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A5" w:rsidRDefault="00A107A5"/>
    <w:p w:rsidR="00A107A5" w:rsidRDefault="00A107A5">
      <w:r>
        <w:rPr>
          <w:noProof/>
        </w:rPr>
        <w:drawing>
          <wp:inline distT="0" distB="0" distL="0" distR="0" wp14:anchorId="30364F30" wp14:editId="2E88B30A">
            <wp:extent cx="3263900" cy="753208"/>
            <wp:effectExtent l="0" t="0" r="0" b="8890"/>
            <wp:docPr id="11" name="Picture 11" descr="https://lh7-rt.googleusercontent.com/slidesz/AGV_vUcgcv4EYFC4jkDle0E3hrLQkOGldzDnK06ETCz_iRQjL7B8eg1K7l30ufxSNvbmry1LNyiSMKHlheS1seX7mx17BYe_hjTYZG8jTqXxX4ZrRuiTHYUKq34Nqlx0YawJdU9kqtfzIQ=s2048?key=9efdpRy9pWHTI1ov1paH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slidesz/AGV_vUcgcv4EYFC4jkDle0E3hrLQkOGldzDnK06ETCz_iRQjL7B8eg1K7l30ufxSNvbmry1LNyiSMKHlheS1seX7mx17BYe_hjTYZG8jTqXxX4ZrRuiTHYUKq34Nqlx0YawJdU9kqtfzIQ=s2048?key=9efdpRy9pWHTI1ov1paHH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2411" cy="752864"/>
                    </a:xfrm>
                    <a:prstGeom prst="rect">
                      <a:avLst/>
                    </a:prstGeom>
                    <a:noFill/>
                    <a:ln>
                      <a:noFill/>
                    </a:ln>
                  </pic:spPr>
                </pic:pic>
              </a:graphicData>
            </a:graphic>
          </wp:inline>
        </w:drawing>
      </w:r>
      <w:r>
        <w:t xml:space="preserve">   </w:t>
      </w:r>
      <w:r>
        <w:rPr>
          <w:noProof/>
        </w:rPr>
        <w:drawing>
          <wp:inline distT="0" distB="0" distL="0" distR="0" wp14:anchorId="4D494EDD" wp14:editId="10635206">
            <wp:extent cx="2533650" cy="1428750"/>
            <wp:effectExtent l="0" t="0" r="0" b="0"/>
            <wp:docPr id="12" name="Picture 12" descr="https://lh7-rt.googleusercontent.com/slidesz/AGV_vUdUlWgleQc97JNDFU5bMmEvtrCQ9IQcokxtT-80v82FpU_wBUSYmxzfkarhvfOxaN2S6YNHDiHyvl95TrjpMaB1E91VB37qIgI9o1JO8eldEzLerkwYjVgMitI-PKaiY7I7Q4BOBA=s2048?key=9efdpRy9pWHTI1ov1paH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slidesz/AGV_vUdUlWgleQc97JNDFU5bMmEvtrCQ9IQcokxtT-80v82FpU_wBUSYmxzfkarhvfOxaN2S6YNHDiHyvl95TrjpMaB1E91VB37qIgI9o1JO8eldEzLerkwYjVgMitI-PKaiY7I7Q4BOBA=s2048?key=9efdpRy9pWHTI1ov1paHH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1428750"/>
                    </a:xfrm>
                    <a:prstGeom prst="rect">
                      <a:avLst/>
                    </a:prstGeom>
                    <a:noFill/>
                    <a:ln>
                      <a:noFill/>
                    </a:ln>
                  </pic:spPr>
                </pic:pic>
              </a:graphicData>
            </a:graphic>
          </wp:inline>
        </w:drawing>
      </w:r>
    </w:p>
    <w:p w:rsidR="00A107A5" w:rsidRDefault="00A107A5"/>
    <w:p w:rsidR="00A107A5" w:rsidRDefault="00A107A5"/>
    <w:p w:rsidR="00A107A5" w:rsidRDefault="00A107A5"/>
    <w:p w:rsidR="00A107A5" w:rsidRDefault="00A107A5"/>
    <w:p w:rsidR="00A107A5" w:rsidRDefault="00A107A5"/>
    <w:p w:rsidR="00A107A5" w:rsidRDefault="00A107A5"/>
    <w:p w:rsidR="00182A5E" w:rsidRDefault="00182A5E"/>
    <w:p w:rsidR="00182A5E" w:rsidRDefault="00984B7A" w:rsidP="00A107A5">
      <w:pPr>
        <w:jc w:val="center"/>
        <w:rPr>
          <w:rFonts w:ascii="Times New Roman" w:hAnsi="Times New Roman" w:cs="Times New Roman"/>
          <w:b/>
          <w:sz w:val="48"/>
          <w:szCs w:val="48"/>
        </w:rPr>
      </w:pPr>
      <w:r>
        <w:rPr>
          <w:rFonts w:ascii="Times New Roman" w:hAnsi="Times New Roman" w:cs="Times New Roman"/>
          <w:b/>
          <w:sz w:val="48"/>
          <w:szCs w:val="48"/>
        </w:rPr>
        <w:t>Project B</w:t>
      </w:r>
      <w:r w:rsidR="00182A5E">
        <w:rPr>
          <w:rFonts w:ascii="Times New Roman" w:hAnsi="Times New Roman" w:cs="Times New Roman"/>
          <w:b/>
          <w:sz w:val="48"/>
          <w:szCs w:val="48"/>
        </w:rPr>
        <w:t>:</w:t>
      </w:r>
    </w:p>
    <w:p w:rsidR="00984B7A" w:rsidRPr="00984B7A" w:rsidRDefault="00984B7A" w:rsidP="00984B7A">
      <w:pPr>
        <w:jc w:val="center"/>
        <w:rPr>
          <w:rFonts w:ascii="Times New Roman" w:hAnsi="Times New Roman" w:cs="Times New Roman"/>
          <w:b/>
          <w:sz w:val="48"/>
          <w:szCs w:val="48"/>
        </w:rPr>
      </w:pPr>
      <w:r w:rsidRPr="00984B7A">
        <w:rPr>
          <w:rFonts w:ascii="Times New Roman" w:hAnsi="Times New Roman" w:cs="Times New Roman"/>
          <w:b/>
          <w:sz w:val="48"/>
          <w:szCs w:val="48"/>
        </w:rPr>
        <w:t>Harmonizing BET Measurement Data:</w:t>
      </w:r>
    </w:p>
    <w:p w:rsidR="00A107A5" w:rsidRPr="00A107A5" w:rsidRDefault="00984B7A" w:rsidP="00984B7A">
      <w:pPr>
        <w:jc w:val="center"/>
        <w:rPr>
          <w:rFonts w:ascii="Times New Roman" w:hAnsi="Times New Roman" w:cs="Times New Roman"/>
          <w:b/>
          <w:sz w:val="48"/>
          <w:szCs w:val="48"/>
        </w:rPr>
      </w:pPr>
      <w:r w:rsidRPr="00984B7A">
        <w:rPr>
          <w:rFonts w:ascii="Times New Roman" w:hAnsi="Times New Roman" w:cs="Times New Roman"/>
          <w:b/>
          <w:sz w:val="48"/>
          <w:szCs w:val="48"/>
        </w:rPr>
        <w:t>A Unified Multi-Format Pipeline for Digital and ELN Integration</w:t>
      </w:r>
    </w:p>
    <w:p w:rsidR="00A107A5" w:rsidRDefault="00A107A5" w:rsidP="00A107A5">
      <w:pPr>
        <w:jc w:val="center"/>
        <w:rPr>
          <w:b/>
          <w:sz w:val="48"/>
          <w:szCs w:val="48"/>
        </w:rPr>
      </w:pPr>
    </w:p>
    <w:p w:rsidR="00A107A5" w:rsidRDefault="00A107A5" w:rsidP="00A107A5">
      <w:pPr>
        <w:jc w:val="center"/>
        <w:rPr>
          <w:b/>
          <w:sz w:val="48"/>
          <w:szCs w:val="48"/>
        </w:rPr>
      </w:pPr>
    </w:p>
    <w:p w:rsidR="00A107A5" w:rsidRDefault="00A107A5" w:rsidP="00A107A5">
      <w:pPr>
        <w:jc w:val="center"/>
        <w:rPr>
          <w:b/>
          <w:sz w:val="48"/>
          <w:szCs w:val="48"/>
        </w:rPr>
      </w:pPr>
    </w:p>
    <w:p w:rsidR="00A107A5" w:rsidRDefault="00A107A5" w:rsidP="00A107A5">
      <w:pPr>
        <w:jc w:val="center"/>
        <w:rPr>
          <w:b/>
          <w:sz w:val="48"/>
          <w:szCs w:val="48"/>
        </w:rPr>
      </w:pPr>
    </w:p>
    <w:p w:rsidR="00A107A5" w:rsidRPr="00A107A5" w:rsidRDefault="00A107A5" w:rsidP="00A107A5">
      <w:pPr>
        <w:jc w:val="center"/>
        <w:rPr>
          <w:rFonts w:ascii="Times New Roman" w:hAnsi="Times New Roman" w:cs="Times New Roman"/>
          <w:b/>
          <w:sz w:val="28"/>
          <w:szCs w:val="28"/>
        </w:rPr>
      </w:pPr>
      <w:r w:rsidRPr="00A107A5">
        <w:rPr>
          <w:rFonts w:ascii="Times New Roman" w:hAnsi="Times New Roman" w:cs="Times New Roman"/>
          <w:b/>
          <w:sz w:val="28"/>
          <w:szCs w:val="28"/>
        </w:rPr>
        <w:t>Author:</w:t>
      </w:r>
    </w:p>
    <w:p w:rsidR="00A107A5" w:rsidRPr="00A107A5" w:rsidRDefault="00A107A5" w:rsidP="00A107A5">
      <w:pPr>
        <w:jc w:val="center"/>
        <w:rPr>
          <w:rFonts w:ascii="Times New Roman" w:hAnsi="Times New Roman" w:cs="Times New Roman"/>
          <w:b/>
          <w:sz w:val="28"/>
          <w:szCs w:val="28"/>
        </w:rPr>
      </w:pPr>
    </w:p>
    <w:p w:rsidR="00A107A5" w:rsidRPr="00A107A5" w:rsidRDefault="00A107A5" w:rsidP="00A107A5">
      <w:pPr>
        <w:jc w:val="center"/>
        <w:rPr>
          <w:rFonts w:ascii="Times New Roman" w:hAnsi="Times New Roman" w:cs="Times New Roman"/>
          <w:b/>
          <w:sz w:val="28"/>
          <w:szCs w:val="28"/>
        </w:rPr>
      </w:pPr>
      <w:r w:rsidRPr="00A107A5">
        <w:rPr>
          <w:rFonts w:ascii="Times New Roman" w:hAnsi="Times New Roman" w:cs="Times New Roman"/>
          <w:b/>
          <w:sz w:val="28"/>
          <w:szCs w:val="28"/>
        </w:rPr>
        <w:t>Rachit Jain</w:t>
      </w:r>
    </w:p>
    <w:p w:rsidR="00A107A5" w:rsidRDefault="00A107A5" w:rsidP="00A107A5">
      <w:pPr>
        <w:jc w:val="center"/>
        <w:rPr>
          <w:rFonts w:ascii="Times New Roman" w:hAnsi="Times New Roman" w:cs="Times New Roman"/>
          <w:b/>
          <w:sz w:val="28"/>
          <w:szCs w:val="28"/>
        </w:rPr>
      </w:pPr>
      <w:r w:rsidRPr="00A107A5">
        <w:rPr>
          <w:rFonts w:ascii="Times New Roman" w:hAnsi="Times New Roman" w:cs="Times New Roman"/>
          <w:b/>
          <w:sz w:val="28"/>
          <w:szCs w:val="28"/>
        </w:rPr>
        <w:t>Masters in Sensor System Technology</w:t>
      </w:r>
    </w:p>
    <w:p w:rsidR="00182A5E" w:rsidRPr="00A107A5" w:rsidRDefault="00182A5E" w:rsidP="00A107A5">
      <w:pPr>
        <w:jc w:val="center"/>
        <w:rPr>
          <w:rFonts w:ascii="Times New Roman" w:hAnsi="Times New Roman" w:cs="Times New Roman"/>
          <w:b/>
          <w:bCs/>
          <w:sz w:val="28"/>
          <w:szCs w:val="28"/>
        </w:rPr>
      </w:pPr>
      <w:r>
        <w:rPr>
          <w:rFonts w:ascii="Times New Roman" w:hAnsi="Times New Roman" w:cs="Times New Roman"/>
          <w:b/>
          <w:sz w:val="28"/>
          <w:szCs w:val="28"/>
        </w:rPr>
        <w:t>Matriculation Number: 94260</w:t>
      </w:r>
    </w:p>
    <w:p w:rsidR="00A107A5" w:rsidRDefault="00A107A5">
      <w:pPr>
        <w:pStyle w:val="Title"/>
      </w:pPr>
    </w:p>
    <w:p w:rsidR="00A107A5" w:rsidRDefault="00A107A5">
      <w:pPr>
        <w:pStyle w:val="Title"/>
      </w:pPr>
    </w:p>
    <w:p w:rsidR="00A107A5" w:rsidRDefault="00A107A5">
      <w:pPr>
        <w:pStyle w:val="Title"/>
      </w:pPr>
    </w:p>
    <w:p w:rsidR="00E513F6" w:rsidRDefault="00E513F6" w:rsidP="00F70803">
      <w:pPr>
        <w:pStyle w:val="NormalWeb"/>
        <w:rPr>
          <w:rStyle w:val="Strong"/>
          <w:sz w:val="40"/>
          <w:szCs w:val="40"/>
        </w:rPr>
      </w:pPr>
    </w:p>
    <w:p w:rsidR="00E513F6" w:rsidRPr="00182A5E" w:rsidRDefault="00E513F6" w:rsidP="00182A5E">
      <w:pPr>
        <w:widowControl/>
        <w:autoSpaceDE/>
        <w:autoSpaceDN/>
        <w:spacing w:before="100" w:beforeAutospacing="1" w:after="100" w:afterAutospacing="1"/>
        <w:rPr>
          <w:rFonts w:ascii="Times New Roman" w:eastAsia="Times New Roman" w:hAnsi="Times New Roman" w:cs="Times New Roman"/>
          <w:b/>
          <w:bCs/>
          <w:sz w:val="40"/>
          <w:szCs w:val="40"/>
        </w:rPr>
      </w:pPr>
      <w:r w:rsidRPr="00E513F6">
        <w:rPr>
          <w:rFonts w:ascii="Times New Roman" w:eastAsia="Times New Roman" w:hAnsi="Times New Roman" w:cs="Times New Roman"/>
          <w:b/>
          <w:bCs/>
          <w:sz w:val="40"/>
          <w:szCs w:val="40"/>
        </w:rPr>
        <w:lastRenderedPageBreak/>
        <w:t>Declaration of Authenticity</w:t>
      </w:r>
    </w:p>
    <w:p w:rsidR="00E513F6" w:rsidRPr="00182A5E" w:rsidRDefault="00E513F6" w:rsidP="00E513F6">
      <w:pPr>
        <w:widowControl/>
        <w:autoSpaceDE/>
        <w:autoSpaceDN/>
        <w:spacing w:before="100" w:beforeAutospacing="1" w:after="100" w:afterAutospacing="1"/>
        <w:rPr>
          <w:rFonts w:ascii="Times New Roman" w:eastAsia="Times New Roman" w:hAnsi="Times New Roman" w:cs="Times New Roman"/>
          <w:sz w:val="24"/>
          <w:szCs w:val="24"/>
        </w:rPr>
      </w:pPr>
      <w:r w:rsidRPr="00182A5E">
        <w:rPr>
          <w:rFonts w:ascii="Times New Roman" w:eastAsia="Times New Roman" w:hAnsi="Times New Roman" w:cs="Times New Roman"/>
          <w:sz w:val="24"/>
          <w:szCs w:val="24"/>
        </w:rPr>
        <w:t xml:space="preserve">I hereby declare that the content of this report was drafted with the assistance of AI tools (including </w:t>
      </w:r>
      <w:proofErr w:type="spellStart"/>
      <w:r w:rsidRPr="00182A5E">
        <w:rPr>
          <w:rFonts w:ascii="Times New Roman" w:eastAsia="Times New Roman" w:hAnsi="Times New Roman" w:cs="Times New Roman"/>
          <w:sz w:val="24"/>
          <w:szCs w:val="24"/>
        </w:rPr>
        <w:t>ChatGPT</w:t>
      </w:r>
      <w:proofErr w:type="spellEnd"/>
      <w:r w:rsidRPr="00182A5E">
        <w:rPr>
          <w:rFonts w:ascii="Times New Roman" w:eastAsia="Times New Roman" w:hAnsi="Times New Roman" w:cs="Times New Roman"/>
          <w:sz w:val="24"/>
          <w:szCs w:val="24"/>
        </w:rPr>
        <w:t>), but that all data, interpretations, analyses, and substantive information contained herein were provided and verified by me. AI was used solely to aid in writing, formatting, and improving clarity; I take full responsibility for the accuracy, integrity, and authenticity of the report.</w:t>
      </w: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E513F6" w:rsidRDefault="00E513F6" w:rsidP="00ED30F9">
      <w:pPr>
        <w:pStyle w:val="NormalWeb"/>
        <w:jc w:val="center"/>
        <w:rPr>
          <w:rStyle w:val="Strong"/>
          <w:sz w:val="40"/>
          <w:szCs w:val="40"/>
        </w:rPr>
      </w:pPr>
    </w:p>
    <w:p w:rsidR="00182A5E" w:rsidRDefault="00182A5E" w:rsidP="00ED30F9">
      <w:pPr>
        <w:pStyle w:val="NormalWeb"/>
        <w:jc w:val="center"/>
        <w:rPr>
          <w:rStyle w:val="Strong"/>
          <w:sz w:val="40"/>
          <w:szCs w:val="40"/>
        </w:rPr>
      </w:pPr>
    </w:p>
    <w:p w:rsidR="00182A5E" w:rsidRDefault="00182A5E" w:rsidP="00ED30F9">
      <w:pPr>
        <w:pStyle w:val="NormalWeb"/>
        <w:jc w:val="center"/>
        <w:rPr>
          <w:rStyle w:val="Strong"/>
          <w:sz w:val="40"/>
          <w:szCs w:val="40"/>
        </w:rPr>
      </w:pPr>
    </w:p>
    <w:p w:rsidR="00F70803" w:rsidRDefault="00F70803" w:rsidP="00ED30F9">
      <w:pPr>
        <w:pStyle w:val="NormalWeb"/>
        <w:jc w:val="center"/>
        <w:rPr>
          <w:rStyle w:val="Strong"/>
          <w:sz w:val="40"/>
          <w:szCs w:val="40"/>
        </w:rPr>
      </w:pPr>
    </w:p>
    <w:p w:rsidR="00F70803" w:rsidRDefault="00F70803" w:rsidP="00ED30F9">
      <w:pPr>
        <w:pStyle w:val="NormalWeb"/>
        <w:jc w:val="center"/>
        <w:rPr>
          <w:rStyle w:val="Strong"/>
          <w:sz w:val="40"/>
          <w:szCs w:val="40"/>
        </w:rPr>
      </w:pPr>
    </w:p>
    <w:p w:rsidR="00182A5E" w:rsidRDefault="00182A5E" w:rsidP="00ED30F9">
      <w:pPr>
        <w:pStyle w:val="NormalWeb"/>
        <w:jc w:val="center"/>
        <w:rPr>
          <w:rStyle w:val="Strong"/>
          <w:sz w:val="40"/>
          <w:szCs w:val="40"/>
        </w:rPr>
      </w:pPr>
    </w:p>
    <w:p w:rsidR="00182A5E" w:rsidRDefault="00182A5E" w:rsidP="00ED30F9">
      <w:pPr>
        <w:pStyle w:val="NormalWeb"/>
        <w:jc w:val="center"/>
        <w:rPr>
          <w:rStyle w:val="Strong"/>
          <w:sz w:val="40"/>
          <w:szCs w:val="40"/>
        </w:rPr>
      </w:pPr>
    </w:p>
    <w:p w:rsidR="00182A5E" w:rsidRDefault="00182A5E" w:rsidP="00ED30F9">
      <w:pPr>
        <w:pStyle w:val="NormalWeb"/>
        <w:jc w:val="center"/>
        <w:rPr>
          <w:rStyle w:val="Strong"/>
          <w:sz w:val="40"/>
          <w:szCs w:val="40"/>
        </w:rPr>
      </w:pPr>
    </w:p>
    <w:p w:rsidR="00F70803" w:rsidRDefault="00F70803" w:rsidP="00ED30F9">
      <w:pPr>
        <w:pStyle w:val="NormalWeb"/>
        <w:jc w:val="center"/>
        <w:rPr>
          <w:rStyle w:val="Strong"/>
          <w:sz w:val="40"/>
          <w:szCs w:val="40"/>
        </w:rPr>
      </w:pPr>
    </w:p>
    <w:p w:rsidR="00E513F6" w:rsidRDefault="00182A5E" w:rsidP="0019737F">
      <w:pPr>
        <w:pStyle w:val="NormalWeb"/>
        <w:rPr>
          <w:rStyle w:val="Strong"/>
          <w:sz w:val="40"/>
          <w:szCs w:val="40"/>
        </w:rPr>
      </w:pPr>
      <w:r w:rsidRPr="00182A5E">
        <w:rPr>
          <w:rStyle w:val="Strong"/>
          <w:sz w:val="40"/>
          <w:szCs w:val="40"/>
        </w:rPr>
        <w:lastRenderedPageBreak/>
        <w:t>Acknowledgement</w:t>
      </w:r>
    </w:p>
    <w:p w:rsidR="00182A5E" w:rsidRDefault="00182A5E" w:rsidP="00182A5E">
      <w:pPr>
        <w:pStyle w:val="NormalWeb"/>
      </w:pPr>
      <w:r>
        <w:t xml:space="preserve">I want to start by expressing my gratitude to everyone who has helped make this effort a success. I would like to thank the Karlsruhe Institute of Technology (KIT) and the Institute for Technical Chemistry and Polymer Chemistry (ITCP) for providing me with the resources and environment to conduct this project effectively. I extend my sincere thanks to my project partners for their collaboration and dedication throughout the work. I am deeply grateful to Mr. </w:t>
      </w:r>
      <w:proofErr w:type="spellStart"/>
      <w:r>
        <w:t>Vitaly</w:t>
      </w:r>
      <w:proofErr w:type="spellEnd"/>
      <w:r>
        <w:t xml:space="preserve"> </w:t>
      </w:r>
      <w:proofErr w:type="spellStart"/>
      <w:r>
        <w:t>Biniyaminov</w:t>
      </w:r>
      <w:proofErr w:type="spellEnd"/>
      <w:r>
        <w:t xml:space="preserve">, my supervisor at KIT, for his unwavering guidance, encouragement, and valuable insights at every stage of the project. Lastly, I would like to thank Dr. Florian Maurer and Dr. Tim </w:t>
      </w:r>
      <w:proofErr w:type="spellStart"/>
      <w:r>
        <w:t>Delrieux</w:t>
      </w:r>
      <w:proofErr w:type="spellEnd"/>
      <w:r>
        <w:t xml:space="preserve"> for their meaningful support, technical discussions, and motivation, which significantly contributed to the successful realization of this project.</w:t>
      </w: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182A5E" w:rsidRDefault="00182A5E" w:rsidP="0019737F">
      <w:pPr>
        <w:pStyle w:val="NormalWeb"/>
        <w:rPr>
          <w:rStyle w:val="Strong"/>
          <w:sz w:val="40"/>
          <w:szCs w:val="40"/>
        </w:rPr>
      </w:pPr>
    </w:p>
    <w:p w:rsidR="00E513F6" w:rsidRDefault="00E513F6" w:rsidP="00182A5E">
      <w:pPr>
        <w:pStyle w:val="NormalWeb"/>
        <w:rPr>
          <w:rStyle w:val="Strong"/>
          <w:sz w:val="40"/>
          <w:szCs w:val="40"/>
        </w:rPr>
      </w:pPr>
    </w:p>
    <w:p w:rsidR="00A107A5" w:rsidRPr="00A107A5" w:rsidRDefault="00A107A5" w:rsidP="00984B7A">
      <w:pPr>
        <w:pStyle w:val="NormalWeb"/>
        <w:jc w:val="center"/>
        <w:rPr>
          <w:rStyle w:val="Strong"/>
          <w:sz w:val="40"/>
          <w:szCs w:val="40"/>
        </w:rPr>
      </w:pPr>
      <w:r w:rsidRPr="00A107A5">
        <w:rPr>
          <w:rStyle w:val="Strong"/>
          <w:sz w:val="40"/>
          <w:szCs w:val="40"/>
        </w:rPr>
        <w:lastRenderedPageBreak/>
        <w:t>Abstract</w:t>
      </w:r>
    </w:p>
    <w:p w:rsidR="00984B7A" w:rsidRPr="00984B7A" w:rsidRDefault="00A107A5" w:rsidP="00984B7A">
      <w:pPr>
        <w:pStyle w:val="NormalWeb"/>
      </w:pPr>
      <w:r>
        <w:br/>
      </w:r>
      <w:r w:rsidR="00984B7A" w:rsidRPr="00984B7A">
        <w:t xml:space="preserve">Laboratory scientists working with </w:t>
      </w:r>
      <w:proofErr w:type="spellStart"/>
      <w:r w:rsidR="00984B7A" w:rsidRPr="00984B7A">
        <w:t>Brunauer</w:t>
      </w:r>
      <w:proofErr w:type="spellEnd"/>
      <w:r w:rsidR="00984B7A" w:rsidRPr="00984B7A">
        <w:t xml:space="preserve">–Emmett–Teller (BET) surface area analysis continue to face fragmented data workflows: raw Excel workbooks from older instruments must be processed manually, while modern instruments produce rich PDF reports that are currently handled in parallel, leading to duplicated effort, inconsistent metadata, and reduced reproducibility. Project B extends the successful </w:t>
      </w:r>
      <w:proofErr w:type="spellStart"/>
      <w:r w:rsidR="00984B7A" w:rsidRPr="00984B7A">
        <w:t>Purlox</w:t>
      </w:r>
      <w:proofErr w:type="spellEnd"/>
      <w:r w:rsidR="00984B7A" w:rsidRPr="00984B7A">
        <w:t xml:space="preserve"> pipeline of Project A by introducing full data and process harmonization for both Excel and PDF sources.</w:t>
      </w:r>
    </w:p>
    <w:p w:rsidR="00984B7A" w:rsidRPr="00984B7A" w:rsidRDefault="00984B7A" w:rsidP="00984B7A">
      <w:pPr>
        <w:widowControl/>
        <w:autoSpaceDE/>
        <w:autoSpaceDN/>
        <w:spacing w:before="100" w:beforeAutospacing="1" w:after="100" w:afterAutospacing="1"/>
        <w:rPr>
          <w:rFonts w:ascii="Times New Roman" w:eastAsia="Times New Roman" w:hAnsi="Times New Roman" w:cs="Times New Roman"/>
          <w:sz w:val="24"/>
          <w:szCs w:val="24"/>
        </w:rPr>
      </w:pPr>
      <w:r w:rsidRPr="00984B7A">
        <w:rPr>
          <w:rFonts w:ascii="Times New Roman" w:eastAsia="Times New Roman" w:hAnsi="Times New Roman" w:cs="Times New Roman"/>
          <w:sz w:val="24"/>
          <w:szCs w:val="24"/>
        </w:rPr>
        <w:t>The solution implements a single, intuitive upload interface that automatically detects the file type, extracts and validates data from either format, assigns a unified Measurement ID, stores everything in an extended but fully backward-compatible relational schema, and automatically generates a standardized metadata Excel file for every measurement. A new Metadata</w:t>
      </w:r>
      <w:r>
        <w:rPr>
          <w:rFonts w:ascii="Times New Roman" w:eastAsia="Times New Roman" w:hAnsi="Times New Roman" w:cs="Times New Roman"/>
          <w:sz w:val="24"/>
          <w:szCs w:val="24"/>
        </w:rPr>
        <w:t xml:space="preserve"> </w:t>
      </w:r>
      <w:r w:rsidRPr="00984B7A">
        <w:rPr>
          <w:rFonts w:ascii="Times New Roman" w:eastAsia="Times New Roman" w:hAnsi="Times New Roman" w:cs="Times New Roman"/>
          <w:sz w:val="24"/>
          <w:szCs w:val="24"/>
        </w:rPr>
        <w:t>Builder module, enhanced BPMN collaboration diagrams, and a comprehensive UML class model ensure complete traceability and FAIR compliance across both input formats.</w:t>
      </w:r>
    </w:p>
    <w:p w:rsidR="00984B7A" w:rsidRPr="00984B7A" w:rsidRDefault="00984B7A" w:rsidP="00984B7A">
      <w:pPr>
        <w:widowControl/>
        <w:autoSpaceDE/>
        <w:autoSpaceDN/>
        <w:spacing w:before="100" w:beforeAutospacing="1" w:after="100" w:afterAutospacing="1"/>
        <w:rPr>
          <w:rFonts w:ascii="Times New Roman" w:eastAsia="Times New Roman" w:hAnsi="Times New Roman" w:cs="Times New Roman"/>
          <w:sz w:val="24"/>
          <w:szCs w:val="24"/>
        </w:rPr>
      </w:pPr>
      <w:r w:rsidRPr="00984B7A">
        <w:rPr>
          <w:rFonts w:ascii="Times New Roman" w:eastAsia="Times New Roman" w:hAnsi="Times New Roman" w:cs="Times New Roman"/>
          <w:sz w:val="24"/>
          <w:szCs w:val="24"/>
        </w:rPr>
        <w:t>Key outcomes include: seamless one-click ELN integration for all records, consistent interactive detail views, &gt;95 % reduction in format-specific manual work, and full preservation of richer PDF metadata (operator lists, t-plot/BJH data, etc.). The harmonized architecture maintains the modularity, containerized deployment, and CI/CD pipeline of Project A while delivering a true single source of truth for BET measurement data.</w:t>
      </w:r>
    </w:p>
    <w:p w:rsidR="00ED30F9" w:rsidRDefault="00ED30F9" w:rsidP="00984B7A">
      <w:pPr>
        <w:pStyle w:val="NormalWeb"/>
      </w:pPr>
    </w:p>
    <w:p w:rsidR="00984B7A" w:rsidRDefault="00984B7A" w:rsidP="00984B7A">
      <w:pPr>
        <w:pStyle w:val="NormalWeb"/>
      </w:pPr>
    </w:p>
    <w:p w:rsidR="00984B7A" w:rsidRDefault="00984B7A" w:rsidP="00984B7A">
      <w:pPr>
        <w:pStyle w:val="NormalWeb"/>
      </w:pPr>
    </w:p>
    <w:p w:rsidR="00984B7A" w:rsidRDefault="00984B7A" w:rsidP="00984B7A">
      <w:pPr>
        <w:pStyle w:val="NormalWeb"/>
      </w:pPr>
    </w:p>
    <w:p w:rsidR="00A107A5" w:rsidRPr="00A107A5" w:rsidRDefault="00A107A5" w:rsidP="00A107A5">
      <w:pPr>
        <w:pStyle w:val="NormalWeb"/>
        <w:rPr>
          <w:sz w:val="32"/>
          <w:szCs w:val="32"/>
        </w:rPr>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Default="00A107A5">
      <w:pPr>
        <w:pStyle w:val="Title"/>
      </w:pPr>
    </w:p>
    <w:p w:rsidR="00A107A5" w:rsidRPr="00963D2D" w:rsidRDefault="00A107A5" w:rsidP="00963D2D">
      <w:pPr>
        <w:pStyle w:val="Title"/>
        <w:jc w:val="center"/>
        <w:rPr>
          <w:rFonts w:ascii="Times New Roman" w:hAnsi="Times New Roman" w:cs="Times New Roman"/>
        </w:rPr>
      </w:pPr>
      <w:r w:rsidRPr="00A107A5">
        <w:rPr>
          <w:rFonts w:ascii="Times New Roman" w:hAnsi="Times New Roman" w:cs="Times New Roman"/>
        </w:rPr>
        <w:lastRenderedPageBreak/>
        <w:t>Table of Content</w:t>
      </w:r>
      <w:bookmarkStart w:id="0" w:name="1._Introduction_"/>
      <w:bookmarkEnd w:id="0"/>
    </w:p>
    <w:sdt>
      <w:sdtPr>
        <w:rPr>
          <w:rFonts w:ascii="Arial" w:eastAsia="Arial" w:hAnsi="Arial" w:cs="Arial"/>
          <w:b w:val="0"/>
          <w:bCs w:val="0"/>
          <w:color w:val="auto"/>
          <w:sz w:val="22"/>
          <w:szCs w:val="22"/>
          <w:lang w:eastAsia="en-US"/>
        </w:rPr>
        <w:id w:val="503332602"/>
        <w:docPartObj>
          <w:docPartGallery w:val="Table of Contents"/>
          <w:docPartUnique/>
        </w:docPartObj>
      </w:sdtPr>
      <w:sdtEndPr>
        <w:rPr>
          <w:noProof/>
        </w:rPr>
      </w:sdtEndPr>
      <w:sdtContent>
        <w:p w:rsidR="00F47E8B" w:rsidRDefault="00182A5E" w:rsidP="00182A5E">
          <w:pPr>
            <w:pStyle w:val="TOCHeading"/>
            <w:tabs>
              <w:tab w:val="left" w:pos="8963"/>
            </w:tabs>
          </w:pPr>
          <w:r>
            <w:rPr>
              <w:rFonts w:ascii="Arial" w:eastAsia="Arial" w:hAnsi="Arial" w:cs="Arial"/>
              <w:b w:val="0"/>
              <w:bCs w:val="0"/>
              <w:color w:val="auto"/>
              <w:sz w:val="22"/>
              <w:szCs w:val="22"/>
              <w:lang w:eastAsia="en-US"/>
            </w:rPr>
            <w:tab/>
          </w:r>
        </w:p>
        <w:p w:rsidR="003E5AE3" w:rsidRPr="00B039CB" w:rsidRDefault="003E5AE3" w:rsidP="00963D2D">
          <w:pPr>
            <w:pStyle w:val="TOC3"/>
            <w:ind w:left="0"/>
            <w:rPr>
              <w:b/>
              <w:noProof/>
              <w:sz w:val="16"/>
            </w:rPr>
          </w:pPr>
          <w:r w:rsidRPr="00B039CB">
            <w:rPr>
              <w:rFonts w:ascii="Times New Roman" w:hAnsi="Times New Roman" w:cs="Times New Roman"/>
              <w:b/>
              <w:sz w:val="16"/>
            </w:rPr>
            <w:t>Declaration of Authenticity</w:t>
          </w:r>
          <w:hyperlink w:anchor="_Toc202526058" w:history="1">
            <w:r w:rsidRPr="00B039CB">
              <w:rPr>
                <w:b/>
                <w:noProof/>
                <w:webHidden/>
                <w:sz w:val="16"/>
              </w:rPr>
              <w:tab/>
            </w:r>
            <w:r w:rsidR="00F70803" w:rsidRPr="00B039CB">
              <w:rPr>
                <w:b/>
                <w:noProof/>
                <w:webHidden/>
                <w:sz w:val="16"/>
              </w:rPr>
              <w:t>2</w:t>
            </w:r>
          </w:hyperlink>
        </w:p>
        <w:p w:rsidR="00182A5E" w:rsidRPr="00B039CB" w:rsidRDefault="00182A5E" w:rsidP="00182A5E">
          <w:pPr>
            <w:pStyle w:val="TOC3"/>
            <w:ind w:left="0"/>
            <w:rPr>
              <w:b/>
              <w:noProof/>
              <w:sz w:val="16"/>
            </w:rPr>
          </w:pPr>
          <w:r w:rsidRPr="00B039CB">
            <w:rPr>
              <w:rFonts w:ascii="Times New Roman" w:hAnsi="Times New Roman" w:cs="Times New Roman"/>
              <w:b/>
              <w:sz w:val="16"/>
            </w:rPr>
            <w:t xml:space="preserve">Acknowledgement </w:t>
          </w:r>
          <w:hyperlink w:anchor="_Toc202526058" w:history="1">
            <w:r w:rsidRPr="00B039CB">
              <w:rPr>
                <w:b/>
                <w:noProof/>
                <w:webHidden/>
                <w:sz w:val="16"/>
              </w:rPr>
              <w:tab/>
              <w:t>3</w:t>
            </w:r>
          </w:hyperlink>
        </w:p>
        <w:p w:rsidR="003E5AE3" w:rsidRPr="00B039CB" w:rsidRDefault="003E5AE3" w:rsidP="00963D2D">
          <w:pPr>
            <w:pStyle w:val="TOC3"/>
            <w:ind w:left="0"/>
            <w:rPr>
              <w:b/>
              <w:noProof/>
              <w:sz w:val="16"/>
            </w:rPr>
          </w:pPr>
          <w:r w:rsidRPr="00B039CB">
            <w:rPr>
              <w:rFonts w:ascii="Times New Roman" w:hAnsi="Times New Roman" w:cs="Times New Roman"/>
              <w:b/>
              <w:sz w:val="16"/>
            </w:rPr>
            <w:t>Abstract</w:t>
          </w:r>
          <w:hyperlink w:anchor="_Toc202526058" w:history="1">
            <w:r w:rsidRPr="00B039CB">
              <w:rPr>
                <w:b/>
                <w:noProof/>
                <w:webHidden/>
                <w:sz w:val="16"/>
              </w:rPr>
              <w:tab/>
            </w:r>
          </w:hyperlink>
          <w:r w:rsidR="00182A5E" w:rsidRPr="00B039CB">
            <w:rPr>
              <w:b/>
              <w:noProof/>
              <w:sz w:val="16"/>
            </w:rPr>
            <w:t>4</w:t>
          </w:r>
        </w:p>
        <w:p w:rsidR="00F47E8B" w:rsidRPr="00B039CB" w:rsidRDefault="00F47E8B" w:rsidP="00963D2D">
          <w:pPr>
            <w:pStyle w:val="TOC3"/>
            <w:ind w:left="0"/>
            <w:rPr>
              <w:b/>
              <w:noProof/>
              <w:sz w:val="16"/>
            </w:rPr>
          </w:pPr>
          <w:r w:rsidRPr="00B039CB">
            <w:rPr>
              <w:b/>
              <w:sz w:val="16"/>
            </w:rPr>
            <w:fldChar w:fldCharType="begin"/>
          </w:r>
          <w:r w:rsidRPr="00B039CB">
            <w:rPr>
              <w:b/>
              <w:sz w:val="16"/>
            </w:rPr>
            <w:instrText xml:space="preserve"> TOC \o "1-3" \h \z \u </w:instrText>
          </w:r>
          <w:r w:rsidRPr="00B039CB">
            <w:rPr>
              <w:b/>
              <w:sz w:val="16"/>
            </w:rPr>
            <w:fldChar w:fldCharType="separate"/>
          </w:r>
          <w:hyperlink w:anchor="_Toc202526058" w:history="1">
            <w:r w:rsidR="003E5AE3" w:rsidRPr="00B039CB">
              <w:rPr>
                <w:rStyle w:val="Hyperlink"/>
                <w:rFonts w:ascii="Times New Roman" w:hAnsi="Times New Roman" w:cs="Times New Roman"/>
                <w:b/>
                <w:noProof/>
                <w:sz w:val="16"/>
              </w:rPr>
              <w:t>Chapter 1 :</w:t>
            </w:r>
            <w:r w:rsidR="006A7896" w:rsidRPr="00B039CB">
              <w:rPr>
                <w:rStyle w:val="Hyperlink"/>
                <w:rFonts w:ascii="Times New Roman" w:hAnsi="Times New Roman" w:cs="Times New Roman"/>
                <w:b/>
                <w:noProof/>
                <w:sz w:val="16"/>
              </w:rPr>
              <w:t xml:space="preserve"> </w:t>
            </w:r>
            <w:r w:rsidRPr="00B039CB">
              <w:rPr>
                <w:rStyle w:val="Hyperlink"/>
                <w:rFonts w:ascii="Times New Roman" w:hAnsi="Times New Roman" w:cs="Times New Roman"/>
                <w:b/>
                <w:noProof/>
                <w:sz w:val="16"/>
              </w:rPr>
              <w:t>Introduction</w:t>
            </w:r>
            <w:r w:rsidRPr="00B039CB">
              <w:rPr>
                <w:b/>
                <w:noProof/>
                <w:webHidden/>
                <w:sz w:val="16"/>
              </w:rPr>
              <w:tab/>
            </w:r>
            <w:r w:rsidRPr="00B039CB">
              <w:rPr>
                <w:b/>
                <w:noProof/>
                <w:webHidden/>
                <w:sz w:val="16"/>
              </w:rPr>
              <w:fldChar w:fldCharType="begin"/>
            </w:r>
            <w:r w:rsidRPr="00B039CB">
              <w:rPr>
                <w:b/>
                <w:noProof/>
                <w:webHidden/>
                <w:sz w:val="16"/>
              </w:rPr>
              <w:instrText xml:space="preserve"> PAGEREF _Toc202526058 \h </w:instrText>
            </w:r>
            <w:r w:rsidRPr="00B039CB">
              <w:rPr>
                <w:b/>
                <w:noProof/>
                <w:webHidden/>
                <w:sz w:val="16"/>
              </w:rPr>
            </w:r>
            <w:r w:rsidRPr="00B039CB">
              <w:rPr>
                <w:b/>
                <w:noProof/>
                <w:webHidden/>
                <w:sz w:val="16"/>
              </w:rPr>
              <w:fldChar w:fldCharType="separate"/>
            </w:r>
            <w:r w:rsidR="00634A26" w:rsidRPr="00B039CB">
              <w:rPr>
                <w:b/>
                <w:noProof/>
                <w:webHidden/>
                <w:sz w:val="16"/>
              </w:rPr>
              <w:t>6</w:t>
            </w:r>
            <w:r w:rsidRPr="00B039CB">
              <w:rPr>
                <w:b/>
                <w:noProof/>
                <w:webHidden/>
                <w:sz w:val="16"/>
              </w:rPr>
              <w:fldChar w:fldCharType="end"/>
            </w:r>
          </w:hyperlink>
        </w:p>
        <w:p w:rsidR="00F47E8B" w:rsidRPr="00B039CB" w:rsidRDefault="006A7896" w:rsidP="00963D2D">
          <w:pPr>
            <w:pStyle w:val="TOC3"/>
            <w:rPr>
              <w:b/>
              <w:noProof/>
              <w:sz w:val="16"/>
            </w:rPr>
          </w:pPr>
          <w:r w:rsidRPr="00B039CB">
            <w:rPr>
              <w:b/>
              <w:sz w:val="16"/>
            </w:rPr>
            <w:t xml:space="preserve">    </w:t>
          </w:r>
          <w:hyperlink w:anchor="_Toc202526059" w:history="1">
            <w:r w:rsidRPr="00B039CB">
              <w:rPr>
                <w:rStyle w:val="Hyperlink"/>
                <w:rFonts w:ascii="Times New Roman" w:hAnsi="Times New Roman" w:cs="Times New Roman"/>
                <w:b/>
                <w:noProof/>
                <w:sz w:val="16"/>
              </w:rPr>
              <w:t>1</w:t>
            </w:r>
            <w:r w:rsidR="00F47E8B" w:rsidRPr="00B039CB">
              <w:rPr>
                <w:rStyle w:val="Hyperlink"/>
                <w:rFonts w:ascii="Times New Roman" w:hAnsi="Times New Roman" w:cs="Times New Roman"/>
                <w:b/>
                <w:noProof/>
                <w:sz w:val="16"/>
              </w:rPr>
              <w:t>.1 Motivation &amp; Impact</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_Toc202526059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6</w:t>
            </w:r>
            <w:r w:rsidR="00F47E8B" w:rsidRPr="00B039CB">
              <w:rPr>
                <w:b/>
                <w:noProof/>
                <w:webHidden/>
                <w:sz w:val="16"/>
              </w:rPr>
              <w:fldChar w:fldCharType="end"/>
            </w:r>
          </w:hyperlink>
        </w:p>
        <w:p w:rsidR="00F47E8B" w:rsidRPr="00B039CB" w:rsidRDefault="006A7896" w:rsidP="00963D2D">
          <w:pPr>
            <w:pStyle w:val="TOC3"/>
            <w:rPr>
              <w:b/>
              <w:noProof/>
              <w:sz w:val="16"/>
            </w:rPr>
          </w:pPr>
          <w:r w:rsidRPr="00B039CB">
            <w:rPr>
              <w:b/>
              <w:sz w:val="16"/>
            </w:rPr>
            <w:t xml:space="preserve">    </w:t>
          </w:r>
          <w:hyperlink w:anchor="_Toc202526060" w:history="1">
            <w:r w:rsidRPr="00B039CB">
              <w:rPr>
                <w:rStyle w:val="Hyperlink"/>
                <w:rFonts w:ascii="Times New Roman" w:hAnsi="Times New Roman" w:cs="Times New Roman"/>
                <w:b/>
                <w:noProof/>
                <w:sz w:val="16"/>
              </w:rPr>
              <w:t>1</w:t>
            </w:r>
            <w:r w:rsidR="00F47E8B" w:rsidRPr="00B039CB">
              <w:rPr>
                <w:rStyle w:val="Hyperlink"/>
                <w:rFonts w:ascii="Times New Roman" w:hAnsi="Times New Roman" w:cs="Times New Roman"/>
                <w:b/>
                <w:noProof/>
                <w:sz w:val="16"/>
              </w:rPr>
              <w:t>.2 Aim</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_Toc202526060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7</w:t>
            </w:r>
            <w:r w:rsidR="00F47E8B" w:rsidRPr="00B039CB">
              <w:rPr>
                <w:b/>
                <w:noProof/>
                <w:webHidden/>
                <w:sz w:val="16"/>
              </w:rPr>
              <w:fldChar w:fldCharType="end"/>
            </w:r>
          </w:hyperlink>
        </w:p>
        <w:p w:rsidR="00F47E8B" w:rsidRPr="00B039CB" w:rsidRDefault="006A7896" w:rsidP="00963D2D">
          <w:pPr>
            <w:pStyle w:val="TOC3"/>
            <w:rPr>
              <w:b/>
              <w:noProof/>
              <w:sz w:val="16"/>
            </w:rPr>
          </w:pPr>
          <w:r w:rsidRPr="00B039CB">
            <w:rPr>
              <w:b/>
              <w:sz w:val="16"/>
            </w:rPr>
            <w:t xml:space="preserve">    </w:t>
          </w:r>
          <w:hyperlink w:anchor="_Toc202526061" w:history="1">
            <w:r w:rsidRPr="00B039CB">
              <w:rPr>
                <w:rStyle w:val="Hyperlink"/>
                <w:rFonts w:ascii="Times New Roman" w:hAnsi="Times New Roman" w:cs="Times New Roman"/>
                <w:b/>
                <w:noProof/>
                <w:sz w:val="16"/>
              </w:rPr>
              <w:t>1</w:t>
            </w:r>
            <w:r w:rsidR="00F47E8B" w:rsidRPr="00B039CB">
              <w:rPr>
                <w:rStyle w:val="Hyperlink"/>
                <w:rFonts w:ascii="Times New Roman" w:hAnsi="Times New Roman" w:cs="Times New Roman"/>
                <w:b/>
                <w:noProof/>
                <w:sz w:val="16"/>
              </w:rPr>
              <w:t>.3</w:t>
            </w:r>
            <w:r w:rsidR="00F47E8B" w:rsidRPr="00B039CB">
              <w:rPr>
                <w:rStyle w:val="Hyperlink"/>
                <w:b/>
                <w:noProof/>
                <w:sz w:val="16"/>
              </w:rPr>
              <w:t xml:space="preserve"> </w:t>
            </w:r>
            <w:r w:rsidR="00F47E8B" w:rsidRPr="00B039CB">
              <w:rPr>
                <w:rStyle w:val="Hyperlink"/>
                <w:rFonts w:ascii="Times New Roman" w:hAnsi="Times New Roman" w:cs="Times New Roman"/>
                <w:b/>
                <w:noProof/>
                <w:sz w:val="16"/>
              </w:rPr>
              <w:t>Scope of This Documentation</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_Toc202526061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8</w:t>
            </w:r>
            <w:r w:rsidR="00F47E8B" w:rsidRPr="00B039CB">
              <w:rPr>
                <w:b/>
                <w:noProof/>
                <w:webHidden/>
                <w:sz w:val="16"/>
              </w:rPr>
              <w:fldChar w:fldCharType="end"/>
            </w:r>
          </w:hyperlink>
        </w:p>
        <w:p w:rsidR="00F47E8B" w:rsidRPr="00B039CB" w:rsidRDefault="00113541" w:rsidP="00963D2D">
          <w:pPr>
            <w:pStyle w:val="TOC2"/>
            <w:tabs>
              <w:tab w:val="right" w:leader="dot" w:pos="9710"/>
            </w:tabs>
            <w:ind w:left="0"/>
            <w:rPr>
              <w:b/>
              <w:noProof/>
              <w:sz w:val="16"/>
            </w:rPr>
          </w:pPr>
          <w:hyperlink w:anchor="_Toc202526062" w:history="1">
            <w:r w:rsidR="006A7896" w:rsidRPr="00B039CB">
              <w:rPr>
                <w:rStyle w:val="Hyperlink"/>
                <w:rFonts w:ascii="Times New Roman" w:hAnsi="Times New Roman" w:cs="Times New Roman"/>
                <w:b/>
                <w:noProof/>
                <w:sz w:val="16"/>
              </w:rPr>
              <w:t xml:space="preserve">Chapter 2 : </w:t>
            </w:r>
            <w:r w:rsidR="00F47E8B" w:rsidRPr="00B039CB">
              <w:rPr>
                <w:rStyle w:val="Hyperlink"/>
                <w:rFonts w:ascii="Times New Roman" w:hAnsi="Times New Roman" w:cs="Times New Roman"/>
                <w:b/>
                <w:noProof/>
                <w:sz w:val="16"/>
              </w:rPr>
              <w:t>Technical Background</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_Toc202526062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9</w:t>
            </w:r>
            <w:r w:rsidR="00F47E8B" w:rsidRPr="00B039CB">
              <w:rPr>
                <w:b/>
                <w:noProof/>
                <w:webHidden/>
                <w:sz w:val="16"/>
              </w:rPr>
              <w:fldChar w:fldCharType="end"/>
            </w:r>
          </w:hyperlink>
        </w:p>
        <w:p w:rsidR="00F47E8B" w:rsidRPr="00B039CB" w:rsidRDefault="004906F1" w:rsidP="00963D2D">
          <w:pPr>
            <w:pStyle w:val="TOC3"/>
            <w:rPr>
              <w:b/>
              <w:noProof/>
              <w:sz w:val="16"/>
            </w:rPr>
          </w:pPr>
          <w:r>
            <w:rPr>
              <w:b/>
              <w:sz w:val="16"/>
            </w:rPr>
            <w:t xml:space="preserve">  </w:t>
          </w:r>
          <w:hyperlink w:anchor="_Toc202526063" w:history="1">
            <w:r w:rsidR="006A7896" w:rsidRPr="00B039CB">
              <w:rPr>
                <w:rStyle w:val="Hyperlink"/>
                <w:rFonts w:ascii="Times New Roman" w:hAnsi="Times New Roman" w:cs="Times New Roman"/>
                <w:b/>
                <w:noProof/>
                <w:sz w:val="16"/>
              </w:rPr>
              <w:t>2</w:t>
            </w:r>
            <w:r w:rsidR="00B039CB" w:rsidRPr="00B039CB">
              <w:rPr>
                <w:rStyle w:val="Hyperlink"/>
                <w:rFonts w:ascii="Times New Roman" w:hAnsi="Times New Roman" w:cs="Times New Roman"/>
                <w:b/>
                <w:noProof/>
                <w:sz w:val="16"/>
              </w:rPr>
              <w:t>.1 BPMN Modeling of the ELN Data Transfer and Harmonization Workflow</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_Toc202526063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9</w:t>
            </w:r>
            <w:r w:rsidR="00F47E8B" w:rsidRPr="00B039CB">
              <w:rPr>
                <w:b/>
                <w:noProof/>
                <w:webHidden/>
                <w:sz w:val="16"/>
              </w:rPr>
              <w:fldChar w:fldCharType="end"/>
            </w:r>
          </w:hyperlink>
        </w:p>
        <w:p w:rsidR="00B039CB" w:rsidRPr="00B039CB" w:rsidRDefault="00B039CB" w:rsidP="00B039CB">
          <w:pPr>
            <w:rPr>
              <w:b/>
              <w:noProof/>
              <w:sz w:val="16"/>
            </w:rPr>
          </w:pPr>
          <w:r w:rsidRPr="00B039CB">
            <w:rPr>
              <w:sz w:val="16"/>
            </w:rPr>
            <w:t xml:space="preserve">               </w:t>
          </w:r>
          <w:r w:rsidR="00113541">
            <w:rPr>
              <w:sz w:val="16"/>
            </w:rPr>
            <w:t xml:space="preserve">    </w:t>
          </w:r>
          <w:hyperlink w:anchor="_Toc202526063" w:history="1">
            <w:r w:rsidRPr="00B039CB">
              <w:rPr>
                <w:rStyle w:val="Hyperlink"/>
                <w:rFonts w:ascii="Times New Roman" w:hAnsi="Times New Roman" w:cs="Times New Roman"/>
                <w:b/>
                <w:noProof/>
                <w:sz w:val="16"/>
              </w:rPr>
              <w:t xml:space="preserve">2.1.1 Why BPMN </w:t>
            </w:r>
            <w:r w:rsidR="00113541">
              <w:rPr>
                <w:rStyle w:val="Hyperlink"/>
                <w:rFonts w:ascii="Times New Roman" w:hAnsi="Times New Roman" w:cs="Times New Roman"/>
                <w:b/>
                <w:noProof/>
                <w:sz w:val="16"/>
              </w:rPr>
              <w:t>Was Chosen for This Project ……...</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b/>
              <w:noProof/>
              <w:sz w:val="16"/>
            </w:rPr>
          </w:pPr>
          <w:r w:rsidRPr="00B039CB">
            <w:rPr>
              <w:sz w:val="16"/>
            </w:rPr>
            <w:t xml:space="preserve">               </w:t>
          </w:r>
          <w:r w:rsidR="00113541">
            <w:rPr>
              <w:sz w:val="16"/>
            </w:rPr>
            <w:t xml:space="preserve">    </w:t>
          </w:r>
          <w:hyperlink w:anchor="_Toc202526063" w:history="1">
            <w:r w:rsidRPr="00B039CB">
              <w:rPr>
                <w:rStyle w:val="Hyperlink"/>
                <w:rFonts w:ascii="Times New Roman" w:hAnsi="Times New Roman" w:cs="Times New Roman"/>
                <w:b/>
                <w:noProof/>
                <w:sz w:val="16"/>
              </w:rPr>
              <w:t>2.1.2 BPMN N</w:t>
            </w:r>
            <w:r w:rsidR="00113541">
              <w:rPr>
                <w:rStyle w:val="Hyperlink"/>
                <w:rFonts w:ascii="Times New Roman" w:hAnsi="Times New Roman" w:cs="Times New Roman"/>
                <w:b/>
                <w:noProof/>
                <w:sz w:val="16"/>
              </w:rPr>
              <w:t>otation and Legend</w:t>
            </w:r>
            <w:r w:rsidR="00E132CC">
              <w:rPr>
                <w:rStyle w:val="Hyperlink"/>
                <w:rFonts w:ascii="Times New Roman" w:hAnsi="Times New Roman" w:cs="Times New Roman"/>
                <w:b/>
                <w:noProof/>
                <w:sz w:val="16"/>
              </w:rPr>
              <w:t>s</w:t>
            </w:r>
            <w:r w:rsidR="00113541">
              <w:rPr>
                <w:rStyle w:val="Hyperlink"/>
                <w:rFonts w:ascii="Times New Roman" w:hAnsi="Times New Roman" w:cs="Times New Roman"/>
                <w:b/>
                <w:noProof/>
                <w:sz w:val="16"/>
              </w:rPr>
              <w:t>………………………………...</w:t>
            </w:r>
            <w:r w:rsidR="00E132CC">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rFonts w:ascii="Times New Roman" w:hAnsi="Times New Roman" w:cs="Times New Roman"/>
              <w:b/>
              <w:noProof/>
              <w:sz w:val="16"/>
            </w:rPr>
          </w:pPr>
          <w:r w:rsidRPr="00B039CB">
            <w:rPr>
              <w:rFonts w:ascii="Times New Roman" w:hAnsi="Times New Roman" w:cs="Times New Roman"/>
              <w:b/>
              <w:noProof/>
              <w:sz w:val="16"/>
            </w:rPr>
            <w:t xml:space="preserve">                 </w:t>
          </w:r>
          <w:r w:rsidR="00113541">
            <w:rPr>
              <w:rFonts w:ascii="Times New Roman" w:hAnsi="Times New Roman" w:cs="Times New Roman"/>
              <w:b/>
              <w:noProof/>
              <w:sz w:val="16"/>
            </w:rPr>
            <w:t xml:space="preserve">    </w:t>
          </w:r>
          <w:r w:rsidRPr="00B039CB">
            <w:rPr>
              <w:rFonts w:ascii="Times New Roman" w:hAnsi="Times New Roman" w:cs="Times New Roman"/>
              <w:b/>
              <w:noProof/>
              <w:sz w:val="16"/>
            </w:rPr>
            <w:t>2.1.3 BPMN-Based Repre</w:t>
          </w:r>
          <w:r w:rsidR="00113541">
            <w:rPr>
              <w:rFonts w:ascii="Times New Roman" w:hAnsi="Times New Roman" w:cs="Times New Roman"/>
              <w:b/>
              <w:noProof/>
              <w:sz w:val="16"/>
            </w:rPr>
            <w:t>sentation of the Workflow………………</w:t>
          </w:r>
          <w:r w:rsidRPr="00B039CB">
            <w:rPr>
              <w:rFonts w:ascii="Times New Roman" w:hAnsi="Times New Roman" w:cs="Times New Roman"/>
              <w:b/>
              <w:noProof/>
              <w:sz w:val="16"/>
            </w:rPr>
            <w:t>…………………</w:t>
          </w:r>
          <w:r>
            <w:rPr>
              <w:rFonts w:ascii="Times New Roman" w:hAnsi="Times New Roman" w:cs="Times New Roman"/>
              <w:b/>
              <w:noProof/>
              <w:sz w:val="16"/>
            </w:rPr>
            <w:t>…………………………………………..</w:t>
          </w:r>
          <w:r w:rsidRPr="00B039CB">
            <w:rPr>
              <w:rFonts w:ascii="Times New Roman" w:hAnsi="Times New Roman" w:cs="Times New Roman"/>
              <w:b/>
              <w:noProof/>
              <w:sz w:val="16"/>
            </w:rPr>
            <w:t>……….</w:t>
          </w:r>
          <w:r w:rsidRPr="00B039CB">
            <w:rPr>
              <w:b/>
              <w:noProof/>
              <w:sz w:val="16"/>
            </w:rPr>
            <w:t>9</w:t>
          </w:r>
        </w:p>
        <w:p w:rsidR="00B039CB" w:rsidRPr="00B039CB" w:rsidRDefault="00B039CB" w:rsidP="00B039CB">
          <w:pPr>
            <w:rPr>
              <w:sz w:val="16"/>
            </w:rPr>
          </w:pPr>
        </w:p>
        <w:p w:rsidR="00F47E8B" w:rsidRPr="00B039CB" w:rsidRDefault="006A7896">
          <w:pPr>
            <w:pStyle w:val="TOC2"/>
            <w:tabs>
              <w:tab w:val="right" w:leader="dot" w:pos="9710"/>
            </w:tabs>
            <w:rPr>
              <w:b/>
              <w:noProof/>
              <w:sz w:val="16"/>
            </w:rPr>
          </w:pPr>
          <w:r w:rsidRPr="00B039CB">
            <w:rPr>
              <w:b/>
              <w:sz w:val="16"/>
            </w:rPr>
            <w:t xml:space="preserve">       </w:t>
          </w:r>
          <w:hyperlink w:anchor="_Toc202526069" w:history="1">
            <w:r w:rsidRPr="00B039CB">
              <w:rPr>
                <w:rStyle w:val="Hyperlink"/>
                <w:rFonts w:ascii="Times New Roman" w:hAnsi="Times New Roman" w:cs="Times New Roman"/>
                <w:b/>
                <w:noProof/>
                <w:sz w:val="16"/>
              </w:rPr>
              <w:t>2</w:t>
            </w:r>
            <w:r w:rsidR="00B039CB" w:rsidRPr="00B039CB">
              <w:rPr>
                <w:rStyle w:val="Hyperlink"/>
                <w:rFonts w:ascii="Times New Roman" w:hAnsi="Times New Roman" w:cs="Times New Roman"/>
                <w:b/>
                <w:noProof/>
                <w:sz w:val="16"/>
              </w:rPr>
              <w:t xml:space="preserve">.2 Role of UML in Software Design </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_Toc202526069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10</w:t>
            </w:r>
            <w:r w:rsidR="00F47E8B" w:rsidRPr="00B039CB">
              <w:rPr>
                <w:b/>
                <w:noProof/>
                <w:webHidden/>
                <w:sz w:val="16"/>
              </w:rPr>
              <w:fldChar w:fldCharType="end"/>
            </w:r>
          </w:hyperlink>
        </w:p>
        <w:p w:rsidR="00B039CB" w:rsidRPr="00B039CB" w:rsidRDefault="00B039CB" w:rsidP="00B039CB">
          <w:pPr>
            <w:rPr>
              <w:b/>
              <w:noProof/>
              <w:sz w:val="16"/>
            </w:rPr>
          </w:pPr>
          <w:r w:rsidRPr="00B039CB">
            <w:rPr>
              <w:sz w:val="16"/>
            </w:rPr>
            <w:t xml:space="preserve">               </w:t>
          </w:r>
          <w:r w:rsidR="00113541">
            <w:rPr>
              <w:sz w:val="16"/>
            </w:rPr>
            <w:t xml:space="preserve">   </w:t>
          </w:r>
          <w:hyperlink w:anchor="_Toc202526063" w:history="1">
            <w:r w:rsidRPr="00B039CB">
              <w:rPr>
                <w:rStyle w:val="Hyperlink"/>
                <w:rFonts w:ascii="Times New Roman" w:hAnsi="Times New Roman" w:cs="Times New Roman"/>
                <w:b/>
                <w:noProof/>
                <w:sz w:val="16"/>
              </w:rPr>
              <w:t xml:space="preserve">2.2.1 Structural and </w:t>
            </w:r>
            <w:r w:rsidR="00113541">
              <w:rPr>
                <w:rStyle w:val="Hyperlink"/>
                <w:rFonts w:ascii="Times New Roman" w:hAnsi="Times New Roman" w:cs="Times New Roman"/>
                <w:b/>
                <w:noProof/>
                <w:sz w:val="16"/>
              </w:rPr>
              <w:t>Behavioral Diagrams ……………………………</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Default="00B039CB" w:rsidP="00B039CB">
          <w:pPr>
            <w:rPr>
              <w:b/>
              <w:noProof/>
              <w:sz w:val="16"/>
            </w:rPr>
          </w:pPr>
          <w:r w:rsidRPr="00B039CB">
            <w:rPr>
              <w:sz w:val="16"/>
            </w:rPr>
            <w:t xml:space="preserve">               </w:t>
          </w:r>
          <w:r w:rsidR="00113541">
            <w:rPr>
              <w:sz w:val="16"/>
            </w:rPr>
            <w:t xml:space="preserve">   </w:t>
          </w:r>
          <w:hyperlink w:anchor="_Toc202526063" w:history="1">
            <w:r w:rsidRPr="00B039CB">
              <w:rPr>
                <w:rStyle w:val="Hyperlink"/>
                <w:rFonts w:ascii="Times New Roman" w:hAnsi="Times New Roman" w:cs="Times New Roman"/>
                <w:b/>
                <w:noProof/>
                <w:sz w:val="16"/>
              </w:rPr>
              <w:t xml:space="preserve">2.2.2 UML for System </w:t>
            </w:r>
            <w:r w:rsidR="00113541">
              <w:rPr>
                <w:rStyle w:val="Hyperlink"/>
                <w:rFonts w:ascii="Times New Roman" w:hAnsi="Times New Roman" w:cs="Times New Roman"/>
                <w:b/>
                <w:noProof/>
                <w:sz w:val="16"/>
              </w:rPr>
              <w:t>Design and Architecture……………………</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E132CC" w:rsidRPr="00B039CB" w:rsidRDefault="00E132CC" w:rsidP="00B039CB">
          <w:pPr>
            <w:rPr>
              <w:b/>
              <w:noProof/>
              <w:sz w:val="16"/>
            </w:rPr>
          </w:pPr>
          <w:r w:rsidRPr="00B039CB">
            <w:rPr>
              <w:sz w:val="16"/>
            </w:rPr>
            <w:t xml:space="preserve">               </w:t>
          </w:r>
          <w:r>
            <w:rPr>
              <w:sz w:val="16"/>
            </w:rPr>
            <w:t xml:space="preserve">   </w:t>
          </w:r>
          <w:hyperlink w:anchor="_Toc202526063" w:history="1">
            <w:r>
              <w:rPr>
                <w:rStyle w:val="Hyperlink"/>
                <w:rFonts w:ascii="Times New Roman" w:hAnsi="Times New Roman" w:cs="Times New Roman"/>
                <w:b/>
                <w:noProof/>
                <w:sz w:val="16"/>
              </w:rPr>
              <w:t>2.2.3 UML Notation &amp; Legends</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sz w:val="16"/>
            </w:rPr>
          </w:pPr>
        </w:p>
        <w:p w:rsidR="00F47E8B" w:rsidRPr="00B039CB" w:rsidRDefault="006A7896">
          <w:pPr>
            <w:pStyle w:val="TOC2"/>
            <w:tabs>
              <w:tab w:val="right" w:leader="dot" w:pos="9710"/>
            </w:tabs>
            <w:rPr>
              <w:b/>
              <w:noProof/>
              <w:sz w:val="16"/>
            </w:rPr>
          </w:pPr>
          <w:r w:rsidRPr="00B039CB">
            <w:rPr>
              <w:b/>
              <w:sz w:val="16"/>
            </w:rPr>
            <w:t xml:space="preserve">       </w:t>
          </w:r>
          <w:hyperlink w:anchor="_Toc202526070" w:history="1">
            <w:r w:rsidRPr="00B039CB">
              <w:rPr>
                <w:rStyle w:val="Hyperlink"/>
                <w:rFonts w:ascii="Times New Roman" w:hAnsi="Times New Roman" w:cs="Times New Roman"/>
                <w:b/>
                <w:noProof/>
                <w:sz w:val="16"/>
              </w:rPr>
              <w:t>2</w:t>
            </w:r>
            <w:r w:rsidR="00B039CB" w:rsidRPr="00B039CB">
              <w:rPr>
                <w:rStyle w:val="Hyperlink"/>
                <w:rFonts w:ascii="Times New Roman" w:hAnsi="Times New Roman" w:cs="Times New Roman"/>
                <w:b/>
                <w:noProof/>
                <w:sz w:val="16"/>
              </w:rPr>
              <w:t>.3 PDF Data Extraction and Preprocessing in Python</w:t>
            </w:r>
            <w:r w:rsidR="00F47E8B" w:rsidRPr="00B039CB">
              <w:rPr>
                <w:b/>
                <w:noProof/>
                <w:webHidden/>
                <w:sz w:val="16"/>
              </w:rPr>
              <w:tab/>
            </w:r>
            <w:r w:rsidR="00B039CB" w:rsidRPr="00B039CB">
              <w:rPr>
                <w:b/>
                <w:noProof/>
                <w:webHidden/>
                <w:sz w:val="16"/>
              </w:rPr>
              <w:t>……</w:t>
            </w:r>
            <w:r w:rsidR="00C72F2A" w:rsidRPr="00B039CB">
              <w:rPr>
                <w:b/>
                <w:noProof/>
                <w:webHidden/>
                <w:sz w:val="16"/>
              </w:rPr>
              <w:t>10</w:t>
            </w:r>
          </w:hyperlink>
        </w:p>
        <w:p w:rsidR="00B039CB" w:rsidRPr="00B039CB" w:rsidRDefault="00B039CB" w:rsidP="00B039CB">
          <w:pPr>
            <w:rPr>
              <w:b/>
              <w:noProof/>
              <w:sz w:val="16"/>
            </w:rPr>
          </w:pPr>
          <w:r w:rsidRPr="00B039CB">
            <w:rPr>
              <w:sz w:val="16"/>
            </w:rPr>
            <w:t xml:space="preserve">                </w:t>
          </w:r>
          <w:r w:rsidR="004906F1">
            <w:rPr>
              <w:sz w:val="16"/>
            </w:rPr>
            <w:t xml:space="preserve">  </w:t>
          </w:r>
          <w:hyperlink w:anchor="_Toc202526063" w:history="1">
            <w:r w:rsidRPr="00B039CB">
              <w:rPr>
                <w:rStyle w:val="Hyperlink"/>
                <w:rFonts w:ascii="Times New Roman" w:hAnsi="Times New Roman" w:cs="Times New Roman"/>
                <w:b/>
                <w:noProof/>
                <w:sz w:val="16"/>
              </w:rPr>
              <w:t>2.3.1 Importance of PDF Processing for Research Data Management……...………</w:t>
            </w:r>
            <w:r w:rsidR="004906F1">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b/>
              <w:noProof/>
              <w:sz w:val="16"/>
            </w:rPr>
          </w:pPr>
          <w:r w:rsidRPr="00B039CB">
            <w:rPr>
              <w:sz w:val="16"/>
            </w:rPr>
            <w:t xml:space="preserve">               </w:t>
          </w:r>
          <w:r w:rsidR="004906F1">
            <w:rPr>
              <w:sz w:val="16"/>
            </w:rPr>
            <w:t xml:space="preserve">  </w:t>
          </w:r>
          <w:r w:rsidRPr="00B039CB">
            <w:rPr>
              <w:sz w:val="16"/>
            </w:rPr>
            <w:t xml:space="preserve"> </w:t>
          </w:r>
          <w:hyperlink w:anchor="_Toc202526063" w:history="1">
            <w:r w:rsidRPr="00B039CB">
              <w:rPr>
                <w:rStyle w:val="Hyperlink"/>
                <w:rFonts w:ascii="Times New Roman" w:hAnsi="Times New Roman" w:cs="Times New Roman"/>
                <w:b/>
                <w:noProof/>
                <w:sz w:val="16"/>
              </w:rPr>
              <w:t>2.3.2 Data Harmonization: File Formats, Data Stru</w:t>
            </w:r>
            <w:r w:rsidR="004906F1">
              <w:rPr>
                <w:rStyle w:val="Hyperlink"/>
                <w:rFonts w:ascii="Times New Roman" w:hAnsi="Times New Roman" w:cs="Times New Roman"/>
                <w:b/>
                <w:noProof/>
                <w:sz w:val="16"/>
              </w:rPr>
              <w:t>ctures, and Metadata……...</w:t>
            </w:r>
            <w:r w:rsidRPr="00B039CB">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004906F1">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b/>
              <w:noProof/>
              <w:sz w:val="16"/>
            </w:rPr>
          </w:pPr>
          <w:r w:rsidRPr="00B039CB">
            <w:rPr>
              <w:sz w:val="16"/>
            </w:rPr>
            <w:t xml:space="preserve">               </w:t>
          </w:r>
          <w:r w:rsidR="004906F1">
            <w:rPr>
              <w:sz w:val="16"/>
            </w:rPr>
            <w:t xml:space="preserve"> </w:t>
          </w:r>
          <w:r w:rsidRPr="00B039CB">
            <w:rPr>
              <w:sz w:val="16"/>
            </w:rPr>
            <w:t xml:space="preserve"> </w:t>
          </w:r>
          <w:r w:rsidR="004906F1">
            <w:rPr>
              <w:sz w:val="16"/>
            </w:rPr>
            <w:t xml:space="preserve"> </w:t>
          </w:r>
          <w:hyperlink w:anchor="_Toc202526063" w:history="1">
            <w:r w:rsidRPr="00B039CB">
              <w:rPr>
                <w:rStyle w:val="Hyperlink"/>
                <w:rFonts w:ascii="Times New Roman" w:hAnsi="Times New Roman" w:cs="Times New Roman"/>
                <w:b/>
                <w:noProof/>
                <w:sz w:val="16"/>
              </w:rPr>
              <w:t>2.3.3 Python-Based Access and Extr</w:t>
            </w:r>
            <w:r w:rsidR="004906F1">
              <w:rPr>
                <w:rStyle w:val="Hyperlink"/>
                <w:rFonts w:ascii="Times New Roman" w:hAnsi="Times New Roman" w:cs="Times New Roman"/>
                <w:b/>
                <w:noProof/>
                <w:sz w:val="16"/>
              </w:rPr>
              <w:t>action of PDF Content………...…….…...</w:t>
            </w:r>
            <w:r w:rsidRPr="00B039CB">
              <w:rPr>
                <w:rStyle w:val="Hyperlink"/>
                <w:rFonts w:ascii="Times New Roman" w:hAnsi="Times New Roman" w:cs="Times New Roman"/>
                <w:b/>
                <w:noProof/>
                <w:sz w:val="16"/>
              </w:rPr>
              <w:t>...……</w:t>
            </w:r>
            <w:r w:rsidR="004906F1">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004906F1">
              <w:rPr>
                <w:rStyle w:val="Hyperlink"/>
                <w:rFonts w:ascii="Times New Roman" w:hAnsi="Times New Roman" w:cs="Times New Roman"/>
                <w:b/>
                <w:noProof/>
                <w:sz w:val="16"/>
              </w:rPr>
              <w:t>...</w:t>
            </w:r>
            <w:r>
              <w:rPr>
                <w:rStyle w:val="Hyperlink"/>
                <w:rFonts w:ascii="Times New Roman" w:hAnsi="Times New Roman" w:cs="Times New Roman"/>
                <w:b/>
                <w:noProof/>
                <w:sz w:val="16"/>
              </w:rPr>
              <w:t>………………………..</w:t>
            </w:r>
            <w:r w:rsidRPr="00B039CB">
              <w:rPr>
                <w:rStyle w:val="Hyperlink"/>
                <w:rFonts w:ascii="Times New Roman" w:hAnsi="Times New Roman" w:cs="Times New Roman"/>
                <w:b/>
                <w:noProof/>
                <w:sz w:val="16"/>
              </w:rPr>
              <w:t>.....</w:t>
            </w:r>
            <w:r w:rsidRPr="00B039CB">
              <w:rPr>
                <w:b/>
                <w:noProof/>
                <w:webHidden/>
                <w:sz w:val="16"/>
              </w:rPr>
              <w:t>....…</w:t>
            </w:r>
            <w:r w:rsidRPr="00B039CB">
              <w:rPr>
                <w:b/>
                <w:noProof/>
                <w:webHidden/>
                <w:sz w:val="16"/>
              </w:rPr>
              <w:fldChar w:fldCharType="begin"/>
            </w:r>
            <w:r w:rsidRPr="00B039CB">
              <w:rPr>
                <w:b/>
                <w:noProof/>
                <w:webHidden/>
                <w:sz w:val="16"/>
              </w:rPr>
              <w:instrText xml:space="preserve"> PAGEREF _Toc202526063 \h </w:instrText>
            </w:r>
            <w:r w:rsidRPr="00B039CB">
              <w:rPr>
                <w:b/>
                <w:noProof/>
                <w:webHidden/>
                <w:sz w:val="16"/>
              </w:rPr>
            </w:r>
            <w:r w:rsidRPr="00B039CB">
              <w:rPr>
                <w:b/>
                <w:noProof/>
                <w:webHidden/>
                <w:sz w:val="16"/>
              </w:rPr>
              <w:fldChar w:fldCharType="separate"/>
            </w:r>
            <w:r w:rsidRPr="00B039CB">
              <w:rPr>
                <w:b/>
                <w:noProof/>
                <w:webHidden/>
                <w:sz w:val="16"/>
              </w:rPr>
              <w:t>9</w:t>
            </w:r>
            <w:r w:rsidRPr="00B039CB">
              <w:rPr>
                <w:b/>
                <w:noProof/>
                <w:webHidden/>
                <w:sz w:val="16"/>
              </w:rPr>
              <w:fldChar w:fldCharType="end"/>
            </w:r>
          </w:hyperlink>
        </w:p>
        <w:p w:rsidR="00B039CB" w:rsidRPr="00B039CB" w:rsidRDefault="00B039CB" w:rsidP="00B039CB">
          <w:pPr>
            <w:rPr>
              <w:b/>
              <w:noProof/>
              <w:sz w:val="16"/>
            </w:rPr>
          </w:pPr>
        </w:p>
        <w:p w:rsidR="00F47E8B" w:rsidRPr="00B039CB" w:rsidRDefault="00113541" w:rsidP="00963D2D">
          <w:pPr>
            <w:pStyle w:val="TOC2"/>
            <w:tabs>
              <w:tab w:val="right" w:leader="dot" w:pos="9710"/>
            </w:tabs>
            <w:ind w:left="0"/>
            <w:rPr>
              <w:b/>
              <w:noProof/>
              <w:sz w:val="16"/>
            </w:rPr>
          </w:pPr>
          <w:hyperlink w:anchor="_Toc202526073" w:history="1">
            <w:r w:rsidR="006A7896" w:rsidRPr="00B039CB">
              <w:rPr>
                <w:rStyle w:val="Hyperlink"/>
                <w:rFonts w:ascii="Times New Roman" w:hAnsi="Times New Roman" w:cs="Times New Roman"/>
                <w:b/>
                <w:noProof/>
                <w:sz w:val="16"/>
              </w:rPr>
              <w:t>Chapter 3 :</w:t>
            </w:r>
            <w:r w:rsidR="00F47E8B" w:rsidRPr="00B039CB">
              <w:rPr>
                <w:rStyle w:val="Hyperlink"/>
                <w:rFonts w:ascii="Times New Roman" w:hAnsi="Times New Roman" w:cs="Times New Roman"/>
                <w:b/>
                <w:noProof/>
                <w:sz w:val="16"/>
              </w:rPr>
              <w:t xml:space="preserve"> Realization &amp; Implementation</w:t>
            </w:r>
            <w:r w:rsidR="00F47E8B" w:rsidRPr="00B039CB">
              <w:rPr>
                <w:b/>
                <w:noProof/>
                <w:webHidden/>
                <w:sz w:val="16"/>
              </w:rPr>
              <w:tab/>
            </w:r>
            <w:r w:rsidR="00C72F2A" w:rsidRPr="00B039CB">
              <w:rPr>
                <w:b/>
                <w:noProof/>
                <w:webHidden/>
                <w:sz w:val="16"/>
              </w:rPr>
              <w:t>14</w:t>
            </w:r>
          </w:hyperlink>
        </w:p>
        <w:p w:rsidR="00F47E8B" w:rsidRPr="00B039CB" w:rsidRDefault="00963D2D" w:rsidP="00963D2D">
          <w:pPr>
            <w:pStyle w:val="TOC3"/>
            <w:rPr>
              <w:b/>
              <w:noProof/>
              <w:sz w:val="16"/>
            </w:rPr>
          </w:pPr>
          <w:r w:rsidRPr="00B039CB">
            <w:rPr>
              <w:b/>
              <w:sz w:val="16"/>
            </w:rPr>
            <w:t xml:space="preserve">  </w:t>
          </w:r>
          <w:hyperlink w:anchor="_Toc202526074" w:history="1">
            <w:r w:rsidRPr="00B039CB">
              <w:rPr>
                <w:rStyle w:val="Hyperlink"/>
                <w:rFonts w:ascii="Times New Roman" w:hAnsi="Times New Roman" w:cs="Times New Roman"/>
                <w:b/>
                <w:noProof/>
                <w:sz w:val="16"/>
              </w:rPr>
              <w:t>3.</w:t>
            </w:r>
            <w:r w:rsidR="00F47E8B" w:rsidRPr="00B039CB">
              <w:rPr>
                <w:rStyle w:val="Hyperlink"/>
                <w:rFonts w:ascii="Times New Roman" w:hAnsi="Times New Roman" w:cs="Times New Roman"/>
                <w:b/>
                <w:noProof/>
                <w:sz w:val="16"/>
              </w:rPr>
              <w:t>1 Project Layout &amp; Module Responsibilities</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_Toc202526074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15</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02" w:history="1">
            <w:r w:rsidRPr="00B039CB">
              <w:rPr>
                <w:rStyle w:val="Hyperlink"/>
                <w:rFonts w:ascii="Times New Roman" w:hAnsi="Times New Roman" w:cs="Times New Roman"/>
                <w:b/>
                <w:noProof/>
                <w:sz w:val="16"/>
              </w:rPr>
              <w:t>3</w:t>
            </w:r>
            <w:r w:rsidR="00F47E8B" w:rsidRPr="00B039CB">
              <w:rPr>
                <w:rStyle w:val="Hyperlink"/>
                <w:rFonts w:ascii="Times New Roman" w:hAnsi="Times New Roman" w:cs="Times New Roman"/>
                <w:b/>
                <w:noProof/>
                <w:sz w:val="16"/>
              </w:rPr>
              <w:t>.2 Database Schema &amp; ORM Workflow</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_Toc202526102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18</w:t>
            </w:r>
            <w:r w:rsidR="00F47E8B" w:rsidRPr="00B039CB">
              <w:rPr>
                <w:b/>
                <w:noProof/>
                <w:webHidden/>
                <w:sz w:val="16"/>
              </w:rPr>
              <w:fldChar w:fldCharType="end"/>
            </w:r>
          </w:hyperlink>
        </w:p>
        <w:p w:rsidR="00F47E8B" w:rsidRPr="00B039CB" w:rsidRDefault="00963D2D" w:rsidP="00963D2D">
          <w:pPr>
            <w:pStyle w:val="TOC3"/>
            <w:rPr>
              <w:b/>
              <w:noProof/>
              <w:sz w:val="16"/>
            </w:rPr>
          </w:pPr>
          <w:r w:rsidRPr="00B039CB">
            <w:rPr>
              <w:b/>
              <w:sz w:val="16"/>
            </w:rPr>
            <w:t xml:space="preserve">  </w:t>
          </w:r>
          <w:hyperlink w:anchor="_Toc202526112" w:history="1">
            <w:r w:rsidRPr="00B039CB">
              <w:rPr>
                <w:rStyle w:val="Hyperlink"/>
                <w:rFonts w:ascii="Times New Roman" w:hAnsi="Times New Roman" w:cs="Times New Roman"/>
                <w:b/>
                <w:noProof/>
                <w:sz w:val="16"/>
              </w:rPr>
              <w:t>3</w:t>
            </w:r>
            <w:r w:rsidR="00F47E8B" w:rsidRPr="00B039CB">
              <w:rPr>
                <w:rStyle w:val="Hyperlink"/>
                <w:rFonts w:ascii="Times New Roman" w:hAnsi="Times New Roman" w:cs="Times New Roman"/>
                <w:b/>
                <w:noProof/>
                <w:sz w:val="16"/>
              </w:rPr>
              <w:t>.3 API Layer &amp; Endpoints</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_Toc202526112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20</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13" w:history="1">
            <w:r w:rsidRPr="00B039CB">
              <w:rPr>
                <w:rStyle w:val="Hyperlink"/>
                <w:rFonts w:ascii="Times New Roman" w:hAnsi="Times New Roman" w:cs="Times New Roman"/>
                <w:b/>
                <w:noProof/>
                <w:sz w:val="16"/>
              </w:rPr>
              <w:t>3</w:t>
            </w:r>
            <w:r w:rsidR="00F47E8B" w:rsidRPr="00B039CB">
              <w:rPr>
                <w:rStyle w:val="Hyperlink"/>
                <w:rFonts w:ascii="Times New Roman" w:hAnsi="Times New Roman" w:cs="Times New Roman"/>
                <w:b/>
                <w:noProof/>
                <w:sz w:val="16"/>
              </w:rPr>
              <w:t>.4 UI Components</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_Toc202526113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22</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32" w:history="1">
            <w:r w:rsidRPr="00B039CB">
              <w:rPr>
                <w:rStyle w:val="Hyperlink"/>
                <w:rFonts w:ascii="Times New Roman" w:eastAsia="Times New Roman" w:hAnsi="Times New Roman" w:cs="Times New Roman"/>
                <w:b/>
                <w:bCs/>
                <w:noProof/>
                <w:sz w:val="16"/>
              </w:rPr>
              <w:t>3</w:t>
            </w:r>
            <w:r w:rsidR="00F47E8B" w:rsidRPr="00B039CB">
              <w:rPr>
                <w:rStyle w:val="Hyperlink"/>
                <w:rFonts w:ascii="Times New Roman" w:eastAsia="Times New Roman" w:hAnsi="Times New Roman" w:cs="Times New Roman"/>
                <w:b/>
                <w:bCs/>
                <w:noProof/>
                <w:sz w:val="16"/>
              </w:rPr>
              <w:t>.5 Deployment &amp; Configuration</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_Toc202526132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27</w:t>
            </w:r>
            <w:r w:rsidR="00F47E8B" w:rsidRPr="00B039CB">
              <w:rPr>
                <w:b/>
                <w:noProof/>
                <w:webHidden/>
                <w:sz w:val="16"/>
              </w:rPr>
              <w:fldChar w:fldCharType="end"/>
            </w:r>
          </w:hyperlink>
        </w:p>
        <w:p w:rsidR="00F47E8B" w:rsidRPr="00B039CB" w:rsidRDefault="00963D2D" w:rsidP="00963D2D">
          <w:pPr>
            <w:pStyle w:val="TOC3"/>
            <w:rPr>
              <w:b/>
              <w:noProof/>
              <w:sz w:val="16"/>
            </w:rPr>
          </w:pPr>
          <w:r w:rsidRPr="00B039CB">
            <w:rPr>
              <w:b/>
              <w:sz w:val="16"/>
            </w:rPr>
            <w:t xml:space="preserve">  </w:t>
          </w:r>
          <w:hyperlink w:anchor="_Toc202526133" w:history="1">
            <w:r w:rsidRPr="00B039CB">
              <w:rPr>
                <w:rStyle w:val="Hyperlink"/>
                <w:rFonts w:ascii="Times New Roman" w:hAnsi="Times New Roman" w:cs="Times New Roman"/>
                <w:b/>
                <w:noProof/>
                <w:sz w:val="16"/>
              </w:rPr>
              <w:t>3</w:t>
            </w:r>
            <w:r w:rsidR="00F47E8B" w:rsidRPr="00B039CB">
              <w:rPr>
                <w:rStyle w:val="Hyperlink"/>
                <w:rFonts w:ascii="Times New Roman" w:hAnsi="Times New Roman" w:cs="Times New Roman"/>
                <w:b/>
                <w:noProof/>
                <w:sz w:val="16"/>
              </w:rPr>
              <w:t>.6 CI/CD Features</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_Toc202526133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31</w:t>
            </w:r>
            <w:r w:rsidR="00F47E8B" w:rsidRPr="00B039CB">
              <w:rPr>
                <w:b/>
                <w:noProof/>
                <w:webHidden/>
                <w:sz w:val="16"/>
              </w:rPr>
              <w:fldChar w:fldCharType="end"/>
            </w:r>
          </w:hyperlink>
        </w:p>
        <w:p w:rsidR="00F47E8B" w:rsidRPr="00B039CB" w:rsidRDefault="00113541" w:rsidP="00963D2D">
          <w:pPr>
            <w:pStyle w:val="TOC2"/>
            <w:tabs>
              <w:tab w:val="right" w:leader="dot" w:pos="9710"/>
            </w:tabs>
            <w:ind w:left="0"/>
            <w:rPr>
              <w:b/>
              <w:noProof/>
              <w:sz w:val="16"/>
            </w:rPr>
          </w:pPr>
          <w:hyperlink w:anchor="_Toc202526134" w:history="1">
            <w:r w:rsidR="00963D2D" w:rsidRPr="00B039CB">
              <w:rPr>
                <w:rStyle w:val="Hyperlink"/>
                <w:rFonts w:ascii="Times New Roman" w:eastAsia="Times New Roman" w:hAnsi="Times New Roman" w:cs="Times New Roman"/>
                <w:b/>
                <w:bCs/>
                <w:noProof/>
                <w:sz w:val="16"/>
              </w:rPr>
              <w:t xml:space="preserve">Chapter 4: </w:t>
            </w:r>
            <w:r w:rsidR="00F47E8B" w:rsidRPr="00B039CB">
              <w:rPr>
                <w:rStyle w:val="Hyperlink"/>
                <w:rFonts w:ascii="Times New Roman" w:eastAsia="Times New Roman" w:hAnsi="Times New Roman" w:cs="Times New Roman"/>
                <w:b/>
                <w:bCs/>
                <w:noProof/>
                <w:sz w:val="16"/>
              </w:rPr>
              <w:t>Results and Discussion</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_Toc202526134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31</w:t>
            </w:r>
            <w:r w:rsidR="00F47E8B" w:rsidRPr="00B039CB">
              <w:rPr>
                <w:b/>
                <w:noProof/>
                <w:webHidden/>
                <w:sz w:val="16"/>
              </w:rPr>
              <w:fldChar w:fldCharType="end"/>
            </w:r>
          </w:hyperlink>
        </w:p>
        <w:p w:rsidR="00F47E8B" w:rsidRPr="00B039CB" w:rsidRDefault="00963D2D" w:rsidP="00963D2D">
          <w:pPr>
            <w:pStyle w:val="TOC3"/>
            <w:rPr>
              <w:b/>
              <w:noProof/>
              <w:sz w:val="16"/>
            </w:rPr>
          </w:pPr>
          <w:r w:rsidRPr="00B039CB">
            <w:rPr>
              <w:b/>
              <w:sz w:val="16"/>
            </w:rPr>
            <w:t xml:space="preserve">  </w:t>
          </w:r>
          <w:hyperlink w:anchor="_Toc202526135" w:history="1">
            <w:r w:rsidRPr="00B039CB">
              <w:rPr>
                <w:rStyle w:val="Hyperlink"/>
                <w:rFonts w:ascii="Times New Roman" w:eastAsia="Times New Roman" w:hAnsi="Times New Roman" w:cs="Times New Roman"/>
                <w:b/>
                <w:bCs/>
                <w:noProof/>
                <w:sz w:val="16"/>
              </w:rPr>
              <w:t>4</w:t>
            </w:r>
            <w:r w:rsidR="00F47E8B" w:rsidRPr="00B039CB">
              <w:rPr>
                <w:rStyle w:val="Hyperlink"/>
                <w:rFonts w:ascii="Times New Roman" w:eastAsia="Times New Roman" w:hAnsi="Times New Roman" w:cs="Times New Roman"/>
                <w:b/>
                <w:bCs/>
                <w:noProof/>
                <w:sz w:val="16"/>
              </w:rPr>
              <w:t>.1 File Transfer System Mechanism (Shuttle Builder)</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_Toc202526135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31</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36" w:history="1">
            <w:r w:rsidRPr="00B039CB">
              <w:rPr>
                <w:rStyle w:val="Hyperlink"/>
                <w:rFonts w:ascii="Times New Roman" w:hAnsi="Times New Roman" w:cs="Times New Roman"/>
                <w:b/>
                <w:noProof/>
                <w:sz w:val="16"/>
              </w:rPr>
              <w:t>4</w:t>
            </w:r>
            <w:r w:rsidR="00F47E8B" w:rsidRPr="00B039CB">
              <w:rPr>
                <w:rStyle w:val="Hyperlink"/>
                <w:rFonts w:ascii="Times New Roman" w:hAnsi="Times New Roman" w:cs="Times New Roman"/>
                <w:b/>
                <w:noProof/>
                <w:sz w:val="16"/>
              </w:rPr>
              <w:t>.2 Validation Outcome</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_Toc202526136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33</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37" w:history="1">
            <w:r w:rsidRPr="00B039CB">
              <w:rPr>
                <w:rStyle w:val="Hyperlink"/>
                <w:rFonts w:ascii="Times New Roman" w:hAnsi="Times New Roman" w:cs="Times New Roman"/>
                <w:b/>
                <w:noProof/>
                <w:sz w:val="16"/>
              </w:rPr>
              <w:t>4</w:t>
            </w:r>
            <w:r w:rsidR="00F47E8B" w:rsidRPr="00B039CB">
              <w:rPr>
                <w:rStyle w:val="Hyperlink"/>
                <w:rFonts w:ascii="Times New Roman" w:hAnsi="Times New Roman" w:cs="Times New Roman"/>
                <w:b/>
                <w:noProof/>
                <w:sz w:val="16"/>
              </w:rPr>
              <w:t>.3 Process Realization</w:t>
            </w:r>
            <w:r w:rsidR="00F47E8B" w:rsidRPr="00B039CB">
              <w:rPr>
                <w:b/>
                <w:noProof/>
                <w:webHidden/>
                <w:sz w:val="16"/>
              </w:rPr>
              <w:tab/>
            </w:r>
            <w:r w:rsidR="00F47E8B" w:rsidRPr="00B039CB">
              <w:rPr>
                <w:b/>
                <w:noProof/>
                <w:webHidden/>
                <w:sz w:val="16"/>
              </w:rPr>
              <w:fldChar w:fldCharType="begin"/>
            </w:r>
            <w:r w:rsidR="00F47E8B" w:rsidRPr="00B039CB">
              <w:rPr>
                <w:b/>
                <w:noProof/>
                <w:webHidden/>
                <w:sz w:val="16"/>
              </w:rPr>
              <w:instrText xml:space="preserve"> PAGEREF _Toc202526137 \h </w:instrText>
            </w:r>
            <w:r w:rsidR="00F47E8B" w:rsidRPr="00B039CB">
              <w:rPr>
                <w:b/>
                <w:noProof/>
                <w:webHidden/>
                <w:sz w:val="16"/>
              </w:rPr>
            </w:r>
            <w:r w:rsidR="00F47E8B" w:rsidRPr="00B039CB">
              <w:rPr>
                <w:b/>
                <w:noProof/>
                <w:webHidden/>
                <w:sz w:val="16"/>
              </w:rPr>
              <w:fldChar w:fldCharType="separate"/>
            </w:r>
            <w:r w:rsidR="00634A26" w:rsidRPr="00B039CB">
              <w:rPr>
                <w:b/>
                <w:noProof/>
                <w:webHidden/>
                <w:sz w:val="16"/>
              </w:rPr>
              <w:t>35</w:t>
            </w:r>
            <w:r w:rsidR="00F47E8B" w:rsidRPr="00B039CB">
              <w:rPr>
                <w:b/>
                <w:noProof/>
                <w:webHidden/>
                <w:sz w:val="16"/>
              </w:rPr>
              <w:fldChar w:fldCharType="end"/>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51" w:history="1">
            <w:r w:rsidRPr="00B039CB">
              <w:rPr>
                <w:rStyle w:val="Hyperlink"/>
                <w:rFonts w:ascii="Times New Roman" w:hAnsi="Times New Roman" w:cs="Times New Roman"/>
                <w:b/>
                <w:noProof/>
                <w:sz w:val="16"/>
              </w:rPr>
              <w:t>4.4</w:t>
            </w:r>
            <w:r w:rsidR="00F47E8B" w:rsidRPr="00B039CB">
              <w:rPr>
                <w:rStyle w:val="Hyperlink"/>
                <w:rFonts w:ascii="Times New Roman" w:hAnsi="Times New Roman" w:cs="Times New Roman"/>
                <w:b/>
                <w:noProof/>
                <w:sz w:val="16"/>
              </w:rPr>
              <w:t xml:space="preserve"> UI Overview</w:t>
            </w:r>
            <w:r w:rsidR="00F47E8B" w:rsidRPr="00B039CB">
              <w:rPr>
                <w:b/>
                <w:noProof/>
                <w:webHidden/>
                <w:sz w:val="16"/>
              </w:rPr>
              <w:tab/>
            </w:r>
            <w:r w:rsidR="00360C3F" w:rsidRPr="00B039CB">
              <w:rPr>
                <w:b/>
                <w:noProof/>
                <w:webHidden/>
                <w:sz w:val="16"/>
              </w:rPr>
              <w:t>40</w:t>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52" w:history="1">
            <w:r w:rsidRPr="00B039CB">
              <w:rPr>
                <w:rStyle w:val="Hyperlink"/>
                <w:rFonts w:ascii="Times New Roman" w:hAnsi="Times New Roman" w:cs="Times New Roman"/>
                <w:b/>
                <w:noProof/>
                <w:sz w:val="16"/>
              </w:rPr>
              <w:t>4.5</w:t>
            </w:r>
            <w:r w:rsidR="00F47E8B" w:rsidRPr="00B039CB">
              <w:rPr>
                <w:rStyle w:val="Hyperlink"/>
                <w:rFonts w:ascii="Times New Roman" w:hAnsi="Times New Roman" w:cs="Times New Roman"/>
                <w:b/>
                <w:noProof/>
                <w:sz w:val="16"/>
              </w:rPr>
              <w:t xml:space="preserve"> ELN Integration Results</w:t>
            </w:r>
            <w:r w:rsidR="00F47E8B" w:rsidRPr="00B039CB">
              <w:rPr>
                <w:b/>
                <w:noProof/>
                <w:webHidden/>
                <w:sz w:val="16"/>
              </w:rPr>
              <w:tab/>
            </w:r>
            <w:r w:rsidR="00360C3F" w:rsidRPr="00B039CB">
              <w:rPr>
                <w:b/>
                <w:noProof/>
                <w:webHidden/>
                <w:sz w:val="16"/>
              </w:rPr>
              <w:t>41</w:t>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53" w:history="1">
            <w:r w:rsidRPr="00B039CB">
              <w:rPr>
                <w:rStyle w:val="Hyperlink"/>
                <w:rFonts w:ascii="Times New Roman" w:hAnsi="Times New Roman" w:cs="Times New Roman"/>
                <w:b/>
                <w:noProof/>
                <w:sz w:val="16"/>
              </w:rPr>
              <w:t>4.6</w:t>
            </w:r>
            <w:r w:rsidR="00F47E8B" w:rsidRPr="00B039CB">
              <w:rPr>
                <w:rStyle w:val="Hyperlink"/>
                <w:rFonts w:ascii="Times New Roman" w:hAnsi="Times New Roman" w:cs="Times New Roman"/>
                <w:b/>
                <w:noProof/>
                <w:sz w:val="16"/>
              </w:rPr>
              <w:t xml:space="preserve"> Performance Metrics &amp; Scalability</w:t>
            </w:r>
            <w:r w:rsidR="00F47E8B" w:rsidRPr="00B039CB">
              <w:rPr>
                <w:b/>
                <w:noProof/>
                <w:webHidden/>
                <w:sz w:val="16"/>
              </w:rPr>
              <w:tab/>
            </w:r>
            <w:r w:rsidR="00B7678E" w:rsidRPr="00B039CB">
              <w:rPr>
                <w:b/>
                <w:noProof/>
                <w:webHidden/>
                <w:sz w:val="16"/>
              </w:rPr>
              <w:t>43</w:t>
            </w:r>
          </w:hyperlink>
        </w:p>
        <w:p w:rsidR="00963D2D" w:rsidRPr="00B039CB" w:rsidRDefault="00113541" w:rsidP="00963D2D">
          <w:pPr>
            <w:pStyle w:val="TOC2"/>
            <w:tabs>
              <w:tab w:val="right" w:leader="dot" w:pos="9710"/>
            </w:tabs>
            <w:ind w:left="0"/>
            <w:rPr>
              <w:b/>
              <w:sz w:val="16"/>
            </w:rPr>
          </w:pPr>
          <w:hyperlink w:anchor="_Toc202526134" w:history="1">
            <w:r w:rsidR="00963D2D" w:rsidRPr="00B039CB">
              <w:rPr>
                <w:rStyle w:val="Hyperlink"/>
                <w:rFonts w:ascii="Times New Roman" w:eastAsia="Times New Roman" w:hAnsi="Times New Roman" w:cs="Times New Roman"/>
                <w:b/>
                <w:bCs/>
                <w:noProof/>
                <w:sz w:val="16"/>
              </w:rPr>
              <w:t xml:space="preserve">Chapter 5: Conclusion &amp; Future Work </w:t>
            </w:r>
            <w:r w:rsidR="00963D2D" w:rsidRPr="00B039CB">
              <w:rPr>
                <w:b/>
                <w:noProof/>
                <w:webHidden/>
                <w:sz w:val="16"/>
              </w:rPr>
              <w:tab/>
            </w:r>
          </w:hyperlink>
          <w:r w:rsidR="00B7678E" w:rsidRPr="00B039CB">
            <w:rPr>
              <w:b/>
              <w:noProof/>
              <w:sz w:val="16"/>
            </w:rPr>
            <w:t>44</w:t>
          </w:r>
        </w:p>
        <w:p w:rsidR="00F47E8B" w:rsidRPr="00B039CB" w:rsidRDefault="00963D2D">
          <w:pPr>
            <w:pStyle w:val="TOC2"/>
            <w:tabs>
              <w:tab w:val="right" w:leader="dot" w:pos="9710"/>
            </w:tabs>
            <w:rPr>
              <w:b/>
              <w:noProof/>
              <w:sz w:val="16"/>
            </w:rPr>
          </w:pPr>
          <w:r w:rsidRPr="00B039CB">
            <w:rPr>
              <w:b/>
              <w:sz w:val="16"/>
            </w:rPr>
            <w:t xml:space="preserve">     </w:t>
          </w:r>
          <w:hyperlink w:anchor="_Toc202526154" w:history="1">
            <w:r w:rsidRPr="00B039CB">
              <w:rPr>
                <w:rStyle w:val="Hyperlink"/>
                <w:rFonts w:ascii="Times New Roman" w:hAnsi="Times New Roman" w:cs="Times New Roman"/>
                <w:b/>
                <w:noProof/>
                <w:sz w:val="16"/>
              </w:rPr>
              <w:t>5</w:t>
            </w:r>
            <w:r w:rsidR="00F47E8B" w:rsidRPr="00B039CB">
              <w:rPr>
                <w:rStyle w:val="Hyperlink"/>
                <w:rFonts w:ascii="Times New Roman" w:hAnsi="Times New Roman" w:cs="Times New Roman"/>
                <w:b/>
                <w:noProof/>
                <w:sz w:val="16"/>
              </w:rPr>
              <w:t>.1 Summaries of Achievements</w:t>
            </w:r>
            <w:r w:rsidR="00F47E8B" w:rsidRPr="00B039CB">
              <w:rPr>
                <w:b/>
                <w:noProof/>
                <w:webHidden/>
                <w:sz w:val="16"/>
              </w:rPr>
              <w:tab/>
            </w:r>
            <w:r w:rsidR="00360C3F" w:rsidRPr="00B039CB">
              <w:rPr>
                <w:b/>
                <w:noProof/>
                <w:webHidden/>
                <w:sz w:val="16"/>
              </w:rPr>
              <w:t>44</w:t>
            </w:r>
          </w:hyperlink>
        </w:p>
        <w:p w:rsidR="00963D2D" w:rsidRPr="00B039CB" w:rsidRDefault="00963D2D" w:rsidP="00963D2D">
          <w:pPr>
            <w:pStyle w:val="TOC2"/>
            <w:tabs>
              <w:tab w:val="right" w:leader="dot" w:pos="9710"/>
            </w:tabs>
            <w:rPr>
              <w:b/>
              <w:noProof/>
              <w:sz w:val="16"/>
            </w:rPr>
          </w:pPr>
          <w:r w:rsidRPr="00B039CB">
            <w:rPr>
              <w:b/>
              <w:sz w:val="16"/>
            </w:rPr>
            <w:t xml:space="preserve">     </w:t>
          </w:r>
          <w:hyperlink w:anchor="_Toc202526154" w:history="1">
            <w:r w:rsidRPr="00B039CB">
              <w:rPr>
                <w:rStyle w:val="Hyperlink"/>
                <w:rFonts w:ascii="Times New Roman" w:hAnsi="Times New Roman" w:cs="Times New Roman"/>
                <w:b/>
                <w:noProof/>
                <w:sz w:val="16"/>
              </w:rPr>
              <w:t xml:space="preserve">5.2 Advantages and Disadvantages of the System </w:t>
            </w:r>
            <w:r w:rsidRPr="00B039CB">
              <w:rPr>
                <w:b/>
                <w:noProof/>
                <w:webHidden/>
                <w:sz w:val="16"/>
              </w:rPr>
              <w:tab/>
            </w:r>
            <w:r w:rsidR="00360C3F" w:rsidRPr="00B039CB">
              <w:rPr>
                <w:b/>
                <w:noProof/>
                <w:webHidden/>
                <w:sz w:val="16"/>
              </w:rPr>
              <w:t>44</w:t>
            </w:r>
          </w:hyperlink>
        </w:p>
        <w:p w:rsidR="00F47E8B" w:rsidRPr="00B039CB" w:rsidRDefault="00963D2D">
          <w:pPr>
            <w:pStyle w:val="TOC2"/>
            <w:tabs>
              <w:tab w:val="right" w:leader="dot" w:pos="9710"/>
            </w:tabs>
            <w:rPr>
              <w:b/>
              <w:noProof/>
              <w:sz w:val="16"/>
            </w:rPr>
          </w:pPr>
          <w:r w:rsidRPr="00B039CB">
            <w:rPr>
              <w:b/>
              <w:sz w:val="16"/>
            </w:rPr>
            <w:t xml:space="preserve">     </w:t>
          </w:r>
          <w:hyperlink w:anchor="_Toc202526155" w:history="1">
            <w:r w:rsidRPr="00B039CB">
              <w:rPr>
                <w:rStyle w:val="Hyperlink"/>
                <w:rFonts w:ascii="Times New Roman" w:hAnsi="Times New Roman" w:cs="Times New Roman"/>
                <w:b/>
                <w:noProof/>
                <w:sz w:val="16"/>
              </w:rPr>
              <w:t>5</w:t>
            </w:r>
            <w:r w:rsidR="00F47E8B" w:rsidRPr="00B039CB">
              <w:rPr>
                <w:rStyle w:val="Hyperlink"/>
                <w:rFonts w:ascii="Times New Roman" w:hAnsi="Times New Roman" w:cs="Times New Roman"/>
                <w:b/>
                <w:noProof/>
                <w:sz w:val="16"/>
              </w:rPr>
              <w:t>.3 Future Enhancement Roadmap</w:t>
            </w:r>
            <w:r w:rsidR="00F47E8B" w:rsidRPr="00B039CB">
              <w:rPr>
                <w:b/>
                <w:noProof/>
                <w:webHidden/>
                <w:sz w:val="16"/>
              </w:rPr>
              <w:tab/>
            </w:r>
          </w:hyperlink>
          <w:r w:rsidR="00360C3F" w:rsidRPr="00B039CB">
            <w:rPr>
              <w:b/>
              <w:noProof/>
              <w:sz w:val="16"/>
            </w:rPr>
            <w:t>45</w:t>
          </w:r>
        </w:p>
        <w:p w:rsidR="00F47E8B" w:rsidRPr="00B039CB" w:rsidRDefault="00963D2D" w:rsidP="00963D2D">
          <w:pPr>
            <w:pStyle w:val="TOC3"/>
            <w:rPr>
              <w:b/>
              <w:noProof/>
              <w:sz w:val="16"/>
            </w:rPr>
          </w:pPr>
          <w:r w:rsidRPr="00B039CB">
            <w:rPr>
              <w:b/>
              <w:sz w:val="16"/>
            </w:rPr>
            <w:t xml:space="preserve"> </w:t>
          </w:r>
          <w:hyperlink w:anchor="_Toc202526156" w:history="1">
            <w:r w:rsidRPr="00B039CB">
              <w:rPr>
                <w:rStyle w:val="Hyperlink"/>
                <w:rFonts w:ascii="Times New Roman" w:hAnsi="Times New Roman" w:cs="Times New Roman"/>
                <w:b/>
                <w:noProof/>
                <w:sz w:val="16"/>
              </w:rPr>
              <w:t>5</w:t>
            </w:r>
            <w:r w:rsidR="00F47E8B" w:rsidRPr="00B039CB">
              <w:rPr>
                <w:rStyle w:val="Hyperlink"/>
                <w:rFonts w:ascii="Times New Roman" w:hAnsi="Times New Roman" w:cs="Times New Roman"/>
                <w:b/>
                <w:noProof/>
                <w:sz w:val="16"/>
              </w:rPr>
              <w:t>.4 Value Delivered to Our Teams</w:t>
            </w:r>
            <w:r w:rsidR="00F47E8B" w:rsidRPr="00B039CB">
              <w:rPr>
                <w:b/>
                <w:noProof/>
                <w:webHidden/>
                <w:sz w:val="16"/>
              </w:rPr>
              <w:tab/>
            </w:r>
            <w:r w:rsidR="00360C3F" w:rsidRPr="00B039CB">
              <w:rPr>
                <w:b/>
                <w:noProof/>
                <w:webHidden/>
                <w:sz w:val="16"/>
              </w:rPr>
              <w:t>45</w:t>
            </w:r>
          </w:hyperlink>
        </w:p>
        <w:p w:rsidR="00963D2D" w:rsidRPr="00B039CB" w:rsidRDefault="00F47E8B" w:rsidP="00963D2D">
          <w:pPr>
            <w:pStyle w:val="TOC3"/>
            <w:ind w:left="0"/>
            <w:rPr>
              <w:b/>
              <w:noProof/>
              <w:sz w:val="16"/>
            </w:rPr>
          </w:pPr>
          <w:r w:rsidRPr="00B039CB">
            <w:rPr>
              <w:b/>
              <w:bCs/>
              <w:noProof/>
              <w:sz w:val="16"/>
            </w:rPr>
            <w:fldChar w:fldCharType="end"/>
          </w:r>
          <w:r w:rsidR="00963D2D" w:rsidRPr="00B039CB">
            <w:rPr>
              <w:rFonts w:ascii="Times New Roman" w:hAnsi="Times New Roman" w:cs="Times New Roman"/>
              <w:b/>
              <w:sz w:val="16"/>
            </w:rPr>
            <w:t>References</w:t>
          </w:r>
          <w:hyperlink w:anchor="_Toc202526058" w:history="1">
            <w:r w:rsidR="00963D2D" w:rsidRPr="00B039CB">
              <w:rPr>
                <w:b/>
                <w:noProof/>
                <w:webHidden/>
                <w:sz w:val="16"/>
              </w:rPr>
              <w:tab/>
            </w:r>
          </w:hyperlink>
          <w:r w:rsidR="00B7678E" w:rsidRPr="00B039CB">
            <w:rPr>
              <w:b/>
              <w:noProof/>
              <w:sz w:val="16"/>
            </w:rPr>
            <w:t>46</w:t>
          </w:r>
        </w:p>
        <w:p w:rsidR="00963D2D" w:rsidRPr="00B039CB" w:rsidRDefault="00963D2D" w:rsidP="00963D2D">
          <w:pPr>
            <w:pStyle w:val="TOC3"/>
            <w:ind w:left="0"/>
            <w:rPr>
              <w:b/>
              <w:noProof/>
              <w:sz w:val="16"/>
            </w:rPr>
          </w:pPr>
          <w:r w:rsidRPr="00B039CB">
            <w:rPr>
              <w:rFonts w:ascii="Times New Roman" w:hAnsi="Times New Roman" w:cs="Times New Roman"/>
              <w:b/>
              <w:sz w:val="16"/>
            </w:rPr>
            <w:t>List of Figures</w:t>
          </w:r>
          <w:hyperlink w:anchor="_Toc202526058" w:history="1">
            <w:r w:rsidRPr="00B039CB">
              <w:rPr>
                <w:b/>
                <w:noProof/>
                <w:webHidden/>
                <w:sz w:val="16"/>
              </w:rPr>
              <w:tab/>
            </w:r>
            <w:r w:rsidR="00B7678E" w:rsidRPr="00B039CB">
              <w:rPr>
                <w:b/>
                <w:noProof/>
                <w:webHidden/>
                <w:sz w:val="16"/>
              </w:rPr>
              <w:t>46</w:t>
            </w:r>
          </w:hyperlink>
        </w:p>
        <w:p w:rsidR="00963D2D" w:rsidRPr="00B039CB" w:rsidRDefault="00963D2D" w:rsidP="00182A5E">
          <w:pPr>
            <w:pStyle w:val="TOC3"/>
            <w:ind w:left="0"/>
            <w:rPr>
              <w:b/>
              <w:noProof/>
              <w:sz w:val="16"/>
            </w:rPr>
          </w:pPr>
          <w:r w:rsidRPr="00B039CB">
            <w:rPr>
              <w:rFonts w:ascii="Times New Roman" w:hAnsi="Times New Roman" w:cs="Times New Roman"/>
              <w:b/>
              <w:sz w:val="16"/>
            </w:rPr>
            <w:t>Appendices</w:t>
          </w:r>
          <w:hyperlink w:anchor="_Toc202526058" w:history="1">
            <w:r w:rsidRPr="00B039CB">
              <w:rPr>
                <w:b/>
                <w:noProof/>
                <w:webHidden/>
                <w:sz w:val="16"/>
              </w:rPr>
              <w:tab/>
            </w:r>
            <w:r w:rsidR="00B7678E" w:rsidRPr="00B039CB">
              <w:rPr>
                <w:b/>
                <w:noProof/>
                <w:webHidden/>
                <w:sz w:val="16"/>
              </w:rPr>
              <w:t>47</w:t>
            </w:r>
          </w:hyperlink>
        </w:p>
        <w:p w:rsidR="00CE49FB" w:rsidRPr="0019737F" w:rsidRDefault="00113541" w:rsidP="0019737F"/>
      </w:sdtContent>
    </w:sdt>
    <w:p w:rsidR="00B039CB" w:rsidRDefault="00B039CB" w:rsidP="00224FB5">
      <w:pPr>
        <w:pStyle w:val="Heading3"/>
        <w:ind w:left="0" w:firstLine="0"/>
        <w:rPr>
          <w:rFonts w:ascii="Times New Roman" w:hAnsi="Times New Roman" w:cs="Times New Roman"/>
          <w:sz w:val="32"/>
          <w:szCs w:val="32"/>
        </w:rPr>
      </w:pPr>
      <w:bookmarkStart w:id="1" w:name="_Toc202526058"/>
    </w:p>
    <w:p w:rsidR="00224FB5" w:rsidRPr="00224FB5" w:rsidRDefault="0019737F" w:rsidP="00224FB5">
      <w:pPr>
        <w:pStyle w:val="Heading3"/>
        <w:ind w:left="0" w:firstLine="0"/>
        <w:rPr>
          <w:sz w:val="32"/>
          <w:szCs w:val="32"/>
        </w:rPr>
      </w:pPr>
      <w:r>
        <w:rPr>
          <w:rFonts w:ascii="Times New Roman" w:hAnsi="Times New Roman" w:cs="Times New Roman"/>
          <w:sz w:val="32"/>
          <w:szCs w:val="32"/>
        </w:rPr>
        <w:t>Chapter 1</w:t>
      </w:r>
      <w:r>
        <w:rPr>
          <w:sz w:val="32"/>
          <w:szCs w:val="32"/>
        </w:rPr>
        <w:t>:</w:t>
      </w:r>
      <w:r w:rsidR="00224FB5" w:rsidRPr="00224FB5">
        <w:rPr>
          <w:rFonts w:ascii="Times New Roman" w:hAnsi="Times New Roman" w:cs="Times New Roman"/>
          <w:sz w:val="32"/>
          <w:szCs w:val="32"/>
        </w:rPr>
        <w:t xml:space="preserve"> Introduction</w:t>
      </w:r>
      <w:bookmarkEnd w:id="1"/>
    </w:p>
    <w:p w:rsidR="00224FB5" w:rsidRDefault="00224FB5" w:rsidP="00224FB5">
      <w:pPr>
        <w:pStyle w:val="Heading3"/>
        <w:ind w:left="0" w:firstLine="0"/>
      </w:pPr>
    </w:p>
    <w:p w:rsidR="00224FB5" w:rsidRPr="0053652A" w:rsidRDefault="0019737F" w:rsidP="00224FB5">
      <w:pPr>
        <w:pStyle w:val="Heading3"/>
        <w:ind w:left="0" w:firstLine="0"/>
        <w:rPr>
          <w:rFonts w:ascii="Times New Roman" w:hAnsi="Times New Roman" w:cs="Times New Roman"/>
          <w:sz w:val="28"/>
          <w:szCs w:val="28"/>
        </w:rPr>
      </w:pPr>
      <w:bookmarkStart w:id="2" w:name="_Toc202526059"/>
      <w:r>
        <w:rPr>
          <w:rFonts w:ascii="Times New Roman" w:hAnsi="Times New Roman" w:cs="Times New Roman"/>
          <w:sz w:val="28"/>
          <w:szCs w:val="28"/>
        </w:rPr>
        <w:t>1</w:t>
      </w:r>
      <w:r w:rsidR="00621293" w:rsidRPr="0053652A">
        <w:rPr>
          <w:rFonts w:ascii="Times New Roman" w:hAnsi="Times New Roman" w:cs="Times New Roman"/>
          <w:sz w:val="28"/>
          <w:szCs w:val="28"/>
        </w:rPr>
        <w:t>.1 Motivation &amp; Impact</w:t>
      </w:r>
      <w:bookmarkEnd w:id="2"/>
    </w:p>
    <w:p w:rsidR="0094069E" w:rsidRPr="0094069E" w:rsidRDefault="0094069E" w:rsidP="0094069E">
      <w:pPr>
        <w:pStyle w:val="NormalWeb"/>
      </w:pPr>
      <w:r>
        <w:rPr>
          <w:sz w:val="22"/>
          <w:szCs w:val="22"/>
        </w:rPr>
        <w:t xml:space="preserve">In </w:t>
      </w:r>
      <w:r w:rsidRPr="0094069E">
        <w:t xml:space="preserve">our laboratory environment, BET measurement systems now generate raw data in </w:t>
      </w:r>
      <w:r w:rsidRPr="0094069E">
        <w:rPr>
          <w:b/>
          <w:bCs/>
        </w:rPr>
        <w:t>two primary formats</w:t>
      </w:r>
      <w:r w:rsidRPr="0094069E">
        <w:t xml:space="preserve">: structured Excel workbooks from legacy instruments and rich PDF reports from modern </w:t>
      </w:r>
      <w:proofErr w:type="spellStart"/>
      <w:r w:rsidRPr="0094069E">
        <w:t>analysers</w:t>
      </w:r>
      <w:proofErr w:type="spellEnd"/>
      <w:r w:rsidRPr="0094069E">
        <w:t>. While Project A successfully automated the Excel-only workflow, the emergence of PDF outputs has introduced a new layer of fragmentation. Technicians and scientists must still decide which format to process, often maintaining parallel pipelines—one for Excel and another for PDF—leading to duplicated effort, inconsistent documentation, and incomplete data records.</w:t>
      </w:r>
    </w:p>
    <w:p w:rsidR="00621293" w:rsidRPr="0094069E" w:rsidRDefault="0094069E" w:rsidP="0094069E">
      <w:pPr>
        <w:widowControl/>
        <w:autoSpaceDE/>
        <w:autoSpaceDN/>
        <w:spacing w:before="100" w:beforeAutospacing="1" w:after="100" w:afterAutospacing="1"/>
        <w:rPr>
          <w:rFonts w:ascii="Times New Roman" w:eastAsia="Times New Roman" w:hAnsi="Times New Roman" w:cs="Times New Roman"/>
          <w:sz w:val="24"/>
          <w:szCs w:val="24"/>
        </w:rPr>
      </w:pPr>
      <w:r w:rsidRPr="0094069E">
        <w:rPr>
          <w:rFonts w:ascii="Times New Roman" w:eastAsia="Times New Roman" w:hAnsi="Times New Roman" w:cs="Times New Roman"/>
          <w:sz w:val="24"/>
          <w:szCs w:val="24"/>
        </w:rPr>
        <w:t>This multi-format reality creates several critical pain points:</w:t>
      </w:r>
    </w:p>
    <w:p w:rsidR="00621293" w:rsidRPr="00621293" w:rsidRDefault="00621293" w:rsidP="004D4E5F">
      <w:pPr>
        <w:pStyle w:val="NormalWeb"/>
        <w:numPr>
          <w:ilvl w:val="0"/>
          <w:numId w:val="2"/>
        </w:numPr>
        <w:rPr>
          <w:sz w:val="22"/>
          <w:szCs w:val="22"/>
        </w:rPr>
      </w:pPr>
      <w:r w:rsidRPr="00621293">
        <w:rPr>
          <w:rStyle w:val="Strong"/>
          <w:sz w:val="22"/>
          <w:szCs w:val="22"/>
        </w:rPr>
        <w:t>Manual Data Entry and Validation</w:t>
      </w:r>
      <w:r w:rsidRPr="00621293">
        <w:rPr>
          <w:sz w:val="22"/>
          <w:szCs w:val="22"/>
        </w:rPr>
        <w:br/>
        <w:t>Scientists spend significant time copying and pasting values from exported files into Electronic Lab Notebooks (ELNs) or spreadsheet templates. This manual workflow introduces transcription errors, inconsistent units, and delayed availability of data for analysis.</w:t>
      </w:r>
    </w:p>
    <w:p w:rsidR="00621293" w:rsidRPr="00621293" w:rsidRDefault="00621293" w:rsidP="004D4E5F">
      <w:pPr>
        <w:pStyle w:val="NormalWeb"/>
        <w:numPr>
          <w:ilvl w:val="0"/>
          <w:numId w:val="2"/>
        </w:numPr>
        <w:rPr>
          <w:sz w:val="22"/>
          <w:szCs w:val="22"/>
        </w:rPr>
      </w:pPr>
      <w:r w:rsidRPr="00621293">
        <w:rPr>
          <w:rStyle w:val="Strong"/>
          <w:sz w:val="22"/>
          <w:szCs w:val="22"/>
        </w:rPr>
        <w:t>Fragmented and Hard-to-Trace Data Stores</w:t>
      </w:r>
      <w:r w:rsidRPr="00621293">
        <w:rPr>
          <w:sz w:val="22"/>
          <w:szCs w:val="22"/>
        </w:rPr>
        <w:br/>
        <w:t>Files accumulate on network drives, individual computers, or even paper logs, making it difficult to locate historical records. Without a consistent central repository, tracing an experiment’s provenance (instrument settings, operator notes, and time stamps) is cumbersome—undermining reproducibility and FAIR compliance.</w:t>
      </w:r>
    </w:p>
    <w:p w:rsidR="00621293" w:rsidRPr="00621293" w:rsidRDefault="00621293" w:rsidP="004D4E5F">
      <w:pPr>
        <w:pStyle w:val="NormalWeb"/>
        <w:numPr>
          <w:ilvl w:val="0"/>
          <w:numId w:val="2"/>
        </w:numPr>
        <w:rPr>
          <w:sz w:val="22"/>
          <w:szCs w:val="22"/>
        </w:rPr>
      </w:pPr>
      <w:r w:rsidRPr="00621293">
        <w:rPr>
          <w:rStyle w:val="Strong"/>
          <w:sz w:val="22"/>
          <w:szCs w:val="22"/>
        </w:rPr>
        <w:t>Limited Accessibility and Visibility</w:t>
      </w:r>
      <w:r w:rsidRPr="00621293">
        <w:rPr>
          <w:sz w:val="22"/>
          <w:szCs w:val="22"/>
        </w:rPr>
        <w:br/>
        <w:t xml:space="preserve">because raw data is </w:t>
      </w:r>
      <w:proofErr w:type="spellStart"/>
      <w:r w:rsidRPr="00621293">
        <w:rPr>
          <w:sz w:val="22"/>
          <w:szCs w:val="22"/>
        </w:rPr>
        <w:t>siloed</w:t>
      </w:r>
      <w:proofErr w:type="spellEnd"/>
      <w:r w:rsidRPr="00621293">
        <w:rPr>
          <w:sz w:val="22"/>
          <w:szCs w:val="22"/>
        </w:rPr>
        <w:t>, researchers often must hunt through shared folders or contact colleagues to obtain relevant datasets. The lack of a unified interface hinders collaboration and slows decision‐making, particularly when multiple teams need to analyze or compare results.</w:t>
      </w:r>
    </w:p>
    <w:p w:rsidR="00621293" w:rsidRPr="00621293" w:rsidRDefault="00621293" w:rsidP="00621293">
      <w:pPr>
        <w:pStyle w:val="NormalWeb"/>
        <w:rPr>
          <w:sz w:val="22"/>
          <w:szCs w:val="22"/>
        </w:rPr>
      </w:pPr>
      <w:r w:rsidRPr="00621293">
        <w:rPr>
          <w:sz w:val="22"/>
          <w:szCs w:val="22"/>
        </w:rPr>
        <w:t xml:space="preserve">In </w:t>
      </w:r>
      <w:r>
        <w:rPr>
          <w:sz w:val="22"/>
          <w:szCs w:val="22"/>
        </w:rPr>
        <w:t xml:space="preserve">several workshops and meetings </w:t>
      </w:r>
      <w:r w:rsidRPr="00621293">
        <w:rPr>
          <w:sz w:val="22"/>
          <w:szCs w:val="22"/>
        </w:rPr>
        <w:t>, our scientists emphasized that they need a transparent, automated pipeline that moves measurement data from “device‐only” contexts into a centralized, searchable repository—and ultimately into their ELN—without manual intervention. By addressing these pain points, our work delivers the following benefits:</w:t>
      </w:r>
    </w:p>
    <w:p w:rsidR="00621293" w:rsidRPr="00621293" w:rsidRDefault="00621293" w:rsidP="004D4E5F">
      <w:pPr>
        <w:pStyle w:val="NormalWeb"/>
        <w:numPr>
          <w:ilvl w:val="0"/>
          <w:numId w:val="3"/>
        </w:numPr>
        <w:rPr>
          <w:sz w:val="22"/>
          <w:szCs w:val="22"/>
        </w:rPr>
      </w:pPr>
      <w:r w:rsidRPr="00621293">
        <w:rPr>
          <w:rStyle w:val="Strong"/>
          <w:sz w:val="22"/>
          <w:szCs w:val="22"/>
        </w:rPr>
        <w:t>Significant Error Reduction</w:t>
      </w:r>
      <w:r w:rsidRPr="00621293">
        <w:rPr>
          <w:sz w:val="22"/>
          <w:szCs w:val="22"/>
        </w:rPr>
        <w:br/>
        <w:t>Automatic ingestion and schema‐driven validation minimize transcription mistakes. Early checks for unit consistency and required metadata ensure that downstream analyses are based on accurate, standardized data.</w:t>
      </w:r>
    </w:p>
    <w:p w:rsidR="00621293" w:rsidRPr="00621293" w:rsidRDefault="00621293" w:rsidP="004D4E5F">
      <w:pPr>
        <w:pStyle w:val="NormalWeb"/>
        <w:numPr>
          <w:ilvl w:val="0"/>
          <w:numId w:val="3"/>
        </w:numPr>
        <w:rPr>
          <w:sz w:val="22"/>
          <w:szCs w:val="22"/>
        </w:rPr>
      </w:pPr>
      <w:r w:rsidRPr="00621293">
        <w:rPr>
          <w:rStyle w:val="Strong"/>
          <w:sz w:val="22"/>
          <w:szCs w:val="22"/>
        </w:rPr>
        <w:t>Accelerated Data Retrieval</w:t>
      </w:r>
      <w:r w:rsidRPr="00621293">
        <w:rPr>
          <w:sz w:val="22"/>
          <w:szCs w:val="22"/>
        </w:rPr>
        <w:br/>
      </w:r>
      <w:r w:rsidR="00A54359" w:rsidRPr="00621293">
        <w:rPr>
          <w:sz w:val="22"/>
          <w:szCs w:val="22"/>
        </w:rPr>
        <w:t>all</w:t>
      </w:r>
      <w:r w:rsidRPr="00621293">
        <w:rPr>
          <w:sz w:val="22"/>
          <w:szCs w:val="22"/>
        </w:rPr>
        <w:t xml:space="preserve"> processed data converge into a single relational database with robust indexing. Scientists can locate and retrieve past experiments in seconds, rather than sifting through disparate folders or legacy files.</w:t>
      </w:r>
    </w:p>
    <w:p w:rsidR="00621293" w:rsidRPr="00621293" w:rsidRDefault="00621293" w:rsidP="004D4E5F">
      <w:pPr>
        <w:pStyle w:val="NormalWeb"/>
        <w:numPr>
          <w:ilvl w:val="0"/>
          <w:numId w:val="3"/>
        </w:numPr>
        <w:rPr>
          <w:sz w:val="22"/>
          <w:szCs w:val="22"/>
        </w:rPr>
      </w:pPr>
      <w:r w:rsidRPr="00621293">
        <w:rPr>
          <w:rStyle w:val="Strong"/>
          <w:sz w:val="22"/>
          <w:szCs w:val="22"/>
        </w:rPr>
        <w:t>Streamlined ELN Documentation</w:t>
      </w:r>
      <w:r w:rsidRPr="00621293">
        <w:rPr>
          <w:sz w:val="22"/>
          <w:szCs w:val="22"/>
        </w:rPr>
        <w:br/>
        <w:t xml:space="preserve">Processed datasets are automatically formatted and pushed into </w:t>
      </w:r>
      <w:proofErr w:type="spellStart"/>
      <w:r w:rsidRPr="00621293">
        <w:rPr>
          <w:sz w:val="22"/>
          <w:szCs w:val="22"/>
        </w:rPr>
        <w:t>eLabFTW</w:t>
      </w:r>
      <w:proofErr w:type="spellEnd"/>
      <w:r w:rsidRPr="00621293">
        <w:rPr>
          <w:sz w:val="22"/>
          <w:szCs w:val="22"/>
        </w:rPr>
        <w:t xml:space="preserve"> (our chosen ELN) via a versioned JSON API. Researchers no longer spend hours writing boilerplate entries; instead, they receive fully populated protocol records—complete with experiment metadata, parameter summaries, and interactive plots—directly inside the ELN.</w:t>
      </w:r>
    </w:p>
    <w:p w:rsidR="00113541" w:rsidRPr="00E132CC" w:rsidRDefault="00621293" w:rsidP="00E132CC">
      <w:pPr>
        <w:pStyle w:val="NormalWeb"/>
        <w:numPr>
          <w:ilvl w:val="0"/>
          <w:numId w:val="3"/>
        </w:numPr>
        <w:rPr>
          <w:sz w:val="22"/>
          <w:szCs w:val="22"/>
        </w:rPr>
      </w:pPr>
      <w:r w:rsidRPr="00621293">
        <w:rPr>
          <w:rStyle w:val="Strong"/>
          <w:sz w:val="22"/>
          <w:szCs w:val="22"/>
        </w:rPr>
        <w:t>Enhanced Reproducibility and FAIR Compliance</w:t>
      </w:r>
      <w:r w:rsidRPr="00621293">
        <w:rPr>
          <w:sz w:val="22"/>
          <w:szCs w:val="22"/>
        </w:rPr>
        <w:br/>
        <w:t>By enforcing a consistent schema and storing all raw inputs, computed parameters, and audit logs, the system makes each dataset Findable, Accessible, Interoperable, and Reusable. This transparency underpins reproducible science and facilitates advanced cross‐project analytics.</w:t>
      </w:r>
    </w:p>
    <w:p w:rsidR="00113541" w:rsidRPr="00113541" w:rsidRDefault="00113541" w:rsidP="00113541">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13541">
        <w:rPr>
          <w:rFonts w:ascii="Times New Roman" w:eastAsia="Times New Roman" w:hAnsi="Times New Roman" w:cs="Times New Roman"/>
          <w:b/>
          <w:bCs/>
          <w:sz w:val="27"/>
          <w:szCs w:val="27"/>
        </w:rPr>
        <w:lastRenderedPageBreak/>
        <w:t>1.2 Aim</w:t>
      </w:r>
    </w:p>
    <w:p w:rsidR="00113541" w:rsidRPr="00113541" w:rsidRDefault="00113541" w:rsidP="00113541">
      <w:pPr>
        <w:pStyle w:val="NormalWeb"/>
        <w:rPr>
          <w:sz w:val="22"/>
        </w:rPr>
      </w:pPr>
      <w:r w:rsidRPr="00113541">
        <w:rPr>
          <w:sz w:val="22"/>
        </w:rPr>
        <w:t>The aim of Project B is to design and implement a harmonized digital workflow for the extraction, preprocessing, transformation, and integration of laboratory measurement data originating from heterogeneous source formats, particularly structured Excel files and semi-structured PDF documents, into a standardized form suitable for ELN-based documentation.</w:t>
      </w:r>
    </w:p>
    <w:p w:rsidR="00113541" w:rsidRPr="00113541" w:rsidRDefault="00113541" w:rsidP="00113541">
      <w:pPr>
        <w:pStyle w:val="NormalWeb"/>
        <w:rPr>
          <w:sz w:val="22"/>
        </w:rPr>
      </w:pPr>
      <w:r w:rsidRPr="00113541">
        <w:rPr>
          <w:sz w:val="22"/>
        </w:rPr>
        <w:t>In contrast to the earlier project stage, which focused primarily on the transfer of structured measurement data, Project B extends the system by addressing the challenge of processing multiple file types within a shared framework. The central objective is to ensure that data from different input sources can be interpreted, normalized, and represented in a consistent internal structure despite differences in file format, layout, and accessibility.</w:t>
      </w:r>
    </w:p>
    <w:p w:rsidR="00113541" w:rsidRPr="00113541" w:rsidRDefault="00113541" w:rsidP="00113541">
      <w:pPr>
        <w:pStyle w:val="NormalWeb"/>
        <w:rPr>
          <w:sz w:val="22"/>
        </w:rPr>
      </w:pPr>
      <w:r w:rsidRPr="00113541">
        <w:rPr>
          <w:sz w:val="22"/>
        </w:rPr>
        <w:t>To achieve this aim, the project focuses on the following objectives:</w:t>
      </w:r>
    </w:p>
    <w:p w:rsidR="00113541" w:rsidRPr="00113541" w:rsidRDefault="00113541" w:rsidP="00113541">
      <w:pPr>
        <w:pStyle w:val="NormalWeb"/>
        <w:numPr>
          <w:ilvl w:val="0"/>
          <w:numId w:val="62"/>
        </w:numPr>
        <w:rPr>
          <w:sz w:val="22"/>
        </w:rPr>
      </w:pPr>
      <w:r w:rsidRPr="00113541">
        <w:rPr>
          <w:rStyle w:val="Strong"/>
          <w:sz w:val="22"/>
        </w:rPr>
        <w:t>Support heterogeneous input sources</w:t>
      </w:r>
    </w:p>
    <w:p w:rsidR="00113541" w:rsidRPr="00113541" w:rsidRDefault="00113541" w:rsidP="00113541">
      <w:pPr>
        <w:pStyle w:val="NormalWeb"/>
        <w:numPr>
          <w:ilvl w:val="1"/>
          <w:numId w:val="62"/>
        </w:numPr>
        <w:rPr>
          <w:sz w:val="22"/>
        </w:rPr>
      </w:pPr>
      <w:r w:rsidRPr="00113541">
        <w:rPr>
          <w:sz w:val="22"/>
        </w:rPr>
        <w:t>Enable the handling of both Excel-based and PDF-based laboratory data within one workflow.</w:t>
      </w:r>
    </w:p>
    <w:p w:rsidR="00113541" w:rsidRPr="00113541" w:rsidRDefault="00113541" w:rsidP="00113541">
      <w:pPr>
        <w:pStyle w:val="NormalWeb"/>
        <w:numPr>
          <w:ilvl w:val="1"/>
          <w:numId w:val="62"/>
        </w:numPr>
        <w:rPr>
          <w:sz w:val="22"/>
        </w:rPr>
      </w:pPr>
      <w:r w:rsidRPr="00113541">
        <w:rPr>
          <w:sz w:val="22"/>
        </w:rPr>
        <w:t>Reduce dependence on format-specific manual processing.</w:t>
      </w:r>
    </w:p>
    <w:p w:rsidR="00113541" w:rsidRPr="00113541" w:rsidRDefault="00113541" w:rsidP="00113541">
      <w:pPr>
        <w:pStyle w:val="NormalWeb"/>
        <w:numPr>
          <w:ilvl w:val="0"/>
          <w:numId w:val="62"/>
        </w:numPr>
        <w:rPr>
          <w:sz w:val="22"/>
        </w:rPr>
      </w:pPr>
      <w:r w:rsidRPr="00113541">
        <w:rPr>
          <w:rStyle w:val="Strong"/>
          <w:sz w:val="22"/>
        </w:rPr>
        <w:t>Extract and preprocess measurement data</w:t>
      </w:r>
    </w:p>
    <w:p w:rsidR="00113541" w:rsidRPr="00113541" w:rsidRDefault="00113541" w:rsidP="00113541">
      <w:pPr>
        <w:pStyle w:val="NormalWeb"/>
        <w:numPr>
          <w:ilvl w:val="1"/>
          <w:numId w:val="62"/>
        </w:numPr>
        <w:rPr>
          <w:sz w:val="22"/>
        </w:rPr>
      </w:pPr>
      <w:r w:rsidRPr="00113541">
        <w:rPr>
          <w:sz w:val="22"/>
        </w:rPr>
        <w:t>Read relevant content from structured and semi-structured input files.</w:t>
      </w:r>
    </w:p>
    <w:p w:rsidR="00113541" w:rsidRPr="00113541" w:rsidRDefault="00113541" w:rsidP="00113541">
      <w:pPr>
        <w:pStyle w:val="NormalWeb"/>
        <w:numPr>
          <w:ilvl w:val="1"/>
          <w:numId w:val="62"/>
        </w:numPr>
        <w:rPr>
          <w:sz w:val="22"/>
        </w:rPr>
      </w:pPr>
      <w:r w:rsidRPr="00113541">
        <w:rPr>
          <w:sz w:val="22"/>
        </w:rPr>
        <w:t>Prepare extracted values for further system processing through cleaning and transformation steps.</w:t>
      </w:r>
    </w:p>
    <w:p w:rsidR="00113541" w:rsidRPr="00113541" w:rsidRDefault="00113541" w:rsidP="00113541">
      <w:pPr>
        <w:pStyle w:val="NormalWeb"/>
        <w:numPr>
          <w:ilvl w:val="0"/>
          <w:numId w:val="62"/>
        </w:numPr>
        <w:rPr>
          <w:sz w:val="22"/>
        </w:rPr>
      </w:pPr>
      <w:r w:rsidRPr="00113541">
        <w:rPr>
          <w:rStyle w:val="Strong"/>
          <w:sz w:val="22"/>
        </w:rPr>
        <w:t>Establish data harmonization</w:t>
      </w:r>
    </w:p>
    <w:p w:rsidR="00113541" w:rsidRPr="00113541" w:rsidRDefault="00113541" w:rsidP="00113541">
      <w:pPr>
        <w:pStyle w:val="NormalWeb"/>
        <w:numPr>
          <w:ilvl w:val="1"/>
          <w:numId w:val="62"/>
        </w:numPr>
        <w:rPr>
          <w:sz w:val="22"/>
        </w:rPr>
      </w:pPr>
      <w:r w:rsidRPr="00113541">
        <w:rPr>
          <w:sz w:val="22"/>
        </w:rPr>
        <w:t>Convert values from different source formats into a shared internal representation.</w:t>
      </w:r>
    </w:p>
    <w:p w:rsidR="00113541" w:rsidRPr="00113541" w:rsidRDefault="00113541" w:rsidP="00113541">
      <w:pPr>
        <w:pStyle w:val="NormalWeb"/>
        <w:numPr>
          <w:ilvl w:val="1"/>
          <w:numId w:val="62"/>
        </w:numPr>
        <w:rPr>
          <w:sz w:val="22"/>
        </w:rPr>
      </w:pPr>
      <w:r w:rsidRPr="00113541">
        <w:rPr>
          <w:sz w:val="22"/>
        </w:rPr>
        <w:t>Standardize file content, data fields, and metadata to ensure consistency across the workflow.</w:t>
      </w:r>
    </w:p>
    <w:p w:rsidR="00113541" w:rsidRPr="00113541" w:rsidRDefault="00113541" w:rsidP="00113541">
      <w:pPr>
        <w:pStyle w:val="NormalWeb"/>
        <w:numPr>
          <w:ilvl w:val="0"/>
          <w:numId w:val="62"/>
        </w:numPr>
        <w:rPr>
          <w:sz w:val="22"/>
        </w:rPr>
      </w:pPr>
      <w:r w:rsidRPr="00113541">
        <w:rPr>
          <w:rStyle w:val="Strong"/>
          <w:sz w:val="22"/>
        </w:rPr>
        <w:t>Improve metadata consistency and traceability</w:t>
      </w:r>
    </w:p>
    <w:p w:rsidR="00113541" w:rsidRPr="00113541" w:rsidRDefault="00113541" w:rsidP="00113541">
      <w:pPr>
        <w:pStyle w:val="NormalWeb"/>
        <w:numPr>
          <w:ilvl w:val="1"/>
          <w:numId w:val="62"/>
        </w:numPr>
        <w:rPr>
          <w:sz w:val="22"/>
        </w:rPr>
      </w:pPr>
      <w:r w:rsidRPr="00113541">
        <w:rPr>
          <w:sz w:val="22"/>
        </w:rPr>
        <w:t>Ensure that key experimental context is captured in a uniform way.</w:t>
      </w:r>
    </w:p>
    <w:p w:rsidR="00113541" w:rsidRPr="00113541" w:rsidRDefault="00113541" w:rsidP="00113541">
      <w:pPr>
        <w:pStyle w:val="NormalWeb"/>
        <w:numPr>
          <w:ilvl w:val="1"/>
          <w:numId w:val="62"/>
        </w:numPr>
        <w:rPr>
          <w:sz w:val="22"/>
        </w:rPr>
      </w:pPr>
      <w:r w:rsidRPr="00113541">
        <w:rPr>
          <w:sz w:val="22"/>
        </w:rPr>
        <w:t>Strengthen traceability and comparability of measurement records across different file sources.</w:t>
      </w:r>
    </w:p>
    <w:p w:rsidR="00113541" w:rsidRPr="00113541" w:rsidRDefault="00113541" w:rsidP="00113541">
      <w:pPr>
        <w:pStyle w:val="NormalWeb"/>
        <w:numPr>
          <w:ilvl w:val="0"/>
          <w:numId w:val="62"/>
        </w:numPr>
        <w:rPr>
          <w:sz w:val="22"/>
        </w:rPr>
      </w:pPr>
      <w:r w:rsidRPr="00113541">
        <w:rPr>
          <w:rStyle w:val="Strong"/>
          <w:sz w:val="22"/>
        </w:rPr>
        <w:t>Provide ELN-ready standardized output</w:t>
      </w:r>
    </w:p>
    <w:p w:rsidR="00113541" w:rsidRPr="00113541" w:rsidRDefault="00113541" w:rsidP="00113541">
      <w:pPr>
        <w:pStyle w:val="NormalWeb"/>
        <w:numPr>
          <w:ilvl w:val="1"/>
          <w:numId w:val="62"/>
        </w:numPr>
        <w:rPr>
          <w:sz w:val="22"/>
        </w:rPr>
      </w:pPr>
      <w:r w:rsidRPr="00113541">
        <w:rPr>
          <w:sz w:val="22"/>
        </w:rPr>
        <w:t>Prepare harmonized data in a form that can be used consistently for ELN-related documentation.</w:t>
      </w:r>
    </w:p>
    <w:p w:rsidR="00113541" w:rsidRPr="00113541" w:rsidRDefault="00113541" w:rsidP="00113541">
      <w:pPr>
        <w:pStyle w:val="NormalWeb"/>
        <w:numPr>
          <w:ilvl w:val="1"/>
          <w:numId w:val="62"/>
        </w:numPr>
        <w:rPr>
          <w:sz w:val="22"/>
        </w:rPr>
      </w:pPr>
      <w:r w:rsidRPr="00113541">
        <w:rPr>
          <w:sz w:val="22"/>
        </w:rPr>
        <w:t>Support a more reliable and reusable digital documentation process.</w:t>
      </w:r>
    </w:p>
    <w:p w:rsidR="00113541" w:rsidRPr="00113541" w:rsidRDefault="00113541" w:rsidP="00113541">
      <w:pPr>
        <w:pStyle w:val="NormalWeb"/>
        <w:numPr>
          <w:ilvl w:val="0"/>
          <w:numId w:val="62"/>
        </w:numPr>
        <w:rPr>
          <w:sz w:val="22"/>
        </w:rPr>
      </w:pPr>
      <w:r w:rsidRPr="00113541">
        <w:rPr>
          <w:rStyle w:val="Strong"/>
          <w:sz w:val="22"/>
        </w:rPr>
        <w:t>Strengthen research data management practice</w:t>
      </w:r>
    </w:p>
    <w:p w:rsidR="00113541" w:rsidRPr="00113541" w:rsidRDefault="00113541" w:rsidP="00113541">
      <w:pPr>
        <w:pStyle w:val="NormalWeb"/>
        <w:numPr>
          <w:ilvl w:val="1"/>
          <w:numId w:val="62"/>
        </w:numPr>
        <w:rPr>
          <w:sz w:val="22"/>
        </w:rPr>
      </w:pPr>
      <w:r w:rsidRPr="00113541">
        <w:rPr>
          <w:sz w:val="22"/>
        </w:rPr>
        <w:t>Reduce manual transcription and interpretation effort.</w:t>
      </w:r>
    </w:p>
    <w:p w:rsidR="00113541" w:rsidRPr="00113541" w:rsidRDefault="00113541" w:rsidP="00113541">
      <w:pPr>
        <w:pStyle w:val="NormalWeb"/>
        <w:numPr>
          <w:ilvl w:val="1"/>
          <w:numId w:val="62"/>
        </w:numPr>
        <w:rPr>
          <w:sz w:val="22"/>
        </w:rPr>
      </w:pPr>
      <w:r w:rsidRPr="00113541">
        <w:rPr>
          <w:sz w:val="22"/>
        </w:rPr>
        <w:t>Contribute to a more structured, scalable, and sustainable approach to laboratory data handling.</w:t>
      </w:r>
    </w:p>
    <w:p w:rsidR="00113541" w:rsidRPr="00113541" w:rsidRDefault="00113541" w:rsidP="00113541">
      <w:pPr>
        <w:pStyle w:val="NormalWeb"/>
        <w:rPr>
          <w:sz w:val="22"/>
        </w:rPr>
      </w:pPr>
      <w:r w:rsidRPr="00113541">
        <w:rPr>
          <w:sz w:val="22"/>
        </w:rPr>
        <w:t>By achieving these objectives, Project B improves the consistency, usability, and interoperability of laboratory data across heterogeneous input formats. The project therefore represents a transition from isolated file handling toward a harmonized research data workflow that better supports standardized digital documentation and long-term ELN integration.</w:t>
      </w:r>
    </w:p>
    <w:p w:rsidR="00CD306A" w:rsidRDefault="00CD306A" w:rsidP="00224FB5">
      <w:pPr>
        <w:pStyle w:val="Heading3"/>
        <w:ind w:left="0" w:firstLine="0"/>
        <w:rPr>
          <w:rFonts w:ascii="Times New Roman" w:hAnsi="Times New Roman" w:cs="Times New Roman"/>
        </w:rPr>
      </w:pPr>
    </w:p>
    <w:p w:rsidR="00CD306A" w:rsidRDefault="00CD306A"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113541" w:rsidRDefault="00113541" w:rsidP="00224FB5">
      <w:pPr>
        <w:pStyle w:val="Heading3"/>
        <w:ind w:left="0" w:firstLine="0"/>
        <w:rPr>
          <w:rFonts w:ascii="Times New Roman" w:hAnsi="Times New Roman" w:cs="Times New Roman"/>
        </w:rPr>
      </w:pPr>
    </w:p>
    <w:p w:rsidR="00113541" w:rsidRDefault="00113541" w:rsidP="00224FB5">
      <w:pPr>
        <w:pStyle w:val="Heading3"/>
        <w:ind w:left="0" w:firstLine="0"/>
        <w:rPr>
          <w:rFonts w:ascii="Times New Roman" w:hAnsi="Times New Roman" w:cs="Times New Roman"/>
        </w:rPr>
      </w:pPr>
    </w:p>
    <w:p w:rsidR="00113541" w:rsidRDefault="00113541" w:rsidP="00224FB5">
      <w:pPr>
        <w:pStyle w:val="Heading3"/>
        <w:ind w:left="0" w:firstLine="0"/>
        <w:rPr>
          <w:rFonts w:ascii="Times New Roman" w:hAnsi="Times New Roman" w:cs="Times New Roman"/>
        </w:rPr>
      </w:pPr>
    </w:p>
    <w:p w:rsidR="002E4869" w:rsidRDefault="002E4869" w:rsidP="00224FB5">
      <w:pPr>
        <w:pStyle w:val="Heading3"/>
        <w:ind w:left="0" w:firstLine="0"/>
        <w:rPr>
          <w:rFonts w:ascii="Times New Roman" w:hAnsi="Times New Roman" w:cs="Times New Roman"/>
        </w:rPr>
      </w:pPr>
    </w:p>
    <w:p w:rsidR="00224FB5" w:rsidRPr="004D4E5F" w:rsidRDefault="0019737F" w:rsidP="00224FB5">
      <w:pPr>
        <w:pStyle w:val="Heading3"/>
        <w:ind w:left="0" w:firstLine="0"/>
        <w:rPr>
          <w:sz w:val="28"/>
          <w:szCs w:val="28"/>
        </w:rPr>
      </w:pPr>
      <w:bookmarkStart w:id="3" w:name="_Toc202526061"/>
      <w:r>
        <w:rPr>
          <w:rFonts w:ascii="Times New Roman" w:hAnsi="Times New Roman" w:cs="Times New Roman"/>
          <w:sz w:val="28"/>
          <w:szCs w:val="28"/>
        </w:rPr>
        <w:lastRenderedPageBreak/>
        <w:t>1</w:t>
      </w:r>
      <w:r w:rsidR="00224FB5" w:rsidRPr="004D4E5F">
        <w:rPr>
          <w:rFonts w:ascii="Times New Roman" w:hAnsi="Times New Roman" w:cs="Times New Roman"/>
          <w:sz w:val="28"/>
          <w:szCs w:val="28"/>
        </w:rPr>
        <w:t>.3</w:t>
      </w:r>
      <w:r w:rsidR="00224FB5" w:rsidRPr="004D4E5F">
        <w:rPr>
          <w:sz w:val="28"/>
          <w:szCs w:val="28"/>
        </w:rPr>
        <w:t xml:space="preserve"> </w:t>
      </w:r>
      <w:r w:rsidR="00224FB5" w:rsidRPr="004D4E5F">
        <w:rPr>
          <w:rFonts w:ascii="Times New Roman" w:hAnsi="Times New Roman" w:cs="Times New Roman"/>
          <w:sz w:val="28"/>
          <w:szCs w:val="28"/>
        </w:rPr>
        <w:t>Scope of This Documentation</w:t>
      </w:r>
      <w:bookmarkEnd w:id="3"/>
    </w:p>
    <w:p w:rsidR="0019737F" w:rsidRPr="00CC1757" w:rsidRDefault="0019737F" w:rsidP="0019737F">
      <w:pPr>
        <w:pStyle w:val="NormalWeb"/>
        <w:rPr>
          <w:sz w:val="22"/>
        </w:rPr>
      </w:pPr>
      <w:r w:rsidRPr="00CC1757">
        <w:rPr>
          <w:rStyle w:val="Strong"/>
          <w:sz w:val="22"/>
        </w:rPr>
        <w:t>Chapter 2: Technical Background</w:t>
      </w:r>
      <w:r w:rsidRPr="00CC1757">
        <w:rPr>
          <w:sz w:val="22"/>
        </w:rPr>
        <w:t xml:space="preserve"> provides detailed technical context essential to understanding the project. It introduces the </w:t>
      </w:r>
      <w:proofErr w:type="spellStart"/>
      <w:r w:rsidRPr="00CC1757">
        <w:rPr>
          <w:sz w:val="22"/>
        </w:rPr>
        <w:t>eLabFTW</w:t>
      </w:r>
      <w:proofErr w:type="spellEnd"/>
      <w:r w:rsidRPr="00CC1757">
        <w:rPr>
          <w:sz w:val="22"/>
        </w:rPr>
        <w:t xml:space="preserve"> Electronic Lab Notebook, its Python API, and explains how </w:t>
      </w:r>
      <w:proofErr w:type="spellStart"/>
      <w:r w:rsidRPr="00CC1757">
        <w:rPr>
          <w:sz w:val="22"/>
        </w:rPr>
        <w:t>Docker</w:t>
      </w:r>
      <w:proofErr w:type="spellEnd"/>
      <w:r w:rsidRPr="00CC1757">
        <w:rPr>
          <w:sz w:val="22"/>
        </w:rPr>
        <w:t xml:space="preserve"> containerization is used to deploy the system consistently. Additionally, it covers fundamental SQL database concepts necessary to comprehend the backend data storage and retrieval processes.</w:t>
      </w:r>
    </w:p>
    <w:p w:rsidR="0019737F" w:rsidRPr="00CC1757" w:rsidRDefault="0019737F" w:rsidP="0019737F">
      <w:pPr>
        <w:pStyle w:val="NormalWeb"/>
        <w:rPr>
          <w:sz w:val="22"/>
        </w:rPr>
      </w:pPr>
      <w:r w:rsidRPr="00CC1757">
        <w:rPr>
          <w:rStyle w:val="Strong"/>
          <w:sz w:val="22"/>
        </w:rPr>
        <w:t>Chapter 3: Realization and Implementation</w:t>
      </w:r>
      <w:r w:rsidRPr="00CC1757">
        <w:rPr>
          <w:sz w:val="22"/>
        </w:rPr>
        <w:t xml:space="preserve"> describes how the solution is implemented technically. It includes the project layout with module responsibilities, details of the database schema and ORM models, and the API endpoints created to handle data ingestion and ELN communication. This chapter also discusses the UI components developed for users and explains how the system is deployed using </w:t>
      </w:r>
      <w:proofErr w:type="spellStart"/>
      <w:r w:rsidRPr="00CC1757">
        <w:rPr>
          <w:sz w:val="22"/>
        </w:rPr>
        <w:t>Docker</w:t>
      </w:r>
      <w:proofErr w:type="spellEnd"/>
      <w:r w:rsidRPr="00CC1757">
        <w:rPr>
          <w:sz w:val="22"/>
        </w:rPr>
        <w:t xml:space="preserve"> and configured for real-world usage. Furthermore, it introduces CI/CD features set up to maintain code quality and automate testing and deployments.</w:t>
      </w:r>
    </w:p>
    <w:p w:rsidR="0019737F" w:rsidRPr="00CC1757" w:rsidRDefault="0019737F" w:rsidP="0019737F">
      <w:pPr>
        <w:pStyle w:val="NormalWeb"/>
        <w:rPr>
          <w:sz w:val="22"/>
        </w:rPr>
      </w:pPr>
      <w:r w:rsidRPr="00CC1757">
        <w:rPr>
          <w:rStyle w:val="Strong"/>
          <w:sz w:val="22"/>
        </w:rPr>
        <w:t>Chapter 4: Results and Discussion</w:t>
      </w:r>
      <w:r w:rsidRPr="00CC1757">
        <w:rPr>
          <w:sz w:val="22"/>
        </w:rPr>
        <w:t xml:space="preserve"> presents the operational results of the system. It explains how the file transfer mechanism using Shuttle Builder works for automated data delivery. This chapter also discusses validation outcomes, process realization, and showcases the user interface functionalities. It presents ELN integration results and performance metrics to demonstrate the efficiency, speed, and reliability of the system in production.</w:t>
      </w:r>
    </w:p>
    <w:p w:rsidR="0019737F" w:rsidRPr="00CC1757" w:rsidRDefault="0019737F" w:rsidP="0019737F">
      <w:pPr>
        <w:pStyle w:val="NormalWeb"/>
        <w:rPr>
          <w:sz w:val="22"/>
        </w:rPr>
      </w:pPr>
      <w:r w:rsidRPr="00CC1757">
        <w:rPr>
          <w:rStyle w:val="Strong"/>
          <w:sz w:val="22"/>
        </w:rPr>
        <w:t>Chapter 5: Conclusion and Future Work</w:t>
      </w:r>
      <w:r w:rsidRPr="00CC1757">
        <w:rPr>
          <w:sz w:val="22"/>
        </w:rPr>
        <w:t xml:space="preserve"> summarizes the achievements of the project, highlighting its benefits for lab scientists and IT teams. It outlines the advantages and disadvantages of the implemented system and proposes a roadmap for future enhancements, including asynchronous processing, advanced security, and integration with other data systems. It concludes by discussing the overall value delivered to different stakeholders within the research and IT environment.</w:t>
      </w:r>
    </w:p>
    <w:p w:rsidR="0019737F" w:rsidRPr="00CC1757" w:rsidRDefault="0019737F" w:rsidP="0019737F">
      <w:pPr>
        <w:pStyle w:val="NormalWeb"/>
        <w:rPr>
          <w:sz w:val="22"/>
        </w:rPr>
      </w:pPr>
      <w:r w:rsidRPr="00CC1757">
        <w:rPr>
          <w:sz w:val="22"/>
        </w:rPr>
        <w:t xml:space="preserve">The document also includes </w:t>
      </w:r>
      <w:r w:rsidRPr="00CC1757">
        <w:rPr>
          <w:rStyle w:val="Strong"/>
          <w:sz w:val="22"/>
        </w:rPr>
        <w:t>References</w:t>
      </w:r>
      <w:r w:rsidRPr="00CC1757">
        <w:rPr>
          <w:sz w:val="22"/>
        </w:rPr>
        <w:t xml:space="preserve">, listing all tools, libraries, and frameworks </w:t>
      </w:r>
      <w:r w:rsidR="00CC1757" w:rsidRPr="00CC1757">
        <w:rPr>
          <w:sz w:val="22"/>
        </w:rPr>
        <w:t>used</w:t>
      </w:r>
      <w:r w:rsidRPr="00CC1757">
        <w:rPr>
          <w:sz w:val="22"/>
        </w:rPr>
        <w:t xml:space="preserve"> a </w:t>
      </w:r>
      <w:r w:rsidRPr="00CC1757">
        <w:rPr>
          <w:rStyle w:val="Strong"/>
          <w:sz w:val="22"/>
        </w:rPr>
        <w:t>List of Figures</w:t>
      </w:r>
      <w:r w:rsidRPr="00CC1757">
        <w:rPr>
          <w:sz w:val="22"/>
        </w:rPr>
        <w:t xml:space="preserve"> that visualizes the system’s design and workflows, and </w:t>
      </w:r>
      <w:r w:rsidRPr="00CC1757">
        <w:rPr>
          <w:rStyle w:val="Strong"/>
          <w:sz w:val="22"/>
        </w:rPr>
        <w:t>Appendices</w:t>
      </w:r>
      <w:r w:rsidRPr="00CC1757">
        <w:rPr>
          <w:sz w:val="22"/>
        </w:rPr>
        <w:t xml:space="preserve"> containing supplementary resources such as database schemas, API payload examples, UML diagrams, CI/CD configurations, and </w:t>
      </w:r>
      <w:proofErr w:type="spellStart"/>
      <w:r w:rsidRPr="00CC1757">
        <w:rPr>
          <w:sz w:val="22"/>
        </w:rPr>
        <w:t>Docker</w:t>
      </w:r>
      <w:proofErr w:type="spellEnd"/>
      <w:r w:rsidRPr="00CC1757">
        <w:rPr>
          <w:sz w:val="22"/>
        </w:rPr>
        <w:t xml:space="preserve"> setup files to assist developers and future maintainers.</w:t>
      </w:r>
    </w:p>
    <w:p w:rsidR="004D4E5F" w:rsidRDefault="004D4E5F">
      <w:pPr>
        <w:pStyle w:val="BodyText"/>
        <w:rPr>
          <w:sz w:val="20"/>
        </w:rPr>
      </w:pPr>
    </w:p>
    <w:p w:rsidR="004D4E5F" w:rsidRDefault="004D4E5F">
      <w:pPr>
        <w:pStyle w:val="BodyText"/>
        <w:rPr>
          <w:sz w:val="20"/>
        </w:rPr>
        <w:sectPr w:rsidR="004D4E5F">
          <w:footerReference w:type="default" r:id="rId11"/>
          <w:type w:val="continuous"/>
          <w:pgSz w:w="12240" w:h="15840"/>
          <w:pgMar w:top="1140" w:right="1080" w:bottom="280" w:left="1440" w:header="720" w:footer="720" w:gutter="0"/>
          <w:cols w:space="720"/>
        </w:sectPr>
      </w:pPr>
    </w:p>
    <w:p w:rsidR="00224FB5" w:rsidRDefault="00CC1757" w:rsidP="00CC1757">
      <w:pPr>
        <w:pStyle w:val="Heading2"/>
        <w:ind w:left="0" w:firstLine="0"/>
        <w:rPr>
          <w:rFonts w:ascii="Times New Roman" w:hAnsi="Times New Roman" w:cs="Times New Roman"/>
          <w:sz w:val="32"/>
          <w:szCs w:val="32"/>
        </w:rPr>
      </w:pPr>
      <w:bookmarkStart w:id="4" w:name="_"/>
      <w:bookmarkStart w:id="5" w:name="2._Project_Structure_"/>
      <w:bookmarkStart w:id="6" w:name="_Toc202526062"/>
      <w:bookmarkEnd w:id="4"/>
      <w:bookmarkEnd w:id="5"/>
      <w:r>
        <w:rPr>
          <w:rFonts w:ascii="Times New Roman" w:hAnsi="Times New Roman" w:cs="Times New Roman"/>
          <w:sz w:val="32"/>
          <w:szCs w:val="32"/>
        </w:rPr>
        <w:lastRenderedPageBreak/>
        <w:t>Chapter 2:</w:t>
      </w:r>
      <w:r w:rsidR="007208AF">
        <w:rPr>
          <w:rFonts w:ascii="Times New Roman" w:hAnsi="Times New Roman" w:cs="Times New Roman"/>
          <w:sz w:val="32"/>
          <w:szCs w:val="32"/>
        </w:rPr>
        <w:t xml:space="preserve"> Technical Background</w:t>
      </w:r>
      <w:bookmarkEnd w:id="6"/>
    </w:p>
    <w:p w:rsidR="00224FB5" w:rsidRPr="00224FB5" w:rsidRDefault="00224FB5" w:rsidP="00224FB5">
      <w:pPr>
        <w:pStyle w:val="Heading2"/>
        <w:rPr>
          <w:rFonts w:ascii="Times New Roman" w:hAnsi="Times New Roman" w:cs="Times New Roman"/>
          <w:sz w:val="32"/>
          <w:szCs w:val="32"/>
        </w:rPr>
      </w:pPr>
    </w:p>
    <w:p w:rsidR="007208AF" w:rsidRPr="00C01AFB" w:rsidRDefault="00CC1757" w:rsidP="00224FB5">
      <w:pPr>
        <w:pStyle w:val="Heading3"/>
        <w:ind w:left="0" w:firstLine="0"/>
        <w:rPr>
          <w:rFonts w:ascii="Times New Roman" w:hAnsi="Times New Roman" w:cs="Times New Roman"/>
          <w:sz w:val="28"/>
          <w:szCs w:val="28"/>
        </w:rPr>
      </w:pPr>
      <w:bookmarkStart w:id="7" w:name="_Toc202526063"/>
      <w:r>
        <w:rPr>
          <w:rFonts w:ascii="Times New Roman" w:hAnsi="Times New Roman" w:cs="Times New Roman"/>
          <w:sz w:val="28"/>
          <w:szCs w:val="28"/>
        </w:rPr>
        <w:t>2</w:t>
      </w:r>
      <w:r w:rsidR="007208AF" w:rsidRPr="00C01AFB">
        <w:rPr>
          <w:rFonts w:ascii="Times New Roman" w:hAnsi="Times New Roman" w:cs="Times New Roman"/>
          <w:sz w:val="28"/>
          <w:szCs w:val="28"/>
        </w:rPr>
        <w:t xml:space="preserve">.1 </w:t>
      </w:r>
      <w:bookmarkEnd w:id="7"/>
      <w:r w:rsidR="00B039CB" w:rsidRPr="00B039CB">
        <w:rPr>
          <w:rFonts w:ascii="Times New Roman" w:hAnsi="Times New Roman" w:cs="Times New Roman"/>
          <w:sz w:val="28"/>
          <w:szCs w:val="28"/>
        </w:rPr>
        <w:t>BPMN Modeling of the ELN Data Transfer and Harmonization Workflow</w:t>
      </w:r>
    </w:p>
    <w:p w:rsidR="007208AF" w:rsidRDefault="00B039CB" w:rsidP="00B039CB">
      <w:pPr>
        <w:pStyle w:val="NormalWeb"/>
        <w:rPr>
          <w:sz w:val="22"/>
        </w:rPr>
      </w:pPr>
      <w:r w:rsidRPr="00B039CB">
        <w:rPr>
          <w:sz w:val="22"/>
        </w:rPr>
        <w:t>BPMN is used in this project to represent the ELN data transfer and harmonization workflow in a clear and structured form. Since the system includes multiple actors, processing steps, and system interactions, BPMN helps visualize how data moves from the input source through validation and transformation to final storage and ELN-related use. It is especially useful in this project because it makes the workflow easier to understand, compare, and document across different file types such as Excel and PDF. The notation also helps separate user actions, application logic, and external system interaction within one unified process view.</w:t>
      </w:r>
    </w:p>
    <w:p w:rsidR="00B039CB" w:rsidRDefault="00B039CB" w:rsidP="00B039CB">
      <w:pPr>
        <w:pStyle w:val="Heading2"/>
      </w:pPr>
      <w:r w:rsidRPr="00B039CB">
        <w:rPr>
          <w:rFonts w:ascii="Times New Roman" w:hAnsi="Times New Roman" w:cs="Times New Roman"/>
        </w:rPr>
        <w:t>2.1.1</w:t>
      </w:r>
      <w:r>
        <w:t xml:space="preserve"> </w:t>
      </w:r>
      <w:r w:rsidRPr="00B039CB">
        <w:rPr>
          <w:rFonts w:ascii="Times New Roman" w:hAnsi="Times New Roman" w:cs="Times New Roman"/>
        </w:rPr>
        <w:t xml:space="preserve">Why BPMN Was Chosen for This </w:t>
      </w:r>
      <w:proofErr w:type="gramStart"/>
      <w:r w:rsidRPr="00B039CB">
        <w:rPr>
          <w:rFonts w:ascii="Times New Roman" w:hAnsi="Times New Roman" w:cs="Times New Roman"/>
        </w:rPr>
        <w:t>Project</w:t>
      </w:r>
      <w:r w:rsidR="00E132CC">
        <w:rPr>
          <w:rFonts w:ascii="Times New Roman" w:hAnsi="Times New Roman" w:cs="Times New Roman"/>
        </w:rPr>
        <w:t xml:space="preserve"> ?</w:t>
      </w:r>
      <w:proofErr w:type="gramEnd"/>
    </w:p>
    <w:p w:rsidR="00B039CB" w:rsidRPr="00B039CB" w:rsidRDefault="00B039CB" w:rsidP="00B039CB">
      <w:pPr>
        <w:pStyle w:val="NormalWeb"/>
        <w:rPr>
          <w:sz w:val="22"/>
        </w:rPr>
      </w:pPr>
      <w:r w:rsidRPr="00B039CB">
        <w:rPr>
          <w:sz w:val="22"/>
        </w:rPr>
        <w:t>BPMN was chosen for this project because it provides a clear and standardized way to represent the workflow of the system. The ELN data transfer and harmonization process includes several connected steps such as file upload, validation, extraction, transformation, and data handover. Describing these steps only in text would make the process harder to follow. By using BPMN, the workflow can be shown visually and in the correct sequence.</w:t>
      </w:r>
    </w:p>
    <w:p w:rsidR="00B039CB" w:rsidRPr="00B039CB" w:rsidRDefault="00B039CB" w:rsidP="00B039CB">
      <w:pPr>
        <w:pStyle w:val="NormalWeb"/>
        <w:rPr>
          <w:sz w:val="22"/>
        </w:rPr>
      </w:pPr>
      <w:r w:rsidRPr="00B039CB">
        <w:rPr>
          <w:sz w:val="22"/>
        </w:rPr>
        <w:t>In addition, BPMN helps distinguish between different participants involved in the process, such as the user, the application, and the ELN-related system. This makes it easier to understand where actions are performed, where decisions are made, and how data moves across the workflow. For this reason, BPMN is a suitable method for documenting the technical process in a simple and readable manner.</w:t>
      </w:r>
    </w:p>
    <w:p w:rsidR="00B039CB" w:rsidRPr="00B039CB" w:rsidRDefault="00B039CB" w:rsidP="00B039CB">
      <w:pPr>
        <w:pStyle w:val="Heading3"/>
        <w:ind w:left="0" w:firstLine="0"/>
        <w:rPr>
          <w:rFonts w:ascii="Times New Roman" w:hAnsi="Times New Roman" w:cs="Times New Roman"/>
        </w:rPr>
      </w:pPr>
      <w:r w:rsidRPr="00B039CB">
        <w:rPr>
          <w:rFonts w:ascii="Times New Roman" w:hAnsi="Times New Roman" w:cs="Times New Roman"/>
        </w:rPr>
        <w:t>Key Points</w:t>
      </w:r>
    </w:p>
    <w:p w:rsidR="00B039CB" w:rsidRPr="00B039CB" w:rsidRDefault="00B039CB" w:rsidP="00B039CB">
      <w:pPr>
        <w:pStyle w:val="NormalWeb"/>
        <w:numPr>
          <w:ilvl w:val="0"/>
          <w:numId w:val="58"/>
        </w:numPr>
        <w:rPr>
          <w:sz w:val="22"/>
          <w:szCs w:val="22"/>
        </w:rPr>
      </w:pPr>
      <w:r w:rsidRPr="00B039CB">
        <w:rPr>
          <w:sz w:val="22"/>
          <w:szCs w:val="22"/>
        </w:rPr>
        <w:t>Provides a clear visual representation of the workflow</w:t>
      </w:r>
    </w:p>
    <w:p w:rsidR="00B039CB" w:rsidRPr="00B039CB" w:rsidRDefault="00B039CB" w:rsidP="00B039CB">
      <w:pPr>
        <w:pStyle w:val="NormalWeb"/>
        <w:numPr>
          <w:ilvl w:val="0"/>
          <w:numId w:val="58"/>
        </w:numPr>
        <w:rPr>
          <w:sz w:val="22"/>
          <w:szCs w:val="22"/>
        </w:rPr>
      </w:pPr>
      <w:r w:rsidRPr="00B039CB">
        <w:rPr>
          <w:sz w:val="22"/>
          <w:szCs w:val="22"/>
        </w:rPr>
        <w:t>Shows the sequence of process steps in a structured way</w:t>
      </w:r>
    </w:p>
    <w:p w:rsidR="00B039CB" w:rsidRPr="00B039CB" w:rsidRDefault="00B039CB" w:rsidP="00B039CB">
      <w:pPr>
        <w:pStyle w:val="NormalWeb"/>
        <w:numPr>
          <w:ilvl w:val="0"/>
          <w:numId w:val="58"/>
        </w:numPr>
        <w:rPr>
          <w:sz w:val="22"/>
          <w:szCs w:val="22"/>
        </w:rPr>
      </w:pPr>
      <w:r w:rsidRPr="00B039CB">
        <w:rPr>
          <w:sz w:val="22"/>
          <w:szCs w:val="22"/>
        </w:rPr>
        <w:t>Separates responsibilities between different participants</w:t>
      </w:r>
    </w:p>
    <w:p w:rsidR="00B039CB" w:rsidRPr="00B039CB" w:rsidRDefault="00B039CB" w:rsidP="00B039CB">
      <w:pPr>
        <w:pStyle w:val="NormalWeb"/>
        <w:numPr>
          <w:ilvl w:val="0"/>
          <w:numId w:val="58"/>
        </w:numPr>
        <w:rPr>
          <w:sz w:val="22"/>
          <w:szCs w:val="22"/>
        </w:rPr>
      </w:pPr>
      <w:r w:rsidRPr="00B039CB">
        <w:rPr>
          <w:sz w:val="22"/>
          <w:szCs w:val="22"/>
        </w:rPr>
        <w:t>Makes decision points and data flow easier to understand</w:t>
      </w:r>
    </w:p>
    <w:p w:rsidR="007208AF" w:rsidRDefault="00B039CB" w:rsidP="00B039CB">
      <w:pPr>
        <w:pStyle w:val="NormalWeb"/>
        <w:numPr>
          <w:ilvl w:val="0"/>
          <w:numId w:val="58"/>
        </w:numPr>
        <w:rPr>
          <w:sz w:val="22"/>
          <w:szCs w:val="22"/>
        </w:rPr>
      </w:pPr>
      <w:r w:rsidRPr="00B039CB">
        <w:rPr>
          <w:sz w:val="22"/>
          <w:szCs w:val="22"/>
        </w:rPr>
        <w:t>Supports consistent technical documentation</w:t>
      </w:r>
    </w:p>
    <w:p w:rsidR="00B039CB" w:rsidRPr="00E132CC" w:rsidRDefault="00B039CB" w:rsidP="00B039CB">
      <w:pPr>
        <w:pStyle w:val="Heading2"/>
        <w:rPr>
          <w:rFonts w:ascii="Times New Roman" w:hAnsi="Times New Roman" w:cs="Times New Roman"/>
          <w:sz w:val="22"/>
          <w:szCs w:val="22"/>
        </w:rPr>
      </w:pPr>
      <w:r w:rsidRPr="00E132CC">
        <w:rPr>
          <w:rFonts w:ascii="Times New Roman" w:hAnsi="Times New Roman" w:cs="Times New Roman"/>
          <w:sz w:val="22"/>
          <w:szCs w:val="22"/>
        </w:rPr>
        <w:t>2.1.2 BPMN Notation and Legend</w:t>
      </w:r>
    </w:p>
    <w:p w:rsidR="00B039CB" w:rsidRPr="00E132CC" w:rsidRDefault="00B039CB" w:rsidP="00B039CB">
      <w:pPr>
        <w:pStyle w:val="NormalWeb"/>
        <w:rPr>
          <w:sz w:val="22"/>
          <w:szCs w:val="22"/>
        </w:rPr>
      </w:pPr>
      <w:r w:rsidRPr="00E132CC">
        <w:rPr>
          <w:sz w:val="22"/>
          <w:szCs w:val="22"/>
        </w:rPr>
        <w:t>The BPMN diagrams in this documentation use standard notation elements to represent activities, events, decisions, flows, and responsibilities within the workflow. These symbols provide a consistent visual language for describing how the ELN data transfer and harmonization process is structured. The legend is included to help the reader interpret the process diagrams quickly and correctly.</w:t>
      </w:r>
    </w:p>
    <w:p w:rsidR="00B039CB" w:rsidRPr="00E132CC" w:rsidRDefault="00B039CB" w:rsidP="00B039CB">
      <w:pPr>
        <w:pStyle w:val="Heading3"/>
        <w:ind w:left="0" w:firstLine="0"/>
        <w:rPr>
          <w:rFonts w:ascii="Times New Roman" w:hAnsi="Times New Roman" w:cs="Times New Roman"/>
        </w:rPr>
      </w:pPr>
      <w:r w:rsidRPr="00E132CC">
        <w:rPr>
          <w:rFonts w:ascii="Times New Roman" w:hAnsi="Times New Roman" w:cs="Times New Roman"/>
        </w:rPr>
        <w:t>Key Notation Used</w:t>
      </w:r>
    </w:p>
    <w:p w:rsidR="00B039CB" w:rsidRPr="00E132CC" w:rsidRDefault="00B039CB" w:rsidP="00B039CB">
      <w:pPr>
        <w:pStyle w:val="NormalWeb"/>
        <w:numPr>
          <w:ilvl w:val="0"/>
          <w:numId w:val="59"/>
        </w:numPr>
        <w:rPr>
          <w:sz w:val="22"/>
          <w:szCs w:val="22"/>
        </w:rPr>
      </w:pPr>
      <w:r w:rsidRPr="00E132CC">
        <w:rPr>
          <w:rStyle w:val="Strong"/>
          <w:sz w:val="22"/>
          <w:szCs w:val="22"/>
        </w:rPr>
        <w:t>Task</w:t>
      </w:r>
      <w:r w:rsidR="00AE3017" w:rsidRPr="00E132CC">
        <w:rPr>
          <w:sz w:val="22"/>
          <w:szCs w:val="22"/>
        </w:rPr>
        <w:t xml:space="preserve"> </w:t>
      </w:r>
      <w:r w:rsidRPr="00E132CC">
        <w:rPr>
          <w:sz w:val="22"/>
          <w:szCs w:val="22"/>
        </w:rPr>
        <w:t>Represents a single activity or process step.</w:t>
      </w:r>
    </w:p>
    <w:p w:rsidR="00B039CB" w:rsidRPr="00E132CC" w:rsidRDefault="00B039CB" w:rsidP="00B039CB">
      <w:pPr>
        <w:pStyle w:val="NormalWeb"/>
        <w:numPr>
          <w:ilvl w:val="0"/>
          <w:numId w:val="59"/>
        </w:numPr>
        <w:rPr>
          <w:sz w:val="22"/>
          <w:szCs w:val="22"/>
        </w:rPr>
      </w:pPr>
      <w:r w:rsidRPr="00E132CC">
        <w:rPr>
          <w:rStyle w:val="Strong"/>
          <w:sz w:val="22"/>
          <w:szCs w:val="22"/>
        </w:rPr>
        <w:t>Start Event</w:t>
      </w:r>
      <w:r w:rsidR="00AE3017" w:rsidRPr="00E132CC">
        <w:rPr>
          <w:sz w:val="22"/>
          <w:szCs w:val="22"/>
        </w:rPr>
        <w:t xml:space="preserve"> </w:t>
      </w:r>
      <w:r w:rsidRPr="00E132CC">
        <w:rPr>
          <w:sz w:val="22"/>
          <w:szCs w:val="22"/>
        </w:rPr>
        <w:t>Indicates where the workflow begins.</w:t>
      </w:r>
    </w:p>
    <w:p w:rsidR="00B039CB" w:rsidRPr="00E132CC" w:rsidRDefault="00B039CB" w:rsidP="00B039CB">
      <w:pPr>
        <w:pStyle w:val="NormalWeb"/>
        <w:numPr>
          <w:ilvl w:val="0"/>
          <w:numId w:val="59"/>
        </w:numPr>
        <w:rPr>
          <w:sz w:val="22"/>
          <w:szCs w:val="22"/>
        </w:rPr>
      </w:pPr>
      <w:r w:rsidRPr="00E132CC">
        <w:rPr>
          <w:rStyle w:val="Strong"/>
          <w:sz w:val="22"/>
          <w:szCs w:val="22"/>
        </w:rPr>
        <w:t>Intermediate Event</w:t>
      </w:r>
      <w:r w:rsidR="00AE3017" w:rsidRPr="00E132CC">
        <w:rPr>
          <w:sz w:val="22"/>
          <w:szCs w:val="22"/>
        </w:rPr>
        <w:t xml:space="preserve"> </w:t>
      </w:r>
      <w:r w:rsidRPr="00E132CC">
        <w:rPr>
          <w:sz w:val="22"/>
          <w:szCs w:val="22"/>
        </w:rPr>
        <w:t>Represents an event that occurs during the process.</w:t>
      </w:r>
    </w:p>
    <w:p w:rsidR="00B039CB" w:rsidRPr="00E132CC" w:rsidRDefault="00B039CB" w:rsidP="00B039CB">
      <w:pPr>
        <w:pStyle w:val="NormalWeb"/>
        <w:numPr>
          <w:ilvl w:val="0"/>
          <w:numId w:val="59"/>
        </w:numPr>
        <w:rPr>
          <w:sz w:val="22"/>
          <w:szCs w:val="22"/>
        </w:rPr>
      </w:pPr>
      <w:r w:rsidRPr="00E132CC">
        <w:rPr>
          <w:rStyle w:val="Strong"/>
          <w:sz w:val="22"/>
          <w:szCs w:val="22"/>
        </w:rPr>
        <w:t>End Event</w:t>
      </w:r>
      <w:r w:rsidR="00AE3017" w:rsidRPr="00E132CC">
        <w:rPr>
          <w:sz w:val="22"/>
          <w:szCs w:val="22"/>
        </w:rPr>
        <w:t xml:space="preserve"> </w:t>
      </w:r>
      <w:r w:rsidRPr="00E132CC">
        <w:rPr>
          <w:sz w:val="22"/>
          <w:szCs w:val="22"/>
        </w:rPr>
        <w:t>Indicates where the workflow or a process path ends.</w:t>
      </w:r>
    </w:p>
    <w:p w:rsidR="00B039CB" w:rsidRPr="00E132CC" w:rsidRDefault="00B039CB" w:rsidP="00B039CB">
      <w:pPr>
        <w:pStyle w:val="NormalWeb"/>
        <w:numPr>
          <w:ilvl w:val="0"/>
          <w:numId w:val="59"/>
        </w:numPr>
        <w:rPr>
          <w:sz w:val="22"/>
          <w:szCs w:val="22"/>
        </w:rPr>
      </w:pPr>
      <w:r w:rsidRPr="00E132CC">
        <w:rPr>
          <w:rStyle w:val="Strong"/>
          <w:sz w:val="22"/>
          <w:szCs w:val="22"/>
        </w:rPr>
        <w:t>Exclusive Gateway</w:t>
      </w:r>
      <w:r w:rsidR="00AE3017" w:rsidRPr="00E132CC">
        <w:rPr>
          <w:sz w:val="22"/>
          <w:szCs w:val="22"/>
        </w:rPr>
        <w:t xml:space="preserve"> </w:t>
      </w:r>
      <w:r w:rsidRPr="00E132CC">
        <w:rPr>
          <w:sz w:val="22"/>
          <w:szCs w:val="22"/>
        </w:rPr>
        <w:t>Represents a decision point where only one path is selected.</w:t>
      </w:r>
    </w:p>
    <w:p w:rsidR="00B039CB" w:rsidRPr="00E132CC" w:rsidRDefault="00B039CB" w:rsidP="00B039CB">
      <w:pPr>
        <w:pStyle w:val="NormalWeb"/>
        <w:numPr>
          <w:ilvl w:val="0"/>
          <w:numId w:val="59"/>
        </w:numPr>
        <w:rPr>
          <w:sz w:val="22"/>
          <w:szCs w:val="22"/>
        </w:rPr>
      </w:pPr>
      <w:r w:rsidRPr="00E132CC">
        <w:rPr>
          <w:rStyle w:val="Strong"/>
          <w:sz w:val="22"/>
          <w:szCs w:val="22"/>
        </w:rPr>
        <w:t>Parallel Gateway</w:t>
      </w:r>
      <w:r w:rsidR="00AE3017" w:rsidRPr="00E132CC">
        <w:rPr>
          <w:sz w:val="22"/>
          <w:szCs w:val="22"/>
        </w:rPr>
        <w:t xml:space="preserve"> </w:t>
      </w:r>
      <w:r w:rsidRPr="00E132CC">
        <w:rPr>
          <w:sz w:val="22"/>
          <w:szCs w:val="22"/>
        </w:rPr>
        <w:t>Represents a split or merge where multiple paths run in parallel.</w:t>
      </w:r>
    </w:p>
    <w:p w:rsidR="00B039CB" w:rsidRPr="00E132CC" w:rsidRDefault="00B039CB" w:rsidP="00B039CB">
      <w:pPr>
        <w:pStyle w:val="NormalWeb"/>
        <w:numPr>
          <w:ilvl w:val="0"/>
          <w:numId w:val="59"/>
        </w:numPr>
        <w:rPr>
          <w:sz w:val="22"/>
          <w:szCs w:val="22"/>
        </w:rPr>
      </w:pPr>
      <w:r w:rsidRPr="00E132CC">
        <w:rPr>
          <w:rStyle w:val="Strong"/>
          <w:sz w:val="22"/>
          <w:szCs w:val="22"/>
        </w:rPr>
        <w:t>Sequence Flow</w:t>
      </w:r>
      <w:r w:rsidR="00AE3017" w:rsidRPr="00E132CC">
        <w:rPr>
          <w:sz w:val="22"/>
          <w:szCs w:val="22"/>
        </w:rPr>
        <w:t xml:space="preserve"> </w:t>
      </w:r>
      <w:r w:rsidRPr="00E132CC">
        <w:rPr>
          <w:sz w:val="22"/>
          <w:szCs w:val="22"/>
        </w:rPr>
        <w:t>Shows the normal execution order of activities.</w:t>
      </w:r>
    </w:p>
    <w:p w:rsidR="00B039CB" w:rsidRPr="00E132CC" w:rsidRDefault="00B039CB" w:rsidP="00B039CB">
      <w:pPr>
        <w:pStyle w:val="NormalWeb"/>
        <w:numPr>
          <w:ilvl w:val="0"/>
          <w:numId w:val="59"/>
        </w:numPr>
        <w:rPr>
          <w:sz w:val="22"/>
          <w:szCs w:val="22"/>
        </w:rPr>
      </w:pPr>
      <w:r w:rsidRPr="00E132CC">
        <w:rPr>
          <w:rStyle w:val="Strong"/>
          <w:sz w:val="22"/>
          <w:szCs w:val="22"/>
        </w:rPr>
        <w:t>Message Flow</w:t>
      </w:r>
      <w:r w:rsidR="00AE3017" w:rsidRPr="00E132CC">
        <w:rPr>
          <w:sz w:val="22"/>
          <w:szCs w:val="22"/>
        </w:rPr>
        <w:t xml:space="preserve"> </w:t>
      </w:r>
      <w:r w:rsidRPr="00E132CC">
        <w:rPr>
          <w:sz w:val="22"/>
          <w:szCs w:val="22"/>
        </w:rPr>
        <w:t>Shows communication or data exchange between different participants.</w:t>
      </w:r>
    </w:p>
    <w:p w:rsidR="00B039CB" w:rsidRPr="00E132CC" w:rsidRDefault="00B039CB" w:rsidP="00B039CB">
      <w:pPr>
        <w:pStyle w:val="NormalWeb"/>
        <w:numPr>
          <w:ilvl w:val="0"/>
          <w:numId w:val="59"/>
        </w:numPr>
        <w:rPr>
          <w:sz w:val="22"/>
          <w:szCs w:val="22"/>
        </w:rPr>
      </w:pPr>
      <w:r w:rsidRPr="00E132CC">
        <w:rPr>
          <w:rStyle w:val="Strong"/>
          <w:sz w:val="22"/>
          <w:szCs w:val="22"/>
        </w:rPr>
        <w:t>Pool</w:t>
      </w:r>
      <w:r w:rsidR="00AE3017" w:rsidRPr="00E132CC">
        <w:rPr>
          <w:sz w:val="22"/>
          <w:szCs w:val="22"/>
        </w:rPr>
        <w:t xml:space="preserve"> </w:t>
      </w:r>
      <w:r w:rsidRPr="00E132CC">
        <w:rPr>
          <w:sz w:val="22"/>
          <w:szCs w:val="22"/>
        </w:rPr>
        <w:t>Represents a main participant, such as a user, application, or external system.</w:t>
      </w:r>
    </w:p>
    <w:p w:rsidR="00B039CB" w:rsidRPr="00E132CC" w:rsidRDefault="00B039CB" w:rsidP="00B039CB">
      <w:pPr>
        <w:pStyle w:val="NormalWeb"/>
        <w:numPr>
          <w:ilvl w:val="0"/>
          <w:numId w:val="59"/>
        </w:numPr>
        <w:rPr>
          <w:sz w:val="22"/>
          <w:szCs w:val="22"/>
        </w:rPr>
      </w:pPr>
      <w:r w:rsidRPr="00E132CC">
        <w:rPr>
          <w:rStyle w:val="Strong"/>
          <w:sz w:val="22"/>
          <w:szCs w:val="22"/>
        </w:rPr>
        <w:t>Lane</w:t>
      </w:r>
      <w:r w:rsidR="00AE3017" w:rsidRPr="00E132CC">
        <w:rPr>
          <w:sz w:val="22"/>
          <w:szCs w:val="22"/>
        </w:rPr>
        <w:t xml:space="preserve"> </w:t>
      </w:r>
      <w:r w:rsidRPr="00E132CC">
        <w:rPr>
          <w:sz w:val="22"/>
          <w:szCs w:val="22"/>
        </w:rPr>
        <w:t>Represents an internal responsibility area within a pool.</w:t>
      </w:r>
    </w:p>
    <w:p w:rsidR="00B039CB" w:rsidRPr="00E132CC" w:rsidRDefault="00B039CB" w:rsidP="00B039CB">
      <w:pPr>
        <w:pStyle w:val="NormalWeb"/>
        <w:numPr>
          <w:ilvl w:val="0"/>
          <w:numId w:val="59"/>
        </w:numPr>
        <w:rPr>
          <w:sz w:val="22"/>
          <w:szCs w:val="22"/>
        </w:rPr>
      </w:pPr>
      <w:r w:rsidRPr="00E132CC">
        <w:rPr>
          <w:rStyle w:val="Strong"/>
          <w:sz w:val="22"/>
          <w:szCs w:val="22"/>
        </w:rPr>
        <w:t>Data Object</w:t>
      </w:r>
      <w:r w:rsidR="00AE3017" w:rsidRPr="00E132CC">
        <w:rPr>
          <w:sz w:val="22"/>
          <w:szCs w:val="22"/>
        </w:rPr>
        <w:t xml:space="preserve"> </w:t>
      </w:r>
      <w:r w:rsidRPr="00E132CC">
        <w:rPr>
          <w:sz w:val="22"/>
          <w:szCs w:val="22"/>
        </w:rPr>
        <w:t>Represents data used or produced during the process.</w:t>
      </w:r>
    </w:p>
    <w:p w:rsidR="00B039CB" w:rsidRPr="00B039CB" w:rsidRDefault="00B039CB" w:rsidP="00B039CB">
      <w:pPr>
        <w:pStyle w:val="NormalWeb"/>
        <w:numPr>
          <w:ilvl w:val="0"/>
          <w:numId w:val="59"/>
        </w:numPr>
      </w:pPr>
      <w:r w:rsidRPr="00B039CB">
        <w:rPr>
          <w:rStyle w:val="Strong"/>
        </w:rPr>
        <w:lastRenderedPageBreak/>
        <w:t>Data Store</w:t>
      </w:r>
      <w:r w:rsidR="00AE3017">
        <w:t xml:space="preserve"> </w:t>
      </w:r>
      <w:r w:rsidRPr="00B039CB">
        <w:t>Represents persistent storage such as a database or repository.</w:t>
      </w:r>
    </w:p>
    <w:p w:rsidR="00B039CB" w:rsidRPr="00B039CB" w:rsidRDefault="00B039CB" w:rsidP="00B039CB">
      <w:pPr>
        <w:pStyle w:val="NormalWeb"/>
        <w:rPr>
          <w:sz w:val="22"/>
          <w:szCs w:val="22"/>
        </w:rPr>
      </w:pPr>
      <w:r>
        <w:rPr>
          <w:noProof/>
          <w:sz w:val="22"/>
          <w:szCs w:val="22"/>
        </w:rPr>
        <w:drawing>
          <wp:inline distT="0" distB="0" distL="0" distR="0">
            <wp:extent cx="6172200" cy="3771900"/>
            <wp:effectExtent l="0" t="0" r="0" b="0"/>
            <wp:docPr id="4" name="Picture 4" descr="D:\bpmn_legend_landscape_detailed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pmn_legend_landscape_detailed_larg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771900"/>
                    </a:xfrm>
                    <a:prstGeom prst="rect">
                      <a:avLst/>
                    </a:prstGeom>
                    <a:noFill/>
                    <a:ln>
                      <a:noFill/>
                    </a:ln>
                  </pic:spPr>
                </pic:pic>
              </a:graphicData>
            </a:graphic>
          </wp:inline>
        </w:drawing>
      </w:r>
    </w:p>
    <w:p w:rsidR="007A72F0" w:rsidRPr="00AE3017" w:rsidRDefault="00B039CB" w:rsidP="00AE3017">
      <w:pPr>
        <w:pStyle w:val="NormalWeb"/>
        <w:jc w:val="center"/>
        <w:rPr>
          <w:b/>
          <w:sz w:val="22"/>
          <w:szCs w:val="22"/>
        </w:rPr>
      </w:pPr>
      <w:bookmarkStart w:id="8" w:name="_Toc202526066"/>
      <w:r>
        <w:rPr>
          <w:b/>
        </w:rPr>
        <w:t>Fig .1 BPMN Notations and Legend</w:t>
      </w:r>
      <w:bookmarkEnd w:id="8"/>
    </w:p>
    <w:p w:rsidR="00AE3017" w:rsidRPr="00AE3017" w:rsidRDefault="00AE3017" w:rsidP="00AE3017">
      <w:pPr>
        <w:widowControl/>
        <w:autoSpaceDE/>
        <w:autoSpaceDN/>
        <w:spacing w:before="100" w:beforeAutospacing="1" w:after="100" w:afterAutospacing="1"/>
        <w:outlineLvl w:val="1"/>
        <w:rPr>
          <w:rFonts w:ascii="Times New Roman" w:eastAsia="Times New Roman" w:hAnsi="Times New Roman" w:cs="Times New Roman"/>
          <w:b/>
          <w:bCs/>
          <w:sz w:val="28"/>
          <w:szCs w:val="36"/>
        </w:rPr>
      </w:pPr>
      <w:r w:rsidRPr="00AE3017">
        <w:rPr>
          <w:rFonts w:ascii="Times New Roman" w:eastAsia="Times New Roman" w:hAnsi="Times New Roman" w:cs="Times New Roman"/>
          <w:b/>
          <w:bCs/>
          <w:sz w:val="28"/>
          <w:szCs w:val="36"/>
        </w:rPr>
        <w:t>2.1.3 BPMN-Based Representation of the Workflow</w:t>
      </w:r>
    </w:p>
    <w:p w:rsidR="00AE3017" w:rsidRPr="00AE3017" w:rsidRDefault="00AE3017" w:rsidP="00AE3017">
      <w:pPr>
        <w:widowControl/>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The BPMN-based workflow representation in this project illustrates how data moves through the system from initial input to final processed output. It shows the main process steps involved in handling source files, validating content, extracting relevant information, harmonizing the data structure, and preparing the result for ELN-related integration.</w:t>
      </w:r>
    </w:p>
    <w:p w:rsidR="00AE3017" w:rsidRPr="00AE3017" w:rsidRDefault="00AE3017" w:rsidP="00AE3017">
      <w:pPr>
        <w:widowControl/>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This representation is useful because it gives a complete overview of the technical process in one diagram. It also makes it easier to compare how different input formats, such as Excel and PDF, are processed within a shared workflow structure. As a result, the BPMN diagram supports both process understanding and system documentation.</w:t>
      </w:r>
    </w:p>
    <w:p w:rsidR="00AE3017" w:rsidRPr="00AE3017" w:rsidRDefault="00AE3017" w:rsidP="00AE3017">
      <w:pPr>
        <w:widowControl/>
        <w:autoSpaceDE/>
        <w:autoSpaceDN/>
        <w:spacing w:before="100" w:beforeAutospacing="1" w:after="100" w:afterAutospacing="1"/>
        <w:outlineLvl w:val="2"/>
        <w:rPr>
          <w:rFonts w:ascii="Times New Roman" w:eastAsia="Times New Roman" w:hAnsi="Times New Roman" w:cs="Times New Roman"/>
          <w:b/>
          <w:bCs/>
          <w:sz w:val="24"/>
          <w:szCs w:val="27"/>
        </w:rPr>
      </w:pPr>
      <w:r w:rsidRPr="00AE3017">
        <w:rPr>
          <w:rFonts w:ascii="Times New Roman" w:eastAsia="Times New Roman" w:hAnsi="Times New Roman" w:cs="Times New Roman"/>
          <w:b/>
          <w:bCs/>
          <w:sz w:val="24"/>
          <w:szCs w:val="27"/>
        </w:rPr>
        <w:t>Key Points</w:t>
      </w:r>
    </w:p>
    <w:p w:rsidR="00AE3017" w:rsidRPr="00AE3017" w:rsidRDefault="00AE3017" w:rsidP="00AE3017">
      <w:pPr>
        <w:widowControl/>
        <w:numPr>
          <w:ilvl w:val="0"/>
          <w:numId w:val="60"/>
        </w:numPr>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Shows the end-to-end flow of the system</w:t>
      </w:r>
    </w:p>
    <w:p w:rsidR="00AE3017" w:rsidRPr="00AE3017" w:rsidRDefault="00AE3017" w:rsidP="00AE3017">
      <w:pPr>
        <w:widowControl/>
        <w:numPr>
          <w:ilvl w:val="0"/>
          <w:numId w:val="60"/>
        </w:numPr>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Covers input, validation, extraction, and harmonization steps</w:t>
      </w:r>
    </w:p>
    <w:p w:rsidR="00AE3017" w:rsidRPr="00AE3017" w:rsidRDefault="00AE3017" w:rsidP="00AE3017">
      <w:pPr>
        <w:widowControl/>
        <w:numPr>
          <w:ilvl w:val="0"/>
          <w:numId w:val="60"/>
        </w:numPr>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Illustrates how data is prepared for ELN-related use</w:t>
      </w:r>
    </w:p>
    <w:p w:rsidR="00AE3017" w:rsidRPr="00AE3017" w:rsidRDefault="00AE3017" w:rsidP="00AE3017">
      <w:pPr>
        <w:widowControl/>
        <w:numPr>
          <w:ilvl w:val="0"/>
          <w:numId w:val="60"/>
        </w:numPr>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Helps compare Excel and PDF processing paths</w:t>
      </w:r>
    </w:p>
    <w:p w:rsidR="00AE3017" w:rsidRPr="00AE3017" w:rsidRDefault="00AE3017" w:rsidP="00AE3017">
      <w:pPr>
        <w:widowControl/>
        <w:numPr>
          <w:ilvl w:val="0"/>
          <w:numId w:val="60"/>
        </w:numPr>
        <w:autoSpaceDE/>
        <w:autoSpaceDN/>
        <w:spacing w:before="100" w:beforeAutospacing="1" w:after="100" w:afterAutospacing="1"/>
        <w:rPr>
          <w:rFonts w:ascii="Times New Roman" w:eastAsia="Times New Roman" w:hAnsi="Times New Roman" w:cs="Times New Roman"/>
          <w:szCs w:val="24"/>
        </w:rPr>
      </w:pPr>
      <w:r w:rsidRPr="00AE3017">
        <w:rPr>
          <w:rFonts w:ascii="Times New Roman" w:eastAsia="Times New Roman" w:hAnsi="Times New Roman" w:cs="Times New Roman"/>
          <w:szCs w:val="24"/>
        </w:rPr>
        <w:t>Supports transparency and traceability of the workflow</w:t>
      </w:r>
    </w:p>
    <w:p w:rsidR="00C01AFB" w:rsidRDefault="00C01AFB"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5303FD" w:rsidRDefault="005303FD" w:rsidP="00B039CB">
      <w:pPr>
        <w:pStyle w:val="BodyText"/>
        <w:rPr>
          <w:rFonts w:ascii="Times New Roman" w:hAnsi="Times New Roman" w:cs="Times New Roman"/>
          <w:b/>
        </w:rPr>
      </w:pPr>
    </w:p>
    <w:p w:rsidR="00113541" w:rsidRPr="005303FD" w:rsidRDefault="005303FD" w:rsidP="00B039CB">
      <w:pPr>
        <w:pStyle w:val="BodyText"/>
        <w:rPr>
          <w:rFonts w:ascii="Times New Roman" w:hAnsi="Times New Roman" w:cs="Times New Roman"/>
          <w:b/>
          <w:sz w:val="24"/>
        </w:rPr>
      </w:pPr>
      <w:r w:rsidRPr="005303FD">
        <w:rPr>
          <w:rFonts w:ascii="Times New Roman" w:hAnsi="Times New Roman" w:cs="Times New Roman"/>
          <w:b/>
          <w:sz w:val="28"/>
        </w:rPr>
        <w:lastRenderedPageBreak/>
        <w:t>2.2 Role of UML in Software Design</w:t>
      </w:r>
    </w:p>
    <w:p w:rsidR="005303FD" w:rsidRDefault="005303FD" w:rsidP="00B039CB">
      <w:pPr>
        <w:pStyle w:val="BodyText"/>
        <w:rPr>
          <w:rFonts w:ascii="Times New Roman" w:hAnsi="Times New Roman" w:cs="Times New Roman"/>
          <w:b/>
        </w:rPr>
      </w:pPr>
    </w:p>
    <w:p w:rsidR="005303FD" w:rsidRPr="005303FD" w:rsidRDefault="005303FD" w:rsidP="00B039CB">
      <w:pPr>
        <w:pStyle w:val="BodyText"/>
        <w:rPr>
          <w:rFonts w:ascii="Times New Roman" w:hAnsi="Times New Roman" w:cs="Times New Roman"/>
        </w:rPr>
      </w:pPr>
      <w:r w:rsidRPr="005303FD">
        <w:rPr>
          <w:rFonts w:ascii="Times New Roman" w:hAnsi="Times New Roman" w:cs="Times New Roman"/>
        </w:rPr>
        <w:t>UML (Unified Modeling Language) is used in this project to describe the software design in a structured and understandable way. Since Project B introduces multiple processing paths (Excel- and PDF-based), harmonization logic, and shared output generation, UML helps document how components are organized and how they interact. It supports clear communication of design decisions and provides a maintainable overview of the system for future extension.</w:t>
      </w:r>
    </w:p>
    <w:p w:rsidR="005303FD" w:rsidRDefault="005303FD" w:rsidP="00B039CB">
      <w:pPr>
        <w:pStyle w:val="BodyText"/>
        <w:rPr>
          <w:rFonts w:ascii="Times New Roman" w:hAnsi="Times New Roman" w:cs="Times New Roman"/>
          <w:b/>
        </w:rPr>
      </w:pPr>
    </w:p>
    <w:p w:rsidR="00086756" w:rsidRPr="00086756" w:rsidRDefault="00086756" w:rsidP="00086756">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086756">
        <w:rPr>
          <w:rFonts w:ascii="Times New Roman" w:eastAsia="Times New Roman" w:hAnsi="Times New Roman" w:cs="Times New Roman"/>
          <w:b/>
          <w:bCs/>
          <w:sz w:val="27"/>
          <w:szCs w:val="27"/>
        </w:rPr>
        <w:t>2.2.1 Structural and Behavioral Diagrams</w:t>
      </w:r>
    </w:p>
    <w:p w:rsidR="00086756" w:rsidRPr="00086756" w:rsidRDefault="00086756" w:rsidP="00086756">
      <w:pPr>
        <w:widowControl/>
        <w:numPr>
          <w:ilvl w:val="0"/>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b/>
          <w:bCs/>
          <w:szCs w:val="24"/>
        </w:rPr>
        <w:t>Structural diagrams</w:t>
      </w:r>
      <w:r w:rsidRPr="00086756">
        <w:rPr>
          <w:rFonts w:ascii="Times New Roman" w:eastAsia="Times New Roman" w:hAnsi="Times New Roman" w:cs="Times New Roman"/>
          <w:szCs w:val="24"/>
        </w:rPr>
        <w:t xml:space="preserve"> describe the static view of the system.</w:t>
      </w:r>
      <w:r w:rsidRPr="00086756">
        <w:rPr>
          <w:rFonts w:ascii="Times New Roman" w:eastAsia="Times New Roman" w:hAnsi="Times New Roman" w:cs="Times New Roman"/>
          <w:szCs w:val="24"/>
        </w:rPr>
        <w:br/>
        <w:t>They show the main classes/modules and their relationships, such as:</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file handling components (Excel/PDF processors)</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harmonization and mapping logic</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data model and metadata handling</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persistence/storage layer and output generation</w:t>
      </w:r>
    </w:p>
    <w:p w:rsidR="00086756" w:rsidRPr="00086756" w:rsidRDefault="00086756" w:rsidP="00086756">
      <w:pPr>
        <w:widowControl/>
        <w:numPr>
          <w:ilvl w:val="0"/>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b/>
          <w:bCs/>
          <w:szCs w:val="24"/>
        </w:rPr>
        <w:t>Behavioral diagrams</w:t>
      </w:r>
      <w:r w:rsidRPr="00086756">
        <w:rPr>
          <w:rFonts w:ascii="Times New Roman" w:eastAsia="Times New Roman" w:hAnsi="Times New Roman" w:cs="Times New Roman"/>
          <w:szCs w:val="24"/>
        </w:rPr>
        <w:t xml:space="preserve"> describe the dynamic view of the system.</w:t>
      </w:r>
      <w:r w:rsidRPr="00086756">
        <w:rPr>
          <w:rFonts w:ascii="Times New Roman" w:eastAsia="Times New Roman" w:hAnsi="Times New Roman" w:cs="Times New Roman"/>
          <w:szCs w:val="24"/>
        </w:rPr>
        <w:br/>
        <w:t>They help explain how the system behaves during execution, for example:</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how an uploaded file triggers parsing and validation</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how extracted values are transformed and normalized</w:t>
      </w:r>
    </w:p>
    <w:p w:rsidR="00086756" w:rsidRPr="00086756" w:rsidRDefault="00086756" w:rsidP="00086756">
      <w:pPr>
        <w:widowControl/>
        <w:numPr>
          <w:ilvl w:val="1"/>
          <w:numId w:val="63"/>
        </w:numPr>
        <w:autoSpaceDE/>
        <w:autoSpaceDN/>
        <w:spacing w:before="100" w:beforeAutospacing="1" w:after="100" w:afterAutospacing="1"/>
        <w:rPr>
          <w:rFonts w:ascii="Times New Roman" w:eastAsia="Times New Roman" w:hAnsi="Times New Roman" w:cs="Times New Roman"/>
          <w:szCs w:val="24"/>
        </w:rPr>
      </w:pPr>
      <w:r w:rsidRPr="00086756">
        <w:rPr>
          <w:rFonts w:ascii="Times New Roman" w:eastAsia="Times New Roman" w:hAnsi="Times New Roman" w:cs="Times New Roman"/>
          <w:szCs w:val="24"/>
        </w:rPr>
        <w:t>how harmonized outputs are produced for ELN documentation</w:t>
      </w:r>
    </w:p>
    <w:p w:rsidR="005303FD" w:rsidRDefault="005303FD" w:rsidP="00B039CB">
      <w:pPr>
        <w:pStyle w:val="BodyText"/>
        <w:rPr>
          <w:rFonts w:ascii="Times New Roman" w:hAnsi="Times New Roman" w:cs="Times New Roman"/>
          <w:b/>
        </w:rPr>
      </w:pPr>
    </w:p>
    <w:p w:rsidR="005303FD" w:rsidRDefault="00086756" w:rsidP="00B039CB">
      <w:pPr>
        <w:pStyle w:val="BodyText"/>
        <w:rPr>
          <w:rFonts w:ascii="Times New Roman" w:hAnsi="Times New Roman" w:cs="Times New Roman"/>
          <w:b/>
        </w:rPr>
      </w:pPr>
      <w:r w:rsidRPr="00086756">
        <w:rPr>
          <w:rFonts w:ascii="Times New Roman" w:hAnsi="Times New Roman" w:cs="Times New Roman"/>
          <w:b/>
        </w:rPr>
        <w:drawing>
          <wp:inline distT="0" distB="0" distL="0" distR="0" wp14:anchorId="5D5B3740" wp14:editId="742260EE">
            <wp:extent cx="5943600" cy="362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625850"/>
                    </a:xfrm>
                    <a:prstGeom prst="rect">
                      <a:avLst/>
                    </a:prstGeom>
                  </pic:spPr>
                </pic:pic>
              </a:graphicData>
            </a:graphic>
          </wp:inline>
        </w:drawing>
      </w:r>
    </w:p>
    <w:p w:rsidR="005303FD" w:rsidRDefault="005303FD"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E132CC" w:rsidRDefault="00E132CC" w:rsidP="00B039CB">
      <w:pPr>
        <w:pStyle w:val="BodyText"/>
        <w:rPr>
          <w:rFonts w:ascii="Times New Roman" w:hAnsi="Times New Roman" w:cs="Times New Roman"/>
          <w:b/>
        </w:rPr>
      </w:pPr>
    </w:p>
    <w:p w:rsidR="00441E05" w:rsidRDefault="00E132CC" w:rsidP="0053652A">
      <w:pPr>
        <w:widowControl/>
        <w:autoSpaceDE/>
        <w:autoSpaceDN/>
        <w:spacing w:before="100" w:beforeAutospacing="1" w:after="100" w:afterAutospacing="1"/>
        <w:outlineLvl w:val="2"/>
        <w:rPr>
          <w:rFonts w:ascii="Times New Roman" w:eastAsia="Times New Roman" w:hAnsi="Times New Roman" w:cs="Times New Roman"/>
          <w:b/>
          <w:bCs/>
          <w:sz w:val="28"/>
        </w:rPr>
      </w:pPr>
      <w:bookmarkStart w:id="9" w:name="_Toc202526071"/>
      <w:r>
        <w:rPr>
          <w:rFonts w:ascii="Times New Roman" w:eastAsia="Times New Roman" w:hAnsi="Times New Roman" w:cs="Times New Roman"/>
          <w:b/>
          <w:bCs/>
          <w:sz w:val="28"/>
        </w:rPr>
        <w:lastRenderedPageBreak/>
        <w:t xml:space="preserve">2.2.2 </w:t>
      </w:r>
      <w:r w:rsidRPr="00E132CC">
        <w:rPr>
          <w:rFonts w:ascii="Times New Roman" w:eastAsia="Times New Roman" w:hAnsi="Times New Roman" w:cs="Times New Roman"/>
          <w:b/>
          <w:bCs/>
          <w:sz w:val="28"/>
        </w:rPr>
        <w:t>UML for System Design and Architecture</w:t>
      </w:r>
    </w:p>
    <w:p w:rsidR="00E132CC" w:rsidRPr="00E132CC" w:rsidRDefault="00E132CC" w:rsidP="00E132CC">
      <w:pPr>
        <w:widowControl/>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szCs w:val="24"/>
        </w:rPr>
        <w:t>UML is used in this project to document the system design and architecture in a structured and technology-independent way. Since Project B includes multiple responsibilities—format-specific extraction (Excel/PDF), preprocessing, harmonization, metadata handling, and ELN-ready output generation—UML helps clarify how these responsibilities are separated and how components interact. In particular, UML supports a clear architectural view by highlighting component boundaries, interfaces, and dependencies, which improves maintainability and supports future extension (e.g., adding new file formats or additional metadata fields).</w:t>
      </w:r>
    </w:p>
    <w:p w:rsidR="00E132CC" w:rsidRPr="00E132CC" w:rsidRDefault="00E132CC" w:rsidP="00E132CC">
      <w:pPr>
        <w:widowControl/>
        <w:autoSpaceDE/>
        <w:autoSpaceDN/>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b/>
          <w:bCs/>
          <w:szCs w:val="24"/>
        </w:rPr>
        <w:t>Key points:</w:t>
      </w:r>
    </w:p>
    <w:p w:rsidR="00E132CC" w:rsidRPr="00E132CC" w:rsidRDefault="00E132CC" w:rsidP="00E132CC">
      <w:pPr>
        <w:widowControl/>
        <w:numPr>
          <w:ilvl w:val="0"/>
          <w:numId w:val="64"/>
        </w:numPr>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b/>
          <w:bCs/>
          <w:szCs w:val="24"/>
        </w:rPr>
        <w:t>System structuring:</w:t>
      </w:r>
      <w:r w:rsidRPr="00E132CC">
        <w:rPr>
          <w:rFonts w:ascii="Times New Roman" w:eastAsia="Times New Roman" w:hAnsi="Times New Roman" w:cs="Times New Roman"/>
          <w:szCs w:val="24"/>
        </w:rPr>
        <w:t xml:space="preserve"> UML helps define core modules such as </w:t>
      </w:r>
      <w:r w:rsidRPr="00E132CC">
        <w:rPr>
          <w:rFonts w:ascii="Times New Roman" w:eastAsia="Times New Roman" w:hAnsi="Times New Roman" w:cs="Times New Roman"/>
          <w:i/>
          <w:iCs/>
          <w:szCs w:val="24"/>
        </w:rPr>
        <w:t>file ingestion</w:t>
      </w:r>
      <w:r w:rsidRPr="00E132CC">
        <w:rPr>
          <w:rFonts w:ascii="Times New Roman" w:eastAsia="Times New Roman" w:hAnsi="Times New Roman" w:cs="Times New Roman"/>
          <w:szCs w:val="24"/>
        </w:rPr>
        <w:t xml:space="preserve">, </w:t>
      </w:r>
      <w:r w:rsidRPr="00E132CC">
        <w:rPr>
          <w:rFonts w:ascii="Times New Roman" w:eastAsia="Times New Roman" w:hAnsi="Times New Roman" w:cs="Times New Roman"/>
          <w:i/>
          <w:iCs/>
          <w:szCs w:val="24"/>
        </w:rPr>
        <w:t>Excel/PDF extraction</w:t>
      </w:r>
      <w:r w:rsidRPr="00E132CC">
        <w:rPr>
          <w:rFonts w:ascii="Times New Roman" w:eastAsia="Times New Roman" w:hAnsi="Times New Roman" w:cs="Times New Roman"/>
          <w:szCs w:val="24"/>
        </w:rPr>
        <w:t xml:space="preserve">, </w:t>
      </w:r>
      <w:r w:rsidRPr="00E132CC">
        <w:rPr>
          <w:rFonts w:ascii="Times New Roman" w:eastAsia="Times New Roman" w:hAnsi="Times New Roman" w:cs="Times New Roman"/>
          <w:i/>
          <w:iCs/>
          <w:szCs w:val="24"/>
        </w:rPr>
        <w:t>harmonization/mapping</w:t>
      </w:r>
      <w:r w:rsidRPr="00E132CC">
        <w:rPr>
          <w:rFonts w:ascii="Times New Roman" w:eastAsia="Times New Roman" w:hAnsi="Times New Roman" w:cs="Times New Roman"/>
          <w:szCs w:val="24"/>
        </w:rPr>
        <w:t xml:space="preserve">, and </w:t>
      </w:r>
      <w:r w:rsidRPr="00E132CC">
        <w:rPr>
          <w:rFonts w:ascii="Times New Roman" w:eastAsia="Times New Roman" w:hAnsi="Times New Roman" w:cs="Times New Roman"/>
          <w:i/>
          <w:iCs/>
          <w:szCs w:val="24"/>
        </w:rPr>
        <w:t>output preparation</w:t>
      </w:r>
      <w:r w:rsidRPr="00E132CC">
        <w:rPr>
          <w:rFonts w:ascii="Times New Roman" w:eastAsia="Times New Roman" w:hAnsi="Times New Roman" w:cs="Times New Roman"/>
          <w:szCs w:val="24"/>
        </w:rPr>
        <w:t>.</w:t>
      </w:r>
    </w:p>
    <w:p w:rsidR="00E132CC" w:rsidRPr="00E132CC" w:rsidRDefault="00E132CC" w:rsidP="00E132CC">
      <w:pPr>
        <w:widowControl/>
        <w:numPr>
          <w:ilvl w:val="0"/>
          <w:numId w:val="64"/>
        </w:numPr>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b/>
          <w:bCs/>
          <w:szCs w:val="24"/>
        </w:rPr>
        <w:t>Separation of concerns:</w:t>
      </w:r>
      <w:r w:rsidRPr="00E132CC">
        <w:rPr>
          <w:rFonts w:ascii="Times New Roman" w:eastAsia="Times New Roman" w:hAnsi="Times New Roman" w:cs="Times New Roman"/>
          <w:szCs w:val="24"/>
        </w:rPr>
        <w:t xml:space="preserve"> It supports the design principle that format-specific parsing is separated from shared harmonization logic.</w:t>
      </w:r>
    </w:p>
    <w:p w:rsidR="00E132CC" w:rsidRPr="00E132CC" w:rsidRDefault="00E132CC" w:rsidP="00E132CC">
      <w:pPr>
        <w:widowControl/>
        <w:numPr>
          <w:ilvl w:val="0"/>
          <w:numId w:val="64"/>
        </w:numPr>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b/>
          <w:bCs/>
          <w:szCs w:val="24"/>
        </w:rPr>
        <w:t>Component interaction:</w:t>
      </w:r>
      <w:r w:rsidRPr="00E132CC">
        <w:rPr>
          <w:rFonts w:ascii="Times New Roman" w:eastAsia="Times New Roman" w:hAnsi="Times New Roman" w:cs="Times New Roman"/>
          <w:szCs w:val="24"/>
        </w:rPr>
        <w:t xml:space="preserve"> UML illustrates how modules exchange data (e.g., extracted values → normalized internal model → ELN-ready output).</w:t>
      </w:r>
    </w:p>
    <w:p w:rsidR="00E132CC" w:rsidRPr="00E132CC" w:rsidRDefault="00E132CC" w:rsidP="00E132CC">
      <w:pPr>
        <w:widowControl/>
        <w:numPr>
          <w:ilvl w:val="0"/>
          <w:numId w:val="64"/>
        </w:numPr>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b/>
          <w:bCs/>
          <w:szCs w:val="24"/>
        </w:rPr>
        <w:t>Architecture communication:</w:t>
      </w:r>
      <w:r w:rsidRPr="00E132CC">
        <w:rPr>
          <w:rFonts w:ascii="Times New Roman" w:eastAsia="Times New Roman" w:hAnsi="Times New Roman" w:cs="Times New Roman"/>
          <w:szCs w:val="24"/>
        </w:rPr>
        <w:t xml:space="preserve"> It provides a shared reference for explaining the system to technical and non-technical stakeholders.</w:t>
      </w:r>
    </w:p>
    <w:p w:rsidR="00E132CC" w:rsidRPr="00E132CC" w:rsidRDefault="00E132CC" w:rsidP="00E132CC">
      <w:pPr>
        <w:widowControl/>
        <w:numPr>
          <w:ilvl w:val="0"/>
          <w:numId w:val="64"/>
        </w:numPr>
        <w:autoSpaceDE/>
        <w:autoSpaceDN/>
        <w:spacing w:before="100" w:beforeAutospacing="1" w:after="100" w:afterAutospacing="1"/>
        <w:rPr>
          <w:rFonts w:ascii="Times New Roman" w:eastAsia="Times New Roman" w:hAnsi="Times New Roman" w:cs="Times New Roman"/>
          <w:szCs w:val="24"/>
        </w:rPr>
      </w:pPr>
      <w:r w:rsidRPr="00E132CC">
        <w:rPr>
          <w:rFonts w:ascii="Times New Roman" w:eastAsia="Times New Roman" w:hAnsi="Times New Roman" w:cs="Times New Roman"/>
          <w:b/>
          <w:bCs/>
          <w:szCs w:val="24"/>
        </w:rPr>
        <w:t>Maintainability and scalability:</w:t>
      </w:r>
      <w:r w:rsidRPr="00E132CC">
        <w:rPr>
          <w:rFonts w:ascii="Times New Roman" w:eastAsia="Times New Roman" w:hAnsi="Times New Roman" w:cs="Times New Roman"/>
          <w:szCs w:val="24"/>
        </w:rPr>
        <w:t xml:space="preserve"> By documenting dependencies and interfaces, UML reduces coupling and supports future enhancements.</w:t>
      </w:r>
    </w:p>
    <w:p w:rsidR="00E132CC" w:rsidRPr="00E132CC" w:rsidRDefault="00E132CC" w:rsidP="0053652A">
      <w:pPr>
        <w:widowControl/>
        <w:autoSpaceDE/>
        <w:autoSpaceDN/>
        <w:spacing w:before="100" w:beforeAutospacing="1" w:after="100" w:afterAutospacing="1"/>
        <w:outlineLvl w:val="2"/>
        <w:rPr>
          <w:rFonts w:ascii="Times New Roman" w:eastAsia="Times New Roman" w:hAnsi="Times New Roman" w:cs="Times New Roman"/>
          <w:b/>
          <w:bCs/>
          <w:sz w:val="28"/>
        </w:rPr>
      </w:pPr>
      <w:bookmarkStart w:id="10" w:name="_GoBack"/>
      <w:bookmarkEnd w:id="10"/>
    </w:p>
    <w:p w:rsidR="007A72F0" w:rsidRDefault="007A72F0" w:rsidP="0053652A">
      <w:pPr>
        <w:widowControl/>
        <w:autoSpaceDE/>
        <w:autoSpaceDN/>
        <w:spacing w:before="100" w:beforeAutospacing="1" w:after="100" w:afterAutospacing="1"/>
        <w:outlineLvl w:val="2"/>
        <w:rPr>
          <w:rFonts w:ascii="Times New Roman" w:eastAsia="Times New Roman" w:hAnsi="Times New Roman" w:cs="Times New Roman"/>
          <w:b/>
          <w:bCs/>
        </w:rPr>
      </w:pPr>
    </w:p>
    <w:bookmarkEnd w:id="9"/>
    <w:p w:rsidR="00E8056E" w:rsidRDefault="00E8056E" w:rsidP="0053652A">
      <w:pPr>
        <w:pStyle w:val="NormalWeb"/>
        <w:rPr>
          <w:b/>
        </w:rPr>
      </w:pPr>
    </w:p>
    <w:p w:rsidR="0053652A" w:rsidRDefault="0053652A" w:rsidP="0053652A">
      <w:pPr>
        <w:pStyle w:val="NormalWeb"/>
        <w:jc w:val="center"/>
        <w:rPr>
          <w:b/>
        </w:rPr>
      </w:pPr>
    </w:p>
    <w:p w:rsidR="00E8056E" w:rsidRDefault="00E8056E" w:rsidP="00285D33">
      <w:pPr>
        <w:pStyle w:val="NormalWeb"/>
        <w:rPr>
          <w:b/>
          <w:sz w:val="28"/>
          <w:szCs w:val="22"/>
        </w:rPr>
      </w:pPr>
    </w:p>
    <w:p w:rsidR="00441E05" w:rsidRPr="00441E05" w:rsidRDefault="00441E05" w:rsidP="00441E05">
      <w:pPr>
        <w:pStyle w:val="NormalWeb"/>
        <w:rPr>
          <w:b/>
          <w:sz w:val="28"/>
          <w:szCs w:val="22"/>
        </w:rPr>
      </w:pPr>
      <w:r>
        <w:rPr>
          <w:b/>
          <w:sz w:val="28"/>
          <w:szCs w:val="22"/>
        </w:rPr>
        <w:t>2</w:t>
      </w:r>
      <w:r w:rsidR="00785BA2" w:rsidRPr="00785BA2">
        <w:rPr>
          <w:b/>
          <w:sz w:val="28"/>
          <w:szCs w:val="22"/>
        </w:rPr>
        <w:t>.4 SQL Database Essentials</w:t>
      </w:r>
    </w:p>
    <w:p w:rsidR="00441E05" w:rsidRPr="00441E05" w:rsidRDefault="00441E05" w:rsidP="00441E05">
      <w:pPr>
        <w:widowControl/>
        <w:autoSpaceDE/>
        <w:autoSpaceDN/>
        <w:spacing w:before="100" w:beforeAutospacing="1" w:after="100" w:afterAutospacing="1"/>
        <w:rPr>
          <w:rFonts w:ascii="Times New Roman" w:eastAsia="Times New Roman" w:hAnsi="Times New Roman" w:cs="Times New Roman"/>
          <w:szCs w:val="24"/>
        </w:rPr>
      </w:pPr>
      <w:r w:rsidRPr="00441E05">
        <w:rPr>
          <w:rFonts w:ascii="Times New Roman" w:eastAsia="Times New Roman" w:hAnsi="Times New Roman" w:cs="Times New Roman"/>
          <w:szCs w:val="24"/>
        </w:rPr>
        <w:t xml:space="preserve">Structured Query Language (SQL) is the foundational language used to interact with relational databases, which form the backbone of the BET data ingestion pipeline. SQL databases, such as </w:t>
      </w:r>
      <w:proofErr w:type="spellStart"/>
      <w:r w:rsidRPr="00441E05">
        <w:rPr>
          <w:rFonts w:ascii="Times New Roman" w:eastAsia="Times New Roman" w:hAnsi="Times New Roman" w:cs="Times New Roman"/>
          <w:szCs w:val="24"/>
        </w:rPr>
        <w:t>PostgreSQL</w:t>
      </w:r>
      <w:proofErr w:type="spellEnd"/>
      <w:r w:rsidRPr="00441E05">
        <w:rPr>
          <w:rFonts w:ascii="Times New Roman" w:eastAsia="Times New Roman" w:hAnsi="Times New Roman" w:cs="Times New Roman"/>
          <w:szCs w:val="24"/>
        </w:rPr>
        <w:t xml:space="preserve"> and MySQL, are chosen for their ACID compliance, ensuring atomicity, consistency, isolation, and durability of transactions, which are crucial for maintaining data integrity in scientific workflows. They support a structured schema with defined data types, constraints, and relationships, allowing the system to enforce data validation rules and prevent inconsistencies or duplicates. In this project, SQL databases store key entities such as measurement files, BET parameters, and isotherm data points, each linked through primary and foreign keys to maintain referential integrity. The use of SQL enables complex queries, aggregations, and fast retrievals through indexing, which is essential for efficiently accessing historical experimental data. Additionally, SQL’s mature ecosystem, standardized syntax, and robust security features, such as fine-grained permissions, make it ideal for research data management systems that require reliable performance, scalability, and compliance with data governance standards. Overall, SQL ensures that the BET data pipeline can manage large volumes of structured data reliably while supporting reproducibility and traceability in experimental records.</w:t>
      </w:r>
    </w:p>
    <w:p w:rsidR="00BA2A25" w:rsidRPr="00BA2A25" w:rsidRDefault="00BA2A25" w:rsidP="00BA2A25">
      <w:pPr>
        <w:pStyle w:val="NormalWeb"/>
        <w:rPr>
          <w:sz w:val="22"/>
          <w:szCs w:val="22"/>
        </w:rPr>
      </w:pPr>
      <w:r w:rsidRPr="00BA2A25">
        <w:rPr>
          <w:rStyle w:val="Strong"/>
          <w:sz w:val="22"/>
          <w:szCs w:val="22"/>
        </w:rPr>
        <w:t xml:space="preserve">Advantages of SQL vs. </w:t>
      </w:r>
      <w:proofErr w:type="spellStart"/>
      <w:r w:rsidRPr="00BA2A25">
        <w:rPr>
          <w:rStyle w:val="Strong"/>
          <w:sz w:val="22"/>
          <w:szCs w:val="22"/>
        </w:rPr>
        <w:t>NoSQL</w:t>
      </w:r>
      <w:proofErr w:type="spellEnd"/>
    </w:p>
    <w:p w:rsidR="00BA2A25" w:rsidRPr="00BA2A25" w:rsidRDefault="00BA2A25" w:rsidP="005D3EB3">
      <w:pPr>
        <w:pStyle w:val="NormalWeb"/>
        <w:numPr>
          <w:ilvl w:val="0"/>
          <w:numId w:val="12"/>
        </w:numPr>
        <w:rPr>
          <w:sz w:val="22"/>
          <w:szCs w:val="22"/>
        </w:rPr>
      </w:pPr>
      <w:r w:rsidRPr="00BA2A25">
        <w:rPr>
          <w:rStyle w:val="Strong"/>
          <w:sz w:val="22"/>
          <w:szCs w:val="22"/>
        </w:rPr>
        <w:t>Structured Schema</w:t>
      </w:r>
      <w:r w:rsidRPr="00BA2A25">
        <w:rPr>
          <w:sz w:val="22"/>
          <w:szCs w:val="22"/>
        </w:rPr>
        <w:t>: Enforces consistent data types and relationships</w:t>
      </w:r>
    </w:p>
    <w:p w:rsidR="00BA2A25" w:rsidRPr="00BA2A25" w:rsidRDefault="00BA2A25" w:rsidP="005D3EB3">
      <w:pPr>
        <w:pStyle w:val="NormalWeb"/>
        <w:numPr>
          <w:ilvl w:val="0"/>
          <w:numId w:val="12"/>
        </w:numPr>
        <w:rPr>
          <w:sz w:val="22"/>
          <w:szCs w:val="22"/>
        </w:rPr>
      </w:pPr>
      <w:r w:rsidRPr="00BA2A25">
        <w:rPr>
          <w:rStyle w:val="Strong"/>
          <w:sz w:val="22"/>
          <w:szCs w:val="22"/>
        </w:rPr>
        <w:lastRenderedPageBreak/>
        <w:t>Complex Joins &amp; Aggregations</w:t>
      </w:r>
      <w:r w:rsidRPr="00BA2A25">
        <w:rPr>
          <w:sz w:val="22"/>
          <w:szCs w:val="22"/>
        </w:rPr>
        <w:t>: Optimized for multi-table queries and analytics</w:t>
      </w:r>
    </w:p>
    <w:p w:rsidR="00BA2A25" w:rsidRPr="00BA2A25" w:rsidRDefault="00BA2A25" w:rsidP="005D3EB3">
      <w:pPr>
        <w:pStyle w:val="NormalWeb"/>
        <w:numPr>
          <w:ilvl w:val="0"/>
          <w:numId w:val="12"/>
        </w:numPr>
        <w:rPr>
          <w:sz w:val="22"/>
          <w:szCs w:val="22"/>
        </w:rPr>
      </w:pPr>
      <w:r w:rsidRPr="00BA2A25">
        <w:rPr>
          <w:rStyle w:val="Strong"/>
          <w:sz w:val="22"/>
          <w:szCs w:val="22"/>
        </w:rPr>
        <w:t>Built-in Constraints</w:t>
      </w:r>
      <w:r w:rsidRPr="00BA2A25">
        <w:rPr>
          <w:sz w:val="22"/>
          <w:szCs w:val="22"/>
        </w:rPr>
        <w:t>: Unique keys, foreign keys, check constraints enforce data integrity automatically</w:t>
      </w:r>
    </w:p>
    <w:p w:rsidR="00BA2A25" w:rsidRPr="00BA2A25" w:rsidRDefault="00BA2A25" w:rsidP="005D3EB3">
      <w:pPr>
        <w:pStyle w:val="NormalWeb"/>
        <w:numPr>
          <w:ilvl w:val="0"/>
          <w:numId w:val="12"/>
        </w:numPr>
        <w:rPr>
          <w:sz w:val="22"/>
          <w:szCs w:val="22"/>
        </w:rPr>
      </w:pPr>
      <w:r w:rsidRPr="00BA2A25">
        <w:rPr>
          <w:rStyle w:val="Strong"/>
          <w:sz w:val="22"/>
          <w:szCs w:val="22"/>
        </w:rPr>
        <w:t>Standardized Syntax</w:t>
      </w:r>
      <w:r w:rsidRPr="00BA2A25">
        <w:rPr>
          <w:sz w:val="22"/>
          <w:szCs w:val="22"/>
        </w:rPr>
        <w:t>: Well-documented language with predictable behavior across platforms</w:t>
      </w:r>
    </w:p>
    <w:p w:rsidR="00BA2A25" w:rsidRPr="00BA2A25" w:rsidRDefault="00BA2A25" w:rsidP="00BA2A25">
      <w:pPr>
        <w:pStyle w:val="NormalWeb"/>
        <w:rPr>
          <w:sz w:val="22"/>
          <w:szCs w:val="22"/>
        </w:rPr>
      </w:pPr>
      <w:r w:rsidRPr="00BA2A25">
        <w:rPr>
          <w:rStyle w:val="Strong"/>
          <w:sz w:val="22"/>
          <w:szCs w:val="22"/>
        </w:rPr>
        <w:t xml:space="preserve">General Database Schema Concepts </w:t>
      </w:r>
      <w:r w:rsidRPr="00BA2A25">
        <w:rPr>
          <w:sz w:val="22"/>
          <w:szCs w:val="22"/>
        </w:rPr>
        <w:t>-</w:t>
      </w:r>
    </w:p>
    <w:p w:rsidR="00441E05" w:rsidRPr="00441E05" w:rsidRDefault="00441E05" w:rsidP="00441E05">
      <w:pPr>
        <w:pStyle w:val="NormalWeb"/>
        <w:rPr>
          <w:sz w:val="22"/>
          <w:szCs w:val="22"/>
        </w:rPr>
      </w:pPr>
      <w:r w:rsidRPr="00441E05">
        <w:rPr>
          <w:sz w:val="22"/>
          <w:szCs w:val="22"/>
        </w:rPr>
        <w:t xml:space="preserve">A database schema defines how data is organized within a relational database. It is made up of </w:t>
      </w:r>
      <w:r w:rsidRPr="00441E05">
        <w:rPr>
          <w:rStyle w:val="Strong"/>
          <w:sz w:val="22"/>
          <w:szCs w:val="22"/>
        </w:rPr>
        <w:t>tables</w:t>
      </w:r>
      <w:r w:rsidRPr="00441E05">
        <w:rPr>
          <w:sz w:val="22"/>
          <w:szCs w:val="22"/>
        </w:rPr>
        <w:t xml:space="preserve">, which store data in rows (records) and columns (fields). For example, in this project, there are tables like </w:t>
      </w:r>
      <w:proofErr w:type="spellStart"/>
      <w:r w:rsidRPr="00441E05">
        <w:rPr>
          <w:rStyle w:val="HTMLCode"/>
          <w:sz w:val="22"/>
          <w:szCs w:val="22"/>
        </w:rPr>
        <w:t>measurement_file</w:t>
      </w:r>
      <w:proofErr w:type="spellEnd"/>
      <w:r w:rsidRPr="00441E05">
        <w:rPr>
          <w:sz w:val="22"/>
          <w:szCs w:val="22"/>
        </w:rPr>
        <w:t xml:space="preserve">, </w:t>
      </w:r>
      <w:proofErr w:type="spellStart"/>
      <w:r w:rsidRPr="00441E05">
        <w:rPr>
          <w:rStyle w:val="HTMLCode"/>
          <w:sz w:val="22"/>
          <w:szCs w:val="22"/>
        </w:rPr>
        <w:t>bet_parameter</w:t>
      </w:r>
      <w:proofErr w:type="spellEnd"/>
      <w:r w:rsidRPr="00441E05">
        <w:rPr>
          <w:sz w:val="22"/>
          <w:szCs w:val="22"/>
        </w:rPr>
        <w:t xml:space="preserve">, and </w:t>
      </w:r>
      <w:proofErr w:type="spellStart"/>
      <w:r w:rsidRPr="00441E05">
        <w:rPr>
          <w:rStyle w:val="HTMLCode"/>
          <w:sz w:val="22"/>
          <w:szCs w:val="22"/>
        </w:rPr>
        <w:t>data_point</w:t>
      </w:r>
      <w:proofErr w:type="spellEnd"/>
      <w:r w:rsidRPr="00441E05">
        <w:rPr>
          <w:sz w:val="22"/>
          <w:szCs w:val="22"/>
        </w:rPr>
        <w:t>, each representing different types of data captured from BET experiments.</w:t>
      </w:r>
    </w:p>
    <w:p w:rsidR="00441E05" w:rsidRPr="00441E05" w:rsidRDefault="00441E05" w:rsidP="00441E05">
      <w:pPr>
        <w:pStyle w:val="NormalWeb"/>
        <w:rPr>
          <w:sz w:val="22"/>
          <w:szCs w:val="22"/>
        </w:rPr>
      </w:pPr>
      <w:r w:rsidRPr="00441E05">
        <w:rPr>
          <w:sz w:val="22"/>
          <w:szCs w:val="22"/>
        </w:rPr>
        <w:t xml:space="preserve">Each table has a </w:t>
      </w:r>
      <w:r w:rsidRPr="00441E05">
        <w:rPr>
          <w:rStyle w:val="Strong"/>
          <w:sz w:val="22"/>
          <w:szCs w:val="22"/>
        </w:rPr>
        <w:t>primary key</w:t>
      </w:r>
      <w:r w:rsidRPr="00441E05">
        <w:rPr>
          <w:sz w:val="22"/>
          <w:szCs w:val="22"/>
        </w:rPr>
        <w:t xml:space="preserve">, which is a unique identifier for every row, such as </w:t>
      </w:r>
      <w:r w:rsidRPr="00441E05">
        <w:rPr>
          <w:rStyle w:val="HTMLCode"/>
          <w:sz w:val="22"/>
          <w:szCs w:val="22"/>
        </w:rPr>
        <w:t>id SERIAL PRIMARY KEY</w:t>
      </w:r>
      <w:r w:rsidRPr="00441E05">
        <w:rPr>
          <w:sz w:val="22"/>
          <w:szCs w:val="22"/>
        </w:rPr>
        <w:t xml:space="preserve">, ensuring no two rows has the same ID. </w:t>
      </w:r>
      <w:r w:rsidRPr="00441E05">
        <w:rPr>
          <w:rStyle w:val="Strong"/>
          <w:sz w:val="22"/>
          <w:szCs w:val="22"/>
        </w:rPr>
        <w:t>Foreign keys</w:t>
      </w:r>
      <w:r w:rsidRPr="00441E05">
        <w:rPr>
          <w:sz w:val="22"/>
          <w:szCs w:val="22"/>
        </w:rPr>
        <w:t xml:space="preserve"> are used to link one table to another, maintaining relationships and referential integrity. For example, a </w:t>
      </w:r>
      <w:proofErr w:type="spellStart"/>
      <w:r w:rsidRPr="00441E05">
        <w:rPr>
          <w:rStyle w:val="HTMLCode"/>
          <w:sz w:val="22"/>
          <w:szCs w:val="22"/>
        </w:rPr>
        <w:t>bet_parameter</w:t>
      </w:r>
      <w:proofErr w:type="spellEnd"/>
      <w:r w:rsidRPr="00441E05">
        <w:rPr>
          <w:sz w:val="22"/>
          <w:szCs w:val="22"/>
        </w:rPr>
        <w:t xml:space="preserve"> row references its associated </w:t>
      </w:r>
      <w:proofErr w:type="spellStart"/>
      <w:r w:rsidRPr="00441E05">
        <w:rPr>
          <w:rStyle w:val="HTMLCode"/>
          <w:sz w:val="22"/>
          <w:szCs w:val="22"/>
        </w:rPr>
        <w:t>measurement_file</w:t>
      </w:r>
      <w:proofErr w:type="spellEnd"/>
      <w:r w:rsidRPr="00441E05">
        <w:rPr>
          <w:sz w:val="22"/>
          <w:szCs w:val="22"/>
        </w:rPr>
        <w:t xml:space="preserve"> via a foreign key.</w:t>
      </w:r>
    </w:p>
    <w:p w:rsidR="00441E05" w:rsidRPr="00441E05" w:rsidRDefault="00441E05" w:rsidP="00441E05">
      <w:pPr>
        <w:pStyle w:val="NormalWeb"/>
        <w:rPr>
          <w:sz w:val="22"/>
          <w:szCs w:val="22"/>
        </w:rPr>
      </w:pPr>
      <w:r w:rsidRPr="00441E05">
        <w:rPr>
          <w:sz w:val="22"/>
          <w:szCs w:val="22"/>
        </w:rPr>
        <w:t xml:space="preserve">Tables use different </w:t>
      </w:r>
      <w:r w:rsidRPr="00441E05">
        <w:rPr>
          <w:rStyle w:val="Strong"/>
          <w:sz w:val="22"/>
          <w:szCs w:val="22"/>
        </w:rPr>
        <w:t>data types</w:t>
      </w:r>
      <w:r w:rsidRPr="00441E05">
        <w:rPr>
          <w:sz w:val="22"/>
          <w:szCs w:val="22"/>
        </w:rPr>
        <w:t xml:space="preserve"> to store specific kinds of information, such as numbers (</w:t>
      </w:r>
      <w:r w:rsidRPr="00441E05">
        <w:rPr>
          <w:rStyle w:val="HTMLCode"/>
          <w:sz w:val="22"/>
          <w:szCs w:val="22"/>
        </w:rPr>
        <w:t>INTEGER</w:t>
      </w:r>
      <w:r w:rsidRPr="00441E05">
        <w:rPr>
          <w:sz w:val="22"/>
          <w:szCs w:val="22"/>
        </w:rPr>
        <w:t xml:space="preserve">, </w:t>
      </w:r>
      <w:r w:rsidRPr="00441E05">
        <w:rPr>
          <w:rStyle w:val="HTMLCode"/>
          <w:sz w:val="22"/>
          <w:szCs w:val="22"/>
        </w:rPr>
        <w:t>NUMERIC</w:t>
      </w:r>
      <w:r w:rsidRPr="00441E05">
        <w:rPr>
          <w:sz w:val="22"/>
          <w:szCs w:val="22"/>
        </w:rPr>
        <w:t>), text (</w:t>
      </w:r>
      <w:r w:rsidRPr="00441E05">
        <w:rPr>
          <w:rStyle w:val="HTMLCode"/>
          <w:sz w:val="22"/>
          <w:szCs w:val="22"/>
        </w:rPr>
        <w:t>VARCHAR</w:t>
      </w:r>
      <w:r w:rsidRPr="00441E05">
        <w:rPr>
          <w:sz w:val="22"/>
          <w:szCs w:val="22"/>
        </w:rPr>
        <w:t xml:space="preserve">, </w:t>
      </w:r>
      <w:r w:rsidRPr="00441E05">
        <w:rPr>
          <w:rStyle w:val="HTMLCode"/>
          <w:sz w:val="22"/>
          <w:szCs w:val="22"/>
        </w:rPr>
        <w:t>TEXT</w:t>
      </w:r>
      <w:r w:rsidRPr="00441E05">
        <w:rPr>
          <w:sz w:val="22"/>
          <w:szCs w:val="22"/>
        </w:rPr>
        <w:t>), and dates and times (</w:t>
      </w:r>
      <w:r w:rsidRPr="00441E05">
        <w:rPr>
          <w:rStyle w:val="HTMLCode"/>
          <w:sz w:val="22"/>
          <w:szCs w:val="22"/>
        </w:rPr>
        <w:t>TIMESTAMP</w:t>
      </w:r>
      <w:r w:rsidRPr="00441E05">
        <w:rPr>
          <w:sz w:val="22"/>
          <w:szCs w:val="22"/>
        </w:rPr>
        <w:t xml:space="preserve">), and </w:t>
      </w:r>
      <w:proofErr w:type="spellStart"/>
      <w:proofErr w:type="gramStart"/>
      <w:r w:rsidRPr="00441E05">
        <w:rPr>
          <w:sz w:val="22"/>
          <w:szCs w:val="22"/>
        </w:rPr>
        <w:t>boolean</w:t>
      </w:r>
      <w:proofErr w:type="spellEnd"/>
      <w:proofErr w:type="gramEnd"/>
      <w:r w:rsidRPr="00441E05">
        <w:rPr>
          <w:sz w:val="22"/>
          <w:szCs w:val="22"/>
        </w:rPr>
        <w:t xml:space="preserve"> values (</w:t>
      </w:r>
      <w:r w:rsidRPr="00441E05">
        <w:rPr>
          <w:rStyle w:val="HTMLCode"/>
          <w:sz w:val="22"/>
          <w:szCs w:val="22"/>
        </w:rPr>
        <w:t>TRUE/FALSE</w:t>
      </w:r>
      <w:r w:rsidRPr="00441E05">
        <w:rPr>
          <w:sz w:val="22"/>
          <w:szCs w:val="22"/>
        </w:rPr>
        <w:t xml:space="preserve">). </w:t>
      </w:r>
      <w:r w:rsidRPr="00441E05">
        <w:rPr>
          <w:rStyle w:val="Strong"/>
          <w:sz w:val="22"/>
          <w:szCs w:val="22"/>
        </w:rPr>
        <w:t>Indexes</w:t>
      </w:r>
      <w:r w:rsidRPr="00441E05">
        <w:rPr>
          <w:sz w:val="22"/>
          <w:szCs w:val="22"/>
        </w:rPr>
        <w:t>, like B-tree or hash indexes, are created on frequently searched columns to speed up data lookups.</w:t>
      </w:r>
    </w:p>
    <w:p w:rsidR="00441E05" w:rsidRPr="00441E05" w:rsidRDefault="00441E05" w:rsidP="00441E05">
      <w:pPr>
        <w:pStyle w:val="NormalWeb"/>
        <w:rPr>
          <w:sz w:val="22"/>
          <w:szCs w:val="22"/>
        </w:rPr>
      </w:pPr>
      <w:r w:rsidRPr="00441E05">
        <w:rPr>
          <w:sz w:val="22"/>
          <w:szCs w:val="22"/>
        </w:rPr>
        <w:t xml:space="preserve">A good schema design follows </w:t>
      </w:r>
      <w:r w:rsidRPr="00441E05">
        <w:rPr>
          <w:rStyle w:val="Strong"/>
          <w:sz w:val="22"/>
          <w:szCs w:val="22"/>
        </w:rPr>
        <w:t>normalization principles</w:t>
      </w:r>
      <w:r w:rsidRPr="00441E05">
        <w:rPr>
          <w:sz w:val="22"/>
          <w:szCs w:val="22"/>
        </w:rPr>
        <w:t>:</w:t>
      </w:r>
    </w:p>
    <w:p w:rsidR="00441E05" w:rsidRPr="00441E05" w:rsidRDefault="00441E05" w:rsidP="005D3EB3">
      <w:pPr>
        <w:pStyle w:val="NormalWeb"/>
        <w:numPr>
          <w:ilvl w:val="0"/>
          <w:numId w:val="45"/>
        </w:numPr>
        <w:rPr>
          <w:sz w:val="22"/>
          <w:szCs w:val="22"/>
        </w:rPr>
      </w:pPr>
      <w:r w:rsidRPr="00441E05">
        <w:rPr>
          <w:rStyle w:val="Strong"/>
          <w:sz w:val="22"/>
          <w:szCs w:val="22"/>
        </w:rPr>
        <w:t>1NF (First Normal Form):</w:t>
      </w:r>
      <w:r w:rsidRPr="00441E05">
        <w:rPr>
          <w:sz w:val="22"/>
          <w:szCs w:val="22"/>
        </w:rPr>
        <w:t xml:space="preserve"> Ensures all columns have atomic (single) values and no repeating groups.</w:t>
      </w:r>
    </w:p>
    <w:p w:rsidR="00441E05" w:rsidRPr="00441E05" w:rsidRDefault="00441E05" w:rsidP="005D3EB3">
      <w:pPr>
        <w:pStyle w:val="NormalWeb"/>
        <w:numPr>
          <w:ilvl w:val="0"/>
          <w:numId w:val="45"/>
        </w:numPr>
        <w:rPr>
          <w:sz w:val="22"/>
          <w:szCs w:val="22"/>
        </w:rPr>
      </w:pPr>
      <w:r w:rsidRPr="00441E05">
        <w:rPr>
          <w:rStyle w:val="Strong"/>
          <w:sz w:val="22"/>
          <w:szCs w:val="22"/>
        </w:rPr>
        <w:t>2NF (Second Normal Form):</w:t>
      </w:r>
      <w:r w:rsidRPr="00441E05">
        <w:rPr>
          <w:sz w:val="22"/>
          <w:szCs w:val="22"/>
        </w:rPr>
        <w:t xml:space="preserve"> Removes partial dependencies; every column depends on the whole primary key.</w:t>
      </w:r>
    </w:p>
    <w:p w:rsidR="00441E05" w:rsidRPr="00441E05" w:rsidRDefault="00441E05" w:rsidP="005D3EB3">
      <w:pPr>
        <w:pStyle w:val="NormalWeb"/>
        <w:numPr>
          <w:ilvl w:val="0"/>
          <w:numId w:val="45"/>
        </w:numPr>
        <w:rPr>
          <w:sz w:val="22"/>
          <w:szCs w:val="22"/>
        </w:rPr>
      </w:pPr>
      <w:r w:rsidRPr="00441E05">
        <w:rPr>
          <w:rStyle w:val="Strong"/>
          <w:sz w:val="22"/>
          <w:szCs w:val="22"/>
        </w:rPr>
        <w:t>3NF (Third Normal Form):</w:t>
      </w:r>
      <w:r w:rsidRPr="00441E05">
        <w:rPr>
          <w:sz w:val="22"/>
          <w:szCs w:val="22"/>
        </w:rPr>
        <w:t xml:space="preserve"> Removes transitive dependencies; non-key columns depend only on the primary key.</w:t>
      </w:r>
    </w:p>
    <w:p w:rsidR="00441E05" w:rsidRPr="00441E05" w:rsidRDefault="00441E05" w:rsidP="00441E05">
      <w:pPr>
        <w:pStyle w:val="NormalWeb"/>
        <w:rPr>
          <w:sz w:val="22"/>
          <w:szCs w:val="22"/>
        </w:rPr>
      </w:pPr>
      <w:r w:rsidRPr="00441E05">
        <w:rPr>
          <w:rStyle w:val="Strong"/>
          <w:sz w:val="22"/>
          <w:szCs w:val="22"/>
        </w:rPr>
        <w:t>Constraints</w:t>
      </w:r>
      <w:r w:rsidRPr="00441E05">
        <w:rPr>
          <w:sz w:val="22"/>
          <w:szCs w:val="22"/>
        </w:rPr>
        <w:t xml:space="preserve"> are rules applied to columns to maintain data accuracy and integrity:</w:t>
      </w:r>
    </w:p>
    <w:p w:rsidR="00441E05" w:rsidRPr="00441E05" w:rsidRDefault="00441E05" w:rsidP="005D3EB3">
      <w:pPr>
        <w:pStyle w:val="NormalWeb"/>
        <w:numPr>
          <w:ilvl w:val="0"/>
          <w:numId w:val="46"/>
        </w:numPr>
        <w:rPr>
          <w:sz w:val="22"/>
          <w:szCs w:val="22"/>
        </w:rPr>
      </w:pPr>
      <w:r w:rsidRPr="00441E05">
        <w:rPr>
          <w:rStyle w:val="Strong"/>
          <w:sz w:val="22"/>
          <w:szCs w:val="22"/>
        </w:rPr>
        <w:t>Unique constraints</w:t>
      </w:r>
      <w:r w:rsidRPr="00441E05">
        <w:rPr>
          <w:sz w:val="22"/>
          <w:szCs w:val="22"/>
        </w:rPr>
        <w:t xml:space="preserve"> prevent duplicate values in a column.</w:t>
      </w:r>
    </w:p>
    <w:p w:rsidR="00441E05" w:rsidRPr="00441E05" w:rsidRDefault="00441E05" w:rsidP="005D3EB3">
      <w:pPr>
        <w:pStyle w:val="NormalWeb"/>
        <w:numPr>
          <w:ilvl w:val="0"/>
          <w:numId w:val="46"/>
        </w:numPr>
        <w:rPr>
          <w:sz w:val="22"/>
          <w:szCs w:val="22"/>
        </w:rPr>
      </w:pPr>
      <w:r w:rsidRPr="00441E05">
        <w:rPr>
          <w:rStyle w:val="Strong"/>
          <w:sz w:val="22"/>
          <w:szCs w:val="22"/>
        </w:rPr>
        <w:t>Check constraints</w:t>
      </w:r>
      <w:r w:rsidRPr="00441E05">
        <w:rPr>
          <w:sz w:val="22"/>
          <w:szCs w:val="22"/>
        </w:rPr>
        <w:t xml:space="preserve"> enforce logical rules, like ensuring a value is non-negative.</w:t>
      </w:r>
    </w:p>
    <w:p w:rsidR="00441E05" w:rsidRPr="00441E05" w:rsidRDefault="00441E05" w:rsidP="005D3EB3">
      <w:pPr>
        <w:pStyle w:val="NormalWeb"/>
        <w:numPr>
          <w:ilvl w:val="0"/>
          <w:numId w:val="46"/>
        </w:numPr>
        <w:rPr>
          <w:sz w:val="22"/>
          <w:szCs w:val="22"/>
        </w:rPr>
      </w:pPr>
      <w:r w:rsidRPr="00441E05">
        <w:rPr>
          <w:rStyle w:val="Strong"/>
          <w:sz w:val="22"/>
          <w:szCs w:val="22"/>
        </w:rPr>
        <w:t>Not Null constraints</w:t>
      </w:r>
      <w:r w:rsidRPr="00441E05">
        <w:rPr>
          <w:sz w:val="22"/>
          <w:szCs w:val="22"/>
        </w:rPr>
        <w:t xml:space="preserve"> make sure a column always has a value.</w:t>
      </w:r>
    </w:p>
    <w:p w:rsidR="00441E05" w:rsidRPr="00441E05" w:rsidRDefault="00441E05" w:rsidP="00441E05">
      <w:pPr>
        <w:pStyle w:val="NormalWeb"/>
        <w:rPr>
          <w:sz w:val="22"/>
          <w:szCs w:val="22"/>
        </w:rPr>
      </w:pPr>
      <w:r w:rsidRPr="00441E05">
        <w:rPr>
          <w:sz w:val="22"/>
          <w:szCs w:val="22"/>
        </w:rPr>
        <w:t xml:space="preserve">A </w:t>
      </w:r>
      <w:r w:rsidRPr="00441E05">
        <w:rPr>
          <w:rStyle w:val="Strong"/>
          <w:sz w:val="22"/>
          <w:szCs w:val="22"/>
        </w:rPr>
        <w:t>schema diagram (ER Diagram)</w:t>
      </w:r>
      <w:r w:rsidRPr="00441E05">
        <w:rPr>
          <w:sz w:val="22"/>
          <w:szCs w:val="22"/>
        </w:rPr>
        <w:t xml:space="preserve"> visually represents these tables, showing entities as boxes and relationships as connecting lines, clearly displaying how tables are linked and what keys they use.</w:t>
      </w:r>
    </w:p>
    <w:p w:rsidR="00441E05" w:rsidRPr="00441E05" w:rsidRDefault="00441E05" w:rsidP="00441E05">
      <w:pPr>
        <w:pStyle w:val="NormalWeb"/>
        <w:rPr>
          <w:sz w:val="22"/>
          <w:szCs w:val="22"/>
        </w:rPr>
      </w:pPr>
      <w:r w:rsidRPr="00441E05">
        <w:rPr>
          <w:sz w:val="22"/>
          <w:szCs w:val="22"/>
        </w:rPr>
        <w:t>Typical SQL operations include:</w:t>
      </w:r>
    </w:p>
    <w:p w:rsidR="00441E05" w:rsidRPr="00441E05" w:rsidRDefault="00441E05" w:rsidP="005D3EB3">
      <w:pPr>
        <w:pStyle w:val="NormalWeb"/>
        <w:numPr>
          <w:ilvl w:val="0"/>
          <w:numId w:val="47"/>
        </w:numPr>
        <w:rPr>
          <w:sz w:val="22"/>
          <w:szCs w:val="22"/>
        </w:rPr>
      </w:pPr>
      <w:r w:rsidRPr="00441E05">
        <w:rPr>
          <w:rStyle w:val="Strong"/>
          <w:sz w:val="22"/>
          <w:szCs w:val="22"/>
        </w:rPr>
        <w:t>DDL (Data Definition Language):</w:t>
      </w:r>
      <w:r w:rsidRPr="00441E05">
        <w:rPr>
          <w:sz w:val="22"/>
          <w:szCs w:val="22"/>
        </w:rPr>
        <w:t xml:space="preserve"> Commands like </w:t>
      </w:r>
      <w:r w:rsidRPr="00441E05">
        <w:rPr>
          <w:rStyle w:val="HTMLCode"/>
          <w:sz w:val="22"/>
          <w:szCs w:val="22"/>
        </w:rPr>
        <w:t>CREATE TABLE</w:t>
      </w:r>
      <w:r w:rsidRPr="00441E05">
        <w:rPr>
          <w:sz w:val="22"/>
          <w:szCs w:val="22"/>
        </w:rPr>
        <w:t xml:space="preserve"> or </w:t>
      </w:r>
      <w:r w:rsidRPr="00441E05">
        <w:rPr>
          <w:rStyle w:val="HTMLCode"/>
          <w:sz w:val="22"/>
          <w:szCs w:val="22"/>
        </w:rPr>
        <w:t>ALTER TABLE</w:t>
      </w:r>
      <w:r w:rsidRPr="00441E05">
        <w:rPr>
          <w:sz w:val="22"/>
          <w:szCs w:val="22"/>
        </w:rPr>
        <w:t xml:space="preserve"> to define or modify the schema.</w:t>
      </w:r>
    </w:p>
    <w:p w:rsidR="00441E05" w:rsidRPr="00441E05" w:rsidRDefault="00441E05" w:rsidP="005D3EB3">
      <w:pPr>
        <w:pStyle w:val="NormalWeb"/>
        <w:numPr>
          <w:ilvl w:val="0"/>
          <w:numId w:val="47"/>
        </w:numPr>
        <w:rPr>
          <w:sz w:val="22"/>
          <w:szCs w:val="22"/>
        </w:rPr>
      </w:pPr>
      <w:r w:rsidRPr="00441E05">
        <w:rPr>
          <w:rStyle w:val="Strong"/>
          <w:sz w:val="22"/>
          <w:szCs w:val="22"/>
        </w:rPr>
        <w:t>DML (Data Manipulation Language):</w:t>
      </w:r>
      <w:r w:rsidRPr="00441E05">
        <w:rPr>
          <w:sz w:val="22"/>
          <w:szCs w:val="22"/>
        </w:rPr>
        <w:t xml:space="preserve"> Commands like </w:t>
      </w:r>
      <w:r w:rsidRPr="00441E05">
        <w:rPr>
          <w:rStyle w:val="HTMLCode"/>
          <w:sz w:val="22"/>
          <w:szCs w:val="22"/>
        </w:rPr>
        <w:t>INSERT</w:t>
      </w:r>
      <w:r w:rsidRPr="00441E05">
        <w:rPr>
          <w:sz w:val="22"/>
          <w:szCs w:val="22"/>
        </w:rPr>
        <w:t xml:space="preserve">, </w:t>
      </w:r>
      <w:r w:rsidRPr="00441E05">
        <w:rPr>
          <w:rStyle w:val="HTMLCode"/>
          <w:sz w:val="22"/>
          <w:szCs w:val="22"/>
        </w:rPr>
        <w:t>UPDATE</w:t>
      </w:r>
      <w:r w:rsidRPr="00441E05">
        <w:rPr>
          <w:sz w:val="22"/>
          <w:szCs w:val="22"/>
        </w:rPr>
        <w:t xml:space="preserve">, and </w:t>
      </w:r>
      <w:r w:rsidRPr="00441E05">
        <w:rPr>
          <w:rStyle w:val="HTMLCode"/>
          <w:sz w:val="22"/>
          <w:szCs w:val="22"/>
        </w:rPr>
        <w:t>DELETE</w:t>
      </w:r>
      <w:r w:rsidRPr="00441E05">
        <w:rPr>
          <w:sz w:val="22"/>
          <w:szCs w:val="22"/>
        </w:rPr>
        <w:t xml:space="preserve"> to manage data within tables.</w:t>
      </w:r>
    </w:p>
    <w:p w:rsidR="00441E05" w:rsidRPr="00441E05" w:rsidRDefault="00441E05" w:rsidP="005D3EB3">
      <w:pPr>
        <w:pStyle w:val="NormalWeb"/>
        <w:numPr>
          <w:ilvl w:val="0"/>
          <w:numId w:val="47"/>
        </w:numPr>
        <w:rPr>
          <w:sz w:val="22"/>
          <w:szCs w:val="22"/>
        </w:rPr>
      </w:pPr>
      <w:r w:rsidRPr="00441E05">
        <w:rPr>
          <w:rStyle w:val="Strong"/>
          <w:sz w:val="22"/>
          <w:szCs w:val="22"/>
        </w:rPr>
        <w:t>DQL (Data Query Language):</w:t>
      </w:r>
      <w:r w:rsidRPr="00441E05">
        <w:rPr>
          <w:sz w:val="22"/>
          <w:szCs w:val="22"/>
        </w:rPr>
        <w:t xml:space="preserve"> Mainly </w:t>
      </w:r>
      <w:r w:rsidRPr="00441E05">
        <w:rPr>
          <w:rStyle w:val="HTMLCode"/>
          <w:sz w:val="22"/>
          <w:szCs w:val="22"/>
        </w:rPr>
        <w:t>SELECT</w:t>
      </w:r>
      <w:r w:rsidRPr="00441E05">
        <w:rPr>
          <w:sz w:val="22"/>
          <w:szCs w:val="22"/>
        </w:rPr>
        <w:t xml:space="preserve"> statements to retrieve and aggregate data with conditions or joins.</w:t>
      </w:r>
    </w:p>
    <w:p w:rsidR="00441E05" w:rsidRPr="00441E05" w:rsidRDefault="00441E05" w:rsidP="005D3EB3">
      <w:pPr>
        <w:pStyle w:val="NormalWeb"/>
        <w:numPr>
          <w:ilvl w:val="0"/>
          <w:numId w:val="47"/>
        </w:numPr>
        <w:rPr>
          <w:sz w:val="22"/>
          <w:szCs w:val="22"/>
        </w:rPr>
      </w:pPr>
      <w:r w:rsidRPr="00441E05">
        <w:rPr>
          <w:rStyle w:val="Strong"/>
          <w:sz w:val="22"/>
          <w:szCs w:val="22"/>
        </w:rPr>
        <w:t>DCL (Data Control Language):</w:t>
      </w:r>
      <w:r w:rsidRPr="00441E05">
        <w:rPr>
          <w:sz w:val="22"/>
          <w:szCs w:val="22"/>
        </w:rPr>
        <w:t xml:space="preserve"> Commands like </w:t>
      </w:r>
      <w:r w:rsidRPr="00441E05">
        <w:rPr>
          <w:rStyle w:val="HTMLCode"/>
          <w:sz w:val="22"/>
          <w:szCs w:val="22"/>
        </w:rPr>
        <w:t>GRANT</w:t>
      </w:r>
      <w:r w:rsidRPr="00441E05">
        <w:rPr>
          <w:sz w:val="22"/>
          <w:szCs w:val="22"/>
        </w:rPr>
        <w:t xml:space="preserve"> and </w:t>
      </w:r>
      <w:r w:rsidRPr="00441E05">
        <w:rPr>
          <w:rStyle w:val="HTMLCode"/>
          <w:sz w:val="22"/>
          <w:szCs w:val="22"/>
        </w:rPr>
        <w:t>REVOKE</w:t>
      </w:r>
      <w:r w:rsidRPr="00441E05">
        <w:rPr>
          <w:sz w:val="22"/>
          <w:szCs w:val="22"/>
        </w:rPr>
        <w:t xml:space="preserve"> to manage user permissions and database security.</w:t>
      </w:r>
    </w:p>
    <w:p w:rsidR="00441E05" w:rsidRPr="00441E05" w:rsidRDefault="00441E05" w:rsidP="00441E05">
      <w:pPr>
        <w:pStyle w:val="NormalWeb"/>
        <w:rPr>
          <w:sz w:val="22"/>
          <w:szCs w:val="22"/>
        </w:rPr>
      </w:pPr>
      <w:r w:rsidRPr="00441E05">
        <w:rPr>
          <w:sz w:val="22"/>
          <w:szCs w:val="22"/>
        </w:rPr>
        <w:lastRenderedPageBreak/>
        <w:t>In summary, by designing clear schemas with defined relationships, keys, constraints, and indexes, we ensure that the BET data pipeline stores measurement files, computed parameters, and isotherm data in a structured, efficient, and reliable way, leveraging the strengths of SQL for scientific data management.</w:t>
      </w:r>
    </w:p>
    <w:p w:rsidR="0016332F" w:rsidRDefault="0016332F"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441E05" w:rsidRDefault="00441E05" w:rsidP="0016332F">
      <w:pPr>
        <w:pStyle w:val="NormalWeb"/>
        <w:rPr>
          <w:sz w:val="22"/>
          <w:szCs w:val="22"/>
        </w:rPr>
      </w:pPr>
    </w:p>
    <w:p w:rsidR="00931D36" w:rsidRDefault="00931D36" w:rsidP="0016332F">
      <w:pPr>
        <w:pStyle w:val="NormalWeb"/>
        <w:rPr>
          <w:sz w:val="22"/>
          <w:szCs w:val="22"/>
        </w:rPr>
      </w:pPr>
    </w:p>
    <w:p w:rsidR="00441E05" w:rsidRDefault="00441E05" w:rsidP="0016332F">
      <w:pPr>
        <w:pStyle w:val="NormalWeb"/>
        <w:rPr>
          <w:sz w:val="22"/>
          <w:szCs w:val="22"/>
        </w:rPr>
      </w:pPr>
    </w:p>
    <w:p w:rsidR="0016332F" w:rsidRPr="0045022D" w:rsidRDefault="0016332F" w:rsidP="0016332F">
      <w:pPr>
        <w:pStyle w:val="NormalWeb"/>
        <w:rPr>
          <w:sz w:val="22"/>
          <w:szCs w:val="22"/>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45022D" w:rsidRDefault="0045022D">
      <w:pPr>
        <w:pStyle w:val="BodyText"/>
        <w:rPr>
          <w:rFonts w:ascii="Times New Roman" w:hAnsi="Times New Roman" w:cs="Times New Roman"/>
          <w:b/>
        </w:rPr>
      </w:pPr>
    </w:p>
    <w:p w:rsidR="00BA2A25" w:rsidRDefault="00BA2A25" w:rsidP="00441E05">
      <w:pPr>
        <w:pStyle w:val="Heading2"/>
        <w:ind w:left="0" w:firstLine="0"/>
        <w:rPr>
          <w:rFonts w:ascii="Times New Roman" w:hAnsi="Times New Roman" w:cs="Times New Roman"/>
          <w:sz w:val="32"/>
          <w:szCs w:val="28"/>
        </w:rPr>
      </w:pPr>
    </w:p>
    <w:p w:rsidR="0064483C" w:rsidRPr="0064483C" w:rsidRDefault="007A72F0" w:rsidP="007B3055">
      <w:pPr>
        <w:pStyle w:val="Heading2"/>
        <w:ind w:left="0" w:firstLine="0"/>
        <w:rPr>
          <w:rFonts w:ascii="Times New Roman" w:hAnsi="Times New Roman" w:cs="Times New Roman"/>
          <w:sz w:val="32"/>
          <w:szCs w:val="28"/>
        </w:rPr>
      </w:pPr>
      <w:bookmarkStart w:id="11" w:name="_Toc202526073"/>
      <w:r>
        <w:rPr>
          <w:rFonts w:ascii="Times New Roman" w:hAnsi="Times New Roman" w:cs="Times New Roman"/>
          <w:sz w:val="32"/>
          <w:szCs w:val="28"/>
        </w:rPr>
        <w:t>Chapter 3:</w:t>
      </w:r>
      <w:r w:rsidR="0064483C" w:rsidRPr="0064483C">
        <w:rPr>
          <w:rFonts w:ascii="Times New Roman" w:hAnsi="Times New Roman" w:cs="Times New Roman"/>
          <w:sz w:val="32"/>
          <w:szCs w:val="28"/>
        </w:rPr>
        <w:t xml:space="preserve"> Realization &amp; Implementation</w:t>
      </w:r>
      <w:bookmarkEnd w:id="11"/>
    </w:p>
    <w:p w:rsidR="0064483C" w:rsidRPr="0064483C" w:rsidRDefault="0064483C" w:rsidP="0064483C">
      <w:pPr>
        <w:pStyle w:val="Heading3"/>
        <w:rPr>
          <w:rFonts w:ascii="Times New Roman" w:hAnsi="Times New Roman" w:cs="Times New Roman"/>
        </w:rPr>
      </w:pPr>
    </w:p>
    <w:p w:rsidR="0064483C" w:rsidRDefault="007A72F0" w:rsidP="0064483C">
      <w:pPr>
        <w:pStyle w:val="Heading3"/>
        <w:ind w:left="0" w:firstLine="0"/>
        <w:rPr>
          <w:rFonts w:ascii="Times New Roman" w:hAnsi="Times New Roman" w:cs="Times New Roman"/>
          <w:sz w:val="28"/>
          <w:szCs w:val="24"/>
        </w:rPr>
      </w:pPr>
      <w:bookmarkStart w:id="12" w:name="_Toc202526074"/>
      <w:r>
        <w:rPr>
          <w:rFonts w:ascii="Times New Roman" w:hAnsi="Times New Roman" w:cs="Times New Roman"/>
          <w:sz w:val="28"/>
          <w:szCs w:val="24"/>
        </w:rPr>
        <w:t>3</w:t>
      </w:r>
      <w:r w:rsidR="0064483C" w:rsidRPr="0064483C">
        <w:rPr>
          <w:rFonts w:ascii="Times New Roman" w:hAnsi="Times New Roman" w:cs="Times New Roman"/>
          <w:sz w:val="28"/>
          <w:szCs w:val="24"/>
        </w:rPr>
        <w:t>.1 Project Layout &amp; Module Responsibilities</w:t>
      </w:r>
      <w:bookmarkEnd w:id="12"/>
    </w:p>
    <w:p w:rsidR="007A72F0" w:rsidRDefault="007A72F0" w:rsidP="007A72F0">
      <w:pPr>
        <w:widowControl/>
        <w:autoSpaceDE/>
        <w:autoSpaceDN/>
        <w:spacing w:before="100" w:beforeAutospacing="1" w:after="100" w:afterAutospacing="1"/>
        <w:rPr>
          <w:rFonts w:ascii="Times New Roman" w:eastAsia="Times New Roman" w:hAnsi="Times New Roman" w:cs="Times New Roman"/>
          <w:sz w:val="24"/>
          <w:szCs w:val="24"/>
        </w:rPr>
      </w:pPr>
      <w:r w:rsidRPr="007A72F0">
        <w:rPr>
          <w:rFonts w:ascii="Times New Roman" w:eastAsia="Times New Roman" w:hAnsi="Times New Roman" w:cs="Times New Roman"/>
          <w:sz w:val="24"/>
          <w:szCs w:val="24"/>
        </w:rPr>
        <w:t xml:space="preserve">The project is organized into a modular structure for clarity and maintainability. The </w:t>
      </w:r>
      <w:proofErr w:type="spellStart"/>
      <w:r w:rsidRPr="007A72F0">
        <w:rPr>
          <w:rFonts w:ascii="Courier New" w:eastAsia="Times New Roman" w:hAnsi="Courier New" w:cs="Courier New"/>
          <w:sz w:val="20"/>
          <w:szCs w:val="20"/>
        </w:rPr>
        <w:t>purlox_app</w:t>
      </w:r>
      <w:proofErr w:type="spellEnd"/>
      <w:r w:rsidRPr="007A72F0">
        <w:rPr>
          <w:rFonts w:ascii="Times New Roman" w:eastAsia="Times New Roman" w:hAnsi="Times New Roman" w:cs="Times New Roman"/>
          <w:sz w:val="24"/>
          <w:szCs w:val="24"/>
        </w:rPr>
        <w:t xml:space="preserve"> package contains the main Flask application setup, configuration files, and core modules. </w:t>
      </w:r>
      <w:r w:rsidRPr="007A72F0">
        <w:rPr>
          <w:rFonts w:ascii="Courier New" w:eastAsia="Times New Roman" w:hAnsi="Courier New" w:cs="Courier New"/>
          <w:sz w:val="20"/>
          <w:szCs w:val="20"/>
        </w:rPr>
        <w:t>Models.py</w:t>
      </w:r>
      <w:r w:rsidRPr="007A72F0">
        <w:rPr>
          <w:rFonts w:ascii="Times New Roman" w:eastAsia="Times New Roman" w:hAnsi="Times New Roman" w:cs="Times New Roman"/>
          <w:sz w:val="24"/>
          <w:szCs w:val="24"/>
        </w:rPr>
        <w:t xml:space="preserve"> defines database tables and relationships, while </w:t>
      </w:r>
      <w:r w:rsidRPr="007A72F0">
        <w:rPr>
          <w:rFonts w:ascii="Courier New" w:eastAsia="Times New Roman" w:hAnsi="Courier New" w:cs="Courier New"/>
          <w:sz w:val="20"/>
          <w:szCs w:val="20"/>
        </w:rPr>
        <w:t>excel_processor.py</w:t>
      </w:r>
      <w:r w:rsidRPr="007A72F0">
        <w:rPr>
          <w:rFonts w:ascii="Times New Roman" w:eastAsia="Times New Roman" w:hAnsi="Times New Roman" w:cs="Times New Roman"/>
          <w:sz w:val="24"/>
          <w:szCs w:val="24"/>
        </w:rPr>
        <w:t xml:space="preserve"> handles file validation and parsing. The </w:t>
      </w:r>
      <w:proofErr w:type="spellStart"/>
      <w:proofErr w:type="gramStart"/>
      <w:r w:rsidRPr="007A72F0">
        <w:rPr>
          <w:rFonts w:ascii="Courier New" w:eastAsia="Times New Roman" w:hAnsi="Courier New" w:cs="Courier New"/>
          <w:sz w:val="20"/>
          <w:szCs w:val="20"/>
        </w:rPr>
        <w:t>api</w:t>
      </w:r>
      <w:proofErr w:type="spellEnd"/>
      <w:proofErr w:type="gramEnd"/>
      <w:r w:rsidRPr="007A72F0">
        <w:rPr>
          <w:rFonts w:ascii="Times New Roman" w:eastAsia="Times New Roman" w:hAnsi="Times New Roman" w:cs="Times New Roman"/>
          <w:sz w:val="24"/>
          <w:szCs w:val="24"/>
        </w:rPr>
        <w:t xml:space="preserve"> module manages REST API endpoints for data upload, retrieval, and ELN integration, and the </w:t>
      </w:r>
      <w:r w:rsidRPr="007A72F0">
        <w:rPr>
          <w:rFonts w:ascii="Courier New" w:eastAsia="Times New Roman" w:hAnsi="Courier New" w:cs="Courier New"/>
          <w:sz w:val="20"/>
          <w:szCs w:val="20"/>
        </w:rPr>
        <w:t>web</w:t>
      </w:r>
      <w:r w:rsidRPr="007A72F0">
        <w:rPr>
          <w:rFonts w:ascii="Times New Roman" w:eastAsia="Times New Roman" w:hAnsi="Times New Roman" w:cs="Times New Roman"/>
          <w:sz w:val="24"/>
          <w:szCs w:val="24"/>
        </w:rPr>
        <w:t xml:space="preserve"> module provides routes for the user interface, including file uploads and views. Utility functions such as logging, validation checks, and metrics tracking are kept in the </w:t>
      </w:r>
      <w:proofErr w:type="spellStart"/>
      <w:r w:rsidRPr="007A72F0">
        <w:rPr>
          <w:rFonts w:ascii="Courier New" w:eastAsia="Times New Roman" w:hAnsi="Courier New" w:cs="Courier New"/>
          <w:sz w:val="20"/>
          <w:szCs w:val="20"/>
        </w:rPr>
        <w:t>utils</w:t>
      </w:r>
      <w:proofErr w:type="spellEnd"/>
      <w:r w:rsidRPr="007A72F0">
        <w:rPr>
          <w:rFonts w:ascii="Times New Roman" w:eastAsia="Times New Roman" w:hAnsi="Times New Roman" w:cs="Times New Roman"/>
          <w:sz w:val="24"/>
          <w:szCs w:val="24"/>
        </w:rPr>
        <w:t xml:space="preserve"> folder. The project also includes templates and static files for the web UI, tests for code reliability, and </w:t>
      </w:r>
      <w:proofErr w:type="spellStart"/>
      <w:r w:rsidRPr="007A72F0">
        <w:rPr>
          <w:rFonts w:ascii="Times New Roman" w:eastAsia="Times New Roman" w:hAnsi="Times New Roman" w:cs="Times New Roman"/>
          <w:sz w:val="24"/>
          <w:szCs w:val="24"/>
        </w:rPr>
        <w:t>Docker</w:t>
      </w:r>
      <w:proofErr w:type="spellEnd"/>
      <w:r w:rsidRPr="007A72F0">
        <w:rPr>
          <w:rFonts w:ascii="Times New Roman" w:eastAsia="Times New Roman" w:hAnsi="Times New Roman" w:cs="Times New Roman"/>
          <w:sz w:val="24"/>
          <w:szCs w:val="24"/>
        </w:rPr>
        <w:t xml:space="preserve"> and CI/CD configurations for deployment. This structure ensures each module has a clear role, making the system easy to develop and extend.</w:t>
      </w:r>
    </w:p>
    <w:p w:rsidR="007A72F0" w:rsidRPr="007A72F0" w:rsidRDefault="007A72F0" w:rsidP="007A72F0">
      <w:pPr>
        <w:widowControl/>
        <w:autoSpaceDE/>
        <w:autoSpaceDN/>
        <w:spacing w:before="100" w:beforeAutospacing="1" w:after="100" w:afterAutospacing="1"/>
        <w:rPr>
          <w:rFonts w:ascii="Times New Roman" w:eastAsia="Times New Roman" w:hAnsi="Times New Roman" w:cs="Times New Roman"/>
          <w:sz w:val="24"/>
          <w:szCs w:val="24"/>
        </w:rPr>
      </w:pPr>
    </w:p>
    <w:p w:rsidR="0064483C" w:rsidRPr="0064483C" w:rsidRDefault="0064483C" w:rsidP="0064483C">
      <w:pPr>
        <w:pStyle w:val="Heading3"/>
        <w:rPr>
          <w:rFonts w:ascii="Times New Roman" w:hAnsi="Times New Roman" w:cs="Times New Roman"/>
          <w:b w:val="0"/>
          <w:sz w:val="24"/>
          <w:szCs w:val="24"/>
        </w:rPr>
      </w:pPr>
      <w:bookmarkStart w:id="13" w:name="_Toc202526075"/>
      <w:r w:rsidRPr="0064483C">
        <w:rPr>
          <w:rFonts w:ascii="Times New Roman" w:hAnsi="Times New Roman" w:cs="Times New Roman"/>
          <w:b w:val="0"/>
          <w:sz w:val="24"/>
          <w:szCs w:val="24"/>
        </w:rPr>
        <w:lastRenderedPageBreak/>
        <w:t>/ (root)</w:t>
      </w:r>
      <w:bookmarkEnd w:id="13"/>
    </w:p>
    <w:p w:rsidR="0064483C" w:rsidRPr="0064483C" w:rsidRDefault="0064483C" w:rsidP="0064483C">
      <w:pPr>
        <w:pStyle w:val="Heading3"/>
        <w:rPr>
          <w:rFonts w:ascii="Times New Roman" w:hAnsi="Times New Roman" w:cs="Times New Roman"/>
          <w:b w:val="0"/>
          <w:sz w:val="24"/>
          <w:szCs w:val="24"/>
        </w:rPr>
      </w:pPr>
      <w:bookmarkStart w:id="14" w:name="_Toc202526076"/>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purlox_app</w:t>
      </w:r>
      <w:proofErr w:type="spellEnd"/>
      <w:r w:rsidRPr="0064483C">
        <w:rPr>
          <w:rFonts w:ascii="Times New Roman" w:hAnsi="Times New Roman" w:cs="Times New Roman"/>
          <w:b w:val="0"/>
          <w:sz w:val="24"/>
          <w:szCs w:val="24"/>
        </w:rPr>
        <w:t>/                # Main Python package</w:t>
      </w:r>
      <w:bookmarkEnd w:id="14"/>
    </w:p>
    <w:p w:rsidR="0064483C" w:rsidRPr="0064483C" w:rsidRDefault="0064483C" w:rsidP="0064483C">
      <w:pPr>
        <w:pStyle w:val="Heading3"/>
        <w:rPr>
          <w:rFonts w:ascii="Times New Roman" w:hAnsi="Times New Roman" w:cs="Times New Roman"/>
          <w:b w:val="0"/>
          <w:sz w:val="24"/>
          <w:szCs w:val="24"/>
        </w:rPr>
      </w:pPr>
      <w:bookmarkStart w:id="15" w:name="_Toc202526077"/>
      <w:r w:rsidRPr="0064483C">
        <w:rPr>
          <w:rFonts w:ascii="Times New Roman" w:hAnsi="Times New Roman" w:cs="Times New Roman"/>
          <w:b w:val="0"/>
          <w:sz w:val="24"/>
          <w:szCs w:val="24"/>
        </w:rPr>
        <w:t xml:space="preserve">│   ├── __init__.py           # </w:t>
      </w:r>
      <w:proofErr w:type="spellStart"/>
      <w:r w:rsidRPr="0064483C">
        <w:rPr>
          <w:rFonts w:ascii="Times New Roman" w:hAnsi="Times New Roman" w:cs="Times New Roman"/>
          <w:b w:val="0"/>
          <w:sz w:val="24"/>
          <w:szCs w:val="24"/>
        </w:rPr>
        <w:t>create_</w:t>
      </w:r>
      <w:proofErr w:type="gramStart"/>
      <w:r w:rsidRPr="0064483C">
        <w:rPr>
          <w:rFonts w:ascii="Times New Roman" w:hAnsi="Times New Roman" w:cs="Times New Roman"/>
          <w:b w:val="0"/>
          <w:sz w:val="24"/>
          <w:szCs w:val="24"/>
        </w:rPr>
        <w:t>app</w:t>
      </w:r>
      <w:proofErr w:type="spellEnd"/>
      <w:r w:rsidRPr="0064483C">
        <w:rPr>
          <w:rFonts w:ascii="Times New Roman" w:hAnsi="Times New Roman" w:cs="Times New Roman"/>
          <w:b w:val="0"/>
          <w:sz w:val="24"/>
          <w:szCs w:val="24"/>
        </w:rPr>
        <w:t>(</w:t>
      </w:r>
      <w:proofErr w:type="gramEnd"/>
      <w:r w:rsidRPr="0064483C">
        <w:rPr>
          <w:rFonts w:ascii="Times New Roman" w:hAnsi="Times New Roman" w:cs="Times New Roman"/>
          <w:b w:val="0"/>
          <w:sz w:val="24"/>
          <w:szCs w:val="24"/>
        </w:rPr>
        <w:t>) factory; extension initialization</w:t>
      </w:r>
      <w:bookmarkEnd w:id="15"/>
    </w:p>
    <w:p w:rsidR="0064483C" w:rsidRPr="0064483C" w:rsidRDefault="0064483C" w:rsidP="0064483C">
      <w:pPr>
        <w:pStyle w:val="Heading3"/>
        <w:rPr>
          <w:rFonts w:ascii="Times New Roman" w:hAnsi="Times New Roman" w:cs="Times New Roman"/>
          <w:b w:val="0"/>
          <w:sz w:val="24"/>
          <w:szCs w:val="24"/>
        </w:rPr>
      </w:pPr>
      <w:bookmarkStart w:id="16" w:name="_Toc202526078"/>
      <w:r w:rsidRPr="0064483C">
        <w:rPr>
          <w:rFonts w:ascii="Times New Roman" w:hAnsi="Times New Roman" w:cs="Times New Roman"/>
          <w:b w:val="0"/>
          <w:sz w:val="24"/>
          <w:szCs w:val="24"/>
        </w:rPr>
        <w:t>│   ├── app.py                # Application setup; blueprint registration</w:t>
      </w:r>
      <w:bookmarkEnd w:id="16"/>
    </w:p>
    <w:p w:rsidR="0064483C" w:rsidRPr="0064483C" w:rsidRDefault="0064483C" w:rsidP="0064483C">
      <w:pPr>
        <w:pStyle w:val="Heading3"/>
        <w:rPr>
          <w:rFonts w:ascii="Times New Roman" w:hAnsi="Times New Roman" w:cs="Times New Roman"/>
          <w:b w:val="0"/>
          <w:sz w:val="24"/>
          <w:szCs w:val="24"/>
        </w:rPr>
      </w:pPr>
      <w:bookmarkStart w:id="17" w:name="_Toc202526079"/>
      <w:r w:rsidRPr="0064483C">
        <w:rPr>
          <w:rFonts w:ascii="Times New Roman" w:hAnsi="Times New Roman" w:cs="Times New Roman"/>
          <w:b w:val="0"/>
          <w:sz w:val="24"/>
          <w:szCs w:val="24"/>
        </w:rPr>
        <w:t>│   ├── config.py             # Configuration classes (.</w:t>
      </w:r>
      <w:proofErr w:type="spellStart"/>
      <w:r w:rsidRPr="0064483C">
        <w:rPr>
          <w:rFonts w:ascii="Times New Roman" w:hAnsi="Times New Roman" w:cs="Times New Roman"/>
          <w:b w:val="0"/>
          <w:sz w:val="24"/>
          <w:szCs w:val="24"/>
        </w:rPr>
        <w:t>env</w:t>
      </w:r>
      <w:proofErr w:type="spellEnd"/>
      <w:r w:rsidRPr="0064483C">
        <w:rPr>
          <w:rFonts w:ascii="Times New Roman" w:hAnsi="Times New Roman" w:cs="Times New Roman"/>
          <w:b w:val="0"/>
          <w:sz w:val="24"/>
          <w:szCs w:val="24"/>
        </w:rPr>
        <w:t xml:space="preserve"> loader)</w:t>
      </w:r>
      <w:bookmarkEnd w:id="17"/>
    </w:p>
    <w:p w:rsidR="0064483C" w:rsidRPr="0064483C" w:rsidRDefault="0064483C" w:rsidP="0064483C">
      <w:pPr>
        <w:pStyle w:val="Heading3"/>
        <w:rPr>
          <w:rFonts w:ascii="Times New Roman" w:hAnsi="Times New Roman" w:cs="Times New Roman"/>
          <w:b w:val="0"/>
          <w:sz w:val="24"/>
          <w:szCs w:val="24"/>
        </w:rPr>
      </w:pPr>
      <w:bookmarkStart w:id="18" w:name="_Toc202526080"/>
      <w:r w:rsidRPr="0064483C">
        <w:rPr>
          <w:rFonts w:ascii="Times New Roman" w:hAnsi="Times New Roman" w:cs="Times New Roman"/>
          <w:b w:val="0"/>
          <w:sz w:val="24"/>
          <w:szCs w:val="24"/>
        </w:rPr>
        <w:t xml:space="preserve">│   ├── models.py             # </w:t>
      </w:r>
      <w:proofErr w:type="spellStart"/>
      <w:r w:rsidRPr="0064483C">
        <w:rPr>
          <w:rFonts w:ascii="Times New Roman" w:hAnsi="Times New Roman" w:cs="Times New Roman"/>
          <w:b w:val="0"/>
          <w:sz w:val="24"/>
          <w:szCs w:val="24"/>
        </w:rPr>
        <w:t>SQLAlchemy</w:t>
      </w:r>
      <w:proofErr w:type="spellEnd"/>
      <w:r w:rsidRPr="0064483C">
        <w:rPr>
          <w:rFonts w:ascii="Times New Roman" w:hAnsi="Times New Roman" w:cs="Times New Roman"/>
          <w:b w:val="0"/>
          <w:sz w:val="24"/>
          <w:szCs w:val="24"/>
        </w:rPr>
        <w:t xml:space="preserve"> ORM definitions</w:t>
      </w:r>
      <w:bookmarkEnd w:id="18"/>
    </w:p>
    <w:p w:rsidR="0064483C" w:rsidRPr="0064483C" w:rsidRDefault="0064483C" w:rsidP="0064483C">
      <w:pPr>
        <w:pStyle w:val="Heading3"/>
        <w:rPr>
          <w:rFonts w:ascii="Times New Roman" w:hAnsi="Times New Roman" w:cs="Times New Roman"/>
          <w:b w:val="0"/>
          <w:sz w:val="24"/>
          <w:szCs w:val="24"/>
        </w:rPr>
      </w:pPr>
      <w:bookmarkStart w:id="19" w:name="_Toc202526081"/>
      <w:r w:rsidRPr="0064483C">
        <w:rPr>
          <w:rFonts w:ascii="Times New Roman" w:hAnsi="Times New Roman" w:cs="Times New Roman"/>
          <w:b w:val="0"/>
          <w:sz w:val="24"/>
          <w:szCs w:val="24"/>
        </w:rPr>
        <w:t>│   ├── db_manager.py         # Session management; transactional helpers</w:t>
      </w:r>
      <w:bookmarkEnd w:id="19"/>
    </w:p>
    <w:p w:rsidR="0064483C" w:rsidRPr="0064483C" w:rsidRDefault="0064483C" w:rsidP="0064483C">
      <w:pPr>
        <w:pStyle w:val="Heading3"/>
        <w:rPr>
          <w:rFonts w:ascii="Times New Roman" w:hAnsi="Times New Roman" w:cs="Times New Roman"/>
          <w:b w:val="0"/>
          <w:sz w:val="24"/>
          <w:szCs w:val="24"/>
        </w:rPr>
      </w:pPr>
      <w:bookmarkStart w:id="20" w:name="_Toc202526082"/>
      <w:r w:rsidRPr="0064483C">
        <w:rPr>
          <w:rFonts w:ascii="Times New Roman" w:hAnsi="Times New Roman" w:cs="Times New Roman"/>
          <w:b w:val="0"/>
          <w:sz w:val="24"/>
          <w:szCs w:val="24"/>
        </w:rPr>
        <w:t>│   ├── excel_processor.py    # Validation &amp; parsing of raw CSV/Excel files</w:t>
      </w:r>
      <w:bookmarkEnd w:id="20"/>
    </w:p>
    <w:p w:rsidR="0064483C" w:rsidRPr="0064483C" w:rsidRDefault="0064483C" w:rsidP="0064483C">
      <w:pPr>
        <w:pStyle w:val="Heading3"/>
        <w:rPr>
          <w:rFonts w:ascii="Times New Roman" w:hAnsi="Times New Roman" w:cs="Times New Roman"/>
          <w:b w:val="0"/>
          <w:sz w:val="24"/>
          <w:szCs w:val="24"/>
        </w:rPr>
      </w:pPr>
      <w:bookmarkStart w:id="21" w:name="_Toc202526083"/>
      <w:r w:rsidRPr="0064483C">
        <w:rPr>
          <w:rFonts w:ascii="Times New Roman" w:hAnsi="Times New Roman" w:cs="Times New Roman"/>
          <w:b w:val="0"/>
          <w:sz w:val="24"/>
          <w:szCs w:val="24"/>
        </w:rPr>
        <w:t xml:space="preserve">│   ├── </w:t>
      </w:r>
      <w:proofErr w:type="spellStart"/>
      <w:proofErr w:type="gramStart"/>
      <w:r w:rsidRPr="0064483C">
        <w:rPr>
          <w:rFonts w:ascii="Times New Roman" w:hAnsi="Times New Roman" w:cs="Times New Roman"/>
          <w:b w:val="0"/>
          <w:sz w:val="24"/>
          <w:szCs w:val="24"/>
        </w:rPr>
        <w:t>api</w:t>
      </w:r>
      <w:proofErr w:type="spellEnd"/>
      <w:proofErr w:type="gramEnd"/>
      <w:r w:rsidRPr="0064483C">
        <w:rPr>
          <w:rFonts w:ascii="Times New Roman" w:hAnsi="Times New Roman" w:cs="Times New Roman"/>
          <w:b w:val="0"/>
          <w:sz w:val="24"/>
          <w:szCs w:val="24"/>
        </w:rPr>
        <w:t>/                  # JSON API blueprint</w:t>
      </w:r>
      <w:bookmarkEnd w:id="21"/>
    </w:p>
    <w:p w:rsidR="0064483C" w:rsidRPr="0064483C" w:rsidRDefault="0064483C" w:rsidP="0064483C">
      <w:pPr>
        <w:pStyle w:val="Heading3"/>
        <w:rPr>
          <w:rFonts w:ascii="Times New Roman" w:hAnsi="Times New Roman" w:cs="Times New Roman"/>
          <w:b w:val="0"/>
          <w:sz w:val="24"/>
          <w:szCs w:val="24"/>
        </w:rPr>
      </w:pPr>
      <w:bookmarkStart w:id="22" w:name="_Toc202526084"/>
      <w:r w:rsidRPr="0064483C">
        <w:rPr>
          <w:rFonts w:ascii="Times New Roman" w:hAnsi="Times New Roman" w:cs="Times New Roman"/>
          <w:b w:val="0"/>
          <w:sz w:val="24"/>
          <w:szCs w:val="24"/>
        </w:rPr>
        <w:t>│   │   ├── __init__.py       # Blueprint factory</w:t>
      </w:r>
      <w:bookmarkEnd w:id="22"/>
    </w:p>
    <w:p w:rsidR="0064483C" w:rsidRPr="0064483C" w:rsidRDefault="0064483C" w:rsidP="0064483C">
      <w:pPr>
        <w:pStyle w:val="Heading3"/>
        <w:rPr>
          <w:rFonts w:ascii="Times New Roman" w:hAnsi="Times New Roman" w:cs="Times New Roman"/>
          <w:b w:val="0"/>
          <w:sz w:val="24"/>
          <w:szCs w:val="24"/>
        </w:rPr>
      </w:pPr>
      <w:bookmarkStart w:id="23" w:name="_Toc202526085"/>
      <w:r w:rsidRPr="0064483C">
        <w:rPr>
          <w:rFonts w:ascii="Times New Roman" w:hAnsi="Times New Roman" w:cs="Times New Roman"/>
          <w:b w:val="0"/>
          <w:sz w:val="24"/>
          <w:szCs w:val="24"/>
        </w:rPr>
        <w:t>│   │   └── routes.py         # Endpoints: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/data,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/health, /</w:t>
      </w:r>
      <w:proofErr w:type="spellStart"/>
      <w:r w:rsidRPr="0064483C">
        <w:rPr>
          <w:rFonts w:ascii="Times New Roman" w:hAnsi="Times New Roman" w:cs="Times New Roman"/>
          <w:b w:val="0"/>
          <w:sz w:val="24"/>
          <w:szCs w:val="24"/>
        </w:rPr>
        <w:t>api</w:t>
      </w:r>
      <w:proofErr w:type="spellEnd"/>
      <w:r w:rsidRPr="0064483C">
        <w:rPr>
          <w:rFonts w:ascii="Times New Roman" w:hAnsi="Times New Roman" w:cs="Times New Roman"/>
          <w:b w:val="0"/>
          <w:sz w:val="24"/>
          <w:szCs w:val="24"/>
        </w:rPr>
        <w:t>/</w:t>
      </w:r>
      <w:proofErr w:type="spellStart"/>
      <w:r w:rsidRPr="0064483C">
        <w:rPr>
          <w:rFonts w:ascii="Times New Roman" w:hAnsi="Times New Roman" w:cs="Times New Roman"/>
          <w:b w:val="0"/>
          <w:sz w:val="24"/>
          <w:szCs w:val="24"/>
        </w:rPr>
        <w:t>elab</w:t>
      </w:r>
      <w:proofErr w:type="spellEnd"/>
      <w:r w:rsidRPr="0064483C">
        <w:rPr>
          <w:rFonts w:ascii="Times New Roman" w:hAnsi="Times New Roman" w:cs="Times New Roman"/>
          <w:b w:val="0"/>
          <w:sz w:val="24"/>
          <w:szCs w:val="24"/>
        </w:rPr>
        <w:t>/…</w:t>
      </w:r>
      <w:bookmarkEnd w:id="23"/>
    </w:p>
    <w:p w:rsidR="0064483C" w:rsidRPr="0064483C" w:rsidRDefault="0064483C" w:rsidP="0064483C">
      <w:pPr>
        <w:pStyle w:val="Heading3"/>
        <w:rPr>
          <w:rFonts w:ascii="Times New Roman" w:hAnsi="Times New Roman" w:cs="Times New Roman"/>
          <w:b w:val="0"/>
          <w:sz w:val="24"/>
          <w:szCs w:val="24"/>
        </w:rPr>
      </w:pPr>
      <w:bookmarkStart w:id="24" w:name="_Toc202526086"/>
      <w:r w:rsidRPr="0064483C">
        <w:rPr>
          <w:rFonts w:ascii="Times New Roman" w:hAnsi="Times New Roman" w:cs="Times New Roman"/>
          <w:b w:val="0"/>
          <w:sz w:val="24"/>
          <w:szCs w:val="24"/>
        </w:rPr>
        <w:t>│   ├── web/                  # Web UI blueprint</w:t>
      </w:r>
      <w:bookmarkEnd w:id="24"/>
    </w:p>
    <w:p w:rsidR="0064483C" w:rsidRPr="0064483C" w:rsidRDefault="0064483C" w:rsidP="0064483C">
      <w:pPr>
        <w:pStyle w:val="Heading3"/>
        <w:rPr>
          <w:rFonts w:ascii="Times New Roman" w:hAnsi="Times New Roman" w:cs="Times New Roman"/>
          <w:b w:val="0"/>
          <w:sz w:val="24"/>
          <w:szCs w:val="24"/>
        </w:rPr>
      </w:pPr>
      <w:bookmarkStart w:id="25" w:name="_Toc202526087"/>
      <w:r w:rsidRPr="0064483C">
        <w:rPr>
          <w:rFonts w:ascii="Times New Roman" w:hAnsi="Times New Roman" w:cs="Times New Roman"/>
          <w:b w:val="0"/>
          <w:sz w:val="24"/>
          <w:szCs w:val="24"/>
        </w:rPr>
        <w:t>│   │   ├── __init__.py       # Blueprint factory</w:t>
      </w:r>
      <w:bookmarkEnd w:id="25"/>
    </w:p>
    <w:p w:rsidR="0064483C" w:rsidRPr="0064483C" w:rsidRDefault="0064483C" w:rsidP="0064483C">
      <w:pPr>
        <w:pStyle w:val="Heading3"/>
        <w:rPr>
          <w:rFonts w:ascii="Times New Roman" w:hAnsi="Times New Roman" w:cs="Times New Roman"/>
          <w:b w:val="0"/>
          <w:sz w:val="24"/>
          <w:szCs w:val="24"/>
        </w:rPr>
      </w:pPr>
      <w:bookmarkStart w:id="26" w:name="_Toc202526088"/>
      <w:r w:rsidRPr="0064483C">
        <w:rPr>
          <w:rFonts w:ascii="Times New Roman" w:hAnsi="Times New Roman" w:cs="Times New Roman"/>
          <w:b w:val="0"/>
          <w:sz w:val="24"/>
          <w:szCs w:val="24"/>
        </w:rPr>
        <w:t>│   │   └── routes.py         # Routes: /, /upload, /files, /file/&lt;id&gt;, /push/&lt;id&gt;</w:t>
      </w:r>
      <w:bookmarkEnd w:id="26"/>
    </w:p>
    <w:p w:rsidR="0064483C" w:rsidRPr="0064483C" w:rsidRDefault="0064483C" w:rsidP="0064483C">
      <w:pPr>
        <w:pStyle w:val="Heading3"/>
        <w:rPr>
          <w:rFonts w:ascii="Times New Roman" w:hAnsi="Times New Roman" w:cs="Times New Roman"/>
          <w:b w:val="0"/>
          <w:sz w:val="24"/>
          <w:szCs w:val="24"/>
        </w:rPr>
      </w:pPr>
      <w:bookmarkStart w:id="27" w:name="_Toc202526089"/>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utils</w:t>
      </w:r>
      <w:proofErr w:type="spellEnd"/>
      <w:r w:rsidRPr="0064483C">
        <w:rPr>
          <w:rFonts w:ascii="Times New Roman" w:hAnsi="Times New Roman" w:cs="Times New Roman"/>
          <w:b w:val="0"/>
          <w:sz w:val="24"/>
          <w:szCs w:val="24"/>
        </w:rPr>
        <w:t>/                # Shared utility modules</w:t>
      </w:r>
      <w:bookmarkEnd w:id="27"/>
    </w:p>
    <w:p w:rsidR="0064483C" w:rsidRPr="0064483C" w:rsidRDefault="0064483C" w:rsidP="0064483C">
      <w:pPr>
        <w:pStyle w:val="Heading3"/>
        <w:rPr>
          <w:rFonts w:ascii="Times New Roman" w:hAnsi="Times New Roman" w:cs="Times New Roman"/>
          <w:b w:val="0"/>
          <w:sz w:val="24"/>
          <w:szCs w:val="24"/>
        </w:rPr>
      </w:pPr>
      <w:bookmarkStart w:id="28" w:name="_Toc202526090"/>
      <w:r w:rsidRPr="0064483C">
        <w:rPr>
          <w:rFonts w:ascii="Times New Roman" w:hAnsi="Times New Roman" w:cs="Times New Roman"/>
          <w:b w:val="0"/>
          <w:sz w:val="24"/>
          <w:szCs w:val="24"/>
        </w:rPr>
        <w:t xml:space="preserve">│       ├── logger.py         # Structured JSON logging </w:t>
      </w:r>
      <w:proofErr w:type="spellStart"/>
      <w:r w:rsidRPr="0064483C">
        <w:rPr>
          <w:rFonts w:ascii="Times New Roman" w:hAnsi="Times New Roman" w:cs="Times New Roman"/>
          <w:b w:val="0"/>
          <w:sz w:val="24"/>
          <w:szCs w:val="24"/>
        </w:rPr>
        <w:t>config</w:t>
      </w:r>
      <w:bookmarkEnd w:id="28"/>
      <w:proofErr w:type="spellEnd"/>
    </w:p>
    <w:p w:rsidR="0064483C" w:rsidRPr="0064483C" w:rsidRDefault="0064483C" w:rsidP="0064483C">
      <w:pPr>
        <w:pStyle w:val="Heading3"/>
        <w:rPr>
          <w:rFonts w:ascii="Times New Roman" w:hAnsi="Times New Roman" w:cs="Times New Roman"/>
          <w:b w:val="0"/>
          <w:sz w:val="24"/>
          <w:szCs w:val="24"/>
        </w:rPr>
      </w:pPr>
      <w:bookmarkStart w:id="29" w:name="_Toc202526091"/>
      <w:r w:rsidRPr="0064483C">
        <w:rPr>
          <w:rFonts w:ascii="Times New Roman" w:hAnsi="Times New Roman" w:cs="Times New Roman"/>
          <w:b w:val="0"/>
          <w:sz w:val="24"/>
          <w:szCs w:val="24"/>
        </w:rPr>
        <w:t>│       ├── validators.py     # Schema &amp; unit checks for CSV/Excel content</w:t>
      </w:r>
      <w:bookmarkEnd w:id="29"/>
    </w:p>
    <w:p w:rsidR="0064483C" w:rsidRPr="0064483C" w:rsidRDefault="0064483C" w:rsidP="0064483C">
      <w:pPr>
        <w:pStyle w:val="Heading3"/>
        <w:rPr>
          <w:rFonts w:ascii="Times New Roman" w:hAnsi="Times New Roman" w:cs="Times New Roman"/>
          <w:b w:val="0"/>
          <w:sz w:val="24"/>
          <w:szCs w:val="24"/>
        </w:rPr>
      </w:pPr>
      <w:bookmarkStart w:id="30" w:name="_Toc202526092"/>
      <w:r w:rsidRPr="0064483C">
        <w:rPr>
          <w:rFonts w:ascii="Times New Roman" w:hAnsi="Times New Roman" w:cs="Times New Roman"/>
          <w:b w:val="0"/>
          <w:sz w:val="24"/>
          <w:szCs w:val="24"/>
        </w:rPr>
        <w:t>│       └── metrics.py        # Prometheus metric definitions</w:t>
      </w:r>
      <w:bookmarkEnd w:id="30"/>
    </w:p>
    <w:p w:rsidR="0064483C" w:rsidRPr="0064483C" w:rsidRDefault="0064483C" w:rsidP="0064483C">
      <w:pPr>
        <w:pStyle w:val="Heading3"/>
        <w:rPr>
          <w:rFonts w:ascii="Times New Roman" w:hAnsi="Times New Roman" w:cs="Times New Roman"/>
          <w:b w:val="0"/>
          <w:sz w:val="24"/>
          <w:szCs w:val="24"/>
        </w:rPr>
      </w:pPr>
      <w:bookmarkStart w:id="31" w:name="_Toc202526093"/>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templates</w:t>
      </w:r>
      <w:proofErr w:type="gramEnd"/>
      <w:r w:rsidRPr="0064483C">
        <w:rPr>
          <w:rFonts w:ascii="Times New Roman" w:hAnsi="Times New Roman" w:cs="Times New Roman"/>
          <w:b w:val="0"/>
          <w:sz w:val="24"/>
          <w:szCs w:val="24"/>
        </w:rPr>
        <w:t>/                # Jinja2 templates (UI pages, email)</w:t>
      </w:r>
      <w:bookmarkEnd w:id="31"/>
    </w:p>
    <w:p w:rsidR="0064483C" w:rsidRPr="0064483C" w:rsidRDefault="0064483C" w:rsidP="0064483C">
      <w:pPr>
        <w:pStyle w:val="Heading3"/>
        <w:rPr>
          <w:rFonts w:ascii="Times New Roman" w:hAnsi="Times New Roman" w:cs="Times New Roman"/>
          <w:b w:val="0"/>
          <w:sz w:val="24"/>
          <w:szCs w:val="24"/>
        </w:rPr>
      </w:pPr>
      <w:bookmarkStart w:id="32" w:name="_Toc202526094"/>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tests</w:t>
      </w:r>
      <w:proofErr w:type="gramEnd"/>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pytest</w:t>
      </w:r>
      <w:proofErr w:type="spellEnd"/>
      <w:r w:rsidRPr="0064483C">
        <w:rPr>
          <w:rFonts w:ascii="Times New Roman" w:hAnsi="Times New Roman" w:cs="Times New Roman"/>
          <w:b w:val="0"/>
          <w:sz w:val="24"/>
          <w:szCs w:val="24"/>
        </w:rPr>
        <w:t xml:space="preserve"> suite (unit &amp; integration tests)</w:t>
      </w:r>
      <w:bookmarkEnd w:id="32"/>
    </w:p>
    <w:p w:rsidR="0064483C" w:rsidRPr="0064483C" w:rsidRDefault="0064483C" w:rsidP="0064483C">
      <w:pPr>
        <w:pStyle w:val="Heading3"/>
        <w:rPr>
          <w:rFonts w:ascii="Times New Roman" w:hAnsi="Times New Roman" w:cs="Times New Roman"/>
          <w:b w:val="0"/>
          <w:sz w:val="24"/>
          <w:szCs w:val="24"/>
        </w:rPr>
      </w:pPr>
      <w:bookmarkStart w:id="33" w:name="_Toc202526095"/>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docs</w:t>
      </w:r>
      <w:proofErr w:type="gramEnd"/>
      <w:r w:rsidRPr="0064483C">
        <w:rPr>
          <w:rFonts w:ascii="Times New Roman" w:hAnsi="Times New Roman" w:cs="Times New Roman"/>
          <w:b w:val="0"/>
          <w:sz w:val="24"/>
          <w:szCs w:val="24"/>
        </w:rPr>
        <w:t>/                     # Diagrams (ER, sequence, BPMN), API spec, payload samples</w:t>
      </w:r>
      <w:bookmarkEnd w:id="33"/>
    </w:p>
    <w:p w:rsidR="0064483C" w:rsidRPr="0064483C" w:rsidRDefault="0064483C" w:rsidP="0064483C">
      <w:pPr>
        <w:pStyle w:val="Heading3"/>
        <w:rPr>
          <w:rFonts w:ascii="Times New Roman" w:hAnsi="Times New Roman" w:cs="Times New Roman"/>
          <w:b w:val="0"/>
          <w:sz w:val="24"/>
          <w:szCs w:val="24"/>
        </w:rPr>
      </w:pPr>
      <w:bookmarkStart w:id="34" w:name="_Toc202526096"/>
      <w:r w:rsidRPr="0064483C">
        <w:rPr>
          <w:rFonts w:ascii="Times New Roman" w:hAnsi="Times New Roman" w:cs="Times New Roman"/>
          <w:b w:val="0"/>
          <w:sz w:val="24"/>
          <w:szCs w:val="24"/>
        </w:rPr>
        <w:t xml:space="preserve">├── </w:t>
      </w:r>
      <w:proofErr w:type="gramStart"/>
      <w:r w:rsidRPr="0064483C">
        <w:rPr>
          <w:rFonts w:ascii="Times New Roman" w:hAnsi="Times New Roman" w:cs="Times New Roman"/>
          <w:b w:val="0"/>
          <w:sz w:val="24"/>
          <w:szCs w:val="24"/>
        </w:rPr>
        <w:t>scripts</w:t>
      </w:r>
      <w:proofErr w:type="gramEnd"/>
      <w:r w:rsidRPr="0064483C">
        <w:rPr>
          <w:rFonts w:ascii="Times New Roman" w:hAnsi="Times New Roman" w:cs="Times New Roman"/>
          <w:b w:val="0"/>
          <w:sz w:val="24"/>
          <w:szCs w:val="24"/>
        </w:rPr>
        <w:t xml:space="preserve">/                  # DB migrations, seed data, </w:t>
      </w:r>
      <w:proofErr w:type="spellStart"/>
      <w:r w:rsidRPr="0064483C">
        <w:rPr>
          <w:rFonts w:ascii="Times New Roman" w:hAnsi="Times New Roman" w:cs="Times New Roman"/>
          <w:b w:val="0"/>
          <w:sz w:val="24"/>
          <w:szCs w:val="24"/>
        </w:rPr>
        <w:t>healthcheck</w:t>
      </w:r>
      <w:proofErr w:type="spellEnd"/>
      <w:r w:rsidRPr="0064483C">
        <w:rPr>
          <w:rFonts w:ascii="Times New Roman" w:hAnsi="Times New Roman" w:cs="Times New Roman"/>
          <w:b w:val="0"/>
          <w:sz w:val="24"/>
          <w:szCs w:val="24"/>
        </w:rPr>
        <w:t xml:space="preserve"> scripts</w:t>
      </w:r>
      <w:bookmarkEnd w:id="34"/>
    </w:p>
    <w:p w:rsidR="0064483C" w:rsidRPr="0064483C" w:rsidRDefault="0064483C" w:rsidP="0064483C">
      <w:pPr>
        <w:pStyle w:val="Heading3"/>
        <w:rPr>
          <w:rFonts w:ascii="Times New Roman" w:hAnsi="Times New Roman" w:cs="Times New Roman"/>
          <w:b w:val="0"/>
          <w:sz w:val="24"/>
          <w:szCs w:val="24"/>
        </w:rPr>
      </w:pPr>
      <w:bookmarkStart w:id="35" w:name="_Toc202526097"/>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Dockerfile</w:t>
      </w:r>
      <w:proofErr w:type="spellEnd"/>
      <w:r w:rsidRPr="0064483C">
        <w:rPr>
          <w:rFonts w:ascii="Times New Roman" w:hAnsi="Times New Roman" w:cs="Times New Roman"/>
          <w:b w:val="0"/>
          <w:sz w:val="24"/>
          <w:szCs w:val="24"/>
        </w:rPr>
        <w:t xml:space="preserve">                # Flask app container build instructions</w:t>
      </w:r>
      <w:bookmarkEnd w:id="35"/>
    </w:p>
    <w:p w:rsidR="0064483C" w:rsidRPr="0064483C" w:rsidRDefault="0064483C" w:rsidP="0064483C">
      <w:pPr>
        <w:pStyle w:val="Heading3"/>
        <w:rPr>
          <w:rFonts w:ascii="Times New Roman" w:hAnsi="Times New Roman" w:cs="Times New Roman"/>
          <w:b w:val="0"/>
          <w:sz w:val="24"/>
          <w:szCs w:val="24"/>
        </w:rPr>
      </w:pPr>
      <w:bookmarkStart w:id="36" w:name="_Toc202526098"/>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docker-compose.yml</w:t>
      </w:r>
      <w:proofErr w:type="spellEnd"/>
      <w:r w:rsidRPr="0064483C">
        <w:rPr>
          <w:rFonts w:ascii="Times New Roman" w:hAnsi="Times New Roman" w:cs="Times New Roman"/>
          <w:b w:val="0"/>
          <w:sz w:val="24"/>
          <w:szCs w:val="24"/>
        </w:rPr>
        <w:t xml:space="preserve">        # Multi-container orchestration (app, </w:t>
      </w:r>
      <w:proofErr w:type="spellStart"/>
      <w:r w:rsidRPr="0064483C">
        <w:rPr>
          <w:rFonts w:ascii="Times New Roman" w:hAnsi="Times New Roman" w:cs="Times New Roman"/>
          <w:b w:val="0"/>
          <w:sz w:val="24"/>
          <w:szCs w:val="24"/>
        </w:rPr>
        <w:t>db</w:t>
      </w:r>
      <w:proofErr w:type="spellEnd"/>
      <w:r w:rsidRPr="0064483C">
        <w:rPr>
          <w:rFonts w:ascii="Times New Roman" w:hAnsi="Times New Roman" w:cs="Times New Roman"/>
          <w:b w:val="0"/>
          <w:sz w:val="24"/>
          <w:szCs w:val="24"/>
        </w:rPr>
        <w:t xml:space="preserve">, </w:t>
      </w:r>
      <w:proofErr w:type="spellStart"/>
      <w:r w:rsidRPr="0064483C">
        <w:rPr>
          <w:rFonts w:ascii="Times New Roman" w:hAnsi="Times New Roman" w:cs="Times New Roman"/>
          <w:b w:val="0"/>
          <w:sz w:val="24"/>
          <w:szCs w:val="24"/>
        </w:rPr>
        <w:t>elabftw</w:t>
      </w:r>
      <w:proofErr w:type="spellEnd"/>
      <w:r w:rsidRPr="0064483C">
        <w:rPr>
          <w:rFonts w:ascii="Times New Roman" w:hAnsi="Times New Roman" w:cs="Times New Roman"/>
          <w:b w:val="0"/>
          <w:sz w:val="24"/>
          <w:szCs w:val="24"/>
        </w:rPr>
        <w:t>)</w:t>
      </w:r>
      <w:bookmarkEnd w:id="36"/>
    </w:p>
    <w:p w:rsidR="0064483C" w:rsidRPr="0064483C" w:rsidRDefault="0064483C" w:rsidP="0064483C">
      <w:pPr>
        <w:pStyle w:val="Heading3"/>
        <w:rPr>
          <w:rFonts w:ascii="Times New Roman" w:hAnsi="Times New Roman" w:cs="Times New Roman"/>
          <w:b w:val="0"/>
          <w:sz w:val="24"/>
          <w:szCs w:val="24"/>
        </w:rPr>
      </w:pPr>
      <w:bookmarkStart w:id="37" w:name="_Toc202526099"/>
      <w:r w:rsidRPr="0064483C">
        <w:rPr>
          <w:rFonts w:ascii="Times New Roman" w:hAnsi="Times New Roman" w:cs="Times New Roman"/>
          <w:b w:val="0"/>
          <w:sz w:val="24"/>
          <w:szCs w:val="24"/>
        </w:rPr>
        <w:t>├── requirements.txt          # Pinned Python dependencies</w:t>
      </w:r>
      <w:bookmarkEnd w:id="37"/>
    </w:p>
    <w:p w:rsidR="0064483C" w:rsidRDefault="0064483C" w:rsidP="0064483C">
      <w:pPr>
        <w:pStyle w:val="Heading3"/>
        <w:ind w:left="0" w:firstLine="0"/>
        <w:rPr>
          <w:rFonts w:ascii="Times New Roman" w:hAnsi="Times New Roman" w:cs="Times New Roman"/>
          <w:b w:val="0"/>
          <w:sz w:val="24"/>
          <w:szCs w:val="24"/>
        </w:rPr>
      </w:pPr>
      <w:bookmarkStart w:id="38" w:name="_Toc202526100"/>
      <w:r w:rsidRPr="0064483C">
        <w:rPr>
          <w:rFonts w:ascii="Times New Roman" w:hAnsi="Times New Roman" w:cs="Times New Roman"/>
          <w:b w:val="0"/>
          <w:sz w:val="24"/>
          <w:szCs w:val="24"/>
        </w:rPr>
        <w:t>└── .</w:t>
      </w:r>
      <w:proofErr w:type="spellStart"/>
      <w:r w:rsidRPr="0064483C">
        <w:rPr>
          <w:rFonts w:ascii="Times New Roman" w:hAnsi="Times New Roman" w:cs="Times New Roman"/>
          <w:b w:val="0"/>
          <w:sz w:val="24"/>
          <w:szCs w:val="24"/>
        </w:rPr>
        <w:t>github</w:t>
      </w:r>
      <w:proofErr w:type="spellEnd"/>
      <w:r w:rsidRPr="0064483C">
        <w:rPr>
          <w:rFonts w:ascii="Times New Roman" w:hAnsi="Times New Roman" w:cs="Times New Roman"/>
          <w:b w:val="0"/>
          <w:sz w:val="24"/>
          <w:szCs w:val="24"/>
        </w:rPr>
        <w:t xml:space="preserve">/                  # </w:t>
      </w:r>
      <w:proofErr w:type="spellStart"/>
      <w:r w:rsidRPr="0064483C">
        <w:rPr>
          <w:rFonts w:ascii="Times New Roman" w:hAnsi="Times New Roman" w:cs="Times New Roman"/>
          <w:b w:val="0"/>
          <w:sz w:val="24"/>
          <w:szCs w:val="24"/>
        </w:rPr>
        <w:t>GitHub</w:t>
      </w:r>
      <w:proofErr w:type="spellEnd"/>
      <w:r w:rsidRPr="0064483C">
        <w:rPr>
          <w:rFonts w:ascii="Times New Roman" w:hAnsi="Times New Roman" w:cs="Times New Roman"/>
          <w:b w:val="0"/>
          <w:sz w:val="24"/>
          <w:szCs w:val="24"/>
        </w:rPr>
        <w:t xml:space="preserve"> Actions workflows (lint, test, build, deploy)</w:t>
      </w:r>
      <w:bookmarkEnd w:id="38"/>
    </w:p>
    <w:p w:rsidR="00716CB3" w:rsidRDefault="00716CB3" w:rsidP="0064483C">
      <w:pPr>
        <w:pStyle w:val="Heading3"/>
        <w:ind w:left="0" w:firstLine="0"/>
        <w:rPr>
          <w:rFonts w:ascii="Times New Roman" w:hAnsi="Times New Roman" w:cs="Times New Roman"/>
          <w:b w:val="0"/>
          <w:sz w:val="24"/>
          <w:szCs w:val="24"/>
        </w:rPr>
      </w:pPr>
    </w:p>
    <w:p w:rsidR="00716CB3" w:rsidRDefault="00716CB3" w:rsidP="0064483C">
      <w:pPr>
        <w:pStyle w:val="Heading3"/>
        <w:ind w:left="0" w:firstLine="0"/>
        <w:rPr>
          <w:rFonts w:ascii="Times New Roman" w:hAnsi="Times New Roman" w:cs="Times New Roman"/>
          <w:b w:val="0"/>
          <w:sz w:val="24"/>
          <w:szCs w:val="24"/>
        </w:rPr>
      </w:pPr>
    </w:p>
    <w:p w:rsidR="00716CB3" w:rsidRDefault="005F4689" w:rsidP="0064483C">
      <w:pPr>
        <w:pStyle w:val="Heading3"/>
        <w:ind w:left="0" w:firstLine="0"/>
        <w:rPr>
          <w:rFonts w:ascii="Times New Roman" w:hAnsi="Times New Roman" w:cs="Times New Roman"/>
          <w:b w:val="0"/>
          <w:sz w:val="24"/>
          <w:szCs w:val="24"/>
        </w:rPr>
      </w:pPr>
      <w:bookmarkStart w:id="39" w:name="_Toc202526101"/>
      <w:r>
        <w:rPr>
          <w:rFonts w:ascii="Times New Roman" w:hAnsi="Times New Roman" w:cs="Times New Roman"/>
          <w:b w:val="0"/>
          <w:noProof/>
          <w:sz w:val="24"/>
          <w:szCs w:val="24"/>
        </w:rPr>
        <w:drawing>
          <wp:inline distT="0" distB="0" distL="0" distR="0" wp14:anchorId="01040307" wp14:editId="11F4CA49">
            <wp:extent cx="6164580" cy="2956560"/>
            <wp:effectExtent l="0" t="0" r="7620" b="0"/>
            <wp:docPr id="58" name="Picture 58" descr="D:\BET_Digitalization-PROJECT TRE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BET_Digitalization-PROJECT TREE.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64580" cy="2956560"/>
                    </a:xfrm>
                    <a:prstGeom prst="rect">
                      <a:avLst/>
                    </a:prstGeom>
                    <a:noFill/>
                    <a:ln>
                      <a:noFill/>
                    </a:ln>
                  </pic:spPr>
                </pic:pic>
              </a:graphicData>
            </a:graphic>
          </wp:inline>
        </w:drawing>
      </w:r>
      <w:bookmarkEnd w:id="39"/>
    </w:p>
    <w:p w:rsidR="00716CB3" w:rsidRPr="0064483C" w:rsidRDefault="00716CB3" w:rsidP="0064483C">
      <w:pPr>
        <w:pStyle w:val="Heading3"/>
        <w:ind w:left="0" w:firstLine="0"/>
        <w:rPr>
          <w:rFonts w:ascii="Times New Roman" w:hAnsi="Times New Roman" w:cs="Times New Roman"/>
          <w:b w:val="0"/>
          <w:sz w:val="24"/>
          <w:szCs w:val="24"/>
        </w:rPr>
      </w:pPr>
    </w:p>
    <w:p w:rsidR="00276339" w:rsidRPr="00276339" w:rsidRDefault="00276339" w:rsidP="00276339">
      <w:pPr>
        <w:pStyle w:val="NormalWeb"/>
        <w:rPr>
          <w:sz w:val="22"/>
          <w:szCs w:val="22"/>
        </w:rPr>
      </w:pPr>
      <w:r w:rsidRPr="00276339">
        <w:rPr>
          <w:rStyle w:val="Strong"/>
          <w:sz w:val="22"/>
          <w:szCs w:val="22"/>
        </w:rPr>
        <w:t>Module Responsibilities</w:t>
      </w:r>
    </w:p>
    <w:p w:rsidR="00276339" w:rsidRPr="00276339" w:rsidRDefault="00276339" w:rsidP="005D3EB3">
      <w:pPr>
        <w:pStyle w:val="NormalWeb"/>
        <w:numPr>
          <w:ilvl w:val="0"/>
          <w:numId w:val="11"/>
        </w:numPr>
        <w:rPr>
          <w:sz w:val="22"/>
          <w:szCs w:val="22"/>
        </w:rPr>
      </w:pPr>
      <w:r w:rsidRPr="00276339">
        <w:rPr>
          <w:rStyle w:val="Strong"/>
          <w:sz w:val="22"/>
          <w:szCs w:val="22"/>
        </w:rPr>
        <w:t>purlox_app/init.py &amp; app.py</w:t>
      </w:r>
    </w:p>
    <w:p w:rsidR="00276339" w:rsidRPr="00276339" w:rsidRDefault="00276339" w:rsidP="005D3EB3">
      <w:pPr>
        <w:pStyle w:val="NormalWeb"/>
        <w:numPr>
          <w:ilvl w:val="1"/>
          <w:numId w:val="11"/>
        </w:numPr>
        <w:rPr>
          <w:sz w:val="22"/>
          <w:szCs w:val="22"/>
        </w:rPr>
      </w:pPr>
      <w:r w:rsidRPr="00276339">
        <w:rPr>
          <w:sz w:val="22"/>
          <w:szCs w:val="22"/>
        </w:rPr>
        <w:lastRenderedPageBreak/>
        <w:t xml:space="preserve">Create Flask application via </w:t>
      </w:r>
      <w:proofErr w:type="spellStart"/>
      <w:r w:rsidRPr="00276339">
        <w:rPr>
          <w:rStyle w:val="HTMLCode"/>
          <w:rFonts w:ascii="Times New Roman" w:hAnsi="Times New Roman" w:cs="Times New Roman"/>
          <w:sz w:val="22"/>
          <w:szCs w:val="22"/>
        </w:rPr>
        <w:t>create_app</w:t>
      </w:r>
      <w:proofErr w:type="spellEnd"/>
      <w:r w:rsidRPr="00276339">
        <w:rPr>
          <w:rStyle w:val="HTMLCode"/>
          <w:rFonts w:ascii="Times New Roman" w:hAnsi="Times New Roman" w:cs="Times New Roman"/>
          <w:sz w:val="22"/>
          <w:szCs w:val="22"/>
        </w:rPr>
        <w:t>()</w:t>
      </w:r>
    </w:p>
    <w:p w:rsidR="00276339" w:rsidRPr="00276339" w:rsidRDefault="00276339" w:rsidP="005D3EB3">
      <w:pPr>
        <w:pStyle w:val="NormalWeb"/>
        <w:numPr>
          <w:ilvl w:val="1"/>
          <w:numId w:val="11"/>
        </w:numPr>
        <w:rPr>
          <w:sz w:val="22"/>
          <w:szCs w:val="22"/>
        </w:rPr>
      </w:pPr>
      <w:r w:rsidRPr="00276339">
        <w:rPr>
          <w:sz w:val="22"/>
          <w:szCs w:val="22"/>
        </w:rPr>
        <w:t xml:space="preserve">Initialize extensions: </w:t>
      </w:r>
      <w:proofErr w:type="spellStart"/>
      <w:r w:rsidRPr="00276339">
        <w:rPr>
          <w:sz w:val="22"/>
          <w:szCs w:val="22"/>
        </w:rPr>
        <w:t>SQLAlchemy</w:t>
      </w:r>
      <w:proofErr w:type="spellEnd"/>
      <w:r w:rsidRPr="00276339">
        <w:rPr>
          <w:sz w:val="22"/>
          <w:szCs w:val="22"/>
        </w:rPr>
        <w:t xml:space="preserve">, Flask-Migrate, CORS, </w:t>
      </w:r>
      <w:proofErr w:type="spellStart"/>
      <w:r w:rsidRPr="00276339">
        <w:rPr>
          <w:sz w:val="22"/>
          <w:szCs w:val="22"/>
        </w:rPr>
        <w:t>PrometheusMetrics</w:t>
      </w:r>
      <w:proofErr w:type="spellEnd"/>
    </w:p>
    <w:p w:rsidR="00276339" w:rsidRPr="00276339" w:rsidRDefault="00276339" w:rsidP="005D3EB3">
      <w:pPr>
        <w:pStyle w:val="NormalWeb"/>
        <w:numPr>
          <w:ilvl w:val="1"/>
          <w:numId w:val="11"/>
        </w:numPr>
        <w:rPr>
          <w:sz w:val="22"/>
          <w:szCs w:val="22"/>
        </w:rPr>
      </w:pPr>
      <w:r w:rsidRPr="00276339">
        <w:rPr>
          <w:sz w:val="22"/>
          <w:szCs w:val="22"/>
        </w:rPr>
        <w:t>Register API and Web blueprints</w:t>
      </w:r>
    </w:p>
    <w:p w:rsidR="00276339" w:rsidRPr="00276339" w:rsidRDefault="00276339" w:rsidP="005D3EB3">
      <w:pPr>
        <w:pStyle w:val="NormalWeb"/>
        <w:numPr>
          <w:ilvl w:val="1"/>
          <w:numId w:val="11"/>
        </w:numPr>
        <w:rPr>
          <w:sz w:val="22"/>
          <w:szCs w:val="22"/>
        </w:rPr>
      </w:pPr>
      <w:r w:rsidRPr="00276339">
        <w:rPr>
          <w:sz w:val="22"/>
          <w:szCs w:val="22"/>
        </w:rPr>
        <w:t>Configure error handlers (</w:t>
      </w:r>
      <w:proofErr w:type="spellStart"/>
      <w:r w:rsidRPr="00276339">
        <w:rPr>
          <w:sz w:val="22"/>
          <w:szCs w:val="22"/>
        </w:rPr>
        <w:t>ValidationError</w:t>
      </w:r>
      <w:proofErr w:type="spellEnd"/>
      <w:r w:rsidRPr="00276339">
        <w:rPr>
          <w:sz w:val="22"/>
          <w:szCs w:val="22"/>
        </w:rPr>
        <w:t xml:space="preserve">, </w:t>
      </w:r>
      <w:proofErr w:type="spellStart"/>
      <w:r w:rsidRPr="00276339">
        <w:rPr>
          <w:sz w:val="22"/>
          <w:szCs w:val="22"/>
        </w:rPr>
        <w:t>HTTPError</w:t>
      </w:r>
      <w:proofErr w:type="spellEnd"/>
      <w:r w:rsidRPr="00276339">
        <w:rPr>
          <w:sz w:val="22"/>
          <w:szCs w:val="22"/>
        </w:rPr>
        <w:t>)</w:t>
      </w:r>
    </w:p>
    <w:p w:rsidR="00276339" w:rsidRPr="00276339" w:rsidRDefault="00276339" w:rsidP="005D3EB3">
      <w:pPr>
        <w:pStyle w:val="NormalWeb"/>
        <w:numPr>
          <w:ilvl w:val="0"/>
          <w:numId w:val="11"/>
        </w:numPr>
        <w:rPr>
          <w:sz w:val="22"/>
          <w:szCs w:val="22"/>
        </w:rPr>
      </w:pPr>
      <w:r w:rsidRPr="00276339">
        <w:rPr>
          <w:rStyle w:val="Strong"/>
          <w:sz w:val="22"/>
          <w:szCs w:val="22"/>
        </w:rPr>
        <w:t>purlox_app/config.py</w:t>
      </w:r>
    </w:p>
    <w:p w:rsidR="00276339" w:rsidRPr="00276339" w:rsidRDefault="00276339" w:rsidP="005D3EB3">
      <w:pPr>
        <w:pStyle w:val="NormalWeb"/>
        <w:numPr>
          <w:ilvl w:val="1"/>
          <w:numId w:val="11"/>
        </w:numPr>
        <w:rPr>
          <w:sz w:val="22"/>
          <w:szCs w:val="22"/>
        </w:rPr>
      </w:pPr>
      <w:r w:rsidRPr="00276339">
        <w:rPr>
          <w:sz w:val="22"/>
          <w:szCs w:val="22"/>
        </w:rPr>
        <w:t xml:space="preserve">Define </w:t>
      </w:r>
      <w:proofErr w:type="spellStart"/>
      <w:r w:rsidRPr="00276339">
        <w:rPr>
          <w:rStyle w:val="HTMLCode"/>
          <w:rFonts w:ascii="Times New Roman" w:hAnsi="Times New Roman" w:cs="Times New Roman"/>
          <w:sz w:val="22"/>
          <w:szCs w:val="22"/>
        </w:rPr>
        <w:t>BaseConfig</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DevelopmentConfig</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ProductionConfig</w:t>
      </w:r>
      <w:proofErr w:type="spellEnd"/>
    </w:p>
    <w:p w:rsidR="00276339" w:rsidRPr="00276339" w:rsidRDefault="00276339" w:rsidP="005D3EB3">
      <w:pPr>
        <w:pStyle w:val="NormalWeb"/>
        <w:numPr>
          <w:ilvl w:val="1"/>
          <w:numId w:val="11"/>
        </w:numPr>
        <w:rPr>
          <w:sz w:val="22"/>
          <w:szCs w:val="22"/>
        </w:rPr>
      </w:pPr>
      <w:r w:rsidRPr="00276339">
        <w:rPr>
          <w:sz w:val="22"/>
          <w:szCs w:val="22"/>
        </w:rPr>
        <w:t>Load environment variables (database URI, secrets, upload folder)</w:t>
      </w:r>
    </w:p>
    <w:p w:rsidR="00276339" w:rsidRPr="00276339" w:rsidRDefault="00276339" w:rsidP="005D3EB3">
      <w:pPr>
        <w:pStyle w:val="NormalWeb"/>
        <w:numPr>
          <w:ilvl w:val="1"/>
          <w:numId w:val="11"/>
        </w:numPr>
        <w:rPr>
          <w:sz w:val="22"/>
          <w:szCs w:val="22"/>
        </w:rPr>
      </w:pPr>
      <w:r w:rsidRPr="00276339">
        <w:rPr>
          <w:sz w:val="22"/>
          <w:szCs w:val="22"/>
        </w:rPr>
        <w:t xml:space="preserve">Set defaults: </w:t>
      </w:r>
      <w:r w:rsidRPr="00276339">
        <w:rPr>
          <w:rStyle w:val="HTMLCode"/>
          <w:rFonts w:ascii="Times New Roman" w:hAnsi="Times New Roman" w:cs="Times New Roman"/>
          <w:sz w:val="22"/>
          <w:szCs w:val="22"/>
        </w:rPr>
        <w:t>UPLOAD_FOLDER</w:t>
      </w:r>
      <w:r w:rsidRPr="00276339">
        <w:rPr>
          <w:sz w:val="22"/>
          <w:szCs w:val="22"/>
        </w:rPr>
        <w:t xml:space="preserve">, </w:t>
      </w:r>
      <w:r w:rsidRPr="00276339">
        <w:rPr>
          <w:rStyle w:val="HTMLCode"/>
          <w:rFonts w:ascii="Times New Roman" w:hAnsi="Times New Roman" w:cs="Times New Roman"/>
          <w:sz w:val="22"/>
          <w:szCs w:val="22"/>
        </w:rPr>
        <w:t>MAX_CONTENT_LENGTH</w:t>
      </w:r>
      <w:r w:rsidRPr="00276339">
        <w:rPr>
          <w:sz w:val="22"/>
          <w:szCs w:val="22"/>
        </w:rPr>
        <w:t>, allowed file types</w:t>
      </w:r>
    </w:p>
    <w:p w:rsidR="00276339" w:rsidRPr="00276339" w:rsidRDefault="00276339" w:rsidP="005D3EB3">
      <w:pPr>
        <w:pStyle w:val="NormalWeb"/>
        <w:numPr>
          <w:ilvl w:val="0"/>
          <w:numId w:val="11"/>
        </w:numPr>
        <w:rPr>
          <w:sz w:val="22"/>
          <w:szCs w:val="22"/>
        </w:rPr>
      </w:pPr>
      <w:r w:rsidRPr="00276339">
        <w:rPr>
          <w:rStyle w:val="Strong"/>
          <w:sz w:val="22"/>
          <w:szCs w:val="22"/>
        </w:rPr>
        <w:t>purlox_app/models.py</w:t>
      </w:r>
    </w:p>
    <w:p w:rsidR="00276339" w:rsidRPr="00276339" w:rsidRDefault="00276339" w:rsidP="005D3EB3">
      <w:pPr>
        <w:pStyle w:val="NormalWeb"/>
        <w:numPr>
          <w:ilvl w:val="1"/>
          <w:numId w:val="11"/>
        </w:numPr>
        <w:rPr>
          <w:sz w:val="22"/>
          <w:szCs w:val="22"/>
        </w:rPr>
      </w:pPr>
      <w:r w:rsidRPr="00276339">
        <w:rPr>
          <w:sz w:val="22"/>
          <w:szCs w:val="22"/>
        </w:rPr>
        <w:t xml:space="preserve">Define ORM classes: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DataPoint</w:t>
      </w:r>
      <w:proofErr w:type="spellEnd"/>
    </w:p>
    <w:p w:rsidR="00276339" w:rsidRPr="00276339" w:rsidRDefault="00276339" w:rsidP="005D3EB3">
      <w:pPr>
        <w:pStyle w:val="NormalWeb"/>
        <w:numPr>
          <w:ilvl w:val="1"/>
          <w:numId w:val="11"/>
        </w:numPr>
        <w:rPr>
          <w:sz w:val="22"/>
          <w:szCs w:val="22"/>
        </w:rPr>
      </w:pPr>
      <w:r w:rsidRPr="00276339">
        <w:rPr>
          <w:sz w:val="22"/>
          <w:szCs w:val="22"/>
        </w:rPr>
        <w:t xml:space="preserve">Enforce constraints: unique </w:t>
      </w:r>
      <w:r w:rsidRPr="00276339">
        <w:rPr>
          <w:rStyle w:val="HTMLCode"/>
          <w:rFonts w:ascii="Times New Roman" w:hAnsi="Times New Roman" w:cs="Times New Roman"/>
          <w:sz w:val="22"/>
          <w:szCs w:val="22"/>
        </w:rPr>
        <w:t>(filename, checksum)</w:t>
      </w:r>
      <w:r w:rsidRPr="00276339">
        <w:rPr>
          <w:sz w:val="22"/>
          <w:szCs w:val="22"/>
        </w:rPr>
        <w:t>, non-negative numeric checks, cascading deletes</w:t>
      </w:r>
    </w:p>
    <w:p w:rsidR="00276339" w:rsidRPr="00276339" w:rsidRDefault="00276339" w:rsidP="005D3EB3">
      <w:pPr>
        <w:pStyle w:val="NormalWeb"/>
        <w:numPr>
          <w:ilvl w:val="1"/>
          <w:numId w:val="11"/>
        </w:numPr>
        <w:rPr>
          <w:sz w:val="22"/>
          <w:szCs w:val="22"/>
        </w:rPr>
      </w:pPr>
      <w:r w:rsidRPr="00276339">
        <w:rPr>
          <w:sz w:val="22"/>
          <w:szCs w:val="22"/>
        </w:rPr>
        <w:t xml:space="preserve">Establish relationships: one‐to‐many between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 </w:t>
      </w:r>
      <w:proofErr w:type="spellStart"/>
      <w:r w:rsidRPr="00276339">
        <w:rPr>
          <w:rStyle w:val="HTMLCode"/>
          <w:rFonts w:ascii="Times New Roman" w:hAnsi="Times New Roman" w:cs="Times New Roman"/>
          <w:sz w:val="22"/>
          <w:szCs w:val="22"/>
        </w:rPr>
        <w:t>DataPoint</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purlox_app/db_manager.py</w:t>
      </w:r>
    </w:p>
    <w:p w:rsidR="00276339" w:rsidRPr="00276339" w:rsidRDefault="00276339" w:rsidP="005D3EB3">
      <w:pPr>
        <w:pStyle w:val="NormalWeb"/>
        <w:numPr>
          <w:ilvl w:val="1"/>
          <w:numId w:val="11"/>
        </w:numPr>
        <w:rPr>
          <w:sz w:val="22"/>
          <w:szCs w:val="22"/>
        </w:rPr>
      </w:pPr>
      <w:r w:rsidRPr="00276339">
        <w:rPr>
          <w:sz w:val="22"/>
          <w:szCs w:val="22"/>
        </w:rPr>
        <w:t>Manage DB sessions (</w:t>
      </w:r>
      <w:proofErr w:type="spellStart"/>
      <w:r w:rsidRPr="00276339">
        <w:rPr>
          <w:rStyle w:val="HTMLCode"/>
          <w:rFonts w:ascii="Times New Roman" w:hAnsi="Times New Roman" w:cs="Times New Roman"/>
          <w:sz w:val="22"/>
          <w:szCs w:val="22"/>
        </w:rPr>
        <w:t>scoped_session</w:t>
      </w:r>
      <w:proofErr w:type="spellEnd"/>
      <w:r w:rsidRPr="00276339">
        <w:rPr>
          <w:sz w:val="22"/>
          <w:szCs w:val="22"/>
        </w:rPr>
        <w:t>)</w:t>
      </w:r>
    </w:p>
    <w:p w:rsidR="00276339" w:rsidRPr="00276339" w:rsidRDefault="00276339" w:rsidP="005D3EB3">
      <w:pPr>
        <w:pStyle w:val="NormalWeb"/>
        <w:numPr>
          <w:ilvl w:val="1"/>
          <w:numId w:val="11"/>
        </w:numPr>
        <w:rPr>
          <w:sz w:val="22"/>
          <w:szCs w:val="22"/>
        </w:rPr>
      </w:pPr>
      <w:r w:rsidRPr="00276339">
        <w:rPr>
          <w:sz w:val="22"/>
          <w:szCs w:val="22"/>
        </w:rPr>
        <w:t xml:space="preserve">Provide atomic insert function: </w:t>
      </w:r>
      <w:proofErr w:type="spellStart"/>
      <w:r w:rsidRPr="00276339">
        <w:rPr>
          <w:rStyle w:val="HTMLCode"/>
          <w:rFonts w:ascii="Times New Roman" w:hAnsi="Times New Roman" w:cs="Times New Roman"/>
          <w:sz w:val="22"/>
          <w:szCs w:val="22"/>
        </w:rPr>
        <w:t>insert_file_payload</w:t>
      </w:r>
      <w:proofErr w:type="spellEnd"/>
      <w:r w:rsidRPr="00276339">
        <w:rPr>
          <w:rStyle w:val="HTMLCode"/>
          <w:rFonts w:ascii="Times New Roman" w:hAnsi="Times New Roman" w:cs="Times New Roman"/>
          <w:sz w:val="22"/>
          <w:szCs w:val="22"/>
        </w:rPr>
        <w:t>(payload)</w:t>
      </w:r>
    </w:p>
    <w:p w:rsidR="00276339" w:rsidRPr="00276339" w:rsidRDefault="00276339" w:rsidP="005D3EB3">
      <w:pPr>
        <w:pStyle w:val="NormalWeb"/>
        <w:numPr>
          <w:ilvl w:val="1"/>
          <w:numId w:val="11"/>
        </w:numPr>
        <w:rPr>
          <w:sz w:val="22"/>
          <w:szCs w:val="22"/>
        </w:rPr>
      </w:pPr>
      <w:r w:rsidRPr="00276339">
        <w:rPr>
          <w:sz w:val="22"/>
          <w:szCs w:val="22"/>
        </w:rPr>
        <w:t xml:space="preserve">Query helpers: </w:t>
      </w:r>
      <w:proofErr w:type="spellStart"/>
      <w:r w:rsidRPr="00276339">
        <w:rPr>
          <w:rStyle w:val="HTMLCode"/>
          <w:rFonts w:ascii="Times New Roman" w:hAnsi="Times New Roman" w:cs="Times New Roman"/>
          <w:sz w:val="22"/>
          <w:szCs w:val="22"/>
        </w:rPr>
        <w:t>list_files</w:t>
      </w:r>
      <w:proofErr w:type="spellEnd"/>
      <w:r w:rsidRPr="00276339">
        <w:rPr>
          <w:rStyle w:val="HTMLCode"/>
          <w:rFonts w:ascii="Times New Roman" w:hAnsi="Times New Roman" w:cs="Times New Roman"/>
          <w:sz w:val="22"/>
          <w:szCs w:val="22"/>
        </w:rPr>
        <w:t xml:space="preserve">(page, </w:t>
      </w:r>
      <w:proofErr w:type="spellStart"/>
      <w:r w:rsidRPr="00276339">
        <w:rPr>
          <w:rStyle w:val="HTMLCode"/>
          <w:rFonts w:ascii="Times New Roman" w:hAnsi="Times New Roman" w:cs="Times New Roman"/>
          <w:sz w:val="22"/>
          <w:szCs w:val="22"/>
        </w:rPr>
        <w:t>per_page</w:t>
      </w:r>
      <w:proofErr w:type="spellEnd"/>
      <w:r w:rsidRPr="00276339">
        <w:rPr>
          <w:rStyle w:val="HTMLCode"/>
          <w:rFonts w:ascii="Times New Roman" w:hAnsi="Times New Roman" w:cs="Times New Roman"/>
          <w:sz w:val="22"/>
          <w:szCs w:val="22"/>
        </w:rPr>
        <w:t>)</w:t>
      </w:r>
      <w:r w:rsidRPr="00276339">
        <w:rPr>
          <w:sz w:val="22"/>
          <w:szCs w:val="22"/>
        </w:rPr>
        <w:t xml:space="preserve">, </w:t>
      </w:r>
      <w:proofErr w:type="spellStart"/>
      <w:r w:rsidRPr="00276339">
        <w:rPr>
          <w:rStyle w:val="HTMLCode"/>
          <w:rFonts w:ascii="Times New Roman" w:hAnsi="Times New Roman" w:cs="Times New Roman"/>
          <w:sz w:val="22"/>
          <w:szCs w:val="22"/>
        </w:rPr>
        <w:t>get_full_payload</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file_id</w:t>
      </w:r>
      <w:proofErr w:type="spellEnd"/>
      <w:r w:rsidRPr="00276339">
        <w:rPr>
          <w:rStyle w:val="HTMLCode"/>
          <w:rFonts w:ascii="Times New Roman" w:hAnsi="Times New Roman" w:cs="Times New Roman"/>
          <w:sz w:val="22"/>
          <w:szCs w:val="22"/>
        </w:rPr>
        <w:t>)</w:t>
      </w:r>
    </w:p>
    <w:p w:rsidR="00276339" w:rsidRPr="00276339" w:rsidRDefault="00276339" w:rsidP="005D3EB3">
      <w:pPr>
        <w:pStyle w:val="NormalWeb"/>
        <w:numPr>
          <w:ilvl w:val="0"/>
          <w:numId w:val="11"/>
        </w:numPr>
        <w:rPr>
          <w:sz w:val="22"/>
          <w:szCs w:val="22"/>
        </w:rPr>
      </w:pPr>
      <w:r w:rsidRPr="00276339">
        <w:rPr>
          <w:rStyle w:val="Strong"/>
          <w:sz w:val="22"/>
          <w:szCs w:val="22"/>
        </w:rPr>
        <w:t>purlox_app/excel_processor.py</w:t>
      </w:r>
    </w:p>
    <w:p w:rsidR="00276339" w:rsidRPr="00276339" w:rsidRDefault="00276339" w:rsidP="005D3EB3">
      <w:pPr>
        <w:pStyle w:val="NormalWeb"/>
        <w:numPr>
          <w:ilvl w:val="1"/>
          <w:numId w:val="11"/>
        </w:numPr>
        <w:rPr>
          <w:sz w:val="22"/>
          <w:szCs w:val="22"/>
        </w:rPr>
      </w:pPr>
      <w:r w:rsidRPr="00276339">
        <w:rPr>
          <w:sz w:val="22"/>
          <w:szCs w:val="22"/>
        </w:rPr>
        <w:t>Validate workbook structure: required sheets (</w:t>
      </w:r>
      <w:r w:rsidRPr="00276339">
        <w:rPr>
          <w:rStyle w:val="HTMLCode"/>
          <w:rFonts w:ascii="Times New Roman" w:hAnsi="Times New Roman" w:cs="Times New Roman"/>
          <w:sz w:val="22"/>
          <w:szCs w:val="22"/>
        </w:rPr>
        <w:t>Metadata</w:t>
      </w:r>
      <w:r w:rsidRPr="00276339">
        <w:rPr>
          <w:sz w:val="22"/>
          <w:szCs w:val="22"/>
        </w:rPr>
        <w:t xml:space="preserve">, </w:t>
      </w:r>
      <w:r w:rsidRPr="00276339">
        <w:rPr>
          <w:rStyle w:val="HTMLCode"/>
          <w:rFonts w:ascii="Times New Roman" w:hAnsi="Times New Roman" w:cs="Times New Roman"/>
          <w:sz w:val="22"/>
          <w:szCs w:val="22"/>
        </w:rPr>
        <w:t>BET</w:t>
      </w:r>
      <w:r w:rsidRPr="00276339">
        <w:rPr>
          <w:sz w:val="22"/>
          <w:szCs w:val="22"/>
        </w:rPr>
        <w:t xml:space="preserve">, </w:t>
      </w:r>
      <w:r w:rsidRPr="00276339">
        <w:rPr>
          <w:rStyle w:val="HTMLCode"/>
          <w:rFonts w:ascii="Times New Roman" w:hAnsi="Times New Roman" w:cs="Times New Roman"/>
          <w:sz w:val="22"/>
          <w:szCs w:val="22"/>
        </w:rPr>
        <w:t>Isotherm</w:t>
      </w:r>
      <w:r w:rsidRPr="00276339">
        <w:rPr>
          <w:sz w:val="22"/>
          <w:szCs w:val="22"/>
        </w:rPr>
        <w:t>)</w:t>
      </w:r>
    </w:p>
    <w:p w:rsidR="00276339" w:rsidRPr="00276339" w:rsidRDefault="00276339" w:rsidP="005D3EB3">
      <w:pPr>
        <w:pStyle w:val="NormalWeb"/>
        <w:numPr>
          <w:ilvl w:val="1"/>
          <w:numId w:val="11"/>
        </w:numPr>
        <w:rPr>
          <w:sz w:val="22"/>
          <w:szCs w:val="22"/>
        </w:rPr>
      </w:pPr>
      <w:r w:rsidRPr="00276339">
        <w:rPr>
          <w:sz w:val="22"/>
          <w:szCs w:val="22"/>
        </w:rPr>
        <w:t xml:space="preserve">Regex checks for column headers (e.g., </w:t>
      </w:r>
      <w:r w:rsidRPr="00276339">
        <w:rPr>
          <w:rStyle w:val="HTMLCode"/>
          <w:rFonts w:ascii="Times New Roman" w:hAnsi="Times New Roman" w:cs="Times New Roman"/>
          <w:sz w:val="22"/>
          <w:szCs w:val="22"/>
        </w:rPr>
        <w:t>p/p0</w:t>
      </w:r>
      <w:r w:rsidRPr="00276339">
        <w:rPr>
          <w:sz w:val="22"/>
          <w:szCs w:val="22"/>
        </w:rPr>
        <w:t xml:space="preserve">, </w:t>
      </w:r>
      <w:proofErr w:type="spellStart"/>
      <w:proofErr w:type="gramStart"/>
      <w:r w:rsidRPr="00276339">
        <w:rPr>
          <w:rStyle w:val="HTMLCode"/>
          <w:rFonts w:ascii="Times New Roman" w:hAnsi="Times New Roman" w:cs="Times New Roman"/>
          <w:sz w:val="22"/>
          <w:szCs w:val="22"/>
        </w:rPr>
        <w:t>Vads</w:t>
      </w:r>
      <w:proofErr w:type="spellEnd"/>
      <w:r w:rsidRPr="00276339">
        <w:rPr>
          <w:rStyle w:val="HTMLCode"/>
          <w:rFonts w:ascii="Times New Roman" w:hAnsi="Times New Roman" w:cs="Times New Roman"/>
          <w:sz w:val="22"/>
          <w:szCs w:val="22"/>
        </w:rPr>
        <w:t>(</w:t>
      </w:r>
      <w:proofErr w:type="gramEnd"/>
      <w:r w:rsidRPr="00276339">
        <w:rPr>
          <w:rStyle w:val="HTMLCode"/>
          <w:rFonts w:ascii="Times New Roman" w:hAnsi="Times New Roman" w:cs="Times New Roman"/>
          <w:sz w:val="22"/>
          <w:szCs w:val="22"/>
        </w:rPr>
        <w:t>...)</w:t>
      </w:r>
      <w:r w:rsidRPr="00276339">
        <w:rPr>
          <w:sz w:val="22"/>
          <w:szCs w:val="22"/>
        </w:rPr>
        <w:t>)</w:t>
      </w:r>
    </w:p>
    <w:p w:rsidR="00276339" w:rsidRPr="00276339" w:rsidRDefault="00276339" w:rsidP="005D3EB3">
      <w:pPr>
        <w:pStyle w:val="NormalWeb"/>
        <w:numPr>
          <w:ilvl w:val="1"/>
          <w:numId w:val="11"/>
        </w:numPr>
        <w:rPr>
          <w:sz w:val="22"/>
          <w:szCs w:val="22"/>
        </w:rPr>
      </w:pPr>
      <w:r w:rsidRPr="00276339">
        <w:rPr>
          <w:sz w:val="22"/>
          <w:szCs w:val="22"/>
        </w:rPr>
        <w:t xml:space="preserve">Extract metadata, BET parameters, and isotherm data into pandas </w:t>
      </w:r>
      <w:proofErr w:type="spellStart"/>
      <w:r w:rsidRPr="00276339">
        <w:rPr>
          <w:sz w:val="22"/>
          <w:szCs w:val="22"/>
        </w:rPr>
        <w:t>DataFrame</w:t>
      </w:r>
      <w:proofErr w:type="spellEnd"/>
    </w:p>
    <w:p w:rsidR="00276339" w:rsidRPr="00276339" w:rsidRDefault="00276339" w:rsidP="005D3EB3">
      <w:pPr>
        <w:pStyle w:val="NormalWeb"/>
        <w:numPr>
          <w:ilvl w:val="1"/>
          <w:numId w:val="11"/>
        </w:numPr>
        <w:rPr>
          <w:sz w:val="22"/>
          <w:szCs w:val="22"/>
        </w:rPr>
      </w:pPr>
      <w:r w:rsidRPr="00276339">
        <w:rPr>
          <w:sz w:val="22"/>
          <w:szCs w:val="22"/>
        </w:rPr>
        <w:t xml:space="preserve">Perform unit conversions (e.g., cm³ STP ↔ </w:t>
      </w:r>
      <w:proofErr w:type="spellStart"/>
      <w:r w:rsidRPr="00276339">
        <w:rPr>
          <w:sz w:val="22"/>
          <w:szCs w:val="22"/>
        </w:rPr>
        <w:t>mmol</w:t>
      </w:r>
      <w:proofErr w:type="spellEnd"/>
      <w:r w:rsidRPr="00276339">
        <w:rPr>
          <w:sz w:val="22"/>
          <w:szCs w:val="22"/>
        </w:rPr>
        <w:t>/g)</w:t>
      </w:r>
    </w:p>
    <w:p w:rsidR="00276339" w:rsidRPr="00276339" w:rsidRDefault="00276339" w:rsidP="005D3EB3">
      <w:pPr>
        <w:pStyle w:val="NormalWeb"/>
        <w:numPr>
          <w:ilvl w:val="1"/>
          <w:numId w:val="11"/>
        </w:numPr>
        <w:rPr>
          <w:sz w:val="22"/>
          <w:szCs w:val="22"/>
        </w:rPr>
      </w:pPr>
      <w:r w:rsidRPr="00276339">
        <w:rPr>
          <w:sz w:val="22"/>
          <w:szCs w:val="22"/>
        </w:rPr>
        <w:t xml:space="preserve">Return structured payload for DB insertion or raise </w:t>
      </w:r>
      <w:proofErr w:type="spellStart"/>
      <w:r w:rsidRPr="00276339">
        <w:rPr>
          <w:rStyle w:val="HTMLCode"/>
          <w:rFonts w:ascii="Times New Roman" w:hAnsi="Times New Roman" w:cs="Times New Roman"/>
          <w:sz w:val="22"/>
          <w:szCs w:val="22"/>
        </w:rPr>
        <w:t>ValidationError</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purlox_app/api/routes.py</w:t>
      </w:r>
    </w:p>
    <w:p w:rsidR="00276339" w:rsidRPr="00276339" w:rsidRDefault="00276339" w:rsidP="005D3EB3">
      <w:pPr>
        <w:pStyle w:val="NormalWeb"/>
        <w:numPr>
          <w:ilvl w:val="1"/>
          <w:numId w:val="11"/>
        </w:numPr>
        <w:rPr>
          <w:sz w:val="22"/>
          <w:szCs w:val="22"/>
        </w:rPr>
      </w:pPr>
      <w:r w:rsidRPr="00276339">
        <w:rPr>
          <w:rStyle w:val="Strong"/>
          <w:sz w:val="22"/>
          <w:szCs w:val="22"/>
        </w:rPr>
        <w:t>File Management</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POST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/data/upload</w:t>
      </w:r>
      <w:r w:rsidRPr="00276339">
        <w:rPr>
          <w:sz w:val="22"/>
          <w:szCs w:val="22"/>
        </w:rPr>
        <w:t>: handle file upload via API (internal)</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/data/&lt;id&gt;</w:t>
      </w:r>
      <w:r w:rsidRPr="00276339">
        <w:rPr>
          <w:sz w:val="22"/>
          <w:szCs w:val="22"/>
        </w:rPr>
        <w:t>: return raw JSON of processed data</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/health</w:t>
      </w:r>
      <w:r w:rsidRPr="00276339">
        <w:rPr>
          <w:sz w:val="22"/>
          <w:szCs w:val="22"/>
        </w:rPr>
        <w:t>: return service status and uptime</w:t>
      </w:r>
    </w:p>
    <w:p w:rsidR="00276339" w:rsidRPr="00276339" w:rsidRDefault="00276339" w:rsidP="005D3EB3">
      <w:pPr>
        <w:pStyle w:val="NormalWeb"/>
        <w:numPr>
          <w:ilvl w:val="1"/>
          <w:numId w:val="11"/>
        </w:numPr>
        <w:rPr>
          <w:sz w:val="22"/>
          <w:szCs w:val="22"/>
        </w:rPr>
      </w:pPr>
      <w:proofErr w:type="spellStart"/>
      <w:r w:rsidRPr="00276339">
        <w:rPr>
          <w:rStyle w:val="Strong"/>
          <w:sz w:val="22"/>
          <w:szCs w:val="22"/>
        </w:rPr>
        <w:t>eLabFTW</w:t>
      </w:r>
      <w:proofErr w:type="spellEnd"/>
      <w:r w:rsidRPr="00276339">
        <w:rPr>
          <w:rStyle w:val="Strong"/>
          <w:sz w:val="22"/>
          <w:szCs w:val="22"/>
        </w:rPr>
        <w:t xml:space="preserve"> Integration</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GET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elab</w:t>
      </w:r>
      <w:proofErr w:type="spellEnd"/>
      <w:r w:rsidRPr="00276339">
        <w:rPr>
          <w:rStyle w:val="HTMLCode"/>
          <w:rFonts w:ascii="Times New Roman" w:hAnsi="Times New Roman" w:cs="Times New Roman"/>
          <w:sz w:val="22"/>
          <w:szCs w:val="22"/>
        </w:rPr>
        <w:t>/experiments</w:t>
      </w:r>
      <w:r w:rsidRPr="00276339">
        <w:rPr>
          <w:sz w:val="22"/>
          <w:szCs w:val="22"/>
        </w:rPr>
        <w:t xml:space="preserve">: proxy to </w:t>
      </w:r>
      <w:proofErr w:type="spellStart"/>
      <w:r w:rsidRPr="00276339">
        <w:rPr>
          <w:sz w:val="22"/>
          <w:szCs w:val="22"/>
        </w:rPr>
        <w:t>eLabFTW’s</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get_experiments</w:t>
      </w:r>
      <w:proofErr w:type="spellEnd"/>
      <w:r w:rsidRPr="00276339">
        <w:rPr>
          <w:rStyle w:val="HTMLCode"/>
          <w:rFonts w:ascii="Times New Roman" w:hAnsi="Times New Roman" w:cs="Times New Roman"/>
          <w:sz w:val="22"/>
          <w:szCs w:val="22"/>
        </w:rPr>
        <w:t>()</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POST /</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elab</w:t>
      </w:r>
      <w:proofErr w:type="spellEnd"/>
      <w:r w:rsidRPr="00276339">
        <w:rPr>
          <w:rStyle w:val="HTMLCode"/>
          <w:rFonts w:ascii="Times New Roman" w:hAnsi="Times New Roman" w:cs="Times New Roman"/>
          <w:sz w:val="22"/>
          <w:szCs w:val="22"/>
        </w:rPr>
        <w:t>/push/&lt;</w:t>
      </w:r>
      <w:proofErr w:type="spellStart"/>
      <w:r w:rsidRPr="00276339">
        <w:rPr>
          <w:rStyle w:val="HTMLCode"/>
          <w:rFonts w:ascii="Times New Roman" w:hAnsi="Times New Roman" w:cs="Times New Roman"/>
          <w:sz w:val="22"/>
          <w:szCs w:val="22"/>
        </w:rPr>
        <w:t>file_id</w:t>
      </w:r>
      <w:proofErr w:type="spellEnd"/>
      <w:r w:rsidRPr="00276339">
        <w:rPr>
          <w:rStyle w:val="HTMLCode"/>
          <w:rFonts w:ascii="Times New Roman" w:hAnsi="Times New Roman" w:cs="Times New Roman"/>
          <w:sz w:val="22"/>
          <w:szCs w:val="22"/>
        </w:rPr>
        <w:t>&gt;</w:t>
      </w:r>
      <w:r w:rsidRPr="00276339">
        <w:rPr>
          <w:sz w:val="22"/>
          <w:szCs w:val="22"/>
        </w:rPr>
        <w:t xml:space="preserve">: build and push Experiment to </w:t>
      </w:r>
      <w:proofErr w:type="spellStart"/>
      <w:r w:rsidRPr="00276339">
        <w:rPr>
          <w:sz w:val="22"/>
          <w:szCs w:val="22"/>
        </w:rPr>
        <w:t>eLabFTW</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purlox_app/web/routes.py</w:t>
      </w:r>
    </w:p>
    <w:p w:rsidR="00276339" w:rsidRPr="00276339" w:rsidRDefault="00276339" w:rsidP="005D3EB3">
      <w:pPr>
        <w:pStyle w:val="NormalWeb"/>
        <w:numPr>
          <w:ilvl w:val="1"/>
          <w:numId w:val="11"/>
        </w:numPr>
        <w:rPr>
          <w:sz w:val="22"/>
          <w:szCs w:val="22"/>
        </w:rPr>
      </w:pPr>
      <w:r w:rsidRPr="00276339">
        <w:rPr>
          <w:rStyle w:val="Strong"/>
          <w:sz w:val="22"/>
          <w:szCs w:val="22"/>
        </w:rPr>
        <w:t>Dashboard (GET /)</w:t>
      </w:r>
      <w:r w:rsidRPr="00276339">
        <w:rPr>
          <w:sz w:val="22"/>
          <w:szCs w:val="22"/>
        </w:rPr>
        <w:t>: display upload form, “View Files” button, API guide, template selector</w:t>
      </w:r>
    </w:p>
    <w:p w:rsidR="00276339" w:rsidRPr="00276339" w:rsidRDefault="00276339" w:rsidP="005D3EB3">
      <w:pPr>
        <w:pStyle w:val="NormalWeb"/>
        <w:numPr>
          <w:ilvl w:val="1"/>
          <w:numId w:val="11"/>
        </w:numPr>
        <w:rPr>
          <w:sz w:val="22"/>
          <w:szCs w:val="22"/>
        </w:rPr>
      </w:pPr>
      <w:r w:rsidRPr="00276339">
        <w:rPr>
          <w:rStyle w:val="Strong"/>
          <w:sz w:val="22"/>
          <w:szCs w:val="22"/>
        </w:rPr>
        <w:t>Upload (POST /upload)</w:t>
      </w:r>
      <w:r w:rsidRPr="00276339">
        <w:rPr>
          <w:sz w:val="22"/>
          <w:szCs w:val="22"/>
        </w:rPr>
        <w:t>: save file, validate/parse, insert into DB, flash message</w:t>
      </w:r>
    </w:p>
    <w:p w:rsidR="00276339" w:rsidRPr="00276339" w:rsidRDefault="00276339" w:rsidP="005D3EB3">
      <w:pPr>
        <w:pStyle w:val="NormalWeb"/>
        <w:numPr>
          <w:ilvl w:val="1"/>
          <w:numId w:val="11"/>
        </w:numPr>
        <w:rPr>
          <w:sz w:val="22"/>
          <w:szCs w:val="22"/>
        </w:rPr>
      </w:pPr>
      <w:r w:rsidRPr="00276339">
        <w:rPr>
          <w:rStyle w:val="Strong"/>
          <w:sz w:val="22"/>
          <w:szCs w:val="22"/>
        </w:rPr>
        <w:t>Files List (GET /files)</w:t>
      </w:r>
      <w:r w:rsidRPr="00276339">
        <w:rPr>
          <w:sz w:val="22"/>
          <w:szCs w:val="22"/>
        </w:rPr>
        <w:t>: paginated list of uploaded files with timestamps, “View” links</w:t>
      </w:r>
    </w:p>
    <w:p w:rsidR="00276339" w:rsidRPr="00276339" w:rsidRDefault="00276339" w:rsidP="005D3EB3">
      <w:pPr>
        <w:pStyle w:val="NormalWeb"/>
        <w:numPr>
          <w:ilvl w:val="1"/>
          <w:numId w:val="11"/>
        </w:numPr>
        <w:rPr>
          <w:sz w:val="22"/>
          <w:szCs w:val="22"/>
        </w:rPr>
      </w:pPr>
      <w:r w:rsidRPr="00276339">
        <w:rPr>
          <w:rStyle w:val="Strong"/>
          <w:sz w:val="22"/>
          <w:szCs w:val="22"/>
        </w:rPr>
        <w:t>File Detail (GET /file/&lt;id&gt;)</w:t>
      </w:r>
      <w:r w:rsidRPr="00276339">
        <w:rPr>
          <w:sz w:val="22"/>
          <w:szCs w:val="22"/>
        </w:rPr>
        <w:t xml:space="preserve">: show </w:t>
      </w:r>
      <w:proofErr w:type="spellStart"/>
      <w:r w:rsidRPr="00276339">
        <w:rPr>
          <w:rStyle w:val="HTMLCode"/>
          <w:rFonts w:ascii="Times New Roman" w:hAnsi="Times New Roman" w:cs="Times New Roman"/>
          <w:sz w:val="22"/>
          <w:szCs w:val="22"/>
        </w:rPr>
        <w:t>MeasurementFile</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BETParameter</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DataPoint</w:t>
      </w:r>
      <w:proofErr w:type="spellEnd"/>
      <w:r w:rsidRPr="00276339">
        <w:rPr>
          <w:sz w:val="22"/>
          <w:szCs w:val="22"/>
        </w:rPr>
        <w:t xml:space="preserve"> tables, interactive plot, </w:t>
      </w:r>
      <w:proofErr w:type="spellStart"/>
      <w:r w:rsidRPr="00276339">
        <w:rPr>
          <w:sz w:val="22"/>
          <w:szCs w:val="22"/>
        </w:rPr>
        <w:t>eLabFTW</w:t>
      </w:r>
      <w:proofErr w:type="spellEnd"/>
      <w:r w:rsidRPr="00276339">
        <w:rPr>
          <w:sz w:val="22"/>
          <w:szCs w:val="22"/>
        </w:rPr>
        <w:t xml:space="preserve"> push widget</w:t>
      </w:r>
    </w:p>
    <w:p w:rsidR="00276339" w:rsidRPr="00276339" w:rsidRDefault="00276339" w:rsidP="005D3EB3">
      <w:pPr>
        <w:pStyle w:val="NormalWeb"/>
        <w:numPr>
          <w:ilvl w:val="0"/>
          <w:numId w:val="11"/>
        </w:numPr>
        <w:rPr>
          <w:sz w:val="22"/>
          <w:szCs w:val="22"/>
        </w:rPr>
      </w:pPr>
      <w:r w:rsidRPr="00276339">
        <w:rPr>
          <w:rStyle w:val="Strong"/>
          <w:sz w:val="22"/>
          <w:szCs w:val="22"/>
        </w:rPr>
        <w:t>purlox_app/utils/logger.py</w:t>
      </w:r>
    </w:p>
    <w:p w:rsidR="00276339" w:rsidRPr="00276339" w:rsidRDefault="00276339" w:rsidP="005D3EB3">
      <w:pPr>
        <w:pStyle w:val="NormalWeb"/>
        <w:numPr>
          <w:ilvl w:val="1"/>
          <w:numId w:val="11"/>
        </w:numPr>
        <w:rPr>
          <w:sz w:val="22"/>
          <w:szCs w:val="22"/>
        </w:rPr>
      </w:pPr>
      <w:r w:rsidRPr="00276339">
        <w:rPr>
          <w:sz w:val="22"/>
          <w:szCs w:val="22"/>
        </w:rPr>
        <w:t xml:space="preserve">Configure JSON‐formatted logging: include </w:t>
      </w:r>
      <w:r w:rsidRPr="00276339">
        <w:rPr>
          <w:rStyle w:val="HTMLCode"/>
          <w:rFonts w:ascii="Times New Roman" w:hAnsi="Times New Roman" w:cs="Times New Roman"/>
          <w:sz w:val="22"/>
          <w:szCs w:val="22"/>
        </w:rPr>
        <w:t>timestamp</w:t>
      </w:r>
      <w:r w:rsidRPr="00276339">
        <w:rPr>
          <w:sz w:val="22"/>
          <w:szCs w:val="22"/>
        </w:rPr>
        <w:t xml:space="preserve">, </w:t>
      </w:r>
      <w:r w:rsidRPr="00276339">
        <w:rPr>
          <w:rStyle w:val="HTMLCode"/>
          <w:rFonts w:ascii="Times New Roman" w:hAnsi="Times New Roman" w:cs="Times New Roman"/>
          <w:sz w:val="22"/>
          <w:szCs w:val="22"/>
        </w:rPr>
        <w:t>level</w:t>
      </w:r>
      <w:r w:rsidRPr="00276339">
        <w:rPr>
          <w:sz w:val="22"/>
          <w:szCs w:val="22"/>
        </w:rPr>
        <w:t xml:space="preserve">, </w:t>
      </w:r>
      <w:proofErr w:type="spellStart"/>
      <w:r w:rsidRPr="00276339">
        <w:rPr>
          <w:rStyle w:val="HTMLCode"/>
          <w:rFonts w:ascii="Times New Roman" w:hAnsi="Times New Roman" w:cs="Times New Roman"/>
          <w:sz w:val="22"/>
          <w:szCs w:val="22"/>
        </w:rPr>
        <w:t>request_id</w:t>
      </w:r>
      <w:proofErr w:type="spellEnd"/>
      <w:r w:rsidRPr="00276339">
        <w:rPr>
          <w:sz w:val="22"/>
          <w:szCs w:val="22"/>
        </w:rPr>
        <w:t xml:space="preserve">, </w:t>
      </w:r>
      <w:r w:rsidRPr="00276339">
        <w:rPr>
          <w:rStyle w:val="HTMLCode"/>
          <w:rFonts w:ascii="Times New Roman" w:hAnsi="Times New Roman" w:cs="Times New Roman"/>
          <w:sz w:val="22"/>
          <w:szCs w:val="22"/>
        </w:rPr>
        <w:t>endpoint</w:t>
      </w:r>
      <w:r w:rsidRPr="00276339">
        <w:rPr>
          <w:sz w:val="22"/>
          <w:szCs w:val="22"/>
        </w:rPr>
        <w:t xml:space="preserve">, </w:t>
      </w:r>
      <w:proofErr w:type="spellStart"/>
      <w:r w:rsidRPr="00276339">
        <w:rPr>
          <w:rStyle w:val="HTMLCode"/>
          <w:rFonts w:ascii="Times New Roman" w:hAnsi="Times New Roman" w:cs="Times New Roman"/>
          <w:sz w:val="22"/>
          <w:szCs w:val="22"/>
        </w:rPr>
        <w:t>status_code</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purlox_app/utils/validators.py</w:t>
      </w:r>
    </w:p>
    <w:p w:rsidR="00276339" w:rsidRPr="00276339" w:rsidRDefault="00276339" w:rsidP="005D3EB3">
      <w:pPr>
        <w:pStyle w:val="NormalWeb"/>
        <w:numPr>
          <w:ilvl w:val="1"/>
          <w:numId w:val="11"/>
        </w:numPr>
        <w:rPr>
          <w:sz w:val="22"/>
          <w:szCs w:val="22"/>
        </w:rPr>
      </w:pPr>
      <w:r w:rsidRPr="00276339">
        <w:rPr>
          <w:sz w:val="22"/>
          <w:szCs w:val="22"/>
        </w:rPr>
        <w:t>Define schema rules: required sheets, allowed columns, acceptable units</w:t>
      </w:r>
    </w:p>
    <w:p w:rsidR="00276339" w:rsidRPr="00276339" w:rsidRDefault="00276339" w:rsidP="005D3EB3">
      <w:pPr>
        <w:pStyle w:val="NormalWeb"/>
        <w:numPr>
          <w:ilvl w:val="1"/>
          <w:numId w:val="11"/>
        </w:numPr>
        <w:rPr>
          <w:sz w:val="22"/>
          <w:szCs w:val="22"/>
        </w:rPr>
      </w:pPr>
      <w:r w:rsidRPr="00276339">
        <w:rPr>
          <w:sz w:val="22"/>
          <w:szCs w:val="22"/>
        </w:rPr>
        <w:t xml:space="preserve">Validate raw </w:t>
      </w:r>
      <w:proofErr w:type="spellStart"/>
      <w:r w:rsidRPr="00276339">
        <w:rPr>
          <w:sz w:val="22"/>
          <w:szCs w:val="22"/>
        </w:rPr>
        <w:t>DataFrame</w:t>
      </w:r>
      <w:proofErr w:type="spellEnd"/>
      <w:r w:rsidRPr="00276339">
        <w:rPr>
          <w:sz w:val="22"/>
          <w:szCs w:val="22"/>
        </w:rPr>
        <w:t xml:space="preserve"> structure and raise descriptive errors</w:t>
      </w:r>
    </w:p>
    <w:p w:rsidR="00276339" w:rsidRPr="00276339" w:rsidRDefault="00276339" w:rsidP="005D3EB3">
      <w:pPr>
        <w:pStyle w:val="NormalWeb"/>
        <w:numPr>
          <w:ilvl w:val="0"/>
          <w:numId w:val="11"/>
        </w:numPr>
        <w:rPr>
          <w:sz w:val="22"/>
          <w:szCs w:val="22"/>
        </w:rPr>
      </w:pPr>
      <w:r w:rsidRPr="00276339">
        <w:rPr>
          <w:rStyle w:val="Strong"/>
          <w:sz w:val="22"/>
          <w:szCs w:val="22"/>
        </w:rPr>
        <w:t>purlox_app/utils/metrics.py</w:t>
      </w:r>
    </w:p>
    <w:p w:rsidR="00276339" w:rsidRPr="00276339" w:rsidRDefault="00276339" w:rsidP="005D3EB3">
      <w:pPr>
        <w:pStyle w:val="NormalWeb"/>
        <w:numPr>
          <w:ilvl w:val="1"/>
          <w:numId w:val="11"/>
        </w:numPr>
        <w:rPr>
          <w:sz w:val="22"/>
          <w:szCs w:val="22"/>
        </w:rPr>
      </w:pPr>
      <w:r w:rsidRPr="00276339">
        <w:rPr>
          <w:sz w:val="22"/>
          <w:szCs w:val="22"/>
        </w:rPr>
        <w:t xml:space="preserve">Define Prometheus counters and histograms: </w:t>
      </w:r>
      <w:proofErr w:type="spellStart"/>
      <w:r w:rsidRPr="00276339">
        <w:rPr>
          <w:rStyle w:val="HTMLCode"/>
          <w:rFonts w:ascii="Times New Roman" w:hAnsi="Times New Roman" w:cs="Times New Roman"/>
          <w:sz w:val="22"/>
          <w:szCs w:val="22"/>
        </w:rPr>
        <w:t>http_requests_total</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http_request_duration_seconds</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validation_errors_total</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templates/</w:t>
      </w:r>
    </w:p>
    <w:p w:rsidR="00276339" w:rsidRPr="00276339" w:rsidRDefault="00276339" w:rsidP="005D3EB3">
      <w:pPr>
        <w:pStyle w:val="NormalWeb"/>
        <w:numPr>
          <w:ilvl w:val="1"/>
          <w:numId w:val="11"/>
        </w:numPr>
        <w:rPr>
          <w:sz w:val="22"/>
          <w:szCs w:val="22"/>
        </w:rPr>
      </w:pPr>
      <w:r w:rsidRPr="00276339">
        <w:rPr>
          <w:sz w:val="22"/>
          <w:szCs w:val="22"/>
        </w:rPr>
        <w:t xml:space="preserve">Jinja2 HTML pages for UI: </w:t>
      </w:r>
      <w:r w:rsidRPr="00276339">
        <w:rPr>
          <w:rStyle w:val="HTMLCode"/>
          <w:rFonts w:ascii="Times New Roman" w:hAnsi="Times New Roman" w:cs="Times New Roman"/>
          <w:sz w:val="22"/>
          <w:szCs w:val="22"/>
        </w:rPr>
        <w:t>index.html</w:t>
      </w:r>
      <w:r w:rsidRPr="00276339">
        <w:rPr>
          <w:sz w:val="22"/>
          <w:szCs w:val="22"/>
        </w:rPr>
        <w:t xml:space="preserve">, </w:t>
      </w:r>
      <w:r w:rsidRPr="00276339">
        <w:rPr>
          <w:rStyle w:val="HTMLCode"/>
          <w:rFonts w:ascii="Times New Roman" w:hAnsi="Times New Roman" w:cs="Times New Roman"/>
          <w:sz w:val="22"/>
          <w:szCs w:val="22"/>
        </w:rPr>
        <w:t>file_list.html</w:t>
      </w:r>
      <w:r w:rsidRPr="00276339">
        <w:rPr>
          <w:sz w:val="22"/>
          <w:szCs w:val="22"/>
        </w:rPr>
        <w:t xml:space="preserve">, </w:t>
      </w:r>
      <w:r w:rsidRPr="00276339">
        <w:rPr>
          <w:rStyle w:val="HTMLCode"/>
          <w:rFonts w:ascii="Times New Roman" w:hAnsi="Times New Roman" w:cs="Times New Roman"/>
          <w:sz w:val="22"/>
          <w:szCs w:val="22"/>
        </w:rPr>
        <w:t>file_detail.html</w:t>
      </w:r>
      <w:r w:rsidRPr="00276339">
        <w:rPr>
          <w:sz w:val="22"/>
          <w:szCs w:val="22"/>
        </w:rPr>
        <w:t xml:space="preserve">, </w:t>
      </w:r>
      <w:r w:rsidRPr="00276339">
        <w:rPr>
          <w:rStyle w:val="HTMLCode"/>
          <w:rFonts w:ascii="Times New Roman" w:hAnsi="Times New Roman" w:cs="Times New Roman"/>
          <w:sz w:val="22"/>
          <w:szCs w:val="22"/>
        </w:rPr>
        <w:t>api_guide.html</w:t>
      </w:r>
    </w:p>
    <w:p w:rsidR="00276339" w:rsidRPr="00276339" w:rsidRDefault="00276339" w:rsidP="005D3EB3">
      <w:pPr>
        <w:pStyle w:val="NormalWeb"/>
        <w:numPr>
          <w:ilvl w:val="0"/>
          <w:numId w:val="11"/>
        </w:numPr>
        <w:rPr>
          <w:sz w:val="22"/>
          <w:szCs w:val="22"/>
        </w:rPr>
      </w:pPr>
      <w:r w:rsidRPr="00276339">
        <w:rPr>
          <w:rStyle w:val="Strong"/>
          <w:sz w:val="22"/>
          <w:szCs w:val="22"/>
        </w:rPr>
        <w:t>static/</w:t>
      </w:r>
    </w:p>
    <w:p w:rsidR="00276339" w:rsidRPr="00276339" w:rsidRDefault="00276339" w:rsidP="005D3EB3">
      <w:pPr>
        <w:pStyle w:val="NormalWeb"/>
        <w:numPr>
          <w:ilvl w:val="1"/>
          <w:numId w:val="11"/>
        </w:numPr>
        <w:rPr>
          <w:sz w:val="22"/>
          <w:szCs w:val="22"/>
        </w:rPr>
      </w:pPr>
      <w:r w:rsidRPr="00276339">
        <w:rPr>
          <w:sz w:val="22"/>
          <w:szCs w:val="22"/>
        </w:rPr>
        <w:t>Tailwind CSS for styling</w:t>
      </w:r>
    </w:p>
    <w:p w:rsidR="00276339" w:rsidRPr="00276339" w:rsidRDefault="00276339" w:rsidP="005D3EB3">
      <w:pPr>
        <w:pStyle w:val="NormalWeb"/>
        <w:numPr>
          <w:ilvl w:val="1"/>
          <w:numId w:val="11"/>
        </w:numPr>
        <w:rPr>
          <w:sz w:val="22"/>
          <w:szCs w:val="22"/>
        </w:rPr>
      </w:pPr>
      <w:r w:rsidRPr="00276339">
        <w:rPr>
          <w:sz w:val="22"/>
          <w:szCs w:val="22"/>
        </w:rPr>
        <w:t>Chart.js scripts for rendering isotherm plots</w:t>
      </w:r>
    </w:p>
    <w:p w:rsidR="00276339" w:rsidRPr="00276339" w:rsidRDefault="00276339" w:rsidP="005D3EB3">
      <w:pPr>
        <w:pStyle w:val="NormalWeb"/>
        <w:numPr>
          <w:ilvl w:val="1"/>
          <w:numId w:val="11"/>
        </w:numPr>
        <w:rPr>
          <w:sz w:val="22"/>
          <w:szCs w:val="22"/>
        </w:rPr>
      </w:pPr>
      <w:r w:rsidRPr="00276339">
        <w:rPr>
          <w:sz w:val="22"/>
          <w:szCs w:val="22"/>
        </w:rPr>
        <w:t>Icon images (lab, file, API plug)</w:t>
      </w:r>
    </w:p>
    <w:p w:rsidR="00276339" w:rsidRPr="00276339" w:rsidRDefault="00276339" w:rsidP="005D3EB3">
      <w:pPr>
        <w:pStyle w:val="NormalWeb"/>
        <w:numPr>
          <w:ilvl w:val="0"/>
          <w:numId w:val="11"/>
        </w:numPr>
        <w:rPr>
          <w:sz w:val="22"/>
          <w:szCs w:val="22"/>
        </w:rPr>
      </w:pPr>
      <w:r w:rsidRPr="00276339">
        <w:rPr>
          <w:rStyle w:val="Strong"/>
          <w:sz w:val="22"/>
          <w:szCs w:val="22"/>
        </w:rPr>
        <w:t>tests/</w:t>
      </w:r>
    </w:p>
    <w:p w:rsidR="00276339" w:rsidRPr="00276339" w:rsidRDefault="00276339" w:rsidP="005D3EB3">
      <w:pPr>
        <w:pStyle w:val="NormalWeb"/>
        <w:numPr>
          <w:ilvl w:val="1"/>
          <w:numId w:val="11"/>
        </w:numPr>
        <w:rPr>
          <w:sz w:val="22"/>
          <w:szCs w:val="22"/>
        </w:rPr>
      </w:pPr>
      <w:r w:rsidRPr="00276339">
        <w:rPr>
          <w:sz w:val="22"/>
          <w:szCs w:val="22"/>
        </w:rPr>
        <w:t xml:space="preserve">Unit tests for </w:t>
      </w:r>
      <w:proofErr w:type="spellStart"/>
      <w:r w:rsidRPr="00276339">
        <w:rPr>
          <w:rStyle w:val="HTMLCode"/>
          <w:rFonts w:ascii="Times New Roman" w:hAnsi="Times New Roman" w:cs="Times New Roman"/>
          <w:sz w:val="22"/>
          <w:szCs w:val="22"/>
        </w:rPr>
        <w:t>excel_processor</w:t>
      </w:r>
      <w:proofErr w:type="spellEnd"/>
      <w:r w:rsidRPr="00276339">
        <w:rPr>
          <w:sz w:val="22"/>
          <w:szCs w:val="22"/>
        </w:rPr>
        <w:t xml:space="preserve">, </w:t>
      </w:r>
      <w:r w:rsidRPr="00276339">
        <w:rPr>
          <w:rStyle w:val="HTMLCode"/>
          <w:rFonts w:ascii="Times New Roman" w:hAnsi="Times New Roman" w:cs="Times New Roman"/>
          <w:sz w:val="22"/>
          <w:szCs w:val="22"/>
        </w:rPr>
        <w:t>validators</w:t>
      </w:r>
      <w:r w:rsidRPr="00276339">
        <w:rPr>
          <w:sz w:val="22"/>
          <w:szCs w:val="22"/>
        </w:rPr>
        <w:t>, DB operations</w:t>
      </w:r>
    </w:p>
    <w:p w:rsidR="00276339" w:rsidRPr="00276339" w:rsidRDefault="00276339" w:rsidP="005D3EB3">
      <w:pPr>
        <w:pStyle w:val="NormalWeb"/>
        <w:numPr>
          <w:ilvl w:val="1"/>
          <w:numId w:val="11"/>
        </w:numPr>
        <w:rPr>
          <w:sz w:val="22"/>
          <w:szCs w:val="22"/>
        </w:rPr>
      </w:pPr>
      <w:r w:rsidRPr="00276339">
        <w:rPr>
          <w:sz w:val="22"/>
          <w:szCs w:val="22"/>
        </w:rPr>
        <w:lastRenderedPageBreak/>
        <w:t>Integration tests for API endpoints and end‐to‐end ingestion</w:t>
      </w:r>
    </w:p>
    <w:p w:rsidR="00276339" w:rsidRPr="00276339" w:rsidRDefault="00276339" w:rsidP="005D3EB3">
      <w:pPr>
        <w:pStyle w:val="NormalWeb"/>
        <w:numPr>
          <w:ilvl w:val="0"/>
          <w:numId w:val="11"/>
        </w:numPr>
        <w:rPr>
          <w:sz w:val="22"/>
          <w:szCs w:val="22"/>
        </w:rPr>
      </w:pPr>
      <w:r w:rsidRPr="00276339">
        <w:rPr>
          <w:rStyle w:val="Strong"/>
          <w:sz w:val="22"/>
          <w:szCs w:val="22"/>
        </w:rPr>
        <w:t>docs/</w:t>
      </w:r>
    </w:p>
    <w:p w:rsidR="00276339" w:rsidRPr="00276339" w:rsidRDefault="00276339" w:rsidP="005D3EB3">
      <w:pPr>
        <w:pStyle w:val="NormalWeb"/>
        <w:numPr>
          <w:ilvl w:val="1"/>
          <w:numId w:val="11"/>
        </w:numPr>
        <w:rPr>
          <w:sz w:val="22"/>
          <w:szCs w:val="22"/>
        </w:rPr>
      </w:pPr>
      <w:r w:rsidRPr="00276339">
        <w:rPr>
          <w:sz w:val="22"/>
          <w:szCs w:val="22"/>
        </w:rPr>
        <w:t>Store diagrams: ER Diagram (</w:t>
      </w:r>
      <w:proofErr w:type="spellStart"/>
      <w:r w:rsidRPr="00276339">
        <w:rPr>
          <w:rStyle w:val="HTMLCode"/>
          <w:rFonts w:ascii="Times New Roman" w:hAnsi="Times New Roman" w:cs="Times New Roman"/>
          <w:sz w:val="22"/>
          <w:szCs w:val="22"/>
        </w:rPr>
        <w:t>er_diagram.svg</w:t>
      </w:r>
      <w:proofErr w:type="spellEnd"/>
      <w:r w:rsidRPr="00276339">
        <w:rPr>
          <w:sz w:val="22"/>
          <w:szCs w:val="22"/>
        </w:rPr>
        <w:t>), Sequence Diagrams (</w:t>
      </w:r>
      <w:proofErr w:type="spellStart"/>
      <w:r w:rsidRPr="00276339">
        <w:rPr>
          <w:rStyle w:val="HTMLCode"/>
          <w:rFonts w:ascii="Times New Roman" w:hAnsi="Times New Roman" w:cs="Times New Roman"/>
          <w:sz w:val="22"/>
          <w:szCs w:val="22"/>
        </w:rPr>
        <w:t>sequence_diagrams.svg</w:t>
      </w:r>
      <w:proofErr w:type="spellEnd"/>
      <w:r w:rsidRPr="00276339">
        <w:rPr>
          <w:sz w:val="22"/>
          <w:szCs w:val="22"/>
        </w:rPr>
        <w:t>), BPMN (</w:t>
      </w:r>
      <w:r w:rsidRPr="00276339">
        <w:rPr>
          <w:rStyle w:val="HTMLCode"/>
          <w:rFonts w:ascii="Times New Roman" w:hAnsi="Times New Roman" w:cs="Times New Roman"/>
          <w:sz w:val="22"/>
          <w:szCs w:val="22"/>
        </w:rPr>
        <w:t>bpmn_diagram.png</w:t>
      </w:r>
      <w:r w:rsidRPr="00276339">
        <w:rPr>
          <w:sz w:val="22"/>
          <w:szCs w:val="22"/>
        </w:rPr>
        <w:t>)</w:t>
      </w:r>
    </w:p>
    <w:p w:rsidR="00276339" w:rsidRPr="00276339" w:rsidRDefault="00276339" w:rsidP="005D3EB3">
      <w:pPr>
        <w:pStyle w:val="NormalWeb"/>
        <w:numPr>
          <w:ilvl w:val="1"/>
          <w:numId w:val="11"/>
        </w:numPr>
        <w:rPr>
          <w:sz w:val="22"/>
          <w:szCs w:val="22"/>
        </w:rPr>
      </w:pPr>
      <w:r w:rsidRPr="00276339">
        <w:rPr>
          <w:sz w:val="22"/>
          <w:szCs w:val="22"/>
        </w:rPr>
        <w:t>API specification (</w:t>
      </w:r>
      <w:proofErr w:type="spellStart"/>
      <w:r w:rsidRPr="00276339">
        <w:rPr>
          <w:sz w:val="22"/>
          <w:szCs w:val="22"/>
        </w:rPr>
        <w:t>OpenAPI</w:t>
      </w:r>
      <w:proofErr w:type="spellEnd"/>
      <w:r w:rsidRPr="00276339">
        <w:rPr>
          <w:sz w:val="22"/>
          <w:szCs w:val="22"/>
        </w:rPr>
        <w:t xml:space="preserve"> YAML or Markdown)</w:t>
      </w:r>
    </w:p>
    <w:p w:rsidR="00276339" w:rsidRPr="00276339" w:rsidRDefault="00276339" w:rsidP="005D3EB3">
      <w:pPr>
        <w:pStyle w:val="NormalWeb"/>
        <w:numPr>
          <w:ilvl w:val="1"/>
          <w:numId w:val="11"/>
        </w:numPr>
        <w:rPr>
          <w:sz w:val="22"/>
          <w:szCs w:val="22"/>
        </w:rPr>
      </w:pPr>
      <w:r w:rsidRPr="00276339">
        <w:rPr>
          <w:sz w:val="22"/>
          <w:szCs w:val="22"/>
        </w:rPr>
        <w:t>Sample JSON payloads and CSV templates</w:t>
      </w:r>
    </w:p>
    <w:p w:rsidR="00276339" w:rsidRPr="00276339" w:rsidRDefault="00276339" w:rsidP="005D3EB3">
      <w:pPr>
        <w:pStyle w:val="NormalWeb"/>
        <w:numPr>
          <w:ilvl w:val="0"/>
          <w:numId w:val="11"/>
        </w:numPr>
        <w:rPr>
          <w:sz w:val="22"/>
          <w:szCs w:val="22"/>
        </w:rPr>
      </w:pPr>
      <w:r w:rsidRPr="00276339">
        <w:rPr>
          <w:rStyle w:val="Strong"/>
          <w:sz w:val="22"/>
          <w:szCs w:val="22"/>
        </w:rPr>
        <w:t>scripts/</w:t>
      </w:r>
    </w:p>
    <w:p w:rsidR="00276339" w:rsidRPr="00276339" w:rsidRDefault="00276339" w:rsidP="005D3EB3">
      <w:pPr>
        <w:pStyle w:val="NormalWeb"/>
        <w:numPr>
          <w:ilvl w:val="1"/>
          <w:numId w:val="11"/>
        </w:numPr>
        <w:rPr>
          <w:sz w:val="22"/>
          <w:szCs w:val="22"/>
        </w:rPr>
      </w:pPr>
      <w:r w:rsidRPr="00276339">
        <w:rPr>
          <w:rStyle w:val="HTMLCode"/>
          <w:rFonts w:ascii="Times New Roman" w:hAnsi="Times New Roman" w:cs="Times New Roman"/>
          <w:sz w:val="22"/>
          <w:szCs w:val="22"/>
        </w:rPr>
        <w:t>migrate.py</w:t>
      </w:r>
      <w:r w:rsidRPr="00276339">
        <w:rPr>
          <w:sz w:val="22"/>
          <w:szCs w:val="22"/>
        </w:rPr>
        <w:t>: run Alembic migrations programmatically</w:t>
      </w:r>
    </w:p>
    <w:p w:rsidR="00276339" w:rsidRPr="00276339" w:rsidRDefault="00276339" w:rsidP="005D3EB3">
      <w:pPr>
        <w:pStyle w:val="NormalWeb"/>
        <w:numPr>
          <w:ilvl w:val="1"/>
          <w:numId w:val="11"/>
        </w:numPr>
        <w:rPr>
          <w:sz w:val="22"/>
          <w:szCs w:val="22"/>
        </w:rPr>
      </w:pPr>
      <w:r w:rsidRPr="00276339">
        <w:rPr>
          <w:rStyle w:val="HTMLCode"/>
          <w:rFonts w:ascii="Times New Roman" w:hAnsi="Times New Roman" w:cs="Times New Roman"/>
          <w:sz w:val="22"/>
          <w:szCs w:val="22"/>
        </w:rPr>
        <w:t>seed_data.py</w:t>
      </w:r>
      <w:r w:rsidRPr="00276339">
        <w:rPr>
          <w:sz w:val="22"/>
          <w:szCs w:val="22"/>
        </w:rPr>
        <w:t>: populate test database with sample files for CI</w:t>
      </w:r>
    </w:p>
    <w:p w:rsidR="00276339" w:rsidRPr="00276339" w:rsidRDefault="00276339" w:rsidP="005D3EB3">
      <w:pPr>
        <w:pStyle w:val="NormalWeb"/>
        <w:numPr>
          <w:ilvl w:val="1"/>
          <w:numId w:val="11"/>
        </w:numPr>
        <w:rPr>
          <w:sz w:val="22"/>
          <w:szCs w:val="22"/>
        </w:rPr>
      </w:pPr>
      <w:r w:rsidRPr="00276339">
        <w:rPr>
          <w:rStyle w:val="HTMLCode"/>
          <w:rFonts w:ascii="Times New Roman" w:hAnsi="Times New Roman" w:cs="Times New Roman"/>
          <w:sz w:val="22"/>
          <w:szCs w:val="22"/>
        </w:rPr>
        <w:t>healthcheck.sh</w:t>
      </w:r>
      <w:r w:rsidRPr="00276339">
        <w:rPr>
          <w:sz w:val="22"/>
          <w:szCs w:val="22"/>
        </w:rPr>
        <w:t xml:space="preserve">: script for container health checks (curl </w:t>
      </w:r>
      <w:r w:rsidRPr="00276339">
        <w:rPr>
          <w:rStyle w:val="HTMLCode"/>
          <w:rFonts w:ascii="Times New Roman" w:hAnsi="Times New Roman" w:cs="Times New Roman"/>
          <w:sz w:val="22"/>
          <w:szCs w:val="22"/>
        </w:rPr>
        <w:t>/</w:t>
      </w:r>
      <w:proofErr w:type="spellStart"/>
      <w:r w:rsidRPr="00276339">
        <w:rPr>
          <w:rStyle w:val="HTMLCode"/>
          <w:rFonts w:ascii="Times New Roman" w:hAnsi="Times New Roman" w:cs="Times New Roman"/>
          <w:sz w:val="22"/>
          <w:szCs w:val="22"/>
        </w:rPr>
        <w:t>api</w:t>
      </w:r>
      <w:proofErr w:type="spellEnd"/>
      <w:r w:rsidRPr="00276339">
        <w:rPr>
          <w:rStyle w:val="HTMLCode"/>
          <w:rFonts w:ascii="Times New Roman" w:hAnsi="Times New Roman" w:cs="Times New Roman"/>
          <w:sz w:val="22"/>
          <w:szCs w:val="22"/>
        </w:rPr>
        <w:t>/health</w:t>
      </w:r>
      <w:r w:rsidRPr="00276339">
        <w:rPr>
          <w:sz w:val="22"/>
          <w:szCs w:val="22"/>
        </w:rPr>
        <w:t>)</w:t>
      </w:r>
    </w:p>
    <w:p w:rsidR="00276339" w:rsidRPr="00276339" w:rsidRDefault="00276339" w:rsidP="005D3EB3">
      <w:pPr>
        <w:pStyle w:val="NormalWeb"/>
        <w:numPr>
          <w:ilvl w:val="0"/>
          <w:numId w:val="11"/>
        </w:numPr>
        <w:rPr>
          <w:sz w:val="22"/>
          <w:szCs w:val="22"/>
        </w:rPr>
      </w:pPr>
      <w:proofErr w:type="spellStart"/>
      <w:r w:rsidRPr="00276339">
        <w:rPr>
          <w:rStyle w:val="Strong"/>
          <w:sz w:val="22"/>
          <w:szCs w:val="22"/>
        </w:rPr>
        <w:t>Dockerfile</w:t>
      </w:r>
      <w:proofErr w:type="spellEnd"/>
      <w:r w:rsidRPr="00276339">
        <w:rPr>
          <w:rStyle w:val="Strong"/>
          <w:sz w:val="22"/>
          <w:szCs w:val="22"/>
        </w:rPr>
        <w:t xml:space="preserve"> &amp; </w:t>
      </w:r>
      <w:proofErr w:type="spellStart"/>
      <w:r w:rsidRPr="00276339">
        <w:rPr>
          <w:rStyle w:val="Strong"/>
          <w:sz w:val="22"/>
          <w:szCs w:val="22"/>
        </w:rPr>
        <w:t>docker-compose.yml</w:t>
      </w:r>
      <w:proofErr w:type="spellEnd"/>
    </w:p>
    <w:p w:rsidR="00276339" w:rsidRPr="00276339" w:rsidRDefault="00276339" w:rsidP="005D3EB3">
      <w:pPr>
        <w:pStyle w:val="NormalWeb"/>
        <w:numPr>
          <w:ilvl w:val="1"/>
          <w:numId w:val="11"/>
        </w:numPr>
        <w:rPr>
          <w:sz w:val="22"/>
          <w:szCs w:val="22"/>
        </w:rPr>
      </w:pPr>
      <w:r w:rsidRPr="00276339">
        <w:rPr>
          <w:sz w:val="22"/>
          <w:szCs w:val="22"/>
        </w:rPr>
        <w:t xml:space="preserve">Define Flask app build, dependencies, </w:t>
      </w:r>
      <w:proofErr w:type="spellStart"/>
      <w:r w:rsidRPr="00276339">
        <w:rPr>
          <w:sz w:val="22"/>
          <w:szCs w:val="22"/>
        </w:rPr>
        <w:t>entrypoint</w:t>
      </w:r>
      <w:proofErr w:type="spellEnd"/>
      <w:r w:rsidRPr="00276339">
        <w:rPr>
          <w:sz w:val="22"/>
          <w:szCs w:val="22"/>
        </w:rPr>
        <w:t xml:space="preserve"> (</w:t>
      </w:r>
      <w:proofErr w:type="spellStart"/>
      <w:r w:rsidRPr="00276339">
        <w:rPr>
          <w:sz w:val="22"/>
          <w:szCs w:val="22"/>
        </w:rPr>
        <w:t>Gunicorn</w:t>
      </w:r>
      <w:proofErr w:type="spellEnd"/>
      <w:r w:rsidRPr="00276339">
        <w:rPr>
          <w:sz w:val="22"/>
          <w:szCs w:val="22"/>
        </w:rPr>
        <w:t>)</w:t>
      </w:r>
    </w:p>
    <w:p w:rsidR="00276339" w:rsidRPr="00276339" w:rsidRDefault="00276339" w:rsidP="005D3EB3">
      <w:pPr>
        <w:pStyle w:val="NormalWeb"/>
        <w:numPr>
          <w:ilvl w:val="1"/>
          <w:numId w:val="11"/>
        </w:numPr>
        <w:rPr>
          <w:sz w:val="22"/>
          <w:szCs w:val="22"/>
        </w:rPr>
      </w:pPr>
      <w:r w:rsidRPr="00276339">
        <w:rPr>
          <w:sz w:val="22"/>
          <w:szCs w:val="22"/>
        </w:rPr>
        <w:t xml:space="preserve">Orchestrate multi‐container services: </w:t>
      </w:r>
      <w:r w:rsidRPr="00276339">
        <w:rPr>
          <w:rStyle w:val="HTMLCode"/>
          <w:rFonts w:ascii="Times New Roman" w:hAnsi="Times New Roman" w:cs="Times New Roman"/>
          <w:sz w:val="22"/>
          <w:szCs w:val="22"/>
        </w:rPr>
        <w:t>app</w:t>
      </w:r>
      <w:r w:rsidRPr="00276339">
        <w:rPr>
          <w:sz w:val="22"/>
          <w:szCs w:val="22"/>
        </w:rPr>
        <w:t xml:space="preserve">, </w:t>
      </w:r>
      <w:proofErr w:type="spellStart"/>
      <w:r w:rsidRPr="00276339">
        <w:rPr>
          <w:rStyle w:val="HTMLCode"/>
          <w:rFonts w:ascii="Times New Roman" w:hAnsi="Times New Roman" w:cs="Times New Roman"/>
          <w:sz w:val="22"/>
          <w:szCs w:val="22"/>
        </w:rPr>
        <w:t>db</w:t>
      </w:r>
      <w:proofErr w:type="spellEnd"/>
      <w:r w:rsidRPr="00276339">
        <w:rPr>
          <w:sz w:val="22"/>
          <w:szCs w:val="22"/>
        </w:rPr>
        <w:t xml:space="preserve">, and optional </w:t>
      </w:r>
      <w:proofErr w:type="spellStart"/>
      <w:r w:rsidRPr="00276339">
        <w:rPr>
          <w:rStyle w:val="HTMLCode"/>
          <w:rFonts w:ascii="Times New Roman" w:hAnsi="Times New Roman" w:cs="Times New Roman"/>
          <w:sz w:val="22"/>
          <w:szCs w:val="22"/>
        </w:rPr>
        <w:t>elabftw</w:t>
      </w:r>
      <w:proofErr w:type="spellEnd"/>
    </w:p>
    <w:p w:rsidR="00276339" w:rsidRPr="00276339" w:rsidRDefault="00276339" w:rsidP="005D3EB3">
      <w:pPr>
        <w:pStyle w:val="NormalWeb"/>
        <w:numPr>
          <w:ilvl w:val="0"/>
          <w:numId w:val="11"/>
        </w:numPr>
        <w:rPr>
          <w:sz w:val="22"/>
          <w:szCs w:val="22"/>
        </w:rPr>
      </w:pPr>
      <w:r w:rsidRPr="00276339">
        <w:rPr>
          <w:rStyle w:val="Strong"/>
          <w:sz w:val="22"/>
          <w:szCs w:val="22"/>
        </w:rPr>
        <w:t>requirements.txt</w:t>
      </w:r>
    </w:p>
    <w:p w:rsidR="00276339" w:rsidRPr="00276339" w:rsidRDefault="00276339" w:rsidP="005D3EB3">
      <w:pPr>
        <w:pStyle w:val="NormalWeb"/>
        <w:numPr>
          <w:ilvl w:val="1"/>
          <w:numId w:val="11"/>
        </w:numPr>
        <w:rPr>
          <w:sz w:val="22"/>
          <w:szCs w:val="22"/>
        </w:rPr>
      </w:pPr>
      <w:r w:rsidRPr="00276339">
        <w:rPr>
          <w:sz w:val="22"/>
          <w:szCs w:val="22"/>
        </w:rPr>
        <w:t>Pin Python dependencies:</w:t>
      </w:r>
    </w:p>
    <w:p w:rsidR="00276339" w:rsidRPr="00276339" w:rsidRDefault="00276339" w:rsidP="005D3EB3">
      <w:pPr>
        <w:pStyle w:val="NormalWeb"/>
        <w:numPr>
          <w:ilvl w:val="2"/>
          <w:numId w:val="11"/>
        </w:numPr>
        <w:rPr>
          <w:sz w:val="22"/>
          <w:szCs w:val="22"/>
        </w:rPr>
      </w:pPr>
      <w:r w:rsidRPr="00276339">
        <w:rPr>
          <w:rStyle w:val="HTMLCode"/>
          <w:rFonts w:ascii="Times New Roman" w:hAnsi="Times New Roman" w:cs="Times New Roman"/>
          <w:sz w:val="22"/>
          <w:szCs w:val="22"/>
        </w:rPr>
        <w:t>Flask==2.x</w:t>
      </w:r>
      <w:r w:rsidRPr="00276339">
        <w:rPr>
          <w:sz w:val="22"/>
          <w:szCs w:val="22"/>
        </w:rPr>
        <w:t xml:space="preserve">, </w:t>
      </w:r>
      <w:proofErr w:type="spellStart"/>
      <w:r w:rsidRPr="00276339">
        <w:rPr>
          <w:rStyle w:val="HTMLCode"/>
          <w:rFonts w:ascii="Times New Roman" w:hAnsi="Times New Roman" w:cs="Times New Roman"/>
          <w:sz w:val="22"/>
          <w:szCs w:val="22"/>
        </w:rPr>
        <w:t>SQLAlchemy</w:t>
      </w:r>
      <w:proofErr w:type="spellEnd"/>
      <w:r w:rsidRPr="00276339">
        <w:rPr>
          <w:rStyle w:val="HTMLCode"/>
          <w:rFonts w:ascii="Times New Roman" w:hAnsi="Times New Roman" w:cs="Times New Roman"/>
          <w:sz w:val="22"/>
          <w:szCs w:val="22"/>
        </w:rPr>
        <w:t>==1.x</w:t>
      </w:r>
      <w:r w:rsidRPr="00276339">
        <w:rPr>
          <w:sz w:val="22"/>
          <w:szCs w:val="22"/>
        </w:rPr>
        <w:t xml:space="preserve">, </w:t>
      </w:r>
      <w:r w:rsidRPr="00276339">
        <w:rPr>
          <w:rStyle w:val="HTMLCode"/>
          <w:rFonts w:ascii="Times New Roman" w:hAnsi="Times New Roman" w:cs="Times New Roman"/>
          <w:sz w:val="22"/>
          <w:szCs w:val="22"/>
        </w:rPr>
        <w:t>psycopg2-binary</w:t>
      </w:r>
      <w:r w:rsidRPr="00276339">
        <w:rPr>
          <w:sz w:val="22"/>
          <w:szCs w:val="22"/>
        </w:rPr>
        <w:t xml:space="preserve">, </w:t>
      </w:r>
      <w:r w:rsidRPr="00276339">
        <w:rPr>
          <w:rStyle w:val="HTMLCode"/>
          <w:rFonts w:ascii="Times New Roman" w:hAnsi="Times New Roman" w:cs="Times New Roman"/>
          <w:sz w:val="22"/>
          <w:szCs w:val="22"/>
        </w:rPr>
        <w:t>pandas</w:t>
      </w:r>
      <w:r w:rsidRPr="00276339">
        <w:rPr>
          <w:sz w:val="22"/>
          <w:szCs w:val="22"/>
        </w:rPr>
        <w:t xml:space="preserve">, </w:t>
      </w:r>
      <w:proofErr w:type="spellStart"/>
      <w:r w:rsidRPr="00276339">
        <w:rPr>
          <w:rStyle w:val="HTMLCode"/>
          <w:rFonts w:ascii="Times New Roman" w:hAnsi="Times New Roman" w:cs="Times New Roman"/>
          <w:sz w:val="22"/>
          <w:szCs w:val="22"/>
        </w:rPr>
        <w:t>elabapi</w:t>
      </w:r>
      <w:proofErr w:type="spellEnd"/>
      <w:r w:rsidRPr="00276339">
        <w:rPr>
          <w:rStyle w:val="HTMLCode"/>
          <w:rFonts w:ascii="Times New Roman" w:hAnsi="Times New Roman" w:cs="Times New Roman"/>
          <w:sz w:val="22"/>
          <w:szCs w:val="22"/>
        </w:rPr>
        <w:t>-python</w:t>
      </w:r>
      <w:r w:rsidRPr="00276339">
        <w:rPr>
          <w:sz w:val="22"/>
          <w:szCs w:val="22"/>
        </w:rPr>
        <w:t xml:space="preserve">, </w:t>
      </w:r>
      <w:r w:rsidRPr="00276339">
        <w:rPr>
          <w:rStyle w:val="HTMLCode"/>
          <w:rFonts w:ascii="Times New Roman" w:hAnsi="Times New Roman" w:cs="Times New Roman"/>
          <w:sz w:val="22"/>
          <w:szCs w:val="22"/>
        </w:rPr>
        <w:t>marshmallow</w:t>
      </w:r>
      <w:r w:rsidRPr="00276339">
        <w:rPr>
          <w:sz w:val="22"/>
          <w:szCs w:val="22"/>
        </w:rPr>
        <w:t xml:space="preserve">, </w:t>
      </w:r>
      <w:proofErr w:type="spellStart"/>
      <w:r w:rsidRPr="00276339">
        <w:rPr>
          <w:rStyle w:val="HTMLCode"/>
          <w:rFonts w:ascii="Times New Roman" w:hAnsi="Times New Roman" w:cs="Times New Roman"/>
          <w:sz w:val="22"/>
          <w:szCs w:val="22"/>
        </w:rPr>
        <w:t>gunicorn</w:t>
      </w:r>
      <w:proofErr w:type="spellEnd"/>
      <w:r w:rsidRPr="00276339">
        <w:rPr>
          <w:sz w:val="22"/>
          <w:szCs w:val="22"/>
        </w:rPr>
        <w:t xml:space="preserve">, </w:t>
      </w:r>
      <w:proofErr w:type="spellStart"/>
      <w:r w:rsidRPr="00276339">
        <w:rPr>
          <w:rStyle w:val="HTMLCode"/>
          <w:rFonts w:ascii="Times New Roman" w:hAnsi="Times New Roman" w:cs="Times New Roman"/>
          <w:sz w:val="22"/>
          <w:szCs w:val="22"/>
        </w:rPr>
        <w:t>prometheus</w:t>
      </w:r>
      <w:proofErr w:type="spellEnd"/>
      <w:r w:rsidRPr="00276339">
        <w:rPr>
          <w:rStyle w:val="HTMLCode"/>
          <w:rFonts w:ascii="Times New Roman" w:hAnsi="Times New Roman" w:cs="Times New Roman"/>
          <w:sz w:val="22"/>
          <w:szCs w:val="22"/>
        </w:rPr>
        <w:t>-client</w:t>
      </w:r>
    </w:p>
    <w:p w:rsidR="00276339" w:rsidRPr="00276339" w:rsidRDefault="00276339" w:rsidP="005D3EB3">
      <w:pPr>
        <w:pStyle w:val="NormalWeb"/>
        <w:numPr>
          <w:ilvl w:val="0"/>
          <w:numId w:val="11"/>
        </w:numPr>
        <w:rPr>
          <w:sz w:val="22"/>
          <w:szCs w:val="22"/>
        </w:rPr>
      </w:pPr>
      <w:r w:rsidRPr="00276339">
        <w:rPr>
          <w:rStyle w:val="Strong"/>
          <w:sz w:val="22"/>
          <w:szCs w:val="22"/>
        </w:rPr>
        <w:t>.</w:t>
      </w:r>
      <w:proofErr w:type="spellStart"/>
      <w:r w:rsidRPr="00276339">
        <w:rPr>
          <w:rStyle w:val="Strong"/>
          <w:sz w:val="22"/>
          <w:szCs w:val="22"/>
        </w:rPr>
        <w:t>github</w:t>
      </w:r>
      <w:proofErr w:type="spellEnd"/>
      <w:r w:rsidRPr="00276339">
        <w:rPr>
          <w:rStyle w:val="Strong"/>
          <w:sz w:val="22"/>
          <w:szCs w:val="22"/>
        </w:rPr>
        <w:t>/</w:t>
      </w:r>
    </w:p>
    <w:p w:rsidR="00276339" w:rsidRPr="00276339" w:rsidRDefault="00276339" w:rsidP="005D3EB3">
      <w:pPr>
        <w:pStyle w:val="NormalWeb"/>
        <w:numPr>
          <w:ilvl w:val="1"/>
          <w:numId w:val="11"/>
        </w:numPr>
        <w:rPr>
          <w:sz w:val="22"/>
          <w:szCs w:val="22"/>
        </w:rPr>
      </w:pPr>
      <w:proofErr w:type="spellStart"/>
      <w:r w:rsidRPr="00276339">
        <w:rPr>
          <w:sz w:val="22"/>
          <w:szCs w:val="22"/>
        </w:rPr>
        <w:t>GitHub</w:t>
      </w:r>
      <w:proofErr w:type="spellEnd"/>
      <w:r w:rsidRPr="00276339">
        <w:rPr>
          <w:sz w:val="22"/>
          <w:szCs w:val="22"/>
        </w:rPr>
        <w:t xml:space="preserve"> Actions workflows:</w:t>
      </w:r>
    </w:p>
    <w:p w:rsidR="00276339" w:rsidRPr="00276339" w:rsidRDefault="00276339" w:rsidP="005D3EB3">
      <w:pPr>
        <w:pStyle w:val="NormalWeb"/>
        <w:numPr>
          <w:ilvl w:val="2"/>
          <w:numId w:val="11"/>
        </w:numPr>
        <w:rPr>
          <w:sz w:val="22"/>
          <w:szCs w:val="22"/>
        </w:rPr>
      </w:pPr>
      <w:proofErr w:type="spellStart"/>
      <w:r w:rsidRPr="00276339">
        <w:rPr>
          <w:rStyle w:val="Strong"/>
          <w:sz w:val="22"/>
          <w:szCs w:val="22"/>
        </w:rPr>
        <w:t>ci.yml</w:t>
      </w:r>
      <w:proofErr w:type="spellEnd"/>
      <w:r w:rsidRPr="00276339">
        <w:rPr>
          <w:sz w:val="22"/>
          <w:szCs w:val="22"/>
        </w:rPr>
        <w:t xml:space="preserve"> for </w:t>
      </w:r>
      <w:proofErr w:type="spellStart"/>
      <w:r w:rsidRPr="00276339">
        <w:rPr>
          <w:sz w:val="22"/>
          <w:szCs w:val="22"/>
        </w:rPr>
        <w:t>linting</w:t>
      </w:r>
      <w:proofErr w:type="spellEnd"/>
      <w:r w:rsidRPr="00276339">
        <w:rPr>
          <w:sz w:val="22"/>
          <w:szCs w:val="22"/>
        </w:rPr>
        <w:t xml:space="preserve"> (flake8, black, bandit), testing (</w:t>
      </w:r>
      <w:proofErr w:type="spellStart"/>
      <w:r w:rsidRPr="00276339">
        <w:rPr>
          <w:sz w:val="22"/>
          <w:szCs w:val="22"/>
        </w:rPr>
        <w:t>pytest</w:t>
      </w:r>
      <w:proofErr w:type="spellEnd"/>
      <w:r w:rsidRPr="00276339">
        <w:rPr>
          <w:sz w:val="22"/>
          <w:szCs w:val="22"/>
        </w:rPr>
        <w:t xml:space="preserve">, integration), and </w:t>
      </w:r>
      <w:proofErr w:type="spellStart"/>
      <w:r w:rsidRPr="00276339">
        <w:rPr>
          <w:sz w:val="22"/>
          <w:szCs w:val="22"/>
        </w:rPr>
        <w:t>Docker</w:t>
      </w:r>
      <w:proofErr w:type="spellEnd"/>
      <w:r w:rsidRPr="00276339">
        <w:rPr>
          <w:sz w:val="22"/>
          <w:szCs w:val="22"/>
        </w:rPr>
        <w:t xml:space="preserve"> builds</w:t>
      </w:r>
    </w:p>
    <w:p w:rsidR="00224FB5" w:rsidRDefault="00224FB5">
      <w:pPr>
        <w:pStyle w:val="BodyText"/>
      </w:pPr>
    </w:p>
    <w:p w:rsidR="00276339" w:rsidRPr="00276339" w:rsidRDefault="00276339">
      <w:pPr>
        <w:pStyle w:val="BodyText"/>
        <w:rPr>
          <w:rFonts w:ascii="Times New Roman" w:hAnsi="Times New Roman" w:cs="Times New Roman"/>
        </w:rPr>
      </w:pPr>
      <w:r w:rsidRPr="00276339">
        <w:rPr>
          <w:rFonts w:ascii="Times New Roman" w:hAnsi="Times New Roman" w:cs="Times New Roman"/>
          <w:b/>
        </w:rPr>
        <w:t xml:space="preserve">Please refer the </w:t>
      </w:r>
      <w:proofErr w:type="spellStart"/>
      <w:r w:rsidRPr="00276339">
        <w:rPr>
          <w:rFonts w:ascii="Times New Roman" w:hAnsi="Times New Roman" w:cs="Times New Roman"/>
          <w:b/>
        </w:rPr>
        <w:t>github</w:t>
      </w:r>
      <w:proofErr w:type="spellEnd"/>
      <w:r w:rsidRPr="00276339">
        <w:rPr>
          <w:rFonts w:ascii="Times New Roman" w:hAnsi="Times New Roman" w:cs="Times New Roman"/>
          <w:b/>
        </w:rPr>
        <w:t xml:space="preserve"> repository for further information</w:t>
      </w:r>
      <w:r w:rsidRPr="00276339">
        <w:rPr>
          <w:rFonts w:ascii="Times New Roman" w:hAnsi="Times New Roman" w:cs="Times New Roman"/>
        </w:rPr>
        <w:t>-https://codebase.helmholtz.cloud/akg-it/it-group/backlog/-/tree/Transforming_BET_Data?ref_type=heads</w:t>
      </w:r>
    </w:p>
    <w:p w:rsidR="00BA2A25" w:rsidRDefault="00BA2A25" w:rsidP="00276339">
      <w:pPr>
        <w:pStyle w:val="Heading2"/>
        <w:rPr>
          <w:rFonts w:ascii="Times New Roman" w:hAnsi="Times New Roman" w:cs="Times New Roman"/>
          <w:sz w:val="32"/>
          <w:szCs w:val="28"/>
        </w:rPr>
      </w:pPr>
    </w:p>
    <w:p w:rsidR="007A72F0" w:rsidRDefault="007A72F0" w:rsidP="00276339">
      <w:pPr>
        <w:pStyle w:val="Heading2"/>
        <w:rPr>
          <w:rFonts w:ascii="Times New Roman" w:hAnsi="Times New Roman" w:cs="Times New Roman"/>
          <w:sz w:val="32"/>
          <w:szCs w:val="28"/>
        </w:rPr>
      </w:pPr>
      <w:bookmarkStart w:id="40" w:name="_Toc202526102"/>
    </w:p>
    <w:p w:rsidR="007A72F0" w:rsidRDefault="007A72F0" w:rsidP="00276339">
      <w:pPr>
        <w:pStyle w:val="Heading2"/>
        <w:rPr>
          <w:rFonts w:ascii="Times New Roman" w:hAnsi="Times New Roman" w:cs="Times New Roman"/>
          <w:sz w:val="32"/>
          <w:szCs w:val="28"/>
        </w:rPr>
      </w:pPr>
    </w:p>
    <w:p w:rsidR="007A72F0" w:rsidRDefault="007A72F0" w:rsidP="00276339">
      <w:pPr>
        <w:pStyle w:val="Heading2"/>
        <w:rPr>
          <w:rFonts w:ascii="Times New Roman" w:hAnsi="Times New Roman" w:cs="Times New Roman"/>
          <w:sz w:val="32"/>
          <w:szCs w:val="28"/>
        </w:rPr>
      </w:pPr>
    </w:p>
    <w:p w:rsidR="00276339" w:rsidRPr="00644200" w:rsidRDefault="007A72F0" w:rsidP="00276339">
      <w:pPr>
        <w:pStyle w:val="Heading2"/>
        <w:rPr>
          <w:rFonts w:ascii="Times New Roman" w:hAnsi="Times New Roman" w:cs="Times New Roman"/>
          <w:sz w:val="32"/>
          <w:szCs w:val="28"/>
        </w:rPr>
      </w:pPr>
      <w:r>
        <w:rPr>
          <w:rFonts w:ascii="Times New Roman" w:hAnsi="Times New Roman" w:cs="Times New Roman"/>
          <w:sz w:val="32"/>
          <w:szCs w:val="28"/>
        </w:rPr>
        <w:t>3</w:t>
      </w:r>
      <w:r w:rsidR="00276339" w:rsidRPr="00644200">
        <w:rPr>
          <w:rFonts w:ascii="Times New Roman" w:hAnsi="Times New Roman" w:cs="Times New Roman"/>
          <w:sz w:val="32"/>
          <w:szCs w:val="28"/>
        </w:rPr>
        <w:t>.2 Database Schema &amp; ORM Workflow</w:t>
      </w:r>
      <w:bookmarkEnd w:id="40"/>
    </w:p>
    <w:p w:rsidR="00480B1A" w:rsidRPr="002F344F" w:rsidRDefault="002F344F" w:rsidP="002F344F">
      <w:pPr>
        <w:widowControl/>
        <w:autoSpaceDE/>
        <w:autoSpaceDN/>
        <w:spacing w:before="100" w:beforeAutospacing="1" w:after="100" w:afterAutospacing="1"/>
        <w:rPr>
          <w:rFonts w:ascii="Times New Roman" w:eastAsia="Times New Roman" w:hAnsi="Times New Roman" w:cs="Times New Roman"/>
          <w:sz w:val="24"/>
          <w:szCs w:val="24"/>
        </w:rPr>
      </w:pPr>
      <w:r w:rsidRPr="002F344F">
        <w:rPr>
          <w:rFonts w:ascii="Times New Roman" w:eastAsia="Times New Roman" w:hAnsi="Times New Roman" w:cs="Times New Roman"/>
          <w:szCs w:val="24"/>
        </w:rPr>
        <w:t xml:space="preserve">This sub chapter explains the database schema design and how it is implemented using </w:t>
      </w:r>
      <w:proofErr w:type="spellStart"/>
      <w:r w:rsidRPr="002F344F">
        <w:rPr>
          <w:rFonts w:ascii="Times New Roman" w:eastAsia="Times New Roman" w:hAnsi="Times New Roman" w:cs="Times New Roman"/>
          <w:szCs w:val="24"/>
        </w:rPr>
        <w:t>SQLAlchemy’s</w:t>
      </w:r>
      <w:proofErr w:type="spellEnd"/>
      <w:r w:rsidRPr="002F344F">
        <w:rPr>
          <w:rFonts w:ascii="Times New Roman" w:eastAsia="Times New Roman" w:hAnsi="Times New Roman" w:cs="Times New Roman"/>
          <w:szCs w:val="24"/>
        </w:rPr>
        <w:t xml:space="preserve"> Object Relational Mapping (ORM) workflow. The schema includes three core tables: </w:t>
      </w:r>
      <w:proofErr w:type="spellStart"/>
      <w:r w:rsidRPr="002F344F">
        <w:rPr>
          <w:rFonts w:ascii="Courier New" w:eastAsia="Times New Roman" w:hAnsi="Courier New" w:cs="Courier New"/>
          <w:sz w:val="18"/>
          <w:szCs w:val="20"/>
        </w:rPr>
        <w:t>measurement_file</w:t>
      </w:r>
      <w:proofErr w:type="spellEnd"/>
      <w:r w:rsidRPr="002F344F">
        <w:rPr>
          <w:rFonts w:ascii="Times New Roman" w:eastAsia="Times New Roman" w:hAnsi="Times New Roman" w:cs="Times New Roman"/>
          <w:szCs w:val="24"/>
        </w:rPr>
        <w:t xml:space="preserve">, </w:t>
      </w:r>
      <w:proofErr w:type="spellStart"/>
      <w:r w:rsidRPr="002F344F">
        <w:rPr>
          <w:rFonts w:ascii="Courier New" w:eastAsia="Times New Roman" w:hAnsi="Courier New" w:cs="Courier New"/>
          <w:sz w:val="18"/>
          <w:szCs w:val="20"/>
        </w:rPr>
        <w:t>bet_parameter</w:t>
      </w:r>
      <w:proofErr w:type="spellEnd"/>
      <w:r w:rsidRPr="002F344F">
        <w:rPr>
          <w:rFonts w:ascii="Times New Roman" w:eastAsia="Times New Roman" w:hAnsi="Times New Roman" w:cs="Times New Roman"/>
          <w:szCs w:val="24"/>
        </w:rPr>
        <w:t xml:space="preserve">, and </w:t>
      </w:r>
      <w:proofErr w:type="spellStart"/>
      <w:r w:rsidRPr="002F344F">
        <w:rPr>
          <w:rFonts w:ascii="Courier New" w:eastAsia="Times New Roman" w:hAnsi="Courier New" w:cs="Courier New"/>
          <w:sz w:val="18"/>
          <w:szCs w:val="20"/>
        </w:rPr>
        <w:t>data_point</w:t>
      </w:r>
      <w:proofErr w:type="spellEnd"/>
      <w:r w:rsidRPr="002F344F">
        <w:rPr>
          <w:rFonts w:ascii="Times New Roman" w:eastAsia="Times New Roman" w:hAnsi="Times New Roman" w:cs="Times New Roman"/>
          <w:szCs w:val="24"/>
        </w:rPr>
        <w:t xml:space="preserve">. The </w:t>
      </w:r>
      <w:proofErr w:type="spellStart"/>
      <w:r w:rsidRPr="002F344F">
        <w:rPr>
          <w:rFonts w:ascii="Courier New" w:eastAsia="Times New Roman" w:hAnsi="Courier New" w:cs="Courier New"/>
          <w:sz w:val="18"/>
          <w:szCs w:val="20"/>
        </w:rPr>
        <w:t>measurement_file</w:t>
      </w:r>
      <w:proofErr w:type="spellEnd"/>
      <w:r w:rsidRPr="002F344F">
        <w:rPr>
          <w:rFonts w:ascii="Times New Roman" w:eastAsia="Times New Roman" w:hAnsi="Times New Roman" w:cs="Times New Roman"/>
          <w:szCs w:val="24"/>
        </w:rPr>
        <w:t xml:space="preserve"> table stores metadata about each uploaded file, such as its unique ID, filename, checksum, upload time, and </w:t>
      </w:r>
      <w:proofErr w:type="spellStart"/>
      <w:r w:rsidRPr="002F344F">
        <w:rPr>
          <w:rFonts w:ascii="Times New Roman" w:eastAsia="Times New Roman" w:hAnsi="Times New Roman" w:cs="Times New Roman"/>
          <w:szCs w:val="24"/>
        </w:rPr>
        <w:t>uploader</w:t>
      </w:r>
      <w:proofErr w:type="spellEnd"/>
      <w:r w:rsidRPr="002F344F">
        <w:rPr>
          <w:rFonts w:ascii="Times New Roman" w:eastAsia="Times New Roman" w:hAnsi="Times New Roman" w:cs="Times New Roman"/>
          <w:szCs w:val="24"/>
        </w:rPr>
        <w:t xml:space="preserve">, with a unique constraint on filename and checksum to prevent duplicate entries. The </w:t>
      </w:r>
      <w:proofErr w:type="spellStart"/>
      <w:r w:rsidRPr="002F344F">
        <w:rPr>
          <w:rFonts w:ascii="Courier New" w:eastAsia="Times New Roman" w:hAnsi="Courier New" w:cs="Courier New"/>
          <w:sz w:val="18"/>
          <w:szCs w:val="20"/>
        </w:rPr>
        <w:t>bet_parameter</w:t>
      </w:r>
      <w:proofErr w:type="spellEnd"/>
      <w:r w:rsidRPr="002F344F">
        <w:rPr>
          <w:rFonts w:ascii="Times New Roman" w:eastAsia="Times New Roman" w:hAnsi="Times New Roman" w:cs="Times New Roman"/>
          <w:szCs w:val="24"/>
        </w:rPr>
        <w:t xml:space="preserve"> table contains calculated BET parameters like surface area, pore volume, and C constant for each file, linked back to </w:t>
      </w:r>
      <w:proofErr w:type="spellStart"/>
      <w:r w:rsidRPr="002F344F">
        <w:rPr>
          <w:rFonts w:ascii="Courier New" w:eastAsia="Times New Roman" w:hAnsi="Courier New" w:cs="Courier New"/>
          <w:sz w:val="18"/>
          <w:szCs w:val="20"/>
        </w:rPr>
        <w:t>measurement_file</w:t>
      </w:r>
      <w:proofErr w:type="spellEnd"/>
      <w:r w:rsidRPr="002F344F">
        <w:rPr>
          <w:rFonts w:ascii="Times New Roman" w:eastAsia="Times New Roman" w:hAnsi="Times New Roman" w:cs="Times New Roman"/>
          <w:szCs w:val="24"/>
        </w:rPr>
        <w:t xml:space="preserve"> via a foreign key to maintain data relationships, along with checks to ensure values like surface area and pore volume are non-negative. The </w:t>
      </w:r>
      <w:proofErr w:type="spellStart"/>
      <w:r w:rsidRPr="002F344F">
        <w:rPr>
          <w:rFonts w:ascii="Courier New" w:eastAsia="Times New Roman" w:hAnsi="Courier New" w:cs="Courier New"/>
          <w:sz w:val="18"/>
          <w:szCs w:val="20"/>
        </w:rPr>
        <w:t>data_point</w:t>
      </w:r>
      <w:proofErr w:type="spellEnd"/>
      <w:r w:rsidRPr="002F344F">
        <w:rPr>
          <w:rFonts w:ascii="Times New Roman" w:eastAsia="Times New Roman" w:hAnsi="Times New Roman" w:cs="Times New Roman"/>
          <w:szCs w:val="24"/>
        </w:rPr>
        <w:t xml:space="preserve"> table records individual isotherm data points for each BET parameter, including pressure and adsorption values, and ensures uniqueness of readings per pressure point. To enhance performance, indexes are created on foreign key columns to speed up queries. The ORM workflow uses </w:t>
      </w:r>
      <w:proofErr w:type="spellStart"/>
      <w:r w:rsidRPr="002F344F">
        <w:rPr>
          <w:rFonts w:ascii="Times New Roman" w:eastAsia="Times New Roman" w:hAnsi="Times New Roman" w:cs="Times New Roman"/>
          <w:szCs w:val="24"/>
        </w:rPr>
        <w:t>SQLAlchemy</w:t>
      </w:r>
      <w:proofErr w:type="spellEnd"/>
      <w:r w:rsidRPr="002F344F">
        <w:rPr>
          <w:rFonts w:ascii="Times New Roman" w:eastAsia="Times New Roman" w:hAnsi="Times New Roman" w:cs="Times New Roman"/>
          <w:szCs w:val="24"/>
        </w:rPr>
        <w:t xml:space="preserve"> models to define these tables and their relationships, allowing Python objects to represent database rows seamlessly. During data ingestion, validated data is inserted into the tables using transactional operations to maintain integrity, and retrieval workflows query these models to provide structured outputs for the UI and ELN integration. This design ensures data consistency, referential integrity, and efficient storage and access within the BET data pipeline</w:t>
      </w:r>
      <w:r w:rsidRPr="002F344F">
        <w:rPr>
          <w:rFonts w:ascii="Times New Roman" w:eastAsia="Times New Roman" w:hAnsi="Times New Roman" w:cs="Times New Roman"/>
          <w:sz w:val="24"/>
          <w:szCs w:val="24"/>
        </w:rPr>
        <w:t>.</w:t>
      </w:r>
    </w:p>
    <w:p w:rsidR="00480B1A" w:rsidRDefault="00480B1A" w:rsidP="00644200">
      <w:pPr>
        <w:pStyle w:val="Heading3"/>
        <w:ind w:left="0" w:firstLine="0"/>
        <w:rPr>
          <w:rFonts w:ascii="Times New Roman" w:hAnsi="Times New Roman" w:cs="Times New Roman"/>
          <w:sz w:val="28"/>
          <w:szCs w:val="28"/>
        </w:rPr>
      </w:pPr>
      <w:bookmarkStart w:id="41" w:name="_Toc202526106"/>
      <w:r w:rsidRPr="00480B1A">
        <w:rPr>
          <w:rFonts w:ascii="Times New Roman" w:hAnsi="Times New Roman" w:cs="Times New Roman"/>
          <w:noProof/>
          <w:sz w:val="28"/>
          <w:szCs w:val="28"/>
        </w:rPr>
        <w:lastRenderedPageBreak/>
        <w:drawing>
          <wp:inline distT="0" distB="0" distL="0" distR="0" wp14:anchorId="655D59E4" wp14:editId="494E7B16">
            <wp:extent cx="5943600" cy="36963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696335"/>
                    </a:xfrm>
                    <a:prstGeom prst="rect">
                      <a:avLst/>
                    </a:prstGeom>
                  </pic:spPr>
                </pic:pic>
              </a:graphicData>
            </a:graphic>
          </wp:inline>
        </w:drawing>
      </w:r>
      <w:bookmarkEnd w:id="41"/>
    </w:p>
    <w:p w:rsidR="00480B1A" w:rsidRDefault="00480B1A" w:rsidP="00644200">
      <w:pPr>
        <w:pStyle w:val="Heading3"/>
        <w:ind w:left="0" w:firstLine="0"/>
        <w:rPr>
          <w:rFonts w:ascii="Times New Roman" w:hAnsi="Times New Roman" w:cs="Times New Roman"/>
          <w:sz w:val="28"/>
          <w:szCs w:val="28"/>
        </w:rPr>
      </w:pPr>
      <w:bookmarkStart w:id="42" w:name="_Toc202526107"/>
      <w:r w:rsidRPr="00480B1A">
        <w:rPr>
          <w:rFonts w:ascii="Times New Roman" w:hAnsi="Times New Roman" w:cs="Times New Roman"/>
          <w:noProof/>
          <w:sz w:val="28"/>
          <w:szCs w:val="28"/>
        </w:rPr>
        <w:drawing>
          <wp:inline distT="0" distB="0" distL="0" distR="0" wp14:anchorId="72369BE7" wp14:editId="3407E1A9">
            <wp:extent cx="4556760" cy="1722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57155" cy="1722389"/>
                    </a:xfrm>
                    <a:prstGeom prst="rect">
                      <a:avLst/>
                    </a:prstGeom>
                  </pic:spPr>
                </pic:pic>
              </a:graphicData>
            </a:graphic>
          </wp:inline>
        </w:drawing>
      </w:r>
      <w:bookmarkEnd w:id="42"/>
    </w:p>
    <w:p w:rsidR="002F344F" w:rsidRPr="008A331E" w:rsidRDefault="002F344F" w:rsidP="002F344F">
      <w:pPr>
        <w:pStyle w:val="Heading3"/>
        <w:ind w:left="0" w:firstLine="0"/>
        <w:jc w:val="center"/>
        <w:rPr>
          <w:rFonts w:ascii="Times New Roman" w:hAnsi="Times New Roman" w:cs="Times New Roman"/>
          <w:b w:val="0"/>
        </w:rPr>
      </w:pPr>
      <w:bookmarkStart w:id="43" w:name="_Toc202526105"/>
      <w:bookmarkStart w:id="44" w:name="_Toc202526108"/>
      <w:proofErr w:type="gramStart"/>
      <w:r w:rsidRPr="008A331E">
        <w:rPr>
          <w:rFonts w:ascii="Times New Roman" w:hAnsi="Times New Roman" w:cs="Times New Roman"/>
          <w:b w:val="0"/>
        </w:rPr>
        <w:t>Fig.</w:t>
      </w:r>
      <w:proofErr w:type="gramEnd"/>
      <w:r w:rsidRPr="008A331E">
        <w:rPr>
          <w:rFonts w:ascii="Times New Roman" w:hAnsi="Times New Roman" w:cs="Times New Roman"/>
          <w:b w:val="0"/>
        </w:rPr>
        <w:t xml:space="preserve"> </w:t>
      </w:r>
      <w:proofErr w:type="spellStart"/>
      <w:r w:rsidRPr="008A331E">
        <w:rPr>
          <w:rFonts w:ascii="Times New Roman" w:hAnsi="Times New Roman" w:cs="Times New Roman"/>
          <w:b w:val="0"/>
        </w:rPr>
        <w:t>SQLAlchemy</w:t>
      </w:r>
      <w:proofErr w:type="spellEnd"/>
      <w:r w:rsidRPr="008A331E">
        <w:rPr>
          <w:rFonts w:ascii="Times New Roman" w:hAnsi="Times New Roman" w:cs="Times New Roman"/>
          <w:b w:val="0"/>
        </w:rPr>
        <w:t xml:space="preserve"> ORM Models</w:t>
      </w:r>
      <w:bookmarkEnd w:id="43"/>
    </w:p>
    <w:p w:rsidR="008A331E" w:rsidRDefault="008A331E" w:rsidP="00480B1A">
      <w:pPr>
        <w:pStyle w:val="Heading3"/>
        <w:ind w:left="0" w:firstLine="0"/>
        <w:rPr>
          <w:rFonts w:ascii="Times New Roman" w:hAnsi="Times New Roman" w:cs="Times New Roman"/>
          <w:sz w:val="28"/>
        </w:rPr>
      </w:pPr>
    </w:p>
    <w:p w:rsidR="00276339" w:rsidRDefault="00276339" w:rsidP="00480B1A">
      <w:pPr>
        <w:pStyle w:val="Heading3"/>
        <w:ind w:left="0" w:firstLine="0"/>
        <w:rPr>
          <w:rFonts w:ascii="Times New Roman" w:hAnsi="Times New Roman" w:cs="Times New Roman"/>
          <w:sz w:val="28"/>
        </w:rPr>
      </w:pPr>
      <w:r w:rsidRPr="007352DB">
        <w:rPr>
          <w:rFonts w:ascii="Times New Roman" w:hAnsi="Times New Roman" w:cs="Times New Roman"/>
          <w:sz w:val="28"/>
        </w:rPr>
        <w:t>ORM Workflow</w:t>
      </w:r>
      <w:bookmarkEnd w:id="44"/>
      <w:r w:rsidR="008A331E">
        <w:rPr>
          <w:rFonts w:ascii="Times New Roman" w:hAnsi="Times New Roman" w:cs="Times New Roman"/>
          <w:sz w:val="28"/>
        </w:rPr>
        <w:t xml:space="preserve"> – </w:t>
      </w:r>
    </w:p>
    <w:p w:rsidR="008A331E" w:rsidRPr="008A331E" w:rsidRDefault="008A331E" w:rsidP="008A331E">
      <w:pPr>
        <w:rPr>
          <w:rFonts w:ascii="Times New Roman" w:hAnsi="Times New Roman" w:cs="Times New Roman"/>
          <w:sz w:val="28"/>
        </w:rPr>
      </w:pPr>
    </w:p>
    <w:p w:rsidR="008A331E" w:rsidRPr="008A331E" w:rsidRDefault="008A331E" w:rsidP="008A331E">
      <w:pPr>
        <w:pStyle w:val="Heading3"/>
        <w:ind w:left="0" w:firstLine="0"/>
        <w:rPr>
          <w:rFonts w:ascii="Times New Roman" w:hAnsi="Times New Roman" w:cs="Times New Roman"/>
          <w:sz w:val="28"/>
        </w:rPr>
      </w:pPr>
      <w:r w:rsidRPr="008A331E">
        <w:rPr>
          <w:rStyle w:val="Strong"/>
          <w:rFonts w:ascii="Times New Roman" w:hAnsi="Times New Roman" w:cs="Times New Roman"/>
          <w:b/>
          <w:bCs/>
          <w:sz w:val="28"/>
        </w:rPr>
        <w:t>Insertion</w:t>
      </w:r>
    </w:p>
    <w:p w:rsidR="008A331E" w:rsidRDefault="008A331E" w:rsidP="008A331E">
      <w:pPr>
        <w:pStyle w:val="NormalWeb"/>
      </w:pPr>
      <w:r>
        <w:t xml:space="preserve">When inserting data into the database, the process begins by starting a transaction to make sure all operations happen together safely. First, a new measurement file record is created to store details like the filename, checksum, upload time, and </w:t>
      </w:r>
      <w:proofErr w:type="spellStart"/>
      <w:r>
        <w:t>uploader</w:t>
      </w:r>
      <w:proofErr w:type="spellEnd"/>
      <w:r>
        <w:t xml:space="preserve"> information. After this, a BET parameter record is created and linked to that measurement file using its ID. This BET parameter record stores values such as surface area, pore volume, and the C constant. Finally, all the isotherm data points related to that BET parameter are prepared as a list and inserted in bulk into the data points table. This ensures that all measurement results, parameters, and data points are saved efficiently and correctly linked together.</w:t>
      </w:r>
    </w:p>
    <w:p w:rsidR="008A331E" w:rsidRPr="008A331E" w:rsidRDefault="008A331E" w:rsidP="008A331E">
      <w:pPr>
        <w:pStyle w:val="Heading3"/>
        <w:ind w:left="0" w:firstLine="0"/>
        <w:rPr>
          <w:rFonts w:ascii="Times New Roman" w:hAnsi="Times New Roman" w:cs="Times New Roman"/>
          <w:sz w:val="28"/>
        </w:rPr>
      </w:pPr>
      <w:r w:rsidRPr="008A331E">
        <w:rPr>
          <w:rStyle w:val="Strong"/>
          <w:rFonts w:ascii="Times New Roman" w:hAnsi="Times New Roman" w:cs="Times New Roman"/>
          <w:b/>
          <w:bCs/>
          <w:sz w:val="28"/>
        </w:rPr>
        <w:t>Retrieval</w:t>
      </w:r>
    </w:p>
    <w:p w:rsidR="008A331E" w:rsidRDefault="008A331E" w:rsidP="008A331E">
      <w:pPr>
        <w:pStyle w:val="NormalWeb"/>
      </w:pPr>
      <w:r>
        <w:lastRenderedPageBreak/>
        <w:t>To retrieve data for display in the UI or for ELN integration, the application queries the database to find the measurement file by its ID. Then it accesses the related BET parameter and retrieves all associated data points. This combined data is returned as a structured dictionary or a Marshmallow-serialized object, making it easy to use in the application.</w:t>
      </w:r>
    </w:p>
    <w:p w:rsidR="008A331E" w:rsidRPr="008A331E" w:rsidRDefault="008A331E" w:rsidP="008A331E">
      <w:pPr>
        <w:pStyle w:val="Heading3"/>
        <w:ind w:left="0" w:firstLine="0"/>
        <w:rPr>
          <w:rFonts w:ascii="Times New Roman" w:hAnsi="Times New Roman" w:cs="Times New Roman"/>
          <w:sz w:val="28"/>
        </w:rPr>
      </w:pPr>
      <w:r w:rsidRPr="008A331E">
        <w:rPr>
          <w:rStyle w:val="Strong"/>
          <w:rFonts w:ascii="Times New Roman" w:hAnsi="Times New Roman" w:cs="Times New Roman"/>
          <w:b/>
          <w:bCs/>
          <w:sz w:val="28"/>
        </w:rPr>
        <w:t>Migrations Strategy</w:t>
      </w:r>
    </w:p>
    <w:p w:rsidR="008A331E" w:rsidRDefault="008A331E" w:rsidP="008A331E">
      <w:pPr>
        <w:pStyle w:val="NormalWeb"/>
      </w:pPr>
      <w:proofErr w:type="gramStart"/>
      <w:r>
        <w:t>Whenever the database models are updated, Flask-Migrate with Alembic is used to manage these changes smoothly.</w:t>
      </w:r>
      <w:proofErr w:type="gramEnd"/>
      <w:r>
        <w:t xml:space="preserve"> Developers generate migration scripts with a command like </w:t>
      </w:r>
      <w:r>
        <w:rPr>
          <w:rStyle w:val="HTMLCode"/>
        </w:rPr>
        <w:t xml:space="preserve">flask </w:t>
      </w:r>
      <w:proofErr w:type="spellStart"/>
      <w:r>
        <w:rPr>
          <w:rStyle w:val="HTMLCode"/>
        </w:rPr>
        <w:t>db</w:t>
      </w:r>
      <w:proofErr w:type="spellEnd"/>
      <w:r>
        <w:rPr>
          <w:rStyle w:val="HTMLCode"/>
        </w:rPr>
        <w:t xml:space="preserve"> migrate -m "Add </w:t>
      </w:r>
      <w:proofErr w:type="spellStart"/>
      <w:r>
        <w:rPr>
          <w:rStyle w:val="HTMLCode"/>
        </w:rPr>
        <w:t>new_column</w:t>
      </w:r>
      <w:proofErr w:type="spellEnd"/>
      <w:r>
        <w:rPr>
          <w:rStyle w:val="HTMLCode"/>
        </w:rPr>
        <w:t xml:space="preserve"> to </w:t>
      </w:r>
      <w:proofErr w:type="spellStart"/>
      <w:r>
        <w:rPr>
          <w:rStyle w:val="HTMLCode"/>
        </w:rPr>
        <w:t>measurement_file</w:t>
      </w:r>
      <w:proofErr w:type="spellEnd"/>
      <w:r>
        <w:rPr>
          <w:rStyle w:val="HTMLCode"/>
        </w:rPr>
        <w:t>"</w:t>
      </w:r>
      <w:r>
        <w:t xml:space="preserve"> and apply these migrations to the database using </w:t>
      </w:r>
      <w:r>
        <w:rPr>
          <w:rStyle w:val="HTMLCode"/>
        </w:rPr>
        <w:t xml:space="preserve">flask </w:t>
      </w:r>
      <w:proofErr w:type="spellStart"/>
      <w:r>
        <w:rPr>
          <w:rStyle w:val="HTMLCode"/>
        </w:rPr>
        <w:t>db</w:t>
      </w:r>
      <w:proofErr w:type="spellEnd"/>
      <w:r>
        <w:rPr>
          <w:rStyle w:val="HTMLCode"/>
        </w:rPr>
        <w:t xml:space="preserve"> upgrade</w:t>
      </w:r>
      <w:r>
        <w:t>. This keeps the database schema in sync with the code.</w:t>
      </w:r>
    </w:p>
    <w:p w:rsidR="008A331E" w:rsidRPr="008A331E" w:rsidRDefault="008A331E" w:rsidP="008A331E">
      <w:pPr>
        <w:pStyle w:val="Heading3"/>
        <w:ind w:left="0" w:firstLine="0"/>
        <w:rPr>
          <w:rFonts w:ascii="Times New Roman" w:hAnsi="Times New Roman" w:cs="Times New Roman"/>
          <w:sz w:val="28"/>
        </w:rPr>
      </w:pPr>
      <w:r w:rsidRPr="008A331E">
        <w:rPr>
          <w:rStyle w:val="Strong"/>
          <w:rFonts w:ascii="Times New Roman" w:hAnsi="Times New Roman" w:cs="Times New Roman"/>
          <w:b/>
          <w:bCs/>
          <w:sz w:val="28"/>
        </w:rPr>
        <w:t>Backup &amp; Security</w:t>
      </w:r>
    </w:p>
    <w:p w:rsidR="008A331E" w:rsidRDefault="008A331E" w:rsidP="008A331E">
      <w:pPr>
        <w:pStyle w:val="NormalWeb"/>
      </w:pPr>
      <w:r>
        <w:t xml:space="preserve">For safety and data recovery, nightly backups are created using </w:t>
      </w:r>
      <w:proofErr w:type="spellStart"/>
      <w:r>
        <w:rPr>
          <w:rStyle w:val="HTMLCode"/>
        </w:rPr>
        <w:t>pg_basebackup</w:t>
      </w:r>
      <w:proofErr w:type="spellEnd"/>
      <w:r>
        <w:t xml:space="preserve"> along with WAL archiving, enabling point-in-time recovery if needed. To keep the database secure, a dedicated user called </w:t>
      </w:r>
      <w:proofErr w:type="spellStart"/>
      <w:r>
        <w:rPr>
          <w:rStyle w:val="HTMLCode"/>
        </w:rPr>
        <w:t>purlox_user</w:t>
      </w:r>
      <w:proofErr w:type="spellEnd"/>
      <w:r>
        <w:t xml:space="preserve"> is created with only the necessary permissions such as SELECT, INSERT, and UPDATE, reducing the risk of accidental changes or security issues.</w:t>
      </w:r>
    </w:p>
    <w:p w:rsidR="008A331E" w:rsidRPr="007352DB" w:rsidRDefault="008A331E" w:rsidP="00480B1A">
      <w:pPr>
        <w:pStyle w:val="Heading3"/>
        <w:ind w:left="0" w:firstLine="0"/>
        <w:rPr>
          <w:rFonts w:ascii="Times New Roman" w:hAnsi="Times New Roman" w:cs="Times New Roman"/>
          <w:sz w:val="28"/>
        </w:rPr>
      </w:pPr>
    </w:p>
    <w:p w:rsidR="007352DB" w:rsidRDefault="007352DB" w:rsidP="007352DB">
      <w:pPr>
        <w:pStyle w:val="NormalWeb"/>
      </w:pPr>
    </w:p>
    <w:p w:rsidR="007352DB" w:rsidRDefault="007352DB" w:rsidP="007352DB">
      <w:pPr>
        <w:pStyle w:val="NormalWeb"/>
      </w:pPr>
    </w:p>
    <w:p w:rsidR="008A331E" w:rsidRDefault="008A331E" w:rsidP="007352DB">
      <w:pPr>
        <w:pStyle w:val="NormalWeb"/>
      </w:pPr>
    </w:p>
    <w:p w:rsidR="008A331E" w:rsidRDefault="008A331E" w:rsidP="007352DB">
      <w:pPr>
        <w:pStyle w:val="NormalWeb"/>
      </w:pPr>
    </w:p>
    <w:p w:rsidR="007352DB" w:rsidRDefault="007352DB" w:rsidP="007352DB">
      <w:pPr>
        <w:pStyle w:val="NormalWeb"/>
      </w:pPr>
    </w:p>
    <w:p w:rsidR="007F7E89" w:rsidRDefault="007F7E89" w:rsidP="007F7E89">
      <w:pPr>
        <w:pStyle w:val="Heading3"/>
        <w:ind w:left="0" w:firstLine="0"/>
      </w:pPr>
    </w:p>
    <w:p w:rsidR="00276339" w:rsidRDefault="00276339">
      <w:pPr>
        <w:pStyle w:val="BodyText"/>
        <w:rPr>
          <w:rFonts w:ascii="Times New Roman" w:hAnsi="Times New Roman" w:cs="Times New Roman"/>
          <w:sz w:val="24"/>
        </w:rPr>
      </w:pPr>
    </w:p>
    <w:p w:rsidR="002F344F" w:rsidRDefault="002F344F" w:rsidP="002F344F">
      <w:pPr>
        <w:pStyle w:val="Heading2"/>
        <w:rPr>
          <w:rFonts w:ascii="Times New Roman" w:hAnsi="Times New Roman" w:cs="Times New Roman"/>
          <w:sz w:val="32"/>
          <w:szCs w:val="32"/>
        </w:rPr>
      </w:pPr>
      <w:bookmarkStart w:id="45" w:name="_Toc202526112"/>
      <w:r>
        <w:rPr>
          <w:rFonts w:ascii="Times New Roman" w:hAnsi="Times New Roman" w:cs="Times New Roman"/>
          <w:sz w:val="32"/>
          <w:szCs w:val="32"/>
        </w:rPr>
        <w:t>3</w:t>
      </w:r>
      <w:r w:rsidR="007F7E89" w:rsidRPr="007F7E89">
        <w:rPr>
          <w:rFonts w:ascii="Times New Roman" w:hAnsi="Times New Roman" w:cs="Times New Roman"/>
          <w:sz w:val="32"/>
          <w:szCs w:val="32"/>
        </w:rPr>
        <w:t>.3 API Layer &amp; Endpoints</w:t>
      </w:r>
      <w:bookmarkEnd w:id="45"/>
    </w:p>
    <w:p w:rsidR="002F344F" w:rsidRPr="002F344F" w:rsidRDefault="002F344F" w:rsidP="002F344F">
      <w:pPr>
        <w:widowControl/>
        <w:autoSpaceDE/>
        <w:autoSpaceDN/>
        <w:spacing w:before="100" w:beforeAutospacing="1" w:after="100" w:afterAutospacing="1"/>
        <w:rPr>
          <w:rFonts w:ascii="Times New Roman" w:eastAsia="Times New Roman" w:hAnsi="Times New Roman" w:cs="Times New Roman"/>
          <w:szCs w:val="24"/>
        </w:rPr>
      </w:pPr>
      <w:r w:rsidRPr="002F344F">
        <w:rPr>
          <w:rFonts w:ascii="Times New Roman" w:eastAsia="Times New Roman" w:hAnsi="Times New Roman" w:cs="Times New Roman"/>
          <w:szCs w:val="24"/>
        </w:rPr>
        <w:t xml:space="preserve">The API layer serves as the communication interface between the backend system and external users or services, enabling automated data handling and integration with the ELN. It is implemented using Flask and organized into dedicated endpoints for different functionalities. The </w:t>
      </w:r>
      <w:r w:rsidRPr="002F344F">
        <w:rPr>
          <w:rFonts w:ascii="Courier New" w:eastAsia="Times New Roman" w:hAnsi="Courier New" w:cs="Courier New"/>
          <w:sz w:val="18"/>
          <w:szCs w:val="20"/>
        </w:rPr>
        <w:t>POST /</w:t>
      </w:r>
      <w:proofErr w:type="spellStart"/>
      <w:r w:rsidRPr="002F344F">
        <w:rPr>
          <w:rFonts w:ascii="Courier New" w:eastAsia="Times New Roman" w:hAnsi="Courier New" w:cs="Courier New"/>
          <w:sz w:val="18"/>
          <w:szCs w:val="20"/>
        </w:rPr>
        <w:t>api</w:t>
      </w:r>
      <w:proofErr w:type="spellEnd"/>
      <w:r w:rsidRPr="002F344F">
        <w:rPr>
          <w:rFonts w:ascii="Courier New" w:eastAsia="Times New Roman" w:hAnsi="Courier New" w:cs="Courier New"/>
          <w:sz w:val="18"/>
          <w:szCs w:val="20"/>
        </w:rPr>
        <w:t>/data/upload</w:t>
      </w:r>
      <w:r w:rsidRPr="002F344F">
        <w:rPr>
          <w:rFonts w:ascii="Times New Roman" w:eastAsia="Times New Roman" w:hAnsi="Times New Roman" w:cs="Times New Roman"/>
          <w:szCs w:val="24"/>
        </w:rPr>
        <w:t xml:space="preserve"> endpoint allows users to upload BET Excel or CSV files, which are then validated, parsed, and stored in the database. The </w:t>
      </w:r>
      <w:r w:rsidRPr="002F344F">
        <w:rPr>
          <w:rFonts w:ascii="Courier New" w:eastAsia="Times New Roman" w:hAnsi="Courier New" w:cs="Courier New"/>
          <w:sz w:val="18"/>
          <w:szCs w:val="20"/>
        </w:rPr>
        <w:t>GET /</w:t>
      </w:r>
      <w:proofErr w:type="spellStart"/>
      <w:r w:rsidRPr="002F344F">
        <w:rPr>
          <w:rFonts w:ascii="Courier New" w:eastAsia="Times New Roman" w:hAnsi="Courier New" w:cs="Courier New"/>
          <w:sz w:val="18"/>
          <w:szCs w:val="20"/>
        </w:rPr>
        <w:t>api</w:t>
      </w:r>
      <w:proofErr w:type="spellEnd"/>
      <w:r w:rsidRPr="002F344F">
        <w:rPr>
          <w:rFonts w:ascii="Courier New" w:eastAsia="Times New Roman" w:hAnsi="Courier New" w:cs="Courier New"/>
          <w:sz w:val="18"/>
          <w:szCs w:val="20"/>
        </w:rPr>
        <w:t>/data/&lt;</w:t>
      </w:r>
      <w:proofErr w:type="spellStart"/>
      <w:r w:rsidRPr="002F344F">
        <w:rPr>
          <w:rFonts w:ascii="Courier New" w:eastAsia="Times New Roman" w:hAnsi="Courier New" w:cs="Courier New"/>
          <w:sz w:val="18"/>
          <w:szCs w:val="20"/>
        </w:rPr>
        <w:t>file_id</w:t>
      </w:r>
      <w:proofErr w:type="spellEnd"/>
      <w:r w:rsidRPr="002F344F">
        <w:rPr>
          <w:rFonts w:ascii="Courier New" w:eastAsia="Times New Roman" w:hAnsi="Courier New" w:cs="Courier New"/>
          <w:sz w:val="18"/>
          <w:szCs w:val="20"/>
        </w:rPr>
        <w:t>&gt;</w:t>
      </w:r>
      <w:r w:rsidRPr="002F344F">
        <w:rPr>
          <w:rFonts w:ascii="Times New Roman" w:eastAsia="Times New Roman" w:hAnsi="Times New Roman" w:cs="Times New Roman"/>
          <w:szCs w:val="24"/>
        </w:rPr>
        <w:t xml:space="preserve"> endpoint retrieves the full processed data for a specific file in JSON format, including its metadata, BET parameters, and isotherm data points. The </w:t>
      </w:r>
      <w:r w:rsidRPr="002F344F">
        <w:rPr>
          <w:rFonts w:ascii="Courier New" w:eastAsia="Times New Roman" w:hAnsi="Courier New" w:cs="Courier New"/>
          <w:sz w:val="18"/>
          <w:szCs w:val="20"/>
        </w:rPr>
        <w:t>GET /</w:t>
      </w:r>
      <w:proofErr w:type="spellStart"/>
      <w:r w:rsidRPr="002F344F">
        <w:rPr>
          <w:rFonts w:ascii="Courier New" w:eastAsia="Times New Roman" w:hAnsi="Courier New" w:cs="Courier New"/>
          <w:sz w:val="18"/>
          <w:szCs w:val="20"/>
        </w:rPr>
        <w:t>api</w:t>
      </w:r>
      <w:proofErr w:type="spellEnd"/>
      <w:r w:rsidRPr="002F344F">
        <w:rPr>
          <w:rFonts w:ascii="Courier New" w:eastAsia="Times New Roman" w:hAnsi="Courier New" w:cs="Courier New"/>
          <w:sz w:val="18"/>
          <w:szCs w:val="20"/>
        </w:rPr>
        <w:t>/health</w:t>
      </w:r>
      <w:r w:rsidRPr="002F344F">
        <w:rPr>
          <w:rFonts w:ascii="Times New Roman" w:eastAsia="Times New Roman" w:hAnsi="Times New Roman" w:cs="Times New Roman"/>
          <w:szCs w:val="24"/>
        </w:rPr>
        <w:t xml:space="preserve"> endpoint provides a simple health check, returning the service status and uptime, useful for monitoring container and deployment health. For ELN integration, the </w:t>
      </w:r>
      <w:r w:rsidRPr="002F344F">
        <w:rPr>
          <w:rFonts w:ascii="Courier New" w:eastAsia="Times New Roman" w:hAnsi="Courier New" w:cs="Courier New"/>
          <w:sz w:val="18"/>
          <w:szCs w:val="20"/>
        </w:rPr>
        <w:t>GET /</w:t>
      </w:r>
      <w:proofErr w:type="spellStart"/>
      <w:r w:rsidRPr="002F344F">
        <w:rPr>
          <w:rFonts w:ascii="Courier New" w:eastAsia="Times New Roman" w:hAnsi="Courier New" w:cs="Courier New"/>
          <w:sz w:val="18"/>
          <w:szCs w:val="20"/>
        </w:rPr>
        <w:t>api</w:t>
      </w:r>
      <w:proofErr w:type="spellEnd"/>
      <w:r w:rsidRPr="002F344F">
        <w:rPr>
          <w:rFonts w:ascii="Courier New" w:eastAsia="Times New Roman" w:hAnsi="Courier New" w:cs="Courier New"/>
          <w:sz w:val="18"/>
          <w:szCs w:val="20"/>
        </w:rPr>
        <w:t>/</w:t>
      </w:r>
      <w:proofErr w:type="spellStart"/>
      <w:r w:rsidRPr="002F344F">
        <w:rPr>
          <w:rFonts w:ascii="Courier New" w:eastAsia="Times New Roman" w:hAnsi="Courier New" w:cs="Courier New"/>
          <w:sz w:val="18"/>
          <w:szCs w:val="20"/>
        </w:rPr>
        <w:t>elab</w:t>
      </w:r>
      <w:proofErr w:type="spellEnd"/>
      <w:r w:rsidRPr="002F344F">
        <w:rPr>
          <w:rFonts w:ascii="Courier New" w:eastAsia="Times New Roman" w:hAnsi="Courier New" w:cs="Courier New"/>
          <w:sz w:val="18"/>
          <w:szCs w:val="20"/>
        </w:rPr>
        <w:t>/experiments</w:t>
      </w:r>
      <w:r w:rsidRPr="002F344F">
        <w:rPr>
          <w:rFonts w:ascii="Times New Roman" w:eastAsia="Times New Roman" w:hAnsi="Times New Roman" w:cs="Times New Roman"/>
          <w:szCs w:val="24"/>
        </w:rPr>
        <w:t xml:space="preserve"> endpoint fetches a list of existing experiments from </w:t>
      </w:r>
      <w:proofErr w:type="spellStart"/>
      <w:r w:rsidRPr="002F344F">
        <w:rPr>
          <w:rFonts w:ascii="Times New Roman" w:eastAsia="Times New Roman" w:hAnsi="Times New Roman" w:cs="Times New Roman"/>
          <w:szCs w:val="24"/>
        </w:rPr>
        <w:t>eLabFTW</w:t>
      </w:r>
      <w:proofErr w:type="spellEnd"/>
      <w:r w:rsidRPr="002F344F">
        <w:rPr>
          <w:rFonts w:ascii="Times New Roman" w:eastAsia="Times New Roman" w:hAnsi="Times New Roman" w:cs="Times New Roman"/>
          <w:szCs w:val="24"/>
        </w:rPr>
        <w:t xml:space="preserve">, while the </w:t>
      </w:r>
      <w:r w:rsidRPr="002F344F">
        <w:rPr>
          <w:rFonts w:ascii="Courier New" w:eastAsia="Times New Roman" w:hAnsi="Courier New" w:cs="Courier New"/>
          <w:sz w:val="18"/>
          <w:szCs w:val="20"/>
        </w:rPr>
        <w:t>POST /</w:t>
      </w:r>
      <w:proofErr w:type="spellStart"/>
      <w:r w:rsidRPr="002F344F">
        <w:rPr>
          <w:rFonts w:ascii="Courier New" w:eastAsia="Times New Roman" w:hAnsi="Courier New" w:cs="Courier New"/>
          <w:sz w:val="18"/>
          <w:szCs w:val="20"/>
        </w:rPr>
        <w:t>api</w:t>
      </w:r>
      <w:proofErr w:type="spellEnd"/>
      <w:r w:rsidRPr="002F344F">
        <w:rPr>
          <w:rFonts w:ascii="Courier New" w:eastAsia="Times New Roman" w:hAnsi="Courier New" w:cs="Courier New"/>
          <w:sz w:val="18"/>
          <w:szCs w:val="20"/>
        </w:rPr>
        <w:t>/</w:t>
      </w:r>
      <w:proofErr w:type="spellStart"/>
      <w:r w:rsidRPr="002F344F">
        <w:rPr>
          <w:rFonts w:ascii="Courier New" w:eastAsia="Times New Roman" w:hAnsi="Courier New" w:cs="Courier New"/>
          <w:sz w:val="18"/>
          <w:szCs w:val="20"/>
        </w:rPr>
        <w:t>elab</w:t>
      </w:r>
      <w:proofErr w:type="spellEnd"/>
      <w:r w:rsidRPr="002F344F">
        <w:rPr>
          <w:rFonts w:ascii="Courier New" w:eastAsia="Times New Roman" w:hAnsi="Courier New" w:cs="Courier New"/>
          <w:sz w:val="18"/>
          <w:szCs w:val="20"/>
        </w:rPr>
        <w:t>/push/&lt;</w:t>
      </w:r>
      <w:proofErr w:type="spellStart"/>
      <w:r w:rsidRPr="002F344F">
        <w:rPr>
          <w:rFonts w:ascii="Courier New" w:eastAsia="Times New Roman" w:hAnsi="Courier New" w:cs="Courier New"/>
          <w:sz w:val="18"/>
          <w:szCs w:val="20"/>
        </w:rPr>
        <w:t>file_id</w:t>
      </w:r>
      <w:proofErr w:type="spellEnd"/>
      <w:r w:rsidRPr="002F344F">
        <w:rPr>
          <w:rFonts w:ascii="Courier New" w:eastAsia="Times New Roman" w:hAnsi="Courier New" w:cs="Courier New"/>
          <w:sz w:val="18"/>
          <w:szCs w:val="20"/>
        </w:rPr>
        <w:t>&gt;</w:t>
      </w:r>
      <w:r w:rsidRPr="002F344F">
        <w:rPr>
          <w:rFonts w:ascii="Times New Roman" w:eastAsia="Times New Roman" w:hAnsi="Times New Roman" w:cs="Times New Roman"/>
          <w:szCs w:val="24"/>
        </w:rPr>
        <w:t xml:space="preserve"> endpoint pushes a processed dataset into </w:t>
      </w:r>
      <w:proofErr w:type="spellStart"/>
      <w:r w:rsidRPr="002F344F">
        <w:rPr>
          <w:rFonts w:ascii="Times New Roman" w:eastAsia="Times New Roman" w:hAnsi="Times New Roman" w:cs="Times New Roman"/>
          <w:szCs w:val="24"/>
        </w:rPr>
        <w:t>eLabFTW</w:t>
      </w:r>
      <w:proofErr w:type="spellEnd"/>
      <w:r w:rsidRPr="002F344F">
        <w:rPr>
          <w:rFonts w:ascii="Times New Roman" w:eastAsia="Times New Roman" w:hAnsi="Times New Roman" w:cs="Times New Roman"/>
          <w:szCs w:val="24"/>
        </w:rPr>
        <w:t xml:space="preserve"> as a new experiment entry, mapping data to the chosen ELN template. These endpoints are structured to handle authentication, error responses, and consistent JSON outputs, ensuring reliability and clarity in their interactions. Overall, this API layer enables seamless automation of data </w:t>
      </w:r>
      <w:r w:rsidR="008A331E" w:rsidRPr="002F344F">
        <w:rPr>
          <w:rFonts w:ascii="Times New Roman" w:eastAsia="Times New Roman" w:hAnsi="Times New Roman" w:cs="Times New Roman"/>
          <w:szCs w:val="24"/>
        </w:rPr>
        <w:t>uploads</w:t>
      </w:r>
      <w:r w:rsidRPr="002F344F">
        <w:rPr>
          <w:rFonts w:ascii="Times New Roman" w:eastAsia="Times New Roman" w:hAnsi="Times New Roman" w:cs="Times New Roman"/>
          <w:szCs w:val="24"/>
        </w:rPr>
        <w:t xml:space="preserve"> retrievals, and ELN documentation, forming a crucial backbone for the pipeline’s integration and usability.</w:t>
      </w:r>
    </w:p>
    <w:p w:rsidR="007F7E89" w:rsidRPr="008A331E" w:rsidRDefault="007F7E89" w:rsidP="00FB179B">
      <w:pPr>
        <w:pStyle w:val="NormalWeb"/>
        <w:rPr>
          <w:szCs w:val="28"/>
        </w:rPr>
      </w:pPr>
      <w:r w:rsidRPr="008A331E">
        <w:rPr>
          <w:rStyle w:val="Strong"/>
          <w:szCs w:val="28"/>
        </w:rPr>
        <w:t>Blueprint Registration</w:t>
      </w:r>
    </w:p>
    <w:p w:rsidR="007F7E89" w:rsidRPr="00FB179B" w:rsidRDefault="007F7E89" w:rsidP="005D3EB3">
      <w:pPr>
        <w:pStyle w:val="NormalWeb"/>
        <w:numPr>
          <w:ilvl w:val="0"/>
          <w:numId w:val="14"/>
        </w:numPr>
        <w:rPr>
          <w:sz w:val="22"/>
          <w:szCs w:val="22"/>
        </w:rPr>
      </w:pPr>
      <w:proofErr w:type="spellStart"/>
      <w:r w:rsidRPr="00FB179B">
        <w:rPr>
          <w:rStyle w:val="HTMLCode"/>
          <w:rFonts w:ascii="Times New Roman" w:hAnsi="Times New Roman" w:cs="Times New Roman"/>
          <w:sz w:val="22"/>
          <w:szCs w:val="22"/>
        </w:rPr>
        <w:lastRenderedPageBreak/>
        <w:t>api_bp</w:t>
      </w:r>
      <w:proofErr w:type="spellEnd"/>
      <w:r w:rsidRPr="00FB179B">
        <w:rPr>
          <w:rStyle w:val="HTMLCode"/>
          <w:rFonts w:ascii="Times New Roman" w:hAnsi="Times New Roman" w:cs="Times New Roman"/>
          <w:sz w:val="22"/>
          <w:szCs w:val="22"/>
        </w:rPr>
        <w:t xml:space="preserve"> = Blueprint('</w:t>
      </w:r>
      <w:proofErr w:type="spellStart"/>
      <w:r w:rsidRPr="00FB179B">
        <w:rPr>
          <w:rStyle w:val="HTMLCode"/>
          <w:rFonts w:ascii="Times New Roman" w:hAnsi="Times New Roman" w:cs="Times New Roman"/>
          <w:sz w:val="22"/>
          <w:szCs w:val="22"/>
        </w:rPr>
        <w:t>api</w:t>
      </w:r>
      <w:proofErr w:type="spellEnd"/>
      <w:r w:rsidRPr="00FB179B">
        <w:rPr>
          <w:rStyle w:val="HTMLCode"/>
          <w:rFonts w:ascii="Times New Roman" w:hAnsi="Times New Roman" w:cs="Times New Roman"/>
          <w:sz w:val="22"/>
          <w:szCs w:val="22"/>
        </w:rPr>
        <w:t xml:space="preserve">', __name__, </w:t>
      </w:r>
      <w:proofErr w:type="spellStart"/>
      <w:r w:rsidRPr="00FB179B">
        <w:rPr>
          <w:rStyle w:val="HTMLCode"/>
          <w:rFonts w:ascii="Times New Roman" w:hAnsi="Times New Roman" w:cs="Times New Roman"/>
          <w:sz w:val="22"/>
          <w:szCs w:val="22"/>
        </w:rPr>
        <w:t>url_prefix</w:t>
      </w:r>
      <w:proofErr w:type="spellEnd"/>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api</w:t>
      </w:r>
      <w:proofErr w:type="spellEnd"/>
      <w:r w:rsidRPr="00FB179B">
        <w:rPr>
          <w:rStyle w:val="HTMLCode"/>
          <w:rFonts w:ascii="Times New Roman" w:hAnsi="Times New Roman" w:cs="Times New Roman"/>
          <w:sz w:val="22"/>
          <w:szCs w:val="22"/>
        </w:rPr>
        <w:t>')</w:t>
      </w:r>
    </w:p>
    <w:p w:rsidR="007F7E89" w:rsidRPr="00FB179B" w:rsidRDefault="007F7E89" w:rsidP="005D3EB3">
      <w:pPr>
        <w:pStyle w:val="NormalWeb"/>
        <w:numPr>
          <w:ilvl w:val="0"/>
          <w:numId w:val="14"/>
        </w:numPr>
        <w:rPr>
          <w:sz w:val="22"/>
          <w:szCs w:val="22"/>
        </w:rPr>
      </w:pPr>
      <w:r w:rsidRPr="00FB179B">
        <w:rPr>
          <w:sz w:val="22"/>
          <w:szCs w:val="22"/>
        </w:rPr>
        <w:t xml:space="preserve">Registered in </w:t>
      </w:r>
      <w:r w:rsidRPr="00FB179B">
        <w:rPr>
          <w:rStyle w:val="HTMLCode"/>
          <w:rFonts w:ascii="Times New Roman" w:hAnsi="Times New Roman" w:cs="Times New Roman"/>
          <w:sz w:val="22"/>
          <w:szCs w:val="22"/>
        </w:rPr>
        <w:t>app.py</w:t>
      </w:r>
      <w:r w:rsidRPr="00FB179B">
        <w:rPr>
          <w:sz w:val="22"/>
          <w:szCs w:val="22"/>
        </w:rPr>
        <w:t xml:space="preserve"> under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api</w:t>
      </w:r>
      <w:proofErr w:type="spellEnd"/>
    </w:p>
    <w:p w:rsidR="007F7E89" w:rsidRPr="008A331E" w:rsidRDefault="007F7E89" w:rsidP="00FB179B">
      <w:pPr>
        <w:pStyle w:val="NormalWeb"/>
      </w:pPr>
      <w:r w:rsidRPr="008A331E">
        <w:rPr>
          <w:rStyle w:val="Strong"/>
        </w:rPr>
        <w:t>File Management Endpoints</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POST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/data/upload</w:t>
      </w:r>
    </w:p>
    <w:p w:rsidR="007F7E89" w:rsidRPr="00FB179B" w:rsidRDefault="007F7E89" w:rsidP="005D3EB3">
      <w:pPr>
        <w:pStyle w:val="NormalWeb"/>
        <w:numPr>
          <w:ilvl w:val="0"/>
          <w:numId w:val="15"/>
        </w:numPr>
        <w:rPr>
          <w:sz w:val="22"/>
          <w:szCs w:val="22"/>
        </w:rPr>
      </w:pPr>
      <w:r w:rsidRPr="00FB179B">
        <w:rPr>
          <w:sz w:val="22"/>
          <w:szCs w:val="22"/>
        </w:rPr>
        <w:t>Accepts multipart‐form file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csv</w:t>
      </w:r>
      <w:proofErr w:type="spellEnd"/>
      <w:r w:rsidRPr="00FB179B">
        <w:rPr>
          <w:sz w:val="22"/>
          <w:szCs w:val="22"/>
        </w:rPr>
        <w:t>/</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xlsx</w:t>
      </w:r>
      <w:proofErr w:type="spellEnd"/>
      <w:r w:rsidRPr="00FB179B">
        <w:rPr>
          <w:sz w:val="22"/>
          <w:szCs w:val="22"/>
        </w:rPr>
        <w:t>)</w:t>
      </w:r>
    </w:p>
    <w:p w:rsidR="007F7E89" w:rsidRPr="00FB179B" w:rsidRDefault="007F7E89" w:rsidP="005D3EB3">
      <w:pPr>
        <w:pStyle w:val="NormalWeb"/>
        <w:numPr>
          <w:ilvl w:val="0"/>
          <w:numId w:val="15"/>
        </w:numPr>
        <w:rPr>
          <w:sz w:val="22"/>
          <w:szCs w:val="22"/>
        </w:rPr>
      </w:pPr>
      <w:r w:rsidRPr="00FB179B">
        <w:rPr>
          <w:sz w:val="22"/>
          <w:szCs w:val="22"/>
        </w:rPr>
        <w:t xml:space="preserve">Calls </w:t>
      </w:r>
      <w:proofErr w:type="spellStart"/>
      <w:r w:rsidRPr="00FB179B">
        <w:rPr>
          <w:rStyle w:val="HTMLCode"/>
          <w:rFonts w:ascii="Times New Roman" w:hAnsi="Times New Roman" w:cs="Times New Roman"/>
          <w:sz w:val="22"/>
          <w:szCs w:val="22"/>
        </w:rPr>
        <w:t>excel_processor.validate_and_parse</w:t>
      </w:r>
      <w:proofErr w:type="spellEnd"/>
      <w:r w:rsidRPr="00FB179B">
        <w:rPr>
          <w:rStyle w:val="HTMLCode"/>
          <w:rFonts w:ascii="Times New Roman" w:hAnsi="Times New Roman" w:cs="Times New Roman"/>
          <w:sz w:val="22"/>
          <w:szCs w:val="22"/>
        </w:rPr>
        <w:t>(file)</w:t>
      </w:r>
    </w:p>
    <w:p w:rsidR="007F7E89" w:rsidRPr="00FB179B" w:rsidRDefault="007F7E89" w:rsidP="005D3EB3">
      <w:pPr>
        <w:pStyle w:val="NormalWeb"/>
        <w:numPr>
          <w:ilvl w:val="0"/>
          <w:numId w:val="15"/>
        </w:numPr>
        <w:rPr>
          <w:sz w:val="22"/>
          <w:szCs w:val="22"/>
        </w:rPr>
      </w:pPr>
      <w:r w:rsidRPr="00FB179B">
        <w:rPr>
          <w:sz w:val="22"/>
          <w:szCs w:val="22"/>
        </w:rPr>
        <w:t xml:space="preserve">On success: calls </w:t>
      </w:r>
      <w:proofErr w:type="spellStart"/>
      <w:r w:rsidRPr="00FB179B">
        <w:rPr>
          <w:rStyle w:val="HTMLCode"/>
          <w:rFonts w:ascii="Times New Roman" w:hAnsi="Times New Roman" w:cs="Times New Roman"/>
          <w:sz w:val="22"/>
          <w:szCs w:val="22"/>
        </w:rPr>
        <w:t>db_manager.insert_file_payload</w:t>
      </w:r>
      <w:proofErr w:type="spellEnd"/>
      <w:r w:rsidRPr="00FB179B">
        <w:rPr>
          <w:rStyle w:val="HTMLCode"/>
          <w:rFonts w:ascii="Times New Roman" w:hAnsi="Times New Roman" w:cs="Times New Roman"/>
          <w:sz w:val="22"/>
          <w:szCs w:val="22"/>
        </w:rPr>
        <w:t>(payload)</w:t>
      </w:r>
      <w:r w:rsidRPr="00FB179B">
        <w:rPr>
          <w:sz w:val="22"/>
          <w:szCs w:val="22"/>
        </w:rPr>
        <w:t xml:space="preserve"> → returns </w:t>
      </w:r>
      <w:r w:rsidRPr="00FB179B">
        <w:rPr>
          <w:rStyle w:val="HTMLCode"/>
          <w:rFonts w:ascii="Times New Roman" w:hAnsi="Times New Roman" w:cs="Times New Roman"/>
          <w:sz w:val="22"/>
          <w:szCs w:val="22"/>
        </w:rPr>
        <w:t>201</w:t>
      </w:r>
      <w:r w:rsidRPr="00FB179B">
        <w:rPr>
          <w:sz w:val="22"/>
          <w:szCs w:val="22"/>
        </w:rPr>
        <w:t xml:space="preserve"> with </w:t>
      </w:r>
      <w:r w:rsidRPr="00FB179B">
        <w:rPr>
          <w:rStyle w:val="HTMLCode"/>
          <w:rFonts w:ascii="Times New Roman" w:hAnsi="Times New Roman" w:cs="Times New Roman"/>
          <w:sz w:val="22"/>
          <w:szCs w:val="22"/>
        </w:rPr>
        <w:t>{</w:t>
      </w:r>
      <w:proofErr w:type="spellStart"/>
      <w:r w:rsidRPr="00FB179B">
        <w:rPr>
          <w:rStyle w:val="HTMLCode"/>
          <w:rFonts w:ascii="Times New Roman" w:hAnsi="Times New Roman" w:cs="Times New Roman"/>
          <w:sz w:val="22"/>
          <w:szCs w:val="22"/>
        </w:rPr>
        <w:t>file_id</w:t>
      </w:r>
      <w:proofErr w:type="spellEnd"/>
      <w:r w:rsidRPr="00FB179B">
        <w:rPr>
          <w:rStyle w:val="HTMLCode"/>
          <w:rFonts w:ascii="Times New Roman" w:hAnsi="Times New Roman" w:cs="Times New Roman"/>
          <w:sz w:val="22"/>
          <w:szCs w:val="22"/>
        </w:rPr>
        <w:t xml:space="preserve">, </w:t>
      </w:r>
      <w:r w:rsidR="00FB179B" w:rsidRPr="00FB179B">
        <w:rPr>
          <w:rStyle w:val="HTMLCode"/>
          <w:rFonts w:ascii="Times New Roman" w:hAnsi="Times New Roman" w:cs="Times New Roman"/>
          <w:sz w:val="22"/>
          <w:szCs w:val="22"/>
        </w:rPr>
        <w:t xml:space="preserve">      </w:t>
      </w:r>
      <w:r w:rsidRPr="00FB179B">
        <w:rPr>
          <w:rStyle w:val="HTMLCode"/>
          <w:rFonts w:ascii="Times New Roman" w:hAnsi="Times New Roman" w:cs="Times New Roman"/>
          <w:sz w:val="22"/>
          <w:szCs w:val="22"/>
        </w:rPr>
        <w:t>message}</w:t>
      </w:r>
    </w:p>
    <w:p w:rsidR="007F7E89" w:rsidRPr="00FB179B" w:rsidRDefault="007F7E89" w:rsidP="005D3EB3">
      <w:pPr>
        <w:pStyle w:val="NormalWeb"/>
        <w:numPr>
          <w:ilvl w:val="0"/>
          <w:numId w:val="15"/>
        </w:numPr>
        <w:rPr>
          <w:sz w:val="22"/>
          <w:szCs w:val="22"/>
        </w:rPr>
      </w:pPr>
      <w:r w:rsidRPr="00FB179B">
        <w:rPr>
          <w:sz w:val="22"/>
          <w:szCs w:val="22"/>
        </w:rPr>
        <w:t xml:space="preserve">On failure: returns </w:t>
      </w:r>
      <w:r w:rsidRPr="00FB179B">
        <w:rPr>
          <w:rStyle w:val="HTMLCode"/>
          <w:rFonts w:ascii="Times New Roman" w:hAnsi="Times New Roman" w:cs="Times New Roman"/>
          <w:sz w:val="22"/>
          <w:szCs w:val="22"/>
        </w:rPr>
        <w:t>400</w:t>
      </w:r>
      <w:r w:rsidRPr="00FB179B">
        <w:rPr>
          <w:sz w:val="22"/>
          <w:szCs w:val="22"/>
        </w:rPr>
        <w:t xml:space="preserve"> with validation error details</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GET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/data/&lt;</w:t>
      </w:r>
      <w:proofErr w:type="spellStart"/>
      <w:r w:rsidRPr="00FB179B">
        <w:rPr>
          <w:rStyle w:val="HTMLCode"/>
          <w:rFonts w:ascii="Times New Roman" w:hAnsi="Times New Roman" w:cs="Times New Roman"/>
          <w:b/>
          <w:bCs/>
          <w:sz w:val="22"/>
          <w:szCs w:val="22"/>
        </w:rPr>
        <w:t>file_id</w:t>
      </w:r>
      <w:proofErr w:type="spellEnd"/>
      <w:r w:rsidRPr="00FB179B">
        <w:rPr>
          <w:rStyle w:val="HTMLCode"/>
          <w:rFonts w:ascii="Times New Roman" w:hAnsi="Times New Roman" w:cs="Times New Roman"/>
          <w:b/>
          <w:bCs/>
          <w:sz w:val="22"/>
          <w:szCs w:val="22"/>
        </w:rPr>
        <w:t>&gt;</w:t>
      </w:r>
    </w:p>
    <w:p w:rsidR="007F7E89" w:rsidRPr="00FB179B" w:rsidRDefault="007F7E89" w:rsidP="005D3EB3">
      <w:pPr>
        <w:pStyle w:val="NormalWeb"/>
        <w:numPr>
          <w:ilvl w:val="0"/>
          <w:numId w:val="16"/>
        </w:numPr>
        <w:rPr>
          <w:sz w:val="22"/>
          <w:szCs w:val="22"/>
        </w:rPr>
      </w:pPr>
      <w:r w:rsidRPr="00FB179B">
        <w:rPr>
          <w:sz w:val="22"/>
          <w:szCs w:val="22"/>
        </w:rPr>
        <w:t>Retrieves full JSON payload of processed data:</w:t>
      </w:r>
    </w:p>
    <w:p w:rsidR="007F7E89" w:rsidRPr="00FB179B" w:rsidRDefault="007F7E89" w:rsidP="005D3EB3">
      <w:pPr>
        <w:pStyle w:val="NormalWeb"/>
        <w:numPr>
          <w:ilvl w:val="0"/>
          <w:numId w:val="16"/>
        </w:numPr>
        <w:rPr>
          <w:sz w:val="22"/>
          <w:szCs w:val="22"/>
        </w:rPr>
      </w:pPr>
      <w:proofErr w:type="spellStart"/>
      <w:r w:rsidRPr="00FB179B">
        <w:rPr>
          <w:rStyle w:val="HTMLCode"/>
          <w:rFonts w:ascii="Times New Roman" w:hAnsi="Times New Roman" w:cs="Times New Roman"/>
          <w:sz w:val="22"/>
          <w:szCs w:val="22"/>
        </w:rPr>
        <w:t>measurement_file</w:t>
      </w:r>
      <w:proofErr w:type="spellEnd"/>
      <w:r w:rsidRPr="00FB179B">
        <w:rPr>
          <w:sz w:val="22"/>
          <w:szCs w:val="22"/>
        </w:rPr>
        <w:t xml:space="preserve"> metadata</w:t>
      </w:r>
    </w:p>
    <w:p w:rsidR="007F7E89" w:rsidRPr="00FB179B" w:rsidRDefault="007F7E89" w:rsidP="005D3EB3">
      <w:pPr>
        <w:pStyle w:val="NormalWeb"/>
        <w:numPr>
          <w:ilvl w:val="0"/>
          <w:numId w:val="16"/>
        </w:numPr>
        <w:rPr>
          <w:sz w:val="22"/>
          <w:szCs w:val="22"/>
        </w:rPr>
      </w:pPr>
      <w:proofErr w:type="spellStart"/>
      <w:r w:rsidRPr="00FB179B">
        <w:rPr>
          <w:rStyle w:val="HTMLCode"/>
          <w:rFonts w:ascii="Times New Roman" w:hAnsi="Times New Roman" w:cs="Times New Roman"/>
          <w:sz w:val="22"/>
          <w:szCs w:val="22"/>
        </w:rPr>
        <w:t>bet_parameter</w:t>
      </w:r>
      <w:proofErr w:type="spellEnd"/>
      <w:r w:rsidRPr="00FB179B">
        <w:rPr>
          <w:sz w:val="22"/>
          <w:szCs w:val="22"/>
        </w:rPr>
        <w:t xml:space="preserve"> record</w:t>
      </w:r>
    </w:p>
    <w:p w:rsidR="007F7E89" w:rsidRPr="00FB179B" w:rsidRDefault="007F7E89" w:rsidP="005D3EB3">
      <w:pPr>
        <w:pStyle w:val="NormalWeb"/>
        <w:numPr>
          <w:ilvl w:val="0"/>
          <w:numId w:val="16"/>
        </w:numPr>
        <w:rPr>
          <w:sz w:val="22"/>
          <w:szCs w:val="22"/>
        </w:rPr>
      </w:pPr>
      <w:r w:rsidRPr="00FB179B">
        <w:rPr>
          <w:sz w:val="22"/>
          <w:szCs w:val="22"/>
        </w:rPr>
        <w:t xml:space="preserve">List of </w:t>
      </w:r>
      <w:proofErr w:type="spellStart"/>
      <w:r w:rsidRPr="00FB179B">
        <w:rPr>
          <w:rStyle w:val="HTMLCode"/>
          <w:rFonts w:ascii="Times New Roman" w:hAnsi="Times New Roman" w:cs="Times New Roman"/>
          <w:sz w:val="22"/>
          <w:szCs w:val="22"/>
        </w:rPr>
        <w:t>data_point</w:t>
      </w:r>
      <w:proofErr w:type="spellEnd"/>
      <w:r w:rsidRPr="00FB179B">
        <w:rPr>
          <w:sz w:val="22"/>
          <w:szCs w:val="22"/>
        </w:rPr>
        <w:t xml:space="preserve"> records</w:t>
      </w:r>
    </w:p>
    <w:p w:rsidR="007F7E89" w:rsidRPr="00FB179B" w:rsidRDefault="007F7E89" w:rsidP="005D3EB3">
      <w:pPr>
        <w:pStyle w:val="NormalWeb"/>
        <w:numPr>
          <w:ilvl w:val="0"/>
          <w:numId w:val="16"/>
        </w:numPr>
        <w:rPr>
          <w:sz w:val="22"/>
          <w:szCs w:val="22"/>
        </w:rPr>
      </w:pPr>
      <w:r w:rsidRPr="00FB179B">
        <w:rPr>
          <w:sz w:val="22"/>
          <w:szCs w:val="22"/>
        </w:rPr>
        <w:t>Marshmallow schemas serialize models to JSON</w:t>
      </w:r>
    </w:p>
    <w:p w:rsidR="007F7E89" w:rsidRPr="00FB179B" w:rsidRDefault="007F7E89" w:rsidP="005D3EB3">
      <w:pPr>
        <w:pStyle w:val="NormalWeb"/>
        <w:numPr>
          <w:ilvl w:val="0"/>
          <w:numId w:val="16"/>
        </w:numPr>
      </w:pPr>
      <w:r w:rsidRPr="00FB179B">
        <w:rPr>
          <w:sz w:val="22"/>
          <w:szCs w:val="22"/>
        </w:rPr>
        <w:t xml:space="preserve">Responses: </w:t>
      </w:r>
      <w:r w:rsidRPr="00FB179B">
        <w:rPr>
          <w:rStyle w:val="HTMLCode"/>
          <w:rFonts w:ascii="Times New Roman" w:hAnsi="Times New Roman" w:cs="Times New Roman"/>
          <w:sz w:val="22"/>
          <w:szCs w:val="22"/>
        </w:rPr>
        <w:t>200 OK</w:t>
      </w:r>
      <w:r w:rsidRPr="00FB179B">
        <w:rPr>
          <w:sz w:val="22"/>
          <w:szCs w:val="22"/>
        </w:rPr>
        <w:t xml:space="preserve"> (JSON), </w:t>
      </w:r>
      <w:r w:rsidRPr="00FB179B">
        <w:rPr>
          <w:rStyle w:val="HTMLCode"/>
          <w:rFonts w:ascii="Times New Roman" w:hAnsi="Times New Roman" w:cs="Times New Roman"/>
          <w:sz w:val="22"/>
          <w:szCs w:val="22"/>
        </w:rPr>
        <w:t>404 Not Found</w:t>
      </w:r>
      <w:r w:rsidRPr="00FB179B">
        <w:rPr>
          <w:sz w:val="22"/>
          <w:szCs w:val="22"/>
        </w:rPr>
        <w:t xml:space="preserve"> if </w:t>
      </w:r>
      <w:proofErr w:type="spellStart"/>
      <w:r w:rsidRPr="00FB179B">
        <w:rPr>
          <w:rStyle w:val="HTMLCode"/>
          <w:rFonts w:ascii="Times New Roman" w:hAnsi="Times New Roman" w:cs="Times New Roman"/>
          <w:sz w:val="22"/>
          <w:szCs w:val="22"/>
        </w:rPr>
        <w:t>file_id</w:t>
      </w:r>
      <w:proofErr w:type="spellEnd"/>
      <w:r w:rsidRPr="00FB179B">
        <w:rPr>
          <w:sz w:val="22"/>
          <w:szCs w:val="22"/>
        </w:rPr>
        <w:t xml:space="preserve"> invalid</w:t>
      </w:r>
    </w:p>
    <w:p w:rsidR="007F7E89" w:rsidRPr="00FB179B" w:rsidRDefault="007F7E89" w:rsidP="00FB179B">
      <w:pPr>
        <w:pStyle w:val="NormalWeb"/>
        <w:rPr>
          <w:sz w:val="22"/>
          <w:szCs w:val="22"/>
        </w:rPr>
      </w:pPr>
      <w:r w:rsidRPr="00FB179B">
        <w:rPr>
          <w:rStyle w:val="HTMLCode"/>
          <w:rFonts w:ascii="Times New Roman" w:hAnsi="Times New Roman" w:cs="Times New Roman"/>
          <w:b/>
          <w:bCs/>
          <w:sz w:val="22"/>
          <w:szCs w:val="22"/>
        </w:rPr>
        <w:t>GET /</w:t>
      </w:r>
      <w:proofErr w:type="spellStart"/>
      <w:r w:rsidRPr="00FB179B">
        <w:rPr>
          <w:rStyle w:val="HTMLCode"/>
          <w:rFonts w:ascii="Times New Roman" w:hAnsi="Times New Roman" w:cs="Times New Roman"/>
          <w:b/>
          <w:bCs/>
          <w:sz w:val="22"/>
          <w:szCs w:val="22"/>
        </w:rPr>
        <w:t>api</w:t>
      </w:r>
      <w:proofErr w:type="spellEnd"/>
      <w:r w:rsidRPr="00FB179B">
        <w:rPr>
          <w:rStyle w:val="HTMLCode"/>
          <w:rFonts w:ascii="Times New Roman" w:hAnsi="Times New Roman" w:cs="Times New Roman"/>
          <w:b/>
          <w:bCs/>
          <w:sz w:val="22"/>
          <w:szCs w:val="22"/>
        </w:rPr>
        <w:t>/health</w:t>
      </w:r>
    </w:p>
    <w:p w:rsidR="007F7E89" w:rsidRPr="00FB179B" w:rsidRDefault="007F7E89" w:rsidP="005D3EB3">
      <w:pPr>
        <w:pStyle w:val="NormalWeb"/>
        <w:numPr>
          <w:ilvl w:val="0"/>
          <w:numId w:val="17"/>
        </w:numPr>
        <w:rPr>
          <w:sz w:val="22"/>
          <w:szCs w:val="22"/>
        </w:rPr>
      </w:pPr>
      <w:r w:rsidRPr="00FB179B">
        <w:rPr>
          <w:sz w:val="22"/>
          <w:szCs w:val="22"/>
        </w:rPr>
        <w:t xml:space="preserve">Returns service status and uptime: </w:t>
      </w:r>
      <w:r w:rsidRPr="00FB179B">
        <w:rPr>
          <w:rStyle w:val="HTMLCode"/>
          <w:rFonts w:ascii="Times New Roman" w:hAnsi="Times New Roman" w:cs="Times New Roman"/>
          <w:sz w:val="22"/>
          <w:szCs w:val="22"/>
        </w:rPr>
        <w:t>{status: "ok", uptime: "XXs"}</w:t>
      </w:r>
    </w:p>
    <w:p w:rsidR="007F7E89" w:rsidRPr="00FB179B" w:rsidRDefault="007F7E89" w:rsidP="005D3EB3">
      <w:pPr>
        <w:pStyle w:val="NormalWeb"/>
        <w:numPr>
          <w:ilvl w:val="0"/>
          <w:numId w:val="17"/>
        </w:numPr>
        <w:rPr>
          <w:sz w:val="22"/>
          <w:szCs w:val="22"/>
        </w:rPr>
      </w:pPr>
      <w:r w:rsidRPr="00FB179B">
        <w:rPr>
          <w:sz w:val="22"/>
          <w:szCs w:val="22"/>
        </w:rPr>
        <w:t xml:space="preserve">Used by </w:t>
      </w:r>
      <w:proofErr w:type="spellStart"/>
      <w:r w:rsidRPr="00FB179B">
        <w:rPr>
          <w:sz w:val="22"/>
          <w:szCs w:val="22"/>
        </w:rPr>
        <w:t>Docker</w:t>
      </w:r>
      <w:proofErr w:type="spellEnd"/>
      <w:r w:rsidRPr="00FB179B">
        <w:rPr>
          <w:sz w:val="22"/>
          <w:szCs w:val="22"/>
        </w:rPr>
        <w:t xml:space="preserve"> </w:t>
      </w:r>
      <w:proofErr w:type="spellStart"/>
      <w:r w:rsidRPr="00FB179B">
        <w:rPr>
          <w:sz w:val="22"/>
          <w:szCs w:val="22"/>
        </w:rPr>
        <w:t>healthcheck</w:t>
      </w:r>
      <w:proofErr w:type="spellEnd"/>
      <w:r w:rsidRPr="00FB179B">
        <w:rPr>
          <w:sz w:val="22"/>
          <w:szCs w:val="22"/>
        </w:rPr>
        <w:t xml:space="preserve">: exit code </w:t>
      </w:r>
      <w:r w:rsidRPr="00FB179B">
        <w:rPr>
          <w:rStyle w:val="HTMLCode"/>
          <w:rFonts w:ascii="Times New Roman" w:hAnsi="Times New Roman" w:cs="Times New Roman"/>
          <w:sz w:val="22"/>
          <w:szCs w:val="22"/>
        </w:rPr>
        <w:t>0</w:t>
      </w:r>
      <w:r w:rsidRPr="00FB179B">
        <w:rPr>
          <w:sz w:val="22"/>
          <w:szCs w:val="22"/>
        </w:rPr>
        <w:t xml:space="preserve"> on healthy</w:t>
      </w:r>
    </w:p>
    <w:p w:rsidR="007F7E89" w:rsidRPr="008A331E" w:rsidRDefault="00D508CC" w:rsidP="00FB179B">
      <w:pPr>
        <w:pStyle w:val="NormalWeb"/>
      </w:pPr>
      <w:proofErr w:type="spellStart"/>
      <w:proofErr w:type="gramStart"/>
      <w:r w:rsidRPr="008A331E">
        <w:rPr>
          <w:rStyle w:val="Strong"/>
        </w:rPr>
        <w:t>eLabFTW</w:t>
      </w:r>
      <w:proofErr w:type="spellEnd"/>
      <w:proofErr w:type="gramEnd"/>
      <w:r w:rsidR="007F7E89" w:rsidRPr="008A331E">
        <w:rPr>
          <w:rStyle w:val="Strong"/>
        </w:rPr>
        <w:t xml:space="preserve"> Integration Endpoints</w:t>
      </w:r>
    </w:p>
    <w:p w:rsidR="007F7E89" w:rsidRPr="004E6416" w:rsidRDefault="007F7E89" w:rsidP="00FB179B">
      <w:pPr>
        <w:pStyle w:val="NormalWeb"/>
        <w:rPr>
          <w:sz w:val="22"/>
          <w:szCs w:val="22"/>
        </w:rPr>
      </w:pPr>
      <w:r w:rsidRPr="004E6416">
        <w:rPr>
          <w:rStyle w:val="HTMLCode"/>
          <w:rFonts w:ascii="Times New Roman" w:hAnsi="Times New Roman" w:cs="Times New Roman"/>
          <w:b/>
          <w:bCs/>
          <w:sz w:val="22"/>
          <w:szCs w:val="22"/>
        </w:rPr>
        <w:t>GET /</w:t>
      </w:r>
      <w:proofErr w:type="spellStart"/>
      <w:r w:rsidRPr="004E6416">
        <w:rPr>
          <w:rStyle w:val="HTMLCode"/>
          <w:rFonts w:ascii="Times New Roman" w:hAnsi="Times New Roman" w:cs="Times New Roman"/>
          <w:b/>
          <w:bCs/>
          <w:sz w:val="22"/>
          <w:szCs w:val="22"/>
        </w:rPr>
        <w:t>api</w:t>
      </w:r>
      <w:proofErr w:type="spellEnd"/>
      <w:r w:rsidRPr="004E6416">
        <w:rPr>
          <w:rStyle w:val="HTMLCode"/>
          <w:rFonts w:ascii="Times New Roman" w:hAnsi="Times New Roman" w:cs="Times New Roman"/>
          <w:b/>
          <w:bCs/>
          <w:sz w:val="22"/>
          <w:szCs w:val="22"/>
        </w:rPr>
        <w:t>/</w:t>
      </w:r>
      <w:proofErr w:type="spellStart"/>
      <w:r w:rsidRPr="004E6416">
        <w:rPr>
          <w:rStyle w:val="HTMLCode"/>
          <w:rFonts w:ascii="Times New Roman" w:hAnsi="Times New Roman" w:cs="Times New Roman"/>
          <w:b/>
          <w:bCs/>
          <w:sz w:val="22"/>
          <w:szCs w:val="22"/>
        </w:rPr>
        <w:t>elab</w:t>
      </w:r>
      <w:proofErr w:type="spellEnd"/>
      <w:r w:rsidRPr="004E6416">
        <w:rPr>
          <w:rStyle w:val="HTMLCode"/>
          <w:rFonts w:ascii="Times New Roman" w:hAnsi="Times New Roman" w:cs="Times New Roman"/>
          <w:b/>
          <w:bCs/>
          <w:sz w:val="22"/>
          <w:szCs w:val="22"/>
        </w:rPr>
        <w:t>/experiments</w:t>
      </w:r>
    </w:p>
    <w:p w:rsidR="007F7E89" w:rsidRPr="004E6416" w:rsidRDefault="007F7E89" w:rsidP="005D3EB3">
      <w:pPr>
        <w:pStyle w:val="NormalWeb"/>
        <w:numPr>
          <w:ilvl w:val="0"/>
          <w:numId w:val="18"/>
        </w:numPr>
        <w:rPr>
          <w:sz w:val="22"/>
          <w:szCs w:val="22"/>
        </w:rPr>
      </w:pPr>
      <w:r w:rsidRPr="004E6416">
        <w:rPr>
          <w:sz w:val="22"/>
          <w:szCs w:val="22"/>
        </w:rPr>
        <w:t xml:space="preserve">Proxies </w:t>
      </w:r>
      <w:proofErr w:type="spellStart"/>
      <w:r w:rsidRPr="004E6416">
        <w:rPr>
          <w:rStyle w:val="HTMLCode"/>
          <w:rFonts w:ascii="Times New Roman" w:hAnsi="Times New Roman" w:cs="Times New Roman"/>
          <w:sz w:val="22"/>
          <w:szCs w:val="22"/>
        </w:rPr>
        <w:t>ExperimentsApi.get_experiments</w:t>
      </w:r>
      <w:proofErr w:type="spellEnd"/>
      <w:r w:rsidRPr="004E6416">
        <w:rPr>
          <w:rStyle w:val="HTMLCode"/>
          <w:rFonts w:ascii="Times New Roman" w:hAnsi="Times New Roman" w:cs="Times New Roman"/>
          <w:sz w:val="22"/>
          <w:szCs w:val="22"/>
        </w:rPr>
        <w:t>()</w:t>
      </w:r>
    </w:p>
    <w:p w:rsidR="007F7E89" w:rsidRPr="004E6416" w:rsidRDefault="007F7E89" w:rsidP="005D3EB3">
      <w:pPr>
        <w:pStyle w:val="NormalWeb"/>
        <w:numPr>
          <w:ilvl w:val="0"/>
          <w:numId w:val="18"/>
        </w:numPr>
        <w:rPr>
          <w:sz w:val="22"/>
          <w:szCs w:val="22"/>
        </w:rPr>
      </w:pPr>
      <w:r w:rsidRPr="004E6416">
        <w:rPr>
          <w:sz w:val="22"/>
          <w:szCs w:val="22"/>
        </w:rPr>
        <w:t xml:space="preserve">Returns paginated list of existing </w:t>
      </w:r>
      <w:proofErr w:type="spellStart"/>
      <w:r w:rsidRPr="004E6416">
        <w:rPr>
          <w:sz w:val="22"/>
          <w:szCs w:val="22"/>
        </w:rPr>
        <w:t>eLabFTW</w:t>
      </w:r>
      <w:proofErr w:type="spellEnd"/>
      <w:r w:rsidRPr="004E6416">
        <w:rPr>
          <w:sz w:val="22"/>
          <w:szCs w:val="22"/>
        </w:rPr>
        <w:t xml:space="preserve"> experiments (JSON array)</w:t>
      </w:r>
    </w:p>
    <w:p w:rsidR="007F7E89" w:rsidRPr="004E6416" w:rsidRDefault="007F7E89" w:rsidP="005D3EB3">
      <w:pPr>
        <w:pStyle w:val="NormalWeb"/>
        <w:numPr>
          <w:ilvl w:val="0"/>
          <w:numId w:val="18"/>
        </w:numPr>
        <w:rPr>
          <w:sz w:val="22"/>
          <w:szCs w:val="22"/>
        </w:rPr>
      </w:pPr>
      <w:r w:rsidRPr="004E6416">
        <w:rPr>
          <w:sz w:val="22"/>
          <w:szCs w:val="22"/>
        </w:rPr>
        <w:t xml:space="preserve">Errors: </w:t>
      </w:r>
      <w:r w:rsidRPr="004E6416">
        <w:rPr>
          <w:rStyle w:val="HTMLCode"/>
          <w:rFonts w:ascii="Times New Roman" w:hAnsi="Times New Roman" w:cs="Times New Roman"/>
          <w:sz w:val="22"/>
          <w:szCs w:val="22"/>
        </w:rPr>
        <w:t>401</w:t>
      </w:r>
      <w:r w:rsidRPr="004E6416">
        <w:rPr>
          <w:sz w:val="22"/>
          <w:szCs w:val="22"/>
        </w:rPr>
        <w:t xml:space="preserve"> if API key missing/invalid, </w:t>
      </w:r>
      <w:r w:rsidRPr="004E6416">
        <w:rPr>
          <w:rStyle w:val="HTMLCode"/>
          <w:rFonts w:ascii="Times New Roman" w:hAnsi="Times New Roman" w:cs="Times New Roman"/>
          <w:sz w:val="22"/>
          <w:szCs w:val="22"/>
        </w:rPr>
        <w:t>503</w:t>
      </w:r>
      <w:r w:rsidRPr="004E6416">
        <w:rPr>
          <w:sz w:val="22"/>
          <w:szCs w:val="22"/>
        </w:rPr>
        <w:t xml:space="preserve"> if ELN unreachable</w:t>
      </w:r>
    </w:p>
    <w:p w:rsidR="007F7E89" w:rsidRPr="004E6416" w:rsidRDefault="007F7E89" w:rsidP="00FB179B">
      <w:pPr>
        <w:pStyle w:val="NormalWeb"/>
        <w:rPr>
          <w:sz w:val="22"/>
          <w:szCs w:val="22"/>
        </w:rPr>
      </w:pPr>
      <w:r w:rsidRPr="004E6416">
        <w:rPr>
          <w:rStyle w:val="HTMLCode"/>
          <w:rFonts w:ascii="Times New Roman" w:hAnsi="Times New Roman" w:cs="Times New Roman"/>
          <w:b/>
          <w:bCs/>
          <w:sz w:val="22"/>
          <w:szCs w:val="22"/>
        </w:rPr>
        <w:t>POST /</w:t>
      </w:r>
      <w:proofErr w:type="spellStart"/>
      <w:r w:rsidRPr="004E6416">
        <w:rPr>
          <w:rStyle w:val="HTMLCode"/>
          <w:rFonts w:ascii="Times New Roman" w:hAnsi="Times New Roman" w:cs="Times New Roman"/>
          <w:b/>
          <w:bCs/>
          <w:sz w:val="22"/>
          <w:szCs w:val="22"/>
        </w:rPr>
        <w:t>api</w:t>
      </w:r>
      <w:proofErr w:type="spellEnd"/>
      <w:r w:rsidRPr="004E6416">
        <w:rPr>
          <w:rStyle w:val="HTMLCode"/>
          <w:rFonts w:ascii="Times New Roman" w:hAnsi="Times New Roman" w:cs="Times New Roman"/>
          <w:b/>
          <w:bCs/>
          <w:sz w:val="22"/>
          <w:szCs w:val="22"/>
        </w:rPr>
        <w:t>/</w:t>
      </w:r>
      <w:proofErr w:type="spellStart"/>
      <w:r w:rsidRPr="004E6416">
        <w:rPr>
          <w:rStyle w:val="HTMLCode"/>
          <w:rFonts w:ascii="Times New Roman" w:hAnsi="Times New Roman" w:cs="Times New Roman"/>
          <w:b/>
          <w:bCs/>
          <w:sz w:val="22"/>
          <w:szCs w:val="22"/>
        </w:rPr>
        <w:t>elab</w:t>
      </w:r>
      <w:proofErr w:type="spellEnd"/>
      <w:r w:rsidRPr="004E6416">
        <w:rPr>
          <w:rStyle w:val="HTMLCode"/>
          <w:rFonts w:ascii="Times New Roman" w:hAnsi="Times New Roman" w:cs="Times New Roman"/>
          <w:b/>
          <w:bCs/>
          <w:sz w:val="22"/>
          <w:szCs w:val="22"/>
        </w:rPr>
        <w:t>/push/&lt;</w:t>
      </w:r>
      <w:proofErr w:type="spellStart"/>
      <w:r w:rsidRPr="004E6416">
        <w:rPr>
          <w:rStyle w:val="HTMLCode"/>
          <w:rFonts w:ascii="Times New Roman" w:hAnsi="Times New Roman" w:cs="Times New Roman"/>
          <w:b/>
          <w:bCs/>
          <w:sz w:val="22"/>
          <w:szCs w:val="22"/>
        </w:rPr>
        <w:t>file_id</w:t>
      </w:r>
      <w:proofErr w:type="spellEnd"/>
      <w:r w:rsidRPr="004E6416">
        <w:rPr>
          <w:rStyle w:val="HTMLCode"/>
          <w:rFonts w:ascii="Times New Roman" w:hAnsi="Times New Roman" w:cs="Times New Roman"/>
          <w:b/>
          <w:bCs/>
          <w:sz w:val="22"/>
          <w:szCs w:val="22"/>
        </w:rPr>
        <w:t>&gt;</w:t>
      </w:r>
    </w:p>
    <w:p w:rsidR="007F7E89" w:rsidRPr="004E6416" w:rsidRDefault="007F7E89" w:rsidP="005D3EB3">
      <w:pPr>
        <w:pStyle w:val="NormalWeb"/>
        <w:numPr>
          <w:ilvl w:val="0"/>
          <w:numId w:val="19"/>
        </w:numPr>
        <w:rPr>
          <w:sz w:val="22"/>
          <w:szCs w:val="22"/>
        </w:rPr>
      </w:pPr>
      <w:r w:rsidRPr="004E6416">
        <w:rPr>
          <w:sz w:val="22"/>
          <w:szCs w:val="22"/>
        </w:rPr>
        <w:t>Workflow:</w:t>
      </w:r>
    </w:p>
    <w:p w:rsidR="007F7E89" w:rsidRPr="004E6416" w:rsidRDefault="007F7E89" w:rsidP="005D3EB3">
      <w:pPr>
        <w:pStyle w:val="NormalWeb"/>
        <w:numPr>
          <w:ilvl w:val="3"/>
          <w:numId w:val="19"/>
        </w:numPr>
        <w:rPr>
          <w:sz w:val="22"/>
          <w:szCs w:val="22"/>
        </w:rPr>
      </w:pPr>
      <w:proofErr w:type="spellStart"/>
      <w:r w:rsidRPr="004E6416">
        <w:rPr>
          <w:rStyle w:val="HTMLCode"/>
          <w:rFonts w:ascii="Times New Roman" w:hAnsi="Times New Roman" w:cs="Times New Roman"/>
          <w:sz w:val="22"/>
          <w:szCs w:val="22"/>
        </w:rPr>
        <w:t>db_manager.get_full_payload</w:t>
      </w:r>
      <w:proofErr w:type="spellEnd"/>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file_id</w:t>
      </w:r>
      <w:proofErr w:type="spellEnd"/>
      <w:r w:rsidRPr="004E6416">
        <w:rPr>
          <w:rStyle w:val="HTMLCode"/>
          <w:rFonts w:ascii="Times New Roman" w:hAnsi="Times New Roman" w:cs="Times New Roman"/>
          <w:sz w:val="22"/>
          <w:szCs w:val="22"/>
        </w:rPr>
        <w:t>)</w:t>
      </w:r>
      <w:r w:rsidRPr="004E6416">
        <w:rPr>
          <w:sz w:val="22"/>
          <w:szCs w:val="22"/>
        </w:rPr>
        <w:t xml:space="preserve"> → retrieve models</w:t>
      </w:r>
    </w:p>
    <w:p w:rsidR="007F7E89" w:rsidRPr="004E6416" w:rsidRDefault="007F7E89" w:rsidP="005D3EB3">
      <w:pPr>
        <w:pStyle w:val="NormalWeb"/>
        <w:numPr>
          <w:ilvl w:val="3"/>
          <w:numId w:val="19"/>
        </w:numPr>
        <w:rPr>
          <w:sz w:val="22"/>
          <w:szCs w:val="22"/>
        </w:rPr>
      </w:pPr>
      <w:proofErr w:type="spellStart"/>
      <w:r w:rsidRPr="004E6416">
        <w:rPr>
          <w:rStyle w:val="HTMLCode"/>
          <w:rFonts w:ascii="Times New Roman" w:hAnsi="Times New Roman" w:cs="Times New Roman"/>
          <w:sz w:val="22"/>
          <w:szCs w:val="22"/>
        </w:rPr>
        <w:t>TemplatesApi.get_templates</w:t>
      </w:r>
      <w:proofErr w:type="spellEnd"/>
      <w:r w:rsidRPr="004E6416">
        <w:rPr>
          <w:rStyle w:val="HTMLCode"/>
          <w:rFonts w:ascii="Times New Roman" w:hAnsi="Times New Roman" w:cs="Times New Roman"/>
          <w:sz w:val="22"/>
          <w:szCs w:val="22"/>
        </w:rPr>
        <w:t>()</w:t>
      </w:r>
      <w:r w:rsidRPr="004E6416">
        <w:rPr>
          <w:sz w:val="22"/>
          <w:szCs w:val="22"/>
        </w:rPr>
        <w:t xml:space="preserve"> or </w:t>
      </w:r>
      <w:proofErr w:type="spellStart"/>
      <w:r w:rsidRPr="004E6416">
        <w:rPr>
          <w:rStyle w:val="HTMLCode"/>
          <w:rFonts w:ascii="Times New Roman" w:hAnsi="Times New Roman" w:cs="Times New Roman"/>
          <w:sz w:val="22"/>
          <w:szCs w:val="22"/>
        </w:rPr>
        <w:t>get_template</w:t>
      </w:r>
      <w:proofErr w:type="spellEnd"/>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template_id</w:t>
      </w:r>
      <w:proofErr w:type="spellEnd"/>
      <w:r w:rsidRPr="004E6416">
        <w:rPr>
          <w:rStyle w:val="HTMLCode"/>
          <w:rFonts w:ascii="Times New Roman" w:hAnsi="Times New Roman" w:cs="Times New Roman"/>
          <w:sz w:val="22"/>
          <w:szCs w:val="22"/>
        </w:rPr>
        <w:t>)</w:t>
      </w:r>
      <w:r w:rsidRPr="004E6416">
        <w:rPr>
          <w:sz w:val="22"/>
          <w:szCs w:val="22"/>
        </w:rPr>
        <w:t xml:space="preserve"> → fetch template structure</w:t>
      </w:r>
    </w:p>
    <w:p w:rsidR="007F7E89" w:rsidRPr="004E6416" w:rsidRDefault="007F7E89" w:rsidP="005D3EB3">
      <w:pPr>
        <w:pStyle w:val="NormalWeb"/>
        <w:numPr>
          <w:ilvl w:val="0"/>
          <w:numId w:val="19"/>
        </w:numPr>
        <w:rPr>
          <w:sz w:val="22"/>
          <w:szCs w:val="22"/>
        </w:rPr>
      </w:pPr>
      <w:r w:rsidRPr="004E6416">
        <w:rPr>
          <w:sz w:val="22"/>
          <w:szCs w:val="22"/>
        </w:rPr>
        <w:t xml:space="preserve">Build </w:t>
      </w:r>
      <w:proofErr w:type="spellStart"/>
      <w:r w:rsidRPr="004E6416">
        <w:rPr>
          <w:rStyle w:val="HTMLCode"/>
          <w:rFonts w:ascii="Times New Roman" w:hAnsi="Times New Roman" w:cs="Times New Roman"/>
          <w:sz w:val="22"/>
          <w:szCs w:val="22"/>
        </w:rPr>
        <w:t>ExperimentCreate</w:t>
      </w:r>
      <w:proofErr w:type="spellEnd"/>
      <w:r w:rsidRPr="004E6416">
        <w:rPr>
          <w:sz w:val="22"/>
          <w:szCs w:val="22"/>
        </w:rPr>
        <w:t xml:space="preserve"> object with:</w:t>
      </w:r>
    </w:p>
    <w:p w:rsidR="007F7E89" w:rsidRPr="004E6416" w:rsidRDefault="007F7E89" w:rsidP="005D3EB3">
      <w:pPr>
        <w:pStyle w:val="NormalWeb"/>
        <w:numPr>
          <w:ilvl w:val="1"/>
          <w:numId w:val="19"/>
        </w:numPr>
        <w:rPr>
          <w:sz w:val="22"/>
          <w:szCs w:val="22"/>
        </w:rPr>
      </w:pPr>
      <w:proofErr w:type="spellStart"/>
      <w:r w:rsidRPr="004E6416">
        <w:rPr>
          <w:rStyle w:val="HTMLCode"/>
          <w:rFonts w:ascii="Times New Roman" w:hAnsi="Times New Roman" w:cs="Times New Roman"/>
          <w:sz w:val="22"/>
          <w:szCs w:val="22"/>
        </w:rPr>
        <w:t>template_id</w:t>
      </w:r>
      <w:proofErr w:type="spellEnd"/>
    </w:p>
    <w:p w:rsidR="007F7E89" w:rsidRPr="004E6416" w:rsidRDefault="007F7E89" w:rsidP="005D3EB3">
      <w:pPr>
        <w:pStyle w:val="NormalWeb"/>
        <w:numPr>
          <w:ilvl w:val="1"/>
          <w:numId w:val="19"/>
        </w:numPr>
        <w:rPr>
          <w:sz w:val="22"/>
          <w:szCs w:val="22"/>
        </w:rPr>
      </w:pPr>
      <w:r w:rsidRPr="004E6416">
        <w:rPr>
          <w:rStyle w:val="HTMLCode"/>
          <w:rFonts w:ascii="Times New Roman" w:hAnsi="Times New Roman" w:cs="Times New Roman"/>
          <w:sz w:val="22"/>
          <w:szCs w:val="22"/>
        </w:rPr>
        <w:t>title</w:t>
      </w:r>
    </w:p>
    <w:p w:rsidR="007F7E89" w:rsidRPr="004E6416" w:rsidRDefault="007F7E89" w:rsidP="005D3EB3">
      <w:pPr>
        <w:pStyle w:val="NormalWeb"/>
        <w:numPr>
          <w:ilvl w:val="1"/>
          <w:numId w:val="19"/>
        </w:numPr>
        <w:rPr>
          <w:sz w:val="22"/>
          <w:szCs w:val="22"/>
        </w:rPr>
      </w:pPr>
      <w:r w:rsidRPr="004E6416">
        <w:rPr>
          <w:rStyle w:val="HTMLCode"/>
          <w:rFonts w:ascii="Times New Roman" w:hAnsi="Times New Roman" w:cs="Times New Roman"/>
          <w:sz w:val="22"/>
          <w:szCs w:val="22"/>
        </w:rPr>
        <w:t>fields</w:t>
      </w:r>
      <w:r w:rsidRPr="004E6416">
        <w:rPr>
          <w:sz w:val="22"/>
          <w:szCs w:val="22"/>
        </w:rPr>
        <w:t xml:space="preserve">: list of </w:t>
      </w:r>
      <w:r w:rsidRPr="004E6416">
        <w:rPr>
          <w:rStyle w:val="HTMLCode"/>
          <w:rFonts w:ascii="Times New Roman" w:hAnsi="Times New Roman" w:cs="Times New Roman"/>
          <w:sz w:val="22"/>
          <w:szCs w:val="22"/>
        </w:rPr>
        <w:t>{</w:t>
      </w:r>
      <w:proofErr w:type="spellStart"/>
      <w:r w:rsidRPr="004E6416">
        <w:rPr>
          <w:rStyle w:val="HTMLCode"/>
          <w:rFonts w:ascii="Times New Roman" w:hAnsi="Times New Roman" w:cs="Times New Roman"/>
          <w:sz w:val="22"/>
          <w:szCs w:val="22"/>
        </w:rPr>
        <w:t>field_name</w:t>
      </w:r>
      <w:proofErr w:type="spellEnd"/>
      <w:r w:rsidRPr="004E6416">
        <w:rPr>
          <w:rStyle w:val="HTMLCode"/>
          <w:rFonts w:ascii="Times New Roman" w:hAnsi="Times New Roman" w:cs="Times New Roman"/>
          <w:sz w:val="22"/>
          <w:szCs w:val="22"/>
        </w:rPr>
        <w:t>, value}</w:t>
      </w:r>
      <w:r w:rsidRPr="004E6416">
        <w:rPr>
          <w:sz w:val="22"/>
          <w:szCs w:val="22"/>
        </w:rPr>
        <w:t xml:space="preserve"> entries from models</w:t>
      </w:r>
    </w:p>
    <w:p w:rsidR="007F7E89" w:rsidRPr="004E6416" w:rsidRDefault="007F7E89" w:rsidP="005D3EB3">
      <w:pPr>
        <w:pStyle w:val="NormalWeb"/>
        <w:numPr>
          <w:ilvl w:val="1"/>
          <w:numId w:val="19"/>
        </w:numPr>
        <w:rPr>
          <w:sz w:val="22"/>
          <w:szCs w:val="22"/>
        </w:rPr>
      </w:pPr>
      <w:r w:rsidRPr="004E6416">
        <w:rPr>
          <w:rStyle w:val="HTMLCode"/>
          <w:rFonts w:ascii="Times New Roman" w:hAnsi="Times New Roman" w:cs="Times New Roman"/>
          <w:sz w:val="22"/>
          <w:szCs w:val="22"/>
        </w:rPr>
        <w:t>content</w:t>
      </w:r>
      <w:r w:rsidRPr="004E6416">
        <w:rPr>
          <w:sz w:val="22"/>
          <w:szCs w:val="22"/>
        </w:rPr>
        <w:t>: narrative text</w:t>
      </w:r>
    </w:p>
    <w:p w:rsidR="007F7E89" w:rsidRPr="004E6416" w:rsidRDefault="007F7E89" w:rsidP="00FB179B">
      <w:pPr>
        <w:pStyle w:val="NormalWeb"/>
        <w:rPr>
          <w:sz w:val="22"/>
          <w:szCs w:val="22"/>
        </w:rPr>
      </w:pPr>
      <w:r w:rsidRPr="004E6416">
        <w:rPr>
          <w:sz w:val="22"/>
          <w:szCs w:val="22"/>
        </w:rPr>
        <w:t xml:space="preserve">(Optional) Upload attachments via </w:t>
      </w:r>
      <w:proofErr w:type="spellStart"/>
      <w:r w:rsidRPr="004E6416">
        <w:rPr>
          <w:rStyle w:val="HTMLCode"/>
          <w:rFonts w:ascii="Times New Roman" w:hAnsi="Times New Roman" w:cs="Times New Roman"/>
          <w:sz w:val="22"/>
          <w:szCs w:val="22"/>
        </w:rPr>
        <w:t>AttachmentsApi.create_</w:t>
      </w:r>
      <w:proofErr w:type="gramStart"/>
      <w:r w:rsidRPr="004E6416">
        <w:rPr>
          <w:rStyle w:val="HTMLCode"/>
          <w:rFonts w:ascii="Times New Roman" w:hAnsi="Times New Roman" w:cs="Times New Roman"/>
          <w:sz w:val="22"/>
          <w:szCs w:val="22"/>
        </w:rPr>
        <w:t>attachment</w:t>
      </w:r>
      <w:proofErr w:type="spellEnd"/>
      <w:r w:rsidRPr="004E6416">
        <w:rPr>
          <w:rStyle w:val="HTMLCode"/>
          <w:rFonts w:ascii="Times New Roman" w:hAnsi="Times New Roman" w:cs="Times New Roman"/>
          <w:sz w:val="22"/>
          <w:szCs w:val="22"/>
        </w:rPr>
        <w:t>(</w:t>
      </w:r>
      <w:proofErr w:type="gramEnd"/>
      <w:r w:rsidRPr="004E6416">
        <w:rPr>
          <w:rStyle w:val="HTMLCode"/>
          <w:rFonts w:ascii="Times New Roman" w:hAnsi="Times New Roman" w:cs="Times New Roman"/>
          <w:sz w:val="22"/>
          <w:szCs w:val="22"/>
        </w:rPr>
        <w:t>)</w:t>
      </w:r>
      <w:r w:rsidRPr="004E6416">
        <w:rPr>
          <w:sz w:val="22"/>
          <w:szCs w:val="22"/>
        </w:rPr>
        <w:t xml:space="preserve"> → get </w:t>
      </w:r>
      <w:proofErr w:type="spellStart"/>
      <w:r w:rsidRPr="004E6416">
        <w:rPr>
          <w:rStyle w:val="HTMLCode"/>
          <w:rFonts w:ascii="Times New Roman" w:hAnsi="Times New Roman" w:cs="Times New Roman"/>
          <w:sz w:val="22"/>
          <w:szCs w:val="22"/>
        </w:rPr>
        <w:t>attachment_id</w:t>
      </w:r>
      <w:r w:rsidRPr="004E6416">
        <w:rPr>
          <w:sz w:val="22"/>
          <w:szCs w:val="22"/>
        </w:rPr>
        <w:t>s</w:t>
      </w:r>
      <w:proofErr w:type="spellEnd"/>
    </w:p>
    <w:p w:rsidR="007F7E89" w:rsidRDefault="007F7E89" w:rsidP="005D3EB3">
      <w:pPr>
        <w:pStyle w:val="NormalWeb"/>
        <w:numPr>
          <w:ilvl w:val="0"/>
          <w:numId w:val="21"/>
        </w:numPr>
      </w:pPr>
      <w:proofErr w:type="spellStart"/>
      <w:r>
        <w:rPr>
          <w:rStyle w:val="HTMLCode"/>
        </w:rPr>
        <w:t>ExperimentsApi.create_experiment</w:t>
      </w:r>
      <w:proofErr w:type="spellEnd"/>
      <w:r>
        <w:rPr>
          <w:rStyle w:val="HTMLCode"/>
        </w:rPr>
        <w:t>(body)</w:t>
      </w:r>
      <w:r>
        <w:t xml:space="preserve"> → push to ELN</w:t>
      </w:r>
    </w:p>
    <w:p w:rsidR="007F7E89" w:rsidRDefault="007F7E89" w:rsidP="005D3EB3">
      <w:pPr>
        <w:pStyle w:val="NormalWeb"/>
        <w:numPr>
          <w:ilvl w:val="0"/>
          <w:numId w:val="21"/>
        </w:numPr>
      </w:pPr>
      <w:r>
        <w:t xml:space="preserve">Returns </w:t>
      </w:r>
      <w:r>
        <w:rPr>
          <w:rStyle w:val="HTMLCode"/>
        </w:rPr>
        <w:t>201 Created</w:t>
      </w:r>
      <w:r>
        <w:t xml:space="preserve"> with </w:t>
      </w:r>
      <w:r>
        <w:rPr>
          <w:rStyle w:val="HTMLCode"/>
        </w:rPr>
        <w:t>{</w:t>
      </w:r>
      <w:proofErr w:type="spellStart"/>
      <w:r>
        <w:rPr>
          <w:rStyle w:val="HTMLCode"/>
        </w:rPr>
        <w:t>eln_id</w:t>
      </w:r>
      <w:proofErr w:type="spellEnd"/>
      <w:r>
        <w:rPr>
          <w:rStyle w:val="HTMLCode"/>
        </w:rPr>
        <w:t xml:space="preserve">, </w:t>
      </w:r>
      <w:proofErr w:type="spellStart"/>
      <w:r>
        <w:rPr>
          <w:rStyle w:val="HTMLCode"/>
        </w:rPr>
        <w:t>eln_url</w:t>
      </w:r>
      <w:proofErr w:type="spellEnd"/>
      <w:r>
        <w:rPr>
          <w:rStyle w:val="HTMLCode"/>
        </w:rPr>
        <w:t>}</w:t>
      </w:r>
    </w:p>
    <w:p w:rsidR="007F7E89" w:rsidRPr="004E6416" w:rsidRDefault="007F7E89" w:rsidP="004E6416">
      <w:pPr>
        <w:pStyle w:val="NormalWeb"/>
        <w:rPr>
          <w:sz w:val="22"/>
          <w:szCs w:val="22"/>
        </w:rPr>
      </w:pPr>
      <w:r w:rsidRPr="004E6416">
        <w:rPr>
          <w:b/>
          <w:sz w:val="22"/>
          <w:szCs w:val="22"/>
        </w:rPr>
        <w:lastRenderedPageBreak/>
        <w:t>Errors</w:t>
      </w:r>
      <w:r w:rsidRPr="004E6416">
        <w:rPr>
          <w:sz w:val="22"/>
          <w:szCs w:val="22"/>
        </w:rPr>
        <w:t>:</w:t>
      </w:r>
    </w:p>
    <w:p w:rsidR="007F7E89" w:rsidRPr="004E6416" w:rsidRDefault="007F7E89" w:rsidP="005D3EB3">
      <w:pPr>
        <w:pStyle w:val="NormalWeb"/>
        <w:numPr>
          <w:ilvl w:val="0"/>
          <w:numId w:val="20"/>
        </w:numPr>
        <w:rPr>
          <w:sz w:val="22"/>
          <w:szCs w:val="22"/>
        </w:rPr>
      </w:pPr>
      <w:r w:rsidRPr="004E6416">
        <w:rPr>
          <w:rStyle w:val="HTMLCode"/>
          <w:rFonts w:ascii="Times New Roman" w:hAnsi="Times New Roman" w:cs="Times New Roman"/>
          <w:sz w:val="22"/>
          <w:szCs w:val="22"/>
        </w:rPr>
        <w:t>400</w:t>
      </w:r>
      <w:r w:rsidRPr="004E6416">
        <w:rPr>
          <w:sz w:val="22"/>
          <w:szCs w:val="22"/>
        </w:rPr>
        <w:t xml:space="preserve"> for missing/invalid template or payload</w:t>
      </w:r>
    </w:p>
    <w:p w:rsidR="007F7E89" w:rsidRPr="004E6416" w:rsidRDefault="007F7E89" w:rsidP="005D3EB3">
      <w:pPr>
        <w:pStyle w:val="NormalWeb"/>
        <w:numPr>
          <w:ilvl w:val="0"/>
          <w:numId w:val="20"/>
        </w:numPr>
        <w:rPr>
          <w:sz w:val="22"/>
          <w:szCs w:val="22"/>
        </w:rPr>
      </w:pPr>
      <w:r w:rsidRPr="004E6416">
        <w:rPr>
          <w:rStyle w:val="HTMLCode"/>
          <w:rFonts w:ascii="Times New Roman" w:hAnsi="Times New Roman" w:cs="Times New Roman"/>
          <w:sz w:val="22"/>
          <w:szCs w:val="22"/>
        </w:rPr>
        <w:t>404</w:t>
      </w:r>
      <w:r w:rsidRPr="004E6416">
        <w:rPr>
          <w:sz w:val="22"/>
          <w:szCs w:val="22"/>
        </w:rPr>
        <w:t xml:space="preserve"> if </w:t>
      </w:r>
      <w:proofErr w:type="spellStart"/>
      <w:r w:rsidRPr="004E6416">
        <w:rPr>
          <w:rStyle w:val="HTMLCode"/>
          <w:rFonts w:ascii="Times New Roman" w:hAnsi="Times New Roman" w:cs="Times New Roman"/>
          <w:sz w:val="22"/>
          <w:szCs w:val="22"/>
        </w:rPr>
        <w:t>file_id</w:t>
      </w:r>
      <w:proofErr w:type="spellEnd"/>
      <w:r w:rsidRPr="004E6416">
        <w:rPr>
          <w:sz w:val="22"/>
          <w:szCs w:val="22"/>
        </w:rPr>
        <w:t xml:space="preserve"> not found</w:t>
      </w:r>
    </w:p>
    <w:p w:rsidR="007F7E89" w:rsidRPr="004E6416" w:rsidRDefault="007F7E89" w:rsidP="005D3EB3">
      <w:pPr>
        <w:pStyle w:val="NormalWeb"/>
        <w:numPr>
          <w:ilvl w:val="0"/>
          <w:numId w:val="20"/>
        </w:numPr>
        <w:rPr>
          <w:sz w:val="22"/>
          <w:szCs w:val="22"/>
        </w:rPr>
      </w:pPr>
      <w:r w:rsidRPr="004E6416">
        <w:rPr>
          <w:rStyle w:val="HTMLCode"/>
          <w:rFonts w:ascii="Times New Roman" w:hAnsi="Times New Roman" w:cs="Times New Roman"/>
          <w:sz w:val="22"/>
          <w:szCs w:val="22"/>
        </w:rPr>
        <w:t>502</w:t>
      </w:r>
      <w:r w:rsidRPr="004E6416">
        <w:rPr>
          <w:sz w:val="22"/>
          <w:szCs w:val="22"/>
        </w:rPr>
        <w:t xml:space="preserve"> if ELN API error</w:t>
      </w:r>
    </w:p>
    <w:p w:rsidR="007F7E89" w:rsidRPr="004E6416" w:rsidRDefault="007F7E89" w:rsidP="004E6416">
      <w:pPr>
        <w:pStyle w:val="NormalWeb"/>
        <w:rPr>
          <w:sz w:val="22"/>
          <w:szCs w:val="22"/>
        </w:rPr>
      </w:pPr>
      <w:r w:rsidRPr="004E6416">
        <w:rPr>
          <w:rStyle w:val="Strong"/>
          <w:sz w:val="22"/>
          <w:szCs w:val="22"/>
        </w:rPr>
        <w:t xml:space="preserve">Common </w:t>
      </w:r>
      <w:r w:rsidR="004E6416" w:rsidRPr="004E6416">
        <w:rPr>
          <w:rStyle w:val="Strong"/>
          <w:sz w:val="22"/>
          <w:szCs w:val="22"/>
        </w:rPr>
        <w:t>Behaviors</w:t>
      </w:r>
      <w:r w:rsidR="004E6416">
        <w:rPr>
          <w:rStyle w:val="Strong"/>
          <w:sz w:val="22"/>
          <w:szCs w:val="22"/>
        </w:rPr>
        <w:t>:</w:t>
      </w:r>
    </w:p>
    <w:p w:rsidR="007F7E89" w:rsidRPr="004E6416" w:rsidRDefault="007F7E89" w:rsidP="005D3EB3">
      <w:pPr>
        <w:pStyle w:val="NormalWeb"/>
        <w:numPr>
          <w:ilvl w:val="1"/>
          <w:numId w:val="13"/>
        </w:numPr>
        <w:rPr>
          <w:sz w:val="22"/>
          <w:szCs w:val="22"/>
        </w:rPr>
      </w:pPr>
      <w:r w:rsidRPr="004E6416">
        <w:rPr>
          <w:rStyle w:val="Strong"/>
          <w:sz w:val="22"/>
          <w:szCs w:val="22"/>
        </w:rPr>
        <w:t>Authentication</w:t>
      </w:r>
      <w:r w:rsidRPr="004E6416">
        <w:rPr>
          <w:sz w:val="22"/>
          <w:szCs w:val="22"/>
        </w:rPr>
        <w:t>:</w:t>
      </w:r>
    </w:p>
    <w:p w:rsidR="007F7E89" w:rsidRPr="004E6416" w:rsidRDefault="007F7E89" w:rsidP="005D3EB3">
      <w:pPr>
        <w:pStyle w:val="NormalWeb"/>
        <w:numPr>
          <w:ilvl w:val="2"/>
          <w:numId w:val="13"/>
        </w:numPr>
        <w:rPr>
          <w:sz w:val="22"/>
          <w:szCs w:val="22"/>
        </w:rPr>
      </w:pPr>
      <w:r w:rsidRPr="004E6416">
        <w:rPr>
          <w:sz w:val="22"/>
          <w:szCs w:val="22"/>
        </w:rPr>
        <w:t xml:space="preserve">Future plan: support </w:t>
      </w:r>
      <w:r w:rsidRPr="004E6416">
        <w:rPr>
          <w:rStyle w:val="HTMLCode"/>
          <w:sz w:val="22"/>
          <w:szCs w:val="22"/>
        </w:rPr>
        <w:t>X-API-KEY</w:t>
      </w:r>
      <w:r w:rsidRPr="004E6416">
        <w:rPr>
          <w:sz w:val="22"/>
          <w:szCs w:val="22"/>
        </w:rPr>
        <w:t xml:space="preserve"> header for protected endpoints</w:t>
      </w:r>
    </w:p>
    <w:p w:rsidR="007F7E89" w:rsidRPr="004E6416" w:rsidRDefault="007F7E89" w:rsidP="005D3EB3">
      <w:pPr>
        <w:pStyle w:val="NormalWeb"/>
        <w:numPr>
          <w:ilvl w:val="2"/>
          <w:numId w:val="13"/>
        </w:numPr>
        <w:rPr>
          <w:sz w:val="22"/>
          <w:szCs w:val="22"/>
        </w:rPr>
      </w:pPr>
      <w:r w:rsidRPr="004E6416">
        <w:rPr>
          <w:sz w:val="22"/>
          <w:szCs w:val="22"/>
        </w:rPr>
        <w:t>Currently, file and ELN endpoints are open (API key only for ELN calls within code)</w:t>
      </w:r>
    </w:p>
    <w:p w:rsidR="007F7E89" w:rsidRPr="004E6416" w:rsidRDefault="007F7E89" w:rsidP="005D3EB3">
      <w:pPr>
        <w:pStyle w:val="NormalWeb"/>
        <w:numPr>
          <w:ilvl w:val="1"/>
          <w:numId w:val="13"/>
        </w:numPr>
        <w:rPr>
          <w:sz w:val="22"/>
          <w:szCs w:val="22"/>
        </w:rPr>
      </w:pPr>
      <w:r w:rsidRPr="004E6416">
        <w:rPr>
          <w:rStyle w:val="Strong"/>
          <w:sz w:val="22"/>
          <w:szCs w:val="22"/>
        </w:rPr>
        <w:t>Error Handling</w:t>
      </w:r>
      <w:r w:rsidRPr="004E6416">
        <w:rPr>
          <w:sz w:val="22"/>
          <w:szCs w:val="22"/>
        </w:rPr>
        <w:t>:</w:t>
      </w:r>
    </w:p>
    <w:p w:rsidR="007F7E89" w:rsidRPr="004E6416" w:rsidRDefault="007F7E89" w:rsidP="005D3EB3">
      <w:pPr>
        <w:pStyle w:val="NormalWeb"/>
        <w:numPr>
          <w:ilvl w:val="2"/>
          <w:numId w:val="13"/>
        </w:numPr>
        <w:rPr>
          <w:sz w:val="22"/>
          <w:szCs w:val="22"/>
        </w:rPr>
      </w:pPr>
      <w:r w:rsidRPr="004E6416">
        <w:rPr>
          <w:sz w:val="22"/>
          <w:szCs w:val="22"/>
        </w:rPr>
        <w:t xml:space="preserve">Decorator catches </w:t>
      </w:r>
      <w:proofErr w:type="spellStart"/>
      <w:r w:rsidRPr="004E6416">
        <w:rPr>
          <w:rStyle w:val="HTMLCode"/>
          <w:sz w:val="22"/>
          <w:szCs w:val="22"/>
        </w:rPr>
        <w:t>ValidationError</w:t>
      </w:r>
      <w:proofErr w:type="spellEnd"/>
      <w:r w:rsidRPr="004E6416">
        <w:rPr>
          <w:sz w:val="22"/>
          <w:szCs w:val="22"/>
        </w:rPr>
        <w:t xml:space="preserve">, returns JSON </w:t>
      </w:r>
      <w:r w:rsidRPr="004E6416">
        <w:rPr>
          <w:rStyle w:val="HTMLCode"/>
          <w:sz w:val="22"/>
          <w:szCs w:val="22"/>
        </w:rPr>
        <w:t>{error: message}</w:t>
      </w:r>
      <w:r w:rsidRPr="004E6416">
        <w:rPr>
          <w:sz w:val="22"/>
          <w:szCs w:val="22"/>
        </w:rPr>
        <w:t xml:space="preserve"> with </w:t>
      </w:r>
      <w:r w:rsidRPr="004E6416">
        <w:rPr>
          <w:rStyle w:val="HTMLCode"/>
          <w:sz w:val="22"/>
          <w:szCs w:val="22"/>
        </w:rPr>
        <w:t>400</w:t>
      </w:r>
    </w:p>
    <w:p w:rsidR="007F7E89" w:rsidRPr="004E6416" w:rsidRDefault="007F7E89" w:rsidP="005D3EB3">
      <w:pPr>
        <w:pStyle w:val="NormalWeb"/>
        <w:numPr>
          <w:ilvl w:val="2"/>
          <w:numId w:val="13"/>
        </w:numPr>
        <w:rPr>
          <w:sz w:val="22"/>
          <w:szCs w:val="22"/>
        </w:rPr>
      </w:pPr>
      <w:r w:rsidRPr="004E6416">
        <w:rPr>
          <w:sz w:val="22"/>
          <w:szCs w:val="22"/>
        </w:rPr>
        <w:t xml:space="preserve">Uncaught exceptions return </w:t>
      </w:r>
      <w:r w:rsidRPr="004E6416">
        <w:rPr>
          <w:rStyle w:val="HTMLCode"/>
          <w:sz w:val="22"/>
          <w:szCs w:val="22"/>
        </w:rPr>
        <w:t>500 Internal Server Error</w:t>
      </w:r>
      <w:r w:rsidRPr="004E6416">
        <w:rPr>
          <w:sz w:val="22"/>
          <w:szCs w:val="22"/>
        </w:rPr>
        <w:t xml:space="preserve"> with generic message</w:t>
      </w:r>
    </w:p>
    <w:p w:rsidR="007F7E89" w:rsidRPr="004E6416" w:rsidRDefault="007F7E89" w:rsidP="005D3EB3">
      <w:pPr>
        <w:pStyle w:val="NormalWeb"/>
        <w:numPr>
          <w:ilvl w:val="1"/>
          <w:numId w:val="13"/>
        </w:numPr>
        <w:rPr>
          <w:sz w:val="22"/>
          <w:szCs w:val="22"/>
        </w:rPr>
      </w:pPr>
      <w:r w:rsidRPr="004E6416">
        <w:rPr>
          <w:rStyle w:val="Strong"/>
          <w:sz w:val="22"/>
          <w:szCs w:val="22"/>
        </w:rPr>
        <w:t>Rate Limiting</w:t>
      </w:r>
      <w:r w:rsidRPr="004E6416">
        <w:rPr>
          <w:sz w:val="22"/>
          <w:szCs w:val="22"/>
        </w:rPr>
        <w:t xml:space="preserve"> (planned)</w:t>
      </w:r>
    </w:p>
    <w:p w:rsidR="007F7E89" w:rsidRPr="004E6416" w:rsidRDefault="007F7E89" w:rsidP="005D3EB3">
      <w:pPr>
        <w:pStyle w:val="NormalWeb"/>
        <w:numPr>
          <w:ilvl w:val="2"/>
          <w:numId w:val="13"/>
        </w:numPr>
        <w:rPr>
          <w:sz w:val="22"/>
          <w:szCs w:val="22"/>
        </w:rPr>
      </w:pPr>
      <w:r w:rsidRPr="004E6416">
        <w:rPr>
          <w:sz w:val="22"/>
          <w:szCs w:val="22"/>
        </w:rPr>
        <w:t xml:space="preserve">Use </w:t>
      </w:r>
      <w:r w:rsidRPr="004E6416">
        <w:rPr>
          <w:rStyle w:val="HTMLCode"/>
          <w:sz w:val="22"/>
          <w:szCs w:val="22"/>
        </w:rPr>
        <w:t>Flask-Limiter</w:t>
      </w:r>
      <w:r w:rsidRPr="004E6416">
        <w:rPr>
          <w:sz w:val="22"/>
          <w:szCs w:val="22"/>
        </w:rPr>
        <w:t xml:space="preserve"> to throttle requests (e.g., 100/min per IP) on critical endpoints</w:t>
      </w:r>
    </w:p>
    <w:p w:rsidR="007F7E89" w:rsidRPr="004E6416" w:rsidRDefault="007F7E89" w:rsidP="005D3EB3">
      <w:pPr>
        <w:pStyle w:val="NormalWeb"/>
        <w:numPr>
          <w:ilvl w:val="1"/>
          <w:numId w:val="13"/>
        </w:numPr>
        <w:rPr>
          <w:sz w:val="22"/>
          <w:szCs w:val="22"/>
        </w:rPr>
      </w:pPr>
      <w:r w:rsidRPr="004E6416">
        <w:rPr>
          <w:rStyle w:val="Strong"/>
          <w:sz w:val="22"/>
          <w:szCs w:val="22"/>
        </w:rPr>
        <w:t>Response Formatting</w:t>
      </w:r>
      <w:r w:rsidRPr="004E6416">
        <w:rPr>
          <w:sz w:val="22"/>
          <w:szCs w:val="22"/>
        </w:rPr>
        <w:t>:</w:t>
      </w:r>
    </w:p>
    <w:p w:rsidR="007F7E89" w:rsidRPr="004E6416" w:rsidRDefault="007F7E89" w:rsidP="005D3EB3">
      <w:pPr>
        <w:pStyle w:val="NormalWeb"/>
        <w:numPr>
          <w:ilvl w:val="2"/>
          <w:numId w:val="13"/>
        </w:numPr>
        <w:rPr>
          <w:sz w:val="22"/>
          <w:szCs w:val="22"/>
        </w:rPr>
      </w:pPr>
      <w:r w:rsidRPr="004E6416">
        <w:rPr>
          <w:sz w:val="22"/>
          <w:szCs w:val="22"/>
        </w:rPr>
        <w:t xml:space="preserve">All JSON responses include </w:t>
      </w:r>
      <w:r w:rsidRPr="004E6416">
        <w:rPr>
          <w:rStyle w:val="HTMLCode"/>
          <w:sz w:val="22"/>
          <w:szCs w:val="22"/>
        </w:rPr>
        <w:t>Content-Type: application/</w:t>
      </w:r>
      <w:proofErr w:type="spellStart"/>
      <w:r w:rsidRPr="004E6416">
        <w:rPr>
          <w:rStyle w:val="HTMLCode"/>
          <w:sz w:val="22"/>
          <w:szCs w:val="22"/>
        </w:rPr>
        <w:t>json</w:t>
      </w:r>
      <w:proofErr w:type="spellEnd"/>
    </w:p>
    <w:p w:rsidR="007F7E89" w:rsidRPr="004E6416" w:rsidRDefault="007F7E89" w:rsidP="005D3EB3">
      <w:pPr>
        <w:pStyle w:val="NormalWeb"/>
        <w:numPr>
          <w:ilvl w:val="2"/>
          <w:numId w:val="13"/>
        </w:numPr>
        <w:rPr>
          <w:sz w:val="22"/>
          <w:szCs w:val="22"/>
        </w:rPr>
      </w:pPr>
      <w:r w:rsidRPr="004E6416">
        <w:rPr>
          <w:sz w:val="22"/>
          <w:szCs w:val="22"/>
        </w:rPr>
        <w:t xml:space="preserve">Consistent structure: </w:t>
      </w:r>
      <w:r w:rsidRPr="004E6416">
        <w:rPr>
          <w:rStyle w:val="HTMLCode"/>
          <w:sz w:val="22"/>
          <w:szCs w:val="22"/>
        </w:rPr>
        <w:t>{status: "success", data: {...}}</w:t>
      </w:r>
      <w:r w:rsidRPr="004E6416">
        <w:rPr>
          <w:sz w:val="22"/>
          <w:szCs w:val="22"/>
        </w:rPr>
        <w:t xml:space="preserve"> or </w:t>
      </w:r>
      <w:r w:rsidRPr="004E6416">
        <w:rPr>
          <w:rStyle w:val="HTMLCode"/>
          <w:sz w:val="22"/>
          <w:szCs w:val="22"/>
        </w:rPr>
        <w:t>{status: "error", message: "..."}</w:t>
      </w:r>
    </w:p>
    <w:p w:rsidR="007F7E89" w:rsidRPr="004E6416" w:rsidRDefault="007F7E89" w:rsidP="004E6416">
      <w:pPr>
        <w:pStyle w:val="NormalWeb"/>
        <w:rPr>
          <w:sz w:val="22"/>
          <w:szCs w:val="22"/>
        </w:rPr>
      </w:pPr>
      <w:r w:rsidRPr="004E6416">
        <w:rPr>
          <w:rStyle w:val="Strong"/>
          <w:sz w:val="22"/>
          <w:szCs w:val="22"/>
        </w:rPr>
        <w:t xml:space="preserve">API </w:t>
      </w:r>
      <w:r w:rsidR="004E6416" w:rsidRPr="004E6416">
        <w:rPr>
          <w:rStyle w:val="Strong"/>
          <w:sz w:val="22"/>
          <w:szCs w:val="22"/>
        </w:rPr>
        <w:t>Documentation</w:t>
      </w:r>
      <w:r w:rsidR="004E6416">
        <w:rPr>
          <w:rStyle w:val="Strong"/>
          <w:sz w:val="22"/>
          <w:szCs w:val="22"/>
        </w:rPr>
        <w:t>:</w:t>
      </w:r>
    </w:p>
    <w:p w:rsidR="007F7E89" w:rsidRPr="004E6416" w:rsidRDefault="007F7E89" w:rsidP="005D3EB3">
      <w:pPr>
        <w:pStyle w:val="NormalWeb"/>
        <w:numPr>
          <w:ilvl w:val="1"/>
          <w:numId w:val="13"/>
        </w:numPr>
        <w:rPr>
          <w:sz w:val="22"/>
          <w:szCs w:val="22"/>
        </w:rPr>
      </w:pPr>
      <w:r w:rsidRPr="004E6416">
        <w:rPr>
          <w:sz w:val="22"/>
          <w:szCs w:val="22"/>
        </w:rPr>
        <w:t xml:space="preserve">Served as static HTML at </w:t>
      </w:r>
      <w:r w:rsidRPr="004E6416">
        <w:rPr>
          <w:rStyle w:val="HTMLCode"/>
          <w:sz w:val="22"/>
          <w:szCs w:val="22"/>
        </w:rPr>
        <w:t>/</w:t>
      </w:r>
      <w:proofErr w:type="spellStart"/>
      <w:r w:rsidRPr="004E6416">
        <w:rPr>
          <w:rStyle w:val="HTMLCode"/>
          <w:sz w:val="22"/>
          <w:szCs w:val="22"/>
        </w:rPr>
        <w:t>api</w:t>
      </w:r>
      <w:proofErr w:type="spellEnd"/>
      <w:r w:rsidRPr="004E6416">
        <w:rPr>
          <w:rStyle w:val="HTMLCode"/>
          <w:sz w:val="22"/>
          <w:szCs w:val="22"/>
        </w:rPr>
        <w:t>/docs</w:t>
      </w:r>
      <w:r w:rsidRPr="004E6416">
        <w:rPr>
          <w:sz w:val="22"/>
          <w:szCs w:val="22"/>
        </w:rPr>
        <w:t xml:space="preserve"> (generated via </w:t>
      </w:r>
      <w:proofErr w:type="spellStart"/>
      <w:r w:rsidRPr="004E6416">
        <w:rPr>
          <w:sz w:val="22"/>
          <w:szCs w:val="22"/>
        </w:rPr>
        <w:t>OpenAPI</w:t>
      </w:r>
      <w:proofErr w:type="spellEnd"/>
      <w:r w:rsidRPr="004E6416">
        <w:rPr>
          <w:sz w:val="22"/>
          <w:szCs w:val="22"/>
        </w:rPr>
        <w:t xml:space="preserve"> or manually maintained)</w:t>
      </w:r>
    </w:p>
    <w:p w:rsidR="007F7E89" w:rsidRPr="004E6416" w:rsidRDefault="007F7E89" w:rsidP="005D3EB3">
      <w:pPr>
        <w:pStyle w:val="NormalWeb"/>
        <w:numPr>
          <w:ilvl w:val="1"/>
          <w:numId w:val="13"/>
        </w:numPr>
        <w:rPr>
          <w:sz w:val="22"/>
          <w:szCs w:val="22"/>
        </w:rPr>
      </w:pPr>
      <w:r w:rsidRPr="004E6416">
        <w:rPr>
          <w:sz w:val="22"/>
          <w:szCs w:val="22"/>
        </w:rPr>
        <w:t>Lists endpoints, methods, parameters, request/response examples</w:t>
      </w:r>
    </w:p>
    <w:p w:rsidR="00276339" w:rsidRDefault="00276339">
      <w:pPr>
        <w:pStyle w:val="BodyText"/>
        <w:rPr>
          <w:rFonts w:ascii="Times New Roman" w:hAnsi="Times New Roman" w:cs="Times New Roman"/>
          <w:sz w:val="24"/>
        </w:rPr>
      </w:pPr>
    </w:p>
    <w:p w:rsidR="004E6416" w:rsidRPr="004E6416" w:rsidRDefault="004E6416">
      <w:pPr>
        <w:pStyle w:val="BodyText"/>
        <w:rPr>
          <w:rFonts w:ascii="Times New Roman" w:hAnsi="Times New Roman" w:cs="Times New Roman"/>
          <w:b/>
          <w:sz w:val="24"/>
        </w:rPr>
        <w:sectPr w:rsidR="004E6416" w:rsidRPr="004E6416">
          <w:pgSz w:w="12240" w:h="15840"/>
          <w:pgMar w:top="660" w:right="1080" w:bottom="280" w:left="1440" w:header="720" w:footer="720" w:gutter="0"/>
          <w:cols w:space="720"/>
        </w:sectPr>
      </w:pPr>
    </w:p>
    <w:p w:rsidR="00E64DC0" w:rsidRDefault="00E64DC0" w:rsidP="00224FB5">
      <w:pPr>
        <w:pStyle w:val="Heading2"/>
      </w:pPr>
      <w:bookmarkStart w:id="46" w:name="2.1_Module_Responsibilities_"/>
      <w:bookmarkEnd w:id="46"/>
    </w:p>
    <w:p w:rsidR="0068087C" w:rsidRDefault="00232DCD" w:rsidP="00232DCD">
      <w:pPr>
        <w:pStyle w:val="Heading2"/>
        <w:rPr>
          <w:rFonts w:ascii="Times New Roman" w:hAnsi="Times New Roman" w:cs="Times New Roman"/>
          <w:sz w:val="32"/>
          <w:szCs w:val="32"/>
        </w:rPr>
      </w:pPr>
      <w:bookmarkStart w:id="47" w:name="_Toc202526113"/>
      <w:r>
        <w:rPr>
          <w:rFonts w:ascii="Times New Roman" w:hAnsi="Times New Roman" w:cs="Times New Roman"/>
          <w:sz w:val="32"/>
          <w:szCs w:val="32"/>
        </w:rPr>
        <w:t>3</w:t>
      </w:r>
      <w:r w:rsidR="0068087C" w:rsidRPr="0068087C">
        <w:rPr>
          <w:rFonts w:ascii="Times New Roman" w:hAnsi="Times New Roman" w:cs="Times New Roman"/>
          <w:sz w:val="32"/>
          <w:szCs w:val="32"/>
        </w:rPr>
        <w:t>.4 UI Components</w:t>
      </w:r>
      <w:bookmarkEnd w:id="47"/>
    </w:p>
    <w:p w:rsidR="00232DCD" w:rsidRPr="00232DCD" w:rsidRDefault="00232DCD" w:rsidP="00232DCD">
      <w:pPr>
        <w:pStyle w:val="NormalWeb"/>
        <w:rPr>
          <w:sz w:val="22"/>
        </w:rPr>
      </w:pPr>
      <w:r w:rsidRPr="00232DCD">
        <w:rPr>
          <w:sz w:val="22"/>
        </w:rPr>
        <w:t>The user interface of the BET data pipeline is designed to be intuitive and user-friendly, ensuring that scientists and technicians can navigate and use it without difficulty. It includes several main windows, each serving a specific purpose.</w:t>
      </w:r>
    </w:p>
    <w:p w:rsidR="00232DCD" w:rsidRPr="00232DCD" w:rsidRDefault="00232DCD" w:rsidP="00232DCD">
      <w:pPr>
        <w:pStyle w:val="Heading4"/>
        <w:rPr>
          <w:rFonts w:ascii="Times New Roman" w:hAnsi="Times New Roman" w:cs="Times New Roman"/>
          <w:b w:val="0"/>
          <w:i w:val="0"/>
          <w:color w:val="auto"/>
          <w:sz w:val="24"/>
        </w:rPr>
      </w:pPr>
      <w:r w:rsidRPr="00232DCD">
        <w:rPr>
          <w:rStyle w:val="Strong"/>
          <w:rFonts w:ascii="Times New Roman" w:hAnsi="Times New Roman" w:cs="Times New Roman"/>
          <w:b/>
          <w:bCs/>
          <w:i w:val="0"/>
          <w:color w:val="auto"/>
          <w:sz w:val="24"/>
        </w:rPr>
        <w:t>1. Main Dashboard</w:t>
      </w:r>
    </w:p>
    <w:p w:rsidR="00232DCD" w:rsidRPr="00232DCD" w:rsidRDefault="00232DCD" w:rsidP="00232DCD">
      <w:pPr>
        <w:pStyle w:val="NormalWeb"/>
        <w:rPr>
          <w:sz w:val="22"/>
        </w:rPr>
      </w:pPr>
      <w:r w:rsidRPr="00232DCD">
        <w:rPr>
          <w:sz w:val="22"/>
        </w:rPr>
        <w:t xml:space="preserve">The dashboard is the home page of the application. It displays navigation cards for key actions such as uploading new BET files, viewing uploaded files, accessing API documentation, and selecting </w:t>
      </w:r>
      <w:proofErr w:type="spellStart"/>
      <w:r w:rsidRPr="00232DCD">
        <w:rPr>
          <w:sz w:val="22"/>
        </w:rPr>
        <w:t>eLabFTW</w:t>
      </w:r>
      <w:proofErr w:type="spellEnd"/>
      <w:r w:rsidRPr="00232DCD">
        <w:rPr>
          <w:sz w:val="22"/>
        </w:rPr>
        <w:t xml:space="preserve"> templates for ELN integration. This central page provides quick access to all important functions in the system.</w:t>
      </w:r>
    </w:p>
    <w:p w:rsidR="00232DCD" w:rsidRPr="00232DCD" w:rsidRDefault="00232DCD" w:rsidP="00232DCD">
      <w:pPr>
        <w:pStyle w:val="Heading4"/>
        <w:rPr>
          <w:rFonts w:ascii="Times New Roman" w:hAnsi="Times New Roman" w:cs="Times New Roman"/>
          <w:b w:val="0"/>
          <w:i w:val="0"/>
          <w:color w:val="auto"/>
          <w:sz w:val="24"/>
        </w:rPr>
      </w:pPr>
      <w:r w:rsidRPr="00232DCD">
        <w:rPr>
          <w:rStyle w:val="Strong"/>
          <w:rFonts w:ascii="Times New Roman" w:hAnsi="Times New Roman" w:cs="Times New Roman"/>
          <w:b/>
          <w:bCs/>
          <w:i w:val="0"/>
          <w:color w:val="auto"/>
          <w:sz w:val="24"/>
        </w:rPr>
        <w:t>2. Upload New File Page</w:t>
      </w:r>
    </w:p>
    <w:p w:rsidR="00232DCD" w:rsidRPr="00232DCD" w:rsidRDefault="00232DCD" w:rsidP="00232DCD">
      <w:pPr>
        <w:pStyle w:val="NormalWeb"/>
        <w:rPr>
          <w:sz w:val="22"/>
        </w:rPr>
      </w:pPr>
      <w:r w:rsidRPr="00232DCD">
        <w:rPr>
          <w:sz w:val="22"/>
        </w:rPr>
        <w:t>This window allows users to upload new BET measurement files in Excel or CSV format. Users select their file and upload it with a single click. After uploading, the application validates the file and provides instant feedback, showing whether the upload was successful or if there were validation errors, which are displayed clearly to guide corrections.</w:t>
      </w:r>
    </w:p>
    <w:p w:rsidR="00232DCD" w:rsidRPr="00232DCD" w:rsidRDefault="00232DCD" w:rsidP="00232DCD">
      <w:pPr>
        <w:pStyle w:val="Heading4"/>
        <w:rPr>
          <w:rFonts w:ascii="Times New Roman" w:hAnsi="Times New Roman" w:cs="Times New Roman"/>
          <w:b w:val="0"/>
          <w:i w:val="0"/>
          <w:color w:val="auto"/>
          <w:sz w:val="24"/>
        </w:rPr>
      </w:pPr>
      <w:r w:rsidRPr="00232DCD">
        <w:rPr>
          <w:rStyle w:val="Strong"/>
          <w:rFonts w:ascii="Times New Roman" w:hAnsi="Times New Roman" w:cs="Times New Roman"/>
          <w:b/>
          <w:bCs/>
          <w:i w:val="0"/>
          <w:color w:val="auto"/>
          <w:sz w:val="24"/>
        </w:rPr>
        <w:t>3. Uploaded Files List View</w:t>
      </w:r>
    </w:p>
    <w:p w:rsidR="00232DCD" w:rsidRPr="00232DCD" w:rsidRDefault="00232DCD" w:rsidP="00232DCD">
      <w:pPr>
        <w:pStyle w:val="NormalWeb"/>
        <w:rPr>
          <w:sz w:val="22"/>
        </w:rPr>
      </w:pPr>
      <w:r w:rsidRPr="00232DCD">
        <w:rPr>
          <w:sz w:val="22"/>
        </w:rPr>
        <w:t xml:space="preserve">This page displays a paginated table of all files that have been uploaded to the system. Each row shows information such as the file ID, filename, </w:t>
      </w:r>
      <w:proofErr w:type="gramStart"/>
      <w:r w:rsidRPr="00232DCD">
        <w:rPr>
          <w:sz w:val="22"/>
        </w:rPr>
        <w:t>upload</w:t>
      </w:r>
      <w:proofErr w:type="gramEnd"/>
      <w:r w:rsidRPr="00232DCD">
        <w:rPr>
          <w:sz w:val="22"/>
        </w:rPr>
        <w:t xml:space="preserve"> timestamp, and includes a “View” button that takes users to detailed information about that specific file. Users can quickly browse and locate their past uploads here.</w:t>
      </w:r>
    </w:p>
    <w:p w:rsidR="00232DCD" w:rsidRPr="00232DCD" w:rsidRDefault="00232DCD" w:rsidP="00232DCD">
      <w:pPr>
        <w:pStyle w:val="Heading4"/>
        <w:rPr>
          <w:rFonts w:ascii="Times New Roman" w:hAnsi="Times New Roman" w:cs="Times New Roman"/>
          <w:b w:val="0"/>
          <w:i w:val="0"/>
          <w:color w:val="auto"/>
          <w:sz w:val="24"/>
        </w:rPr>
      </w:pPr>
      <w:r w:rsidRPr="00232DCD">
        <w:rPr>
          <w:rStyle w:val="Strong"/>
          <w:rFonts w:ascii="Times New Roman" w:hAnsi="Times New Roman" w:cs="Times New Roman"/>
          <w:b/>
          <w:bCs/>
          <w:i w:val="0"/>
          <w:color w:val="auto"/>
          <w:sz w:val="24"/>
        </w:rPr>
        <w:t>4. File Detail View</w:t>
      </w:r>
    </w:p>
    <w:p w:rsidR="00232DCD" w:rsidRPr="00232DCD" w:rsidRDefault="00232DCD" w:rsidP="00232DCD">
      <w:pPr>
        <w:pStyle w:val="NormalWeb"/>
        <w:rPr>
          <w:sz w:val="22"/>
        </w:rPr>
      </w:pPr>
      <w:r w:rsidRPr="00232DCD">
        <w:rPr>
          <w:sz w:val="22"/>
        </w:rPr>
        <w:t>In this window, detailed information about a specific uploaded file is shown. It includes:</w:t>
      </w:r>
    </w:p>
    <w:p w:rsidR="00232DCD" w:rsidRPr="00232DCD" w:rsidRDefault="00232DCD" w:rsidP="005D3EB3">
      <w:pPr>
        <w:pStyle w:val="NormalWeb"/>
        <w:numPr>
          <w:ilvl w:val="0"/>
          <w:numId w:val="48"/>
        </w:numPr>
        <w:rPr>
          <w:sz w:val="22"/>
        </w:rPr>
      </w:pPr>
      <w:r w:rsidRPr="00232DCD">
        <w:rPr>
          <w:rStyle w:val="Strong"/>
          <w:sz w:val="22"/>
        </w:rPr>
        <w:t>File Info Section:</w:t>
      </w:r>
      <w:r w:rsidRPr="00232DCD">
        <w:rPr>
          <w:sz w:val="22"/>
        </w:rPr>
        <w:t xml:space="preserve"> Displays metadata such as filename, upload date, </w:t>
      </w:r>
      <w:proofErr w:type="spellStart"/>
      <w:r w:rsidRPr="00232DCD">
        <w:rPr>
          <w:sz w:val="22"/>
        </w:rPr>
        <w:t>uploader</w:t>
      </w:r>
      <w:proofErr w:type="spellEnd"/>
      <w:r w:rsidRPr="00232DCD">
        <w:rPr>
          <w:sz w:val="22"/>
        </w:rPr>
        <w:t>, and comments.</w:t>
      </w:r>
    </w:p>
    <w:p w:rsidR="00232DCD" w:rsidRPr="00232DCD" w:rsidRDefault="00232DCD" w:rsidP="005D3EB3">
      <w:pPr>
        <w:pStyle w:val="NormalWeb"/>
        <w:numPr>
          <w:ilvl w:val="0"/>
          <w:numId w:val="48"/>
        </w:numPr>
        <w:rPr>
          <w:sz w:val="22"/>
        </w:rPr>
      </w:pPr>
      <w:r w:rsidRPr="00232DCD">
        <w:rPr>
          <w:rStyle w:val="Strong"/>
          <w:sz w:val="22"/>
        </w:rPr>
        <w:t>BET Parameters Table:</w:t>
      </w:r>
      <w:r w:rsidRPr="00232DCD">
        <w:rPr>
          <w:sz w:val="22"/>
        </w:rPr>
        <w:t xml:space="preserve"> Shows calculated values like surface area, pore volume, and C constant.</w:t>
      </w:r>
    </w:p>
    <w:p w:rsidR="00232DCD" w:rsidRPr="00232DCD" w:rsidRDefault="00232DCD" w:rsidP="005D3EB3">
      <w:pPr>
        <w:pStyle w:val="NormalWeb"/>
        <w:numPr>
          <w:ilvl w:val="0"/>
          <w:numId w:val="48"/>
        </w:numPr>
        <w:rPr>
          <w:sz w:val="22"/>
        </w:rPr>
      </w:pPr>
      <w:r w:rsidRPr="00232DCD">
        <w:rPr>
          <w:rStyle w:val="Strong"/>
          <w:sz w:val="22"/>
        </w:rPr>
        <w:t>Technical Info Table:</w:t>
      </w:r>
      <w:r w:rsidRPr="00232DCD">
        <w:rPr>
          <w:sz w:val="22"/>
        </w:rPr>
        <w:t xml:space="preserve"> Displays instrument settings and other technical details.</w:t>
      </w:r>
    </w:p>
    <w:p w:rsidR="00232DCD" w:rsidRPr="00232DCD" w:rsidRDefault="00232DCD" w:rsidP="005D3EB3">
      <w:pPr>
        <w:pStyle w:val="NormalWeb"/>
        <w:numPr>
          <w:ilvl w:val="0"/>
          <w:numId w:val="48"/>
        </w:numPr>
        <w:rPr>
          <w:sz w:val="22"/>
        </w:rPr>
      </w:pPr>
      <w:r w:rsidRPr="00232DCD">
        <w:rPr>
          <w:rStyle w:val="Strong"/>
          <w:sz w:val="22"/>
        </w:rPr>
        <w:t>Isotherm Data Points Table:</w:t>
      </w:r>
      <w:r w:rsidRPr="00232DCD">
        <w:rPr>
          <w:sz w:val="22"/>
        </w:rPr>
        <w:t xml:space="preserve"> Lists each data point with pressure and adsorption values in a searchable, paginated table.</w:t>
      </w:r>
    </w:p>
    <w:p w:rsidR="00232DCD" w:rsidRPr="00232DCD" w:rsidRDefault="00232DCD" w:rsidP="005D3EB3">
      <w:pPr>
        <w:pStyle w:val="NormalWeb"/>
        <w:numPr>
          <w:ilvl w:val="0"/>
          <w:numId w:val="48"/>
        </w:numPr>
        <w:rPr>
          <w:sz w:val="22"/>
        </w:rPr>
      </w:pPr>
      <w:r w:rsidRPr="00232DCD">
        <w:rPr>
          <w:rStyle w:val="Strong"/>
          <w:sz w:val="22"/>
        </w:rPr>
        <w:t>Interactive Plot:</w:t>
      </w:r>
      <w:r w:rsidRPr="00232DCD">
        <w:rPr>
          <w:sz w:val="22"/>
        </w:rPr>
        <w:t xml:space="preserve"> Generates and displays an isotherm plot using Chart.js for visual analysis.</w:t>
      </w:r>
    </w:p>
    <w:p w:rsidR="00232DCD" w:rsidRPr="00232DCD" w:rsidRDefault="00232DCD" w:rsidP="00232DCD">
      <w:pPr>
        <w:pStyle w:val="Heading4"/>
        <w:rPr>
          <w:rFonts w:ascii="Times New Roman" w:hAnsi="Times New Roman" w:cs="Times New Roman"/>
          <w:b w:val="0"/>
          <w:i w:val="0"/>
          <w:color w:val="auto"/>
          <w:sz w:val="24"/>
        </w:rPr>
      </w:pPr>
      <w:r w:rsidRPr="00232DCD">
        <w:rPr>
          <w:rStyle w:val="Strong"/>
          <w:rFonts w:ascii="Times New Roman" w:hAnsi="Times New Roman" w:cs="Times New Roman"/>
          <w:b/>
          <w:bCs/>
          <w:i w:val="0"/>
          <w:color w:val="auto"/>
          <w:sz w:val="24"/>
        </w:rPr>
        <w:t xml:space="preserve">5. </w:t>
      </w:r>
      <w:proofErr w:type="spellStart"/>
      <w:r w:rsidRPr="00232DCD">
        <w:rPr>
          <w:rStyle w:val="Strong"/>
          <w:rFonts w:ascii="Times New Roman" w:hAnsi="Times New Roman" w:cs="Times New Roman"/>
          <w:b/>
          <w:bCs/>
          <w:i w:val="0"/>
          <w:color w:val="auto"/>
          <w:sz w:val="24"/>
        </w:rPr>
        <w:t>ELabFTW</w:t>
      </w:r>
      <w:proofErr w:type="spellEnd"/>
      <w:r w:rsidRPr="00232DCD">
        <w:rPr>
          <w:rStyle w:val="Strong"/>
          <w:rFonts w:ascii="Times New Roman" w:hAnsi="Times New Roman" w:cs="Times New Roman"/>
          <w:b/>
          <w:bCs/>
          <w:i w:val="0"/>
          <w:color w:val="auto"/>
          <w:sz w:val="24"/>
        </w:rPr>
        <w:t xml:space="preserve"> Integration Panel</w:t>
      </w:r>
    </w:p>
    <w:p w:rsidR="00232DCD" w:rsidRPr="00232DCD" w:rsidRDefault="00232DCD" w:rsidP="00232DCD">
      <w:pPr>
        <w:pStyle w:val="NormalWeb"/>
        <w:rPr>
          <w:sz w:val="22"/>
        </w:rPr>
      </w:pPr>
      <w:r w:rsidRPr="00232DCD">
        <w:rPr>
          <w:sz w:val="22"/>
        </w:rPr>
        <w:t xml:space="preserve">Located within the file detail view, this panel allows users to integrate their data directly into </w:t>
      </w:r>
      <w:proofErr w:type="spellStart"/>
      <w:r w:rsidRPr="00232DCD">
        <w:rPr>
          <w:sz w:val="22"/>
        </w:rPr>
        <w:t>eLabFTW</w:t>
      </w:r>
      <w:proofErr w:type="spellEnd"/>
      <w:r w:rsidRPr="00232DCD">
        <w:rPr>
          <w:sz w:val="22"/>
        </w:rPr>
        <w:t>. It includes:</w:t>
      </w:r>
    </w:p>
    <w:p w:rsidR="00232DCD" w:rsidRPr="00232DCD" w:rsidRDefault="00232DCD" w:rsidP="005D3EB3">
      <w:pPr>
        <w:pStyle w:val="NormalWeb"/>
        <w:numPr>
          <w:ilvl w:val="0"/>
          <w:numId w:val="49"/>
        </w:numPr>
        <w:rPr>
          <w:sz w:val="22"/>
        </w:rPr>
      </w:pPr>
      <w:r w:rsidRPr="00232DCD">
        <w:rPr>
          <w:sz w:val="22"/>
        </w:rPr>
        <w:t>A dropdown to select the desired ELN template.</w:t>
      </w:r>
    </w:p>
    <w:p w:rsidR="00232DCD" w:rsidRPr="00232DCD" w:rsidRDefault="00232DCD" w:rsidP="005D3EB3">
      <w:pPr>
        <w:pStyle w:val="NormalWeb"/>
        <w:numPr>
          <w:ilvl w:val="0"/>
          <w:numId w:val="49"/>
        </w:numPr>
        <w:rPr>
          <w:sz w:val="22"/>
        </w:rPr>
      </w:pPr>
      <w:r w:rsidRPr="00232DCD">
        <w:rPr>
          <w:sz w:val="22"/>
        </w:rPr>
        <w:t>A preview section showing how the data will appear in the selected template.</w:t>
      </w:r>
    </w:p>
    <w:p w:rsidR="00232DCD" w:rsidRPr="00232DCD" w:rsidRDefault="00232DCD" w:rsidP="005D3EB3">
      <w:pPr>
        <w:pStyle w:val="NormalWeb"/>
        <w:numPr>
          <w:ilvl w:val="0"/>
          <w:numId w:val="49"/>
        </w:numPr>
        <w:rPr>
          <w:sz w:val="22"/>
        </w:rPr>
      </w:pPr>
      <w:r w:rsidRPr="00232DCD">
        <w:rPr>
          <w:sz w:val="22"/>
        </w:rPr>
        <w:t xml:space="preserve">A “Push to </w:t>
      </w:r>
      <w:proofErr w:type="spellStart"/>
      <w:r w:rsidRPr="00232DCD">
        <w:rPr>
          <w:sz w:val="22"/>
        </w:rPr>
        <w:t>eLabFTW</w:t>
      </w:r>
      <w:proofErr w:type="spellEnd"/>
      <w:r w:rsidRPr="00232DCD">
        <w:rPr>
          <w:sz w:val="22"/>
        </w:rPr>
        <w:t>” button to send the processed data directly into the ELN as a new experiment entry, along with success or error notifications.</w:t>
      </w:r>
    </w:p>
    <w:p w:rsidR="00232DCD" w:rsidRPr="00232DCD" w:rsidRDefault="00232DCD" w:rsidP="00232DCD">
      <w:pPr>
        <w:pStyle w:val="Heading4"/>
        <w:rPr>
          <w:rFonts w:ascii="Times New Roman" w:hAnsi="Times New Roman" w:cs="Times New Roman"/>
          <w:b w:val="0"/>
          <w:i w:val="0"/>
          <w:color w:val="auto"/>
        </w:rPr>
      </w:pPr>
      <w:r w:rsidRPr="00232DCD">
        <w:rPr>
          <w:rStyle w:val="Strong"/>
          <w:rFonts w:ascii="Times New Roman" w:hAnsi="Times New Roman" w:cs="Times New Roman"/>
          <w:b/>
          <w:bCs/>
          <w:i w:val="0"/>
          <w:color w:val="auto"/>
          <w:sz w:val="24"/>
        </w:rPr>
        <w:lastRenderedPageBreak/>
        <w:t>6. API Guide Page</w:t>
      </w:r>
    </w:p>
    <w:p w:rsidR="00232DCD" w:rsidRPr="00232DCD" w:rsidRDefault="00232DCD" w:rsidP="00232DCD">
      <w:pPr>
        <w:pStyle w:val="NormalWeb"/>
        <w:rPr>
          <w:sz w:val="22"/>
        </w:rPr>
      </w:pPr>
      <w:r w:rsidRPr="00232DCD">
        <w:rPr>
          <w:sz w:val="22"/>
        </w:rPr>
        <w:t>This page lists all available REST API endpoints in the application. It includes short descriptions, endpoint methods, and usage examples. This is useful for developers or advanced users who wish to integrate the system programmatically into their workflows.</w:t>
      </w:r>
    </w:p>
    <w:p w:rsidR="00232DCD" w:rsidRPr="00232DCD" w:rsidRDefault="00232DCD" w:rsidP="00232DCD">
      <w:pPr>
        <w:pStyle w:val="NormalWeb"/>
        <w:rPr>
          <w:sz w:val="22"/>
        </w:rPr>
      </w:pPr>
      <w:r w:rsidRPr="00232DCD">
        <w:rPr>
          <w:sz w:val="22"/>
        </w:rPr>
        <w:t>Each UI component is designed to provide clarity, immediate feedback, and ease of use, ensuring that both technical and non-technical users can efficiently upload, view, analyze, and integrate BET data into their ELN workflows without hassle.</w:t>
      </w:r>
    </w:p>
    <w:p w:rsidR="0068087C" w:rsidRPr="00232DCD" w:rsidRDefault="0068087C" w:rsidP="0068087C">
      <w:pPr>
        <w:pStyle w:val="Heading2"/>
        <w:rPr>
          <w:rFonts w:ascii="Times New Roman" w:hAnsi="Times New Roman" w:cs="Times New Roman"/>
          <w:sz w:val="24"/>
          <w:szCs w:val="28"/>
        </w:rPr>
      </w:pPr>
      <w:bookmarkStart w:id="48" w:name="_Toc202526114"/>
      <w:r w:rsidRPr="00232DCD">
        <w:rPr>
          <w:rFonts w:ascii="Times New Roman" w:hAnsi="Times New Roman" w:cs="Times New Roman"/>
          <w:sz w:val="24"/>
          <w:szCs w:val="28"/>
        </w:rPr>
        <w:t>Main Dashboard</w:t>
      </w:r>
      <w:bookmarkEnd w:id="48"/>
    </w:p>
    <w:p w:rsidR="0068087C" w:rsidRPr="0068087C" w:rsidRDefault="0068087C" w:rsidP="005D3EB3">
      <w:pPr>
        <w:pStyle w:val="Heading2"/>
        <w:numPr>
          <w:ilvl w:val="0"/>
          <w:numId w:val="22"/>
        </w:numPr>
        <w:rPr>
          <w:rFonts w:ascii="Times New Roman" w:hAnsi="Times New Roman" w:cs="Times New Roman"/>
          <w:b w:val="0"/>
          <w:sz w:val="22"/>
          <w:szCs w:val="22"/>
        </w:rPr>
      </w:pPr>
      <w:bookmarkStart w:id="49" w:name="_Toc202526115"/>
      <w:r w:rsidRPr="0068087C">
        <w:rPr>
          <w:rFonts w:ascii="Times New Roman" w:hAnsi="Times New Roman" w:cs="Times New Roman"/>
          <w:b w:val="0"/>
          <w:sz w:val="22"/>
          <w:szCs w:val="22"/>
        </w:rPr>
        <w:t>Landing page with navigation cards for:</w:t>
      </w:r>
      <w:bookmarkEnd w:id="49"/>
    </w:p>
    <w:p w:rsidR="0068087C" w:rsidRPr="0068087C" w:rsidRDefault="0068087C" w:rsidP="005D3EB3">
      <w:pPr>
        <w:pStyle w:val="Heading2"/>
        <w:numPr>
          <w:ilvl w:val="0"/>
          <w:numId w:val="22"/>
        </w:numPr>
        <w:rPr>
          <w:rFonts w:ascii="Times New Roman" w:hAnsi="Times New Roman" w:cs="Times New Roman"/>
          <w:b w:val="0"/>
          <w:sz w:val="22"/>
          <w:szCs w:val="22"/>
        </w:rPr>
      </w:pPr>
      <w:bookmarkStart w:id="50" w:name="_Toc202526116"/>
      <w:r w:rsidRPr="0068087C">
        <w:rPr>
          <w:rFonts w:ascii="Times New Roman" w:hAnsi="Times New Roman" w:cs="Times New Roman"/>
          <w:b w:val="0"/>
          <w:sz w:val="22"/>
          <w:szCs w:val="22"/>
        </w:rPr>
        <w:t>Upload New File</w:t>
      </w:r>
      <w:bookmarkEnd w:id="50"/>
    </w:p>
    <w:p w:rsidR="0068087C" w:rsidRPr="0068087C" w:rsidRDefault="0068087C" w:rsidP="005D3EB3">
      <w:pPr>
        <w:pStyle w:val="Heading2"/>
        <w:numPr>
          <w:ilvl w:val="0"/>
          <w:numId w:val="22"/>
        </w:numPr>
        <w:rPr>
          <w:rFonts w:ascii="Times New Roman" w:hAnsi="Times New Roman" w:cs="Times New Roman"/>
          <w:b w:val="0"/>
          <w:sz w:val="22"/>
          <w:szCs w:val="22"/>
        </w:rPr>
      </w:pPr>
      <w:bookmarkStart w:id="51" w:name="_Toc202526117"/>
      <w:r w:rsidRPr="0068087C">
        <w:rPr>
          <w:rFonts w:ascii="Times New Roman" w:hAnsi="Times New Roman" w:cs="Times New Roman"/>
          <w:b w:val="0"/>
          <w:sz w:val="22"/>
          <w:szCs w:val="22"/>
        </w:rPr>
        <w:t>View Uploaded Files</w:t>
      </w:r>
      <w:bookmarkEnd w:id="51"/>
    </w:p>
    <w:p w:rsidR="0068087C" w:rsidRPr="0068087C" w:rsidRDefault="0068087C" w:rsidP="005D3EB3">
      <w:pPr>
        <w:pStyle w:val="Heading2"/>
        <w:numPr>
          <w:ilvl w:val="0"/>
          <w:numId w:val="22"/>
        </w:numPr>
        <w:rPr>
          <w:rFonts w:ascii="Times New Roman" w:hAnsi="Times New Roman" w:cs="Times New Roman"/>
          <w:b w:val="0"/>
          <w:sz w:val="22"/>
          <w:szCs w:val="22"/>
        </w:rPr>
      </w:pPr>
      <w:bookmarkStart w:id="52" w:name="_Toc202526118"/>
      <w:r w:rsidRPr="0068087C">
        <w:rPr>
          <w:rFonts w:ascii="Times New Roman" w:hAnsi="Times New Roman" w:cs="Times New Roman"/>
          <w:b w:val="0"/>
          <w:sz w:val="22"/>
          <w:szCs w:val="22"/>
        </w:rPr>
        <w:t>API Documentation</w:t>
      </w:r>
      <w:bookmarkEnd w:id="52"/>
    </w:p>
    <w:p w:rsidR="0068087C" w:rsidRDefault="0068087C" w:rsidP="005D3EB3">
      <w:pPr>
        <w:pStyle w:val="Heading2"/>
        <w:numPr>
          <w:ilvl w:val="0"/>
          <w:numId w:val="22"/>
        </w:numPr>
        <w:rPr>
          <w:rFonts w:ascii="Times New Roman" w:hAnsi="Times New Roman" w:cs="Times New Roman"/>
          <w:b w:val="0"/>
          <w:sz w:val="22"/>
          <w:szCs w:val="22"/>
        </w:rPr>
      </w:pPr>
      <w:bookmarkStart w:id="53" w:name="_Toc202526119"/>
      <w:proofErr w:type="spellStart"/>
      <w:proofErr w:type="gramStart"/>
      <w:r w:rsidRPr="0068087C">
        <w:rPr>
          <w:rFonts w:ascii="Times New Roman" w:hAnsi="Times New Roman" w:cs="Times New Roman"/>
          <w:b w:val="0"/>
          <w:sz w:val="22"/>
          <w:szCs w:val="22"/>
        </w:rPr>
        <w:t>eLabFTW</w:t>
      </w:r>
      <w:proofErr w:type="spellEnd"/>
      <w:proofErr w:type="gramEnd"/>
      <w:r w:rsidRPr="0068087C">
        <w:rPr>
          <w:rFonts w:ascii="Times New Roman" w:hAnsi="Times New Roman" w:cs="Times New Roman"/>
          <w:b w:val="0"/>
          <w:sz w:val="22"/>
          <w:szCs w:val="22"/>
        </w:rPr>
        <w:t xml:space="preserve"> Templates</w:t>
      </w:r>
      <w:bookmarkEnd w:id="53"/>
    </w:p>
    <w:p w:rsidR="0068087C" w:rsidRDefault="0068087C" w:rsidP="0068087C">
      <w:pPr>
        <w:pStyle w:val="Heading2"/>
        <w:rPr>
          <w:rFonts w:ascii="Times New Roman" w:hAnsi="Times New Roman" w:cs="Times New Roman"/>
          <w:b w:val="0"/>
          <w:sz w:val="22"/>
          <w:szCs w:val="22"/>
        </w:rPr>
      </w:pPr>
    </w:p>
    <w:p w:rsidR="0068087C" w:rsidRDefault="0068087C" w:rsidP="0068087C">
      <w:pPr>
        <w:pStyle w:val="Heading2"/>
        <w:rPr>
          <w:rFonts w:ascii="Times New Roman" w:hAnsi="Times New Roman" w:cs="Times New Roman"/>
          <w:b w:val="0"/>
          <w:sz w:val="22"/>
          <w:szCs w:val="22"/>
        </w:rPr>
      </w:pPr>
      <w:bookmarkStart w:id="54" w:name="_Toc202526120"/>
      <w:r>
        <w:rPr>
          <w:noProof/>
        </w:rPr>
        <w:drawing>
          <wp:inline distT="0" distB="0" distL="0" distR="0" wp14:anchorId="0A74F660" wp14:editId="441C6717">
            <wp:extent cx="5486400" cy="2294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972f15-6f0d-4ccf-9ad9-11958fec1288.png"/>
                    <pic:cNvPicPr/>
                  </pic:nvPicPr>
                  <pic:blipFill>
                    <a:blip r:embed="rId14"/>
                    <a:stretch>
                      <a:fillRect/>
                    </a:stretch>
                  </pic:blipFill>
                  <pic:spPr>
                    <a:xfrm>
                      <a:off x="0" y="0"/>
                      <a:ext cx="5486400" cy="2294256"/>
                    </a:xfrm>
                    <a:prstGeom prst="rect">
                      <a:avLst/>
                    </a:prstGeom>
                  </pic:spPr>
                </pic:pic>
              </a:graphicData>
            </a:graphic>
          </wp:inline>
        </w:drawing>
      </w:r>
      <w:bookmarkEnd w:id="54"/>
    </w:p>
    <w:p w:rsidR="0068087C" w:rsidRDefault="0068087C" w:rsidP="0068087C">
      <w:pPr>
        <w:pStyle w:val="Heading2"/>
        <w:rPr>
          <w:rFonts w:ascii="Times New Roman" w:hAnsi="Times New Roman" w:cs="Times New Roman"/>
          <w:b w:val="0"/>
          <w:sz w:val="22"/>
          <w:szCs w:val="22"/>
        </w:rPr>
      </w:pPr>
    </w:p>
    <w:p w:rsidR="0068087C" w:rsidRPr="0068087C" w:rsidRDefault="0068087C" w:rsidP="0068087C">
      <w:pPr>
        <w:pStyle w:val="Heading2"/>
        <w:jc w:val="center"/>
        <w:rPr>
          <w:rFonts w:ascii="Times New Roman" w:hAnsi="Times New Roman" w:cs="Times New Roman"/>
          <w:b w:val="0"/>
          <w:sz w:val="22"/>
          <w:szCs w:val="22"/>
        </w:rPr>
      </w:pPr>
      <w:bookmarkStart w:id="55" w:name="_Toc202526121"/>
      <w:r>
        <w:rPr>
          <w:rFonts w:ascii="Times New Roman" w:hAnsi="Times New Roman" w:cs="Times New Roman"/>
          <w:b w:val="0"/>
          <w:sz w:val="22"/>
          <w:szCs w:val="22"/>
        </w:rPr>
        <w:t>Fig 5:</w:t>
      </w:r>
      <w:r w:rsidRPr="0068087C">
        <w:rPr>
          <w:rFonts w:ascii="Times New Roman" w:hAnsi="Times New Roman" w:cs="Times New Roman"/>
          <w:b w:val="0"/>
          <w:sz w:val="22"/>
          <w:szCs w:val="22"/>
        </w:rPr>
        <w:t xml:space="preserve"> Main Dashboard of </w:t>
      </w:r>
      <w:proofErr w:type="spellStart"/>
      <w:r w:rsidRPr="0068087C">
        <w:rPr>
          <w:rFonts w:ascii="Times New Roman" w:hAnsi="Times New Roman" w:cs="Times New Roman"/>
          <w:b w:val="0"/>
          <w:sz w:val="22"/>
          <w:szCs w:val="22"/>
        </w:rPr>
        <w:t>Purlox</w:t>
      </w:r>
      <w:proofErr w:type="spellEnd"/>
      <w:r w:rsidRPr="0068087C">
        <w:rPr>
          <w:rFonts w:ascii="Times New Roman" w:hAnsi="Times New Roman" w:cs="Times New Roman"/>
          <w:b w:val="0"/>
          <w:sz w:val="22"/>
          <w:szCs w:val="22"/>
        </w:rPr>
        <w:t xml:space="preserve"> BET Data </w:t>
      </w:r>
      <w:proofErr w:type="spellStart"/>
      <w:r w:rsidRPr="0068087C">
        <w:rPr>
          <w:rFonts w:ascii="Times New Roman" w:hAnsi="Times New Roman" w:cs="Times New Roman"/>
          <w:b w:val="0"/>
          <w:sz w:val="22"/>
          <w:szCs w:val="22"/>
        </w:rPr>
        <w:t>Uploader</w:t>
      </w:r>
      <w:proofErr w:type="spellEnd"/>
      <w:r w:rsidRPr="0068087C">
        <w:rPr>
          <w:rFonts w:ascii="Times New Roman" w:hAnsi="Times New Roman" w:cs="Times New Roman"/>
          <w:b w:val="0"/>
          <w:sz w:val="22"/>
          <w:szCs w:val="22"/>
        </w:rPr>
        <w:t>.</w:t>
      </w:r>
      <w:bookmarkEnd w:id="55"/>
    </w:p>
    <w:p w:rsidR="00E64DC0" w:rsidRDefault="00E64DC0" w:rsidP="00E64DC0">
      <w:pPr>
        <w:pStyle w:val="Heading3"/>
        <w:ind w:left="0" w:firstLine="0"/>
      </w:pPr>
    </w:p>
    <w:p w:rsidR="00E64DC0" w:rsidRDefault="00E64DC0" w:rsidP="00E64DC0">
      <w:pPr>
        <w:pStyle w:val="Heading3"/>
        <w:ind w:left="0" w:firstLine="0"/>
      </w:pPr>
    </w:p>
    <w:p w:rsidR="0068087C" w:rsidRPr="00232DCD" w:rsidRDefault="0068087C" w:rsidP="0068087C">
      <w:pPr>
        <w:pStyle w:val="Heading3"/>
        <w:ind w:left="0" w:firstLine="0"/>
        <w:rPr>
          <w:rFonts w:ascii="Times New Roman" w:hAnsi="Times New Roman" w:cs="Times New Roman"/>
          <w:sz w:val="24"/>
          <w:szCs w:val="28"/>
        </w:rPr>
      </w:pPr>
      <w:bookmarkStart w:id="56" w:name="_Toc202526122"/>
      <w:r w:rsidRPr="00232DCD">
        <w:rPr>
          <w:rFonts w:ascii="Times New Roman" w:hAnsi="Times New Roman" w:cs="Times New Roman"/>
          <w:sz w:val="24"/>
          <w:szCs w:val="28"/>
        </w:rPr>
        <w:t>Uploaded Files List</w:t>
      </w:r>
      <w:bookmarkEnd w:id="56"/>
    </w:p>
    <w:p w:rsidR="0068087C" w:rsidRPr="0068087C" w:rsidRDefault="0068087C" w:rsidP="005D3EB3">
      <w:pPr>
        <w:pStyle w:val="Heading3"/>
        <w:numPr>
          <w:ilvl w:val="0"/>
          <w:numId w:val="23"/>
        </w:numPr>
        <w:rPr>
          <w:rFonts w:ascii="Times New Roman" w:hAnsi="Times New Roman" w:cs="Times New Roman"/>
          <w:b w:val="0"/>
        </w:rPr>
      </w:pPr>
      <w:bookmarkStart w:id="57" w:name="_Toc202526123"/>
      <w:r w:rsidRPr="0068087C">
        <w:rPr>
          <w:rFonts w:ascii="Times New Roman" w:hAnsi="Times New Roman" w:cs="Times New Roman"/>
          <w:b w:val="0"/>
        </w:rPr>
        <w:t>Displays a paginated table of previously uploaded files</w:t>
      </w:r>
      <w:bookmarkEnd w:id="57"/>
    </w:p>
    <w:p w:rsidR="0068087C" w:rsidRDefault="0068087C" w:rsidP="005D3EB3">
      <w:pPr>
        <w:pStyle w:val="Heading3"/>
        <w:numPr>
          <w:ilvl w:val="0"/>
          <w:numId w:val="23"/>
        </w:numPr>
        <w:rPr>
          <w:rFonts w:ascii="Times New Roman" w:hAnsi="Times New Roman" w:cs="Times New Roman"/>
          <w:b w:val="0"/>
        </w:rPr>
      </w:pPr>
      <w:bookmarkStart w:id="58" w:name="_Toc202526124"/>
      <w:r w:rsidRPr="0068087C">
        <w:rPr>
          <w:rFonts w:ascii="Times New Roman" w:hAnsi="Times New Roman" w:cs="Times New Roman"/>
          <w:b w:val="0"/>
        </w:rPr>
        <w:t>Columns: ID, Filename, Upload Time, View Button</w:t>
      </w:r>
      <w:bookmarkEnd w:id="58"/>
    </w:p>
    <w:p w:rsidR="0068087C" w:rsidRDefault="0068087C" w:rsidP="00232DCD">
      <w:pPr>
        <w:pStyle w:val="Heading3"/>
        <w:ind w:left="0" w:firstLine="0"/>
        <w:rPr>
          <w:rFonts w:ascii="Times New Roman" w:hAnsi="Times New Roman" w:cs="Times New Roman"/>
          <w:b w:val="0"/>
        </w:rPr>
      </w:pPr>
    </w:p>
    <w:p w:rsidR="0068087C" w:rsidRDefault="0068087C" w:rsidP="0068087C">
      <w:pPr>
        <w:pStyle w:val="Heading3"/>
        <w:rPr>
          <w:rFonts w:ascii="Times New Roman" w:hAnsi="Times New Roman" w:cs="Times New Roman"/>
          <w:b w:val="0"/>
        </w:rPr>
      </w:pPr>
      <w:bookmarkStart w:id="59" w:name="_Toc202526125"/>
      <w:r>
        <w:rPr>
          <w:noProof/>
        </w:rPr>
        <w:drawing>
          <wp:inline distT="0" distB="0" distL="0" distR="0" wp14:anchorId="6FE71C4F" wp14:editId="1035ECCD">
            <wp:extent cx="5486400" cy="2130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29b420-8d81-4a7a-82fb-967b6bc19b73.png"/>
                    <pic:cNvPicPr/>
                  </pic:nvPicPr>
                  <pic:blipFill>
                    <a:blip r:embed="rId14"/>
                    <a:stretch>
                      <a:fillRect/>
                    </a:stretch>
                  </pic:blipFill>
                  <pic:spPr>
                    <a:xfrm>
                      <a:off x="0" y="0"/>
                      <a:ext cx="5486400" cy="2130014"/>
                    </a:xfrm>
                    <a:prstGeom prst="rect">
                      <a:avLst/>
                    </a:prstGeom>
                  </pic:spPr>
                </pic:pic>
              </a:graphicData>
            </a:graphic>
          </wp:inline>
        </w:drawing>
      </w:r>
      <w:bookmarkEnd w:id="59"/>
    </w:p>
    <w:p w:rsidR="0078126A" w:rsidRDefault="0068087C" w:rsidP="00232DCD">
      <w:pPr>
        <w:pStyle w:val="Heading3"/>
        <w:ind w:left="0" w:firstLine="0"/>
        <w:jc w:val="center"/>
        <w:rPr>
          <w:rFonts w:ascii="Times New Roman" w:hAnsi="Times New Roman" w:cs="Times New Roman"/>
          <w:b w:val="0"/>
        </w:rPr>
      </w:pPr>
      <w:bookmarkStart w:id="60" w:name="_Toc202526126"/>
      <w:r>
        <w:rPr>
          <w:rFonts w:ascii="Times New Roman" w:hAnsi="Times New Roman" w:cs="Times New Roman"/>
          <w:b w:val="0"/>
        </w:rPr>
        <w:t>Fig 6</w:t>
      </w:r>
      <w:r w:rsidRPr="0068087C">
        <w:rPr>
          <w:rFonts w:ascii="Times New Roman" w:hAnsi="Times New Roman" w:cs="Times New Roman"/>
          <w:b w:val="0"/>
        </w:rPr>
        <w:t>: Uploaded Files List Screen</w:t>
      </w:r>
      <w:bookmarkStart w:id="61" w:name="3._Data_Model_&amp;_Schema_"/>
      <w:bookmarkEnd w:id="60"/>
      <w:bookmarkEnd w:id="61"/>
    </w:p>
    <w:p w:rsidR="00232DCD" w:rsidRDefault="00232DCD" w:rsidP="00232DCD">
      <w:pPr>
        <w:pStyle w:val="Heading3"/>
        <w:ind w:left="360" w:firstLine="0"/>
        <w:rPr>
          <w:rFonts w:ascii="Times New Roman" w:hAnsi="Times New Roman" w:cs="Times New Roman"/>
          <w:b w:val="0"/>
        </w:rPr>
      </w:pPr>
    </w:p>
    <w:p w:rsidR="00232DCD" w:rsidRPr="00232DCD" w:rsidRDefault="00232DCD" w:rsidP="00232DCD">
      <w:pPr>
        <w:pStyle w:val="Heading3"/>
        <w:ind w:left="0" w:firstLine="0"/>
        <w:rPr>
          <w:rFonts w:ascii="Times New Roman" w:hAnsi="Times New Roman" w:cs="Times New Roman"/>
          <w:sz w:val="24"/>
          <w:szCs w:val="28"/>
        </w:rPr>
      </w:pPr>
      <w:bookmarkStart w:id="62" w:name="_Toc202526127"/>
      <w:r w:rsidRPr="00232DCD">
        <w:rPr>
          <w:rFonts w:ascii="Times New Roman" w:hAnsi="Times New Roman" w:cs="Times New Roman"/>
          <w:sz w:val="24"/>
          <w:szCs w:val="28"/>
        </w:rPr>
        <w:t xml:space="preserve">File Detail &amp; </w:t>
      </w:r>
      <w:proofErr w:type="spellStart"/>
      <w:r w:rsidRPr="00232DCD">
        <w:rPr>
          <w:rFonts w:ascii="Times New Roman" w:hAnsi="Times New Roman" w:cs="Times New Roman"/>
          <w:sz w:val="24"/>
          <w:szCs w:val="28"/>
        </w:rPr>
        <w:t>eLabFTW</w:t>
      </w:r>
      <w:proofErr w:type="spellEnd"/>
      <w:r w:rsidRPr="00232DCD">
        <w:rPr>
          <w:rFonts w:ascii="Times New Roman" w:hAnsi="Times New Roman" w:cs="Times New Roman"/>
          <w:sz w:val="24"/>
          <w:szCs w:val="28"/>
        </w:rPr>
        <w:t xml:space="preserve"> Integration</w:t>
      </w:r>
      <w:bookmarkEnd w:id="62"/>
    </w:p>
    <w:p w:rsidR="00232DCD" w:rsidRDefault="00232DCD" w:rsidP="005D3EB3">
      <w:pPr>
        <w:pStyle w:val="ListParagraph"/>
        <w:numPr>
          <w:ilvl w:val="0"/>
          <w:numId w:val="24"/>
        </w:numPr>
        <w:rPr>
          <w:rFonts w:ascii="Times New Roman" w:hAnsi="Times New Roman" w:cs="Times New Roman"/>
        </w:rPr>
      </w:pPr>
      <w:r w:rsidRPr="004C34E8">
        <w:rPr>
          <w:rFonts w:ascii="Times New Roman" w:hAnsi="Times New Roman" w:cs="Times New Roman"/>
        </w:rPr>
        <w:t xml:space="preserve">Shows detailed </w:t>
      </w:r>
      <w:r>
        <w:rPr>
          <w:rFonts w:ascii="Times New Roman" w:hAnsi="Times New Roman" w:cs="Times New Roman"/>
        </w:rPr>
        <w:t>information for selected file</w:t>
      </w:r>
    </w:p>
    <w:p w:rsidR="00232DCD" w:rsidRDefault="00232DCD" w:rsidP="005D3EB3">
      <w:pPr>
        <w:pStyle w:val="ListParagraph"/>
        <w:numPr>
          <w:ilvl w:val="0"/>
          <w:numId w:val="24"/>
        </w:numPr>
        <w:rPr>
          <w:rFonts w:ascii="Times New Roman" w:hAnsi="Times New Roman" w:cs="Times New Roman"/>
        </w:rPr>
      </w:pPr>
      <w:r w:rsidRPr="004C34E8">
        <w:rPr>
          <w:rFonts w:ascii="Times New Roman" w:hAnsi="Times New Roman" w:cs="Times New Roman"/>
        </w:rPr>
        <w:t>Template selector and</w:t>
      </w:r>
      <w:r>
        <w:rPr>
          <w:rFonts w:ascii="Times New Roman" w:hAnsi="Times New Roman" w:cs="Times New Roman"/>
        </w:rPr>
        <w:t xml:space="preserve"> preview area for </w:t>
      </w:r>
      <w:proofErr w:type="spellStart"/>
      <w:r>
        <w:rPr>
          <w:rFonts w:ascii="Times New Roman" w:hAnsi="Times New Roman" w:cs="Times New Roman"/>
        </w:rPr>
        <w:t>eLabFTW</w:t>
      </w:r>
      <w:proofErr w:type="spellEnd"/>
    </w:p>
    <w:p w:rsidR="00232DCD" w:rsidRDefault="00232DCD" w:rsidP="005D3EB3">
      <w:pPr>
        <w:pStyle w:val="ListParagraph"/>
        <w:numPr>
          <w:ilvl w:val="0"/>
          <w:numId w:val="24"/>
        </w:numPr>
        <w:rPr>
          <w:rFonts w:ascii="Times New Roman" w:hAnsi="Times New Roman" w:cs="Times New Roman"/>
        </w:rPr>
      </w:pPr>
      <w:r w:rsidRPr="004C34E8">
        <w:rPr>
          <w:rFonts w:ascii="Times New Roman" w:hAnsi="Times New Roman" w:cs="Times New Roman"/>
        </w:rPr>
        <w:t>Buttons: Fetch</w:t>
      </w:r>
      <w:r>
        <w:rPr>
          <w:rFonts w:ascii="Times New Roman" w:hAnsi="Times New Roman" w:cs="Times New Roman"/>
        </w:rPr>
        <w:t xml:space="preserve"> Experiments, Push to </w:t>
      </w:r>
      <w:proofErr w:type="spellStart"/>
      <w:r>
        <w:rPr>
          <w:rFonts w:ascii="Times New Roman" w:hAnsi="Times New Roman" w:cs="Times New Roman"/>
        </w:rPr>
        <w:t>eLabFTW</w:t>
      </w:r>
      <w:proofErr w:type="spellEnd"/>
    </w:p>
    <w:p w:rsidR="00232DCD" w:rsidRDefault="00232DCD" w:rsidP="005D3EB3">
      <w:pPr>
        <w:pStyle w:val="ListParagraph"/>
        <w:numPr>
          <w:ilvl w:val="0"/>
          <w:numId w:val="24"/>
        </w:numPr>
        <w:rPr>
          <w:rFonts w:ascii="Times New Roman" w:hAnsi="Times New Roman" w:cs="Times New Roman"/>
        </w:rPr>
      </w:pPr>
      <w:r w:rsidRPr="004C34E8">
        <w:rPr>
          <w:rFonts w:ascii="Times New Roman" w:hAnsi="Times New Roman" w:cs="Times New Roman"/>
        </w:rPr>
        <w:t>Displays API response sections</w:t>
      </w:r>
    </w:p>
    <w:p w:rsidR="00232DCD" w:rsidRDefault="00232DCD" w:rsidP="00232DCD">
      <w:pPr>
        <w:rPr>
          <w:rFonts w:ascii="Times New Roman" w:hAnsi="Times New Roman" w:cs="Times New Roman"/>
        </w:rPr>
      </w:pPr>
    </w:p>
    <w:p w:rsidR="00232DCD" w:rsidRDefault="00232DCD" w:rsidP="00232DCD">
      <w:pPr>
        <w:rPr>
          <w:rFonts w:ascii="Times New Roman" w:hAnsi="Times New Roman" w:cs="Times New Roman"/>
        </w:rPr>
      </w:pPr>
    </w:p>
    <w:p w:rsidR="00232DCD" w:rsidRDefault="00232DCD" w:rsidP="00232DCD">
      <w:pPr>
        <w:rPr>
          <w:rFonts w:ascii="Times New Roman" w:hAnsi="Times New Roman" w:cs="Times New Roman"/>
        </w:rPr>
      </w:pPr>
      <w:r>
        <w:rPr>
          <w:noProof/>
        </w:rPr>
        <w:drawing>
          <wp:inline distT="0" distB="0" distL="0" distR="0" wp14:anchorId="4AD574CA" wp14:editId="79EE4D2F">
            <wp:extent cx="5486400" cy="20895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2da0c-e38f-4586-b339-f54a46d7dcc4.png"/>
                    <pic:cNvPicPr/>
                  </pic:nvPicPr>
                  <pic:blipFill>
                    <a:blip r:embed="rId14"/>
                    <a:stretch>
                      <a:fillRect/>
                    </a:stretch>
                  </pic:blipFill>
                  <pic:spPr>
                    <a:xfrm>
                      <a:off x="0" y="0"/>
                      <a:ext cx="5486400" cy="2089547"/>
                    </a:xfrm>
                    <a:prstGeom prst="rect">
                      <a:avLst/>
                    </a:prstGeom>
                  </pic:spPr>
                </pic:pic>
              </a:graphicData>
            </a:graphic>
          </wp:inline>
        </w:drawing>
      </w:r>
    </w:p>
    <w:p w:rsidR="00232DCD" w:rsidRDefault="00232DCD" w:rsidP="00232DCD">
      <w:pPr>
        <w:rPr>
          <w:rFonts w:ascii="Times New Roman" w:hAnsi="Times New Roman" w:cs="Times New Roman"/>
        </w:rPr>
      </w:pPr>
    </w:p>
    <w:p w:rsidR="00232DCD" w:rsidRPr="004C34E8" w:rsidRDefault="00232DCD" w:rsidP="00232DCD">
      <w:pPr>
        <w:jc w:val="center"/>
        <w:rPr>
          <w:rFonts w:ascii="Times New Roman" w:hAnsi="Times New Roman" w:cs="Times New Roman"/>
        </w:rPr>
      </w:pPr>
      <w:r>
        <w:rPr>
          <w:rFonts w:ascii="Times New Roman" w:hAnsi="Times New Roman" w:cs="Times New Roman"/>
        </w:rPr>
        <w:t>Fig 7</w:t>
      </w:r>
      <w:r w:rsidRPr="004C34E8">
        <w:rPr>
          <w:rFonts w:ascii="Times New Roman" w:hAnsi="Times New Roman" w:cs="Times New Roman"/>
        </w:rPr>
        <w:t xml:space="preserve">: File Detail with </w:t>
      </w:r>
      <w:proofErr w:type="spellStart"/>
      <w:r w:rsidRPr="004C34E8">
        <w:rPr>
          <w:rFonts w:ascii="Times New Roman" w:hAnsi="Times New Roman" w:cs="Times New Roman"/>
        </w:rPr>
        <w:t>eLabFTW</w:t>
      </w:r>
      <w:proofErr w:type="spellEnd"/>
      <w:r w:rsidRPr="004C34E8">
        <w:rPr>
          <w:rFonts w:ascii="Times New Roman" w:hAnsi="Times New Roman" w:cs="Times New Roman"/>
        </w:rPr>
        <w:t xml:space="preserve"> Template Selection and Integration.</w:t>
      </w: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Pr="00232DCD" w:rsidRDefault="00232DCD" w:rsidP="00232DCD">
      <w:pPr>
        <w:pStyle w:val="Heading3"/>
        <w:ind w:left="0" w:firstLine="0"/>
        <w:rPr>
          <w:rFonts w:ascii="Times New Roman" w:hAnsi="Times New Roman" w:cs="Times New Roman"/>
          <w:sz w:val="24"/>
          <w:szCs w:val="28"/>
        </w:rPr>
      </w:pPr>
      <w:bookmarkStart w:id="63" w:name="_Toc202526128"/>
      <w:r w:rsidRPr="00232DCD">
        <w:rPr>
          <w:rFonts w:ascii="Times New Roman" w:hAnsi="Times New Roman" w:cs="Times New Roman"/>
          <w:sz w:val="24"/>
          <w:szCs w:val="28"/>
        </w:rPr>
        <w:t>BET File Details</w:t>
      </w:r>
      <w:bookmarkEnd w:id="63"/>
    </w:p>
    <w:p w:rsidR="00232DCD" w:rsidRPr="004C34E8" w:rsidRDefault="00232DCD" w:rsidP="005D3EB3">
      <w:pPr>
        <w:pStyle w:val="ListParagraph"/>
        <w:numPr>
          <w:ilvl w:val="0"/>
          <w:numId w:val="25"/>
        </w:numPr>
        <w:rPr>
          <w:rFonts w:ascii="Times New Roman" w:hAnsi="Times New Roman" w:cs="Times New Roman"/>
        </w:rPr>
      </w:pPr>
      <w:r w:rsidRPr="004C34E8">
        <w:rPr>
          <w:rFonts w:ascii="Times New Roman" w:hAnsi="Times New Roman" w:cs="Times New Roman"/>
        </w:rPr>
        <w:t>Structured tables displaying:</w:t>
      </w:r>
    </w:p>
    <w:p w:rsidR="00232DCD" w:rsidRPr="004C34E8" w:rsidRDefault="00232DCD" w:rsidP="005D3EB3">
      <w:pPr>
        <w:pStyle w:val="ListParagraph"/>
        <w:numPr>
          <w:ilvl w:val="0"/>
          <w:numId w:val="25"/>
        </w:numPr>
        <w:rPr>
          <w:rFonts w:ascii="Times New Roman" w:hAnsi="Times New Roman" w:cs="Times New Roman"/>
        </w:rPr>
      </w:pPr>
      <w:r w:rsidRPr="004C34E8">
        <w:rPr>
          <w:rFonts w:ascii="Times New Roman" w:hAnsi="Times New Roman" w:cs="Times New Roman"/>
        </w:rPr>
        <w:t>File Info: metadata fields</w:t>
      </w:r>
    </w:p>
    <w:p w:rsidR="00232DCD" w:rsidRPr="004C34E8" w:rsidRDefault="00232DCD" w:rsidP="005D3EB3">
      <w:pPr>
        <w:pStyle w:val="ListParagraph"/>
        <w:numPr>
          <w:ilvl w:val="0"/>
          <w:numId w:val="25"/>
        </w:numPr>
        <w:rPr>
          <w:rFonts w:ascii="Times New Roman" w:hAnsi="Times New Roman" w:cs="Times New Roman"/>
        </w:rPr>
      </w:pPr>
      <w:r w:rsidRPr="004C34E8">
        <w:rPr>
          <w:rFonts w:ascii="Times New Roman" w:hAnsi="Times New Roman" w:cs="Times New Roman"/>
        </w:rPr>
        <w:t>BET Parameters: computed values</w:t>
      </w:r>
    </w:p>
    <w:p w:rsidR="00232DCD" w:rsidRDefault="00232DCD" w:rsidP="005D3EB3">
      <w:pPr>
        <w:pStyle w:val="ListParagraph"/>
        <w:numPr>
          <w:ilvl w:val="0"/>
          <w:numId w:val="25"/>
        </w:numPr>
        <w:rPr>
          <w:rFonts w:ascii="Times New Roman" w:hAnsi="Times New Roman" w:cs="Times New Roman"/>
        </w:rPr>
      </w:pPr>
      <w:r w:rsidRPr="004C34E8">
        <w:rPr>
          <w:rFonts w:ascii="Times New Roman" w:hAnsi="Times New Roman" w:cs="Times New Roman"/>
        </w:rPr>
        <w:t>Technical Info: instrument settings</w:t>
      </w:r>
    </w:p>
    <w:p w:rsidR="00232DCD" w:rsidRDefault="00232DCD" w:rsidP="00232DCD">
      <w:pPr>
        <w:rPr>
          <w:rFonts w:ascii="Times New Roman" w:hAnsi="Times New Roman" w:cs="Times New Roman"/>
        </w:rPr>
      </w:pPr>
    </w:p>
    <w:p w:rsidR="00232DCD" w:rsidRPr="004C34E8" w:rsidRDefault="00232DCD" w:rsidP="00232DCD">
      <w:pPr>
        <w:rPr>
          <w:rFonts w:ascii="Times New Roman" w:hAnsi="Times New Roman" w:cs="Times New Roman"/>
        </w:rPr>
      </w:pPr>
      <w:r>
        <w:rPr>
          <w:noProof/>
        </w:rPr>
        <w:drawing>
          <wp:inline distT="0" distB="0" distL="0" distR="0" wp14:anchorId="4614022E" wp14:editId="08A46D2A">
            <wp:extent cx="5486400" cy="1947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2ed7d9-29dc-471c-856a-494238e46557.png"/>
                    <pic:cNvPicPr/>
                  </pic:nvPicPr>
                  <pic:blipFill>
                    <a:blip r:embed="rId14"/>
                    <a:stretch>
                      <a:fillRect/>
                    </a:stretch>
                  </pic:blipFill>
                  <pic:spPr>
                    <a:xfrm>
                      <a:off x="0" y="0"/>
                      <a:ext cx="5486400" cy="1947308"/>
                    </a:xfrm>
                    <a:prstGeom prst="rect">
                      <a:avLst/>
                    </a:prstGeom>
                  </pic:spPr>
                </pic:pic>
              </a:graphicData>
            </a:graphic>
          </wp:inline>
        </w:drawing>
      </w:r>
    </w:p>
    <w:p w:rsidR="00232DCD" w:rsidRDefault="00232DCD" w:rsidP="00232DCD">
      <w:pPr>
        <w:tabs>
          <w:tab w:val="left" w:pos="430"/>
        </w:tabs>
        <w:rPr>
          <w:b/>
          <w:sz w:val="26"/>
        </w:rPr>
      </w:pPr>
    </w:p>
    <w:p w:rsidR="00232DCD" w:rsidRPr="004C34E8" w:rsidRDefault="00232DCD" w:rsidP="00232DCD">
      <w:pPr>
        <w:tabs>
          <w:tab w:val="left" w:pos="430"/>
        </w:tabs>
        <w:jc w:val="center"/>
        <w:rPr>
          <w:rFonts w:ascii="Times New Roman" w:hAnsi="Times New Roman" w:cs="Times New Roman"/>
        </w:rPr>
      </w:pPr>
      <w:r>
        <w:rPr>
          <w:rFonts w:ascii="Times New Roman" w:hAnsi="Times New Roman" w:cs="Times New Roman"/>
        </w:rPr>
        <w:t>Fig 8</w:t>
      </w:r>
      <w:r w:rsidRPr="004C34E8">
        <w:rPr>
          <w:rFonts w:ascii="Times New Roman" w:hAnsi="Times New Roman" w:cs="Times New Roman"/>
        </w:rPr>
        <w:t>: BET File Detail - File Info, BET Parameters, and Technical Info.</w:t>
      </w: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pStyle w:val="Heading3"/>
        <w:ind w:left="0" w:firstLine="0"/>
        <w:rPr>
          <w:rFonts w:ascii="Times New Roman" w:hAnsi="Times New Roman" w:cs="Times New Roman"/>
          <w:sz w:val="28"/>
          <w:szCs w:val="28"/>
        </w:rPr>
      </w:pPr>
    </w:p>
    <w:p w:rsidR="00232DCD" w:rsidRPr="00232DCD" w:rsidRDefault="00232DCD" w:rsidP="00232DCD">
      <w:pPr>
        <w:pStyle w:val="Heading3"/>
        <w:ind w:left="0" w:firstLine="0"/>
        <w:rPr>
          <w:rFonts w:ascii="Times New Roman" w:hAnsi="Times New Roman" w:cs="Times New Roman"/>
          <w:sz w:val="24"/>
          <w:szCs w:val="28"/>
        </w:rPr>
      </w:pPr>
      <w:bookmarkStart w:id="64" w:name="_Toc202526129"/>
      <w:r w:rsidRPr="00232DCD">
        <w:rPr>
          <w:rFonts w:ascii="Times New Roman" w:hAnsi="Times New Roman" w:cs="Times New Roman"/>
          <w:sz w:val="24"/>
          <w:szCs w:val="28"/>
        </w:rPr>
        <w:t>BET Data Points</w:t>
      </w:r>
      <w:bookmarkEnd w:id="64"/>
    </w:p>
    <w:p w:rsidR="00232DCD" w:rsidRDefault="00232DCD" w:rsidP="005D3EB3">
      <w:pPr>
        <w:pStyle w:val="ListParagraph"/>
        <w:numPr>
          <w:ilvl w:val="0"/>
          <w:numId w:val="26"/>
        </w:numPr>
        <w:rPr>
          <w:rFonts w:ascii="Times New Roman" w:hAnsi="Times New Roman" w:cs="Times New Roman"/>
        </w:rPr>
      </w:pPr>
      <w:r w:rsidRPr="004C34E8">
        <w:rPr>
          <w:rFonts w:ascii="Times New Roman" w:hAnsi="Times New Roman" w:cs="Times New Roman"/>
        </w:rPr>
        <w:t>Displays individual isotherm data</w:t>
      </w:r>
      <w:r>
        <w:rPr>
          <w:rFonts w:ascii="Times New Roman" w:hAnsi="Times New Roman" w:cs="Times New Roman"/>
        </w:rPr>
        <w:t xml:space="preserve"> points in a searchable table</w:t>
      </w:r>
    </w:p>
    <w:p w:rsidR="00232DCD" w:rsidRDefault="00232DCD" w:rsidP="005D3EB3">
      <w:pPr>
        <w:pStyle w:val="ListParagraph"/>
        <w:numPr>
          <w:ilvl w:val="0"/>
          <w:numId w:val="26"/>
        </w:numPr>
        <w:rPr>
          <w:rFonts w:ascii="Times New Roman" w:hAnsi="Times New Roman" w:cs="Times New Roman"/>
        </w:rPr>
      </w:pPr>
      <w:r w:rsidRPr="004C34E8">
        <w:rPr>
          <w:rFonts w:ascii="Times New Roman" w:hAnsi="Times New Roman" w:cs="Times New Roman"/>
        </w:rPr>
        <w:t>Columns: ID, File Info ID, No, p/p0, p/</w:t>
      </w:r>
      <w:proofErr w:type="spellStart"/>
      <w:r w:rsidRPr="004C34E8">
        <w:rPr>
          <w:rFonts w:ascii="Times New Roman" w:hAnsi="Times New Roman" w:cs="Times New Roman"/>
        </w:rPr>
        <w:t>Va</w:t>
      </w:r>
      <w:proofErr w:type="spellEnd"/>
      <w:r w:rsidRPr="004C34E8">
        <w:rPr>
          <w:rFonts w:ascii="Times New Roman" w:hAnsi="Times New Roman" w:cs="Times New Roman"/>
        </w:rPr>
        <w:t>(p/p0 - p)</w:t>
      </w:r>
    </w:p>
    <w:p w:rsidR="00232DCD" w:rsidRDefault="00232DCD" w:rsidP="00232DCD">
      <w:pPr>
        <w:rPr>
          <w:rFonts w:ascii="Times New Roman" w:hAnsi="Times New Roman" w:cs="Times New Roman"/>
        </w:rPr>
      </w:pPr>
    </w:p>
    <w:p w:rsidR="00232DCD" w:rsidRDefault="00232DCD" w:rsidP="00232DCD">
      <w:pPr>
        <w:rPr>
          <w:rFonts w:ascii="Times New Roman" w:hAnsi="Times New Roman" w:cs="Times New Roman"/>
        </w:rPr>
      </w:pPr>
      <w:r>
        <w:rPr>
          <w:noProof/>
        </w:rPr>
        <w:drawing>
          <wp:inline distT="0" distB="0" distL="0" distR="0" wp14:anchorId="26FC9E8E" wp14:editId="445B6D33">
            <wp:extent cx="5486400" cy="310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1de8c-2c3c-4258-926b-b95f7728a503.png"/>
                    <pic:cNvPicPr/>
                  </pic:nvPicPr>
                  <pic:blipFill>
                    <a:blip r:embed="rId14"/>
                    <a:stretch>
                      <a:fillRect/>
                    </a:stretch>
                  </pic:blipFill>
                  <pic:spPr>
                    <a:xfrm>
                      <a:off x="0" y="0"/>
                      <a:ext cx="5486400" cy="3101686"/>
                    </a:xfrm>
                    <a:prstGeom prst="rect">
                      <a:avLst/>
                    </a:prstGeom>
                  </pic:spPr>
                </pic:pic>
              </a:graphicData>
            </a:graphic>
          </wp:inline>
        </w:drawing>
      </w:r>
    </w:p>
    <w:p w:rsidR="00232DCD" w:rsidRPr="004C34E8" w:rsidRDefault="00232DCD" w:rsidP="00232DCD">
      <w:pPr>
        <w:rPr>
          <w:rFonts w:ascii="Times New Roman" w:hAnsi="Times New Roman" w:cs="Times New Roman"/>
        </w:rPr>
      </w:pPr>
    </w:p>
    <w:p w:rsidR="00232DCD" w:rsidRPr="004C34E8" w:rsidRDefault="00232DCD" w:rsidP="00232DCD">
      <w:pPr>
        <w:tabs>
          <w:tab w:val="left" w:pos="430"/>
        </w:tabs>
        <w:jc w:val="center"/>
        <w:rPr>
          <w:rFonts w:ascii="Times New Roman" w:hAnsi="Times New Roman" w:cs="Times New Roman"/>
        </w:rPr>
      </w:pPr>
      <w:r w:rsidRPr="004C34E8">
        <w:rPr>
          <w:rFonts w:ascii="Times New Roman" w:hAnsi="Times New Roman" w:cs="Times New Roman"/>
        </w:rPr>
        <w:t>Fig 9: BET Data Points Table.</w:t>
      </w: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Pr="00232DCD" w:rsidRDefault="00232DCD" w:rsidP="00232DCD">
      <w:pPr>
        <w:tabs>
          <w:tab w:val="left" w:pos="430"/>
        </w:tabs>
        <w:rPr>
          <w:rFonts w:ascii="Times New Roman" w:hAnsi="Times New Roman" w:cs="Times New Roman"/>
          <w:b/>
          <w:sz w:val="24"/>
          <w:szCs w:val="28"/>
        </w:rPr>
      </w:pPr>
      <w:r w:rsidRPr="00232DCD">
        <w:rPr>
          <w:rFonts w:ascii="Times New Roman" w:hAnsi="Times New Roman" w:cs="Times New Roman"/>
          <w:b/>
          <w:sz w:val="24"/>
          <w:szCs w:val="28"/>
        </w:rPr>
        <w:t>API Integration Guide</w:t>
      </w:r>
    </w:p>
    <w:p w:rsidR="00232DCD" w:rsidRPr="004C34E8" w:rsidRDefault="00232DCD" w:rsidP="005D3EB3">
      <w:pPr>
        <w:pStyle w:val="ListParagraph"/>
        <w:numPr>
          <w:ilvl w:val="0"/>
          <w:numId w:val="27"/>
        </w:numPr>
        <w:tabs>
          <w:tab w:val="left" w:pos="430"/>
        </w:tabs>
        <w:rPr>
          <w:rFonts w:ascii="Times New Roman" w:hAnsi="Times New Roman" w:cs="Times New Roman"/>
        </w:rPr>
      </w:pPr>
      <w:r w:rsidRPr="004C34E8">
        <w:rPr>
          <w:rFonts w:ascii="Times New Roman" w:hAnsi="Times New Roman" w:cs="Times New Roman"/>
        </w:rPr>
        <w:t>Lists available REST API endpoints for:</w:t>
      </w:r>
    </w:p>
    <w:p w:rsidR="00232DCD" w:rsidRPr="004C34E8" w:rsidRDefault="00232DCD" w:rsidP="005D3EB3">
      <w:pPr>
        <w:pStyle w:val="ListParagraph"/>
        <w:numPr>
          <w:ilvl w:val="0"/>
          <w:numId w:val="27"/>
        </w:numPr>
        <w:tabs>
          <w:tab w:val="left" w:pos="430"/>
        </w:tabs>
        <w:rPr>
          <w:rFonts w:ascii="Times New Roman" w:hAnsi="Times New Roman" w:cs="Times New Roman"/>
        </w:rPr>
      </w:pPr>
      <w:r w:rsidRPr="004C34E8">
        <w:rPr>
          <w:rFonts w:ascii="Times New Roman" w:hAnsi="Times New Roman" w:cs="Times New Roman"/>
        </w:rPr>
        <w:t>File management</w:t>
      </w:r>
    </w:p>
    <w:p w:rsidR="00232DCD" w:rsidRDefault="00232DCD" w:rsidP="005D3EB3">
      <w:pPr>
        <w:pStyle w:val="ListParagraph"/>
        <w:numPr>
          <w:ilvl w:val="0"/>
          <w:numId w:val="27"/>
        </w:numPr>
        <w:tabs>
          <w:tab w:val="left" w:pos="430"/>
        </w:tabs>
        <w:rPr>
          <w:rFonts w:ascii="Times New Roman" w:hAnsi="Times New Roman" w:cs="Times New Roman"/>
        </w:rPr>
      </w:pPr>
      <w:proofErr w:type="spellStart"/>
      <w:r w:rsidRPr="004C34E8">
        <w:rPr>
          <w:rFonts w:ascii="Times New Roman" w:hAnsi="Times New Roman" w:cs="Times New Roman"/>
        </w:rPr>
        <w:t>eLabFTW</w:t>
      </w:r>
      <w:proofErr w:type="spellEnd"/>
      <w:r w:rsidRPr="004C34E8">
        <w:rPr>
          <w:rFonts w:ascii="Times New Roman" w:hAnsi="Times New Roman" w:cs="Times New Roman"/>
        </w:rPr>
        <w:t xml:space="preserve"> integration</w:t>
      </w:r>
    </w:p>
    <w:p w:rsidR="00232DCD" w:rsidRDefault="00232DCD" w:rsidP="00232DCD">
      <w:pPr>
        <w:tabs>
          <w:tab w:val="left" w:pos="430"/>
        </w:tabs>
        <w:rPr>
          <w:rFonts w:ascii="Times New Roman" w:hAnsi="Times New Roman" w:cs="Times New Roman"/>
        </w:rPr>
      </w:pPr>
    </w:p>
    <w:p w:rsidR="00232DCD" w:rsidRDefault="00232DCD" w:rsidP="00232DCD">
      <w:pPr>
        <w:tabs>
          <w:tab w:val="left" w:pos="430"/>
        </w:tabs>
        <w:rPr>
          <w:rFonts w:ascii="Times New Roman" w:hAnsi="Times New Roman" w:cs="Times New Roman"/>
        </w:rPr>
      </w:pPr>
      <w:r>
        <w:rPr>
          <w:noProof/>
        </w:rPr>
        <w:drawing>
          <wp:inline distT="0" distB="0" distL="0" distR="0" wp14:anchorId="02791F8A" wp14:editId="7BBB94B8">
            <wp:extent cx="5486400" cy="22971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6a1661-60f2-4244-aa5c-cf90850d8cc8.png"/>
                    <pic:cNvPicPr/>
                  </pic:nvPicPr>
                  <pic:blipFill>
                    <a:blip r:embed="rId14"/>
                    <a:stretch>
                      <a:fillRect/>
                    </a:stretch>
                  </pic:blipFill>
                  <pic:spPr>
                    <a:xfrm>
                      <a:off x="0" y="0"/>
                      <a:ext cx="5486400" cy="2297167"/>
                    </a:xfrm>
                    <a:prstGeom prst="rect">
                      <a:avLst/>
                    </a:prstGeom>
                  </pic:spPr>
                </pic:pic>
              </a:graphicData>
            </a:graphic>
          </wp:inline>
        </w:drawing>
      </w:r>
    </w:p>
    <w:p w:rsidR="00232DCD" w:rsidRPr="004C34E8" w:rsidRDefault="00232DCD" w:rsidP="00232DCD">
      <w:pPr>
        <w:tabs>
          <w:tab w:val="left" w:pos="430"/>
        </w:tabs>
        <w:jc w:val="center"/>
        <w:rPr>
          <w:rFonts w:ascii="Times New Roman" w:hAnsi="Times New Roman" w:cs="Times New Roman"/>
        </w:rPr>
      </w:pPr>
      <w:r>
        <w:rPr>
          <w:rFonts w:ascii="Times New Roman" w:hAnsi="Times New Roman" w:cs="Times New Roman"/>
        </w:rPr>
        <w:t>Fig 10</w:t>
      </w:r>
      <w:r w:rsidRPr="004C34E8">
        <w:rPr>
          <w:rFonts w:ascii="Times New Roman" w:hAnsi="Times New Roman" w:cs="Times New Roman"/>
        </w:rPr>
        <w:t xml:space="preserve">: </w:t>
      </w:r>
      <w:proofErr w:type="spellStart"/>
      <w:r w:rsidRPr="004C34E8">
        <w:rPr>
          <w:rFonts w:ascii="Times New Roman" w:hAnsi="Times New Roman" w:cs="Times New Roman"/>
        </w:rPr>
        <w:t>Purlox</w:t>
      </w:r>
      <w:proofErr w:type="spellEnd"/>
      <w:r w:rsidRPr="004C34E8">
        <w:rPr>
          <w:rFonts w:ascii="Times New Roman" w:hAnsi="Times New Roman" w:cs="Times New Roman"/>
        </w:rPr>
        <w:t xml:space="preserve"> </w:t>
      </w:r>
      <w:proofErr w:type="spellStart"/>
      <w:r w:rsidRPr="004C34E8">
        <w:rPr>
          <w:rFonts w:ascii="Times New Roman" w:hAnsi="Times New Roman" w:cs="Times New Roman"/>
        </w:rPr>
        <w:t>eLabFTW</w:t>
      </w:r>
      <w:proofErr w:type="spellEnd"/>
      <w:r w:rsidRPr="004C34E8">
        <w:rPr>
          <w:rFonts w:ascii="Times New Roman" w:hAnsi="Times New Roman" w:cs="Times New Roman"/>
        </w:rPr>
        <w:t xml:space="preserve"> Integration API Guide.</w:t>
      </w:r>
    </w:p>
    <w:p w:rsidR="00232DCD" w:rsidRDefault="00232DCD" w:rsidP="00232DCD">
      <w:pPr>
        <w:tabs>
          <w:tab w:val="left" w:pos="430"/>
        </w:tabs>
        <w:rPr>
          <w:b/>
          <w:sz w:val="26"/>
        </w:rPr>
      </w:pPr>
    </w:p>
    <w:p w:rsidR="00232DCD" w:rsidRDefault="00232DCD" w:rsidP="00232DCD">
      <w:pPr>
        <w:pStyle w:val="Heading3"/>
        <w:ind w:left="0" w:firstLine="0"/>
        <w:rPr>
          <w:rFonts w:ascii="Times New Roman" w:hAnsi="Times New Roman" w:cs="Times New Roman"/>
          <w:sz w:val="28"/>
          <w:szCs w:val="28"/>
        </w:rPr>
      </w:pPr>
    </w:p>
    <w:p w:rsidR="00232DCD" w:rsidRPr="00232DCD" w:rsidRDefault="00232DCD" w:rsidP="00232DCD">
      <w:pPr>
        <w:pStyle w:val="Heading3"/>
        <w:ind w:left="0" w:firstLine="0"/>
        <w:rPr>
          <w:rFonts w:ascii="Times New Roman" w:hAnsi="Times New Roman" w:cs="Times New Roman"/>
          <w:sz w:val="24"/>
          <w:szCs w:val="28"/>
        </w:rPr>
      </w:pPr>
      <w:bookmarkStart w:id="65" w:name="_Toc202526130"/>
      <w:proofErr w:type="spellStart"/>
      <w:proofErr w:type="gramStart"/>
      <w:r w:rsidRPr="00232DCD">
        <w:rPr>
          <w:rFonts w:ascii="Times New Roman" w:hAnsi="Times New Roman" w:cs="Times New Roman"/>
          <w:sz w:val="24"/>
          <w:szCs w:val="28"/>
        </w:rPr>
        <w:t>eLabFTW</w:t>
      </w:r>
      <w:proofErr w:type="spellEnd"/>
      <w:proofErr w:type="gramEnd"/>
      <w:r w:rsidRPr="00232DCD">
        <w:rPr>
          <w:rFonts w:ascii="Times New Roman" w:hAnsi="Times New Roman" w:cs="Times New Roman"/>
          <w:sz w:val="24"/>
          <w:szCs w:val="28"/>
        </w:rPr>
        <w:t xml:space="preserve"> Experiment List</w:t>
      </w:r>
      <w:bookmarkEnd w:id="65"/>
    </w:p>
    <w:p w:rsidR="00232DCD" w:rsidRPr="00160C9C" w:rsidRDefault="00232DCD" w:rsidP="005D3EB3">
      <w:pPr>
        <w:pStyle w:val="ListParagraph"/>
        <w:numPr>
          <w:ilvl w:val="0"/>
          <w:numId w:val="28"/>
        </w:numPr>
        <w:rPr>
          <w:rFonts w:ascii="Times New Roman" w:hAnsi="Times New Roman" w:cs="Times New Roman"/>
        </w:rPr>
      </w:pPr>
      <w:r w:rsidRPr="00160C9C">
        <w:rPr>
          <w:rFonts w:ascii="Times New Roman" w:hAnsi="Times New Roman" w:cs="Times New Roman"/>
        </w:rPr>
        <w:t xml:space="preserve">Shows list of experiments fetched from </w:t>
      </w:r>
      <w:proofErr w:type="spellStart"/>
      <w:r w:rsidRPr="00160C9C">
        <w:rPr>
          <w:rFonts w:ascii="Times New Roman" w:hAnsi="Times New Roman" w:cs="Times New Roman"/>
        </w:rPr>
        <w:t>eLabFTW</w:t>
      </w:r>
      <w:proofErr w:type="spellEnd"/>
    </w:p>
    <w:p w:rsidR="00232DCD" w:rsidRPr="00160C9C" w:rsidRDefault="00232DCD" w:rsidP="005D3EB3">
      <w:pPr>
        <w:pStyle w:val="ListParagraph"/>
        <w:numPr>
          <w:ilvl w:val="0"/>
          <w:numId w:val="28"/>
        </w:numPr>
        <w:rPr>
          <w:rFonts w:ascii="Times New Roman" w:hAnsi="Times New Roman" w:cs="Times New Roman"/>
        </w:rPr>
      </w:pPr>
      <w:r w:rsidRPr="00160C9C">
        <w:rPr>
          <w:rFonts w:ascii="Times New Roman" w:hAnsi="Times New Roman" w:cs="Times New Roman"/>
        </w:rPr>
        <w:lastRenderedPageBreak/>
        <w:t>Columns: Experiment ID, Title, Date, etc.</w:t>
      </w:r>
    </w:p>
    <w:p w:rsidR="00232DCD" w:rsidRDefault="00232DCD" w:rsidP="00232DCD">
      <w:pPr>
        <w:tabs>
          <w:tab w:val="left" w:pos="430"/>
        </w:tabs>
        <w:rPr>
          <w:b/>
          <w:sz w:val="26"/>
        </w:rPr>
      </w:pPr>
    </w:p>
    <w:p w:rsidR="00232DCD" w:rsidRDefault="00232DCD" w:rsidP="00232DCD">
      <w:pPr>
        <w:tabs>
          <w:tab w:val="left" w:pos="430"/>
        </w:tabs>
        <w:rPr>
          <w:b/>
          <w:sz w:val="26"/>
        </w:rPr>
      </w:pPr>
      <w:r>
        <w:rPr>
          <w:noProof/>
        </w:rPr>
        <w:drawing>
          <wp:inline distT="0" distB="0" distL="0" distR="0" wp14:anchorId="664561C3" wp14:editId="0EC45D9E">
            <wp:extent cx="5486400" cy="1529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4accf5-fdb9-4202-abb8-26e11ba508b3.png"/>
                    <pic:cNvPicPr/>
                  </pic:nvPicPr>
                  <pic:blipFill>
                    <a:blip r:embed="rId14"/>
                    <a:stretch>
                      <a:fillRect/>
                    </a:stretch>
                  </pic:blipFill>
                  <pic:spPr>
                    <a:xfrm>
                      <a:off x="0" y="0"/>
                      <a:ext cx="5486400" cy="1529655"/>
                    </a:xfrm>
                    <a:prstGeom prst="rect">
                      <a:avLst/>
                    </a:prstGeom>
                  </pic:spPr>
                </pic:pic>
              </a:graphicData>
            </a:graphic>
          </wp:inline>
        </w:drawing>
      </w:r>
    </w:p>
    <w:p w:rsidR="00232DCD" w:rsidRPr="00160C9C" w:rsidRDefault="00232DCD" w:rsidP="00232DCD">
      <w:pPr>
        <w:tabs>
          <w:tab w:val="left" w:pos="430"/>
        </w:tabs>
        <w:jc w:val="center"/>
        <w:rPr>
          <w:rFonts w:ascii="Times New Roman" w:hAnsi="Times New Roman" w:cs="Times New Roman"/>
        </w:rPr>
      </w:pPr>
      <w:r w:rsidRPr="00160C9C">
        <w:rPr>
          <w:rFonts w:ascii="Times New Roman" w:hAnsi="Times New Roman" w:cs="Times New Roman"/>
        </w:rPr>
        <w:t xml:space="preserve">Fig 11: </w:t>
      </w:r>
      <w:proofErr w:type="spellStart"/>
      <w:r w:rsidRPr="00160C9C">
        <w:rPr>
          <w:rFonts w:ascii="Times New Roman" w:hAnsi="Times New Roman" w:cs="Times New Roman"/>
        </w:rPr>
        <w:t>eLabFTW</w:t>
      </w:r>
      <w:proofErr w:type="spellEnd"/>
      <w:r w:rsidRPr="00160C9C">
        <w:rPr>
          <w:rFonts w:ascii="Times New Roman" w:hAnsi="Times New Roman" w:cs="Times New Roman"/>
        </w:rPr>
        <w:t xml:space="preserve"> Experiments List.</w:t>
      </w:r>
    </w:p>
    <w:p w:rsidR="00232DCD" w:rsidRDefault="00232DCD" w:rsidP="00232DCD">
      <w:pPr>
        <w:tabs>
          <w:tab w:val="left" w:pos="430"/>
        </w:tabs>
        <w:rPr>
          <w:b/>
          <w:sz w:val="26"/>
        </w:rPr>
      </w:pPr>
    </w:p>
    <w:p w:rsidR="00232DCD" w:rsidRPr="00232DCD" w:rsidRDefault="00232DCD" w:rsidP="00232DCD">
      <w:pPr>
        <w:pStyle w:val="Heading3"/>
        <w:ind w:left="0" w:firstLine="0"/>
        <w:rPr>
          <w:rFonts w:ascii="Times New Roman" w:hAnsi="Times New Roman" w:cs="Times New Roman"/>
          <w:sz w:val="24"/>
          <w:szCs w:val="28"/>
        </w:rPr>
      </w:pPr>
      <w:bookmarkStart w:id="66" w:name="_Toc202526131"/>
      <w:proofErr w:type="spellStart"/>
      <w:proofErr w:type="gramStart"/>
      <w:r w:rsidRPr="00232DCD">
        <w:rPr>
          <w:rFonts w:ascii="Times New Roman" w:hAnsi="Times New Roman" w:cs="Times New Roman"/>
          <w:sz w:val="24"/>
          <w:szCs w:val="28"/>
        </w:rPr>
        <w:t>eLabFTW</w:t>
      </w:r>
      <w:proofErr w:type="spellEnd"/>
      <w:proofErr w:type="gramEnd"/>
      <w:r w:rsidRPr="00232DCD">
        <w:rPr>
          <w:rFonts w:ascii="Times New Roman" w:hAnsi="Times New Roman" w:cs="Times New Roman"/>
          <w:sz w:val="24"/>
          <w:szCs w:val="28"/>
        </w:rPr>
        <w:t xml:space="preserve"> Experiment Detail</w:t>
      </w:r>
      <w:bookmarkEnd w:id="66"/>
    </w:p>
    <w:p w:rsidR="00232DCD" w:rsidRPr="00160C9C" w:rsidRDefault="00232DCD" w:rsidP="005D3EB3">
      <w:pPr>
        <w:pStyle w:val="ListParagraph"/>
        <w:numPr>
          <w:ilvl w:val="0"/>
          <w:numId w:val="29"/>
        </w:numPr>
        <w:rPr>
          <w:rFonts w:ascii="Times New Roman" w:hAnsi="Times New Roman" w:cs="Times New Roman"/>
        </w:rPr>
      </w:pPr>
      <w:r w:rsidRPr="00160C9C">
        <w:rPr>
          <w:rFonts w:ascii="Times New Roman" w:hAnsi="Times New Roman" w:cs="Times New Roman"/>
        </w:rPr>
        <w:t xml:space="preserve">Detailed view of a single experiment in </w:t>
      </w:r>
      <w:proofErr w:type="spellStart"/>
      <w:r w:rsidRPr="00160C9C">
        <w:rPr>
          <w:rFonts w:ascii="Times New Roman" w:hAnsi="Times New Roman" w:cs="Times New Roman"/>
        </w:rPr>
        <w:t>eLabFTW</w:t>
      </w:r>
      <w:proofErr w:type="spellEnd"/>
    </w:p>
    <w:p w:rsidR="00232DCD" w:rsidRDefault="00232DCD" w:rsidP="005D3EB3">
      <w:pPr>
        <w:pStyle w:val="ListParagraph"/>
        <w:numPr>
          <w:ilvl w:val="0"/>
          <w:numId w:val="29"/>
        </w:numPr>
        <w:rPr>
          <w:rFonts w:ascii="Times New Roman" w:hAnsi="Times New Roman" w:cs="Times New Roman"/>
        </w:rPr>
      </w:pPr>
      <w:r w:rsidRPr="00160C9C">
        <w:rPr>
          <w:rFonts w:ascii="Times New Roman" w:hAnsi="Times New Roman" w:cs="Times New Roman"/>
        </w:rPr>
        <w:t>Displays metadata, procedure, and embedded results</w:t>
      </w:r>
    </w:p>
    <w:p w:rsidR="00232DCD" w:rsidRDefault="00232DCD" w:rsidP="00232DCD">
      <w:pPr>
        <w:rPr>
          <w:rFonts w:ascii="Times New Roman" w:hAnsi="Times New Roman" w:cs="Times New Roman"/>
        </w:rPr>
      </w:pPr>
    </w:p>
    <w:p w:rsidR="00232DCD" w:rsidRDefault="00232DCD" w:rsidP="00232DCD">
      <w:pPr>
        <w:rPr>
          <w:rFonts w:ascii="Times New Roman" w:hAnsi="Times New Roman" w:cs="Times New Roman"/>
        </w:rPr>
      </w:pPr>
      <w:r>
        <w:rPr>
          <w:noProof/>
        </w:rPr>
        <w:drawing>
          <wp:inline distT="0" distB="0" distL="0" distR="0" wp14:anchorId="1E483FD5" wp14:editId="54C58227">
            <wp:extent cx="5486400" cy="19556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bb673c-4b9d-4477-81d5-b8316d8158bd.png"/>
                    <pic:cNvPicPr/>
                  </pic:nvPicPr>
                  <pic:blipFill>
                    <a:blip r:embed="rId14"/>
                    <a:stretch>
                      <a:fillRect/>
                    </a:stretch>
                  </pic:blipFill>
                  <pic:spPr>
                    <a:xfrm>
                      <a:off x="0" y="0"/>
                      <a:ext cx="5486400" cy="1955602"/>
                    </a:xfrm>
                    <a:prstGeom prst="rect">
                      <a:avLst/>
                    </a:prstGeom>
                  </pic:spPr>
                </pic:pic>
              </a:graphicData>
            </a:graphic>
          </wp:inline>
        </w:drawing>
      </w:r>
    </w:p>
    <w:p w:rsidR="00232DCD" w:rsidRPr="00160C9C" w:rsidRDefault="00232DCD" w:rsidP="00232DCD">
      <w:pPr>
        <w:rPr>
          <w:rFonts w:ascii="Times New Roman" w:hAnsi="Times New Roman" w:cs="Times New Roman"/>
        </w:rPr>
      </w:pPr>
    </w:p>
    <w:p w:rsidR="00232DCD" w:rsidRDefault="00232DCD" w:rsidP="00232DCD">
      <w:pPr>
        <w:tabs>
          <w:tab w:val="left" w:pos="430"/>
        </w:tabs>
        <w:jc w:val="center"/>
        <w:rPr>
          <w:rFonts w:ascii="Times New Roman" w:hAnsi="Times New Roman" w:cs="Times New Roman"/>
        </w:rPr>
      </w:pPr>
      <w:r>
        <w:rPr>
          <w:rFonts w:ascii="Times New Roman" w:hAnsi="Times New Roman" w:cs="Times New Roman"/>
        </w:rPr>
        <w:t>Fig 12</w:t>
      </w:r>
      <w:r w:rsidRPr="00160C9C">
        <w:rPr>
          <w:rFonts w:ascii="Times New Roman" w:hAnsi="Times New Roman" w:cs="Times New Roman"/>
        </w:rPr>
        <w:t xml:space="preserve">: </w:t>
      </w:r>
      <w:proofErr w:type="spellStart"/>
      <w:r w:rsidRPr="00160C9C">
        <w:rPr>
          <w:rFonts w:ascii="Times New Roman" w:hAnsi="Times New Roman" w:cs="Times New Roman"/>
        </w:rPr>
        <w:t>eLabFTW</w:t>
      </w:r>
      <w:proofErr w:type="spellEnd"/>
      <w:r w:rsidRPr="00160C9C">
        <w:rPr>
          <w:rFonts w:ascii="Times New Roman" w:hAnsi="Times New Roman" w:cs="Times New Roman"/>
        </w:rPr>
        <w:t xml:space="preserve"> Experiment Detail View.</w:t>
      </w:r>
    </w:p>
    <w:p w:rsidR="00232DCD" w:rsidRDefault="00232DCD" w:rsidP="00232DCD">
      <w:pPr>
        <w:tabs>
          <w:tab w:val="left" w:pos="430"/>
        </w:tabs>
        <w:jc w:val="center"/>
        <w:rPr>
          <w:rFonts w:ascii="Times New Roman" w:hAnsi="Times New Roman" w:cs="Times New Roman"/>
        </w:rPr>
      </w:pPr>
    </w:p>
    <w:p w:rsidR="00232DCD" w:rsidRPr="009A45C1" w:rsidRDefault="00232DCD" w:rsidP="005D3EB3">
      <w:pPr>
        <w:pStyle w:val="NormalWeb"/>
        <w:numPr>
          <w:ilvl w:val="0"/>
          <w:numId w:val="30"/>
        </w:numPr>
        <w:rPr>
          <w:sz w:val="22"/>
          <w:szCs w:val="22"/>
        </w:rPr>
      </w:pPr>
      <w:r w:rsidRPr="009A45C1">
        <w:rPr>
          <w:sz w:val="22"/>
          <w:szCs w:val="22"/>
        </w:rPr>
        <w:t xml:space="preserve">The Flask application runs by default on </w:t>
      </w:r>
      <w:r w:rsidRPr="009A45C1">
        <w:rPr>
          <w:rStyle w:val="HTMLCode"/>
          <w:sz w:val="22"/>
          <w:szCs w:val="22"/>
        </w:rPr>
        <w:t>http://localhost:5000</w:t>
      </w:r>
      <w:r w:rsidRPr="009A45C1">
        <w:rPr>
          <w:sz w:val="22"/>
          <w:szCs w:val="22"/>
        </w:rPr>
        <w:t xml:space="preserve"> (or the host machine’s IP on port 5000).</w:t>
      </w:r>
    </w:p>
    <w:p w:rsidR="00232DCD" w:rsidRPr="009A45C1" w:rsidRDefault="00232DCD" w:rsidP="005D3EB3">
      <w:pPr>
        <w:pStyle w:val="NormalWeb"/>
        <w:numPr>
          <w:ilvl w:val="0"/>
          <w:numId w:val="30"/>
        </w:numPr>
        <w:rPr>
          <w:sz w:val="22"/>
          <w:szCs w:val="22"/>
        </w:rPr>
      </w:pPr>
      <w:r w:rsidRPr="009A45C1">
        <w:rPr>
          <w:sz w:val="22"/>
          <w:szCs w:val="22"/>
        </w:rPr>
        <w:t xml:space="preserve">When using </w:t>
      </w:r>
      <w:proofErr w:type="spellStart"/>
      <w:r w:rsidRPr="009A45C1">
        <w:rPr>
          <w:sz w:val="22"/>
          <w:szCs w:val="22"/>
        </w:rPr>
        <w:t>Docker</w:t>
      </w:r>
      <w:proofErr w:type="spellEnd"/>
      <w:r w:rsidRPr="009A45C1">
        <w:rPr>
          <w:sz w:val="22"/>
          <w:szCs w:val="22"/>
        </w:rPr>
        <w:t xml:space="preserve"> Compose, the service is exposed at </w:t>
      </w:r>
      <w:r w:rsidRPr="009A45C1">
        <w:rPr>
          <w:rStyle w:val="HTMLCode"/>
          <w:sz w:val="22"/>
          <w:szCs w:val="22"/>
        </w:rPr>
        <w:t>http://localhost:5000</w:t>
      </w:r>
      <w:r w:rsidRPr="009A45C1">
        <w:rPr>
          <w:sz w:val="22"/>
          <w:szCs w:val="22"/>
        </w:rPr>
        <w:t xml:space="preserve"> (container port 5000 mapped to host).</w:t>
      </w:r>
    </w:p>
    <w:p w:rsidR="00232DCD" w:rsidRPr="009A45C1" w:rsidRDefault="00232DCD" w:rsidP="005D3EB3">
      <w:pPr>
        <w:pStyle w:val="NormalWeb"/>
        <w:numPr>
          <w:ilvl w:val="0"/>
          <w:numId w:val="30"/>
        </w:numPr>
        <w:rPr>
          <w:sz w:val="22"/>
          <w:szCs w:val="22"/>
        </w:rPr>
      </w:pPr>
      <w:r w:rsidRPr="009A45C1">
        <w:rPr>
          <w:sz w:val="22"/>
          <w:szCs w:val="22"/>
        </w:rPr>
        <w:t xml:space="preserve">In development, launch with </w:t>
      </w:r>
      <w:r w:rsidRPr="009A45C1">
        <w:rPr>
          <w:rStyle w:val="HTMLCode"/>
          <w:sz w:val="22"/>
          <w:szCs w:val="22"/>
        </w:rPr>
        <w:t>flask run --host=0.0.0.0 --port=5000</w:t>
      </w:r>
      <w:r w:rsidRPr="009A45C1">
        <w:rPr>
          <w:sz w:val="22"/>
          <w:szCs w:val="22"/>
        </w:rPr>
        <w:t xml:space="preserve"> to serve on all interfaces.</w:t>
      </w:r>
    </w:p>
    <w:p w:rsidR="00232DCD" w:rsidRPr="009A45C1" w:rsidRDefault="00232DCD" w:rsidP="005D3EB3">
      <w:pPr>
        <w:pStyle w:val="NormalWeb"/>
        <w:numPr>
          <w:ilvl w:val="0"/>
          <w:numId w:val="30"/>
        </w:numPr>
        <w:rPr>
          <w:sz w:val="22"/>
          <w:szCs w:val="22"/>
        </w:rPr>
      </w:pPr>
      <w:r w:rsidRPr="009A45C1">
        <w:rPr>
          <w:sz w:val="22"/>
          <w:szCs w:val="22"/>
        </w:rPr>
        <w:t>All UI routes (</w:t>
      </w:r>
      <w:r w:rsidRPr="009A45C1">
        <w:rPr>
          <w:rStyle w:val="HTMLCode"/>
          <w:sz w:val="22"/>
          <w:szCs w:val="22"/>
        </w:rPr>
        <w:t>/</w:t>
      </w:r>
      <w:r w:rsidRPr="009A45C1">
        <w:rPr>
          <w:sz w:val="22"/>
          <w:szCs w:val="22"/>
        </w:rPr>
        <w:t xml:space="preserve">, </w:t>
      </w:r>
      <w:r w:rsidRPr="009A45C1">
        <w:rPr>
          <w:rStyle w:val="HTMLCode"/>
          <w:sz w:val="22"/>
          <w:szCs w:val="22"/>
        </w:rPr>
        <w:t>/files</w:t>
      </w:r>
      <w:r w:rsidRPr="009A45C1">
        <w:rPr>
          <w:sz w:val="22"/>
          <w:szCs w:val="22"/>
        </w:rPr>
        <w:t xml:space="preserve">, </w:t>
      </w:r>
      <w:r w:rsidRPr="009A45C1">
        <w:rPr>
          <w:rStyle w:val="HTMLCode"/>
          <w:sz w:val="22"/>
          <w:szCs w:val="22"/>
        </w:rPr>
        <w:t>/file/&lt;id&gt;</w:t>
      </w:r>
      <w:r w:rsidRPr="009A45C1">
        <w:rPr>
          <w:sz w:val="22"/>
          <w:szCs w:val="22"/>
        </w:rPr>
        <w:t>, etc.) are accessible via this server URL.</w:t>
      </w:r>
    </w:p>
    <w:p w:rsidR="00232DCD" w:rsidRPr="009A45C1" w:rsidRDefault="00232DCD" w:rsidP="005D3EB3">
      <w:pPr>
        <w:pStyle w:val="NormalWeb"/>
        <w:numPr>
          <w:ilvl w:val="0"/>
          <w:numId w:val="30"/>
        </w:numPr>
        <w:rPr>
          <w:sz w:val="22"/>
          <w:szCs w:val="22"/>
        </w:rPr>
      </w:pPr>
      <w:r w:rsidRPr="009A45C1">
        <w:rPr>
          <w:sz w:val="22"/>
          <w:szCs w:val="22"/>
        </w:rPr>
        <w:t xml:space="preserve">The </w:t>
      </w:r>
      <w:r w:rsidRPr="009A45C1">
        <w:rPr>
          <w:rStyle w:val="HTMLCode"/>
          <w:sz w:val="22"/>
          <w:szCs w:val="22"/>
        </w:rPr>
        <w:t>/</w:t>
      </w:r>
      <w:proofErr w:type="spellStart"/>
      <w:proofErr w:type="gramStart"/>
      <w:r w:rsidRPr="009A45C1">
        <w:rPr>
          <w:rStyle w:val="HTMLCode"/>
          <w:sz w:val="22"/>
          <w:szCs w:val="22"/>
        </w:rPr>
        <w:t>api</w:t>
      </w:r>
      <w:proofErr w:type="spellEnd"/>
      <w:proofErr w:type="gramEnd"/>
      <w:r w:rsidRPr="009A45C1">
        <w:rPr>
          <w:sz w:val="22"/>
          <w:szCs w:val="22"/>
        </w:rPr>
        <w:t xml:space="preserve"> endpoints (e.g.,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/data/&lt;id&gt;</w:t>
      </w:r>
      <w:r w:rsidRPr="009A45C1">
        <w:rPr>
          <w:sz w:val="22"/>
          <w:szCs w:val="22"/>
        </w:rPr>
        <w:t xml:space="preserve">,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/health</w:t>
      </w:r>
      <w:r w:rsidRPr="009A45C1">
        <w:rPr>
          <w:sz w:val="22"/>
          <w:szCs w:val="22"/>
        </w:rPr>
        <w:t xml:space="preserve">, </w:t>
      </w:r>
      <w:r w:rsidRPr="009A45C1">
        <w:rPr>
          <w:rStyle w:val="HTMLCode"/>
          <w:sz w:val="22"/>
          <w:szCs w:val="22"/>
        </w:rPr>
        <w:t>/</w:t>
      </w:r>
      <w:proofErr w:type="spellStart"/>
      <w:r w:rsidRPr="009A45C1">
        <w:rPr>
          <w:rStyle w:val="HTMLCode"/>
          <w:sz w:val="22"/>
          <w:szCs w:val="22"/>
        </w:rPr>
        <w:t>api</w:t>
      </w:r>
      <w:proofErr w:type="spellEnd"/>
      <w:r w:rsidRPr="009A45C1">
        <w:rPr>
          <w:rStyle w:val="HTMLCode"/>
          <w:sz w:val="22"/>
          <w:szCs w:val="22"/>
        </w:rPr>
        <w:t>/</w:t>
      </w:r>
      <w:proofErr w:type="spellStart"/>
      <w:r w:rsidRPr="009A45C1">
        <w:rPr>
          <w:rStyle w:val="HTMLCode"/>
          <w:sz w:val="22"/>
          <w:szCs w:val="22"/>
        </w:rPr>
        <w:t>elab</w:t>
      </w:r>
      <w:proofErr w:type="spellEnd"/>
      <w:r w:rsidRPr="009A45C1">
        <w:rPr>
          <w:rStyle w:val="HTMLCode"/>
          <w:sz w:val="22"/>
          <w:szCs w:val="22"/>
        </w:rPr>
        <w:t>/…</w:t>
      </w:r>
      <w:r w:rsidRPr="009A45C1">
        <w:rPr>
          <w:sz w:val="22"/>
          <w:szCs w:val="22"/>
        </w:rPr>
        <w:t xml:space="preserve">) are likewise hosted on </w:t>
      </w:r>
      <w:proofErr w:type="spellStart"/>
      <w:r w:rsidRPr="009A45C1">
        <w:rPr>
          <w:rStyle w:val="HTMLCode"/>
          <w:sz w:val="22"/>
          <w:szCs w:val="22"/>
        </w:rPr>
        <w:t>localhost</w:t>
      </w:r>
      <w:proofErr w:type="spellEnd"/>
      <w:r w:rsidRPr="009A45C1">
        <w:rPr>
          <w:rStyle w:val="HTMLCode"/>
          <w:sz w:val="22"/>
          <w:szCs w:val="22"/>
        </w:rPr>
        <w:t>: 5000</w:t>
      </w:r>
      <w:r w:rsidRPr="009A45C1">
        <w:rPr>
          <w:sz w:val="22"/>
          <w:szCs w:val="22"/>
        </w:rPr>
        <w:t>.</w:t>
      </w:r>
    </w:p>
    <w:p w:rsidR="00232DCD" w:rsidRPr="009A45C1" w:rsidRDefault="00232DCD" w:rsidP="005D3EB3">
      <w:pPr>
        <w:pStyle w:val="NormalWeb"/>
        <w:numPr>
          <w:ilvl w:val="0"/>
          <w:numId w:val="30"/>
        </w:numPr>
        <w:rPr>
          <w:sz w:val="22"/>
          <w:szCs w:val="22"/>
        </w:rPr>
      </w:pPr>
      <w:r w:rsidRPr="009A45C1">
        <w:rPr>
          <w:sz w:val="22"/>
          <w:szCs w:val="22"/>
        </w:rPr>
        <w:t xml:space="preserve">To change the port, set the </w:t>
      </w:r>
      <w:r w:rsidRPr="009A45C1">
        <w:rPr>
          <w:rStyle w:val="HTMLCode"/>
          <w:sz w:val="22"/>
          <w:szCs w:val="22"/>
        </w:rPr>
        <w:t>PORT</w:t>
      </w:r>
      <w:r w:rsidRPr="009A45C1">
        <w:rPr>
          <w:sz w:val="22"/>
          <w:szCs w:val="22"/>
        </w:rPr>
        <w:t xml:space="preserve"> environment variable or modify the </w:t>
      </w:r>
      <w:proofErr w:type="spellStart"/>
      <w:r w:rsidRPr="009A45C1">
        <w:rPr>
          <w:rStyle w:val="HTMLCode"/>
          <w:sz w:val="22"/>
          <w:szCs w:val="22"/>
        </w:rPr>
        <w:t>docker-compose.yml</w:t>
      </w:r>
      <w:proofErr w:type="spellEnd"/>
      <w:r w:rsidRPr="009A45C1">
        <w:rPr>
          <w:sz w:val="22"/>
          <w:szCs w:val="22"/>
        </w:rPr>
        <w:t xml:space="preserve"> port mapping.</w:t>
      </w:r>
    </w:p>
    <w:p w:rsidR="00232DCD" w:rsidRDefault="00232DCD" w:rsidP="00232DCD">
      <w:pPr>
        <w:tabs>
          <w:tab w:val="left" w:pos="430"/>
        </w:tabs>
        <w:rPr>
          <w:rFonts w:ascii="Times New Roman" w:hAnsi="Times New Roman" w:cs="Times New Roman"/>
        </w:rPr>
      </w:pPr>
    </w:p>
    <w:p w:rsidR="00232DCD" w:rsidRDefault="00232DCD" w:rsidP="00232DCD">
      <w:pPr>
        <w:widowControl/>
        <w:autoSpaceDE/>
        <w:autoSpaceDN/>
        <w:spacing w:before="100" w:beforeAutospacing="1" w:after="100" w:afterAutospacing="1"/>
        <w:outlineLvl w:val="1"/>
        <w:rPr>
          <w:rFonts w:ascii="Times New Roman" w:eastAsia="Times New Roman" w:hAnsi="Times New Roman" w:cs="Times New Roman"/>
          <w:b/>
          <w:bCs/>
          <w:sz w:val="32"/>
          <w:szCs w:val="32"/>
        </w:rPr>
      </w:pPr>
    </w:p>
    <w:p w:rsidR="00232DCD" w:rsidRDefault="00232DCD" w:rsidP="00232DCD">
      <w:pPr>
        <w:widowControl/>
        <w:autoSpaceDE/>
        <w:autoSpaceDN/>
        <w:spacing w:before="100" w:beforeAutospacing="1" w:after="100" w:afterAutospacing="1"/>
        <w:outlineLvl w:val="1"/>
        <w:rPr>
          <w:rFonts w:ascii="Times New Roman" w:eastAsia="Times New Roman" w:hAnsi="Times New Roman" w:cs="Times New Roman"/>
          <w:b/>
          <w:bCs/>
          <w:sz w:val="32"/>
          <w:szCs w:val="32"/>
        </w:rPr>
      </w:pPr>
    </w:p>
    <w:p w:rsidR="00232DCD" w:rsidRDefault="00417958" w:rsidP="00232DCD">
      <w:pPr>
        <w:widowControl/>
        <w:autoSpaceDE/>
        <w:autoSpaceDN/>
        <w:spacing w:before="100" w:beforeAutospacing="1" w:after="100" w:afterAutospacing="1"/>
        <w:outlineLvl w:val="1"/>
        <w:rPr>
          <w:rFonts w:ascii="Times New Roman" w:eastAsia="Times New Roman" w:hAnsi="Times New Roman" w:cs="Times New Roman"/>
          <w:b/>
          <w:bCs/>
          <w:sz w:val="28"/>
          <w:szCs w:val="32"/>
        </w:rPr>
      </w:pPr>
      <w:bookmarkStart w:id="67" w:name="_Toc202526132"/>
      <w:r>
        <w:rPr>
          <w:rFonts w:ascii="Times New Roman" w:eastAsia="Times New Roman" w:hAnsi="Times New Roman" w:cs="Times New Roman"/>
          <w:b/>
          <w:bCs/>
          <w:sz w:val="28"/>
          <w:szCs w:val="32"/>
        </w:rPr>
        <w:lastRenderedPageBreak/>
        <w:t>3</w:t>
      </w:r>
      <w:r w:rsidR="00232DCD" w:rsidRPr="008D141F">
        <w:rPr>
          <w:rFonts w:ascii="Times New Roman" w:eastAsia="Times New Roman" w:hAnsi="Times New Roman" w:cs="Times New Roman"/>
          <w:b/>
          <w:bCs/>
          <w:sz w:val="28"/>
          <w:szCs w:val="32"/>
        </w:rPr>
        <w:t>.5 Deployment &amp; Configuration</w:t>
      </w:r>
      <w:bookmarkEnd w:id="67"/>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The </w:t>
      </w:r>
      <w:r w:rsidRPr="003415BD">
        <w:rPr>
          <w:rFonts w:ascii="Times New Roman" w:eastAsia="Times New Roman" w:hAnsi="Times New Roman" w:cs="Times New Roman"/>
          <w:b/>
          <w:bCs/>
        </w:rPr>
        <w:t>host environment</w:t>
      </w:r>
      <w:r w:rsidRPr="003415BD">
        <w:rPr>
          <w:rFonts w:ascii="Times New Roman" w:eastAsia="Times New Roman" w:hAnsi="Times New Roman" w:cs="Times New Roman"/>
        </w:rPr>
        <w:t xml:space="preserve"> for this project is based on Ubuntu or any other Linux distribution that supports </w:t>
      </w:r>
      <w:proofErr w:type="spellStart"/>
      <w:r w:rsidRPr="003415BD">
        <w:rPr>
          <w:rFonts w:ascii="Times New Roman" w:eastAsia="Times New Roman" w:hAnsi="Times New Roman" w:cs="Times New Roman"/>
        </w:rPr>
        <w:t>Docker</w:t>
      </w:r>
      <w:proofErr w:type="spellEnd"/>
      <w:r w:rsidRPr="003415BD">
        <w:rPr>
          <w:rFonts w:ascii="Times New Roman" w:eastAsia="Times New Roman" w:hAnsi="Times New Roman" w:cs="Times New Roman"/>
        </w:rPr>
        <w:t xml:space="preserve">. It requires both </w:t>
      </w:r>
      <w:proofErr w:type="spellStart"/>
      <w:r w:rsidRPr="003415BD">
        <w:rPr>
          <w:rFonts w:ascii="Times New Roman" w:eastAsia="Times New Roman" w:hAnsi="Times New Roman" w:cs="Times New Roman"/>
        </w:rPr>
        <w:t>Docker</w:t>
      </w:r>
      <w:proofErr w:type="spellEnd"/>
      <w:r w:rsidRPr="003415BD">
        <w:rPr>
          <w:rFonts w:ascii="Times New Roman" w:eastAsia="Times New Roman" w:hAnsi="Times New Roman" w:cs="Times New Roman"/>
        </w:rPr>
        <w:t xml:space="preserve"> and </w:t>
      </w:r>
      <w:proofErr w:type="spellStart"/>
      <w:r w:rsidRPr="003415BD">
        <w:rPr>
          <w:rFonts w:ascii="Times New Roman" w:eastAsia="Times New Roman" w:hAnsi="Times New Roman" w:cs="Times New Roman"/>
        </w:rPr>
        <w:t>Docker</w:t>
      </w:r>
      <w:proofErr w:type="spellEnd"/>
      <w:r w:rsidRPr="003415BD">
        <w:rPr>
          <w:rFonts w:ascii="Times New Roman" w:eastAsia="Times New Roman" w:hAnsi="Times New Roman" w:cs="Times New Roman"/>
        </w:rPr>
        <w:t xml:space="preserve"> Compose to be installed on the host machine. The entire project directory resides locally under a defined path, such as </w:t>
      </w:r>
      <w:r w:rsidRPr="003415BD">
        <w:rPr>
          <w:rFonts w:ascii="Courier New" w:eastAsia="Times New Roman" w:hAnsi="Courier New" w:cs="Courier New"/>
        </w:rPr>
        <w:t>/path/to/project/</w:t>
      </w:r>
      <w:r w:rsidRPr="003415BD">
        <w:rPr>
          <w:rFonts w:ascii="Times New Roman" w:eastAsia="Times New Roman" w:hAnsi="Times New Roman" w:cs="Times New Roman"/>
        </w:rPr>
        <w:t>, ensuring organized management of all application components.</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The </w:t>
      </w:r>
      <w:r w:rsidRPr="003415BD">
        <w:rPr>
          <w:rFonts w:ascii="Times New Roman" w:eastAsia="Times New Roman" w:hAnsi="Times New Roman" w:cs="Times New Roman"/>
          <w:b/>
          <w:bCs/>
        </w:rPr>
        <w:t>project folder structure</w:t>
      </w:r>
      <w:r w:rsidRPr="003415BD">
        <w:rPr>
          <w:rFonts w:ascii="Times New Roman" w:eastAsia="Times New Roman" w:hAnsi="Times New Roman" w:cs="Times New Roman"/>
        </w:rPr>
        <w:t xml:space="preserve"> on the host includes several key directories. The </w:t>
      </w:r>
      <w:r w:rsidRPr="003415BD">
        <w:rPr>
          <w:rFonts w:ascii="Courier New" w:eastAsia="Times New Roman" w:hAnsi="Courier New" w:cs="Courier New"/>
        </w:rPr>
        <w:t>Source/</w:t>
      </w:r>
      <w:r w:rsidRPr="003415BD">
        <w:rPr>
          <w:rFonts w:ascii="Times New Roman" w:eastAsia="Times New Roman" w:hAnsi="Times New Roman" w:cs="Times New Roman"/>
        </w:rPr>
        <w:t xml:space="preserve"> folder contain the core application code, such as </w:t>
      </w:r>
      <w:r w:rsidRPr="003415BD">
        <w:rPr>
          <w:rFonts w:ascii="Courier New" w:eastAsia="Times New Roman" w:hAnsi="Courier New" w:cs="Courier New"/>
        </w:rPr>
        <w:t>app.py</w:t>
      </w:r>
      <w:r w:rsidRPr="003415BD">
        <w:rPr>
          <w:rFonts w:ascii="Times New Roman" w:eastAsia="Times New Roman" w:hAnsi="Times New Roman" w:cs="Times New Roman"/>
        </w:rPr>
        <w:t xml:space="preserve">, </w:t>
      </w:r>
      <w:r w:rsidRPr="003415BD">
        <w:rPr>
          <w:rFonts w:ascii="Courier New" w:eastAsia="Times New Roman" w:hAnsi="Courier New" w:cs="Courier New"/>
        </w:rPr>
        <w:t>models.py</w:t>
      </w:r>
      <w:r w:rsidRPr="003415BD">
        <w:rPr>
          <w:rFonts w:ascii="Times New Roman" w:eastAsia="Times New Roman" w:hAnsi="Times New Roman" w:cs="Times New Roman"/>
        </w:rPr>
        <w:t xml:space="preserve">, and </w:t>
      </w:r>
      <w:r w:rsidRPr="003415BD">
        <w:rPr>
          <w:rFonts w:ascii="Courier New" w:eastAsia="Times New Roman" w:hAnsi="Courier New" w:cs="Courier New"/>
        </w:rPr>
        <w:t>excel_processor.py</w:t>
      </w:r>
      <w:r w:rsidRPr="003415BD">
        <w:rPr>
          <w:rFonts w:ascii="Times New Roman" w:eastAsia="Times New Roman" w:hAnsi="Times New Roman" w:cs="Times New Roman"/>
        </w:rPr>
        <w:t xml:space="preserve">. The </w:t>
      </w:r>
      <w:proofErr w:type="spellStart"/>
      <w:r w:rsidRPr="003415BD">
        <w:rPr>
          <w:rFonts w:ascii="Courier New" w:eastAsia="Times New Roman" w:hAnsi="Courier New" w:cs="Courier New"/>
        </w:rPr>
        <w:t>Docker</w:t>
      </w:r>
      <w:proofErr w:type="spellEnd"/>
      <w:r w:rsidRPr="003415BD">
        <w:rPr>
          <w:rFonts w:ascii="Courier New" w:eastAsia="Times New Roman" w:hAnsi="Courier New" w:cs="Courier New"/>
        </w:rPr>
        <w:t xml:space="preserve"> Files/</w:t>
      </w:r>
      <w:r w:rsidRPr="003415BD">
        <w:rPr>
          <w:rFonts w:ascii="Times New Roman" w:eastAsia="Times New Roman" w:hAnsi="Times New Roman" w:cs="Times New Roman"/>
        </w:rPr>
        <w:t xml:space="preserve"> directory holds </w:t>
      </w:r>
      <w:proofErr w:type="spellStart"/>
      <w:r w:rsidRPr="003415BD">
        <w:rPr>
          <w:rFonts w:ascii="Times New Roman" w:eastAsia="Times New Roman" w:hAnsi="Times New Roman" w:cs="Times New Roman"/>
        </w:rPr>
        <w:t>Dockerfiles</w:t>
      </w:r>
      <w:proofErr w:type="spellEnd"/>
      <w:r w:rsidRPr="003415BD">
        <w:rPr>
          <w:rFonts w:ascii="Times New Roman" w:eastAsia="Times New Roman" w:hAnsi="Times New Roman" w:cs="Times New Roman"/>
        </w:rPr>
        <w:t xml:space="preserve"> for building each service, including the Flask application, MySQL or SQLite database, and </w:t>
      </w:r>
      <w:proofErr w:type="spellStart"/>
      <w:r w:rsidRPr="003415BD">
        <w:rPr>
          <w:rFonts w:ascii="Times New Roman" w:eastAsia="Times New Roman" w:hAnsi="Times New Roman" w:cs="Times New Roman"/>
        </w:rPr>
        <w:t>eLabFTW</w:t>
      </w:r>
      <w:proofErr w:type="spellEnd"/>
      <w:r w:rsidRPr="003415BD">
        <w:rPr>
          <w:rFonts w:ascii="Times New Roman" w:eastAsia="Times New Roman" w:hAnsi="Times New Roman" w:cs="Times New Roman"/>
        </w:rPr>
        <w:t xml:space="preserve">. A </w:t>
      </w:r>
      <w:r w:rsidRPr="003415BD">
        <w:rPr>
          <w:rFonts w:ascii="Courier New" w:eastAsia="Times New Roman" w:hAnsi="Courier New" w:cs="Courier New"/>
        </w:rPr>
        <w:t>Data/</w:t>
      </w:r>
      <w:r w:rsidRPr="003415BD">
        <w:rPr>
          <w:rFonts w:ascii="Times New Roman" w:eastAsia="Times New Roman" w:hAnsi="Times New Roman" w:cs="Times New Roman"/>
        </w:rPr>
        <w:t xml:space="preserve"> folder stores BET example CSV or Excel files used for development and testing. Additionally, there is a documentation folder that contains API usage guides, UML and architecture diagrams, and README files. The main </w:t>
      </w:r>
      <w:r w:rsidRPr="003415BD">
        <w:rPr>
          <w:rFonts w:ascii="Courier New" w:eastAsia="Times New Roman" w:hAnsi="Courier New" w:cs="Courier New"/>
        </w:rPr>
        <w:t>README.md</w:t>
      </w:r>
      <w:r w:rsidRPr="003415BD">
        <w:rPr>
          <w:rFonts w:ascii="Times New Roman" w:eastAsia="Times New Roman" w:hAnsi="Times New Roman" w:cs="Times New Roman"/>
        </w:rPr>
        <w:t xml:space="preserve"> file provides high-level instructions, prerequisites, and configuration hints for setting up the project.</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The system uses a </w:t>
      </w:r>
      <w:proofErr w:type="spellStart"/>
      <w:r w:rsidRPr="003415BD">
        <w:rPr>
          <w:rFonts w:ascii="Times New Roman" w:eastAsia="Times New Roman" w:hAnsi="Times New Roman" w:cs="Times New Roman"/>
          <w:b/>
          <w:bCs/>
        </w:rPr>
        <w:t>Docker</w:t>
      </w:r>
      <w:proofErr w:type="spellEnd"/>
      <w:r w:rsidRPr="003415BD">
        <w:rPr>
          <w:rFonts w:ascii="Times New Roman" w:eastAsia="Times New Roman" w:hAnsi="Times New Roman" w:cs="Times New Roman"/>
          <w:b/>
          <w:bCs/>
        </w:rPr>
        <w:t xml:space="preserve"> Compose network</w:t>
      </w:r>
      <w:r w:rsidRPr="003415BD">
        <w:rPr>
          <w:rFonts w:ascii="Times New Roman" w:eastAsia="Times New Roman" w:hAnsi="Times New Roman" w:cs="Times New Roman"/>
        </w:rPr>
        <w:t xml:space="preserve">, which is set up as a custom bridge network with an address space of 172.20.0.0/16. Within this network, the </w:t>
      </w:r>
      <w:proofErr w:type="spellStart"/>
      <w:r w:rsidRPr="003415BD">
        <w:rPr>
          <w:rFonts w:ascii="Times New Roman" w:eastAsia="Times New Roman" w:hAnsi="Times New Roman" w:cs="Times New Roman"/>
        </w:rPr>
        <w:t>eLabFTW</w:t>
      </w:r>
      <w:proofErr w:type="spellEnd"/>
      <w:r w:rsidRPr="003415BD">
        <w:rPr>
          <w:rFonts w:ascii="Times New Roman" w:eastAsia="Times New Roman" w:hAnsi="Times New Roman" w:cs="Times New Roman"/>
        </w:rPr>
        <w:t xml:space="preserve"> container is assigned an internal IP accessible via HTTPS, the Flask application container is accessible on </w:t>
      </w:r>
      <w:proofErr w:type="spellStart"/>
      <w:r w:rsidRPr="003415BD">
        <w:rPr>
          <w:rFonts w:ascii="Times New Roman" w:eastAsia="Times New Roman" w:hAnsi="Times New Roman" w:cs="Times New Roman"/>
        </w:rPr>
        <w:t>localhost</w:t>
      </w:r>
      <w:proofErr w:type="spellEnd"/>
      <w:r w:rsidRPr="003415BD">
        <w:rPr>
          <w:rFonts w:ascii="Times New Roman" w:eastAsia="Times New Roman" w:hAnsi="Times New Roman" w:cs="Times New Roman"/>
        </w:rPr>
        <w:t xml:space="preserve"> port 2000, and the MySQL (or SQLite) container has its own IP for database communication. All containers communicate using these fixed IPs or service names defined in the </w:t>
      </w:r>
      <w:proofErr w:type="spellStart"/>
      <w:r w:rsidRPr="003415BD">
        <w:rPr>
          <w:rFonts w:ascii="Courier New" w:eastAsia="Times New Roman" w:hAnsi="Courier New" w:cs="Courier New"/>
        </w:rPr>
        <w:t>docker-compose.yml</w:t>
      </w:r>
      <w:proofErr w:type="spellEnd"/>
      <w:r w:rsidRPr="003415BD">
        <w:rPr>
          <w:rFonts w:ascii="Times New Roman" w:eastAsia="Times New Roman" w:hAnsi="Times New Roman" w:cs="Times New Roman"/>
        </w:rPr>
        <w:t xml:space="preserve"> file.</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The deployment consists of three main </w:t>
      </w:r>
      <w:r w:rsidRPr="003415BD">
        <w:rPr>
          <w:rFonts w:ascii="Times New Roman" w:eastAsia="Times New Roman" w:hAnsi="Times New Roman" w:cs="Times New Roman"/>
          <w:b/>
          <w:bCs/>
        </w:rPr>
        <w:t>containers with specific roles</w:t>
      </w:r>
      <w:r w:rsidRPr="003415BD">
        <w:rPr>
          <w:rFonts w:ascii="Times New Roman" w:eastAsia="Times New Roman" w:hAnsi="Times New Roman" w:cs="Times New Roman"/>
        </w:rPr>
        <w:t xml:space="preserve">. First, the </w:t>
      </w:r>
      <w:r w:rsidRPr="003415BD">
        <w:rPr>
          <w:rFonts w:ascii="Times New Roman" w:eastAsia="Times New Roman" w:hAnsi="Times New Roman" w:cs="Times New Roman"/>
          <w:b/>
          <w:bCs/>
        </w:rPr>
        <w:t>Flask application container</w:t>
      </w:r>
      <w:r w:rsidRPr="003415BD">
        <w:rPr>
          <w:rFonts w:ascii="Times New Roman" w:eastAsia="Times New Roman" w:hAnsi="Times New Roman" w:cs="Times New Roman"/>
        </w:rPr>
        <w:t xml:space="preserve"> is built from its </w:t>
      </w:r>
      <w:proofErr w:type="spellStart"/>
      <w:r w:rsidRPr="003415BD">
        <w:rPr>
          <w:rFonts w:ascii="Times New Roman" w:eastAsia="Times New Roman" w:hAnsi="Times New Roman" w:cs="Times New Roman"/>
        </w:rPr>
        <w:t>Dockerfile</w:t>
      </w:r>
      <w:proofErr w:type="spellEnd"/>
      <w:r w:rsidRPr="003415BD">
        <w:rPr>
          <w:rFonts w:ascii="Times New Roman" w:eastAsia="Times New Roman" w:hAnsi="Times New Roman" w:cs="Times New Roman"/>
        </w:rPr>
        <w:t xml:space="preserve"> located in the </w:t>
      </w:r>
      <w:proofErr w:type="spellStart"/>
      <w:r w:rsidRPr="003415BD">
        <w:rPr>
          <w:rFonts w:ascii="Times New Roman" w:eastAsia="Times New Roman" w:hAnsi="Times New Roman" w:cs="Times New Roman"/>
        </w:rPr>
        <w:t>Docker</w:t>
      </w:r>
      <w:proofErr w:type="spellEnd"/>
      <w:r w:rsidRPr="003415BD">
        <w:rPr>
          <w:rFonts w:ascii="Times New Roman" w:eastAsia="Times New Roman" w:hAnsi="Times New Roman" w:cs="Times New Roman"/>
        </w:rPr>
        <w:t xml:space="preserve"> Files directory. This container runs </w:t>
      </w:r>
      <w:r w:rsidRPr="003415BD">
        <w:rPr>
          <w:rFonts w:ascii="Courier New" w:eastAsia="Times New Roman" w:hAnsi="Courier New" w:cs="Courier New"/>
        </w:rPr>
        <w:t>app.py</w:t>
      </w:r>
      <w:r w:rsidRPr="003415BD">
        <w:rPr>
          <w:rFonts w:ascii="Times New Roman" w:eastAsia="Times New Roman" w:hAnsi="Times New Roman" w:cs="Times New Roman"/>
        </w:rPr>
        <w:t>, handles BET data ingestion and validation, performs SQL insertions into the database, exposes the REST API endpoints (under /</w:t>
      </w:r>
      <w:proofErr w:type="spellStart"/>
      <w:r w:rsidRPr="003415BD">
        <w:rPr>
          <w:rFonts w:ascii="Times New Roman" w:eastAsia="Times New Roman" w:hAnsi="Times New Roman" w:cs="Times New Roman"/>
        </w:rPr>
        <w:t>api</w:t>
      </w:r>
      <w:proofErr w:type="spellEnd"/>
      <w:r w:rsidRPr="003415BD">
        <w:rPr>
          <w:rFonts w:ascii="Times New Roman" w:eastAsia="Times New Roman" w:hAnsi="Times New Roman" w:cs="Times New Roman"/>
        </w:rPr>
        <w:t xml:space="preserve">) and the web UI (at /, /files, /file/) on port 5000, and generates JSON payloads for ELN integration. It is configured using environment variables set in </w:t>
      </w:r>
      <w:r w:rsidRPr="003415BD">
        <w:rPr>
          <w:rFonts w:ascii="Courier New" w:eastAsia="Times New Roman" w:hAnsi="Courier New" w:cs="Courier New"/>
        </w:rPr>
        <w:t>.</w:t>
      </w:r>
      <w:proofErr w:type="spellStart"/>
      <w:r w:rsidRPr="003415BD">
        <w:rPr>
          <w:rFonts w:ascii="Courier New" w:eastAsia="Times New Roman" w:hAnsi="Courier New" w:cs="Courier New"/>
        </w:rPr>
        <w:t>env</w:t>
      </w:r>
      <w:proofErr w:type="spellEnd"/>
      <w:r w:rsidRPr="003415BD">
        <w:rPr>
          <w:rFonts w:ascii="Times New Roman" w:eastAsia="Times New Roman" w:hAnsi="Times New Roman" w:cs="Times New Roman"/>
        </w:rPr>
        <w:t xml:space="preserve"> files or directly in the Compose file, including </w:t>
      </w:r>
      <w:r w:rsidRPr="003415BD">
        <w:rPr>
          <w:rFonts w:ascii="Courier New" w:eastAsia="Times New Roman" w:hAnsi="Courier New" w:cs="Courier New"/>
        </w:rPr>
        <w:t>DATABASE_URL</w:t>
      </w:r>
      <w:r w:rsidRPr="003415BD">
        <w:rPr>
          <w:rFonts w:ascii="Times New Roman" w:eastAsia="Times New Roman" w:hAnsi="Times New Roman" w:cs="Times New Roman"/>
        </w:rPr>
        <w:t xml:space="preserve"> for database connections and </w:t>
      </w:r>
      <w:r w:rsidRPr="003415BD">
        <w:rPr>
          <w:rFonts w:ascii="Courier New" w:eastAsia="Times New Roman" w:hAnsi="Courier New" w:cs="Courier New"/>
        </w:rPr>
        <w:t>ELABFTW_API_KEY</w:t>
      </w:r>
      <w:r w:rsidRPr="003415BD">
        <w:rPr>
          <w:rFonts w:ascii="Times New Roman" w:eastAsia="Times New Roman" w:hAnsi="Times New Roman" w:cs="Times New Roman"/>
        </w:rPr>
        <w:t xml:space="preserve"> and </w:t>
      </w:r>
      <w:r w:rsidRPr="003415BD">
        <w:rPr>
          <w:rFonts w:ascii="Courier New" w:eastAsia="Times New Roman" w:hAnsi="Courier New" w:cs="Courier New"/>
        </w:rPr>
        <w:t>ELABFTW_URL</w:t>
      </w:r>
      <w:r w:rsidRPr="003415BD">
        <w:rPr>
          <w:rFonts w:ascii="Times New Roman" w:eastAsia="Times New Roman" w:hAnsi="Times New Roman" w:cs="Times New Roman"/>
        </w:rPr>
        <w:t xml:space="preserve"> for ELN integration.</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Second, the </w:t>
      </w:r>
      <w:r w:rsidRPr="003415BD">
        <w:rPr>
          <w:rFonts w:ascii="Times New Roman" w:eastAsia="Times New Roman" w:hAnsi="Times New Roman" w:cs="Times New Roman"/>
          <w:b/>
          <w:bCs/>
        </w:rPr>
        <w:t>database container</w:t>
      </w:r>
      <w:r w:rsidRPr="003415BD">
        <w:rPr>
          <w:rFonts w:ascii="Times New Roman" w:eastAsia="Times New Roman" w:hAnsi="Times New Roman" w:cs="Times New Roman"/>
        </w:rPr>
        <w:t xml:space="preserve"> runs either MySQL, which is preferred for production environments and built from the official </w:t>
      </w:r>
      <w:proofErr w:type="spellStart"/>
      <w:r w:rsidRPr="003415BD">
        <w:rPr>
          <w:rFonts w:ascii="Courier New" w:eastAsia="Times New Roman" w:hAnsi="Courier New" w:cs="Courier New"/>
        </w:rPr>
        <w:t>mysql</w:t>
      </w:r>
      <w:proofErr w:type="spellEnd"/>
      <w:r w:rsidR="007818AE" w:rsidRPr="003415BD">
        <w:rPr>
          <w:rFonts w:ascii="Courier New" w:eastAsia="Times New Roman" w:hAnsi="Courier New" w:cs="Courier New"/>
        </w:rPr>
        <w:t>: 8.0</w:t>
      </w:r>
      <w:r w:rsidRPr="003415BD">
        <w:rPr>
          <w:rFonts w:ascii="Times New Roman" w:eastAsia="Times New Roman" w:hAnsi="Times New Roman" w:cs="Times New Roman"/>
        </w:rPr>
        <w:t xml:space="preserve"> image, or SQLite, which is used for development MVP setups. The MySQL container exposes port 3306 to the Flask application and stores persistent data in a mounted volume at </w:t>
      </w:r>
      <w:r w:rsidRPr="003415BD">
        <w:rPr>
          <w:rFonts w:ascii="Courier New" w:eastAsia="Times New Roman" w:hAnsi="Courier New" w:cs="Courier New"/>
        </w:rPr>
        <w:t>/</w:t>
      </w:r>
      <w:proofErr w:type="spellStart"/>
      <w:r w:rsidRPr="003415BD">
        <w:rPr>
          <w:rFonts w:ascii="Courier New" w:eastAsia="Times New Roman" w:hAnsi="Courier New" w:cs="Courier New"/>
        </w:rPr>
        <w:t>var</w:t>
      </w:r>
      <w:proofErr w:type="spellEnd"/>
      <w:r w:rsidRPr="003415BD">
        <w:rPr>
          <w:rFonts w:ascii="Courier New" w:eastAsia="Times New Roman" w:hAnsi="Courier New" w:cs="Courier New"/>
        </w:rPr>
        <w:t>/lib/</w:t>
      </w:r>
      <w:proofErr w:type="spellStart"/>
      <w:r w:rsidRPr="003415BD">
        <w:rPr>
          <w:rFonts w:ascii="Courier New" w:eastAsia="Times New Roman" w:hAnsi="Courier New" w:cs="Courier New"/>
        </w:rPr>
        <w:t>mysql</w:t>
      </w:r>
      <w:proofErr w:type="spellEnd"/>
      <w:r w:rsidRPr="003415BD">
        <w:rPr>
          <w:rFonts w:ascii="Times New Roman" w:eastAsia="Times New Roman" w:hAnsi="Times New Roman" w:cs="Times New Roman"/>
        </w:rPr>
        <w:t>. If SQLite is used, the database file is mounted directly from the host’s Data directory without requiring a separate container, as it is accessed directly by Flask.</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rPr>
        <w:t xml:space="preserve">Third, the </w:t>
      </w:r>
      <w:proofErr w:type="spellStart"/>
      <w:r w:rsidRPr="003415BD">
        <w:rPr>
          <w:rFonts w:ascii="Times New Roman" w:eastAsia="Times New Roman" w:hAnsi="Times New Roman" w:cs="Times New Roman"/>
          <w:b/>
          <w:bCs/>
        </w:rPr>
        <w:t>eLabFTW</w:t>
      </w:r>
      <w:proofErr w:type="spellEnd"/>
      <w:r w:rsidRPr="003415BD">
        <w:rPr>
          <w:rFonts w:ascii="Times New Roman" w:eastAsia="Times New Roman" w:hAnsi="Times New Roman" w:cs="Times New Roman"/>
          <w:b/>
          <w:bCs/>
        </w:rPr>
        <w:t xml:space="preserve"> container</w:t>
      </w:r>
      <w:r w:rsidRPr="003415BD">
        <w:rPr>
          <w:rFonts w:ascii="Times New Roman" w:eastAsia="Times New Roman" w:hAnsi="Times New Roman" w:cs="Times New Roman"/>
        </w:rPr>
        <w:t xml:space="preserve"> is built from the official </w:t>
      </w:r>
      <w:proofErr w:type="spellStart"/>
      <w:r w:rsidRPr="003415BD">
        <w:rPr>
          <w:rFonts w:ascii="Courier New" w:eastAsia="Times New Roman" w:hAnsi="Courier New" w:cs="Courier New"/>
        </w:rPr>
        <w:t>elabftw</w:t>
      </w:r>
      <w:proofErr w:type="spellEnd"/>
      <w:r w:rsidRPr="003415BD">
        <w:rPr>
          <w:rFonts w:ascii="Courier New" w:eastAsia="Times New Roman" w:hAnsi="Courier New" w:cs="Courier New"/>
        </w:rPr>
        <w:t>/elabftw:5.2.0</w:t>
      </w:r>
      <w:r w:rsidRPr="003415BD">
        <w:rPr>
          <w:rFonts w:ascii="Times New Roman" w:eastAsia="Times New Roman" w:hAnsi="Times New Roman" w:cs="Times New Roman"/>
        </w:rPr>
        <w:t xml:space="preserve"> image. It exposes HTTP on port 80 within the </w:t>
      </w:r>
      <w:proofErr w:type="spellStart"/>
      <w:r w:rsidRPr="003415BD">
        <w:rPr>
          <w:rFonts w:ascii="Times New Roman" w:eastAsia="Times New Roman" w:hAnsi="Times New Roman" w:cs="Times New Roman"/>
        </w:rPr>
        <w:t>Docker</w:t>
      </w:r>
      <w:proofErr w:type="spellEnd"/>
      <w:r w:rsidRPr="003415BD">
        <w:rPr>
          <w:rFonts w:ascii="Times New Roman" w:eastAsia="Times New Roman" w:hAnsi="Times New Roman" w:cs="Times New Roman"/>
        </w:rPr>
        <w:t xml:space="preserve"> network (mapped internally to 172.20.0.2) and runs on a PHP and Apache/</w:t>
      </w:r>
      <w:proofErr w:type="spellStart"/>
      <w:r w:rsidRPr="003415BD">
        <w:rPr>
          <w:rFonts w:ascii="Times New Roman" w:eastAsia="Times New Roman" w:hAnsi="Times New Roman" w:cs="Times New Roman"/>
        </w:rPr>
        <w:t>Nginx</w:t>
      </w:r>
      <w:proofErr w:type="spellEnd"/>
      <w:r w:rsidRPr="003415BD">
        <w:rPr>
          <w:rFonts w:ascii="Times New Roman" w:eastAsia="Times New Roman" w:hAnsi="Times New Roman" w:cs="Times New Roman"/>
        </w:rPr>
        <w:t xml:space="preserve"> backend. This container connects to its own internal database, either </w:t>
      </w:r>
      <w:proofErr w:type="spellStart"/>
      <w:r w:rsidRPr="003415BD">
        <w:rPr>
          <w:rFonts w:ascii="Times New Roman" w:eastAsia="Times New Roman" w:hAnsi="Times New Roman" w:cs="Times New Roman"/>
        </w:rPr>
        <w:t>PostgreSQL</w:t>
      </w:r>
      <w:proofErr w:type="spellEnd"/>
      <w:r w:rsidRPr="003415BD">
        <w:rPr>
          <w:rFonts w:ascii="Times New Roman" w:eastAsia="Times New Roman" w:hAnsi="Times New Roman" w:cs="Times New Roman"/>
        </w:rPr>
        <w:t xml:space="preserve"> or </w:t>
      </w:r>
      <w:proofErr w:type="spellStart"/>
      <w:r w:rsidRPr="003415BD">
        <w:rPr>
          <w:rFonts w:ascii="Times New Roman" w:eastAsia="Times New Roman" w:hAnsi="Times New Roman" w:cs="Times New Roman"/>
        </w:rPr>
        <w:t>MariaDB</w:t>
      </w:r>
      <w:proofErr w:type="spellEnd"/>
      <w:r w:rsidRPr="003415BD">
        <w:rPr>
          <w:rFonts w:ascii="Times New Roman" w:eastAsia="Times New Roman" w:hAnsi="Times New Roman" w:cs="Times New Roman"/>
        </w:rPr>
        <w:t xml:space="preserve">, as defined in </w:t>
      </w:r>
      <w:proofErr w:type="spellStart"/>
      <w:r w:rsidRPr="003415BD">
        <w:rPr>
          <w:rFonts w:ascii="Courier New" w:eastAsia="Times New Roman" w:hAnsi="Courier New" w:cs="Courier New"/>
        </w:rPr>
        <w:t>docker-compose.yml</w:t>
      </w:r>
      <w:proofErr w:type="spellEnd"/>
      <w:r w:rsidRPr="003415BD">
        <w:rPr>
          <w:rFonts w:ascii="Times New Roman" w:eastAsia="Times New Roman" w:hAnsi="Times New Roman" w:cs="Times New Roman"/>
        </w:rPr>
        <w:t xml:space="preserve">, and is configured using </w:t>
      </w:r>
      <w:r w:rsidRPr="003415BD">
        <w:rPr>
          <w:rFonts w:ascii="Courier New" w:eastAsia="Times New Roman" w:hAnsi="Courier New" w:cs="Courier New"/>
        </w:rPr>
        <w:t>.</w:t>
      </w:r>
      <w:proofErr w:type="spellStart"/>
      <w:r w:rsidRPr="003415BD">
        <w:rPr>
          <w:rFonts w:ascii="Courier New" w:eastAsia="Times New Roman" w:hAnsi="Courier New" w:cs="Courier New"/>
        </w:rPr>
        <w:t>env.elabftw</w:t>
      </w:r>
      <w:proofErr w:type="spellEnd"/>
      <w:r w:rsidRPr="003415BD">
        <w:rPr>
          <w:rFonts w:ascii="Times New Roman" w:eastAsia="Times New Roman" w:hAnsi="Times New Roman" w:cs="Times New Roman"/>
        </w:rPr>
        <w:t xml:space="preserve"> to set database credentials, SMTP details, and the domain name.</w:t>
      </w:r>
    </w:p>
    <w:p w:rsidR="003415BD" w:rsidRPr="003415BD" w:rsidRDefault="003415BD" w:rsidP="003415BD">
      <w:pPr>
        <w:widowControl/>
        <w:autoSpaceDE/>
        <w:autoSpaceDN/>
        <w:spacing w:before="100" w:beforeAutospacing="1" w:after="100" w:afterAutospacing="1"/>
        <w:rPr>
          <w:rFonts w:ascii="Times New Roman" w:eastAsia="Times New Roman" w:hAnsi="Times New Roman" w:cs="Times New Roman"/>
        </w:rPr>
      </w:pPr>
      <w:r w:rsidRPr="003415BD">
        <w:rPr>
          <w:rFonts w:ascii="Times New Roman" w:eastAsia="Times New Roman" w:hAnsi="Times New Roman" w:cs="Times New Roman"/>
          <w:b/>
          <w:bCs/>
        </w:rPr>
        <w:t>Inter-container communication</w:t>
      </w:r>
      <w:r w:rsidRPr="003415BD">
        <w:rPr>
          <w:rFonts w:ascii="Times New Roman" w:eastAsia="Times New Roman" w:hAnsi="Times New Roman" w:cs="Times New Roman"/>
        </w:rPr>
        <w:t xml:space="preserve"> is structured for efficiency and security. The Flask app accesses the MySQL database using its service name or internal IP, configured via the </w:t>
      </w:r>
      <w:r w:rsidRPr="003415BD">
        <w:rPr>
          <w:rFonts w:ascii="Courier New" w:eastAsia="Times New Roman" w:hAnsi="Courier New" w:cs="Courier New"/>
        </w:rPr>
        <w:t>SQLALCHEMY_DATABASE_URI</w:t>
      </w:r>
      <w:r w:rsidRPr="003415BD">
        <w:rPr>
          <w:rFonts w:ascii="Times New Roman" w:eastAsia="Times New Roman" w:hAnsi="Times New Roman" w:cs="Times New Roman"/>
        </w:rPr>
        <w:t xml:space="preserve"> environment variable. For ELN integration, the Flask app accesses </w:t>
      </w:r>
      <w:proofErr w:type="spellStart"/>
      <w:r w:rsidRPr="003415BD">
        <w:rPr>
          <w:rFonts w:ascii="Times New Roman" w:eastAsia="Times New Roman" w:hAnsi="Times New Roman" w:cs="Times New Roman"/>
        </w:rPr>
        <w:t>eLabFTW’s</w:t>
      </w:r>
      <w:proofErr w:type="spellEnd"/>
      <w:r w:rsidRPr="003415BD">
        <w:rPr>
          <w:rFonts w:ascii="Times New Roman" w:eastAsia="Times New Roman" w:hAnsi="Times New Roman" w:cs="Times New Roman"/>
        </w:rPr>
        <w:t xml:space="preserve"> API via its internal URL and uses the </w:t>
      </w:r>
      <w:r w:rsidRPr="003415BD">
        <w:rPr>
          <w:rFonts w:ascii="Courier New" w:eastAsia="Times New Roman" w:hAnsi="Courier New" w:cs="Courier New"/>
        </w:rPr>
        <w:t>ELABFTW_URL</w:t>
      </w:r>
      <w:r w:rsidRPr="003415BD">
        <w:rPr>
          <w:rFonts w:ascii="Times New Roman" w:eastAsia="Times New Roman" w:hAnsi="Times New Roman" w:cs="Times New Roman"/>
        </w:rPr>
        <w:t xml:space="preserve"> environment variable along with the API key for authentication. The application’s web UI is exposed to users on the host’s port 2000, allowing access via </w:t>
      </w:r>
      <w:r w:rsidRPr="003415BD">
        <w:rPr>
          <w:rFonts w:ascii="Courier New" w:eastAsia="Times New Roman" w:hAnsi="Courier New" w:cs="Courier New"/>
        </w:rPr>
        <w:t>http://localhost:2000/</w:t>
      </w:r>
      <w:r w:rsidRPr="003415BD">
        <w:rPr>
          <w:rFonts w:ascii="Times New Roman" w:eastAsia="Times New Roman" w:hAnsi="Times New Roman" w:cs="Times New Roman"/>
        </w:rPr>
        <w:t xml:space="preserve">, while the REST API endpoints remain accessible on port 5000 as mapped in the </w:t>
      </w:r>
      <w:proofErr w:type="spellStart"/>
      <w:r w:rsidRPr="003415BD">
        <w:rPr>
          <w:rFonts w:ascii="Courier New" w:eastAsia="Times New Roman" w:hAnsi="Courier New" w:cs="Courier New"/>
        </w:rPr>
        <w:t>docker-compose.yml</w:t>
      </w:r>
      <w:proofErr w:type="spellEnd"/>
      <w:r w:rsidRPr="003415BD">
        <w:rPr>
          <w:rFonts w:ascii="Times New Roman" w:eastAsia="Times New Roman" w:hAnsi="Times New Roman" w:cs="Times New Roman"/>
        </w:rPr>
        <w:t xml:space="preserve"> configuration.</w:t>
      </w:r>
    </w:p>
    <w:p w:rsidR="00232DCD" w:rsidRDefault="00EC6C93" w:rsidP="00232DCD">
      <w:pPr>
        <w:widowControl/>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02727" cy="7821021"/>
            <wp:effectExtent l="0" t="0" r="0" b="0"/>
            <wp:docPr id="16" name="Picture 16" descr="D:\ChatGPT Image Jul 8, 2025, 05_14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hatGPT Image Jul 8, 2025, 05_14_54 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4998" cy="7842335"/>
                    </a:xfrm>
                    <a:prstGeom prst="rect">
                      <a:avLst/>
                    </a:prstGeom>
                    <a:noFill/>
                    <a:ln>
                      <a:noFill/>
                    </a:ln>
                  </pic:spPr>
                </pic:pic>
              </a:graphicData>
            </a:graphic>
          </wp:inline>
        </w:drawing>
      </w:r>
    </w:p>
    <w:p w:rsidR="00EC6C93" w:rsidRDefault="00EC6C93" w:rsidP="00232DCD">
      <w:pPr>
        <w:widowControl/>
        <w:autoSpaceDE/>
        <w:autoSpaceDN/>
        <w:spacing w:before="100" w:beforeAutospacing="1" w:after="100" w:afterAutospacing="1"/>
        <w:rPr>
          <w:rFonts w:ascii="Times New Roman" w:eastAsia="Times New Roman" w:hAnsi="Times New Roman" w:cs="Times New Roman"/>
          <w:sz w:val="24"/>
          <w:szCs w:val="24"/>
        </w:rPr>
      </w:pPr>
    </w:p>
    <w:p w:rsidR="00EC6C93" w:rsidRDefault="00EC6C93" w:rsidP="00232DCD">
      <w:pPr>
        <w:widowControl/>
        <w:autoSpaceDE/>
        <w:autoSpaceDN/>
        <w:spacing w:before="100" w:beforeAutospacing="1" w:after="100" w:afterAutospacing="1"/>
        <w:rPr>
          <w:rFonts w:ascii="Times New Roman" w:eastAsia="Times New Roman" w:hAnsi="Times New Roman" w:cs="Times New Roman"/>
          <w:sz w:val="24"/>
          <w:szCs w:val="24"/>
        </w:rPr>
      </w:pPr>
    </w:p>
    <w:p w:rsidR="00EC6C93" w:rsidRDefault="00EC6C93" w:rsidP="00232DCD">
      <w:pPr>
        <w:widowControl/>
        <w:autoSpaceDE/>
        <w:autoSpaceDN/>
        <w:spacing w:before="100" w:beforeAutospacing="1" w:after="100" w:afterAutospacing="1"/>
        <w:rPr>
          <w:rFonts w:ascii="Times New Roman" w:eastAsia="Times New Roman" w:hAnsi="Times New Roman" w:cs="Times New Roman"/>
          <w:sz w:val="24"/>
          <w:szCs w:val="24"/>
        </w:rPr>
      </w:pPr>
    </w:p>
    <w:p w:rsidR="00EC6C93" w:rsidRPr="00EC6C93" w:rsidRDefault="00EC6C93" w:rsidP="00232DCD">
      <w:pPr>
        <w:widowControl/>
        <w:autoSpaceDE/>
        <w:autoSpaceDN/>
        <w:spacing w:before="100" w:beforeAutospacing="1" w:after="100" w:afterAutospacing="1"/>
        <w:rPr>
          <w:rFonts w:ascii="Times New Roman" w:eastAsia="Times New Roman" w:hAnsi="Times New Roman" w:cs="Times New Roman"/>
          <w:sz w:val="24"/>
          <w:szCs w:val="24"/>
        </w:rPr>
      </w:pPr>
    </w:p>
    <w:p w:rsidR="003415BD" w:rsidRPr="00BF10DE" w:rsidRDefault="003415BD" w:rsidP="003415BD">
      <w:pPr>
        <w:pStyle w:val="Heading3"/>
        <w:ind w:left="0" w:firstLine="0"/>
        <w:rPr>
          <w:rFonts w:ascii="Times New Roman" w:hAnsi="Times New Roman" w:cs="Times New Roman"/>
          <w:sz w:val="24"/>
        </w:rPr>
      </w:pPr>
      <w:r w:rsidRPr="00BF10DE">
        <w:rPr>
          <w:rStyle w:val="Strong"/>
          <w:rFonts w:ascii="Times New Roman" w:hAnsi="Times New Roman" w:cs="Times New Roman"/>
          <w:b/>
          <w:bCs/>
          <w:sz w:val="24"/>
        </w:rPr>
        <w:t>Environment &amp; Configuration Files</w:t>
      </w:r>
    </w:p>
    <w:p w:rsidR="003415BD" w:rsidRPr="00BF10DE" w:rsidRDefault="003415BD" w:rsidP="003415BD">
      <w:pPr>
        <w:pStyle w:val="NormalWeb"/>
        <w:rPr>
          <w:sz w:val="22"/>
        </w:rPr>
      </w:pPr>
      <w:r w:rsidRPr="00BF10DE">
        <w:rPr>
          <w:sz w:val="22"/>
        </w:rPr>
        <w:t xml:space="preserve">The project uses two main environment configuration files to manage application settings securely and flexibly. The first is the </w:t>
      </w:r>
      <w:r w:rsidRPr="00BF10DE">
        <w:rPr>
          <w:rStyle w:val="HTMLCode"/>
          <w:sz w:val="18"/>
        </w:rPr>
        <w:t>.</w:t>
      </w:r>
      <w:proofErr w:type="spellStart"/>
      <w:r w:rsidRPr="00BF10DE">
        <w:rPr>
          <w:rStyle w:val="HTMLCode"/>
          <w:sz w:val="18"/>
        </w:rPr>
        <w:t>env</w:t>
      </w:r>
      <w:proofErr w:type="spellEnd"/>
      <w:r w:rsidRPr="00BF10DE">
        <w:rPr>
          <w:sz w:val="22"/>
        </w:rPr>
        <w:t xml:space="preserve"> file for the Flask application, which includes variables such as </w:t>
      </w:r>
      <w:r w:rsidRPr="00BF10DE">
        <w:rPr>
          <w:rStyle w:val="HTMLCode"/>
          <w:sz w:val="18"/>
        </w:rPr>
        <w:t>FLASK_ENV</w:t>
      </w:r>
      <w:r w:rsidRPr="00BF10DE">
        <w:rPr>
          <w:sz w:val="22"/>
        </w:rPr>
        <w:t xml:space="preserve"> to specify the environment mode (production or development), </w:t>
      </w:r>
      <w:r w:rsidRPr="00BF10DE">
        <w:rPr>
          <w:rStyle w:val="HTMLCode"/>
          <w:sz w:val="18"/>
        </w:rPr>
        <w:t>DATABASE_URL</w:t>
      </w:r>
      <w:r w:rsidRPr="00BF10DE">
        <w:rPr>
          <w:sz w:val="22"/>
        </w:rPr>
        <w:t xml:space="preserve"> to define the database connection string (for example, </w:t>
      </w:r>
      <w:r w:rsidRPr="00BF10DE">
        <w:rPr>
          <w:rStyle w:val="HTMLCode"/>
          <w:sz w:val="18"/>
        </w:rPr>
        <w:t>mysql://purlox:purlox_pw@mysql:3306/purlox_db</w:t>
      </w:r>
      <w:r w:rsidRPr="00BF10DE">
        <w:rPr>
          <w:sz w:val="22"/>
        </w:rPr>
        <w:t xml:space="preserve">), </w:t>
      </w:r>
      <w:r w:rsidRPr="00BF10DE">
        <w:rPr>
          <w:rStyle w:val="HTMLCode"/>
          <w:sz w:val="18"/>
        </w:rPr>
        <w:t>ELABFTW_URL</w:t>
      </w:r>
      <w:r w:rsidRPr="00BF10DE">
        <w:rPr>
          <w:sz w:val="22"/>
        </w:rPr>
        <w:t xml:space="preserve"> to set the base URL for the </w:t>
      </w:r>
      <w:proofErr w:type="spellStart"/>
      <w:r w:rsidRPr="00BF10DE">
        <w:rPr>
          <w:sz w:val="22"/>
        </w:rPr>
        <w:t>eLabFTW</w:t>
      </w:r>
      <w:proofErr w:type="spellEnd"/>
      <w:r w:rsidRPr="00BF10DE">
        <w:rPr>
          <w:sz w:val="22"/>
        </w:rPr>
        <w:t xml:space="preserve"> API, </w:t>
      </w:r>
      <w:r w:rsidRPr="00BF10DE">
        <w:rPr>
          <w:rStyle w:val="HTMLCode"/>
          <w:sz w:val="18"/>
        </w:rPr>
        <w:t>ELABFTW_API_KEY</w:t>
      </w:r>
      <w:r w:rsidRPr="00BF10DE">
        <w:rPr>
          <w:sz w:val="22"/>
        </w:rPr>
        <w:t xml:space="preserve"> for authentication with </w:t>
      </w:r>
      <w:proofErr w:type="spellStart"/>
      <w:r w:rsidRPr="00BF10DE">
        <w:rPr>
          <w:sz w:val="22"/>
        </w:rPr>
        <w:t>eLabFTW</w:t>
      </w:r>
      <w:proofErr w:type="spellEnd"/>
      <w:r w:rsidRPr="00BF10DE">
        <w:rPr>
          <w:sz w:val="22"/>
        </w:rPr>
        <w:t xml:space="preserve">, </w:t>
      </w:r>
      <w:r w:rsidRPr="00BF10DE">
        <w:rPr>
          <w:rStyle w:val="HTMLCode"/>
          <w:sz w:val="18"/>
        </w:rPr>
        <w:t>UPLOAD_FOLDER</w:t>
      </w:r>
      <w:r w:rsidRPr="00BF10DE">
        <w:rPr>
          <w:sz w:val="22"/>
        </w:rPr>
        <w:t xml:space="preserve"> to specify the directory for storing uploaded BET files, and </w:t>
      </w:r>
      <w:r w:rsidRPr="00BF10DE">
        <w:rPr>
          <w:rStyle w:val="HTMLCode"/>
          <w:sz w:val="18"/>
        </w:rPr>
        <w:t>SECRET_KEY</w:t>
      </w:r>
      <w:r w:rsidRPr="00BF10DE">
        <w:rPr>
          <w:sz w:val="22"/>
        </w:rPr>
        <w:t xml:space="preserve"> for securing the Flask application.</w:t>
      </w:r>
    </w:p>
    <w:p w:rsidR="00BF10DE" w:rsidRPr="00EC6C93" w:rsidRDefault="003415BD" w:rsidP="00EC6C93">
      <w:pPr>
        <w:pStyle w:val="NormalWeb"/>
        <w:rPr>
          <w:rStyle w:val="Strong"/>
          <w:b w:val="0"/>
          <w:bCs w:val="0"/>
          <w:sz w:val="22"/>
        </w:rPr>
      </w:pPr>
      <w:r w:rsidRPr="00BF10DE">
        <w:rPr>
          <w:sz w:val="22"/>
        </w:rPr>
        <w:t xml:space="preserve">The second is the </w:t>
      </w:r>
      <w:r w:rsidRPr="00BF10DE">
        <w:rPr>
          <w:rStyle w:val="HTMLCode"/>
          <w:sz w:val="18"/>
        </w:rPr>
        <w:t>.</w:t>
      </w:r>
      <w:proofErr w:type="spellStart"/>
      <w:r w:rsidRPr="00BF10DE">
        <w:rPr>
          <w:rStyle w:val="HTMLCode"/>
          <w:sz w:val="18"/>
        </w:rPr>
        <w:t>env.elabftw</w:t>
      </w:r>
      <w:proofErr w:type="spellEnd"/>
      <w:r w:rsidRPr="00BF10DE">
        <w:rPr>
          <w:sz w:val="22"/>
        </w:rPr>
        <w:t xml:space="preserve"> file, which configures the </w:t>
      </w:r>
      <w:proofErr w:type="spellStart"/>
      <w:r w:rsidRPr="00BF10DE">
        <w:rPr>
          <w:sz w:val="22"/>
        </w:rPr>
        <w:t>eLabFTW</w:t>
      </w:r>
      <w:proofErr w:type="spellEnd"/>
      <w:r w:rsidRPr="00BF10DE">
        <w:rPr>
          <w:sz w:val="22"/>
        </w:rPr>
        <w:t xml:space="preserve"> container. It includes settings such as </w:t>
      </w:r>
      <w:r w:rsidRPr="00BF10DE">
        <w:rPr>
          <w:rStyle w:val="HTMLCode"/>
          <w:sz w:val="18"/>
        </w:rPr>
        <w:t>ELABFTW_DB_HOST</w:t>
      </w:r>
      <w:r w:rsidRPr="00BF10DE">
        <w:rPr>
          <w:sz w:val="22"/>
        </w:rPr>
        <w:t xml:space="preserve"> to define the database host, </w:t>
      </w:r>
      <w:r w:rsidRPr="00BF10DE">
        <w:rPr>
          <w:rStyle w:val="HTMLCode"/>
          <w:sz w:val="18"/>
        </w:rPr>
        <w:t>ELABFTW_DB_USER</w:t>
      </w:r>
      <w:r w:rsidRPr="00BF10DE">
        <w:rPr>
          <w:sz w:val="22"/>
        </w:rPr>
        <w:t xml:space="preserve"> and </w:t>
      </w:r>
      <w:r w:rsidRPr="00BF10DE">
        <w:rPr>
          <w:rStyle w:val="HTMLCode"/>
          <w:sz w:val="18"/>
        </w:rPr>
        <w:t>ELABFTW_DB_PASSWORD</w:t>
      </w:r>
      <w:r w:rsidRPr="00BF10DE">
        <w:rPr>
          <w:sz w:val="22"/>
        </w:rPr>
        <w:t xml:space="preserve"> for database user credentials, </w:t>
      </w:r>
      <w:r w:rsidRPr="00BF10DE">
        <w:rPr>
          <w:rStyle w:val="HTMLCode"/>
          <w:sz w:val="18"/>
        </w:rPr>
        <w:t>ELABFTW_DB_NAME</w:t>
      </w:r>
      <w:r w:rsidRPr="00BF10DE">
        <w:rPr>
          <w:sz w:val="22"/>
        </w:rPr>
        <w:t xml:space="preserve"> for the database name, </w:t>
      </w:r>
      <w:r w:rsidRPr="00BF10DE">
        <w:rPr>
          <w:rStyle w:val="HTMLCode"/>
          <w:sz w:val="18"/>
        </w:rPr>
        <w:t>ELABFTW_SECRET_KEY</w:t>
      </w:r>
      <w:r w:rsidRPr="00BF10DE">
        <w:rPr>
          <w:sz w:val="22"/>
        </w:rPr>
        <w:t xml:space="preserve"> for application security, and optionally </w:t>
      </w:r>
      <w:r w:rsidRPr="00BF10DE">
        <w:rPr>
          <w:rStyle w:val="HTMLCode"/>
          <w:sz w:val="18"/>
        </w:rPr>
        <w:t>ELABFTW_SMTP_HOST</w:t>
      </w:r>
      <w:r w:rsidRPr="00BF10DE">
        <w:rPr>
          <w:sz w:val="22"/>
        </w:rPr>
        <w:t xml:space="preserve"> to configure an SMTP server for sending notifications.</w:t>
      </w:r>
    </w:p>
    <w:p w:rsidR="00BF10DE" w:rsidRDefault="00BF10DE" w:rsidP="003415BD">
      <w:pPr>
        <w:pStyle w:val="Heading3"/>
        <w:ind w:left="0" w:firstLine="0"/>
        <w:rPr>
          <w:rStyle w:val="Strong"/>
          <w:rFonts w:ascii="Times New Roman" w:hAnsi="Times New Roman" w:cs="Times New Roman"/>
          <w:b/>
          <w:bCs/>
          <w:sz w:val="24"/>
        </w:rPr>
      </w:pPr>
    </w:p>
    <w:p w:rsidR="003415BD" w:rsidRPr="00BF10DE" w:rsidRDefault="003415BD" w:rsidP="003415BD">
      <w:pPr>
        <w:pStyle w:val="Heading3"/>
        <w:ind w:left="0" w:firstLine="0"/>
        <w:rPr>
          <w:rFonts w:ascii="Times New Roman" w:hAnsi="Times New Roman" w:cs="Times New Roman"/>
          <w:sz w:val="24"/>
        </w:rPr>
      </w:pPr>
      <w:r w:rsidRPr="00BF10DE">
        <w:rPr>
          <w:rStyle w:val="Strong"/>
          <w:rFonts w:ascii="Times New Roman" w:hAnsi="Times New Roman" w:cs="Times New Roman"/>
          <w:b/>
          <w:bCs/>
          <w:sz w:val="24"/>
        </w:rPr>
        <w:t>Data Persistence &amp; Volumes</w:t>
      </w:r>
    </w:p>
    <w:p w:rsidR="003415BD" w:rsidRPr="00BF10DE" w:rsidRDefault="003415BD" w:rsidP="003415BD">
      <w:pPr>
        <w:pStyle w:val="NormalWeb"/>
        <w:rPr>
          <w:sz w:val="22"/>
        </w:rPr>
      </w:pPr>
      <w:r w:rsidRPr="00BF10DE">
        <w:rPr>
          <w:sz w:val="22"/>
        </w:rPr>
        <w:t xml:space="preserve">For persistent data storage, the MySQL database container uses a volume called </w:t>
      </w:r>
      <w:proofErr w:type="spellStart"/>
      <w:r w:rsidRPr="00BF10DE">
        <w:rPr>
          <w:rStyle w:val="HTMLCode"/>
          <w:sz w:val="18"/>
        </w:rPr>
        <w:t>db_data</w:t>
      </w:r>
      <w:proofErr w:type="spellEnd"/>
      <w:r w:rsidRPr="00BF10DE">
        <w:rPr>
          <w:sz w:val="22"/>
        </w:rPr>
        <w:t xml:space="preserve"> that stores all database files under </w:t>
      </w:r>
      <w:r w:rsidRPr="00BF10DE">
        <w:rPr>
          <w:rStyle w:val="HTMLCode"/>
          <w:sz w:val="18"/>
        </w:rPr>
        <w:t>/</w:t>
      </w:r>
      <w:proofErr w:type="spellStart"/>
      <w:r w:rsidRPr="00BF10DE">
        <w:rPr>
          <w:rStyle w:val="HTMLCode"/>
          <w:sz w:val="18"/>
        </w:rPr>
        <w:t>var</w:t>
      </w:r>
      <w:proofErr w:type="spellEnd"/>
      <w:r w:rsidRPr="00BF10DE">
        <w:rPr>
          <w:rStyle w:val="HTMLCode"/>
          <w:sz w:val="18"/>
        </w:rPr>
        <w:t>/lib/</w:t>
      </w:r>
      <w:proofErr w:type="spellStart"/>
      <w:r w:rsidRPr="00BF10DE">
        <w:rPr>
          <w:rStyle w:val="HTMLCode"/>
          <w:sz w:val="18"/>
        </w:rPr>
        <w:t>mysql</w:t>
      </w:r>
      <w:proofErr w:type="spellEnd"/>
      <w:r w:rsidRPr="00BF10DE">
        <w:rPr>
          <w:sz w:val="22"/>
        </w:rPr>
        <w:t xml:space="preserve">. The </w:t>
      </w:r>
      <w:proofErr w:type="spellStart"/>
      <w:r w:rsidRPr="00BF10DE">
        <w:rPr>
          <w:sz w:val="22"/>
        </w:rPr>
        <w:t>eLabFTW</w:t>
      </w:r>
      <w:proofErr w:type="spellEnd"/>
      <w:r w:rsidRPr="00BF10DE">
        <w:rPr>
          <w:sz w:val="22"/>
        </w:rPr>
        <w:t xml:space="preserve"> container uses a volume called </w:t>
      </w:r>
      <w:proofErr w:type="spellStart"/>
      <w:r w:rsidRPr="00BF10DE">
        <w:rPr>
          <w:rStyle w:val="HTMLCode"/>
          <w:sz w:val="18"/>
        </w:rPr>
        <w:t>elab_data</w:t>
      </w:r>
      <w:proofErr w:type="spellEnd"/>
      <w:r w:rsidRPr="00BF10DE">
        <w:rPr>
          <w:sz w:val="22"/>
        </w:rPr>
        <w:t xml:space="preserve"> to store application files and attachments under </w:t>
      </w:r>
      <w:r w:rsidRPr="00BF10DE">
        <w:rPr>
          <w:rStyle w:val="HTMLCode"/>
          <w:sz w:val="18"/>
        </w:rPr>
        <w:t>/</w:t>
      </w:r>
      <w:proofErr w:type="spellStart"/>
      <w:r w:rsidRPr="00BF10DE">
        <w:rPr>
          <w:rStyle w:val="HTMLCode"/>
          <w:sz w:val="18"/>
        </w:rPr>
        <w:t>var</w:t>
      </w:r>
      <w:proofErr w:type="spellEnd"/>
      <w:r w:rsidRPr="00BF10DE">
        <w:rPr>
          <w:rStyle w:val="HTMLCode"/>
          <w:sz w:val="18"/>
        </w:rPr>
        <w:t>/www/html</w:t>
      </w:r>
      <w:r w:rsidRPr="00BF10DE">
        <w:rPr>
          <w:sz w:val="22"/>
        </w:rPr>
        <w:t xml:space="preserve">. Additionally, the Flask application has an upload folder mounted as </w:t>
      </w:r>
      <w:r w:rsidRPr="00BF10DE">
        <w:rPr>
          <w:rStyle w:val="HTMLCode"/>
          <w:sz w:val="18"/>
        </w:rPr>
        <w:t>./uploads:/app/</w:t>
      </w:r>
      <w:proofErr w:type="spellStart"/>
      <w:r w:rsidRPr="00BF10DE">
        <w:rPr>
          <w:rStyle w:val="HTMLCode"/>
          <w:sz w:val="18"/>
        </w:rPr>
        <w:t>uploads:rw</w:t>
      </w:r>
      <w:proofErr w:type="spellEnd"/>
      <w:r w:rsidRPr="00BF10DE">
        <w:rPr>
          <w:sz w:val="22"/>
        </w:rPr>
        <w:t xml:space="preserve"> to save incoming BET files for processing and archival.</w:t>
      </w:r>
    </w:p>
    <w:p w:rsidR="003415BD" w:rsidRPr="00BF10DE" w:rsidRDefault="003415BD" w:rsidP="003415BD">
      <w:pPr>
        <w:pStyle w:val="Heading3"/>
        <w:ind w:left="0" w:firstLine="0"/>
        <w:rPr>
          <w:rFonts w:ascii="Times New Roman" w:hAnsi="Times New Roman" w:cs="Times New Roman"/>
          <w:sz w:val="24"/>
        </w:rPr>
      </w:pPr>
      <w:r w:rsidRPr="00BF10DE">
        <w:rPr>
          <w:rStyle w:val="Strong"/>
          <w:rFonts w:ascii="Times New Roman" w:hAnsi="Times New Roman" w:cs="Times New Roman"/>
          <w:b/>
          <w:bCs/>
          <w:sz w:val="24"/>
        </w:rPr>
        <w:t>Browser Access Points</w:t>
      </w:r>
    </w:p>
    <w:p w:rsidR="003415BD" w:rsidRPr="00BF10DE" w:rsidRDefault="003415BD" w:rsidP="003415BD">
      <w:pPr>
        <w:pStyle w:val="NormalWeb"/>
        <w:rPr>
          <w:sz w:val="22"/>
        </w:rPr>
      </w:pPr>
      <w:r w:rsidRPr="00BF10DE">
        <w:rPr>
          <w:sz w:val="22"/>
        </w:rPr>
        <w:t xml:space="preserve">Users can access the Flask application UI at </w:t>
      </w:r>
      <w:r w:rsidRPr="00BF10DE">
        <w:rPr>
          <w:rStyle w:val="HTMLCode"/>
          <w:sz w:val="18"/>
        </w:rPr>
        <w:t>http://localhost:2000/</w:t>
      </w:r>
      <w:r w:rsidRPr="00BF10DE">
        <w:rPr>
          <w:sz w:val="22"/>
        </w:rPr>
        <w:t xml:space="preserve">, which provides dashboards for file </w:t>
      </w:r>
      <w:proofErr w:type="gramStart"/>
      <w:r w:rsidRPr="00BF10DE">
        <w:rPr>
          <w:sz w:val="22"/>
        </w:rPr>
        <w:t>uploads,</w:t>
      </w:r>
      <w:proofErr w:type="gramEnd"/>
      <w:r w:rsidRPr="00BF10DE">
        <w:rPr>
          <w:sz w:val="22"/>
        </w:rPr>
        <w:t xml:space="preserve"> lists, and detailed views. The </w:t>
      </w:r>
      <w:proofErr w:type="spellStart"/>
      <w:r w:rsidRPr="00BF10DE">
        <w:rPr>
          <w:sz w:val="22"/>
        </w:rPr>
        <w:t>eLabFTW</w:t>
      </w:r>
      <w:proofErr w:type="spellEnd"/>
      <w:r w:rsidRPr="00BF10DE">
        <w:rPr>
          <w:sz w:val="22"/>
        </w:rPr>
        <w:t xml:space="preserve"> UI, if deployed locally, is accessible at </w:t>
      </w:r>
      <w:r w:rsidRPr="00BF10DE">
        <w:rPr>
          <w:rStyle w:val="HTMLCode"/>
          <w:sz w:val="18"/>
        </w:rPr>
        <w:t>https://localhost/</w:t>
      </w:r>
      <w:r w:rsidRPr="00BF10DE">
        <w:rPr>
          <w:sz w:val="22"/>
        </w:rPr>
        <w:t>, allowing users to log in and view documented experiments in the ELN.</w:t>
      </w:r>
    </w:p>
    <w:p w:rsidR="003415BD" w:rsidRPr="00BF10DE" w:rsidRDefault="003415BD" w:rsidP="003415BD">
      <w:pPr>
        <w:pStyle w:val="Heading3"/>
        <w:ind w:left="0" w:firstLine="0"/>
        <w:rPr>
          <w:rFonts w:ascii="Times New Roman" w:hAnsi="Times New Roman" w:cs="Times New Roman"/>
          <w:sz w:val="24"/>
        </w:rPr>
      </w:pPr>
      <w:r w:rsidRPr="00BF10DE">
        <w:rPr>
          <w:rStyle w:val="Strong"/>
          <w:rFonts w:ascii="Times New Roman" w:hAnsi="Times New Roman" w:cs="Times New Roman"/>
          <w:b/>
          <w:bCs/>
          <w:sz w:val="24"/>
        </w:rPr>
        <w:t>Health Checks &amp; Monitoring</w:t>
      </w:r>
    </w:p>
    <w:p w:rsidR="003415BD" w:rsidRPr="00BF10DE" w:rsidRDefault="003415BD" w:rsidP="003415BD">
      <w:pPr>
        <w:pStyle w:val="NormalWeb"/>
        <w:rPr>
          <w:sz w:val="22"/>
        </w:rPr>
      </w:pPr>
      <w:r w:rsidRPr="00BF10DE">
        <w:rPr>
          <w:sz w:val="22"/>
        </w:rPr>
        <w:t xml:space="preserve">Health checks are configured to ensure system stability. The Flask application has a health check endpoint </w:t>
      </w:r>
      <w:r w:rsidRPr="00BF10DE">
        <w:rPr>
          <w:rStyle w:val="HTMLCode"/>
          <w:sz w:val="18"/>
        </w:rPr>
        <w:t>/</w:t>
      </w:r>
      <w:proofErr w:type="spellStart"/>
      <w:r w:rsidRPr="00BF10DE">
        <w:rPr>
          <w:rStyle w:val="HTMLCode"/>
          <w:sz w:val="18"/>
        </w:rPr>
        <w:t>api</w:t>
      </w:r>
      <w:proofErr w:type="spellEnd"/>
      <w:r w:rsidRPr="00BF10DE">
        <w:rPr>
          <w:rStyle w:val="HTMLCode"/>
          <w:sz w:val="18"/>
        </w:rPr>
        <w:t>/health</w:t>
      </w:r>
      <w:r w:rsidRPr="00BF10DE">
        <w:rPr>
          <w:sz w:val="22"/>
        </w:rPr>
        <w:t xml:space="preserve">, which is queried every 30 seconds as defined in </w:t>
      </w:r>
      <w:proofErr w:type="spellStart"/>
      <w:r w:rsidRPr="00BF10DE">
        <w:rPr>
          <w:rStyle w:val="HTMLCode"/>
          <w:sz w:val="18"/>
        </w:rPr>
        <w:t>docker-compose.yml</w:t>
      </w:r>
      <w:proofErr w:type="spellEnd"/>
      <w:r w:rsidRPr="00BF10DE">
        <w:rPr>
          <w:sz w:val="22"/>
        </w:rPr>
        <w:t>. The MySQL container uses its built-in health check (</w:t>
      </w:r>
      <w:proofErr w:type="spellStart"/>
      <w:r w:rsidRPr="00BF10DE">
        <w:rPr>
          <w:rStyle w:val="HTMLCode"/>
          <w:sz w:val="18"/>
        </w:rPr>
        <w:t>mysqladmin</w:t>
      </w:r>
      <w:proofErr w:type="spellEnd"/>
      <w:r w:rsidRPr="00BF10DE">
        <w:rPr>
          <w:rStyle w:val="HTMLCode"/>
          <w:sz w:val="18"/>
        </w:rPr>
        <w:t xml:space="preserve"> ping</w:t>
      </w:r>
      <w:r w:rsidRPr="00BF10DE">
        <w:rPr>
          <w:sz w:val="22"/>
        </w:rPr>
        <w:t xml:space="preserve">) to confirm availability, and </w:t>
      </w:r>
      <w:proofErr w:type="spellStart"/>
      <w:r w:rsidRPr="00BF10DE">
        <w:rPr>
          <w:sz w:val="22"/>
        </w:rPr>
        <w:t>eLabFTW</w:t>
      </w:r>
      <w:proofErr w:type="spellEnd"/>
      <w:r w:rsidRPr="00BF10DE">
        <w:rPr>
          <w:sz w:val="22"/>
        </w:rPr>
        <w:t xml:space="preserve"> can be checked using a simple curl command to its API endpoint (</w:t>
      </w:r>
      <w:r w:rsidRPr="00BF10DE">
        <w:rPr>
          <w:rStyle w:val="HTMLCode"/>
          <w:sz w:val="18"/>
        </w:rPr>
        <w:t>https://localhost/api/v2/ping</w:t>
      </w:r>
      <w:r w:rsidRPr="00BF10DE">
        <w:rPr>
          <w:sz w:val="22"/>
        </w:rPr>
        <w:t>) if needed.</w:t>
      </w:r>
    </w:p>
    <w:p w:rsidR="003415BD" w:rsidRPr="00BF10DE" w:rsidRDefault="003415BD" w:rsidP="003415BD">
      <w:pPr>
        <w:pStyle w:val="Heading3"/>
        <w:ind w:left="0" w:firstLine="0"/>
        <w:rPr>
          <w:rFonts w:ascii="Times New Roman" w:hAnsi="Times New Roman" w:cs="Times New Roman"/>
          <w:sz w:val="24"/>
        </w:rPr>
      </w:pPr>
      <w:r w:rsidRPr="00BF10DE">
        <w:rPr>
          <w:rStyle w:val="Strong"/>
          <w:rFonts w:ascii="Times New Roman" w:hAnsi="Times New Roman" w:cs="Times New Roman"/>
          <w:b/>
          <w:bCs/>
          <w:sz w:val="24"/>
        </w:rPr>
        <w:t>Sample Data Sync</w:t>
      </w:r>
    </w:p>
    <w:p w:rsidR="003415BD" w:rsidRDefault="003415BD" w:rsidP="003415BD">
      <w:pPr>
        <w:pStyle w:val="NormalWeb"/>
      </w:pPr>
      <w:r w:rsidRPr="00BF10DE">
        <w:rPr>
          <w:sz w:val="22"/>
        </w:rPr>
        <w:t xml:space="preserve">Project files are synchronized with a private </w:t>
      </w:r>
      <w:proofErr w:type="spellStart"/>
      <w:r w:rsidRPr="00BF10DE">
        <w:rPr>
          <w:sz w:val="22"/>
        </w:rPr>
        <w:t>GitHub</w:t>
      </w:r>
      <w:proofErr w:type="spellEnd"/>
      <w:r w:rsidRPr="00BF10DE">
        <w:rPr>
          <w:sz w:val="22"/>
        </w:rPr>
        <w:t xml:space="preserve"> repository to maintain version control. The </w:t>
      </w:r>
      <w:r w:rsidRPr="00BF10DE">
        <w:rPr>
          <w:rStyle w:val="HTMLCode"/>
          <w:sz w:val="18"/>
        </w:rPr>
        <w:t>scripts/</w:t>
      </w:r>
      <w:r w:rsidRPr="00BF10DE">
        <w:rPr>
          <w:sz w:val="22"/>
        </w:rPr>
        <w:t xml:space="preserve"> folder can include a </w:t>
      </w:r>
      <w:proofErr w:type="spellStart"/>
      <w:r w:rsidRPr="00BF10DE">
        <w:rPr>
          <w:rStyle w:val="HTMLCode"/>
          <w:sz w:val="18"/>
        </w:rPr>
        <w:t>git</w:t>
      </w:r>
      <w:proofErr w:type="spellEnd"/>
      <w:r w:rsidRPr="00BF10DE">
        <w:rPr>
          <w:rStyle w:val="HTMLCode"/>
          <w:sz w:val="18"/>
        </w:rPr>
        <w:t xml:space="preserve"> pull</w:t>
      </w:r>
      <w:r w:rsidRPr="00BF10DE">
        <w:rPr>
          <w:sz w:val="22"/>
        </w:rPr>
        <w:t xml:space="preserve"> step or CI pipeline tasks to ensure that local containers are updated with the latest code, data, and configurations for consistent deployments and testing</w:t>
      </w:r>
      <w:r>
        <w:t>.</w:t>
      </w:r>
    </w:p>
    <w:p w:rsidR="003415BD" w:rsidRDefault="003415BD" w:rsidP="003415BD"/>
    <w:p w:rsidR="00232DCD" w:rsidRDefault="00232DCD" w:rsidP="00232DCD">
      <w:pPr>
        <w:tabs>
          <w:tab w:val="left" w:pos="430"/>
        </w:tabs>
        <w:rPr>
          <w:b/>
          <w:sz w:val="26"/>
        </w:rPr>
      </w:pPr>
    </w:p>
    <w:p w:rsidR="00232DCD" w:rsidRDefault="00232DCD" w:rsidP="00232DCD">
      <w:pPr>
        <w:tabs>
          <w:tab w:val="left" w:pos="430"/>
        </w:tabs>
        <w:rPr>
          <w:b/>
          <w:sz w:val="26"/>
        </w:rPr>
      </w:pPr>
      <w:r>
        <w:rPr>
          <w:b/>
          <w:noProof/>
          <w:sz w:val="26"/>
        </w:rPr>
        <w:lastRenderedPageBreak/>
        <w:drawing>
          <wp:inline distT="0" distB="0" distL="0" distR="0" wp14:anchorId="242E1DB1" wp14:editId="1835CCF8">
            <wp:extent cx="6167755" cy="2895600"/>
            <wp:effectExtent l="0" t="0" r="4445" b="0"/>
            <wp:docPr id="7" name="Picture 7" descr="D:\Purlox_New (2)-Page-1.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urlox_New (2)-Page-1.drawio (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7755" cy="2895600"/>
                    </a:xfrm>
                    <a:prstGeom prst="rect">
                      <a:avLst/>
                    </a:prstGeom>
                    <a:noFill/>
                    <a:ln>
                      <a:noFill/>
                    </a:ln>
                  </pic:spPr>
                </pic:pic>
              </a:graphicData>
            </a:graphic>
          </wp:inline>
        </w:drawing>
      </w:r>
    </w:p>
    <w:p w:rsidR="00232DCD" w:rsidRDefault="00232DCD" w:rsidP="00232DCD">
      <w:pPr>
        <w:tabs>
          <w:tab w:val="left" w:pos="430"/>
        </w:tabs>
        <w:rPr>
          <w:b/>
          <w:sz w:val="26"/>
        </w:rPr>
      </w:pPr>
    </w:p>
    <w:p w:rsidR="00232DCD" w:rsidRPr="00210138" w:rsidRDefault="00232DCD" w:rsidP="00232DCD">
      <w:pPr>
        <w:tabs>
          <w:tab w:val="left" w:pos="430"/>
        </w:tabs>
        <w:jc w:val="center"/>
        <w:rPr>
          <w:rFonts w:ascii="Times New Roman" w:hAnsi="Times New Roman" w:cs="Times New Roman"/>
        </w:rPr>
      </w:pPr>
      <w:r w:rsidRPr="00210138">
        <w:rPr>
          <w:rFonts w:ascii="Times New Roman" w:hAnsi="Times New Roman" w:cs="Times New Roman"/>
        </w:rPr>
        <w:t>Fig. 13 Deployment Diagram</w:t>
      </w:r>
    </w:p>
    <w:p w:rsidR="00232DCD" w:rsidRPr="00404FCB" w:rsidRDefault="00232DCD" w:rsidP="00232DCD">
      <w:pPr>
        <w:pStyle w:val="NormalWeb"/>
        <w:rPr>
          <w:sz w:val="22"/>
          <w:szCs w:val="22"/>
        </w:rPr>
      </w:pPr>
      <w:r w:rsidRPr="00404FCB">
        <w:rPr>
          <w:rStyle w:val="Strong"/>
          <w:sz w:val="22"/>
          <w:szCs w:val="22"/>
        </w:rPr>
        <w:t>Deployment Diagram Reference</w:t>
      </w:r>
      <w:r w:rsidRPr="00404FCB">
        <w:rPr>
          <w:sz w:val="22"/>
          <w:szCs w:val="22"/>
        </w:rPr>
        <w:t xml:space="preserve"> </w:t>
      </w:r>
      <w:r w:rsidRPr="00404FCB">
        <w:rPr>
          <w:rStyle w:val="Emphasis"/>
          <w:sz w:val="22"/>
          <w:szCs w:val="22"/>
        </w:rPr>
        <w:t>(colors in brackets)</w:t>
      </w:r>
    </w:p>
    <w:p w:rsidR="00232DCD" w:rsidRPr="00404FCB" w:rsidRDefault="00232DCD" w:rsidP="005D3EB3">
      <w:pPr>
        <w:pStyle w:val="NormalWeb"/>
        <w:numPr>
          <w:ilvl w:val="0"/>
          <w:numId w:val="37"/>
        </w:numPr>
        <w:rPr>
          <w:sz w:val="22"/>
          <w:szCs w:val="22"/>
        </w:rPr>
      </w:pPr>
      <w:r w:rsidRPr="00404FCB">
        <w:rPr>
          <w:rStyle w:val="Strong"/>
          <w:sz w:val="22"/>
          <w:szCs w:val="22"/>
        </w:rPr>
        <w:t>Host (Ubuntu OS)</w:t>
      </w:r>
    </w:p>
    <w:p w:rsidR="00232DCD" w:rsidRPr="00404FCB" w:rsidRDefault="00232DCD" w:rsidP="005D3EB3">
      <w:pPr>
        <w:pStyle w:val="NormalWeb"/>
        <w:numPr>
          <w:ilvl w:val="1"/>
          <w:numId w:val="37"/>
        </w:numPr>
        <w:rPr>
          <w:sz w:val="22"/>
          <w:szCs w:val="22"/>
        </w:rPr>
      </w:pPr>
      <w:r w:rsidRPr="00404FCB">
        <w:rPr>
          <w:rStyle w:val="Strong"/>
          <w:sz w:val="22"/>
          <w:szCs w:val="22"/>
        </w:rPr>
        <w:t>Project Folder</w:t>
      </w:r>
      <w:r w:rsidRPr="00404FCB">
        <w:rPr>
          <w:sz w:val="22"/>
          <w:szCs w:val="22"/>
        </w:rPr>
        <w:t xml:space="preserve"> [Light Yellow]</w:t>
      </w:r>
    </w:p>
    <w:p w:rsidR="00232DCD" w:rsidRPr="00404FCB" w:rsidRDefault="00232DCD" w:rsidP="005D3EB3">
      <w:pPr>
        <w:pStyle w:val="NormalWeb"/>
        <w:numPr>
          <w:ilvl w:val="2"/>
          <w:numId w:val="37"/>
        </w:numPr>
        <w:rPr>
          <w:sz w:val="22"/>
          <w:szCs w:val="22"/>
        </w:rPr>
      </w:pPr>
      <w:proofErr w:type="spellStart"/>
      <w:r w:rsidRPr="00404FCB">
        <w:rPr>
          <w:rStyle w:val="Strong"/>
          <w:sz w:val="22"/>
          <w:szCs w:val="22"/>
        </w:rPr>
        <w:t>src</w:t>
      </w:r>
      <w:proofErr w:type="spellEnd"/>
      <w:r w:rsidRPr="00404FCB">
        <w:rPr>
          <w:rStyle w:val="Strong"/>
          <w:sz w:val="22"/>
          <w:szCs w:val="22"/>
        </w:rPr>
        <w:t>/</w:t>
      </w:r>
      <w:r w:rsidRPr="00404FCB">
        <w:rPr>
          <w:sz w:val="22"/>
          <w:szCs w:val="22"/>
        </w:rPr>
        <w:t xml:space="preserve"> (Flask code &amp; modules) [Light Orange]</w:t>
      </w:r>
    </w:p>
    <w:p w:rsidR="00232DCD" w:rsidRPr="00404FCB" w:rsidRDefault="00232DCD" w:rsidP="005D3EB3">
      <w:pPr>
        <w:pStyle w:val="NormalWeb"/>
        <w:numPr>
          <w:ilvl w:val="2"/>
          <w:numId w:val="37"/>
        </w:numPr>
        <w:rPr>
          <w:sz w:val="22"/>
          <w:szCs w:val="22"/>
        </w:rPr>
      </w:pPr>
      <w:r w:rsidRPr="00404FCB">
        <w:rPr>
          <w:rStyle w:val="Strong"/>
          <w:sz w:val="22"/>
          <w:szCs w:val="22"/>
        </w:rPr>
        <w:t>data/</w:t>
      </w:r>
      <w:r w:rsidRPr="00404FCB">
        <w:rPr>
          <w:sz w:val="22"/>
          <w:szCs w:val="22"/>
        </w:rPr>
        <w:t xml:space="preserve"> (BET example files; Shuttle Builder drop-folder) [Light Orange]</w:t>
      </w:r>
    </w:p>
    <w:p w:rsidR="00232DCD" w:rsidRPr="00404FCB" w:rsidRDefault="00232DCD" w:rsidP="005D3EB3">
      <w:pPr>
        <w:pStyle w:val="NormalWeb"/>
        <w:numPr>
          <w:ilvl w:val="2"/>
          <w:numId w:val="37"/>
        </w:numPr>
        <w:rPr>
          <w:sz w:val="22"/>
          <w:szCs w:val="22"/>
        </w:rPr>
      </w:pPr>
      <w:r w:rsidRPr="00404FCB">
        <w:rPr>
          <w:rStyle w:val="Strong"/>
          <w:sz w:val="22"/>
          <w:szCs w:val="22"/>
        </w:rPr>
        <w:t>templates/</w:t>
      </w:r>
      <w:r w:rsidRPr="00404FCB">
        <w:rPr>
          <w:sz w:val="22"/>
          <w:szCs w:val="22"/>
        </w:rPr>
        <w:t xml:space="preserve"> &amp; </w:t>
      </w:r>
      <w:r w:rsidRPr="00404FCB">
        <w:rPr>
          <w:rStyle w:val="Strong"/>
          <w:sz w:val="22"/>
          <w:szCs w:val="22"/>
        </w:rPr>
        <w:t>static/</w:t>
      </w:r>
      <w:r w:rsidRPr="00404FCB">
        <w:rPr>
          <w:sz w:val="22"/>
          <w:szCs w:val="22"/>
        </w:rPr>
        <w:t xml:space="preserve"> (UI HTML/CSS/JS or React) [Light Red]</w:t>
      </w:r>
    </w:p>
    <w:p w:rsidR="00232DCD" w:rsidRPr="00404FCB" w:rsidRDefault="00232DCD" w:rsidP="005D3EB3">
      <w:pPr>
        <w:pStyle w:val="NormalWeb"/>
        <w:numPr>
          <w:ilvl w:val="2"/>
          <w:numId w:val="37"/>
        </w:numPr>
        <w:rPr>
          <w:sz w:val="22"/>
          <w:szCs w:val="22"/>
        </w:rPr>
      </w:pPr>
      <w:r w:rsidRPr="00404FCB">
        <w:rPr>
          <w:rStyle w:val="Strong"/>
          <w:sz w:val="22"/>
          <w:szCs w:val="22"/>
        </w:rPr>
        <w:t>docs/</w:t>
      </w:r>
      <w:r w:rsidRPr="00404FCB">
        <w:rPr>
          <w:sz w:val="22"/>
          <w:szCs w:val="22"/>
        </w:rPr>
        <w:t xml:space="preserve"> (README, UML/BPMN diagrams) [Light Gray]</w:t>
      </w:r>
    </w:p>
    <w:p w:rsidR="00232DCD" w:rsidRPr="00404FCB" w:rsidRDefault="00232DCD" w:rsidP="005D3EB3">
      <w:pPr>
        <w:pStyle w:val="NormalWeb"/>
        <w:numPr>
          <w:ilvl w:val="2"/>
          <w:numId w:val="37"/>
        </w:numPr>
        <w:rPr>
          <w:sz w:val="22"/>
          <w:szCs w:val="22"/>
        </w:rPr>
      </w:pPr>
      <w:proofErr w:type="spellStart"/>
      <w:r w:rsidRPr="00404FCB">
        <w:rPr>
          <w:rStyle w:val="Strong"/>
          <w:sz w:val="22"/>
          <w:szCs w:val="22"/>
        </w:rPr>
        <w:t>Dockerfile</w:t>
      </w:r>
      <w:proofErr w:type="spellEnd"/>
      <w:r w:rsidRPr="00404FCB">
        <w:rPr>
          <w:sz w:val="22"/>
          <w:szCs w:val="22"/>
        </w:rPr>
        <w:t xml:space="preserve"> &amp; </w:t>
      </w:r>
      <w:proofErr w:type="spellStart"/>
      <w:r w:rsidRPr="00404FCB">
        <w:rPr>
          <w:rStyle w:val="Strong"/>
          <w:sz w:val="22"/>
          <w:szCs w:val="22"/>
        </w:rPr>
        <w:t>docker-compose.yml</w:t>
      </w:r>
      <w:proofErr w:type="spellEnd"/>
      <w:r w:rsidRPr="00404FCB">
        <w:rPr>
          <w:sz w:val="22"/>
          <w:szCs w:val="22"/>
        </w:rPr>
        <w:t xml:space="preserve"> [Light Blue]</w:t>
      </w:r>
    </w:p>
    <w:p w:rsidR="00232DCD" w:rsidRPr="00404FCB" w:rsidRDefault="00232DCD" w:rsidP="005D3EB3">
      <w:pPr>
        <w:pStyle w:val="NormalWeb"/>
        <w:numPr>
          <w:ilvl w:val="2"/>
          <w:numId w:val="37"/>
        </w:numPr>
        <w:rPr>
          <w:sz w:val="22"/>
          <w:szCs w:val="22"/>
        </w:rPr>
      </w:pPr>
      <w:r w:rsidRPr="00404FCB">
        <w:rPr>
          <w:rStyle w:val="Strong"/>
          <w:sz w:val="22"/>
          <w:szCs w:val="22"/>
        </w:rPr>
        <w:t>requirements.txt</w:t>
      </w:r>
      <w:r w:rsidRPr="00404FCB">
        <w:rPr>
          <w:sz w:val="22"/>
          <w:szCs w:val="22"/>
        </w:rPr>
        <w:t xml:space="preserve"> [Light Blue]</w:t>
      </w:r>
    </w:p>
    <w:p w:rsidR="00232DCD" w:rsidRPr="00404FCB" w:rsidRDefault="00232DCD" w:rsidP="005D3EB3">
      <w:pPr>
        <w:pStyle w:val="NormalWeb"/>
        <w:numPr>
          <w:ilvl w:val="0"/>
          <w:numId w:val="37"/>
        </w:numPr>
        <w:rPr>
          <w:sz w:val="22"/>
          <w:szCs w:val="22"/>
        </w:rPr>
      </w:pPr>
      <w:proofErr w:type="spellStart"/>
      <w:r w:rsidRPr="00404FCB">
        <w:rPr>
          <w:rStyle w:val="Strong"/>
          <w:sz w:val="22"/>
          <w:szCs w:val="22"/>
        </w:rPr>
        <w:t>Docker</w:t>
      </w:r>
      <w:proofErr w:type="spellEnd"/>
      <w:r w:rsidRPr="00404FCB">
        <w:rPr>
          <w:rStyle w:val="Strong"/>
          <w:sz w:val="22"/>
          <w:szCs w:val="22"/>
        </w:rPr>
        <w:t xml:space="preserve"> Network</w:t>
      </w:r>
    </w:p>
    <w:p w:rsidR="00232DCD" w:rsidRPr="00404FCB" w:rsidRDefault="00232DCD" w:rsidP="005D3EB3">
      <w:pPr>
        <w:pStyle w:val="NormalWeb"/>
        <w:numPr>
          <w:ilvl w:val="1"/>
          <w:numId w:val="37"/>
        </w:numPr>
        <w:rPr>
          <w:sz w:val="22"/>
          <w:szCs w:val="22"/>
        </w:rPr>
      </w:pPr>
      <w:r w:rsidRPr="00404FCB">
        <w:rPr>
          <w:rStyle w:val="Strong"/>
          <w:sz w:val="22"/>
          <w:szCs w:val="22"/>
        </w:rPr>
        <w:t>Flask App container</w:t>
      </w:r>
      <w:r w:rsidRPr="00404FCB">
        <w:rPr>
          <w:sz w:val="22"/>
          <w:szCs w:val="22"/>
        </w:rPr>
        <w:t xml:space="preserve"> (“</w:t>
      </w:r>
      <w:proofErr w:type="spellStart"/>
      <w:r w:rsidRPr="00404FCB">
        <w:rPr>
          <w:sz w:val="22"/>
          <w:szCs w:val="22"/>
        </w:rPr>
        <w:t>purlox_app</w:t>
      </w:r>
      <w:proofErr w:type="spellEnd"/>
      <w:r w:rsidRPr="00404FCB">
        <w:rPr>
          <w:sz w:val="22"/>
          <w:szCs w:val="22"/>
        </w:rPr>
        <w:t>”) [Sky Blue border]</w:t>
      </w:r>
    </w:p>
    <w:p w:rsidR="00232DCD" w:rsidRPr="00404FCB" w:rsidRDefault="00232DCD" w:rsidP="005D3EB3">
      <w:pPr>
        <w:pStyle w:val="NormalWeb"/>
        <w:numPr>
          <w:ilvl w:val="2"/>
          <w:numId w:val="37"/>
        </w:numPr>
        <w:rPr>
          <w:sz w:val="22"/>
          <w:szCs w:val="22"/>
        </w:rPr>
      </w:pPr>
      <w:r w:rsidRPr="00404FCB">
        <w:rPr>
          <w:sz w:val="22"/>
          <w:szCs w:val="22"/>
        </w:rPr>
        <w:t xml:space="preserve">Runs </w:t>
      </w:r>
      <w:r w:rsidRPr="00404FCB">
        <w:rPr>
          <w:rStyle w:val="HTMLCode"/>
          <w:rFonts w:ascii="Times New Roman" w:hAnsi="Times New Roman" w:cs="Times New Roman"/>
          <w:sz w:val="22"/>
          <w:szCs w:val="22"/>
        </w:rPr>
        <w:t>app.py</w:t>
      </w:r>
      <w:r w:rsidRPr="00404FCB">
        <w:rPr>
          <w:sz w:val="22"/>
          <w:szCs w:val="22"/>
        </w:rPr>
        <w:t>, serves UI &amp; REST API [Light Purple]</w:t>
      </w:r>
    </w:p>
    <w:p w:rsidR="00232DCD" w:rsidRPr="00404FCB" w:rsidRDefault="00232DCD" w:rsidP="005D3EB3">
      <w:pPr>
        <w:pStyle w:val="NormalWeb"/>
        <w:numPr>
          <w:ilvl w:val="1"/>
          <w:numId w:val="37"/>
        </w:numPr>
        <w:rPr>
          <w:sz w:val="22"/>
          <w:szCs w:val="22"/>
        </w:rPr>
      </w:pPr>
      <w:r w:rsidRPr="00404FCB">
        <w:rPr>
          <w:rStyle w:val="Strong"/>
          <w:sz w:val="22"/>
          <w:szCs w:val="22"/>
        </w:rPr>
        <w:t>MySQL container</w:t>
      </w:r>
      <w:r w:rsidRPr="00404FCB">
        <w:rPr>
          <w:sz w:val="22"/>
          <w:szCs w:val="22"/>
        </w:rPr>
        <w:t xml:space="preserve"> (“</w:t>
      </w:r>
      <w:proofErr w:type="spellStart"/>
      <w:r w:rsidRPr="00404FCB">
        <w:rPr>
          <w:sz w:val="22"/>
          <w:szCs w:val="22"/>
        </w:rPr>
        <w:t>db</w:t>
      </w:r>
      <w:proofErr w:type="spellEnd"/>
      <w:r w:rsidRPr="00404FCB">
        <w:rPr>
          <w:sz w:val="22"/>
          <w:szCs w:val="22"/>
        </w:rPr>
        <w:t>”) [Light Green]</w:t>
      </w:r>
    </w:p>
    <w:p w:rsidR="00232DCD" w:rsidRPr="00404FCB" w:rsidRDefault="00232DCD" w:rsidP="005D3EB3">
      <w:pPr>
        <w:pStyle w:val="NormalWeb"/>
        <w:numPr>
          <w:ilvl w:val="2"/>
          <w:numId w:val="37"/>
        </w:numPr>
        <w:rPr>
          <w:sz w:val="22"/>
          <w:szCs w:val="22"/>
        </w:rPr>
      </w:pPr>
      <w:r w:rsidRPr="00404FCB">
        <w:rPr>
          <w:sz w:val="22"/>
          <w:szCs w:val="22"/>
        </w:rPr>
        <w:t>Fallback to SQLite file if configured</w:t>
      </w:r>
    </w:p>
    <w:p w:rsidR="00232DCD" w:rsidRPr="00404FCB" w:rsidRDefault="00232DCD" w:rsidP="005D3EB3">
      <w:pPr>
        <w:pStyle w:val="NormalWeb"/>
        <w:numPr>
          <w:ilvl w:val="1"/>
          <w:numId w:val="37"/>
        </w:numPr>
        <w:rPr>
          <w:sz w:val="22"/>
          <w:szCs w:val="22"/>
        </w:rPr>
      </w:pPr>
      <w:proofErr w:type="spellStart"/>
      <w:r w:rsidRPr="00404FCB">
        <w:rPr>
          <w:rStyle w:val="Strong"/>
          <w:sz w:val="22"/>
          <w:szCs w:val="22"/>
        </w:rPr>
        <w:t>eLabFTW</w:t>
      </w:r>
      <w:proofErr w:type="spellEnd"/>
      <w:r w:rsidRPr="00404FCB">
        <w:rPr>
          <w:rStyle w:val="Strong"/>
          <w:sz w:val="22"/>
          <w:szCs w:val="22"/>
        </w:rPr>
        <w:t xml:space="preserve"> container</w:t>
      </w:r>
      <w:r w:rsidRPr="00404FCB">
        <w:rPr>
          <w:sz w:val="22"/>
          <w:szCs w:val="22"/>
        </w:rPr>
        <w:t xml:space="preserve"> (“</w:t>
      </w:r>
      <w:proofErr w:type="spellStart"/>
      <w:r w:rsidRPr="00404FCB">
        <w:rPr>
          <w:sz w:val="22"/>
          <w:szCs w:val="22"/>
        </w:rPr>
        <w:t>eln</w:t>
      </w:r>
      <w:proofErr w:type="spellEnd"/>
      <w:r w:rsidRPr="00404FCB">
        <w:rPr>
          <w:sz w:val="22"/>
          <w:szCs w:val="22"/>
        </w:rPr>
        <w:t>”) [Light Teal]</w:t>
      </w:r>
    </w:p>
    <w:p w:rsidR="00232DCD" w:rsidRPr="00404FCB" w:rsidRDefault="00232DCD" w:rsidP="005D3EB3">
      <w:pPr>
        <w:pStyle w:val="NormalWeb"/>
        <w:numPr>
          <w:ilvl w:val="2"/>
          <w:numId w:val="37"/>
        </w:numPr>
        <w:rPr>
          <w:sz w:val="22"/>
          <w:szCs w:val="22"/>
        </w:rPr>
      </w:pPr>
      <w:r w:rsidRPr="00404FCB">
        <w:rPr>
          <w:sz w:val="22"/>
          <w:szCs w:val="22"/>
        </w:rPr>
        <w:t>Local ELN instance for testing</w:t>
      </w:r>
    </w:p>
    <w:p w:rsidR="00232DCD" w:rsidRPr="00404FCB" w:rsidRDefault="00232DCD" w:rsidP="005D3EB3">
      <w:pPr>
        <w:pStyle w:val="NormalWeb"/>
        <w:numPr>
          <w:ilvl w:val="0"/>
          <w:numId w:val="37"/>
        </w:numPr>
        <w:rPr>
          <w:sz w:val="22"/>
          <w:szCs w:val="22"/>
        </w:rPr>
      </w:pPr>
      <w:r w:rsidRPr="00404FCB">
        <w:rPr>
          <w:rStyle w:val="Strong"/>
          <w:sz w:val="22"/>
          <w:szCs w:val="22"/>
        </w:rPr>
        <w:t>Component Interactions</w:t>
      </w:r>
    </w:p>
    <w:p w:rsidR="00232DCD" w:rsidRPr="00404FCB" w:rsidRDefault="00232DCD" w:rsidP="005D3EB3">
      <w:pPr>
        <w:pStyle w:val="NormalWeb"/>
        <w:numPr>
          <w:ilvl w:val="1"/>
          <w:numId w:val="38"/>
        </w:numPr>
        <w:rPr>
          <w:sz w:val="22"/>
          <w:szCs w:val="22"/>
        </w:rPr>
      </w:pPr>
      <w:r w:rsidRPr="00404FCB">
        <w:rPr>
          <w:rStyle w:val="Strong"/>
          <w:sz w:val="22"/>
          <w:szCs w:val="22"/>
        </w:rPr>
        <w:t>Browser → Flask UI</w:t>
      </w:r>
    </w:p>
    <w:p w:rsidR="00232DCD" w:rsidRPr="00404FCB" w:rsidRDefault="00232DCD" w:rsidP="005D3EB3">
      <w:pPr>
        <w:pStyle w:val="NormalWeb"/>
        <w:numPr>
          <w:ilvl w:val="2"/>
          <w:numId w:val="38"/>
        </w:numPr>
        <w:rPr>
          <w:sz w:val="22"/>
          <w:szCs w:val="22"/>
        </w:rPr>
      </w:pPr>
      <w:r w:rsidRPr="00404FCB">
        <w:rPr>
          <w:sz w:val="22"/>
          <w:szCs w:val="22"/>
        </w:rPr>
        <w:t>UI assets [Light Red] &amp; backend API calls [Light Purple]</w:t>
      </w:r>
    </w:p>
    <w:p w:rsidR="00232DCD" w:rsidRPr="00404FCB" w:rsidRDefault="00232DCD" w:rsidP="005D3EB3">
      <w:pPr>
        <w:pStyle w:val="NormalWeb"/>
        <w:numPr>
          <w:ilvl w:val="1"/>
          <w:numId w:val="38"/>
        </w:numPr>
        <w:rPr>
          <w:sz w:val="22"/>
          <w:szCs w:val="22"/>
        </w:rPr>
      </w:pPr>
      <w:r w:rsidRPr="00404FCB">
        <w:rPr>
          <w:rStyle w:val="Strong"/>
          <w:sz w:val="22"/>
          <w:szCs w:val="22"/>
        </w:rPr>
        <w:t>Shuttle Builder → data/</w:t>
      </w:r>
    </w:p>
    <w:p w:rsidR="00232DCD" w:rsidRPr="00404FCB" w:rsidRDefault="00232DCD" w:rsidP="005D3EB3">
      <w:pPr>
        <w:pStyle w:val="NormalWeb"/>
        <w:numPr>
          <w:ilvl w:val="2"/>
          <w:numId w:val="38"/>
        </w:numPr>
        <w:rPr>
          <w:sz w:val="22"/>
          <w:szCs w:val="22"/>
        </w:rPr>
      </w:pPr>
      <w:r w:rsidRPr="00404FCB">
        <w:rPr>
          <w:sz w:val="22"/>
          <w:szCs w:val="22"/>
        </w:rPr>
        <w:t xml:space="preserve">Auto-drops files into </w:t>
      </w:r>
      <w:r w:rsidRPr="00404FCB">
        <w:rPr>
          <w:rStyle w:val="HTMLCode"/>
          <w:rFonts w:ascii="Times New Roman" w:hAnsi="Times New Roman" w:cs="Times New Roman"/>
          <w:sz w:val="22"/>
          <w:szCs w:val="22"/>
        </w:rPr>
        <w:t>data/</w:t>
      </w:r>
      <w:r w:rsidRPr="00404FCB">
        <w:rPr>
          <w:sz w:val="22"/>
          <w:szCs w:val="22"/>
        </w:rPr>
        <w:t xml:space="preserve"> for </w:t>
      </w:r>
      <w:proofErr w:type="spellStart"/>
      <w:r w:rsidRPr="00404FCB">
        <w:rPr>
          <w:sz w:val="22"/>
          <w:szCs w:val="22"/>
        </w:rPr>
        <w:t>Purlox</w:t>
      </w:r>
      <w:proofErr w:type="spellEnd"/>
      <w:r w:rsidRPr="00404FCB">
        <w:rPr>
          <w:sz w:val="22"/>
          <w:szCs w:val="22"/>
        </w:rPr>
        <w:t xml:space="preserve"> to pick up [Light Orange]</w:t>
      </w:r>
    </w:p>
    <w:p w:rsidR="00232DCD" w:rsidRPr="00404FCB" w:rsidRDefault="00232DCD" w:rsidP="005D3EB3">
      <w:pPr>
        <w:pStyle w:val="NormalWeb"/>
        <w:numPr>
          <w:ilvl w:val="1"/>
          <w:numId w:val="38"/>
        </w:numPr>
        <w:rPr>
          <w:sz w:val="22"/>
          <w:szCs w:val="22"/>
        </w:rPr>
      </w:pPr>
      <w:r w:rsidRPr="00404FCB">
        <w:rPr>
          <w:rStyle w:val="Strong"/>
          <w:sz w:val="22"/>
          <w:szCs w:val="22"/>
        </w:rPr>
        <w:t>Flask App → Database</w:t>
      </w:r>
    </w:p>
    <w:p w:rsidR="00232DCD" w:rsidRPr="00404FCB" w:rsidRDefault="00232DCD" w:rsidP="005D3EB3">
      <w:pPr>
        <w:pStyle w:val="NormalWeb"/>
        <w:numPr>
          <w:ilvl w:val="2"/>
          <w:numId w:val="38"/>
        </w:numPr>
        <w:rPr>
          <w:sz w:val="22"/>
          <w:szCs w:val="22"/>
        </w:rPr>
      </w:pPr>
      <w:r w:rsidRPr="00404FCB">
        <w:rPr>
          <w:sz w:val="22"/>
          <w:szCs w:val="22"/>
        </w:rPr>
        <w:t>Persists metadata, BET parameters &amp; data points [Light Green]</w:t>
      </w:r>
    </w:p>
    <w:p w:rsidR="00232DCD" w:rsidRPr="00404FCB" w:rsidRDefault="00232DCD" w:rsidP="005D3EB3">
      <w:pPr>
        <w:pStyle w:val="NormalWeb"/>
        <w:numPr>
          <w:ilvl w:val="1"/>
          <w:numId w:val="38"/>
        </w:numPr>
        <w:rPr>
          <w:sz w:val="22"/>
          <w:szCs w:val="22"/>
        </w:rPr>
      </w:pPr>
      <w:r w:rsidRPr="00404FCB">
        <w:rPr>
          <w:rStyle w:val="Strong"/>
          <w:sz w:val="22"/>
          <w:szCs w:val="22"/>
        </w:rPr>
        <w:t xml:space="preserve">Flask App → </w:t>
      </w:r>
      <w:proofErr w:type="spellStart"/>
      <w:r w:rsidRPr="00404FCB">
        <w:rPr>
          <w:rStyle w:val="Strong"/>
          <w:sz w:val="22"/>
          <w:szCs w:val="22"/>
        </w:rPr>
        <w:t>eLabFTW</w:t>
      </w:r>
      <w:proofErr w:type="spellEnd"/>
      <w:r w:rsidRPr="00404FCB">
        <w:rPr>
          <w:rStyle w:val="Strong"/>
          <w:sz w:val="22"/>
          <w:szCs w:val="22"/>
        </w:rPr>
        <w:t xml:space="preserve"> API</w:t>
      </w:r>
    </w:p>
    <w:p w:rsidR="00232DCD" w:rsidRPr="00404FCB" w:rsidRDefault="00232DCD" w:rsidP="005D3EB3">
      <w:pPr>
        <w:pStyle w:val="NormalWeb"/>
        <w:numPr>
          <w:ilvl w:val="2"/>
          <w:numId w:val="38"/>
        </w:numPr>
        <w:rPr>
          <w:sz w:val="22"/>
          <w:szCs w:val="22"/>
        </w:rPr>
      </w:pPr>
      <w:r w:rsidRPr="00404FCB">
        <w:rPr>
          <w:sz w:val="22"/>
          <w:szCs w:val="22"/>
        </w:rPr>
        <w:t xml:space="preserve">Pushes JSON payload to </w:t>
      </w:r>
      <w:r w:rsidRPr="00404FCB">
        <w:rPr>
          <w:rStyle w:val="HTMLCode"/>
          <w:rFonts w:ascii="Times New Roman" w:hAnsi="Times New Roman" w:cs="Times New Roman"/>
          <w:sz w:val="22"/>
          <w:szCs w:val="22"/>
        </w:rPr>
        <w:t>http://eln:2000/api/...</w:t>
      </w:r>
      <w:r w:rsidRPr="00404FCB">
        <w:rPr>
          <w:sz w:val="22"/>
          <w:szCs w:val="22"/>
        </w:rPr>
        <w:t xml:space="preserve"> [Light Teal]</w:t>
      </w:r>
    </w:p>
    <w:p w:rsidR="00232DCD" w:rsidRPr="00404FCB" w:rsidRDefault="00232DCD" w:rsidP="005D3EB3">
      <w:pPr>
        <w:pStyle w:val="NormalWeb"/>
        <w:numPr>
          <w:ilvl w:val="1"/>
          <w:numId w:val="38"/>
        </w:numPr>
        <w:rPr>
          <w:sz w:val="22"/>
          <w:szCs w:val="22"/>
        </w:rPr>
      </w:pPr>
      <w:r w:rsidRPr="00404FCB">
        <w:rPr>
          <w:rStyle w:val="Strong"/>
          <w:sz w:val="22"/>
          <w:szCs w:val="22"/>
        </w:rPr>
        <w:t xml:space="preserve">Browser → </w:t>
      </w:r>
      <w:proofErr w:type="spellStart"/>
      <w:r w:rsidRPr="00404FCB">
        <w:rPr>
          <w:rStyle w:val="Strong"/>
          <w:sz w:val="22"/>
          <w:szCs w:val="22"/>
        </w:rPr>
        <w:t>eLabFTW</w:t>
      </w:r>
      <w:proofErr w:type="spellEnd"/>
      <w:r w:rsidRPr="00404FCB">
        <w:rPr>
          <w:rStyle w:val="Strong"/>
          <w:sz w:val="22"/>
          <w:szCs w:val="22"/>
        </w:rPr>
        <w:t xml:space="preserve"> UI</w:t>
      </w:r>
    </w:p>
    <w:p w:rsidR="00232DCD" w:rsidRPr="00404FCB" w:rsidRDefault="00232DCD" w:rsidP="005D3EB3">
      <w:pPr>
        <w:pStyle w:val="NormalWeb"/>
        <w:numPr>
          <w:ilvl w:val="2"/>
          <w:numId w:val="38"/>
        </w:numPr>
        <w:rPr>
          <w:sz w:val="22"/>
          <w:szCs w:val="22"/>
        </w:rPr>
      </w:pPr>
      <w:r w:rsidRPr="00404FCB">
        <w:rPr>
          <w:sz w:val="22"/>
          <w:szCs w:val="22"/>
        </w:rPr>
        <w:t>View experiment entries in the ELN</w:t>
      </w:r>
    </w:p>
    <w:p w:rsidR="00232DCD" w:rsidRPr="00404FCB" w:rsidRDefault="00232DCD" w:rsidP="005D3EB3">
      <w:pPr>
        <w:pStyle w:val="NormalWeb"/>
        <w:numPr>
          <w:ilvl w:val="0"/>
          <w:numId w:val="38"/>
        </w:numPr>
        <w:rPr>
          <w:sz w:val="22"/>
          <w:szCs w:val="22"/>
        </w:rPr>
      </w:pPr>
      <w:r w:rsidRPr="00404FCB">
        <w:rPr>
          <w:rStyle w:val="Strong"/>
          <w:sz w:val="22"/>
          <w:szCs w:val="22"/>
        </w:rPr>
        <w:t>Supporting Details</w:t>
      </w:r>
    </w:p>
    <w:p w:rsidR="00232DCD" w:rsidRPr="00404FCB" w:rsidRDefault="00232DCD" w:rsidP="005D3EB3">
      <w:pPr>
        <w:pStyle w:val="NormalWeb"/>
        <w:numPr>
          <w:ilvl w:val="1"/>
          <w:numId w:val="39"/>
        </w:numPr>
        <w:rPr>
          <w:sz w:val="22"/>
          <w:szCs w:val="22"/>
        </w:rPr>
      </w:pPr>
      <w:r w:rsidRPr="00404FCB">
        <w:rPr>
          <w:rStyle w:val="Strong"/>
          <w:sz w:val="22"/>
          <w:szCs w:val="22"/>
        </w:rPr>
        <w:t>Volumes</w:t>
      </w:r>
      <w:r w:rsidRPr="00404FCB">
        <w:rPr>
          <w:sz w:val="22"/>
          <w:szCs w:val="22"/>
        </w:rPr>
        <w:t>:</w:t>
      </w:r>
    </w:p>
    <w:p w:rsidR="00232DCD" w:rsidRPr="00404FCB" w:rsidRDefault="00232DCD" w:rsidP="005D3EB3">
      <w:pPr>
        <w:pStyle w:val="NormalWeb"/>
        <w:numPr>
          <w:ilvl w:val="2"/>
          <w:numId w:val="39"/>
        </w:numPr>
        <w:rPr>
          <w:sz w:val="22"/>
          <w:szCs w:val="22"/>
        </w:rPr>
      </w:pPr>
      <w:r w:rsidRPr="00404FCB">
        <w:rPr>
          <w:rStyle w:val="HTMLCode"/>
          <w:rFonts w:ascii="Times New Roman" w:hAnsi="Times New Roman" w:cs="Times New Roman"/>
          <w:sz w:val="22"/>
          <w:szCs w:val="22"/>
        </w:rPr>
        <w:t>./data:/app/data</w:t>
      </w:r>
      <w:r w:rsidRPr="00404FCB">
        <w:rPr>
          <w:sz w:val="22"/>
          <w:szCs w:val="22"/>
        </w:rPr>
        <w:t xml:space="preserve"> ; </w:t>
      </w:r>
      <w:r w:rsidRPr="00404FCB">
        <w:rPr>
          <w:rStyle w:val="HTMLCode"/>
          <w:rFonts w:ascii="Times New Roman" w:hAnsi="Times New Roman" w:cs="Times New Roman"/>
          <w:sz w:val="22"/>
          <w:szCs w:val="22"/>
        </w:rPr>
        <w:t>./</w:t>
      </w:r>
      <w:proofErr w:type="spellStart"/>
      <w:r w:rsidRPr="00404FCB">
        <w:rPr>
          <w:rStyle w:val="HTMLCode"/>
          <w:rFonts w:ascii="Times New Roman" w:hAnsi="Times New Roman" w:cs="Times New Roman"/>
          <w:sz w:val="22"/>
          <w:szCs w:val="22"/>
        </w:rPr>
        <w:t>Purlox.db</w:t>
      </w:r>
      <w:proofErr w:type="spellEnd"/>
      <w:r w:rsidRPr="00404FCB">
        <w:rPr>
          <w:rStyle w:val="HTMLCode"/>
          <w:rFonts w:ascii="Times New Roman" w:hAnsi="Times New Roman" w:cs="Times New Roman"/>
          <w:sz w:val="22"/>
          <w:szCs w:val="22"/>
        </w:rPr>
        <w:t>:/app/</w:t>
      </w:r>
      <w:proofErr w:type="spellStart"/>
      <w:r w:rsidRPr="00404FCB">
        <w:rPr>
          <w:rStyle w:val="HTMLCode"/>
          <w:rFonts w:ascii="Times New Roman" w:hAnsi="Times New Roman" w:cs="Times New Roman"/>
          <w:sz w:val="22"/>
          <w:szCs w:val="22"/>
        </w:rPr>
        <w:t>Purlox.db</w:t>
      </w:r>
      <w:proofErr w:type="spellEnd"/>
    </w:p>
    <w:p w:rsidR="00232DCD" w:rsidRPr="00404FCB" w:rsidRDefault="00232DCD" w:rsidP="005D3EB3">
      <w:pPr>
        <w:pStyle w:val="NormalWeb"/>
        <w:numPr>
          <w:ilvl w:val="1"/>
          <w:numId w:val="39"/>
        </w:numPr>
        <w:rPr>
          <w:sz w:val="22"/>
          <w:szCs w:val="22"/>
        </w:rPr>
      </w:pPr>
      <w:r w:rsidRPr="00404FCB">
        <w:rPr>
          <w:rStyle w:val="Strong"/>
          <w:sz w:val="22"/>
          <w:szCs w:val="22"/>
        </w:rPr>
        <w:t>Environment (.</w:t>
      </w:r>
      <w:proofErr w:type="spellStart"/>
      <w:r w:rsidRPr="00404FCB">
        <w:rPr>
          <w:rStyle w:val="Strong"/>
          <w:sz w:val="22"/>
          <w:szCs w:val="22"/>
        </w:rPr>
        <w:t>env</w:t>
      </w:r>
      <w:proofErr w:type="spellEnd"/>
      <w:r w:rsidRPr="00404FCB">
        <w:rPr>
          <w:rStyle w:val="Strong"/>
          <w:sz w:val="22"/>
          <w:szCs w:val="22"/>
        </w:rPr>
        <w:t>)</w:t>
      </w:r>
      <w:r w:rsidRPr="00404FCB">
        <w:rPr>
          <w:sz w:val="22"/>
          <w:szCs w:val="22"/>
        </w:rPr>
        <w:t xml:space="preserve"> [Light Gray]:</w:t>
      </w:r>
    </w:p>
    <w:p w:rsidR="00232DCD" w:rsidRPr="00404FCB" w:rsidRDefault="00232DCD" w:rsidP="005D3EB3">
      <w:pPr>
        <w:pStyle w:val="NormalWeb"/>
        <w:numPr>
          <w:ilvl w:val="2"/>
          <w:numId w:val="39"/>
        </w:numPr>
        <w:rPr>
          <w:sz w:val="22"/>
          <w:szCs w:val="22"/>
        </w:rPr>
      </w:pPr>
      <w:r w:rsidRPr="00404FCB">
        <w:rPr>
          <w:rStyle w:val="HTMLCode"/>
          <w:rFonts w:ascii="Times New Roman" w:hAnsi="Times New Roman" w:cs="Times New Roman"/>
          <w:sz w:val="22"/>
          <w:szCs w:val="22"/>
        </w:rPr>
        <w:t>DATABASE_URL</w:t>
      </w:r>
      <w:r w:rsidRPr="00404FCB">
        <w:rPr>
          <w:sz w:val="22"/>
          <w:szCs w:val="22"/>
        </w:rPr>
        <w:t xml:space="preserve">, </w:t>
      </w:r>
      <w:r w:rsidRPr="00404FCB">
        <w:rPr>
          <w:rStyle w:val="HTMLCode"/>
          <w:rFonts w:ascii="Times New Roman" w:hAnsi="Times New Roman" w:cs="Times New Roman"/>
          <w:sz w:val="22"/>
          <w:szCs w:val="22"/>
        </w:rPr>
        <w:t>ELABFTW_URL</w:t>
      </w:r>
      <w:r w:rsidRPr="00404FCB">
        <w:rPr>
          <w:sz w:val="22"/>
          <w:szCs w:val="22"/>
        </w:rPr>
        <w:t xml:space="preserve">, </w:t>
      </w:r>
      <w:r w:rsidRPr="00404FCB">
        <w:rPr>
          <w:rStyle w:val="HTMLCode"/>
          <w:rFonts w:ascii="Times New Roman" w:hAnsi="Times New Roman" w:cs="Times New Roman"/>
          <w:sz w:val="22"/>
          <w:szCs w:val="22"/>
        </w:rPr>
        <w:t>ELABFTW_API_KEY</w:t>
      </w:r>
      <w:r w:rsidRPr="00404FCB">
        <w:rPr>
          <w:sz w:val="22"/>
          <w:szCs w:val="22"/>
        </w:rPr>
        <w:t xml:space="preserve">, </w:t>
      </w:r>
      <w:r w:rsidRPr="00404FCB">
        <w:rPr>
          <w:rStyle w:val="HTMLCode"/>
          <w:rFonts w:ascii="Times New Roman" w:hAnsi="Times New Roman" w:cs="Times New Roman"/>
          <w:sz w:val="22"/>
          <w:szCs w:val="22"/>
        </w:rPr>
        <w:t>SECRET_KEY</w:t>
      </w:r>
    </w:p>
    <w:p w:rsidR="00232DCD" w:rsidRPr="00404FCB" w:rsidRDefault="00232DCD" w:rsidP="005D3EB3">
      <w:pPr>
        <w:pStyle w:val="NormalWeb"/>
        <w:numPr>
          <w:ilvl w:val="1"/>
          <w:numId w:val="39"/>
        </w:numPr>
        <w:rPr>
          <w:sz w:val="22"/>
          <w:szCs w:val="22"/>
        </w:rPr>
      </w:pPr>
      <w:r w:rsidRPr="00404FCB">
        <w:rPr>
          <w:rStyle w:val="Strong"/>
          <w:sz w:val="22"/>
          <w:szCs w:val="22"/>
        </w:rPr>
        <w:lastRenderedPageBreak/>
        <w:t>Port Mappings</w:t>
      </w:r>
      <w:r w:rsidRPr="00404FCB">
        <w:rPr>
          <w:sz w:val="22"/>
          <w:szCs w:val="22"/>
        </w:rPr>
        <w:t>:</w:t>
      </w:r>
    </w:p>
    <w:p w:rsidR="00232DCD" w:rsidRPr="00404FCB" w:rsidRDefault="00232DCD" w:rsidP="005D3EB3">
      <w:pPr>
        <w:pStyle w:val="NormalWeb"/>
        <w:numPr>
          <w:ilvl w:val="2"/>
          <w:numId w:val="39"/>
        </w:numPr>
        <w:rPr>
          <w:sz w:val="22"/>
          <w:szCs w:val="22"/>
        </w:rPr>
      </w:pPr>
      <w:r w:rsidRPr="00404FCB">
        <w:rPr>
          <w:sz w:val="22"/>
          <w:szCs w:val="22"/>
        </w:rPr>
        <w:t>Host 2000 → Flask 2000</w:t>
      </w:r>
    </w:p>
    <w:p w:rsidR="00232DCD" w:rsidRPr="00404FCB" w:rsidRDefault="00232DCD" w:rsidP="005D3EB3">
      <w:pPr>
        <w:pStyle w:val="NormalWeb"/>
        <w:numPr>
          <w:ilvl w:val="2"/>
          <w:numId w:val="39"/>
        </w:numPr>
        <w:rPr>
          <w:sz w:val="22"/>
          <w:szCs w:val="22"/>
        </w:rPr>
      </w:pPr>
      <w:r w:rsidRPr="00404FCB">
        <w:rPr>
          <w:sz w:val="22"/>
          <w:szCs w:val="22"/>
        </w:rPr>
        <w:t>Host 3306 → MySQL 3306</w:t>
      </w:r>
    </w:p>
    <w:p w:rsidR="00232DCD" w:rsidRDefault="00BF10DE" w:rsidP="00232DCD">
      <w:pPr>
        <w:pStyle w:val="Heading3"/>
        <w:ind w:left="0" w:firstLine="0"/>
        <w:rPr>
          <w:rFonts w:ascii="Times New Roman" w:hAnsi="Times New Roman" w:cs="Times New Roman"/>
          <w:sz w:val="32"/>
        </w:rPr>
      </w:pPr>
      <w:bookmarkStart w:id="68" w:name="_Toc202526133"/>
      <w:r>
        <w:rPr>
          <w:rFonts w:ascii="Times New Roman" w:hAnsi="Times New Roman" w:cs="Times New Roman"/>
          <w:sz w:val="32"/>
        </w:rPr>
        <w:t>3</w:t>
      </w:r>
      <w:r w:rsidR="00232DCD" w:rsidRPr="00DB6E38">
        <w:rPr>
          <w:rFonts w:ascii="Times New Roman" w:hAnsi="Times New Roman" w:cs="Times New Roman"/>
          <w:sz w:val="32"/>
        </w:rPr>
        <w:t>.6 CI/CD Features</w:t>
      </w:r>
      <w:bookmarkEnd w:id="68"/>
    </w:p>
    <w:p w:rsidR="00BF10DE" w:rsidRPr="002A0AA4" w:rsidRDefault="00BF10DE" w:rsidP="00BF10DE">
      <w:pPr>
        <w:pStyle w:val="NormalWeb"/>
        <w:rPr>
          <w:sz w:val="22"/>
        </w:rPr>
      </w:pPr>
      <w:r w:rsidRPr="002A0AA4">
        <w:rPr>
          <w:sz w:val="22"/>
        </w:rPr>
        <w:t xml:space="preserve">The project repository is structured to support continuous integration and deployment (CI/CD) effectively. It includes a </w:t>
      </w:r>
      <w:r w:rsidRPr="002A0AA4">
        <w:rPr>
          <w:rStyle w:val="HTMLCode"/>
          <w:sz w:val="18"/>
        </w:rPr>
        <w:t>.</w:t>
      </w:r>
      <w:proofErr w:type="spellStart"/>
      <w:r w:rsidRPr="002A0AA4">
        <w:rPr>
          <w:rStyle w:val="HTMLCode"/>
          <w:sz w:val="18"/>
        </w:rPr>
        <w:t>github</w:t>
      </w:r>
      <w:proofErr w:type="spellEnd"/>
      <w:r w:rsidRPr="002A0AA4">
        <w:rPr>
          <w:rStyle w:val="HTMLCode"/>
          <w:sz w:val="18"/>
        </w:rPr>
        <w:t>/workflows/ci-cd-</w:t>
      </w:r>
      <w:proofErr w:type="spellStart"/>
      <w:r w:rsidRPr="002A0AA4">
        <w:rPr>
          <w:rStyle w:val="HTMLCode"/>
          <w:sz w:val="18"/>
        </w:rPr>
        <w:t>pipeline.yml</w:t>
      </w:r>
      <w:proofErr w:type="spellEnd"/>
      <w:r w:rsidRPr="002A0AA4">
        <w:rPr>
          <w:sz w:val="22"/>
        </w:rPr>
        <w:t xml:space="preserve"> file, which defines automated jobs for </w:t>
      </w:r>
      <w:proofErr w:type="spellStart"/>
      <w:r w:rsidRPr="002A0AA4">
        <w:rPr>
          <w:sz w:val="22"/>
        </w:rPr>
        <w:t>linting</w:t>
      </w:r>
      <w:proofErr w:type="spellEnd"/>
      <w:r w:rsidRPr="002A0AA4">
        <w:rPr>
          <w:sz w:val="22"/>
        </w:rPr>
        <w:t xml:space="preserve">, testing, and building the project. The </w:t>
      </w:r>
      <w:proofErr w:type="spellStart"/>
      <w:r w:rsidRPr="002A0AA4">
        <w:rPr>
          <w:rStyle w:val="HTMLCode"/>
          <w:sz w:val="18"/>
        </w:rPr>
        <w:t>Dockerfile</w:t>
      </w:r>
      <w:proofErr w:type="spellEnd"/>
      <w:r w:rsidRPr="002A0AA4">
        <w:rPr>
          <w:sz w:val="22"/>
        </w:rPr>
        <w:t xml:space="preserve"> is used to build the Flask application image, while </w:t>
      </w:r>
      <w:proofErr w:type="spellStart"/>
      <w:r w:rsidRPr="002A0AA4">
        <w:rPr>
          <w:rStyle w:val="HTMLCode"/>
          <w:sz w:val="18"/>
        </w:rPr>
        <w:t>docker-compose.yml</w:t>
      </w:r>
      <w:proofErr w:type="spellEnd"/>
      <w:r w:rsidRPr="002A0AA4">
        <w:rPr>
          <w:sz w:val="22"/>
        </w:rPr>
        <w:t xml:space="preserve"> orchestrates the application and database services for local testing and development. The </w:t>
      </w:r>
      <w:r w:rsidRPr="002A0AA4">
        <w:rPr>
          <w:rStyle w:val="HTMLCode"/>
          <w:sz w:val="18"/>
        </w:rPr>
        <w:t>requirements.txt</w:t>
      </w:r>
      <w:r w:rsidRPr="002A0AA4">
        <w:rPr>
          <w:sz w:val="22"/>
        </w:rPr>
        <w:t xml:space="preserve"> file pins all Python dependencies to ensure consistent environments across deployments.</w:t>
      </w:r>
    </w:p>
    <w:p w:rsidR="00BF10DE" w:rsidRPr="002A0AA4" w:rsidRDefault="00BF10DE" w:rsidP="00BF10DE">
      <w:pPr>
        <w:pStyle w:val="NormalWeb"/>
        <w:rPr>
          <w:sz w:val="22"/>
        </w:rPr>
      </w:pPr>
      <w:r w:rsidRPr="002A0AA4">
        <w:rPr>
          <w:sz w:val="22"/>
        </w:rPr>
        <w:t xml:space="preserve">The CI/CD pipeline performs </w:t>
      </w:r>
      <w:r w:rsidRPr="002A0AA4">
        <w:rPr>
          <w:rStyle w:val="Strong"/>
          <w:sz w:val="22"/>
        </w:rPr>
        <w:t>automated quality checks</w:t>
      </w:r>
      <w:r w:rsidRPr="002A0AA4">
        <w:rPr>
          <w:sz w:val="22"/>
        </w:rPr>
        <w:t xml:space="preserve"> using tools such as Flake8 and Black to enforce code style standards, and Bandit for basic security scanning. </w:t>
      </w:r>
      <w:r w:rsidRPr="002A0AA4">
        <w:rPr>
          <w:rStyle w:val="Strong"/>
          <w:sz w:val="22"/>
        </w:rPr>
        <w:t>Automated testing</w:t>
      </w:r>
      <w:r w:rsidRPr="002A0AA4">
        <w:rPr>
          <w:sz w:val="22"/>
        </w:rPr>
        <w:t xml:space="preserve"> is implemented using </w:t>
      </w:r>
      <w:proofErr w:type="spellStart"/>
      <w:r w:rsidRPr="002A0AA4">
        <w:rPr>
          <w:sz w:val="22"/>
        </w:rPr>
        <w:t>pytest</w:t>
      </w:r>
      <w:proofErr w:type="spellEnd"/>
      <w:r w:rsidRPr="002A0AA4">
        <w:rPr>
          <w:sz w:val="22"/>
        </w:rPr>
        <w:t>, which runs on every push or pull request to the repository. These tests utilize a MySQL service container for integration testing, and the build process fails if code coverage falls below the defined threshold, ensuring code quality is maintained.</w:t>
      </w:r>
    </w:p>
    <w:p w:rsidR="00BF10DE" w:rsidRPr="002A0AA4" w:rsidRDefault="00BF10DE" w:rsidP="00BF10DE">
      <w:pPr>
        <w:pStyle w:val="NormalWeb"/>
        <w:rPr>
          <w:sz w:val="22"/>
        </w:rPr>
      </w:pPr>
      <w:r w:rsidRPr="002A0AA4">
        <w:rPr>
          <w:sz w:val="22"/>
        </w:rPr>
        <w:t xml:space="preserve">Upon successful testing, the pipeline </w:t>
      </w:r>
      <w:r w:rsidRPr="002A0AA4">
        <w:rPr>
          <w:rStyle w:val="Strong"/>
          <w:sz w:val="22"/>
        </w:rPr>
        <w:t>builds and tags</w:t>
      </w:r>
      <w:r w:rsidRPr="002A0AA4">
        <w:rPr>
          <w:sz w:val="22"/>
        </w:rPr>
        <w:t xml:space="preserve"> the </w:t>
      </w:r>
      <w:proofErr w:type="spellStart"/>
      <w:r w:rsidRPr="002A0AA4">
        <w:rPr>
          <w:sz w:val="22"/>
        </w:rPr>
        <w:t>Docker</w:t>
      </w:r>
      <w:proofErr w:type="spellEnd"/>
      <w:r w:rsidRPr="002A0AA4">
        <w:rPr>
          <w:sz w:val="22"/>
        </w:rPr>
        <w:t xml:space="preserve"> image as </w:t>
      </w:r>
      <w:proofErr w:type="spellStart"/>
      <w:r w:rsidRPr="002A0AA4">
        <w:rPr>
          <w:rStyle w:val="HTMLCode"/>
          <w:sz w:val="18"/>
        </w:rPr>
        <w:t>purlox</w:t>
      </w:r>
      <w:proofErr w:type="gramStart"/>
      <w:r w:rsidRPr="002A0AA4">
        <w:rPr>
          <w:rStyle w:val="HTMLCode"/>
          <w:sz w:val="18"/>
        </w:rPr>
        <w:t>:latest</w:t>
      </w:r>
      <w:proofErr w:type="spellEnd"/>
      <w:proofErr w:type="gramEnd"/>
      <w:r w:rsidRPr="002A0AA4">
        <w:rPr>
          <w:sz w:val="22"/>
        </w:rPr>
        <w:t xml:space="preserve"> and pushes it to </w:t>
      </w:r>
      <w:proofErr w:type="spellStart"/>
      <w:r w:rsidRPr="002A0AA4">
        <w:rPr>
          <w:sz w:val="22"/>
        </w:rPr>
        <w:t>Docker</w:t>
      </w:r>
      <w:proofErr w:type="spellEnd"/>
      <w:r w:rsidRPr="002A0AA4">
        <w:rPr>
          <w:sz w:val="22"/>
        </w:rPr>
        <w:t xml:space="preserve"> Hub using </w:t>
      </w:r>
      <w:proofErr w:type="spellStart"/>
      <w:r w:rsidRPr="002A0AA4">
        <w:rPr>
          <w:sz w:val="22"/>
        </w:rPr>
        <w:t>GitHub</w:t>
      </w:r>
      <w:proofErr w:type="spellEnd"/>
      <w:r w:rsidRPr="002A0AA4">
        <w:rPr>
          <w:sz w:val="22"/>
        </w:rPr>
        <w:t xml:space="preserve"> Actions for seamless deployment. Build status and test results are visible through </w:t>
      </w:r>
      <w:proofErr w:type="spellStart"/>
      <w:r w:rsidRPr="002A0AA4">
        <w:rPr>
          <w:sz w:val="22"/>
        </w:rPr>
        <w:t>GitHub</w:t>
      </w:r>
      <w:proofErr w:type="spellEnd"/>
      <w:r w:rsidRPr="002A0AA4">
        <w:rPr>
          <w:sz w:val="22"/>
        </w:rPr>
        <w:t xml:space="preserve"> “Checks” on each pull request, and the repository’s README file includes a build-status badge for quick visibility of the current build health.</w:t>
      </w:r>
    </w:p>
    <w:p w:rsidR="00BF10DE" w:rsidRPr="002A0AA4" w:rsidRDefault="00BF10DE" w:rsidP="00D71F3A">
      <w:pPr>
        <w:pStyle w:val="NormalWeb"/>
        <w:rPr>
          <w:sz w:val="22"/>
        </w:rPr>
      </w:pPr>
      <w:r w:rsidRPr="002A0AA4">
        <w:rPr>
          <w:sz w:val="22"/>
        </w:rPr>
        <w:t xml:space="preserve">Looking forward, several enhancements are planned but not yet implemented. These include </w:t>
      </w:r>
      <w:r w:rsidRPr="002A0AA4">
        <w:rPr>
          <w:rStyle w:val="Strong"/>
          <w:sz w:val="22"/>
        </w:rPr>
        <w:t>automated deployment</w:t>
      </w:r>
      <w:r w:rsidRPr="002A0AA4">
        <w:rPr>
          <w:sz w:val="22"/>
        </w:rPr>
        <w:t xml:space="preserve"> using tools such as SSH, </w:t>
      </w:r>
      <w:proofErr w:type="spellStart"/>
      <w:r w:rsidRPr="002A0AA4">
        <w:rPr>
          <w:sz w:val="22"/>
        </w:rPr>
        <w:t>Ansible</w:t>
      </w:r>
      <w:proofErr w:type="spellEnd"/>
      <w:r w:rsidRPr="002A0AA4">
        <w:rPr>
          <w:sz w:val="22"/>
        </w:rPr>
        <w:t xml:space="preserve">, or Helm; Slack or email notifications for pipeline failures; versioned </w:t>
      </w:r>
      <w:proofErr w:type="spellStart"/>
      <w:r w:rsidRPr="002A0AA4">
        <w:rPr>
          <w:sz w:val="22"/>
        </w:rPr>
        <w:t>Docker</w:t>
      </w:r>
      <w:proofErr w:type="spellEnd"/>
      <w:r w:rsidRPr="002A0AA4">
        <w:rPr>
          <w:sz w:val="22"/>
        </w:rPr>
        <w:t xml:space="preserve"> tags per release or commit SHA; secret scanning and advanced security checks; and environment-specific workflows to handle production and staging deployments differently. These improvements will further strengthen the robustness, security, and maintainability of the CI/CD process for the BET data pipeline.</w:t>
      </w:r>
    </w:p>
    <w:p w:rsidR="00232DCD" w:rsidRPr="00C754C2" w:rsidRDefault="002A0AA4" w:rsidP="00232DCD">
      <w:pPr>
        <w:widowControl/>
        <w:autoSpaceDE/>
        <w:autoSpaceDN/>
        <w:spacing w:before="100" w:beforeAutospacing="1" w:after="100" w:afterAutospacing="1"/>
        <w:outlineLvl w:val="1"/>
        <w:rPr>
          <w:rFonts w:ascii="Times New Roman" w:eastAsia="Times New Roman" w:hAnsi="Times New Roman" w:cs="Times New Roman"/>
          <w:b/>
          <w:bCs/>
          <w:sz w:val="36"/>
          <w:szCs w:val="36"/>
        </w:rPr>
      </w:pPr>
      <w:bookmarkStart w:id="69" w:name="_Toc202526134"/>
      <w:r>
        <w:rPr>
          <w:rFonts w:ascii="Times New Roman" w:eastAsia="Times New Roman" w:hAnsi="Times New Roman" w:cs="Times New Roman"/>
          <w:b/>
          <w:bCs/>
          <w:sz w:val="36"/>
          <w:szCs w:val="36"/>
        </w:rPr>
        <w:t>Chapter 4:</w:t>
      </w:r>
      <w:r w:rsidR="00232DCD" w:rsidRPr="00C754C2">
        <w:rPr>
          <w:rFonts w:ascii="Times New Roman" w:eastAsia="Times New Roman" w:hAnsi="Times New Roman" w:cs="Times New Roman"/>
          <w:b/>
          <w:bCs/>
          <w:sz w:val="36"/>
          <w:szCs w:val="36"/>
        </w:rPr>
        <w:t xml:space="preserve"> Results and Discussion</w:t>
      </w:r>
      <w:bookmarkEnd w:id="69"/>
    </w:p>
    <w:p w:rsidR="00232DCD" w:rsidRPr="00C754C2" w:rsidRDefault="002A0AA4" w:rsidP="00232DCD">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70" w:name="_Toc202526135"/>
      <w:r>
        <w:rPr>
          <w:rFonts w:ascii="Times New Roman" w:eastAsia="Times New Roman" w:hAnsi="Times New Roman" w:cs="Times New Roman"/>
          <w:b/>
          <w:bCs/>
          <w:sz w:val="27"/>
          <w:szCs w:val="27"/>
        </w:rPr>
        <w:t>4</w:t>
      </w:r>
      <w:r w:rsidR="00232DCD" w:rsidRPr="00C754C2">
        <w:rPr>
          <w:rFonts w:ascii="Times New Roman" w:eastAsia="Times New Roman" w:hAnsi="Times New Roman" w:cs="Times New Roman"/>
          <w:b/>
          <w:bCs/>
          <w:sz w:val="27"/>
          <w:szCs w:val="27"/>
        </w:rPr>
        <w:t>.1 File Transfer System Mechanism (Shuttle Builder)</w:t>
      </w:r>
      <w:bookmarkEnd w:id="70"/>
    </w:p>
    <w:p w:rsidR="00472EAA" w:rsidRPr="00472EAA" w:rsidRDefault="00472EAA" w:rsidP="00472EAA">
      <w:pPr>
        <w:pStyle w:val="NormalWeb"/>
        <w:rPr>
          <w:sz w:val="22"/>
        </w:rPr>
      </w:pPr>
      <w:r w:rsidRPr="00472EAA">
        <w:rPr>
          <w:sz w:val="22"/>
        </w:rPr>
        <w:t xml:space="preserve">In the laboratory setup, scientists needed a reliable way to transfer raw measurement files (CSV or Excel) from standalone instruments to the central ingestion server. </w:t>
      </w:r>
      <w:r w:rsidRPr="00472EAA">
        <w:rPr>
          <w:rStyle w:val="Strong"/>
          <w:sz w:val="22"/>
        </w:rPr>
        <w:t>Shuttle Builder</w:t>
      </w:r>
      <w:r w:rsidRPr="00472EAA">
        <w:rPr>
          <w:sz w:val="22"/>
        </w:rPr>
        <w:t xml:space="preserve"> was chosen for this purpose as it is a lightweight, cross-platform, GUI-driven file transfer tool that fits seamlessly into laboratory workflows.</w:t>
      </w:r>
    </w:p>
    <w:p w:rsidR="00472EAA" w:rsidRPr="00472EAA" w:rsidRDefault="00472EAA" w:rsidP="00472EAA">
      <w:pPr>
        <w:pStyle w:val="NormalWeb"/>
        <w:rPr>
          <w:sz w:val="22"/>
        </w:rPr>
      </w:pPr>
      <w:r w:rsidRPr="00472EAA">
        <w:rPr>
          <w:rStyle w:val="Strong"/>
          <w:sz w:val="22"/>
        </w:rPr>
        <w:t>Key features of Shuttle Builder include:</w:t>
      </w:r>
    </w:p>
    <w:p w:rsidR="00472EAA" w:rsidRPr="00472EAA" w:rsidRDefault="00472EAA" w:rsidP="005D3EB3">
      <w:pPr>
        <w:pStyle w:val="NormalWeb"/>
        <w:numPr>
          <w:ilvl w:val="0"/>
          <w:numId w:val="50"/>
        </w:numPr>
        <w:rPr>
          <w:sz w:val="22"/>
        </w:rPr>
      </w:pPr>
      <w:r w:rsidRPr="00472EAA">
        <w:rPr>
          <w:rStyle w:val="Strong"/>
          <w:sz w:val="22"/>
        </w:rPr>
        <w:t>Automated Monitoring:</w:t>
      </w:r>
      <w:r w:rsidRPr="00472EAA">
        <w:rPr>
          <w:sz w:val="22"/>
        </w:rPr>
        <w:t xml:space="preserve"> It continuously watches a designated “drop folder” on each instrument PC and detects new measurement files as soon as they are created.</w:t>
      </w:r>
    </w:p>
    <w:p w:rsidR="00472EAA" w:rsidRPr="00472EAA" w:rsidRDefault="00472EAA" w:rsidP="005D3EB3">
      <w:pPr>
        <w:pStyle w:val="NormalWeb"/>
        <w:numPr>
          <w:ilvl w:val="0"/>
          <w:numId w:val="50"/>
        </w:numPr>
        <w:rPr>
          <w:sz w:val="22"/>
        </w:rPr>
      </w:pPr>
      <w:r w:rsidRPr="00472EAA">
        <w:rPr>
          <w:rStyle w:val="Strong"/>
          <w:sz w:val="22"/>
        </w:rPr>
        <w:t>Secure Transfer:</w:t>
      </w:r>
      <w:r w:rsidRPr="00472EAA">
        <w:rPr>
          <w:sz w:val="22"/>
        </w:rPr>
        <w:t xml:space="preserve"> Uses SSH/SFTP protocols for transferring files securely to the central lab server, supporting key-based authentication to avoid manual password entry.</w:t>
      </w:r>
    </w:p>
    <w:p w:rsidR="00472EAA" w:rsidRPr="00472EAA" w:rsidRDefault="00472EAA" w:rsidP="005D3EB3">
      <w:pPr>
        <w:pStyle w:val="NormalWeb"/>
        <w:numPr>
          <w:ilvl w:val="0"/>
          <w:numId w:val="50"/>
        </w:numPr>
        <w:rPr>
          <w:sz w:val="22"/>
        </w:rPr>
      </w:pPr>
      <w:r w:rsidRPr="00472EAA">
        <w:rPr>
          <w:rStyle w:val="Strong"/>
          <w:sz w:val="22"/>
        </w:rPr>
        <w:t>Configurable Routes:</w:t>
      </w:r>
      <w:r w:rsidRPr="00472EAA">
        <w:rPr>
          <w:sz w:val="22"/>
        </w:rPr>
        <w:t xml:space="preserve"> Technicians can configure routes that map local folders (e.g., </w:t>
      </w:r>
      <w:r w:rsidRPr="00472EAA">
        <w:rPr>
          <w:rStyle w:val="HTMLCode"/>
          <w:sz w:val="18"/>
        </w:rPr>
        <w:t>C:\Instruments\Output</w:t>
      </w:r>
      <w:r w:rsidRPr="00472EAA">
        <w:rPr>
          <w:sz w:val="22"/>
        </w:rPr>
        <w:t xml:space="preserve">) to remote shared directories (e.g., </w:t>
      </w:r>
      <w:r w:rsidRPr="00472EAA">
        <w:rPr>
          <w:rStyle w:val="HTMLCode"/>
          <w:sz w:val="18"/>
        </w:rPr>
        <w:t>\\lab-server\incoming</w:t>
      </w:r>
      <w:r w:rsidRPr="00472EAA">
        <w:rPr>
          <w:sz w:val="22"/>
        </w:rPr>
        <w:t>). It supports multiple routes in case an instrument outputs to different locations.</w:t>
      </w:r>
    </w:p>
    <w:p w:rsidR="00472EAA" w:rsidRPr="00472EAA" w:rsidRDefault="00472EAA" w:rsidP="005D3EB3">
      <w:pPr>
        <w:pStyle w:val="NormalWeb"/>
        <w:numPr>
          <w:ilvl w:val="0"/>
          <w:numId w:val="50"/>
        </w:numPr>
        <w:rPr>
          <w:sz w:val="22"/>
        </w:rPr>
      </w:pPr>
      <w:r w:rsidRPr="00472EAA">
        <w:rPr>
          <w:rStyle w:val="Strong"/>
          <w:sz w:val="22"/>
        </w:rPr>
        <w:t>Retry &amp; Resume:</w:t>
      </w:r>
      <w:r w:rsidRPr="00472EAA">
        <w:rPr>
          <w:sz w:val="22"/>
        </w:rPr>
        <w:t xml:space="preserve"> Automatically retries transfers if interrupted due to network issues and supports partial file resume to avoid re-transferring large files entirely.</w:t>
      </w:r>
    </w:p>
    <w:p w:rsidR="00472EAA" w:rsidRPr="00472EAA" w:rsidRDefault="00472EAA" w:rsidP="005D3EB3">
      <w:pPr>
        <w:pStyle w:val="NormalWeb"/>
        <w:numPr>
          <w:ilvl w:val="0"/>
          <w:numId w:val="50"/>
        </w:numPr>
        <w:rPr>
          <w:sz w:val="22"/>
        </w:rPr>
      </w:pPr>
      <w:r w:rsidRPr="00472EAA">
        <w:rPr>
          <w:rStyle w:val="Strong"/>
          <w:sz w:val="22"/>
        </w:rPr>
        <w:t>Logging &amp; Alerts:</w:t>
      </w:r>
      <w:r w:rsidRPr="00472EAA">
        <w:rPr>
          <w:sz w:val="22"/>
        </w:rPr>
        <w:t xml:space="preserve"> Generates detailed transfer logs for each route, including success/failure timestamps, file names, and sizes. It can also send email notifications on transfer failures if configured.</w:t>
      </w:r>
    </w:p>
    <w:p w:rsidR="00472EAA" w:rsidRPr="00472EAA" w:rsidRDefault="00472EAA" w:rsidP="00472EAA">
      <w:pPr>
        <w:pStyle w:val="NormalWeb"/>
        <w:rPr>
          <w:sz w:val="22"/>
        </w:rPr>
      </w:pPr>
      <w:r w:rsidRPr="00472EAA">
        <w:rPr>
          <w:rStyle w:val="Strong"/>
          <w:sz w:val="22"/>
        </w:rPr>
        <w:lastRenderedPageBreak/>
        <w:t>Workflow Integration:</w:t>
      </w:r>
    </w:p>
    <w:p w:rsidR="00472EAA" w:rsidRPr="00472EAA" w:rsidRDefault="00472EAA" w:rsidP="005D3EB3">
      <w:pPr>
        <w:pStyle w:val="NormalWeb"/>
        <w:numPr>
          <w:ilvl w:val="0"/>
          <w:numId w:val="51"/>
        </w:numPr>
        <w:rPr>
          <w:sz w:val="22"/>
        </w:rPr>
      </w:pPr>
      <w:r w:rsidRPr="00472EAA">
        <w:rPr>
          <w:sz w:val="22"/>
        </w:rPr>
        <w:t>The instrument produces a file and saves it in the local drop folder.</w:t>
      </w:r>
    </w:p>
    <w:p w:rsidR="00472EAA" w:rsidRPr="00472EAA" w:rsidRDefault="00472EAA" w:rsidP="005D3EB3">
      <w:pPr>
        <w:pStyle w:val="NormalWeb"/>
        <w:numPr>
          <w:ilvl w:val="0"/>
          <w:numId w:val="51"/>
        </w:numPr>
        <w:rPr>
          <w:sz w:val="22"/>
        </w:rPr>
      </w:pPr>
      <w:r w:rsidRPr="00472EAA">
        <w:rPr>
          <w:sz w:val="22"/>
        </w:rPr>
        <w:t>Shuttle Builder detects the new file within seconds and queues it for transfer.</w:t>
      </w:r>
    </w:p>
    <w:p w:rsidR="00472EAA" w:rsidRPr="00472EAA" w:rsidRDefault="00472EAA" w:rsidP="005D3EB3">
      <w:pPr>
        <w:pStyle w:val="NormalWeb"/>
        <w:numPr>
          <w:ilvl w:val="0"/>
          <w:numId w:val="51"/>
        </w:numPr>
        <w:rPr>
          <w:sz w:val="22"/>
        </w:rPr>
      </w:pPr>
      <w:r w:rsidRPr="00472EAA">
        <w:rPr>
          <w:sz w:val="22"/>
        </w:rPr>
        <w:t xml:space="preserve">The file is transferred securely over SSH/SFTP to the Flask app’s mounted </w:t>
      </w:r>
      <w:r w:rsidRPr="00472EAA">
        <w:rPr>
          <w:rStyle w:val="HTMLCode"/>
          <w:sz w:val="18"/>
        </w:rPr>
        <w:t>/app/uploads/incoming/</w:t>
      </w:r>
      <w:r w:rsidRPr="00472EAA">
        <w:rPr>
          <w:sz w:val="22"/>
        </w:rPr>
        <w:t xml:space="preserve"> directory on the central server.</w:t>
      </w:r>
    </w:p>
    <w:p w:rsidR="00472EAA" w:rsidRPr="00472EAA" w:rsidRDefault="00472EAA" w:rsidP="005D3EB3">
      <w:pPr>
        <w:pStyle w:val="NormalWeb"/>
        <w:numPr>
          <w:ilvl w:val="0"/>
          <w:numId w:val="51"/>
        </w:numPr>
        <w:rPr>
          <w:sz w:val="22"/>
        </w:rPr>
      </w:pPr>
      <w:r w:rsidRPr="00472EAA">
        <w:rPr>
          <w:sz w:val="22"/>
        </w:rPr>
        <w:t xml:space="preserve">The </w:t>
      </w:r>
      <w:proofErr w:type="spellStart"/>
      <w:r w:rsidRPr="00472EAA">
        <w:rPr>
          <w:sz w:val="22"/>
        </w:rPr>
        <w:t>Purlox</w:t>
      </w:r>
      <w:proofErr w:type="spellEnd"/>
      <w:r w:rsidRPr="00472EAA">
        <w:rPr>
          <w:sz w:val="22"/>
        </w:rPr>
        <w:t xml:space="preserve"> ingestion service then picks up the file, moving it to </w:t>
      </w:r>
      <w:r w:rsidRPr="00472EAA">
        <w:rPr>
          <w:rStyle w:val="HTMLCode"/>
          <w:sz w:val="18"/>
        </w:rPr>
        <w:t>/app/uploads/processing/</w:t>
      </w:r>
      <w:r w:rsidRPr="00472EAA">
        <w:rPr>
          <w:sz w:val="22"/>
        </w:rPr>
        <w:t xml:space="preserve"> for validation and further processing.</w:t>
      </w:r>
    </w:p>
    <w:p w:rsidR="00472EAA" w:rsidRPr="00472EAA" w:rsidRDefault="00472EAA" w:rsidP="00472EAA">
      <w:pPr>
        <w:pStyle w:val="NormalWeb"/>
        <w:rPr>
          <w:sz w:val="22"/>
        </w:rPr>
      </w:pPr>
      <w:r w:rsidRPr="00472EAA">
        <w:rPr>
          <w:rStyle w:val="Strong"/>
          <w:sz w:val="22"/>
        </w:rPr>
        <w:t>Benefits observed by lab scientists include:</w:t>
      </w:r>
    </w:p>
    <w:p w:rsidR="00472EAA" w:rsidRPr="00472EAA" w:rsidRDefault="00472EAA" w:rsidP="005D3EB3">
      <w:pPr>
        <w:pStyle w:val="NormalWeb"/>
        <w:numPr>
          <w:ilvl w:val="0"/>
          <w:numId w:val="52"/>
        </w:numPr>
        <w:rPr>
          <w:sz w:val="22"/>
        </w:rPr>
      </w:pPr>
      <w:r w:rsidRPr="00472EAA">
        <w:rPr>
          <w:sz w:val="22"/>
        </w:rPr>
        <w:t>Hands-free operation without manual USB copying.</w:t>
      </w:r>
    </w:p>
    <w:p w:rsidR="00472EAA" w:rsidRPr="00472EAA" w:rsidRDefault="00472EAA" w:rsidP="005D3EB3">
      <w:pPr>
        <w:pStyle w:val="NormalWeb"/>
        <w:numPr>
          <w:ilvl w:val="0"/>
          <w:numId w:val="52"/>
        </w:numPr>
        <w:rPr>
          <w:sz w:val="22"/>
        </w:rPr>
      </w:pPr>
      <w:r w:rsidRPr="00472EAA">
        <w:rPr>
          <w:sz w:val="22"/>
        </w:rPr>
        <w:t>Reduced transfer time, with files available on the central server within a minute.</w:t>
      </w:r>
    </w:p>
    <w:p w:rsidR="00472EAA" w:rsidRPr="00472EAA" w:rsidRDefault="00472EAA" w:rsidP="005D3EB3">
      <w:pPr>
        <w:pStyle w:val="NormalWeb"/>
        <w:numPr>
          <w:ilvl w:val="0"/>
          <w:numId w:val="52"/>
        </w:numPr>
        <w:rPr>
          <w:sz w:val="22"/>
        </w:rPr>
      </w:pPr>
      <w:r w:rsidRPr="00472EAA">
        <w:rPr>
          <w:sz w:val="22"/>
        </w:rPr>
        <w:t>Improved data integrity due to SSH/SFTP checksums preventing corruption.</w:t>
      </w:r>
    </w:p>
    <w:p w:rsidR="00472EAA" w:rsidRPr="00472EAA" w:rsidRDefault="00472EAA" w:rsidP="005D3EB3">
      <w:pPr>
        <w:pStyle w:val="NormalWeb"/>
        <w:numPr>
          <w:ilvl w:val="0"/>
          <w:numId w:val="52"/>
        </w:numPr>
        <w:rPr>
          <w:sz w:val="22"/>
        </w:rPr>
      </w:pPr>
      <w:r w:rsidRPr="00472EAA">
        <w:rPr>
          <w:sz w:val="22"/>
        </w:rPr>
        <w:t>Transparent audit trails, as Shuttle Builder logs all file transfers and route configurations.</w:t>
      </w:r>
    </w:p>
    <w:p w:rsidR="00472EAA" w:rsidRPr="00472EAA" w:rsidRDefault="00472EAA" w:rsidP="00472EAA">
      <w:pPr>
        <w:pStyle w:val="NormalWeb"/>
        <w:rPr>
          <w:sz w:val="22"/>
        </w:rPr>
      </w:pPr>
      <w:r w:rsidRPr="00472EAA">
        <w:rPr>
          <w:rStyle w:val="Strong"/>
          <w:sz w:val="22"/>
        </w:rPr>
        <w:t>However, there are some limitations:</w:t>
      </w:r>
    </w:p>
    <w:p w:rsidR="00472EAA" w:rsidRPr="00472EAA" w:rsidRDefault="00472EAA" w:rsidP="005D3EB3">
      <w:pPr>
        <w:pStyle w:val="NormalWeb"/>
        <w:numPr>
          <w:ilvl w:val="0"/>
          <w:numId w:val="53"/>
        </w:numPr>
        <w:rPr>
          <w:sz w:val="22"/>
        </w:rPr>
      </w:pPr>
      <w:r w:rsidRPr="00472EAA">
        <w:rPr>
          <w:rStyle w:val="Strong"/>
          <w:sz w:val="22"/>
        </w:rPr>
        <w:t>Network dependency:</w:t>
      </w:r>
      <w:r w:rsidRPr="00472EAA">
        <w:rPr>
          <w:sz w:val="22"/>
        </w:rPr>
        <w:t xml:space="preserve"> Fluctuating network links can cause delays, mitigated by automatic retry logic.</w:t>
      </w:r>
    </w:p>
    <w:p w:rsidR="00472EAA" w:rsidRPr="00472EAA" w:rsidRDefault="00472EAA" w:rsidP="005D3EB3">
      <w:pPr>
        <w:pStyle w:val="NormalWeb"/>
        <w:numPr>
          <w:ilvl w:val="0"/>
          <w:numId w:val="53"/>
        </w:numPr>
        <w:rPr>
          <w:sz w:val="22"/>
        </w:rPr>
      </w:pPr>
      <w:r w:rsidRPr="00472EAA">
        <w:rPr>
          <w:rStyle w:val="Strong"/>
          <w:sz w:val="22"/>
        </w:rPr>
        <w:t>Route misconfiguration:</w:t>
      </w:r>
      <w:r w:rsidRPr="00472EAA">
        <w:rPr>
          <w:sz w:val="22"/>
        </w:rPr>
        <w:t xml:space="preserve"> Incorrect folder mappings can cause missed </w:t>
      </w:r>
      <w:proofErr w:type="gramStart"/>
      <w:r w:rsidRPr="00472EAA">
        <w:rPr>
          <w:sz w:val="22"/>
        </w:rPr>
        <w:t>transfers,</w:t>
      </w:r>
      <w:proofErr w:type="gramEnd"/>
      <w:r w:rsidRPr="00472EAA">
        <w:rPr>
          <w:sz w:val="22"/>
        </w:rPr>
        <w:t xml:space="preserve"> addressed through proper training and standardized templates.</w:t>
      </w:r>
    </w:p>
    <w:p w:rsidR="00472EAA" w:rsidRPr="00472EAA" w:rsidRDefault="00472EAA" w:rsidP="005D3EB3">
      <w:pPr>
        <w:pStyle w:val="NormalWeb"/>
        <w:numPr>
          <w:ilvl w:val="0"/>
          <w:numId w:val="53"/>
        </w:numPr>
        <w:rPr>
          <w:sz w:val="22"/>
        </w:rPr>
      </w:pPr>
      <w:r w:rsidRPr="00472EAA">
        <w:rPr>
          <w:rStyle w:val="Strong"/>
          <w:sz w:val="22"/>
        </w:rPr>
        <w:t>Scale constraints:</w:t>
      </w:r>
      <w:r w:rsidRPr="00472EAA">
        <w:rPr>
          <w:sz w:val="22"/>
        </w:rPr>
        <w:t xml:space="preserve"> Multiple large file transfers can spike CPU usage on the instrument PC, mitigated by scheduling transfers during off-peak lab hours.</w:t>
      </w:r>
    </w:p>
    <w:p w:rsidR="00472EAA" w:rsidRPr="00472EAA" w:rsidRDefault="00472EAA" w:rsidP="00472EAA">
      <w:pPr>
        <w:pStyle w:val="NormalWeb"/>
        <w:rPr>
          <w:sz w:val="22"/>
        </w:rPr>
      </w:pPr>
      <w:r w:rsidRPr="00472EAA">
        <w:rPr>
          <w:rStyle w:val="Strong"/>
          <w:sz w:val="22"/>
        </w:rPr>
        <w:t>Comparison to the manual workflow:</w:t>
      </w:r>
      <w:r w:rsidRPr="00472EAA">
        <w:rPr>
          <w:sz w:val="22"/>
        </w:rPr>
        <w:t xml:space="preserve"> Previously, files were copied via USB from instrument to lab PC, then to the network share and finally to ingestion, taking 15–20 minutes with an error rate of around 5% (due to lost or corrupted files). Shuttle Builder reduces this to less than 2 minutes with an error rate below 0.5%.</w:t>
      </w:r>
    </w:p>
    <w:p w:rsidR="00472EAA" w:rsidRPr="00472EAA" w:rsidRDefault="00472EAA" w:rsidP="00472EAA">
      <w:pPr>
        <w:pStyle w:val="NormalWeb"/>
        <w:rPr>
          <w:sz w:val="22"/>
        </w:rPr>
      </w:pPr>
      <w:r w:rsidRPr="00472EAA">
        <w:rPr>
          <w:sz w:val="22"/>
        </w:rPr>
        <w:t xml:space="preserve">In conclusion, implementing Shuttle Builder significantly streamlined data transfer processes. When combined with </w:t>
      </w:r>
      <w:proofErr w:type="spellStart"/>
      <w:r w:rsidRPr="00472EAA">
        <w:rPr>
          <w:sz w:val="22"/>
        </w:rPr>
        <w:t>Purlox’s</w:t>
      </w:r>
      <w:proofErr w:type="spellEnd"/>
      <w:r w:rsidRPr="00472EAA">
        <w:rPr>
          <w:sz w:val="22"/>
        </w:rPr>
        <w:t xml:space="preserve"> ingestion watcher, it enabled near-real-time availability of measurement data, reduced human error, and accelerated the entire research data management pipeline.</w:t>
      </w:r>
    </w:p>
    <w:p w:rsidR="00232DCD" w:rsidRPr="00472EAA" w:rsidRDefault="00232DCD" w:rsidP="00232DCD">
      <w:pPr>
        <w:tabs>
          <w:tab w:val="left" w:pos="430"/>
        </w:tabs>
        <w:rPr>
          <w:b/>
          <w:sz w:val="24"/>
        </w:rPr>
      </w:pPr>
    </w:p>
    <w:p w:rsidR="00232DCD" w:rsidRDefault="00232DCD" w:rsidP="00232DCD">
      <w:pPr>
        <w:tabs>
          <w:tab w:val="left" w:pos="430"/>
        </w:tabs>
        <w:jc w:val="center"/>
        <w:rPr>
          <w:b/>
          <w:sz w:val="26"/>
        </w:rPr>
      </w:pPr>
      <w:r w:rsidRPr="00C754C2">
        <w:rPr>
          <w:b/>
          <w:noProof/>
          <w:sz w:val="26"/>
        </w:rPr>
        <w:drawing>
          <wp:inline distT="0" distB="0" distL="0" distR="0" wp14:anchorId="63050C60" wp14:editId="53B8A740">
            <wp:extent cx="5943600" cy="30454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45460"/>
                    </a:xfrm>
                    <a:prstGeom prst="rect">
                      <a:avLst/>
                    </a:prstGeom>
                  </pic:spPr>
                </pic:pic>
              </a:graphicData>
            </a:graphic>
          </wp:inline>
        </w:drawing>
      </w:r>
    </w:p>
    <w:p w:rsidR="00232DCD" w:rsidRDefault="00232DCD" w:rsidP="00232DCD">
      <w:pPr>
        <w:tabs>
          <w:tab w:val="left" w:pos="430"/>
        </w:tabs>
        <w:jc w:val="center"/>
        <w:rPr>
          <w:rFonts w:ascii="Times New Roman" w:hAnsi="Times New Roman" w:cs="Times New Roman"/>
        </w:rPr>
      </w:pPr>
      <w:proofErr w:type="gramStart"/>
      <w:r w:rsidRPr="00C754C2">
        <w:rPr>
          <w:rFonts w:ascii="Times New Roman" w:hAnsi="Times New Roman" w:cs="Times New Roman"/>
        </w:rPr>
        <w:t>Fig 14.</w:t>
      </w:r>
      <w:proofErr w:type="gramEnd"/>
      <w:r w:rsidRPr="00C754C2">
        <w:rPr>
          <w:rFonts w:ascii="Times New Roman" w:hAnsi="Times New Roman" w:cs="Times New Roman"/>
        </w:rPr>
        <w:t xml:space="preserve"> Shuttle Builder Web application</w:t>
      </w:r>
    </w:p>
    <w:p w:rsidR="002A0200" w:rsidRDefault="002A0200" w:rsidP="00232DCD">
      <w:pPr>
        <w:tabs>
          <w:tab w:val="left" w:pos="430"/>
        </w:tabs>
        <w:jc w:val="center"/>
        <w:rPr>
          <w:rFonts w:ascii="Times New Roman" w:hAnsi="Times New Roman" w:cs="Times New Roman"/>
        </w:rPr>
      </w:pPr>
    </w:p>
    <w:p w:rsidR="002A0200" w:rsidRPr="00C754C2" w:rsidRDefault="002A0200" w:rsidP="00232DCD">
      <w:pPr>
        <w:tabs>
          <w:tab w:val="left" w:pos="430"/>
        </w:tabs>
        <w:jc w:val="center"/>
        <w:rPr>
          <w:rFonts w:ascii="Times New Roman" w:hAnsi="Times New Roman" w:cs="Times New Roman"/>
        </w:rPr>
      </w:pPr>
    </w:p>
    <w:p w:rsidR="00232DCD" w:rsidRDefault="00232DCD" w:rsidP="00232DCD">
      <w:pPr>
        <w:tabs>
          <w:tab w:val="left" w:pos="430"/>
        </w:tabs>
        <w:rPr>
          <w:b/>
          <w:sz w:val="26"/>
        </w:rPr>
      </w:pPr>
    </w:p>
    <w:p w:rsidR="00232DCD" w:rsidRDefault="00232DCD" w:rsidP="00232DCD">
      <w:pPr>
        <w:tabs>
          <w:tab w:val="left" w:pos="430"/>
        </w:tabs>
        <w:jc w:val="center"/>
        <w:rPr>
          <w:b/>
          <w:sz w:val="26"/>
        </w:rPr>
      </w:pPr>
      <w:r w:rsidRPr="00C754C2">
        <w:rPr>
          <w:b/>
          <w:noProof/>
          <w:sz w:val="26"/>
        </w:rPr>
        <w:drawing>
          <wp:inline distT="0" distB="0" distL="0" distR="0" wp14:anchorId="6DF51D10" wp14:editId="6F68CE58">
            <wp:extent cx="4343183" cy="243840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47256" cy="2440687"/>
                    </a:xfrm>
                    <a:prstGeom prst="rect">
                      <a:avLst/>
                    </a:prstGeom>
                  </pic:spPr>
                </pic:pic>
              </a:graphicData>
            </a:graphic>
          </wp:inline>
        </w:drawing>
      </w:r>
    </w:p>
    <w:p w:rsidR="00232DCD" w:rsidRPr="00C754C2" w:rsidRDefault="00232DCD" w:rsidP="00232DCD">
      <w:pPr>
        <w:tabs>
          <w:tab w:val="left" w:pos="430"/>
        </w:tabs>
        <w:jc w:val="center"/>
        <w:rPr>
          <w:rFonts w:ascii="Times New Roman" w:hAnsi="Times New Roman" w:cs="Times New Roman"/>
        </w:rPr>
      </w:pPr>
      <w:proofErr w:type="gramStart"/>
      <w:r>
        <w:rPr>
          <w:rFonts w:ascii="Times New Roman" w:hAnsi="Times New Roman" w:cs="Times New Roman"/>
        </w:rPr>
        <w:t>Fig 15</w:t>
      </w:r>
      <w:r w:rsidRPr="00C754C2">
        <w:rPr>
          <w:rFonts w:ascii="Times New Roman" w:hAnsi="Times New Roman" w:cs="Times New Roman"/>
        </w:rPr>
        <w:t>.</w:t>
      </w:r>
      <w:proofErr w:type="gramEnd"/>
      <w:r>
        <w:rPr>
          <w:rFonts w:ascii="Times New Roman" w:hAnsi="Times New Roman" w:cs="Times New Roman"/>
        </w:rPr>
        <w:t xml:space="preserve"> Using Shuttle Builder</w:t>
      </w:r>
    </w:p>
    <w:p w:rsidR="00232DCD" w:rsidRDefault="00232DCD" w:rsidP="00232DCD">
      <w:pPr>
        <w:tabs>
          <w:tab w:val="left" w:pos="430"/>
        </w:tabs>
        <w:rPr>
          <w:b/>
          <w:sz w:val="26"/>
        </w:rPr>
      </w:pPr>
    </w:p>
    <w:p w:rsidR="00472EAA" w:rsidRDefault="00472EAA" w:rsidP="00232DCD">
      <w:pPr>
        <w:pStyle w:val="Heading2"/>
        <w:rPr>
          <w:rFonts w:ascii="Times New Roman" w:hAnsi="Times New Roman" w:cs="Times New Roman"/>
          <w:sz w:val="28"/>
        </w:rPr>
      </w:pPr>
      <w:bookmarkStart w:id="71" w:name="_Toc202526136"/>
    </w:p>
    <w:p w:rsidR="00472EAA" w:rsidRDefault="00472EAA" w:rsidP="00232DCD">
      <w:pPr>
        <w:pStyle w:val="Heading2"/>
        <w:rPr>
          <w:rFonts w:ascii="Times New Roman" w:hAnsi="Times New Roman" w:cs="Times New Roman"/>
          <w:sz w:val="28"/>
        </w:rPr>
      </w:pPr>
    </w:p>
    <w:p w:rsidR="00472EAA" w:rsidRDefault="00472EAA" w:rsidP="00232DCD">
      <w:pPr>
        <w:pStyle w:val="Heading2"/>
        <w:rPr>
          <w:rFonts w:ascii="Times New Roman" w:hAnsi="Times New Roman" w:cs="Times New Roman"/>
          <w:sz w:val="28"/>
        </w:rPr>
      </w:pPr>
    </w:p>
    <w:p w:rsidR="00472EAA" w:rsidRDefault="00472EAA" w:rsidP="00232DCD">
      <w:pPr>
        <w:pStyle w:val="Heading2"/>
        <w:rPr>
          <w:rFonts w:ascii="Times New Roman" w:hAnsi="Times New Roman" w:cs="Times New Roman"/>
          <w:sz w:val="28"/>
        </w:rPr>
      </w:pPr>
    </w:p>
    <w:p w:rsidR="00472EAA" w:rsidRDefault="00472EAA" w:rsidP="00232DCD">
      <w:pPr>
        <w:pStyle w:val="Heading2"/>
        <w:rPr>
          <w:rFonts w:ascii="Times New Roman" w:hAnsi="Times New Roman" w:cs="Times New Roman"/>
          <w:sz w:val="28"/>
        </w:rPr>
      </w:pPr>
    </w:p>
    <w:p w:rsidR="00232DCD" w:rsidRPr="00AB4B61" w:rsidRDefault="002A0200" w:rsidP="00232DCD">
      <w:pPr>
        <w:pStyle w:val="Heading2"/>
        <w:rPr>
          <w:rFonts w:ascii="Times New Roman" w:hAnsi="Times New Roman" w:cs="Times New Roman"/>
          <w:sz w:val="28"/>
        </w:rPr>
      </w:pPr>
      <w:r>
        <w:rPr>
          <w:rFonts w:ascii="Times New Roman" w:hAnsi="Times New Roman" w:cs="Times New Roman"/>
          <w:sz w:val="28"/>
        </w:rPr>
        <w:t>4</w:t>
      </w:r>
      <w:r w:rsidR="00232DCD">
        <w:rPr>
          <w:rFonts w:ascii="Times New Roman" w:hAnsi="Times New Roman" w:cs="Times New Roman"/>
          <w:sz w:val="28"/>
        </w:rPr>
        <w:t xml:space="preserve">.2 Validation </w:t>
      </w:r>
      <w:r w:rsidR="00232DCD" w:rsidRPr="00AB4B61">
        <w:rPr>
          <w:rFonts w:ascii="Times New Roman" w:hAnsi="Times New Roman" w:cs="Times New Roman"/>
          <w:sz w:val="28"/>
        </w:rPr>
        <w:t>Outcome</w:t>
      </w:r>
      <w:bookmarkEnd w:id="71"/>
    </w:p>
    <w:p w:rsidR="00472EAA" w:rsidRPr="002A0200" w:rsidRDefault="00472EAA" w:rsidP="00472EAA">
      <w:pPr>
        <w:pStyle w:val="NormalWeb"/>
        <w:rPr>
          <w:sz w:val="22"/>
        </w:rPr>
      </w:pPr>
      <w:r w:rsidRPr="002A0200">
        <w:rPr>
          <w:sz w:val="22"/>
        </w:rPr>
        <w:t xml:space="preserve">The validation process begins when a user uploads a BET Excel or CSV file through the Flask application’s web interface. Upon upload, the file is parsed using the Excel parser implemented with pandas and </w:t>
      </w:r>
      <w:proofErr w:type="spellStart"/>
      <w:r w:rsidRPr="002A0200">
        <w:rPr>
          <w:sz w:val="22"/>
        </w:rPr>
        <w:t>openpyxl</w:t>
      </w:r>
      <w:proofErr w:type="spellEnd"/>
      <w:r w:rsidRPr="002A0200">
        <w:rPr>
          <w:sz w:val="22"/>
        </w:rPr>
        <w:t xml:space="preserve"> libraries. This parser reads the required sheets, namely </w:t>
      </w:r>
      <w:r w:rsidRPr="002A0200">
        <w:rPr>
          <w:rStyle w:val="Strong"/>
          <w:sz w:val="22"/>
        </w:rPr>
        <w:t>“Metadata,” “BET,” and “Isotherm”</w:t>
      </w:r>
      <w:r w:rsidRPr="002A0200">
        <w:rPr>
          <w:sz w:val="22"/>
        </w:rPr>
        <w:t xml:space="preserve">, and validates the presence and format of all necessary columns such as p/p0, </w:t>
      </w:r>
      <w:proofErr w:type="spellStart"/>
      <w:r w:rsidRPr="002A0200">
        <w:rPr>
          <w:sz w:val="22"/>
        </w:rPr>
        <w:t>Vads</w:t>
      </w:r>
      <w:proofErr w:type="spellEnd"/>
      <w:r w:rsidRPr="002A0200">
        <w:rPr>
          <w:sz w:val="22"/>
        </w:rPr>
        <w:t>, and other header names.</w:t>
      </w:r>
    </w:p>
    <w:p w:rsidR="00472EAA" w:rsidRPr="002A0200" w:rsidRDefault="00472EAA" w:rsidP="00472EAA">
      <w:pPr>
        <w:pStyle w:val="NormalWeb"/>
        <w:rPr>
          <w:sz w:val="22"/>
        </w:rPr>
      </w:pPr>
      <w:r w:rsidRPr="002A0200">
        <w:rPr>
          <w:sz w:val="22"/>
        </w:rPr>
        <w:t xml:space="preserve">During parsing, the application </w:t>
      </w:r>
      <w:r w:rsidRPr="002A0200">
        <w:rPr>
          <w:rStyle w:val="Strong"/>
          <w:sz w:val="22"/>
        </w:rPr>
        <w:t>extracts detailed data</w:t>
      </w:r>
      <w:r w:rsidRPr="002A0200">
        <w:rPr>
          <w:sz w:val="22"/>
        </w:rPr>
        <w:t>, including:</w:t>
      </w:r>
    </w:p>
    <w:p w:rsidR="00472EAA" w:rsidRPr="002A0200" w:rsidRDefault="00472EAA" w:rsidP="005D3EB3">
      <w:pPr>
        <w:pStyle w:val="NormalWeb"/>
        <w:numPr>
          <w:ilvl w:val="0"/>
          <w:numId w:val="54"/>
        </w:numPr>
        <w:rPr>
          <w:sz w:val="22"/>
        </w:rPr>
      </w:pPr>
      <w:r w:rsidRPr="002A0200">
        <w:rPr>
          <w:rStyle w:val="Strong"/>
          <w:sz w:val="22"/>
        </w:rPr>
        <w:t>File information:</w:t>
      </w:r>
      <w:r w:rsidRPr="002A0200">
        <w:rPr>
          <w:sz w:val="22"/>
        </w:rPr>
        <w:t xml:space="preserve"> filename, timestamp, comments, and serial number</w:t>
      </w:r>
    </w:p>
    <w:p w:rsidR="00472EAA" w:rsidRPr="002A0200" w:rsidRDefault="00472EAA" w:rsidP="005D3EB3">
      <w:pPr>
        <w:pStyle w:val="NormalWeb"/>
        <w:numPr>
          <w:ilvl w:val="0"/>
          <w:numId w:val="54"/>
        </w:numPr>
        <w:rPr>
          <w:sz w:val="22"/>
        </w:rPr>
      </w:pPr>
      <w:r w:rsidRPr="002A0200">
        <w:rPr>
          <w:rStyle w:val="Strong"/>
          <w:sz w:val="22"/>
        </w:rPr>
        <w:t>BET parameters:</w:t>
      </w:r>
      <w:r w:rsidRPr="002A0200">
        <w:rPr>
          <w:sz w:val="22"/>
        </w:rPr>
        <w:t xml:space="preserve"> surface area, pore volume, C-value, correlation coefficient, and other analytical results</w:t>
      </w:r>
    </w:p>
    <w:p w:rsidR="00472EAA" w:rsidRPr="002A0200" w:rsidRDefault="00472EAA" w:rsidP="005D3EB3">
      <w:pPr>
        <w:pStyle w:val="NormalWeb"/>
        <w:numPr>
          <w:ilvl w:val="0"/>
          <w:numId w:val="54"/>
        </w:numPr>
        <w:rPr>
          <w:sz w:val="22"/>
        </w:rPr>
      </w:pPr>
      <w:r w:rsidRPr="002A0200">
        <w:rPr>
          <w:rStyle w:val="Strong"/>
          <w:sz w:val="22"/>
        </w:rPr>
        <w:t>Technical information:</w:t>
      </w:r>
      <w:r w:rsidRPr="002A0200">
        <w:rPr>
          <w:sz w:val="22"/>
        </w:rPr>
        <w:t xml:space="preserve"> such as saturated vapor pressure and </w:t>
      </w:r>
      <w:proofErr w:type="spellStart"/>
      <w:r w:rsidRPr="002A0200">
        <w:rPr>
          <w:sz w:val="22"/>
        </w:rPr>
        <w:t>adsorbate</w:t>
      </w:r>
      <w:proofErr w:type="spellEnd"/>
      <w:r w:rsidRPr="002A0200">
        <w:rPr>
          <w:sz w:val="22"/>
        </w:rPr>
        <w:t xml:space="preserve"> cross-section</w:t>
      </w:r>
    </w:p>
    <w:p w:rsidR="00472EAA" w:rsidRPr="002A0200" w:rsidRDefault="00472EAA" w:rsidP="005D3EB3">
      <w:pPr>
        <w:pStyle w:val="NormalWeb"/>
        <w:numPr>
          <w:ilvl w:val="0"/>
          <w:numId w:val="54"/>
        </w:numPr>
        <w:rPr>
          <w:sz w:val="22"/>
        </w:rPr>
      </w:pPr>
      <w:r w:rsidRPr="002A0200">
        <w:rPr>
          <w:rStyle w:val="Strong"/>
          <w:sz w:val="22"/>
        </w:rPr>
        <w:t>Plot column headers:</w:t>
      </w:r>
      <w:r w:rsidRPr="002A0200">
        <w:rPr>
          <w:sz w:val="22"/>
        </w:rPr>
        <w:t xml:space="preserve"> containing indices and names for isotherm data</w:t>
      </w:r>
    </w:p>
    <w:p w:rsidR="00472EAA" w:rsidRPr="002A0200" w:rsidRDefault="00472EAA" w:rsidP="005D3EB3">
      <w:pPr>
        <w:pStyle w:val="NormalWeb"/>
        <w:numPr>
          <w:ilvl w:val="0"/>
          <w:numId w:val="54"/>
        </w:numPr>
        <w:rPr>
          <w:sz w:val="22"/>
        </w:rPr>
      </w:pPr>
      <w:r w:rsidRPr="002A0200">
        <w:rPr>
          <w:rStyle w:val="Strong"/>
          <w:sz w:val="22"/>
        </w:rPr>
        <w:t>Isotherm data points:</w:t>
      </w:r>
      <w:r w:rsidRPr="002A0200">
        <w:rPr>
          <w:sz w:val="22"/>
        </w:rPr>
        <w:t xml:space="preserve"> rows of pressure and adsorption value pairs for plotting and analysis</w:t>
      </w:r>
    </w:p>
    <w:p w:rsidR="00472EAA" w:rsidRPr="002A0200" w:rsidRDefault="00472EAA" w:rsidP="00472EAA">
      <w:pPr>
        <w:pStyle w:val="Heading4"/>
        <w:rPr>
          <w:rFonts w:ascii="Times New Roman" w:hAnsi="Times New Roman" w:cs="Times New Roman"/>
          <w:b w:val="0"/>
          <w:i w:val="0"/>
          <w:sz w:val="20"/>
        </w:rPr>
      </w:pPr>
      <w:r w:rsidRPr="002A0200">
        <w:rPr>
          <w:rStyle w:val="Strong"/>
          <w:rFonts w:ascii="Times New Roman" w:hAnsi="Times New Roman" w:cs="Times New Roman"/>
          <w:b/>
          <w:bCs/>
          <w:i w:val="0"/>
          <w:color w:val="auto"/>
        </w:rPr>
        <w:t>Validation Check Paths</w:t>
      </w:r>
    </w:p>
    <w:p w:rsidR="00472EAA" w:rsidRPr="002A0200" w:rsidRDefault="00472EAA" w:rsidP="005D3EB3">
      <w:pPr>
        <w:pStyle w:val="NormalWeb"/>
        <w:numPr>
          <w:ilvl w:val="0"/>
          <w:numId w:val="55"/>
        </w:numPr>
        <w:rPr>
          <w:sz w:val="22"/>
        </w:rPr>
      </w:pPr>
      <w:r w:rsidRPr="002A0200">
        <w:rPr>
          <w:rStyle w:val="Strong"/>
          <w:sz w:val="22"/>
        </w:rPr>
        <w:t>Invalid File</w:t>
      </w:r>
      <w:proofErr w:type="gramStart"/>
      <w:r w:rsidRPr="002A0200">
        <w:rPr>
          <w:rStyle w:val="Strong"/>
          <w:sz w:val="22"/>
        </w:rPr>
        <w:t>:</w:t>
      </w:r>
      <w:proofErr w:type="gramEnd"/>
      <w:r w:rsidRPr="002A0200">
        <w:rPr>
          <w:sz w:val="22"/>
        </w:rPr>
        <w:br/>
        <w:t xml:space="preserve">If the uploaded file is missing required sheets, has incorrect headers, or contains invalid data (e.g. unit mismatches or negative surface area values), the parser raises a </w:t>
      </w:r>
      <w:proofErr w:type="spellStart"/>
      <w:r w:rsidRPr="002A0200">
        <w:rPr>
          <w:rStyle w:val="Strong"/>
          <w:sz w:val="22"/>
        </w:rPr>
        <w:t>ValidationError</w:t>
      </w:r>
      <w:proofErr w:type="spellEnd"/>
      <w:r w:rsidRPr="002A0200">
        <w:rPr>
          <w:sz w:val="22"/>
        </w:rPr>
        <w:t xml:space="preserve">. The Flask application displays an error flash as a red banner on the UI to inform the user. A detailed </w:t>
      </w:r>
      <w:r w:rsidRPr="002A0200">
        <w:rPr>
          <w:rStyle w:val="Strong"/>
          <w:sz w:val="22"/>
        </w:rPr>
        <w:t>validation report</w:t>
      </w:r>
      <w:r w:rsidRPr="002A0200">
        <w:rPr>
          <w:sz w:val="22"/>
        </w:rPr>
        <w:t xml:space="preserve"> is generated, listing missing sheets or columns, unit mismatches (such as expected numeric but found text), and out-of-range values. The user is required to correct the file and re-upload it for successful processing.</w:t>
      </w:r>
    </w:p>
    <w:p w:rsidR="00472EAA" w:rsidRPr="002A0200" w:rsidRDefault="00472EAA" w:rsidP="005D3EB3">
      <w:pPr>
        <w:pStyle w:val="NormalWeb"/>
        <w:numPr>
          <w:ilvl w:val="0"/>
          <w:numId w:val="55"/>
        </w:numPr>
        <w:rPr>
          <w:sz w:val="22"/>
        </w:rPr>
      </w:pPr>
      <w:r w:rsidRPr="002A0200">
        <w:rPr>
          <w:rStyle w:val="Strong"/>
          <w:sz w:val="22"/>
        </w:rPr>
        <w:t>Valid File</w:t>
      </w:r>
      <w:proofErr w:type="gramStart"/>
      <w:r w:rsidRPr="002A0200">
        <w:rPr>
          <w:rStyle w:val="Strong"/>
          <w:sz w:val="22"/>
        </w:rPr>
        <w:t>:</w:t>
      </w:r>
      <w:proofErr w:type="gramEnd"/>
      <w:r w:rsidRPr="002A0200">
        <w:rPr>
          <w:sz w:val="22"/>
        </w:rPr>
        <w:br/>
        <w:t xml:space="preserve">If the file passes validation, the parser assembles a complete, structured </w:t>
      </w:r>
      <w:proofErr w:type="spellStart"/>
      <w:r w:rsidRPr="002A0200">
        <w:rPr>
          <w:rStyle w:val="HTMLCode"/>
          <w:sz w:val="18"/>
        </w:rPr>
        <w:t>processed_data.json</w:t>
      </w:r>
      <w:proofErr w:type="spellEnd"/>
      <w:r w:rsidRPr="002A0200">
        <w:rPr>
          <w:sz w:val="22"/>
        </w:rPr>
        <w:t xml:space="preserve"> </w:t>
      </w:r>
      <w:r w:rsidRPr="002A0200">
        <w:rPr>
          <w:sz w:val="22"/>
        </w:rPr>
        <w:lastRenderedPageBreak/>
        <w:t xml:space="preserve">payload containing all extracted data in a machine-readable format. The Flask application then calls </w:t>
      </w:r>
      <w:proofErr w:type="spellStart"/>
      <w:r w:rsidRPr="002A0200">
        <w:rPr>
          <w:rStyle w:val="HTMLCode"/>
          <w:sz w:val="18"/>
        </w:rPr>
        <w:t>db_manager.insert_file_</w:t>
      </w:r>
      <w:proofErr w:type="gramStart"/>
      <w:r w:rsidRPr="002A0200">
        <w:rPr>
          <w:rStyle w:val="HTMLCode"/>
          <w:sz w:val="18"/>
        </w:rPr>
        <w:t>payload</w:t>
      </w:r>
      <w:proofErr w:type="spellEnd"/>
      <w:r w:rsidRPr="002A0200">
        <w:rPr>
          <w:rStyle w:val="HTMLCode"/>
          <w:sz w:val="18"/>
        </w:rPr>
        <w:t>(</w:t>
      </w:r>
      <w:proofErr w:type="gramEnd"/>
      <w:r w:rsidRPr="002A0200">
        <w:rPr>
          <w:rStyle w:val="HTMLCode"/>
          <w:sz w:val="18"/>
        </w:rPr>
        <w:t>payload)</w:t>
      </w:r>
      <w:r w:rsidRPr="002A0200">
        <w:rPr>
          <w:sz w:val="22"/>
        </w:rPr>
        <w:t xml:space="preserve"> to insert this data into the database in a single transaction, ensuring data consistency and integrity.</w:t>
      </w:r>
    </w:p>
    <w:p w:rsidR="00472EAA" w:rsidRPr="002A0200" w:rsidRDefault="00472EAA" w:rsidP="00472EAA">
      <w:pPr>
        <w:pStyle w:val="Heading4"/>
        <w:rPr>
          <w:rFonts w:ascii="Times New Roman" w:hAnsi="Times New Roman" w:cs="Times New Roman"/>
          <w:b w:val="0"/>
          <w:i w:val="0"/>
          <w:color w:val="auto"/>
        </w:rPr>
      </w:pPr>
      <w:r w:rsidRPr="002A0200">
        <w:rPr>
          <w:rStyle w:val="Strong"/>
          <w:rFonts w:ascii="Times New Roman" w:hAnsi="Times New Roman" w:cs="Times New Roman"/>
          <w:b/>
          <w:bCs/>
          <w:i w:val="0"/>
          <w:color w:val="auto"/>
        </w:rPr>
        <w:t>Database Insertion Details</w:t>
      </w:r>
    </w:p>
    <w:p w:rsidR="00472EAA" w:rsidRPr="002A0200" w:rsidRDefault="00472EAA" w:rsidP="00472EAA">
      <w:pPr>
        <w:pStyle w:val="NormalWeb"/>
        <w:rPr>
          <w:sz w:val="22"/>
        </w:rPr>
      </w:pPr>
      <w:r w:rsidRPr="002A0200">
        <w:rPr>
          <w:sz w:val="22"/>
        </w:rPr>
        <w:t>Once validated, data is inserted into the MySQL database across multiple tables:</w:t>
      </w:r>
    </w:p>
    <w:p w:rsidR="00472EAA" w:rsidRPr="002A0200" w:rsidRDefault="00472EAA" w:rsidP="005D3EB3">
      <w:pPr>
        <w:pStyle w:val="NormalWeb"/>
        <w:numPr>
          <w:ilvl w:val="0"/>
          <w:numId w:val="56"/>
        </w:numPr>
        <w:rPr>
          <w:sz w:val="22"/>
        </w:rPr>
      </w:pPr>
      <w:r w:rsidRPr="002A0200">
        <w:rPr>
          <w:sz w:val="22"/>
        </w:rPr>
        <w:t xml:space="preserve">In the </w:t>
      </w:r>
      <w:proofErr w:type="spellStart"/>
      <w:r w:rsidRPr="002A0200">
        <w:rPr>
          <w:rStyle w:val="Strong"/>
          <w:sz w:val="22"/>
        </w:rPr>
        <w:t>measurement_file</w:t>
      </w:r>
      <w:proofErr w:type="spellEnd"/>
      <w:r w:rsidRPr="002A0200">
        <w:rPr>
          <w:rStyle w:val="Strong"/>
          <w:sz w:val="22"/>
        </w:rPr>
        <w:t xml:space="preserve"> table</w:t>
      </w:r>
      <w:r w:rsidRPr="002A0200">
        <w:rPr>
          <w:sz w:val="22"/>
        </w:rPr>
        <w:t xml:space="preserve">, a new row is created with details such as filename (e.g., </w:t>
      </w:r>
      <w:r w:rsidRPr="002A0200">
        <w:rPr>
          <w:rStyle w:val="Emphasis"/>
          <w:rFonts w:eastAsia="Arial"/>
          <w:sz w:val="22"/>
        </w:rPr>
        <w:t>Puralox_TH_100_150.DAT</w:t>
      </w:r>
      <w:r w:rsidRPr="002A0200">
        <w:rPr>
          <w:sz w:val="22"/>
        </w:rPr>
        <w:t xml:space="preserve">), checksum, upload timestamp, and </w:t>
      </w:r>
      <w:proofErr w:type="spellStart"/>
      <w:r w:rsidRPr="002A0200">
        <w:rPr>
          <w:sz w:val="22"/>
        </w:rPr>
        <w:t>uploader</w:t>
      </w:r>
      <w:proofErr w:type="spellEnd"/>
      <w:r w:rsidRPr="002A0200">
        <w:rPr>
          <w:sz w:val="22"/>
        </w:rPr>
        <w:t xml:space="preserve"> (e.g., </w:t>
      </w:r>
      <w:proofErr w:type="spellStart"/>
      <w:r w:rsidRPr="002A0200">
        <w:rPr>
          <w:sz w:val="22"/>
        </w:rPr>
        <w:t>TEAM_default</w:t>
      </w:r>
      <w:proofErr w:type="spellEnd"/>
      <w:r w:rsidRPr="002A0200">
        <w:rPr>
          <w:sz w:val="22"/>
        </w:rPr>
        <w:t>).</w:t>
      </w:r>
    </w:p>
    <w:p w:rsidR="00472EAA" w:rsidRPr="002A0200" w:rsidRDefault="00472EAA" w:rsidP="005D3EB3">
      <w:pPr>
        <w:pStyle w:val="NormalWeb"/>
        <w:numPr>
          <w:ilvl w:val="0"/>
          <w:numId w:val="56"/>
        </w:numPr>
        <w:rPr>
          <w:sz w:val="22"/>
        </w:rPr>
      </w:pPr>
      <w:r w:rsidRPr="002A0200">
        <w:rPr>
          <w:sz w:val="22"/>
        </w:rPr>
        <w:t xml:space="preserve">The </w:t>
      </w:r>
      <w:proofErr w:type="spellStart"/>
      <w:r w:rsidRPr="002A0200">
        <w:rPr>
          <w:rStyle w:val="Strong"/>
          <w:sz w:val="22"/>
        </w:rPr>
        <w:t>bet_parameter</w:t>
      </w:r>
      <w:proofErr w:type="spellEnd"/>
      <w:r w:rsidRPr="002A0200">
        <w:rPr>
          <w:rStyle w:val="Strong"/>
          <w:sz w:val="22"/>
        </w:rPr>
        <w:t xml:space="preserve"> table</w:t>
      </w:r>
      <w:r w:rsidRPr="002A0200">
        <w:rPr>
          <w:sz w:val="22"/>
        </w:rPr>
        <w:t xml:space="preserve"> stores computed analytical values like surface area (33.483), pore volume (11.923), C constant (111.71), and correlation coefficient (1.0), with a foreign key linking it to the respective measurement file.</w:t>
      </w:r>
    </w:p>
    <w:p w:rsidR="00472EAA" w:rsidRPr="002A0200" w:rsidRDefault="00472EAA" w:rsidP="005D3EB3">
      <w:pPr>
        <w:pStyle w:val="NormalWeb"/>
        <w:numPr>
          <w:ilvl w:val="0"/>
          <w:numId w:val="56"/>
        </w:numPr>
        <w:rPr>
          <w:sz w:val="22"/>
        </w:rPr>
      </w:pPr>
      <w:r w:rsidRPr="002A0200">
        <w:rPr>
          <w:sz w:val="22"/>
        </w:rPr>
        <w:t xml:space="preserve">The </w:t>
      </w:r>
      <w:proofErr w:type="spellStart"/>
      <w:r w:rsidRPr="002A0200">
        <w:rPr>
          <w:rStyle w:val="Strong"/>
          <w:sz w:val="22"/>
        </w:rPr>
        <w:t>data_point</w:t>
      </w:r>
      <w:proofErr w:type="spellEnd"/>
      <w:r w:rsidRPr="002A0200">
        <w:rPr>
          <w:rStyle w:val="Strong"/>
          <w:sz w:val="22"/>
        </w:rPr>
        <w:t xml:space="preserve"> table</w:t>
      </w:r>
      <w:r w:rsidRPr="002A0200">
        <w:rPr>
          <w:sz w:val="22"/>
        </w:rPr>
        <w:t xml:space="preserve"> records multiple isotherm data points extracted from the file, storing values such as pressure (e.g., 0.0496) and adsorption (e.g., 0.0016602) for each point, often up to 16 data rows per measurement.</w:t>
      </w:r>
    </w:p>
    <w:p w:rsidR="00472EAA" w:rsidRPr="002A0200" w:rsidRDefault="00472EAA" w:rsidP="005D3EB3">
      <w:pPr>
        <w:pStyle w:val="NormalWeb"/>
        <w:numPr>
          <w:ilvl w:val="0"/>
          <w:numId w:val="56"/>
        </w:numPr>
        <w:rPr>
          <w:sz w:val="22"/>
        </w:rPr>
      </w:pPr>
      <w:r w:rsidRPr="002A0200">
        <w:rPr>
          <w:sz w:val="22"/>
        </w:rPr>
        <w:t xml:space="preserve">Additionally, if maintained as a separate table, </w:t>
      </w:r>
      <w:proofErr w:type="spellStart"/>
      <w:r w:rsidRPr="002A0200">
        <w:rPr>
          <w:rStyle w:val="Strong"/>
          <w:sz w:val="22"/>
        </w:rPr>
        <w:t>technical_info</w:t>
      </w:r>
      <w:proofErr w:type="spellEnd"/>
      <w:r w:rsidRPr="002A0200">
        <w:rPr>
          <w:sz w:val="22"/>
        </w:rPr>
        <w:t xml:space="preserve"> is populated with details like saturated vapor pressure (101.33) and adsorption cross-section (0.162).</w:t>
      </w:r>
    </w:p>
    <w:p w:rsidR="00472EAA" w:rsidRPr="002A0200" w:rsidRDefault="00472EAA" w:rsidP="00472EAA">
      <w:pPr>
        <w:pStyle w:val="NormalWeb"/>
        <w:rPr>
          <w:sz w:val="22"/>
        </w:rPr>
      </w:pPr>
      <w:r w:rsidRPr="002A0200">
        <w:rPr>
          <w:sz w:val="22"/>
        </w:rPr>
        <w:t>This validation process ensures that only accurate, structured, and consistent data enters the system, supporting reliable analysis and seamless ELN integration in subsequent workflow stages.</w:t>
      </w:r>
    </w:p>
    <w:p w:rsidR="00472EAA" w:rsidRPr="002A0200" w:rsidRDefault="00472EAA" w:rsidP="00472EAA">
      <w:pPr>
        <w:pStyle w:val="NormalWeb"/>
        <w:rPr>
          <w:rStyle w:val="Strong"/>
          <w:sz w:val="20"/>
          <w:szCs w:val="22"/>
        </w:rPr>
        <w:sectPr w:rsidR="00472EAA" w:rsidRPr="002A0200" w:rsidSect="00BB3329">
          <w:pgSz w:w="12240" w:h="15840"/>
          <w:pgMar w:top="640" w:right="1080" w:bottom="280" w:left="1440" w:header="720" w:footer="720" w:gutter="0"/>
          <w:cols w:space="720"/>
          <w:docGrid w:linePitch="299"/>
        </w:sectPr>
      </w:pPr>
    </w:p>
    <w:p w:rsidR="001A59A2" w:rsidRPr="001A59A2" w:rsidRDefault="003D467A" w:rsidP="001A59A2">
      <w:pPr>
        <w:pStyle w:val="Heading2"/>
        <w:ind w:left="0" w:firstLine="0"/>
        <w:rPr>
          <w:rFonts w:ascii="Times New Roman" w:hAnsi="Times New Roman" w:cs="Times New Roman"/>
          <w:sz w:val="28"/>
        </w:rPr>
      </w:pPr>
      <w:bookmarkStart w:id="72" w:name="_Toc202526137"/>
      <w:r>
        <w:rPr>
          <w:rFonts w:ascii="Times New Roman" w:hAnsi="Times New Roman" w:cs="Times New Roman"/>
          <w:sz w:val="28"/>
        </w:rPr>
        <w:lastRenderedPageBreak/>
        <w:t>4</w:t>
      </w:r>
      <w:r w:rsidR="00232DCD">
        <w:rPr>
          <w:rFonts w:ascii="Times New Roman" w:hAnsi="Times New Roman" w:cs="Times New Roman"/>
          <w:sz w:val="28"/>
        </w:rPr>
        <w:t>.3 Process Realization</w:t>
      </w:r>
      <w:bookmarkEnd w:id="72"/>
    </w:p>
    <w:p w:rsidR="00D84E0E" w:rsidRPr="001A59A2" w:rsidRDefault="001A59A2" w:rsidP="001A59A2">
      <w:pPr>
        <w:widowControl/>
        <w:autoSpaceDE/>
        <w:autoSpaceDN/>
        <w:spacing w:before="100" w:beforeAutospacing="1" w:after="100" w:afterAutospacing="1"/>
        <w:rPr>
          <w:rFonts w:ascii="Times New Roman" w:eastAsia="Times New Roman" w:hAnsi="Times New Roman" w:cs="Times New Roman"/>
          <w:szCs w:val="24"/>
        </w:rPr>
      </w:pPr>
      <w:r w:rsidRPr="001A59A2">
        <w:rPr>
          <w:rFonts w:ascii="Times New Roman" w:eastAsia="Times New Roman" w:hAnsi="Times New Roman" w:cs="Times New Roman"/>
          <w:szCs w:val="24"/>
        </w:rPr>
        <w:t xml:space="preserve">The process realization section describes how the entire data pipeline operates in practice, detailing each step from initial setup to final ELN integration. It explains how different components work together seamlessly to automate what was previously a fragmented and manual workflow. By breaking down the sequence into clear stages—such as preparing the system environment, conducting experiments, ingesting and validating data, and integrating results into </w:t>
      </w:r>
      <w:proofErr w:type="spellStart"/>
      <w:r w:rsidRPr="001A59A2">
        <w:rPr>
          <w:rFonts w:ascii="Times New Roman" w:eastAsia="Times New Roman" w:hAnsi="Times New Roman" w:cs="Times New Roman"/>
          <w:szCs w:val="24"/>
        </w:rPr>
        <w:t>eLabFTW</w:t>
      </w:r>
      <w:proofErr w:type="spellEnd"/>
      <w:r w:rsidRPr="001A59A2">
        <w:rPr>
          <w:rFonts w:ascii="Times New Roman" w:eastAsia="Times New Roman" w:hAnsi="Times New Roman" w:cs="Times New Roman"/>
          <w:szCs w:val="24"/>
        </w:rPr>
        <w:t>—this section provides readers with a comprehensive understanding of how raw measurement files are transformed into structured, documented experiment records. It shows the flow of data across different tools and services, demonstrating the practicality and functionality of the implemented solution in a real laboratory setting.</w:t>
      </w:r>
    </w:p>
    <w:p w:rsidR="00D84E0E" w:rsidRDefault="00232DCD" w:rsidP="00D84E0E">
      <w:pPr>
        <w:pStyle w:val="Heading2"/>
        <w:rPr>
          <w:rFonts w:ascii="Times New Roman" w:hAnsi="Times New Roman" w:cs="Times New Roman"/>
          <w:sz w:val="28"/>
        </w:rPr>
      </w:pPr>
      <w:bookmarkStart w:id="73" w:name="_Toc202526138"/>
      <w:r w:rsidRPr="00607636">
        <w:rPr>
          <w:rFonts w:ascii="Times New Roman" w:hAnsi="Times New Roman" w:cs="Times New Roman"/>
          <w:sz w:val="28"/>
        </w:rPr>
        <w:t>Green lane – Prerequisite’s</w:t>
      </w:r>
      <w:bookmarkEnd w:id="73"/>
    </w:p>
    <w:p w:rsidR="00C4137F" w:rsidRPr="00D84E0E" w:rsidRDefault="00D84E0E" w:rsidP="00D84E0E">
      <w:pPr>
        <w:widowControl/>
        <w:autoSpaceDE/>
        <w:autoSpaceDN/>
        <w:spacing w:before="100" w:beforeAutospacing="1" w:after="100" w:afterAutospacing="1"/>
        <w:rPr>
          <w:rFonts w:ascii="Times New Roman" w:eastAsia="Times New Roman" w:hAnsi="Times New Roman" w:cs="Times New Roman"/>
          <w:szCs w:val="24"/>
        </w:rPr>
      </w:pPr>
      <w:r w:rsidRPr="00D84E0E">
        <w:rPr>
          <w:rFonts w:ascii="Times New Roman" w:eastAsia="Times New Roman" w:hAnsi="Times New Roman" w:cs="Times New Roman"/>
          <w:szCs w:val="24"/>
        </w:rPr>
        <w:t xml:space="preserve">This lane outlines the initial setup steps required before any data processing can occur. It involves the user booting up their PC, launching </w:t>
      </w:r>
      <w:proofErr w:type="spellStart"/>
      <w:r w:rsidRPr="00D84E0E">
        <w:rPr>
          <w:rFonts w:ascii="Times New Roman" w:eastAsia="Times New Roman" w:hAnsi="Times New Roman" w:cs="Times New Roman"/>
          <w:szCs w:val="24"/>
        </w:rPr>
        <w:t>Docker</w:t>
      </w:r>
      <w:proofErr w:type="spellEnd"/>
      <w:r w:rsidRPr="00D84E0E">
        <w:rPr>
          <w:rFonts w:ascii="Times New Roman" w:eastAsia="Times New Roman" w:hAnsi="Times New Roman" w:cs="Times New Roman"/>
          <w:szCs w:val="24"/>
        </w:rPr>
        <w:t xml:space="preserve"> Desktop to start the </w:t>
      </w:r>
      <w:proofErr w:type="spellStart"/>
      <w:r w:rsidRPr="00D84E0E">
        <w:rPr>
          <w:rFonts w:ascii="Times New Roman" w:eastAsia="Times New Roman" w:hAnsi="Times New Roman" w:cs="Times New Roman"/>
          <w:szCs w:val="24"/>
        </w:rPr>
        <w:t>Docker</w:t>
      </w:r>
      <w:proofErr w:type="spellEnd"/>
      <w:r w:rsidRPr="00D84E0E">
        <w:rPr>
          <w:rFonts w:ascii="Times New Roman" w:eastAsia="Times New Roman" w:hAnsi="Times New Roman" w:cs="Times New Roman"/>
          <w:szCs w:val="24"/>
        </w:rPr>
        <w:t xml:space="preserve"> environment, and then running the startup command (</w:t>
      </w:r>
      <w:proofErr w:type="spellStart"/>
      <w:r w:rsidRPr="00D84E0E">
        <w:rPr>
          <w:rFonts w:ascii="Courier New" w:eastAsia="Times New Roman" w:hAnsi="Courier New" w:cs="Courier New"/>
          <w:sz w:val="18"/>
          <w:szCs w:val="20"/>
        </w:rPr>
        <w:t>sudo</w:t>
      </w:r>
      <w:proofErr w:type="spellEnd"/>
      <w:r w:rsidRPr="00D84E0E">
        <w:rPr>
          <w:rFonts w:ascii="Courier New" w:eastAsia="Times New Roman" w:hAnsi="Courier New" w:cs="Courier New"/>
          <w:sz w:val="18"/>
          <w:szCs w:val="20"/>
        </w:rPr>
        <w:t xml:space="preserve"> </w:t>
      </w:r>
      <w:proofErr w:type="spellStart"/>
      <w:r w:rsidRPr="00D84E0E">
        <w:rPr>
          <w:rFonts w:ascii="Courier New" w:eastAsia="Times New Roman" w:hAnsi="Courier New" w:cs="Courier New"/>
          <w:sz w:val="18"/>
          <w:szCs w:val="20"/>
        </w:rPr>
        <w:t>elabctl</w:t>
      </w:r>
      <w:proofErr w:type="spellEnd"/>
      <w:r w:rsidRPr="00D84E0E">
        <w:rPr>
          <w:rFonts w:ascii="Courier New" w:eastAsia="Times New Roman" w:hAnsi="Courier New" w:cs="Courier New"/>
          <w:sz w:val="18"/>
          <w:szCs w:val="20"/>
        </w:rPr>
        <w:t xml:space="preserve"> start</w:t>
      </w:r>
      <w:r w:rsidRPr="00D84E0E">
        <w:rPr>
          <w:rFonts w:ascii="Times New Roman" w:eastAsia="Times New Roman" w:hAnsi="Times New Roman" w:cs="Times New Roman"/>
          <w:szCs w:val="24"/>
        </w:rPr>
        <w:t xml:space="preserve">) to initialize all application containers. The Application Validator checks that each container, including the Flask app, database, and </w:t>
      </w:r>
      <w:proofErr w:type="spellStart"/>
      <w:r w:rsidRPr="00D84E0E">
        <w:rPr>
          <w:rFonts w:ascii="Times New Roman" w:eastAsia="Times New Roman" w:hAnsi="Times New Roman" w:cs="Times New Roman"/>
          <w:szCs w:val="24"/>
        </w:rPr>
        <w:t>eLabFTW</w:t>
      </w:r>
      <w:proofErr w:type="spellEnd"/>
      <w:r w:rsidRPr="00D84E0E">
        <w:rPr>
          <w:rFonts w:ascii="Times New Roman" w:eastAsia="Times New Roman" w:hAnsi="Times New Roman" w:cs="Times New Roman"/>
          <w:szCs w:val="24"/>
        </w:rPr>
        <w:t xml:space="preserve"> services, is running correctly and healthy. Only after these prerequisites are fulfilled can users proceed with data uploads and processing workflows, ensuring system readiness and avoiding runtime errors during operations.</w:t>
      </w:r>
    </w:p>
    <w:p w:rsidR="00232DCD" w:rsidRPr="00933628" w:rsidRDefault="00232DCD" w:rsidP="00232DCD">
      <w:pPr>
        <w:widowControl/>
        <w:autoSpaceDE/>
        <w:autoSpaceDN/>
        <w:spacing w:before="100" w:beforeAutospacing="1" w:after="100" w:afterAutospacing="1"/>
        <w:rPr>
          <w:rFonts w:ascii="Times New Roman" w:eastAsia="Times New Roman" w:hAnsi="Times New Roman" w:cs="Times New Roman"/>
          <w:sz w:val="24"/>
          <w:szCs w:val="24"/>
        </w:rPr>
      </w:pPr>
      <w:r w:rsidRPr="00CC52E4">
        <w:rPr>
          <w:rFonts w:ascii="Times New Roman" w:eastAsia="Times New Roman" w:hAnsi="Times New Roman" w:cs="Times New Roman"/>
          <w:noProof/>
          <w:sz w:val="24"/>
          <w:szCs w:val="24"/>
        </w:rPr>
        <w:drawing>
          <wp:inline distT="0" distB="0" distL="0" distR="0" wp14:anchorId="22C0F697" wp14:editId="5FC0B2A1">
            <wp:extent cx="5708073" cy="2094543"/>
            <wp:effectExtent l="0" t="0" r="6985" b="1270"/>
            <wp:docPr id="49" name="Picture 49" descr="D:\BET_general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BET_generalovervie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876" cy="2095939"/>
                    </a:xfrm>
                    <a:prstGeom prst="rect">
                      <a:avLst/>
                    </a:prstGeom>
                    <a:noFill/>
                    <a:ln>
                      <a:noFill/>
                    </a:ln>
                  </pic:spPr>
                </pic:pic>
              </a:graphicData>
            </a:graphic>
          </wp:inline>
        </w:drawing>
      </w:r>
    </w:p>
    <w:p w:rsidR="00232DCD" w:rsidRPr="00077773" w:rsidRDefault="00232DCD" w:rsidP="00232DCD">
      <w:pPr>
        <w:widowControl/>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sz w:val="20"/>
          <w:szCs w:val="24"/>
        </w:rPr>
        <w:t xml:space="preserve">Below is a detailed breakdown of the </w:t>
      </w:r>
      <w:r w:rsidRPr="00077773">
        <w:rPr>
          <w:rFonts w:ascii="Times New Roman" w:eastAsia="Times New Roman" w:hAnsi="Times New Roman" w:cs="Times New Roman"/>
          <w:b/>
          <w:bCs/>
          <w:sz w:val="20"/>
          <w:szCs w:val="24"/>
        </w:rPr>
        <w:t>Prerequisites</w:t>
      </w:r>
      <w:r w:rsidRPr="00077773">
        <w:rPr>
          <w:rFonts w:ascii="Times New Roman" w:eastAsia="Times New Roman" w:hAnsi="Times New Roman" w:cs="Times New Roman"/>
          <w:sz w:val="20"/>
          <w:szCs w:val="24"/>
        </w:rPr>
        <w:t xml:space="preserve"> lane (green) from the BPMN diagram. Each step is called out in sequence, with the correct command (</w:t>
      </w:r>
      <w:proofErr w:type="spellStart"/>
      <w:r w:rsidRPr="00077773">
        <w:rPr>
          <w:rFonts w:ascii="Courier New" w:eastAsia="Times New Roman" w:hAnsi="Courier New" w:cs="Courier New"/>
          <w:sz w:val="16"/>
          <w:szCs w:val="20"/>
        </w:rPr>
        <w:t>sudo</w:t>
      </w:r>
      <w:proofErr w:type="spellEnd"/>
      <w:r w:rsidRPr="00077773">
        <w:rPr>
          <w:rFonts w:ascii="Courier New" w:eastAsia="Times New Roman" w:hAnsi="Courier New" w:cs="Courier New"/>
          <w:sz w:val="16"/>
          <w:szCs w:val="20"/>
        </w:rPr>
        <w:t xml:space="preserve"> </w:t>
      </w:r>
      <w:proofErr w:type="spellStart"/>
      <w:r w:rsidRPr="00077773">
        <w:rPr>
          <w:rFonts w:ascii="Courier New" w:eastAsia="Times New Roman" w:hAnsi="Courier New" w:cs="Courier New"/>
          <w:sz w:val="16"/>
          <w:szCs w:val="20"/>
        </w:rPr>
        <w:t>elabctl</w:t>
      </w:r>
      <w:proofErr w:type="spellEnd"/>
      <w:r w:rsidRPr="00077773">
        <w:rPr>
          <w:rFonts w:ascii="Courier New" w:eastAsia="Times New Roman" w:hAnsi="Courier New" w:cs="Courier New"/>
          <w:sz w:val="16"/>
          <w:szCs w:val="20"/>
        </w:rPr>
        <w:t xml:space="preserve"> start</w:t>
      </w:r>
      <w:r w:rsidRPr="00077773">
        <w:rPr>
          <w:rFonts w:ascii="Times New Roman" w:eastAsia="Times New Roman" w:hAnsi="Times New Roman" w:cs="Times New Roman"/>
          <w:sz w:val="20"/>
          <w:szCs w:val="24"/>
        </w:rPr>
        <w:t xml:space="preserve">) substituted for a plain </w:t>
      </w:r>
      <w:proofErr w:type="spellStart"/>
      <w:r w:rsidRPr="00077773">
        <w:rPr>
          <w:rFonts w:ascii="Times New Roman" w:eastAsia="Times New Roman" w:hAnsi="Times New Roman" w:cs="Times New Roman"/>
          <w:sz w:val="20"/>
          <w:szCs w:val="24"/>
        </w:rPr>
        <w:t>Docker</w:t>
      </w:r>
      <w:proofErr w:type="spellEnd"/>
      <w:r w:rsidRPr="00077773">
        <w:rPr>
          <w:rFonts w:ascii="Times New Roman" w:eastAsia="Times New Roman" w:hAnsi="Times New Roman" w:cs="Times New Roman"/>
          <w:sz w:val="20"/>
          <w:szCs w:val="24"/>
        </w:rPr>
        <w:t>-Compose invocation.</w:t>
      </w:r>
    </w:p>
    <w:p w:rsidR="00232DCD" w:rsidRPr="00077773" w:rsidRDefault="00232DCD" w:rsidP="005D3EB3">
      <w:pPr>
        <w:widowControl/>
        <w:numPr>
          <w:ilvl w:val="0"/>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Start the PC</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Task</w:t>
      </w:r>
      <w:r w:rsidRPr="00077773">
        <w:rPr>
          <w:rFonts w:ascii="Times New Roman" w:eastAsia="Times New Roman" w:hAnsi="Times New Roman" w:cs="Times New Roman"/>
          <w:sz w:val="20"/>
          <w:szCs w:val="24"/>
        </w:rPr>
        <w:t>: Power on your workstation.</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Purpose</w:t>
      </w:r>
      <w:r w:rsidRPr="00077773">
        <w:rPr>
          <w:rFonts w:ascii="Times New Roman" w:eastAsia="Times New Roman" w:hAnsi="Times New Roman" w:cs="Times New Roman"/>
          <w:sz w:val="20"/>
          <w:szCs w:val="24"/>
        </w:rPr>
        <w:t xml:space="preserve">: Ensures you have an environment capable of running </w:t>
      </w:r>
      <w:proofErr w:type="spellStart"/>
      <w:r w:rsidRPr="00077773">
        <w:rPr>
          <w:rFonts w:ascii="Times New Roman" w:eastAsia="Times New Roman" w:hAnsi="Times New Roman" w:cs="Times New Roman"/>
          <w:sz w:val="20"/>
          <w:szCs w:val="24"/>
        </w:rPr>
        <w:t>Docker</w:t>
      </w:r>
      <w:proofErr w:type="spellEnd"/>
      <w:r w:rsidRPr="00077773">
        <w:rPr>
          <w:rFonts w:ascii="Times New Roman" w:eastAsia="Times New Roman" w:hAnsi="Times New Roman" w:cs="Times New Roman"/>
          <w:sz w:val="20"/>
          <w:szCs w:val="24"/>
        </w:rPr>
        <w:t xml:space="preserve"> and the application stack.</w:t>
      </w:r>
    </w:p>
    <w:p w:rsidR="00232DCD" w:rsidRPr="00077773" w:rsidRDefault="00232DCD" w:rsidP="005D3EB3">
      <w:pPr>
        <w:widowControl/>
        <w:numPr>
          <w:ilvl w:val="0"/>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 xml:space="preserve">Open </w:t>
      </w:r>
      <w:proofErr w:type="spellStart"/>
      <w:r w:rsidRPr="00077773">
        <w:rPr>
          <w:rFonts w:ascii="Times New Roman" w:eastAsia="Times New Roman" w:hAnsi="Times New Roman" w:cs="Times New Roman"/>
          <w:b/>
          <w:bCs/>
          <w:sz w:val="20"/>
          <w:szCs w:val="24"/>
        </w:rPr>
        <w:t>Docker</w:t>
      </w:r>
      <w:proofErr w:type="spellEnd"/>
      <w:r w:rsidRPr="00077773">
        <w:rPr>
          <w:rFonts w:ascii="Times New Roman" w:eastAsia="Times New Roman" w:hAnsi="Times New Roman" w:cs="Times New Roman"/>
          <w:b/>
          <w:bCs/>
          <w:sz w:val="20"/>
          <w:szCs w:val="24"/>
        </w:rPr>
        <w:t xml:space="preserve"> Desktop</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Task</w:t>
      </w:r>
      <w:r w:rsidRPr="00077773">
        <w:rPr>
          <w:rFonts w:ascii="Times New Roman" w:eastAsia="Times New Roman" w:hAnsi="Times New Roman" w:cs="Times New Roman"/>
          <w:sz w:val="20"/>
          <w:szCs w:val="24"/>
        </w:rPr>
        <w:t xml:space="preserve">: Launch </w:t>
      </w:r>
      <w:proofErr w:type="spellStart"/>
      <w:r w:rsidRPr="00077773">
        <w:rPr>
          <w:rFonts w:ascii="Times New Roman" w:eastAsia="Times New Roman" w:hAnsi="Times New Roman" w:cs="Times New Roman"/>
          <w:sz w:val="20"/>
          <w:szCs w:val="24"/>
        </w:rPr>
        <w:t>Docker</w:t>
      </w:r>
      <w:proofErr w:type="spellEnd"/>
      <w:r w:rsidRPr="00077773">
        <w:rPr>
          <w:rFonts w:ascii="Times New Roman" w:eastAsia="Times New Roman" w:hAnsi="Times New Roman" w:cs="Times New Roman"/>
          <w:sz w:val="20"/>
          <w:szCs w:val="24"/>
        </w:rPr>
        <w:t xml:space="preserve"> Desktop (or your </w:t>
      </w:r>
      <w:proofErr w:type="spellStart"/>
      <w:r w:rsidRPr="00077773">
        <w:rPr>
          <w:rFonts w:ascii="Times New Roman" w:eastAsia="Times New Roman" w:hAnsi="Times New Roman" w:cs="Times New Roman"/>
          <w:sz w:val="20"/>
          <w:szCs w:val="24"/>
        </w:rPr>
        <w:t>Docker</w:t>
      </w:r>
      <w:proofErr w:type="spellEnd"/>
      <w:r w:rsidRPr="00077773">
        <w:rPr>
          <w:rFonts w:ascii="Times New Roman" w:eastAsia="Times New Roman" w:hAnsi="Times New Roman" w:cs="Times New Roman"/>
          <w:sz w:val="20"/>
          <w:szCs w:val="24"/>
        </w:rPr>
        <w:t xml:space="preserve"> engine UI) on your machine.</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Purpose</w:t>
      </w:r>
      <w:r w:rsidRPr="00077773">
        <w:rPr>
          <w:rFonts w:ascii="Times New Roman" w:eastAsia="Times New Roman" w:hAnsi="Times New Roman" w:cs="Times New Roman"/>
          <w:sz w:val="20"/>
          <w:szCs w:val="24"/>
        </w:rPr>
        <w:t xml:space="preserve">: Verifies that the </w:t>
      </w:r>
      <w:proofErr w:type="spellStart"/>
      <w:r w:rsidRPr="00077773">
        <w:rPr>
          <w:rFonts w:ascii="Times New Roman" w:eastAsia="Times New Roman" w:hAnsi="Times New Roman" w:cs="Times New Roman"/>
          <w:sz w:val="20"/>
          <w:szCs w:val="24"/>
        </w:rPr>
        <w:t>Docker</w:t>
      </w:r>
      <w:proofErr w:type="spellEnd"/>
      <w:r w:rsidRPr="00077773">
        <w:rPr>
          <w:rFonts w:ascii="Times New Roman" w:eastAsia="Times New Roman" w:hAnsi="Times New Roman" w:cs="Times New Roman"/>
          <w:sz w:val="20"/>
          <w:szCs w:val="24"/>
        </w:rPr>
        <w:t xml:space="preserve"> daemon is running and ready to accept container commands.</w:t>
      </w:r>
    </w:p>
    <w:p w:rsidR="00232DCD" w:rsidRPr="00077773" w:rsidRDefault="00232DCD" w:rsidP="005D3EB3">
      <w:pPr>
        <w:widowControl/>
        <w:numPr>
          <w:ilvl w:val="0"/>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Navigate to the Application Folder</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Task</w:t>
      </w:r>
      <w:r w:rsidRPr="00077773">
        <w:rPr>
          <w:rFonts w:ascii="Times New Roman" w:eastAsia="Times New Roman" w:hAnsi="Times New Roman" w:cs="Times New Roman"/>
          <w:sz w:val="20"/>
          <w:szCs w:val="24"/>
        </w:rPr>
        <w:t xml:space="preserve">: In a terminal, </w:t>
      </w:r>
      <w:r w:rsidRPr="00077773">
        <w:rPr>
          <w:rFonts w:ascii="Courier New" w:eastAsia="Times New Roman" w:hAnsi="Courier New" w:cs="Courier New"/>
          <w:sz w:val="16"/>
          <w:szCs w:val="20"/>
        </w:rPr>
        <w:t>cd</w:t>
      </w:r>
      <w:r w:rsidRPr="00077773">
        <w:rPr>
          <w:rFonts w:ascii="Times New Roman" w:eastAsia="Times New Roman" w:hAnsi="Times New Roman" w:cs="Times New Roman"/>
          <w:sz w:val="20"/>
          <w:szCs w:val="24"/>
        </w:rPr>
        <w:t xml:space="preserve"> into the directory containing the </w:t>
      </w:r>
      <w:proofErr w:type="spellStart"/>
      <w:r w:rsidRPr="00077773">
        <w:rPr>
          <w:rFonts w:ascii="Courier New" w:eastAsia="Times New Roman" w:hAnsi="Courier New" w:cs="Courier New"/>
          <w:sz w:val="16"/>
          <w:szCs w:val="20"/>
        </w:rPr>
        <w:t>docker-compose.yml</w:t>
      </w:r>
      <w:proofErr w:type="spellEnd"/>
      <w:r w:rsidRPr="00077773">
        <w:rPr>
          <w:rFonts w:ascii="Times New Roman" w:eastAsia="Times New Roman" w:hAnsi="Times New Roman" w:cs="Times New Roman"/>
          <w:sz w:val="20"/>
          <w:szCs w:val="24"/>
        </w:rPr>
        <w:t xml:space="preserve"> (or </w:t>
      </w:r>
      <w:proofErr w:type="spellStart"/>
      <w:r w:rsidRPr="00077773">
        <w:rPr>
          <w:rFonts w:ascii="Courier New" w:eastAsia="Times New Roman" w:hAnsi="Courier New" w:cs="Courier New"/>
          <w:sz w:val="16"/>
          <w:szCs w:val="20"/>
        </w:rPr>
        <w:t>elabctl.yml</w:t>
      </w:r>
      <w:proofErr w:type="spellEnd"/>
      <w:r w:rsidRPr="00077773">
        <w:rPr>
          <w:rFonts w:ascii="Times New Roman" w:eastAsia="Times New Roman" w:hAnsi="Times New Roman" w:cs="Times New Roman"/>
          <w:sz w:val="20"/>
          <w:szCs w:val="24"/>
        </w:rPr>
        <w:t>) file.</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Screenshot Call-out</w:t>
      </w:r>
      <w:r w:rsidRPr="00077773">
        <w:rPr>
          <w:rFonts w:ascii="Times New Roman" w:eastAsia="Times New Roman" w:hAnsi="Times New Roman" w:cs="Times New Roman"/>
          <w:sz w:val="20"/>
          <w:szCs w:val="24"/>
        </w:rPr>
        <w:t>: you’ll see something like</w:t>
      </w:r>
    </w:p>
    <w:p w:rsidR="00232DCD" w:rsidRPr="00077773" w:rsidRDefault="00232DCD" w:rsidP="005D3EB3">
      <w:pPr>
        <w:widowControl/>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16"/>
          <w:szCs w:val="20"/>
        </w:rPr>
      </w:pPr>
      <w:proofErr w:type="spellStart"/>
      <w:r w:rsidRPr="00077773">
        <w:rPr>
          <w:rFonts w:ascii="Courier New" w:eastAsia="Times New Roman" w:hAnsi="Courier New" w:cs="Courier New"/>
          <w:sz w:val="16"/>
          <w:szCs w:val="20"/>
        </w:rPr>
        <w:t>root@DESKTOP-XXXXX</w:t>
      </w:r>
      <w:proofErr w:type="spellEnd"/>
      <w:r w:rsidRPr="00077773">
        <w:rPr>
          <w:rFonts w:ascii="Courier New" w:eastAsia="Times New Roman" w:hAnsi="Courier New" w:cs="Courier New"/>
          <w:sz w:val="16"/>
          <w:szCs w:val="20"/>
        </w:rPr>
        <w:t>:/</w:t>
      </w:r>
      <w:proofErr w:type="spellStart"/>
      <w:r w:rsidRPr="00077773">
        <w:rPr>
          <w:rFonts w:ascii="Courier New" w:eastAsia="Times New Roman" w:hAnsi="Courier New" w:cs="Courier New"/>
          <w:sz w:val="16"/>
          <w:szCs w:val="20"/>
        </w:rPr>
        <w:t>etc</w:t>
      </w:r>
      <w:proofErr w:type="spellEnd"/>
      <w:r w:rsidRPr="00077773">
        <w:rPr>
          <w:rFonts w:ascii="Courier New" w:eastAsia="Times New Roman" w:hAnsi="Courier New" w:cs="Courier New"/>
          <w:sz w:val="16"/>
          <w:szCs w:val="20"/>
        </w:rPr>
        <w:t xml:space="preserve">#  </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Purpose</w:t>
      </w:r>
      <w:r w:rsidRPr="00077773">
        <w:rPr>
          <w:rFonts w:ascii="Times New Roman" w:eastAsia="Times New Roman" w:hAnsi="Times New Roman" w:cs="Times New Roman"/>
          <w:sz w:val="20"/>
          <w:szCs w:val="24"/>
        </w:rPr>
        <w:t>: Ensures the startup command is executed against the correct project configuration.</w:t>
      </w:r>
    </w:p>
    <w:p w:rsidR="00232DCD" w:rsidRPr="00077773" w:rsidRDefault="00232DCD" w:rsidP="005D3EB3">
      <w:pPr>
        <w:widowControl/>
        <w:numPr>
          <w:ilvl w:val="0"/>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Run the Startup Command</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Task</w:t>
      </w:r>
      <w:r w:rsidRPr="00077773">
        <w:rPr>
          <w:rFonts w:ascii="Times New Roman" w:eastAsia="Times New Roman" w:hAnsi="Times New Roman" w:cs="Times New Roman"/>
          <w:sz w:val="20"/>
          <w:szCs w:val="24"/>
        </w:rPr>
        <w:t xml:space="preserve">: Instead of </w:t>
      </w:r>
      <w:proofErr w:type="spellStart"/>
      <w:r w:rsidRPr="00077773">
        <w:rPr>
          <w:rFonts w:ascii="Courier New" w:eastAsia="Times New Roman" w:hAnsi="Courier New" w:cs="Courier New"/>
          <w:sz w:val="16"/>
          <w:szCs w:val="20"/>
        </w:rPr>
        <w:t>docker</w:t>
      </w:r>
      <w:proofErr w:type="spellEnd"/>
      <w:r w:rsidRPr="00077773">
        <w:rPr>
          <w:rFonts w:ascii="Courier New" w:eastAsia="Times New Roman" w:hAnsi="Courier New" w:cs="Courier New"/>
          <w:sz w:val="16"/>
          <w:szCs w:val="20"/>
        </w:rPr>
        <w:t>-compose up</w:t>
      </w:r>
      <w:r w:rsidRPr="00077773">
        <w:rPr>
          <w:rFonts w:ascii="Times New Roman" w:eastAsia="Times New Roman" w:hAnsi="Times New Roman" w:cs="Times New Roman"/>
          <w:sz w:val="20"/>
          <w:szCs w:val="24"/>
        </w:rPr>
        <w:t>, execute:</w:t>
      </w:r>
    </w:p>
    <w:p w:rsidR="00232DCD" w:rsidRPr="00077773" w:rsidRDefault="00232DCD" w:rsidP="005D3EB3">
      <w:pPr>
        <w:widowControl/>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16"/>
          <w:szCs w:val="20"/>
        </w:rPr>
      </w:pPr>
      <w:proofErr w:type="spellStart"/>
      <w:r w:rsidRPr="00077773">
        <w:rPr>
          <w:rFonts w:ascii="Courier New" w:eastAsia="Times New Roman" w:hAnsi="Courier New" w:cs="Courier New"/>
          <w:sz w:val="16"/>
          <w:szCs w:val="20"/>
        </w:rPr>
        <w:t>sudo</w:t>
      </w:r>
      <w:proofErr w:type="spellEnd"/>
      <w:r w:rsidRPr="00077773">
        <w:rPr>
          <w:rFonts w:ascii="Courier New" w:eastAsia="Times New Roman" w:hAnsi="Courier New" w:cs="Courier New"/>
          <w:sz w:val="16"/>
          <w:szCs w:val="20"/>
        </w:rPr>
        <w:t xml:space="preserve"> </w:t>
      </w:r>
      <w:proofErr w:type="spellStart"/>
      <w:r w:rsidRPr="00077773">
        <w:rPr>
          <w:rFonts w:ascii="Courier New" w:eastAsia="Times New Roman" w:hAnsi="Courier New" w:cs="Courier New"/>
          <w:sz w:val="16"/>
          <w:szCs w:val="20"/>
        </w:rPr>
        <w:t>elabctl</w:t>
      </w:r>
      <w:proofErr w:type="spellEnd"/>
      <w:r w:rsidRPr="00077773">
        <w:rPr>
          <w:rFonts w:ascii="Courier New" w:eastAsia="Times New Roman" w:hAnsi="Courier New" w:cs="Courier New"/>
          <w:sz w:val="16"/>
          <w:szCs w:val="20"/>
        </w:rPr>
        <w:t xml:space="preserve"> start</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Purpose</w:t>
      </w:r>
      <w:r w:rsidRPr="00077773">
        <w:rPr>
          <w:rFonts w:ascii="Times New Roman" w:eastAsia="Times New Roman" w:hAnsi="Times New Roman" w:cs="Times New Roman"/>
          <w:sz w:val="20"/>
          <w:szCs w:val="24"/>
        </w:rPr>
        <w:t xml:space="preserve">: Boots all required containers (web UI, parser service, and database) in one step, using the </w:t>
      </w:r>
      <w:proofErr w:type="spellStart"/>
      <w:r w:rsidRPr="00077773">
        <w:rPr>
          <w:rFonts w:ascii="Courier New" w:eastAsia="Times New Roman" w:hAnsi="Courier New" w:cs="Courier New"/>
          <w:sz w:val="16"/>
          <w:szCs w:val="20"/>
        </w:rPr>
        <w:t>elabctl</w:t>
      </w:r>
      <w:proofErr w:type="spellEnd"/>
      <w:r w:rsidRPr="00077773">
        <w:rPr>
          <w:rFonts w:ascii="Times New Roman" w:eastAsia="Times New Roman" w:hAnsi="Times New Roman" w:cs="Times New Roman"/>
          <w:sz w:val="20"/>
          <w:szCs w:val="24"/>
        </w:rPr>
        <w:t xml:space="preserve"> wrapper to handle any environment specifics.</w:t>
      </w:r>
    </w:p>
    <w:p w:rsidR="00232DCD" w:rsidRPr="00077773" w:rsidRDefault="00232DCD" w:rsidP="005D3EB3">
      <w:pPr>
        <w:widowControl/>
        <w:numPr>
          <w:ilvl w:val="0"/>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Application Validator Check</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Task</w:t>
      </w:r>
      <w:r w:rsidRPr="00077773">
        <w:rPr>
          <w:rFonts w:ascii="Times New Roman" w:eastAsia="Times New Roman" w:hAnsi="Times New Roman" w:cs="Times New Roman"/>
          <w:sz w:val="20"/>
          <w:szCs w:val="24"/>
        </w:rPr>
        <w:t>: As containers spin up, an automated “Application Validator” monitors their logs.</w:t>
      </w:r>
    </w:p>
    <w:p w:rsidR="00232DCD" w:rsidRPr="00077773"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lastRenderedPageBreak/>
        <w:t>Decision</w:t>
      </w:r>
      <w:r w:rsidRPr="00077773">
        <w:rPr>
          <w:rFonts w:ascii="Times New Roman" w:eastAsia="Times New Roman" w:hAnsi="Times New Roman" w:cs="Times New Roman"/>
          <w:sz w:val="20"/>
          <w:szCs w:val="24"/>
        </w:rPr>
        <w:t>:</w:t>
      </w:r>
    </w:p>
    <w:p w:rsidR="00232DCD" w:rsidRPr="00077773" w:rsidRDefault="00232DCD" w:rsidP="005D3EB3">
      <w:pPr>
        <w:widowControl/>
        <w:numPr>
          <w:ilvl w:val="2"/>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No Runtime Errors</w:t>
      </w:r>
      <w:r w:rsidRPr="00077773">
        <w:rPr>
          <w:rFonts w:ascii="Times New Roman" w:eastAsia="Times New Roman" w:hAnsi="Times New Roman" w:cs="Times New Roman"/>
          <w:sz w:val="20"/>
          <w:szCs w:val="24"/>
        </w:rPr>
        <w:t xml:space="preserve"> → proceed to data‐upload workflows.</w:t>
      </w:r>
    </w:p>
    <w:p w:rsidR="00232DCD" w:rsidRPr="00077773" w:rsidRDefault="00232DCD" w:rsidP="005D3EB3">
      <w:pPr>
        <w:widowControl/>
        <w:numPr>
          <w:ilvl w:val="2"/>
          <w:numId w:val="40"/>
        </w:numPr>
        <w:autoSpaceDE/>
        <w:autoSpaceDN/>
        <w:spacing w:before="100" w:beforeAutospacing="1" w:after="100" w:afterAutospacing="1"/>
        <w:rPr>
          <w:rFonts w:ascii="Times New Roman" w:eastAsia="Times New Roman" w:hAnsi="Times New Roman" w:cs="Times New Roman"/>
          <w:sz w:val="20"/>
          <w:szCs w:val="24"/>
        </w:rPr>
      </w:pPr>
      <w:r w:rsidRPr="00077773">
        <w:rPr>
          <w:rFonts w:ascii="Times New Roman" w:eastAsia="Times New Roman" w:hAnsi="Times New Roman" w:cs="Times New Roman"/>
          <w:b/>
          <w:bCs/>
          <w:sz w:val="20"/>
          <w:szCs w:val="24"/>
        </w:rPr>
        <w:t>Runtime Error Detected</w:t>
      </w:r>
      <w:r w:rsidRPr="00077773">
        <w:rPr>
          <w:rFonts w:ascii="Times New Roman" w:eastAsia="Times New Roman" w:hAnsi="Times New Roman" w:cs="Times New Roman"/>
          <w:sz w:val="20"/>
          <w:szCs w:val="24"/>
        </w:rPr>
        <w:t xml:space="preserve"> → halt startup, display error in logs/UI, and require user intervention.</w:t>
      </w:r>
    </w:p>
    <w:p w:rsidR="00232DCD" w:rsidRPr="003B1ECD" w:rsidRDefault="00232DCD" w:rsidP="005D3EB3">
      <w:pPr>
        <w:widowControl/>
        <w:numPr>
          <w:ilvl w:val="1"/>
          <w:numId w:val="40"/>
        </w:numPr>
        <w:autoSpaceDE/>
        <w:autoSpaceDN/>
        <w:spacing w:before="100" w:beforeAutospacing="1" w:after="100" w:afterAutospacing="1"/>
        <w:rPr>
          <w:rFonts w:ascii="Times New Roman" w:eastAsia="Times New Roman" w:hAnsi="Times New Roman" w:cs="Times New Roman"/>
          <w:sz w:val="24"/>
          <w:szCs w:val="24"/>
        </w:rPr>
      </w:pPr>
      <w:r w:rsidRPr="00077773">
        <w:rPr>
          <w:rFonts w:ascii="Times New Roman" w:eastAsia="Times New Roman" w:hAnsi="Times New Roman" w:cs="Times New Roman"/>
          <w:b/>
          <w:bCs/>
          <w:sz w:val="20"/>
          <w:szCs w:val="24"/>
        </w:rPr>
        <w:t>Screenshot Call-out</w:t>
      </w:r>
      <w:r w:rsidRPr="00077773">
        <w:rPr>
          <w:rFonts w:ascii="Times New Roman" w:eastAsia="Times New Roman" w:hAnsi="Times New Roman" w:cs="Times New Roman"/>
          <w:sz w:val="20"/>
          <w:szCs w:val="24"/>
        </w:rPr>
        <w:t>: the console will show each service coming up (</w:t>
      </w:r>
      <w:r w:rsidRPr="00077773">
        <w:rPr>
          <w:rFonts w:ascii="Courier New" w:eastAsia="Times New Roman" w:hAnsi="Courier New" w:cs="Courier New"/>
          <w:sz w:val="16"/>
          <w:szCs w:val="20"/>
        </w:rPr>
        <w:t xml:space="preserve">Creating </w:t>
      </w:r>
      <w:proofErr w:type="spellStart"/>
      <w:r w:rsidRPr="00077773">
        <w:rPr>
          <w:rFonts w:ascii="Courier New" w:eastAsia="Times New Roman" w:hAnsi="Courier New" w:cs="Courier New"/>
          <w:sz w:val="16"/>
          <w:szCs w:val="20"/>
        </w:rPr>
        <w:t>mysql</w:t>
      </w:r>
      <w:proofErr w:type="spellEnd"/>
      <w:r w:rsidRPr="00077773">
        <w:rPr>
          <w:rFonts w:ascii="Courier New" w:eastAsia="Times New Roman" w:hAnsi="Courier New" w:cs="Courier New"/>
          <w:sz w:val="16"/>
          <w:szCs w:val="20"/>
        </w:rPr>
        <w:t xml:space="preserve"> … done</w:t>
      </w:r>
      <w:r w:rsidRPr="00077773">
        <w:rPr>
          <w:rFonts w:ascii="Times New Roman" w:eastAsia="Times New Roman" w:hAnsi="Times New Roman" w:cs="Times New Roman"/>
          <w:sz w:val="20"/>
          <w:szCs w:val="24"/>
        </w:rPr>
        <w:t xml:space="preserve">, etc.), followed </w:t>
      </w:r>
      <w:r w:rsidRPr="00077773">
        <w:rPr>
          <w:rFonts w:ascii="Times New Roman" w:eastAsia="Times New Roman" w:hAnsi="Times New Roman" w:cs="Times New Roman"/>
          <w:sz w:val="24"/>
          <w:szCs w:val="24"/>
        </w:rPr>
        <w:t>by a final success message.</w:t>
      </w:r>
    </w:p>
    <w:p w:rsidR="00232DCD" w:rsidRDefault="00232DCD" w:rsidP="00232DCD">
      <w:pPr>
        <w:pStyle w:val="Heading2"/>
        <w:ind w:left="0" w:firstLine="0"/>
        <w:rPr>
          <w:rFonts w:ascii="Times New Roman" w:hAnsi="Times New Roman" w:cs="Times New Roman"/>
          <w:sz w:val="28"/>
        </w:rPr>
      </w:pPr>
      <w:r>
        <w:br/>
      </w:r>
      <w:bookmarkStart w:id="74" w:name="_Toc202526139"/>
      <w:r w:rsidRPr="00077773">
        <w:rPr>
          <w:rFonts w:ascii="Times New Roman" w:hAnsi="Times New Roman" w:cs="Times New Roman"/>
          <w:sz w:val="28"/>
        </w:rPr>
        <w:t>Blue lane – Scientist (User Flow)</w:t>
      </w:r>
      <w:bookmarkEnd w:id="74"/>
    </w:p>
    <w:p w:rsidR="001A59A2" w:rsidRDefault="001A59A2" w:rsidP="00232DCD">
      <w:pPr>
        <w:pStyle w:val="Heading2"/>
        <w:ind w:left="0" w:firstLine="0"/>
        <w:rPr>
          <w:rFonts w:ascii="Times New Roman" w:hAnsi="Times New Roman" w:cs="Times New Roman"/>
          <w:sz w:val="28"/>
        </w:rPr>
      </w:pPr>
    </w:p>
    <w:p w:rsidR="001A59A2" w:rsidRPr="001A59A2" w:rsidRDefault="001A59A2" w:rsidP="00232DCD">
      <w:pPr>
        <w:pStyle w:val="Heading2"/>
        <w:ind w:left="0" w:firstLine="0"/>
        <w:rPr>
          <w:rFonts w:ascii="Times New Roman" w:hAnsi="Times New Roman" w:cs="Times New Roman"/>
          <w:b w:val="0"/>
          <w:sz w:val="22"/>
        </w:rPr>
      </w:pPr>
      <w:r w:rsidRPr="001A59A2">
        <w:rPr>
          <w:rFonts w:ascii="Times New Roman" w:hAnsi="Times New Roman" w:cs="Times New Roman"/>
          <w:b w:val="0"/>
          <w:sz w:val="22"/>
        </w:rPr>
        <w:t xml:space="preserve">The blue lane represents the scientist’s workflow when handling experimental data. The process begins when the scientist runs their measurement experiment on lab equipment, producing an Excel file containing the raw data and metadata. This file is then uploaded into </w:t>
      </w:r>
      <w:proofErr w:type="spellStart"/>
      <w:r w:rsidRPr="001A59A2">
        <w:rPr>
          <w:rFonts w:ascii="Times New Roman" w:hAnsi="Times New Roman" w:cs="Times New Roman"/>
          <w:b w:val="0"/>
          <w:sz w:val="22"/>
        </w:rPr>
        <w:t>eLabFTW</w:t>
      </w:r>
      <w:proofErr w:type="spellEnd"/>
      <w:r w:rsidRPr="001A59A2">
        <w:rPr>
          <w:rFonts w:ascii="Times New Roman" w:hAnsi="Times New Roman" w:cs="Times New Roman"/>
          <w:b w:val="0"/>
          <w:sz w:val="22"/>
        </w:rPr>
        <w:t xml:space="preserve"> through the application interface, where an initial experiment record is automatically generated. After this automated entry creation, the scientist reviews the experiment within </w:t>
      </w:r>
      <w:proofErr w:type="spellStart"/>
      <w:r w:rsidRPr="001A59A2">
        <w:rPr>
          <w:rFonts w:ascii="Times New Roman" w:hAnsi="Times New Roman" w:cs="Times New Roman"/>
          <w:b w:val="0"/>
          <w:sz w:val="22"/>
        </w:rPr>
        <w:t>eLabFTW</w:t>
      </w:r>
      <w:proofErr w:type="spellEnd"/>
      <w:r w:rsidRPr="001A59A2">
        <w:rPr>
          <w:rFonts w:ascii="Times New Roman" w:hAnsi="Times New Roman" w:cs="Times New Roman"/>
          <w:b w:val="0"/>
          <w:sz w:val="22"/>
        </w:rPr>
        <w:t xml:space="preserve"> and enhances its documentation by adding notes, adjusting details, or attaching additional files as needed to maintain comprehensive and traceable records.</w:t>
      </w:r>
    </w:p>
    <w:p w:rsidR="00232DCD" w:rsidRDefault="00232DCD" w:rsidP="00232DCD">
      <w:pPr>
        <w:rPr>
          <w:rFonts w:ascii="Times New Roman" w:eastAsia="Times New Roman" w:hAnsi="Times New Roman" w:cs="Times New Roman"/>
          <w:sz w:val="20"/>
          <w:szCs w:val="20"/>
        </w:rPr>
      </w:pPr>
    </w:p>
    <w:p w:rsidR="00232DCD" w:rsidRPr="00D84E0E" w:rsidRDefault="00232DCD" w:rsidP="00D84E0E">
      <w:pPr>
        <w:rPr>
          <w:rFonts w:ascii="Times New Roman" w:hAnsi="Times New Roman" w:cs="Times New Roman"/>
          <w:sz w:val="20"/>
          <w:szCs w:val="20"/>
        </w:rPr>
      </w:pPr>
      <w:r w:rsidRPr="00077773">
        <w:rPr>
          <w:rFonts w:ascii="Times New Roman" w:eastAsia="Times New Roman" w:hAnsi="Times New Roman" w:cs="Times New Roman"/>
          <w:sz w:val="20"/>
          <w:szCs w:val="20"/>
        </w:rPr>
        <w:t xml:space="preserve">Below is a detailed breakdown of the </w:t>
      </w:r>
      <w:r w:rsidRPr="00686BC7">
        <w:rPr>
          <w:rFonts w:ascii="Times New Roman" w:eastAsia="Times New Roman" w:hAnsi="Times New Roman" w:cs="Times New Roman"/>
          <w:bCs/>
          <w:sz w:val="20"/>
          <w:szCs w:val="20"/>
        </w:rPr>
        <w:t>Scientists</w:t>
      </w:r>
      <w:r w:rsidRPr="00686BC7">
        <w:rPr>
          <w:rFonts w:ascii="Times New Roman" w:eastAsia="Times New Roman" w:hAnsi="Times New Roman" w:cs="Times New Roman"/>
          <w:sz w:val="20"/>
          <w:szCs w:val="20"/>
        </w:rPr>
        <w:t xml:space="preserve"> lane (Blue</w:t>
      </w:r>
      <w:r w:rsidRPr="00077773">
        <w:rPr>
          <w:rFonts w:ascii="Times New Roman" w:eastAsia="Times New Roman" w:hAnsi="Times New Roman" w:cs="Times New Roman"/>
          <w:sz w:val="20"/>
          <w:szCs w:val="20"/>
        </w:rPr>
        <w:t>) from the BPMN diagram</w:t>
      </w:r>
      <w:r w:rsidRPr="00686BC7">
        <w:rPr>
          <w:rFonts w:ascii="Times New Roman" w:eastAsia="Times New Roman" w:hAnsi="Times New Roman" w:cs="Times New Roman"/>
          <w:sz w:val="20"/>
          <w:szCs w:val="20"/>
        </w:rPr>
        <w:t xml:space="preserve"> -</w:t>
      </w:r>
    </w:p>
    <w:p w:rsidR="00232DCD" w:rsidRDefault="00232DCD" w:rsidP="00232DCD">
      <w:pPr>
        <w:pStyle w:val="Heading3"/>
        <w:ind w:left="0" w:firstLine="0"/>
        <w:rPr>
          <w:rFonts w:ascii="Times New Roman" w:hAnsi="Times New Roman" w:cs="Times New Roman"/>
          <w:sz w:val="20"/>
          <w:szCs w:val="20"/>
        </w:rPr>
      </w:pPr>
    </w:p>
    <w:p w:rsidR="00232DCD" w:rsidRDefault="00232DCD" w:rsidP="00232DCD">
      <w:pPr>
        <w:pStyle w:val="Heading3"/>
        <w:ind w:left="0" w:firstLine="0"/>
        <w:rPr>
          <w:rFonts w:ascii="Times New Roman" w:hAnsi="Times New Roman" w:cs="Times New Roman"/>
          <w:sz w:val="20"/>
          <w:szCs w:val="20"/>
        </w:rPr>
      </w:pPr>
      <w:bookmarkStart w:id="75" w:name="_Toc202526140"/>
      <w:r>
        <w:rPr>
          <w:rFonts w:ascii="Times New Roman" w:hAnsi="Times New Roman" w:cs="Times New Roman"/>
          <w:noProof/>
          <w:sz w:val="20"/>
          <w:szCs w:val="20"/>
        </w:rPr>
        <w:drawing>
          <wp:inline distT="0" distB="0" distL="0" distR="0" wp14:anchorId="7E91B808" wp14:editId="374DFA2D">
            <wp:extent cx="6997986" cy="1385454"/>
            <wp:effectExtent l="0" t="0" r="0" b="5715"/>
            <wp:docPr id="52" name="Picture 52" descr="D:\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2.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97986" cy="1385454"/>
                    </a:xfrm>
                    <a:prstGeom prst="rect">
                      <a:avLst/>
                    </a:prstGeom>
                    <a:noFill/>
                    <a:ln>
                      <a:noFill/>
                    </a:ln>
                  </pic:spPr>
                </pic:pic>
              </a:graphicData>
            </a:graphic>
          </wp:inline>
        </w:drawing>
      </w:r>
      <w:bookmarkEnd w:id="75"/>
    </w:p>
    <w:p w:rsidR="00232DCD" w:rsidRDefault="00232DCD" w:rsidP="00232DCD">
      <w:pPr>
        <w:pStyle w:val="Heading3"/>
        <w:ind w:left="0" w:firstLine="0"/>
        <w:rPr>
          <w:rFonts w:ascii="Times New Roman" w:hAnsi="Times New Roman" w:cs="Times New Roman"/>
          <w:sz w:val="20"/>
          <w:szCs w:val="20"/>
        </w:rPr>
      </w:pPr>
    </w:p>
    <w:p w:rsidR="00232DCD" w:rsidRPr="006B33B9" w:rsidRDefault="00232DCD" w:rsidP="00232DCD">
      <w:pPr>
        <w:pStyle w:val="Heading3"/>
        <w:ind w:left="0" w:firstLine="0"/>
        <w:rPr>
          <w:rFonts w:ascii="Times New Roman" w:hAnsi="Times New Roman" w:cs="Times New Roman"/>
          <w:sz w:val="20"/>
          <w:szCs w:val="20"/>
        </w:rPr>
      </w:pPr>
      <w:bookmarkStart w:id="76" w:name="_Toc202526141"/>
      <w:r w:rsidRPr="00686BC7">
        <w:rPr>
          <w:rFonts w:ascii="Times New Roman" w:hAnsi="Times New Roman" w:cs="Times New Roman"/>
          <w:sz w:val="20"/>
          <w:szCs w:val="20"/>
        </w:rPr>
        <w:t>A) Rough Overview of General Process -</w:t>
      </w:r>
      <w:bookmarkEnd w:id="76"/>
    </w:p>
    <w:p w:rsidR="00232DCD" w:rsidRPr="00686BC7" w:rsidRDefault="00232DCD" w:rsidP="005D3EB3">
      <w:pPr>
        <w:pStyle w:val="NormalWeb"/>
        <w:numPr>
          <w:ilvl w:val="0"/>
          <w:numId w:val="41"/>
        </w:numPr>
        <w:rPr>
          <w:sz w:val="20"/>
          <w:szCs w:val="20"/>
        </w:rPr>
      </w:pPr>
      <w:r w:rsidRPr="00686BC7">
        <w:rPr>
          <w:rStyle w:val="Strong"/>
          <w:sz w:val="20"/>
          <w:szCs w:val="20"/>
        </w:rPr>
        <w:t>Execute Experiment (User Task)</w:t>
      </w:r>
    </w:p>
    <w:p w:rsidR="00232DCD" w:rsidRPr="00686BC7" w:rsidRDefault="00232DCD" w:rsidP="005D3EB3">
      <w:pPr>
        <w:pStyle w:val="NormalWeb"/>
        <w:numPr>
          <w:ilvl w:val="1"/>
          <w:numId w:val="41"/>
        </w:numPr>
        <w:rPr>
          <w:sz w:val="20"/>
          <w:szCs w:val="20"/>
        </w:rPr>
      </w:pPr>
      <w:r>
        <w:rPr>
          <w:sz w:val="20"/>
          <w:szCs w:val="20"/>
        </w:rPr>
        <w:t xml:space="preserve">Scientists Conducted the Experiment on a Lab Equipment and the results are Published in a Excel file </w:t>
      </w:r>
    </w:p>
    <w:p w:rsidR="00232DCD" w:rsidRPr="00686BC7" w:rsidRDefault="00232DCD" w:rsidP="005D3EB3">
      <w:pPr>
        <w:pStyle w:val="NormalWeb"/>
        <w:numPr>
          <w:ilvl w:val="0"/>
          <w:numId w:val="41"/>
        </w:numPr>
        <w:rPr>
          <w:sz w:val="20"/>
          <w:szCs w:val="20"/>
        </w:rPr>
      </w:pPr>
      <w:r w:rsidRPr="00686BC7">
        <w:rPr>
          <w:rStyle w:val="Strong"/>
          <w:sz w:val="20"/>
          <w:szCs w:val="20"/>
        </w:rPr>
        <w:t xml:space="preserve">Push Data to </w:t>
      </w:r>
      <w:proofErr w:type="spellStart"/>
      <w:r w:rsidRPr="00686BC7">
        <w:rPr>
          <w:rStyle w:val="Strong"/>
          <w:sz w:val="20"/>
          <w:szCs w:val="20"/>
        </w:rPr>
        <w:t>eLabFTW</w:t>
      </w:r>
      <w:proofErr w:type="spellEnd"/>
      <w:r w:rsidRPr="00686BC7">
        <w:rPr>
          <w:rStyle w:val="Strong"/>
          <w:sz w:val="20"/>
          <w:szCs w:val="20"/>
        </w:rPr>
        <w:t xml:space="preserve"> (Task)</w:t>
      </w:r>
    </w:p>
    <w:p w:rsidR="00232DCD" w:rsidRPr="006B33B9" w:rsidRDefault="00232DCD" w:rsidP="005D3EB3">
      <w:pPr>
        <w:pStyle w:val="NormalWeb"/>
        <w:numPr>
          <w:ilvl w:val="1"/>
          <w:numId w:val="41"/>
        </w:numPr>
        <w:rPr>
          <w:sz w:val="20"/>
          <w:szCs w:val="20"/>
        </w:rPr>
      </w:pPr>
      <w:r w:rsidRPr="00686BC7">
        <w:rPr>
          <w:sz w:val="20"/>
          <w:szCs w:val="20"/>
        </w:rPr>
        <w:t>Application takes the completed Excel</w:t>
      </w:r>
      <w:r>
        <w:rPr>
          <w:sz w:val="20"/>
          <w:szCs w:val="20"/>
        </w:rPr>
        <w:t xml:space="preserve">, Parse the data, </w:t>
      </w:r>
      <w:r w:rsidRPr="00686BC7">
        <w:rPr>
          <w:sz w:val="20"/>
          <w:szCs w:val="20"/>
        </w:rPr>
        <w:t>and sends it to the ELN via API.</w:t>
      </w:r>
    </w:p>
    <w:p w:rsidR="00232DCD" w:rsidRPr="00686BC7" w:rsidRDefault="00232DCD" w:rsidP="005D3EB3">
      <w:pPr>
        <w:pStyle w:val="NormalWeb"/>
        <w:numPr>
          <w:ilvl w:val="0"/>
          <w:numId w:val="41"/>
        </w:numPr>
        <w:rPr>
          <w:sz w:val="20"/>
          <w:szCs w:val="20"/>
        </w:rPr>
      </w:pPr>
      <w:r>
        <w:rPr>
          <w:rStyle w:val="Strong"/>
          <w:sz w:val="20"/>
          <w:szCs w:val="20"/>
        </w:rPr>
        <w:t>Enhance Experiment Documentation</w:t>
      </w:r>
      <w:r w:rsidRPr="00686BC7">
        <w:rPr>
          <w:rStyle w:val="Strong"/>
          <w:sz w:val="20"/>
          <w:szCs w:val="20"/>
        </w:rPr>
        <w:t xml:space="preserve"> (</w:t>
      </w:r>
      <w:r w:rsidRPr="00686BC7">
        <w:rPr>
          <w:rStyle w:val="Strong"/>
          <w:rFonts w:ascii="Cambria Math" w:hAnsi="Cambria Math" w:cs="Cambria Math"/>
          <w:sz w:val="20"/>
          <w:szCs w:val="20"/>
        </w:rPr>
        <w:t>◎</w:t>
      </w:r>
      <w:r w:rsidRPr="00686BC7">
        <w:rPr>
          <w:rStyle w:val="Strong"/>
          <w:sz w:val="20"/>
          <w:szCs w:val="20"/>
        </w:rPr>
        <w:t>)</w:t>
      </w:r>
    </w:p>
    <w:p w:rsidR="00232DCD" w:rsidRPr="00933628" w:rsidRDefault="00232DCD" w:rsidP="005D3EB3">
      <w:pPr>
        <w:pStyle w:val="NormalWeb"/>
        <w:numPr>
          <w:ilvl w:val="1"/>
          <w:numId w:val="41"/>
        </w:numPr>
        <w:rPr>
          <w:sz w:val="20"/>
          <w:szCs w:val="20"/>
        </w:rPr>
      </w:pPr>
      <w:r>
        <w:rPr>
          <w:sz w:val="20"/>
          <w:szCs w:val="20"/>
        </w:rPr>
        <w:t>Scientists can enhance the data by editing the Generated Experiment which is their in Database.</w:t>
      </w:r>
    </w:p>
    <w:p w:rsidR="00232DCD" w:rsidRDefault="00232DCD" w:rsidP="00232DCD">
      <w:pPr>
        <w:pStyle w:val="Heading2"/>
        <w:ind w:left="0" w:firstLine="0"/>
        <w:rPr>
          <w:rFonts w:ascii="Times New Roman" w:hAnsi="Times New Roman" w:cs="Times New Roman"/>
          <w:sz w:val="28"/>
        </w:rPr>
      </w:pPr>
      <w:bookmarkStart w:id="77" w:name="_Toc202526142"/>
      <w:r w:rsidRPr="00CC52E4">
        <w:rPr>
          <w:rFonts w:ascii="Times New Roman" w:hAnsi="Times New Roman" w:cs="Times New Roman"/>
          <w:noProof/>
          <w:sz w:val="28"/>
        </w:rPr>
        <w:drawing>
          <wp:inline distT="0" distB="0" distL="0" distR="0" wp14:anchorId="45836025" wp14:editId="5C0C5670">
            <wp:extent cx="5649686" cy="2296694"/>
            <wp:effectExtent l="0" t="0" r="8255"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49686" cy="2296694"/>
                    </a:xfrm>
                    <a:prstGeom prst="rect">
                      <a:avLst/>
                    </a:prstGeom>
                  </pic:spPr>
                </pic:pic>
              </a:graphicData>
            </a:graphic>
          </wp:inline>
        </w:drawing>
      </w:r>
      <w:bookmarkEnd w:id="77"/>
    </w:p>
    <w:p w:rsidR="00232DCD" w:rsidRDefault="00232DCD" w:rsidP="00232DCD">
      <w:pPr>
        <w:pStyle w:val="Heading2"/>
        <w:ind w:left="0" w:firstLine="0"/>
        <w:rPr>
          <w:rFonts w:ascii="Times New Roman" w:hAnsi="Times New Roman" w:cs="Times New Roman"/>
          <w:sz w:val="28"/>
        </w:rPr>
      </w:pPr>
    </w:p>
    <w:p w:rsidR="00232DCD" w:rsidRPr="00686BC7" w:rsidRDefault="00232DCD" w:rsidP="00232DCD">
      <w:pPr>
        <w:pStyle w:val="Heading3"/>
        <w:ind w:left="0" w:firstLine="0"/>
        <w:rPr>
          <w:rFonts w:ascii="Times New Roman" w:hAnsi="Times New Roman" w:cs="Times New Roman"/>
          <w:sz w:val="20"/>
          <w:szCs w:val="20"/>
        </w:rPr>
      </w:pPr>
      <w:bookmarkStart w:id="78" w:name="_Toc202526143"/>
      <w:r w:rsidRPr="00686BC7">
        <w:rPr>
          <w:rFonts w:ascii="Times New Roman" w:hAnsi="Times New Roman" w:cs="Times New Roman"/>
          <w:sz w:val="20"/>
          <w:szCs w:val="20"/>
        </w:rPr>
        <w:t xml:space="preserve">B) Scientist </w:t>
      </w:r>
      <w:r w:rsidRPr="00686BC7">
        <w:rPr>
          <w:rStyle w:val="Strong"/>
          <w:rFonts w:ascii="Times New Roman" w:hAnsi="Times New Roman" w:cs="Times New Roman"/>
          <w:b/>
          <w:bCs/>
          <w:sz w:val="20"/>
          <w:szCs w:val="20"/>
        </w:rPr>
        <w:t>Expanded Flow (Every component explained)</w:t>
      </w:r>
      <w:bookmarkEnd w:id="78"/>
    </w:p>
    <w:p w:rsidR="00232DCD" w:rsidRPr="00686BC7" w:rsidRDefault="00232DCD" w:rsidP="005D3EB3">
      <w:pPr>
        <w:pStyle w:val="NormalWeb"/>
        <w:numPr>
          <w:ilvl w:val="0"/>
          <w:numId w:val="42"/>
        </w:numPr>
        <w:rPr>
          <w:sz w:val="20"/>
          <w:szCs w:val="20"/>
        </w:rPr>
      </w:pPr>
      <w:r w:rsidRPr="00686BC7">
        <w:rPr>
          <w:rStyle w:val="Strong"/>
          <w:sz w:val="20"/>
          <w:szCs w:val="20"/>
        </w:rPr>
        <w:lastRenderedPageBreak/>
        <w:t>Execute Experiment (User Task)</w:t>
      </w:r>
    </w:p>
    <w:p w:rsidR="00232DCD" w:rsidRDefault="00232DCD" w:rsidP="005D3EB3">
      <w:pPr>
        <w:pStyle w:val="NormalWeb"/>
        <w:numPr>
          <w:ilvl w:val="1"/>
          <w:numId w:val="42"/>
        </w:numPr>
        <w:rPr>
          <w:sz w:val="20"/>
          <w:szCs w:val="20"/>
        </w:rPr>
      </w:pPr>
      <w:r w:rsidRPr="00686BC7">
        <w:rPr>
          <w:sz w:val="20"/>
          <w:szCs w:val="20"/>
        </w:rPr>
        <w:t>Scientist performs the m</w:t>
      </w:r>
      <w:r>
        <w:rPr>
          <w:sz w:val="20"/>
          <w:szCs w:val="20"/>
        </w:rPr>
        <w:t>easurement (e.g. BET) on the Lab Equipment which generates</w:t>
      </w:r>
      <w:r w:rsidRPr="00686BC7">
        <w:rPr>
          <w:sz w:val="20"/>
          <w:szCs w:val="20"/>
        </w:rPr>
        <w:t xml:space="preserve"> metadata &amp; raw data in the Excel file.</w:t>
      </w:r>
    </w:p>
    <w:p w:rsidR="00232DCD" w:rsidRDefault="00232DCD" w:rsidP="005D3EB3">
      <w:pPr>
        <w:pStyle w:val="NormalWeb"/>
        <w:numPr>
          <w:ilvl w:val="0"/>
          <w:numId w:val="42"/>
        </w:numPr>
        <w:rPr>
          <w:b/>
          <w:sz w:val="20"/>
          <w:szCs w:val="20"/>
        </w:rPr>
      </w:pPr>
      <w:r w:rsidRPr="00027D9F">
        <w:rPr>
          <w:b/>
          <w:sz w:val="20"/>
          <w:szCs w:val="20"/>
        </w:rPr>
        <w:t>Check Experiment File Generated</w:t>
      </w:r>
    </w:p>
    <w:p w:rsidR="00232DCD" w:rsidRPr="00027D9F" w:rsidRDefault="00232DCD" w:rsidP="005D3EB3">
      <w:pPr>
        <w:pStyle w:val="NormalWeb"/>
        <w:numPr>
          <w:ilvl w:val="1"/>
          <w:numId w:val="42"/>
        </w:numPr>
        <w:rPr>
          <w:sz w:val="20"/>
          <w:szCs w:val="20"/>
        </w:rPr>
      </w:pPr>
      <w:r w:rsidRPr="00027D9F">
        <w:rPr>
          <w:sz w:val="20"/>
          <w:szCs w:val="20"/>
        </w:rPr>
        <w:t>Scientists have to make sure the Excel File is generated correctly or not.</w:t>
      </w:r>
    </w:p>
    <w:p w:rsidR="00232DCD" w:rsidRPr="00686BC7" w:rsidRDefault="00232DCD" w:rsidP="005D3EB3">
      <w:pPr>
        <w:pStyle w:val="NormalWeb"/>
        <w:numPr>
          <w:ilvl w:val="0"/>
          <w:numId w:val="42"/>
        </w:numPr>
        <w:rPr>
          <w:sz w:val="20"/>
          <w:szCs w:val="20"/>
        </w:rPr>
      </w:pPr>
      <w:r w:rsidRPr="00686BC7">
        <w:rPr>
          <w:rStyle w:val="Strong"/>
          <w:sz w:val="20"/>
          <w:szCs w:val="20"/>
        </w:rPr>
        <w:t>Upload Excel File (User Task)</w:t>
      </w:r>
    </w:p>
    <w:p w:rsidR="00232DCD" w:rsidRPr="00686BC7" w:rsidRDefault="00232DCD" w:rsidP="005D3EB3">
      <w:pPr>
        <w:pStyle w:val="NormalWeb"/>
        <w:numPr>
          <w:ilvl w:val="1"/>
          <w:numId w:val="42"/>
        </w:numPr>
        <w:rPr>
          <w:sz w:val="20"/>
          <w:szCs w:val="20"/>
        </w:rPr>
      </w:pPr>
      <w:r w:rsidRPr="00686BC7">
        <w:rPr>
          <w:sz w:val="20"/>
          <w:szCs w:val="20"/>
        </w:rPr>
        <w:t xml:space="preserve">In the web UI, the user selects there </w:t>
      </w:r>
      <w:r w:rsidRPr="00686BC7">
        <w:rPr>
          <w:rStyle w:val="HTMLCode"/>
          <w:rFonts w:ascii="Times New Roman" w:hAnsi="Times New Roman" w:cs="Times New Roman"/>
        </w:rPr>
        <w:t>.</w:t>
      </w:r>
      <w:proofErr w:type="spellStart"/>
      <w:r w:rsidRPr="00686BC7">
        <w:rPr>
          <w:rStyle w:val="HTMLCode"/>
          <w:rFonts w:ascii="Times New Roman" w:hAnsi="Times New Roman" w:cs="Times New Roman"/>
        </w:rPr>
        <w:t>xls</w:t>
      </w:r>
      <w:proofErr w:type="spellEnd"/>
      <w:r w:rsidRPr="00686BC7">
        <w:rPr>
          <w:sz w:val="20"/>
          <w:szCs w:val="20"/>
        </w:rPr>
        <w:t xml:space="preserve"> and clicks “Upload.”</w:t>
      </w:r>
    </w:p>
    <w:p w:rsidR="00232DCD" w:rsidRPr="00686BC7" w:rsidRDefault="00232DCD" w:rsidP="00232DCD">
      <w:pPr>
        <w:pStyle w:val="NormalWeb"/>
        <w:rPr>
          <w:sz w:val="20"/>
          <w:szCs w:val="20"/>
        </w:rPr>
      </w:pPr>
      <w:r w:rsidRPr="00933628">
        <w:rPr>
          <w:noProof/>
          <w:sz w:val="20"/>
          <w:szCs w:val="20"/>
        </w:rPr>
        <w:drawing>
          <wp:inline distT="0" distB="0" distL="0" distR="0" wp14:anchorId="605CEF36" wp14:editId="6851D35D">
            <wp:extent cx="6589915" cy="1415142"/>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603999" cy="1418166"/>
                    </a:xfrm>
                    <a:prstGeom prst="rect">
                      <a:avLst/>
                    </a:prstGeom>
                  </pic:spPr>
                </pic:pic>
              </a:graphicData>
            </a:graphic>
          </wp:inline>
        </w:drawing>
      </w:r>
    </w:p>
    <w:p w:rsidR="00232DCD" w:rsidRPr="00686BC7" w:rsidRDefault="00232DCD" w:rsidP="005D3EB3">
      <w:pPr>
        <w:pStyle w:val="NormalWeb"/>
        <w:numPr>
          <w:ilvl w:val="0"/>
          <w:numId w:val="42"/>
        </w:numPr>
        <w:rPr>
          <w:sz w:val="20"/>
          <w:szCs w:val="20"/>
        </w:rPr>
      </w:pPr>
      <w:r>
        <w:rPr>
          <w:rStyle w:val="Strong"/>
          <w:sz w:val="20"/>
          <w:szCs w:val="20"/>
        </w:rPr>
        <w:t>Select the Database from Upload List(User Task)</w:t>
      </w:r>
    </w:p>
    <w:p w:rsidR="00232DCD" w:rsidRPr="00686BC7" w:rsidRDefault="00232DCD" w:rsidP="005D3EB3">
      <w:pPr>
        <w:pStyle w:val="NormalWeb"/>
        <w:numPr>
          <w:ilvl w:val="1"/>
          <w:numId w:val="42"/>
        </w:numPr>
        <w:rPr>
          <w:sz w:val="20"/>
          <w:szCs w:val="20"/>
        </w:rPr>
      </w:pPr>
      <w:r>
        <w:rPr>
          <w:sz w:val="20"/>
          <w:szCs w:val="20"/>
        </w:rPr>
        <w:t xml:space="preserve">In the Web UI, the user has to select the File to be sent to </w:t>
      </w:r>
      <w:proofErr w:type="spellStart"/>
      <w:r>
        <w:rPr>
          <w:sz w:val="20"/>
          <w:szCs w:val="20"/>
        </w:rPr>
        <w:t>eLabFTW</w:t>
      </w:r>
      <w:proofErr w:type="spellEnd"/>
      <w:r w:rsidRPr="00686BC7">
        <w:rPr>
          <w:sz w:val="20"/>
          <w:szCs w:val="20"/>
        </w:rPr>
        <w:t>.</w:t>
      </w:r>
    </w:p>
    <w:p w:rsidR="00232DCD" w:rsidRPr="00686BC7" w:rsidRDefault="00232DCD" w:rsidP="005D3EB3">
      <w:pPr>
        <w:pStyle w:val="NormalWeb"/>
        <w:numPr>
          <w:ilvl w:val="0"/>
          <w:numId w:val="42"/>
        </w:numPr>
        <w:rPr>
          <w:sz w:val="20"/>
          <w:szCs w:val="20"/>
        </w:rPr>
      </w:pPr>
      <w:r>
        <w:rPr>
          <w:rStyle w:val="Strong"/>
          <w:sz w:val="20"/>
          <w:szCs w:val="20"/>
        </w:rPr>
        <w:t>Choose ELN Template</w:t>
      </w:r>
    </w:p>
    <w:p w:rsidR="00232DCD" w:rsidRPr="00F13FAE" w:rsidRDefault="00232DCD" w:rsidP="005D3EB3">
      <w:pPr>
        <w:pStyle w:val="NormalWeb"/>
        <w:numPr>
          <w:ilvl w:val="1"/>
          <w:numId w:val="42"/>
        </w:numPr>
        <w:rPr>
          <w:sz w:val="20"/>
          <w:szCs w:val="20"/>
        </w:rPr>
      </w:pPr>
      <w:r>
        <w:rPr>
          <w:sz w:val="20"/>
          <w:szCs w:val="20"/>
        </w:rPr>
        <w:t xml:space="preserve">In the Web UI , the user has to select which template </w:t>
      </w:r>
      <w:proofErr w:type="spellStart"/>
      <w:r>
        <w:rPr>
          <w:sz w:val="20"/>
          <w:szCs w:val="20"/>
        </w:rPr>
        <w:t>He/She</w:t>
      </w:r>
      <w:proofErr w:type="spellEnd"/>
      <w:r>
        <w:rPr>
          <w:sz w:val="20"/>
          <w:szCs w:val="20"/>
        </w:rPr>
        <w:t xml:space="preserve"> wants his experiment to be drafted (The application automatically detects the available templates)</w:t>
      </w:r>
    </w:p>
    <w:p w:rsidR="00232DCD" w:rsidRDefault="00232DCD" w:rsidP="005D3EB3">
      <w:pPr>
        <w:pStyle w:val="NormalWeb"/>
        <w:numPr>
          <w:ilvl w:val="0"/>
          <w:numId w:val="42"/>
        </w:numPr>
        <w:rPr>
          <w:b/>
          <w:sz w:val="20"/>
          <w:szCs w:val="20"/>
        </w:rPr>
      </w:pPr>
      <w:r w:rsidRPr="00C34BB6">
        <w:rPr>
          <w:b/>
          <w:sz w:val="20"/>
          <w:szCs w:val="20"/>
        </w:rPr>
        <w:t>Check Uploaded Experiment Data</w:t>
      </w:r>
    </w:p>
    <w:p w:rsidR="00232DCD" w:rsidRDefault="00232DCD" w:rsidP="005D3EB3">
      <w:pPr>
        <w:pStyle w:val="NormalWeb"/>
        <w:numPr>
          <w:ilvl w:val="1"/>
          <w:numId w:val="42"/>
        </w:numPr>
        <w:rPr>
          <w:b/>
          <w:sz w:val="20"/>
          <w:szCs w:val="20"/>
        </w:rPr>
      </w:pPr>
      <w:r w:rsidRPr="00F13FAE">
        <w:rPr>
          <w:sz w:val="20"/>
          <w:szCs w:val="20"/>
        </w:rPr>
        <w:t>In the Web UI, the user has to check the Uploaded data whether the Mapping done correctly</w:t>
      </w:r>
      <w:r>
        <w:rPr>
          <w:b/>
          <w:sz w:val="20"/>
          <w:szCs w:val="20"/>
        </w:rPr>
        <w:t>.</w:t>
      </w:r>
    </w:p>
    <w:p w:rsidR="00232DCD" w:rsidRPr="005654AC" w:rsidRDefault="00232DCD" w:rsidP="005D3EB3">
      <w:pPr>
        <w:pStyle w:val="NormalWeb"/>
        <w:numPr>
          <w:ilvl w:val="1"/>
          <w:numId w:val="42"/>
        </w:numPr>
        <w:rPr>
          <w:sz w:val="20"/>
          <w:szCs w:val="20"/>
        </w:rPr>
      </w:pPr>
      <w:r>
        <w:rPr>
          <w:sz w:val="20"/>
          <w:szCs w:val="20"/>
        </w:rPr>
        <w:t>Note: In case the application couldn’t extract any data and there is no new entrance in the Uploaded data list, This case is not covered currently and need to be recognized by the user only, that mean that there is a Jump over on these three steps (4., 5., 6.), the data cannot be extracted and if statement is wrong and it will revert you to check the experiment data. The problem can be addressed when these three steps will be automated later on - it’s a good point for outlook.</w:t>
      </w:r>
    </w:p>
    <w:p w:rsidR="00232DCD" w:rsidRPr="00686BC7" w:rsidRDefault="00232DCD" w:rsidP="005D3EB3">
      <w:pPr>
        <w:pStyle w:val="NormalWeb"/>
        <w:numPr>
          <w:ilvl w:val="0"/>
          <w:numId w:val="42"/>
        </w:numPr>
        <w:rPr>
          <w:sz w:val="20"/>
          <w:szCs w:val="20"/>
        </w:rPr>
      </w:pPr>
      <w:r>
        <w:rPr>
          <w:rStyle w:val="Strong"/>
          <w:sz w:val="20"/>
          <w:szCs w:val="20"/>
        </w:rPr>
        <w:t xml:space="preserve">POST to </w:t>
      </w:r>
      <w:proofErr w:type="spellStart"/>
      <w:r>
        <w:rPr>
          <w:rStyle w:val="Strong"/>
          <w:sz w:val="20"/>
          <w:szCs w:val="20"/>
        </w:rPr>
        <w:t>eLabFTW</w:t>
      </w:r>
      <w:proofErr w:type="spellEnd"/>
      <w:r>
        <w:rPr>
          <w:rStyle w:val="Strong"/>
          <w:sz w:val="20"/>
          <w:szCs w:val="20"/>
        </w:rPr>
        <w:t xml:space="preserve"> API (User Task</w:t>
      </w:r>
      <w:r w:rsidRPr="00686BC7">
        <w:rPr>
          <w:rStyle w:val="Strong"/>
          <w:sz w:val="20"/>
          <w:szCs w:val="20"/>
        </w:rPr>
        <w:t>)</w:t>
      </w:r>
    </w:p>
    <w:p w:rsidR="00232DCD" w:rsidRPr="00686BC7" w:rsidRDefault="00232DCD" w:rsidP="005D3EB3">
      <w:pPr>
        <w:pStyle w:val="NormalWeb"/>
        <w:numPr>
          <w:ilvl w:val="1"/>
          <w:numId w:val="42"/>
        </w:numPr>
        <w:rPr>
          <w:sz w:val="20"/>
          <w:szCs w:val="20"/>
        </w:rPr>
      </w:pPr>
      <w:r>
        <w:rPr>
          <w:sz w:val="20"/>
          <w:szCs w:val="20"/>
        </w:rPr>
        <w:t xml:space="preserve">In the Web </w:t>
      </w:r>
      <w:proofErr w:type="gramStart"/>
      <w:r>
        <w:rPr>
          <w:sz w:val="20"/>
          <w:szCs w:val="20"/>
        </w:rPr>
        <w:t>UI ,</w:t>
      </w:r>
      <w:proofErr w:type="gramEnd"/>
      <w:r>
        <w:rPr>
          <w:sz w:val="20"/>
          <w:szCs w:val="20"/>
        </w:rPr>
        <w:t xml:space="preserve"> The user Push data to </w:t>
      </w:r>
      <w:proofErr w:type="spellStart"/>
      <w:r>
        <w:rPr>
          <w:sz w:val="20"/>
          <w:szCs w:val="20"/>
        </w:rPr>
        <w:t>elabftw</w:t>
      </w:r>
      <w:proofErr w:type="spellEnd"/>
      <w:r>
        <w:rPr>
          <w:sz w:val="20"/>
          <w:szCs w:val="20"/>
        </w:rPr>
        <w:t xml:space="preserve"> button to send data.</w:t>
      </w:r>
    </w:p>
    <w:p w:rsidR="00232DCD" w:rsidRPr="00686BC7" w:rsidRDefault="00232DCD" w:rsidP="005D3EB3">
      <w:pPr>
        <w:pStyle w:val="NormalWeb"/>
        <w:numPr>
          <w:ilvl w:val="0"/>
          <w:numId w:val="42"/>
        </w:numPr>
        <w:rPr>
          <w:sz w:val="20"/>
          <w:szCs w:val="20"/>
        </w:rPr>
      </w:pPr>
      <w:r>
        <w:rPr>
          <w:rStyle w:val="Strong"/>
          <w:sz w:val="20"/>
          <w:szCs w:val="20"/>
        </w:rPr>
        <w:t xml:space="preserve">Check for HTTP Request Response </w:t>
      </w:r>
    </w:p>
    <w:p w:rsidR="00232DCD" w:rsidRPr="00686BC7" w:rsidRDefault="00232DCD" w:rsidP="005D3EB3">
      <w:pPr>
        <w:pStyle w:val="NormalWeb"/>
        <w:numPr>
          <w:ilvl w:val="1"/>
          <w:numId w:val="42"/>
        </w:numPr>
        <w:rPr>
          <w:sz w:val="20"/>
          <w:szCs w:val="20"/>
        </w:rPr>
      </w:pPr>
      <w:r>
        <w:rPr>
          <w:rStyle w:val="Strong"/>
          <w:sz w:val="20"/>
          <w:szCs w:val="20"/>
        </w:rPr>
        <w:t>Success</w:t>
      </w:r>
      <w:r>
        <w:rPr>
          <w:sz w:val="20"/>
          <w:szCs w:val="20"/>
        </w:rPr>
        <w:t xml:space="preserve"> → Check the Experiment Posted on </w:t>
      </w:r>
      <w:proofErr w:type="spellStart"/>
      <w:r>
        <w:rPr>
          <w:sz w:val="20"/>
          <w:szCs w:val="20"/>
        </w:rPr>
        <w:t>eLabFTW</w:t>
      </w:r>
      <w:proofErr w:type="spellEnd"/>
      <w:r w:rsidRPr="00686BC7">
        <w:rPr>
          <w:sz w:val="20"/>
          <w:szCs w:val="20"/>
        </w:rPr>
        <w:t>.</w:t>
      </w:r>
    </w:p>
    <w:p w:rsidR="00232DCD" w:rsidRPr="00686BC7" w:rsidRDefault="00232DCD" w:rsidP="005D3EB3">
      <w:pPr>
        <w:pStyle w:val="NormalWeb"/>
        <w:numPr>
          <w:ilvl w:val="1"/>
          <w:numId w:val="42"/>
        </w:numPr>
        <w:rPr>
          <w:sz w:val="20"/>
          <w:szCs w:val="20"/>
        </w:rPr>
      </w:pPr>
      <w:r>
        <w:rPr>
          <w:rStyle w:val="Strong"/>
          <w:sz w:val="20"/>
          <w:szCs w:val="20"/>
        </w:rPr>
        <w:t>Fail</w:t>
      </w:r>
      <w:r>
        <w:rPr>
          <w:sz w:val="20"/>
          <w:szCs w:val="20"/>
        </w:rPr>
        <w:t xml:space="preserve"> → Check the Internet (API Connection)</w:t>
      </w:r>
      <w:r w:rsidRPr="00686BC7">
        <w:rPr>
          <w:sz w:val="20"/>
          <w:szCs w:val="20"/>
        </w:rPr>
        <w:t>.</w:t>
      </w:r>
    </w:p>
    <w:p w:rsidR="00232DCD" w:rsidRPr="00686BC7" w:rsidRDefault="00232DCD" w:rsidP="005D3EB3">
      <w:pPr>
        <w:pStyle w:val="NormalWeb"/>
        <w:numPr>
          <w:ilvl w:val="0"/>
          <w:numId w:val="42"/>
        </w:numPr>
        <w:rPr>
          <w:sz w:val="20"/>
          <w:szCs w:val="20"/>
        </w:rPr>
      </w:pPr>
      <w:r>
        <w:rPr>
          <w:rStyle w:val="Strong"/>
          <w:sz w:val="20"/>
          <w:szCs w:val="20"/>
        </w:rPr>
        <w:t xml:space="preserve">Check </w:t>
      </w:r>
      <w:proofErr w:type="spellStart"/>
      <w:r>
        <w:rPr>
          <w:rStyle w:val="Strong"/>
          <w:sz w:val="20"/>
          <w:szCs w:val="20"/>
        </w:rPr>
        <w:t>eLabFTW</w:t>
      </w:r>
      <w:proofErr w:type="spellEnd"/>
      <w:r>
        <w:rPr>
          <w:rStyle w:val="Strong"/>
          <w:sz w:val="20"/>
          <w:szCs w:val="20"/>
        </w:rPr>
        <w:t xml:space="preserve"> Dashboard  (User Task,</w:t>
      </w:r>
      <w:r w:rsidRPr="00686BC7">
        <w:rPr>
          <w:rStyle w:val="Strong"/>
          <w:sz w:val="20"/>
          <w:szCs w:val="20"/>
        </w:rPr>
        <w:t>)</w:t>
      </w:r>
    </w:p>
    <w:p w:rsidR="00232DCD" w:rsidRDefault="00232DCD" w:rsidP="005D3EB3">
      <w:pPr>
        <w:pStyle w:val="NormalWeb"/>
        <w:numPr>
          <w:ilvl w:val="1"/>
          <w:numId w:val="42"/>
        </w:numPr>
        <w:rPr>
          <w:sz w:val="20"/>
          <w:szCs w:val="20"/>
        </w:rPr>
      </w:pPr>
      <w:r>
        <w:rPr>
          <w:sz w:val="20"/>
          <w:szCs w:val="20"/>
        </w:rPr>
        <w:t xml:space="preserve">User has to check </w:t>
      </w:r>
      <w:proofErr w:type="spellStart"/>
      <w:r>
        <w:rPr>
          <w:sz w:val="20"/>
          <w:szCs w:val="20"/>
        </w:rPr>
        <w:t>eLabFTW</w:t>
      </w:r>
      <w:proofErr w:type="spellEnd"/>
      <w:r>
        <w:rPr>
          <w:sz w:val="20"/>
          <w:szCs w:val="20"/>
        </w:rPr>
        <w:t xml:space="preserve"> Dashboard Last Modified experiment to see whether the data is documented</w:t>
      </w:r>
      <w:r w:rsidRPr="00686BC7">
        <w:rPr>
          <w:sz w:val="20"/>
          <w:szCs w:val="20"/>
        </w:rPr>
        <w:t>.</w:t>
      </w:r>
    </w:p>
    <w:p w:rsidR="00232DCD" w:rsidRPr="00686BC7" w:rsidRDefault="00232DCD" w:rsidP="005D3EB3">
      <w:pPr>
        <w:pStyle w:val="NormalWeb"/>
        <w:numPr>
          <w:ilvl w:val="0"/>
          <w:numId w:val="42"/>
        </w:numPr>
        <w:rPr>
          <w:sz w:val="20"/>
          <w:szCs w:val="20"/>
        </w:rPr>
      </w:pPr>
      <w:r>
        <w:rPr>
          <w:rStyle w:val="Strong"/>
          <w:sz w:val="20"/>
          <w:szCs w:val="20"/>
        </w:rPr>
        <w:t>Enhance Experiment Documentation  (User Task,</w:t>
      </w:r>
      <w:r w:rsidRPr="00686BC7">
        <w:rPr>
          <w:rStyle w:val="Strong"/>
          <w:sz w:val="20"/>
          <w:szCs w:val="20"/>
        </w:rPr>
        <w:t>)</w:t>
      </w:r>
    </w:p>
    <w:p w:rsidR="00232DCD" w:rsidRPr="005D3320" w:rsidRDefault="00232DCD" w:rsidP="005D3EB3">
      <w:pPr>
        <w:pStyle w:val="NormalWeb"/>
        <w:numPr>
          <w:ilvl w:val="1"/>
          <w:numId w:val="42"/>
        </w:numPr>
        <w:rPr>
          <w:sz w:val="20"/>
          <w:szCs w:val="20"/>
        </w:rPr>
      </w:pPr>
      <w:r>
        <w:rPr>
          <w:sz w:val="20"/>
          <w:szCs w:val="20"/>
        </w:rPr>
        <w:t>User can enhance the data by editing the Generated Experiment which is their in Database.</w:t>
      </w:r>
    </w:p>
    <w:p w:rsidR="00232DCD" w:rsidRDefault="00232DCD" w:rsidP="00232DCD">
      <w:pPr>
        <w:pStyle w:val="Heading2"/>
        <w:ind w:left="0" w:firstLine="0"/>
        <w:rPr>
          <w:rStyle w:val="Strong"/>
          <w:rFonts w:ascii="Times New Roman" w:hAnsi="Times New Roman" w:cs="Times New Roman"/>
          <w:b/>
          <w:sz w:val="28"/>
        </w:rPr>
      </w:pPr>
      <w:bookmarkStart w:id="79" w:name="_Toc202526144"/>
      <w:r w:rsidRPr="00D968AC">
        <w:rPr>
          <w:rStyle w:val="Strong"/>
          <w:rFonts w:ascii="Times New Roman" w:hAnsi="Times New Roman" w:cs="Times New Roman"/>
          <w:b/>
          <w:sz w:val="28"/>
        </w:rPr>
        <w:t>Yellow lane</w:t>
      </w:r>
      <w:r w:rsidRPr="00D968AC">
        <w:rPr>
          <w:rStyle w:val="Strong"/>
          <w:rFonts w:ascii="Times New Roman" w:hAnsi="Times New Roman" w:cs="Times New Roman"/>
          <w:b/>
          <w:sz w:val="28"/>
        </w:rPr>
        <w:t> </w:t>
      </w:r>
      <w:r w:rsidRPr="00D968AC">
        <w:rPr>
          <w:rStyle w:val="Strong"/>
          <w:rFonts w:ascii="Times New Roman" w:hAnsi="Times New Roman" w:cs="Times New Roman"/>
          <w:b/>
          <w:sz w:val="28"/>
        </w:rPr>
        <w:t>–</w:t>
      </w:r>
      <w:r w:rsidRPr="00D968AC">
        <w:rPr>
          <w:rStyle w:val="Strong"/>
          <w:rFonts w:ascii="Times New Roman" w:hAnsi="Times New Roman" w:cs="Times New Roman"/>
          <w:b/>
          <w:sz w:val="28"/>
        </w:rPr>
        <w:t> </w:t>
      </w:r>
      <w:r w:rsidRPr="00D968AC">
        <w:rPr>
          <w:rStyle w:val="Strong"/>
          <w:rFonts w:ascii="Times New Roman" w:hAnsi="Times New Roman" w:cs="Times New Roman"/>
          <w:b/>
          <w:sz w:val="28"/>
        </w:rPr>
        <w:t>Application (Data Ingestion)</w:t>
      </w:r>
      <w:bookmarkEnd w:id="79"/>
    </w:p>
    <w:p w:rsidR="001A59A2" w:rsidRDefault="001A59A2" w:rsidP="00232DCD">
      <w:pPr>
        <w:pStyle w:val="Heading2"/>
        <w:ind w:left="0" w:firstLine="0"/>
        <w:rPr>
          <w:rStyle w:val="Strong"/>
          <w:rFonts w:ascii="Times New Roman" w:hAnsi="Times New Roman" w:cs="Times New Roman"/>
          <w:b/>
          <w:sz w:val="28"/>
        </w:rPr>
      </w:pPr>
    </w:p>
    <w:p w:rsidR="001A59A2" w:rsidRPr="001A59A2" w:rsidRDefault="001A59A2" w:rsidP="00232DCD">
      <w:pPr>
        <w:pStyle w:val="Heading2"/>
        <w:ind w:left="0" w:firstLine="0"/>
        <w:rPr>
          <w:rStyle w:val="Strong"/>
          <w:rFonts w:ascii="Times New Roman" w:hAnsi="Times New Roman" w:cs="Times New Roman"/>
          <w:b/>
          <w:sz w:val="22"/>
        </w:rPr>
      </w:pPr>
      <w:r w:rsidRPr="001A59A2">
        <w:rPr>
          <w:rFonts w:ascii="Times New Roman" w:hAnsi="Times New Roman" w:cs="Times New Roman"/>
          <w:b w:val="0"/>
          <w:sz w:val="22"/>
        </w:rPr>
        <w:t>This lane describes how the application handles the ingestion of uploaded data files. Once an Excel file is uploaded, it is saved by the system, and the parser reads only the predefined cells and sheets required for BET analysis. The file content then undergoes schema validation and range checks to ensure data accuracy and consistency. If any errors are found, the process loops back for correction; if valid, the processed data is committed into the local database with a unique experiment ID assigned. This ensures structured, validated data storage ready for integration into ELN workflows.</w:t>
      </w:r>
    </w:p>
    <w:p w:rsidR="00232DCD" w:rsidRDefault="00232DCD" w:rsidP="00232DCD">
      <w:pPr>
        <w:pStyle w:val="Heading2"/>
        <w:ind w:left="0" w:firstLine="0"/>
        <w:rPr>
          <w:rStyle w:val="Strong"/>
          <w:rFonts w:ascii="Times New Roman" w:hAnsi="Times New Roman" w:cs="Times New Roman"/>
          <w:b/>
          <w:sz w:val="28"/>
        </w:rPr>
      </w:pPr>
    </w:p>
    <w:p w:rsidR="00232DCD" w:rsidRPr="003B1ECD" w:rsidRDefault="00232DCD" w:rsidP="00232DCD">
      <w:pPr>
        <w:pStyle w:val="Heading2"/>
        <w:ind w:left="0" w:firstLine="0"/>
        <w:rPr>
          <w:rFonts w:ascii="Times New Roman" w:hAnsi="Times New Roman" w:cs="Times New Roman"/>
          <w:b w:val="0"/>
          <w:sz w:val="32"/>
        </w:rPr>
      </w:pPr>
      <w:bookmarkStart w:id="80" w:name="_Toc202526145"/>
      <w:r>
        <w:rPr>
          <w:rFonts w:ascii="Times New Roman" w:hAnsi="Times New Roman" w:cs="Times New Roman"/>
          <w:bCs w:val="0"/>
          <w:noProof/>
          <w:sz w:val="24"/>
        </w:rPr>
        <w:lastRenderedPageBreak/>
        <w:drawing>
          <wp:inline distT="0" distB="0" distL="0" distR="0" wp14:anchorId="26269471" wp14:editId="31197DFB">
            <wp:extent cx="6172200" cy="1661160"/>
            <wp:effectExtent l="0" t="0" r="0" b="0"/>
            <wp:docPr id="56" name="Picture 56" descr="D:\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8.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1661160"/>
                    </a:xfrm>
                    <a:prstGeom prst="rect">
                      <a:avLst/>
                    </a:prstGeom>
                    <a:noFill/>
                    <a:ln>
                      <a:noFill/>
                    </a:ln>
                  </pic:spPr>
                </pic:pic>
              </a:graphicData>
            </a:graphic>
          </wp:inline>
        </w:drawing>
      </w:r>
      <w:bookmarkEnd w:id="80"/>
    </w:p>
    <w:p w:rsidR="00232DCD" w:rsidRDefault="00232DCD" w:rsidP="00232DCD">
      <w:pPr>
        <w:pStyle w:val="Heading2"/>
        <w:ind w:left="0" w:firstLine="0"/>
        <w:rPr>
          <w:rFonts w:ascii="Times New Roman" w:hAnsi="Times New Roman" w:cs="Times New Roman"/>
          <w:sz w:val="28"/>
        </w:rPr>
      </w:pPr>
    </w:p>
    <w:p w:rsidR="00232DCD" w:rsidRPr="00686BC7" w:rsidRDefault="00232DCD" w:rsidP="00232DCD">
      <w:pPr>
        <w:pStyle w:val="Heading2"/>
        <w:ind w:left="0" w:firstLine="0"/>
        <w:rPr>
          <w:rFonts w:ascii="Times New Roman" w:hAnsi="Times New Roman" w:cs="Times New Roman"/>
          <w:b w:val="0"/>
          <w:sz w:val="20"/>
          <w:szCs w:val="20"/>
        </w:rPr>
      </w:pPr>
      <w:bookmarkStart w:id="81" w:name="_Toc202526146"/>
      <w:r w:rsidRPr="00686BC7">
        <w:rPr>
          <w:rFonts w:ascii="Times New Roman" w:hAnsi="Times New Roman" w:cs="Times New Roman"/>
          <w:b w:val="0"/>
          <w:sz w:val="20"/>
          <w:szCs w:val="20"/>
        </w:rPr>
        <w:t>Below is a detailed breakdown of the Application Lane (Yellow) from the BPMN diagram –</w:t>
      </w:r>
      <w:bookmarkEnd w:id="81"/>
    </w:p>
    <w:p w:rsidR="00232DCD" w:rsidRPr="00686BC7" w:rsidRDefault="00232DCD" w:rsidP="005D3EB3">
      <w:pPr>
        <w:pStyle w:val="NormalWeb"/>
        <w:numPr>
          <w:ilvl w:val="0"/>
          <w:numId w:val="43"/>
        </w:numPr>
        <w:rPr>
          <w:sz w:val="20"/>
          <w:szCs w:val="20"/>
        </w:rPr>
      </w:pPr>
      <w:r w:rsidRPr="00686BC7">
        <w:rPr>
          <w:rStyle w:val="Strong"/>
          <w:sz w:val="20"/>
          <w:szCs w:val="20"/>
        </w:rPr>
        <w:t>File Received (Message Start Event):</w:t>
      </w:r>
      <w:r w:rsidRPr="00686BC7">
        <w:rPr>
          <w:sz w:val="20"/>
          <w:szCs w:val="20"/>
        </w:rPr>
        <w:t xml:space="preserve"> A new Excel file upload triggers this process.</w:t>
      </w:r>
    </w:p>
    <w:p w:rsidR="00232DCD" w:rsidRPr="00686BC7" w:rsidRDefault="00232DCD" w:rsidP="005D3EB3">
      <w:pPr>
        <w:pStyle w:val="NormalWeb"/>
        <w:numPr>
          <w:ilvl w:val="0"/>
          <w:numId w:val="43"/>
        </w:numPr>
        <w:rPr>
          <w:sz w:val="20"/>
          <w:szCs w:val="20"/>
        </w:rPr>
      </w:pPr>
      <w:r w:rsidRPr="00686BC7">
        <w:rPr>
          <w:rStyle w:val="Strong"/>
          <w:sz w:val="20"/>
          <w:szCs w:val="20"/>
        </w:rPr>
        <w:t>Read the Excel Table (Service Task):</w:t>
      </w:r>
      <w:r w:rsidRPr="00686BC7">
        <w:rPr>
          <w:sz w:val="20"/>
          <w:szCs w:val="20"/>
        </w:rPr>
        <w:t xml:space="preserve"> The parser opens the </w:t>
      </w:r>
      <w:r w:rsidRPr="00686BC7">
        <w:rPr>
          <w:rStyle w:val="HTMLCode"/>
          <w:rFonts w:ascii="Times New Roman" w:hAnsi="Times New Roman" w:cs="Times New Roman"/>
        </w:rPr>
        <w:t>.</w:t>
      </w:r>
      <w:proofErr w:type="spellStart"/>
      <w:r w:rsidRPr="00686BC7">
        <w:rPr>
          <w:rStyle w:val="HTMLCode"/>
          <w:rFonts w:ascii="Times New Roman" w:hAnsi="Times New Roman" w:cs="Times New Roman"/>
        </w:rPr>
        <w:t>xls</w:t>
      </w:r>
      <w:proofErr w:type="spellEnd"/>
      <w:r w:rsidRPr="00686BC7">
        <w:rPr>
          <w:sz w:val="20"/>
          <w:szCs w:val="20"/>
        </w:rPr>
        <w:t xml:space="preserve"> and reads its worksheet(s).</w:t>
      </w:r>
    </w:p>
    <w:p w:rsidR="00232DCD" w:rsidRPr="00686BC7" w:rsidRDefault="00232DCD" w:rsidP="005D3EB3">
      <w:pPr>
        <w:pStyle w:val="NormalWeb"/>
        <w:numPr>
          <w:ilvl w:val="0"/>
          <w:numId w:val="43"/>
        </w:numPr>
        <w:rPr>
          <w:sz w:val="20"/>
          <w:szCs w:val="20"/>
        </w:rPr>
      </w:pPr>
      <w:r w:rsidRPr="00686BC7">
        <w:rPr>
          <w:rStyle w:val="Strong"/>
          <w:sz w:val="20"/>
          <w:szCs w:val="20"/>
        </w:rPr>
        <w:t>Extract Defined Data Points (Service Task):</w:t>
      </w:r>
      <w:r w:rsidRPr="00686BC7">
        <w:rPr>
          <w:sz w:val="20"/>
          <w:szCs w:val="20"/>
        </w:rPr>
        <w:t xml:space="preserve"> Only the pre-configured cells/ranges (metadata and measurement series) are pulled out.</w:t>
      </w:r>
    </w:p>
    <w:p w:rsidR="00232DCD" w:rsidRPr="00686BC7" w:rsidRDefault="00232DCD" w:rsidP="005D3EB3">
      <w:pPr>
        <w:pStyle w:val="NormalWeb"/>
        <w:numPr>
          <w:ilvl w:val="0"/>
          <w:numId w:val="43"/>
        </w:numPr>
        <w:rPr>
          <w:sz w:val="20"/>
          <w:szCs w:val="20"/>
        </w:rPr>
      </w:pPr>
      <w:r w:rsidRPr="00686BC7">
        <w:rPr>
          <w:rStyle w:val="Strong"/>
          <w:sz w:val="20"/>
          <w:szCs w:val="20"/>
        </w:rPr>
        <w:t>Data Validator (Gateway):</w:t>
      </w:r>
      <w:r w:rsidRPr="00686BC7">
        <w:rPr>
          <w:sz w:val="20"/>
          <w:szCs w:val="20"/>
        </w:rPr>
        <w:t xml:space="preserve"> Checks each extracted value against schema rules (required fields present, numeric ranges OK); invalid dat</w:t>
      </w:r>
      <w:r>
        <w:rPr>
          <w:sz w:val="20"/>
          <w:szCs w:val="20"/>
        </w:rPr>
        <w:t>a would loop back and terminate the process</w:t>
      </w:r>
      <w:r w:rsidRPr="00686BC7">
        <w:rPr>
          <w:sz w:val="20"/>
          <w:szCs w:val="20"/>
        </w:rPr>
        <w:t>, valid data continues forward.</w:t>
      </w:r>
    </w:p>
    <w:p w:rsidR="00232DCD" w:rsidRPr="00686BC7" w:rsidRDefault="00232DCD" w:rsidP="005D3EB3">
      <w:pPr>
        <w:pStyle w:val="NormalWeb"/>
        <w:numPr>
          <w:ilvl w:val="0"/>
          <w:numId w:val="43"/>
        </w:numPr>
        <w:rPr>
          <w:sz w:val="20"/>
          <w:szCs w:val="20"/>
        </w:rPr>
      </w:pPr>
      <w:r w:rsidRPr="00686BC7">
        <w:rPr>
          <w:rStyle w:val="Strong"/>
          <w:sz w:val="20"/>
          <w:szCs w:val="20"/>
        </w:rPr>
        <w:t>Allocate Unique ID to Data Set (Service Task):</w:t>
      </w:r>
      <w:r w:rsidRPr="00686BC7">
        <w:rPr>
          <w:sz w:val="20"/>
          <w:szCs w:val="20"/>
        </w:rPr>
        <w:t xml:space="preserve"> Generates and assigns a new, unique experiment identifier for this upload.</w:t>
      </w:r>
    </w:p>
    <w:p w:rsidR="00232DCD" w:rsidRPr="00686BC7" w:rsidRDefault="00232DCD" w:rsidP="005D3EB3">
      <w:pPr>
        <w:pStyle w:val="NormalWeb"/>
        <w:numPr>
          <w:ilvl w:val="0"/>
          <w:numId w:val="43"/>
        </w:numPr>
        <w:rPr>
          <w:sz w:val="20"/>
          <w:szCs w:val="20"/>
        </w:rPr>
      </w:pPr>
      <w:r w:rsidRPr="00686BC7">
        <w:rPr>
          <w:rStyle w:val="Strong"/>
          <w:sz w:val="20"/>
          <w:szCs w:val="20"/>
        </w:rPr>
        <w:t>Save Data into Database (Service Task):</w:t>
      </w:r>
      <w:r w:rsidRPr="00686BC7">
        <w:rPr>
          <w:sz w:val="20"/>
          <w:szCs w:val="20"/>
        </w:rPr>
        <w:t xml:space="preserve"> Persists the extracted, validated fields into the local application database (</w:t>
      </w:r>
      <w:proofErr w:type="spellStart"/>
      <w:r w:rsidRPr="00686BC7">
        <w:rPr>
          <w:rStyle w:val="HTMLCode"/>
          <w:rFonts w:ascii="Times New Roman" w:hAnsi="Times New Roman" w:cs="Times New Roman"/>
        </w:rPr>
        <w:t>Purlox.db</w:t>
      </w:r>
      <w:proofErr w:type="spellEnd"/>
      <w:r w:rsidRPr="00686BC7">
        <w:rPr>
          <w:sz w:val="20"/>
          <w:szCs w:val="20"/>
        </w:rPr>
        <w:t>).</w:t>
      </w:r>
    </w:p>
    <w:p w:rsidR="00232DCD" w:rsidRPr="00686BC7" w:rsidRDefault="00232DCD" w:rsidP="005D3EB3">
      <w:pPr>
        <w:pStyle w:val="NormalWeb"/>
        <w:numPr>
          <w:ilvl w:val="0"/>
          <w:numId w:val="43"/>
        </w:numPr>
        <w:rPr>
          <w:sz w:val="20"/>
          <w:szCs w:val="20"/>
        </w:rPr>
      </w:pPr>
      <w:r w:rsidRPr="00686BC7">
        <w:rPr>
          <w:rStyle w:val="Strong"/>
          <w:sz w:val="20"/>
          <w:szCs w:val="20"/>
        </w:rPr>
        <w:t>Application DB (</w:t>
      </w:r>
      <w:proofErr w:type="spellStart"/>
      <w:r w:rsidRPr="00686BC7">
        <w:rPr>
          <w:rStyle w:val="Strong"/>
          <w:sz w:val="20"/>
          <w:szCs w:val="20"/>
        </w:rPr>
        <w:t>Purlox.db</w:t>
      </w:r>
      <w:proofErr w:type="spellEnd"/>
      <w:r w:rsidRPr="00686BC7">
        <w:rPr>
          <w:rStyle w:val="Strong"/>
          <w:sz w:val="20"/>
          <w:szCs w:val="20"/>
        </w:rPr>
        <w:t>) (Data Store):</w:t>
      </w:r>
      <w:r w:rsidRPr="00686BC7">
        <w:rPr>
          <w:sz w:val="20"/>
          <w:szCs w:val="20"/>
        </w:rPr>
        <w:t xml:space="preserve"> The permanent store for all experiment records and metadata.</w:t>
      </w:r>
    </w:p>
    <w:p w:rsidR="00232DCD" w:rsidRPr="00686BC7" w:rsidRDefault="00232DCD" w:rsidP="005D3EB3">
      <w:pPr>
        <w:pStyle w:val="NormalWeb"/>
        <w:numPr>
          <w:ilvl w:val="0"/>
          <w:numId w:val="43"/>
        </w:numPr>
        <w:rPr>
          <w:sz w:val="20"/>
          <w:szCs w:val="20"/>
        </w:rPr>
      </w:pPr>
      <w:r w:rsidRPr="00686BC7">
        <w:rPr>
          <w:rStyle w:val="Strong"/>
          <w:sz w:val="20"/>
          <w:szCs w:val="20"/>
        </w:rPr>
        <w:t>Extracted Data (Data Object):</w:t>
      </w:r>
      <w:r w:rsidRPr="00686BC7">
        <w:rPr>
          <w:sz w:val="20"/>
          <w:szCs w:val="20"/>
        </w:rPr>
        <w:t xml:space="preserve"> Illustrates the flow of parsed data into the database.</w:t>
      </w:r>
    </w:p>
    <w:p w:rsidR="00232DCD" w:rsidRPr="00686BC7" w:rsidRDefault="00232DCD" w:rsidP="005D3EB3">
      <w:pPr>
        <w:pStyle w:val="NormalWeb"/>
        <w:numPr>
          <w:ilvl w:val="0"/>
          <w:numId w:val="43"/>
        </w:numPr>
        <w:rPr>
          <w:sz w:val="20"/>
          <w:szCs w:val="20"/>
        </w:rPr>
      </w:pPr>
      <w:r w:rsidRPr="00686BC7">
        <w:rPr>
          <w:rStyle w:val="Strong"/>
          <w:sz w:val="20"/>
          <w:szCs w:val="20"/>
        </w:rPr>
        <w:t>Show Uploaded Files on Web UI (Service Task):</w:t>
      </w:r>
      <w:r w:rsidRPr="00686BC7">
        <w:rPr>
          <w:sz w:val="20"/>
          <w:szCs w:val="20"/>
        </w:rPr>
        <w:t xml:space="preserve"> Updates the front-end list of recent uploads so the user can see their new file.</w:t>
      </w:r>
    </w:p>
    <w:p w:rsidR="00232DCD" w:rsidRPr="00C4137F" w:rsidRDefault="00232DCD" w:rsidP="005D3EB3">
      <w:pPr>
        <w:pStyle w:val="NormalWeb"/>
        <w:numPr>
          <w:ilvl w:val="0"/>
          <w:numId w:val="43"/>
        </w:numPr>
        <w:rPr>
          <w:rStyle w:val="Strong"/>
          <w:b w:val="0"/>
          <w:bCs w:val="0"/>
          <w:sz w:val="20"/>
          <w:szCs w:val="20"/>
        </w:rPr>
      </w:pPr>
      <w:r w:rsidRPr="00686BC7">
        <w:rPr>
          <w:rStyle w:val="Strong"/>
          <w:sz w:val="20"/>
          <w:szCs w:val="20"/>
        </w:rPr>
        <w:t>Sent List of Uploaded Files (Message End Event):</w:t>
      </w:r>
      <w:r w:rsidRPr="00686BC7">
        <w:rPr>
          <w:sz w:val="20"/>
          <w:szCs w:val="20"/>
        </w:rPr>
        <w:t xml:space="preserve"> Indicates completion— the UI now has an updated list and the lane’s work is done.</w:t>
      </w:r>
    </w:p>
    <w:p w:rsidR="00232DCD" w:rsidRDefault="00232DCD" w:rsidP="00232DCD">
      <w:pPr>
        <w:pStyle w:val="Heading2"/>
        <w:ind w:left="0" w:firstLine="0"/>
        <w:rPr>
          <w:rStyle w:val="Strong"/>
          <w:rFonts w:ascii="Times New Roman" w:hAnsi="Times New Roman" w:cs="Times New Roman"/>
          <w:b/>
          <w:sz w:val="28"/>
        </w:rPr>
      </w:pPr>
    </w:p>
    <w:p w:rsidR="00232DCD" w:rsidRDefault="00232DCD" w:rsidP="00232DCD">
      <w:pPr>
        <w:pStyle w:val="Heading2"/>
        <w:ind w:left="0" w:firstLine="0"/>
        <w:rPr>
          <w:rStyle w:val="Strong"/>
          <w:rFonts w:ascii="Times New Roman" w:hAnsi="Times New Roman" w:cs="Times New Roman"/>
          <w:b/>
          <w:sz w:val="28"/>
        </w:rPr>
      </w:pPr>
      <w:bookmarkStart w:id="82" w:name="_Toc202526147"/>
      <w:r w:rsidRPr="00686BC7">
        <w:rPr>
          <w:rStyle w:val="Strong"/>
          <w:rFonts w:ascii="Times New Roman" w:hAnsi="Times New Roman" w:cs="Times New Roman"/>
          <w:b/>
          <w:sz w:val="28"/>
        </w:rPr>
        <w:t>Light-green lane</w:t>
      </w:r>
      <w:r w:rsidRPr="00686BC7">
        <w:rPr>
          <w:rStyle w:val="Strong"/>
          <w:rFonts w:ascii="Times New Roman" w:hAnsi="Times New Roman" w:cs="Times New Roman"/>
          <w:b/>
          <w:sz w:val="28"/>
        </w:rPr>
        <w:t> </w:t>
      </w:r>
      <w:r w:rsidRPr="00686BC7">
        <w:rPr>
          <w:rStyle w:val="Strong"/>
          <w:rFonts w:ascii="Times New Roman" w:hAnsi="Times New Roman" w:cs="Times New Roman"/>
          <w:b/>
          <w:sz w:val="28"/>
        </w:rPr>
        <w:t>–</w:t>
      </w:r>
      <w:r w:rsidRPr="00686BC7">
        <w:rPr>
          <w:rStyle w:val="Strong"/>
          <w:rFonts w:ascii="Times New Roman" w:hAnsi="Times New Roman" w:cs="Times New Roman"/>
          <w:b/>
          <w:sz w:val="28"/>
        </w:rPr>
        <w:t> </w:t>
      </w:r>
      <w:proofErr w:type="spellStart"/>
      <w:r w:rsidRPr="00686BC7">
        <w:rPr>
          <w:rStyle w:val="Strong"/>
          <w:rFonts w:ascii="Times New Roman" w:hAnsi="Times New Roman" w:cs="Times New Roman"/>
          <w:b/>
          <w:sz w:val="28"/>
        </w:rPr>
        <w:t>eLabFTW</w:t>
      </w:r>
      <w:proofErr w:type="spellEnd"/>
      <w:r w:rsidRPr="00686BC7">
        <w:rPr>
          <w:rStyle w:val="Strong"/>
          <w:rFonts w:ascii="Times New Roman" w:hAnsi="Times New Roman" w:cs="Times New Roman"/>
          <w:b/>
          <w:sz w:val="28"/>
        </w:rPr>
        <w:t xml:space="preserve"> (ELN Work Flow)</w:t>
      </w:r>
      <w:bookmarkEnd w:id="82"/>
    </w:p>
    <w:p w:rsidR="001A59A2" w:rsidRDefault="001A59A2" w:rsidP="00232DCD">
      <w:pPr>
        <w:pStyle w:val="Heading2"/>
        <w:ind w:left="0" w:firstLine="0"/>
        <w:rPr>
          <w:rStyle w:val="Strong"/>
          <w:rFonts w:ascii="Times New Roman" w:hAnsi="Times New Roman" w:cs="Times New Roman"/>
          <w:b/>
          <w:sz w:val="28"/>
        </w:rPr>
      </w:pPr>
    </w:p>
    <w:p w:rsidR="001A59A2" w:rsidRPr="001A59A2" w:rsidRDefault="001A59A2" w:rsidP="00232DCD">
      <w:pPr>
        <w:pStyle w:val="Heading2"/>
        <w:ind w:left="0" w:firstLine="0"/>
        <w:rPr>
          <w:rStyle w:val="Strong"/>
          <w:rFonts w:ascii="Times New Roman" w:hAnsi="Times New Roman" w:cs="Times New Roman"/>
          <w:b/>
          <w:sz w:val="22"/>
        </w:rPr>
      </w:pPr>
      <w:r w:rsidRPr="001A59A2">
        <w:rPr>
          <w:rFonts w:ascii="Times New Roman" w:hAnsi="Times New Roman" w:cs="Times New Roman"/>
          <w:b w:val="0"/>
          <w:sz w:val="22"/>
        </w:rPr>
        <w:t xml:space="preserve">The final lane shows how validated data is integrated into </w:t>
      </w:r>
      <w:proofErr w:type="spellStart"/>
      <w:r w:rsidRPr="001A59A2">
        <w:rPr>
          <w:rFonts w:ascii="Times New Roman" w:hAnsi="Times New Roman" w:cs="Times New Roman"/>
          <w:b w:val="0"/>
          <w:sz w:val="22"/>
        </w:rPr>
        <w:t>eLabFTW</w:t>
      </w:r>
      <w:proofErr w:type="spellEnd"/>
      <w:r w:rsidRPr="001A59A2">
        <w:rPr>
          <w:rFonts w:ascii="Times New Roman" w:hAnsi="Times New Roman" w:cs="Times New Roman"/>
          <w:b w:val="0"/>
          <w:sz w:val="22"/>
        </w:rPr>
        <w:t xml:space="preserve"> for official documentation. The application maps the processed data into the selected ELN template, building a structured JSON payload according to </w:t>
      </w:r>
      <w:proofErr w:type="spellStart"/>
      <w:r w:rsidRPr="001A59A2">
        <w:rPr>
          <w:rFonts w:ascii="Times New Roman" w:hAnsi="Times New Roman" w:cs="Times New Roman"/>
          <w:b w:val="0"/>
          <w:sz w:val="22"/>
        </w:rPr>
        <w:t>eLabFTW’s</w:t>
      </w:r>
      <w:proofErr w:type="spellEnd"/>
      <w:r w:rsidRPr="001A59A2">
        <w:rPr>
          <w:rFonts w:ascii="Times New Roman" w:hAnsi="Times New Roman" w:cs="Times New Roman"/>
          <w:b w:val="0"/>
          <w:sz w:val="22"/>
        </w:rPr>
        <w:t xml:space="preserve"> API requirements. This payload includes all relevant metadata, parameters, and results from the experiment. The application then posts this payload to the </w:t>
      </w:r>
      <w:proofErr w:type="spellStart"/>
      <w:r w:rsidRPr="001A59A2">
        <w:rPr>
          <w:rFonts w:ascii="Times New Roman" w:hAnsi="Times New Roman" w:cs="Times New Roman"/>
          <w:b w:val="0"/>
          <w:sz w:val="22"/>
        </w:rPr>
        <w:t>eLabFTW</w:t>
      </w:r>
      <w:proofErr w:type="spellEnd"/>
      <w:r w:rsidRPr="001A59A2">
        <w:rPr>
          <w:rFonts w:ascii="Times New Roman" w:hAnsi="Times New Roman" w:cs="Times New Roman"/>
          <w:b w:val="0"/>
          <w:sz w:val="22"/>
        </w:rPr>
        <w:t xml:space="preserve"> API, using retry logic to handle potential network failures, ensuring that a new experiment entry is successfully created in the ELN. This completes the automated hand-off from raw data to documented experimental records, enhancing efficiency and data integrity in research workflows.</w:t>
      </w:r>
    </w:p>
    <w:p w:rsidR="00232DCD" w:rsidRDefault="00232DCD" w:rsidP="00232DCD">
      <w:pPr>
        <w:pStyle w:val="Heading2"/>
        <w:ind w:left="0" w:firstLine="0"/>
        <w:rPr>
          <w:rStyle w:val="Strong"/>
          <w:rFonts w:ascii="Times New Roman" w:hAnsi="Times New Roman" w:cs="Times New Roman"/>
          <w:b/>
          <w:sz w:val="28"/>
        </w:rPr>
      </w:pPr>
    </w:p>
    <w:p w:rsidR="00232DCD" w:rsidRDefault="00232DCD" w:rsidP="00232DCD">
      <w:pPr>
        <w:pStyle w:val="Heading2"/>
        <w:ind w:left="0" w:firstLine="0"/>
        <w:rPr>
          <w:rStyle w:val="Strong"/>
          <w:rFonts w:ascii="Times New Roman" w:hAnsi="Times New Roman" w:cs="Times New Roman"/>
          <w:b/>
          <w:sz w:val="28"/>
        </w:rPr>
      </w:pPr>
      <w:bookmarkStart w:id="83" w:name="_Toc202526148"/>
      <w:r>
        <w:rPr>
          <w:rFonts w:ascii="Times New Roman" w:hAnsi="Times New Roman" w:cs="Times New Roman"/>
          <w:bCs w:val="0"/>
          <w:noProof/>
          <w:sz w:val="28"/>
        </w:rPr>
        <w:drawing>
          <wp:inline distT="0" distB="0" distL="0" distR="0" wp14:anchorId="3A02D23D" wp14:editId="19482FA6">
            <wp:extent cx="6158345" cy="1447800"/>
            <wp:effectExtent l="0" t="0" r="0" b="0"/>
            <wp:docPr id="55" name="Picture 55" descr="D:\5.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5.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8230" cy="1447773"/>
                    </a:xfrm>
                    <a:prstGeom prst="rect">
                      <a:avLst/>
                    </a:prstGeom>
                    <a:noFill/>
                    <a:ln>
                      <a:noFill/>
                    </a:ln>
                  </pic:spPr>
                </pic:pic>
              </a:graphicData>
            </a:graphic>
          </wp:inline>
        </w:drawing>
      </w:r>
      <w:bookmarkEnd w:id="83"/>
    </w:p>
    <w:p w:rsidR="00232DCD" w:rsidRDefault="00232DCD" w:rsidP="00232DCD">
      <w:pPr>
        <w:pStyle w:val="Heading2"/>
        <w:ind w:left="0" w:firstLine="0"/>
        <w:rPr>
          <w:rFonts w:ascii="Times New Roman" w:hAnsi="Times New Roman" w:cs="Times New Roman"/>
          <w:bCs w:val="0"/>
          <w:sz w:val="28"/>
        </w:rPr>
      </w:pPr>
      <w:r w:rsidRPr="00686BC7">
        <w:rPr>
          <w:rFonts w:ascii="Times New Roman" w:hAnsi="Times New Roman" w:cs="Times New Roman"/>
          <w:b w:val="0"/>
        </w:rPr>
        <w:br/>
      </w:r>
    </w:p>
    <w:p w:rsidR="001A59A2" w:rsidRDefault="001A59A2" w:rsidP="00232DCD">
      <w:pPr>
        <w:pStyle w:val="Heading2"/>
        <w:ind w:left="0" w:firstLine="0"/>
        <w:rPr>
          <w:rFonts w:ascii="Times New Roman" w:hAnsi="Times New Roman" w:cs="Times New Roman"/>
          <w:bCs w:val="0"/>
          <w:sz w:val="28"/>
        </w:rPr>
      </w:pPr>
    </w:p>
    <w:p w:rsidR="001A59A2" w:rsidRPr="003B1ECD" w:rsidRDefault="001A59A2" w:rsidP="00232DCD">
      <w:pPr>
        <w:pStyle w:val="Heading2"/>
        <w:ind w:left="0" w:firstLine="0"/>
        <w:rPr>
          <w:rFonts w:ascii="Times New Roman" w:hAnsi="Times New Roman" w:cs="Times New Roman"/>
          <w:bCs w:val="0"/>
          <w:sz w:val="28"/>
        </w:rPr>
      </w:pPr>
    </w:p>
    <w:p w:rsidR="00232DCD" w:rsidRPr="00686BC7" w:rsidRDefault="00232DCD" w:rsidP="00232DCD">
      <w:pPr>
        <w:pStyle w:val="Heading2"/>
        <w:ind w:left="0" w:firstLine="0"/>
        <w:rPr>
          <w:rFonts w:ascii="Times New Roman" w:hAnsi="Times New Roman" w:cs="Times New Roman"/>
          <w:b w:val="0"/>
          <w:sz w:val="20"/>
          <w:szCs w:val="20"/>
        </w:rPr>
      </w:pPr>
      <w:bookmarkStart w:id="84" w:name="_Toc202526149"/>
      <w:r w:rsidRPr="00686BC7">
        <w:rPr>
          <w:rFonts w:ascii="Times New Roman" w:hAnsi="Times New Roman" w:cs="Times New Roman"/>
          <w:b w:val="0"/>
          <w:sz w:val="20"/>
          <w:szCs w:val="20"/>
        </w:rPr>
        <w:t xml:space="preserve">Below is a detailed breakdown of the </w:t>
      </w:r>
      <w:proofErr w:type="spellStart"/>
      <w:r>
        <w:rPr>
          <w:rFonts w:ascii="Times New Roman" w:hAnsi="Times New Roman" w:cs="Times New Roman"/>
          <w:b w:val="0"/>
          <w:sz w:val="20"/>
          <w:szCs w:val="20"/>
        </w:rPr>
        <w:t>eLabFTW</w:t>
      </w:r>
      <w:proofErr w:type="spellEnd"/>
      <w:r w:rsidRPr="00686BC7">
        <w:rPr>
          <w:rFonts w:ascii="Times New Roman" w:hAnsi="Times New Roman" w:cs="Times New Roman"/>
          <w:b w:val="0"/>
          <w:sz w:val="20"/>
          <w:szCs w:val="20"/>
        </w:rPr>
        <w:t xml:space="preserve"> Lane (</w:t>
      </w:r>
      <w:r>
        <w:rPr>
          <w:rFonts w:ascii="Times New Roman" w:hAnsi="Times New Roman" w:cs="Times New Roman"/>
          <w:b w:val="0"/>
          <w:sz w:val="20"/>
          <w:szCs w:val="20"/>
        </w:rPr>
        <w:t>Light Green</w:t>
      </w:r>
      <w:r w:rsidRPr="00686BC7">
        <w:rPr>
          <w:rFonts w:ascii="Times New Roman" w:hAnsi="Times New Roman" w:cs="Times New Roman"/>
          <w:b w:val="0"/>
          <w:sz w:val="20"/>
          <w:szCs w:val="20"/>
        </w:rPr>
        <w:t>) from the BPMN diagram –</w:t>
      </w:r>
      <w:bookmarkEnd w:id="84"/>
    </w:p>
    <w:p w:rsidR="00232DCD" w:rsidRPr="00686BC7" w:rsidRDefault="00232DCD" w:rsidP="005D3EB3">
      <w:pPr>
        <w:pStyle w:val="NormalWeb"/>
        <w:numPr>
          <w:ilvl w:val="0"/>
          <w:numId w:val="44"/>
        </w:numPr>
        <w:rPr>
          <w:sz w:val="20"/>
          <w:szCs w:val="20"/>
        </w:rPr>
      </w:pPr>
      <w:r w:rsidRPr="00686BC7">
        <w:rPr>
          <w:rStyle w:val="Strong"/>
          <w:sz w:val="20"/>
          <w:szCs w:val="20"/>
        </w:rPr>
        <w:t>Data Received (Message Start Event):</w:t>
      </w:r>
      <w:r w:rsidRPr="00686BC7">
        <w:rPr>
          <w:sz w:val="20"/>
          <w:szCs w:val="20"/>
        </w:rPr>
        <w:t xml:space="preserve"> Triggers when the application hands off the validated data to the </w:t>
      </w:r>
      <w:proofErr w:type="spellStart"/>
      <w:r w:rsidRPr="00686BC7">
        <w:rPr>
          <w:sz w:val="20"/>
          <w:szCs w:val="20"/>
        </w:rPr>
        <w:t>eLabFTW</w:t>
      </w:r>
      <w:proofErr w:type="spellEnd"/>
      <w:r w:rsidRPr="00686BC7">
        <w:rPr>
          <w:sz w:val="20"/>
          <w:szCs w:val="20"/>
        </w:rPr>
        <w:t xml:space="preserve"> integration lane.</w:t>
      </w:r>
    </w:p>
    <w:p w:rsidR="00232DCD" w:rsidRPr="00686BC7" w:rsidRDefault="00232DCD" w:rsidP="005D3EB3">
      <w:pPr>
        <w:pStyle w:val="NormalWeb"/>
        <w:numPr>
          <w:ilvl w:val="0"/>
          <w:numId w:val="44"/>
        </w:numPr>
        <w:rPr>
          <w:sz w:val="20"/>
          <w:szCs w:val="20"/>
        </w:rPr>
      </w:pPr>
      <w:r w:rsidRPr="00686BC7">
        <w:rPr>
          <w:rStyle w:val="Strong"/>
          <w:sz w:val="20"/>
          <w:szCs w:val="20"/>
        </w:rPr>
        <w:t>Fill Data Points into Template (Service Task):</w:t>
      </w:r>
      <w:r w:rsidRPr="00686BC7">
        <w:rPr>
          <w:sz w:val="20"/>
          <w:szCs w:val="20"/>
        </w:rPr>
        <w:t xml:space="preserve"> Maps the metadata and measurement series into the selected </w:t>
      </w:r>
      <w:proofErr w:type="spellStart"/>
      <w:r w:rsidRPr="00686BC7">
        <w:rPr>
          <w:sz w:val="20"/>
          <w:szCs w:val="20"/>
        </w:rPr>
        <w:t>eLabFTW</w:t>
      </w:r>
      <w:proofErr w:type="spellEnd"/>
      <w:r w:rsidRPr="00686BC7">
        <w:rPr>
          <w:sz w:val="20"/>
          <w:szCs w:val="20"/>
        </w:rPr>
        <w:t xml:space="preserve"> ELN template placeholders.</w:t>
      </w:r>
    </w:p>
    <w:p w:rsidR="00232DCD" w:rsidRPr="00686BC7" w:rsidRDefault="00232DCD" w:rsidP="005D3EB3">
      <w:pPr>
        <w:pStyle w:val="NormalWeb"/>
        <w:numPr>
          <w:ilvl w:val="0"/>
          <w:numId w:val="44"/>
        </w:numPr>
        <w:rPr>
          <w:sz w:val="20"/>
          <w:szCs w:val="20"/>
        </w:rPr>
      </w:pPr>
      <w:r w:rsidRPr="00686BC7">
        <w:rPr>
          <w:rStyle w:val="Strong"/>
          <w:sz w:val="20"/>
          <w:szCs w:val="20"/>
        </w:rPr>
        <w:t>Generate JSON Payload (Service Task):</w:t>
      </w:r>
      <w:r w:rsidRPr="00686BC7">
        <w:rPr>
          <w:sz w:val="20"/>
          <w:szCs w:val="20"/>
        </w:rPr>
        <w:t xml:space="preserve"> Constructs the HTTP-ready JSON body by merging template structure with the filled data.</w:t>
      </w:r>
    </w:p>
    <w:p w:rsidR="00232DCD" w:rsidRPr="00686BC7" w:rsidRDefault="00232DCD" w:rsidP="005D3EB3">
      <w:pPr>
        <w:pStyle w:val="NormalWeb"/>
        <w:numPr>
          <w:ilvl w:val="0"/>
          <w:numId w:val="44"/>
        </w:numPr>
        <w:rPr>
          <w:sz w:val="20"/>
          <w:szCs w:val="20"/>
        </w:rPr>
      </w:pPr>
      <w:r w:rsidRPr="00686BC7">
        <w:rPr>
          <w:rStyle w:val="Strong"/>
          <w:sz w:val="20"/>
          <w:szCs w:val="20"/>
        </w:rPr>
        <w:t xml:space="preserve">Check </w:t>
      </w:r>
      <w:proofErr w:type="spellStart"/>
      <w:r w:rsidRPr="00686BC7">
        <w:rPr>
          <w:rStyle w:val="Strong"/>
          <w:sz w:val="20"/>
          <w:szCs w:val="20"/>
        </w:rPr>
        <w:t>eLabFTW</w:t>
      </w:r>
      <w:proofErr w:type="spellEnd"/>
      <w:r w:rsidRPr="00686BC7">
        <w:rPr>
          <w:rStyle w:val="Strong"/>
          <w:sz w:val="20"/>
          <w:szCs w:val="20"/>
        </w:rPr>
        <w:t xml:space="preserve"> API Connection (Gateway):</w:t>
      </w:r>
      <w:r w:rsidRPr="00686BC7">
        <w:rPr>
          <w:sz w:val="20"/>
          <w:szCs w:val="20"/>
        </w:rPr>
        <w:t xml:space="preserve"> Loops until a successful connection to the ELN API is established (Yes → next step; No → retry).</w:t>
      </w:r>
    </w:p>
    <w:p w:rsidR="00232DCD" w:rsidRPr="00686BC7" w:rsidRDefault="00232DCD" w:rsidP="005D3EB3">
      <w:pPr>
        <w:pStyle w:val="NormalWeb"/>
        <w:numPr>
          <w:ilvl w:val="0"/>
          <w:numId w:val="44"/>
        </w:numPr>
        <w:rPr>
          <w:sz w:val="20"/>
          <w:szCs w:val="20"/>
        </w:rPr>
      </w:pPr>
      <w:r w:rsidRPr="00686BC7">
        <w:rPr>
          <w:rStyle w:val="Strong"/>
          <w:sz w:val="20"/>
          <w:szCs w:val="20"/>
        </w:rPr>
        <w:t xml:space="preserve">Push Data into </w:t>
      </w:r>
      <w:proofErr w:type="spellStart"/>
      <w:r w:rsidRPr="00686BC7">
        <w:rPr>
          <w:rStyle w:val="Strong"/>
          <w:sz w:val="20"/>
          <w:szCs w:val="20"/>
        </w:rPr>
        <w:t>eLabFTW</w:t>
      </w:r>
      <w:proofErr w:type="spellEnd"/>
      <w:r w:rsidRPr="00686BC7">
        <w:rPr>
          <w:rStyle w:val="Strong"/>
          <w:sz w:val="20"/>
          <w:szCs w:val="20"/>
        </w:rPr>
        <w:t xml:space="preserve"> DB (Service Task):</w:t>
      </w:r>
      <w:r w:rsidRPr="00686BC7">
        <w:rPr>
          <w:sz w:val="20"/>
          <w:szCs w:val="20"/>
        </w:rPr>
        <w:t xml:space="preserve"> Sends the JSON payload via HTTP POST to create a new experiment record in </w:t>
      </w:r>
      <w:proofErr w:type="spellStart"/>
      <w:r w:rsidRPr="00686BC7">
        <w:rPr>
          <w:sz w:val="20"/>
          <w:szCs w:val="20"/>
        </w:rPr>
        <w:t>eLabFTW</w:t>
      </w:r>
      <w:proofErr w:type="spellEnd"/>
      <w:r w:rsidRPr="00686BC7">
        <w:rPr>
          <w:sz w:val="20"/>
          <w:szCs w:val="20"/>
        </w:rPr>
        <w:t>.</w:t>
      </w:r>
    </w:p>
    <w:p w:rsidR="00232DCD" w:rsidRPr="00686BC7" w:rsidRDefault="001A59A2" w:rsidP="005D3EB3">
      <w:pPr>
        <w:pStyle w:val="NormalWeb"/>
        <w:numPr>
          <w:ilvl w:val="0"/>
          <w:numId w:val="44"/>
        </w:numPr>
        <w:rPr>
          <w:sz w:val="20"/>
          <w:szCs w:val="20"/>
        </w:rPr>
      </w:pPr>
      <w:proofErr w:type="spellStart"/>
      <w:r w:rsidRPr="00686BC7">
        <w:rPr>
          <w:rStyle w:val="Strong"/>
          <w:sz w:val="20"/>
          <w:szCs w:val="20"/>
        </w:rPr>
        <w:t>ELabFTW</w:t>
      </w:r>
      <w:proofErr w:type="spellEnd"/>
      <w:r w:rsidR="00232DCD" w:rsidRPr="00686BC7">
        <w:rPr>
          <w:rStyle w:val="Strong"/>
          <w:sz w:val="20"/>
          <w:szCs w:val="20"/>
        </w:rPr>
        <w:t xml:space="preserve"> DB (Data Store):</w:t>
      </w:r>
      <w:r w:rsidR="00232DCD" w:rsidRPr="00686BC7">
        <w:rPr>
          <w:sz w:val="20"/>
          <w:szCs w:val="20"/>
        </w:rPr>
        <w:t xml:space="preserve"> The central repository in </w:t>
      </w:r>
      <w:proofErr w:type="spellStart"/>
      <w:r w:rsidR="00232DCD" w:rsidRPr="00686BC7">
        <w:rPr>
          <w:sz w:val="20"/>
          <w:szCs w:val="20"/>
        </w:rPr>
        <w:t>eLabFTW</w:t>
      </w:r>
      <w:proofErr w:type="spellEnd"/>
      <w:r w:rsidR="00232DCD" w:rsidRPr="00686BC7">
        <w:rPr>
          <w:sz w:val="20"/>
          <w:szCs w:val="20"/>
        </w:rPr>
        <w:t xml:space="preserve"> where the newly created experiment is persisted.</w:t>
      </w:r>
    </w:p>
    <w:p w:rsidR="00232DCD" w:rsidRPr="00686BC7" w:rsidRDefault="00232DCD" w:rsidP="005D3EB3">
      <w:pPr>
        <w:pStyle w:val="NormalWeb"/>
        <w:numPr>
          <w:ilvl w:val="0"/>
          <w:numId w:val="44"/>
        </w:numPr>
        <w:rPr>
          <w:sz w:val="20"/>
          <w:szCs w:val="20"/>
        </w:rPr>
      </w:pPr>
      <w:r w:rsidRPr="00686BC7">
        <w:rPr>
          <w:rStyle w:val="Strong"/>
          <w:sz w:val="20"/>
          <w:szCs w:val="20"/>
        </w:rPr>
        <w:t>Generated Experiment (Data Object):</w:t>
      </w:r>
      <w:r w:rsidRPr="00686BC7">
        <w:rPr>
          <w:sz w:val="20"/>
          <w:szCs w:val="20"/>
        </w:rPr>
        <w:t xml:space="preserve"> Represents the experiment record returned by the API, containing its new ELN ID and stored fields.</w:t>
      </w:r>
    </w:p>
    <w:p w:rsidR="00232DCD" w:rsidRPr="00686BC7" w:rsidRDefault="00232DCD" w:rsidP="005D3EB3">
      <w:pPr>
        <w:pStyle w:val="NormalWeb"/>
        <w:numPr>
          <w:ilvl w:val="0"/>
          <w:numId w:val="44"/>
        </w:numPr>
        <w:rPr>
          <w:sz w:val="20"/>
          <w:szCs w:val="20"/>
        </w:rPr>
      </w:pPr>
      <w:r w:rsidRPr="00686BC7">
        <w:rPr>
          <w:rStyle w:val="Strong"/>
          <w:sz w:val="20"/>
          <w:szCs w:val="20"/>
        </w:rPr>
        <w:t>Show HTTP Response Status on Web UI (Service Task):</w:t>
      </w:r>
      <w:r w:rsidRPr="00686BC7">
        <w:rPr>
          <w:sz w:val="20"/>
          <w:szCs w:val="20"/>
        </w:rPr>
        <w:t xml:space="preserve"> Displays success or error information in the application’s UI based on the API response.</w:t>
      </w:r>
    </w:p>
    <w:p w:rsidR="00232DCD" w:rsidRPr="001A59A2" w:rsidRDefault="00232DCD" w:rsidP="005D3EB3">
      <w:pPr>
        <w:pStyle w:val="NormalWeb"/>
        <w:numPr>
          <w:ilvl w:val="0"/>
          <w:numId w:val="44"/>
        </w:numPr>
        <w:rPr>
          <w:sz w:val="20"/>
          <w:szCs w:val="20"/>
        </w:rPr>
        <w:sectPr w:rsidR="00232DCD" w:rsidRPr="001A59A2" w:rsidSect="00BB3329">
          <w:pgSz w:w="12240" w:h="15840"/>
          <w:pgMar w:top="640" w:right="1080" w:bottom="280" w:left="1440" w:header="720" w:footer="720" w:gutter="0"/>
          <w:cols w:space="720"/>
          <w:docGrid w:linePitch="299"/>
        </w:sectPr>
      </w:pPr>
      <w:r w:rsidRPr="00686BC7">
        <w:rPr>
          <w:rStyle w:val="Strong"/>
          <w:sz w:val="20"/>
          <w:szCs w:val="20"/>
        </w:rPr>
        <w:t>End Event (End Event):</w:t>
      </w:r>
      <w:r w:rsidRPr="00686BC7">
        <w:rPr>
          <w:sz w:val="20"/>
          <w:szCs w:val="20"/>
        </w:rPr>
        <w:t xml:space="preserve"> Marks completion once the experiment is fully d</w:t>
      </w:r>
      <w:r w:rsidR="001A59A2">
        <w:rPr>
          <w:sz w:val="20"/>
          <w:szCs w:val="20"/>
        </w:rPr>
        <w:t xml:space="preserve">ocumented in the </w:t>
      </w:r>
      <w:proofErr w:type="spellStart"/>
      <w:r w:rsidR="001A59A2">
        <w:rPr>
          <w:sz w:val="20"/>
          <w:szCs w:val="20"/>
        </w:rPr>
        <w:t>eLabFTW</w:t>
      </w:r>
      <w:proofErr w:type="spellEnd"/>
      <w:r w:rsidR="001A59A2">
        <w:rPr>
          <w:sz w:val="20"/>
          <w:szCs w:val="20"/>
        </w:rPr>
        <w:t xml:space="preserve"> system.</w:t>
      </w:r>
    </w:p>
    <w:p w:rsidR="00232DCD" w:rsidRDefault="001A59A2" w:rsidP="00B011A5">
      <w:pPr>
        <w:pStyle w:val="NormalWeb"/>
        <w:jc w:val="center"/>
        <w:rPr>
          <w:sz w:val="22"/>
          <w:szCs w:val="22"/>
        </w:rPr>
      </w:pPr>
      <w:proofErr w:type="gramStart"/>
      <w:r>
        <w:rPr>
          <w:sz w:val="22"/>
          <w:szCs w:val="22"/>
        </w:rPr>
        <w:lastRenderedPageBreak/>
        <w:t>Fig 16.</w:t>
      </w:r>
      <w:proofErr w:type="gramEnd"/>
      <w:r>
        <w:rPr>
          <w:sz w:val="22"/>
          <w:szCs w:val="22"/>
        </w:rPr>
        <w:t xml:space="preserve"> </w:t>
      </w:r>
      <w:r w:rsidRPr="00517C59">
        <w:rPr>
          <w:sz w:val="22"/>
          <w:szCs w:val="22"/>
        </w:rPr>
        <w:t>Process Flow Diagram (BPMN Diagram)</w:t>
      </w:r>
    </w:p>
    <w:p w:rsidR="00232DCD" w:rsidRDefault="00B011A5" w:rsidP="00232DCD">
      <w:pPr>
        <w:pStyle w:val="NormalWeb"/>
        <w:jc w:val="center"/>
        <w:rPr>
          <w:noProof/>
          <w:sz w:val="22"/>
          <w:szCs w:val="22"/>
        </w:rPr>
        <w:sectPr w:rsidR="00232DCD" w:rsidSect="00B56128">
          <w:pgSz w:w="15840" w:h="12240" w:orient="landscape"/>
          <w:pgMar w:top="1440" w:right="640" w:bottom="1080" w:left="280" w:header="720" w:footer="720" w:gutter="0"/>
          <w:cols w:space="720"/>
          <w:docGrid w:linePitch="299"/>
        </w:sectPr>
      </w:pPr>
      <w:r>
        <w:rPr>
          <w:noProof/>
          <w:sz w:val="22"/>
          <w:szCs w:val="22"/>
        </w:rPr>
        <w:drawing>
          <wp:inline distT="0" distB="0" distL="0" distR="0">
            <wp:extent cx="6491224" cy="5310554"/>
            <wp:effectExtent l="0" t="0" r="508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_Digitalization (1)-PROCESS DIAGRAM.draw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91770" cy="5311001"/>
                    </a:xfrm>
                    <a:prstGeom prst="rect">
                      <a:avLst/>
                    </a:prstGeom>
                  </pic:spPr>
                </pic:pic>
              </a:graphicData>
            </a:graphic>
          </wp:inline>
        </w:drawing>
      </w:r>
    </w:p>
    <w:p w:rsidR="00232DCD" w:rsidRPr="00DE4E81" w:rsidRDefault="00232DCD" w:rsidP="00232DCD">
      <w:pPr>
        <w:pStyle w:val="HTMLPreformatted"/>
        <w:rPr>
          <w:rFonts w:ascii="Times New Roman" w:hAnsi="Times New Roman" w:cs="Times New Roman"/>
          <w:sz w:val="22"/>
          <w:szCs w:val="22"/>
        </w:rPr>
      </w:pPr>
      <w:r>
        <w:rPr>
          <w:noProof/>
        </w:rPr>
        <w:lastRenderedPageBreak/>
        <w:drawing>
          <wp:anchor distT="0" distB="0" distL="0" distR="0" simplePos="0" relativeHeight="251659264" behindDoc="1" locked="0" layoutInCell="1" allowOverlap="1" wp14:anchorId="6C60AE22" wp14:editId="54052FAF">
            <wp:simplePos x="0" y="0"/>
            <wp:positionH relativeFrom="page">
              <wp:posOffset>1154430</wp:posOffset>
            </wp:positionH>
            <wp:positionV relativeFrom="paragraph">
              <wp:posOffset>371475</wp:posOffset>
            </wp:positionV>
            <wp:extent cx="5937250" cy="4018280"/>
            <wp:effectExtent l="0" t="0" r="6350" b="1270"/>
            <wp:wrapTopAndBottom/>
            <wp:docPr id="2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937250" cy="4018280"/>
                    </a:xfrm>
                    <a:prstGeom prst="rect">
                      <a:avLst/>
                    </a:prstGeom>
                  </pic:spPr>
                </pic:pic>
              </a:graphicData>
            </a:graphic>
            <wp14:sizeRelV relativeFrom="margin">
              <wp14:pctHeight>0</wp14:pctHeight>
            </wp14:sizeRelV>
          </wp:anchor>
        </w:drawing>
      </w:r>
    </w:p>
    <w:p w:rsidR="00B7678E" w:rsidRPr="00B7678E" w:rsidRDefault="00B7678E" w:rsidP="00B7678E">
      <w:pPr>
        <w:pStyle w:val="NormalWeb"/>
        <w:jc w:val="center"/>
        <w:rPr>
          <w:sz w:val="22"/>
          <w:szCs w:val="22"/>
        </w:rPr>
      </w:pPr>
      <w:proofErr w:type="gramStart"/>
      <w:r>
        <w:rPr>
          <w:sz w:val="22"/>
          <w:szCs w:val="22"/>
        </w:rPr>
        <w:t>Fig 17.</w:t>
      </w:r>
      <w:proofErr w:type="gramEnd"/>
      <w:r>
        <w:rPr>
          <w:sz w:val="22"/>
          <w:szCs w:val="22"/>
        </w:rPr>
        <w:t xml:space="preserve"> Sequence Diagram</w:t>
      </w:r>
    </w:p>
    <w:p w:rsidR="00B7678E" w:rsidRDefault="00B7678E" w:rsidP="00B7678E">
      <w:pPr>
        <w:widowControl/>
        <w:autoSpaceDE/>
        <w:autoSpaceDN/>
        <w:spacing w:before="100" w:beforeAutospacing="1" w:after="100" w:afterAutospacing="1"/>
        <w:rPr>
          <w:rFonts w:ascii="Times New Roman" w:eastAsia="Times New Roman" w:hAnsi="Times New Roman" w:cs="Times New Roman"/>
          <w:szCs w:val="24"/>
        </w:rPr>
      </w:pPr>
    </w:p>
    <w:p w:rsidR="00B7678E" w:rsidRPr="00B7678E" w:rsidRDefault="00B7678E" w:rsidP="00B7678E">
      <w:pPr>
        <w:widowControl/>
        <w:autoSpaceDE/>
        <w:autoSpaceDN/>
        <w:spacing w:before="100" w:beforeAutospacing="1" w:after="100" w:afterAutospacing="1"/>
        <w:rPr>
          <w:rFonts w:ascii="Times New Roman" w:eastAsia="Times New Roman" w:hAnsi="Times New Roman" w:cs="Times New Roman"/>
          <w:szCs w:val="24"/>
        </w:rPr>
      </w:pPr>
      <w:r w:rsidRPr="00B7678E">
        <w:rPr>
          <w:rFonts w:ascii="Times New Roman" w:eastAsia="Times New Roman" w:hAnsi="Times New Roman" w:cs="Times New Roman"/>
          <w:szCs w:val="24"/>
        </w:rPr>
        <w:t xml:space="preserve">The diagram illustrates the end-to-end workflow for uploading and processing BET Excel files within the application. It begins with the </w:t>
      </w:r>
      <w:r w:rsidRPr="00B7678E">
        <w:rPr>
          <w:rFonts w:ascii="Times New Roman" w:eastAsia="Times New Roman" w:hAnsi="Times New Roman" w:cs="Times New Roman"/>
          <w:b/>
          <w:bCs/>
          <w:szCs w:val="24"/>
        </w:rPr>
        <w:t>user uploading a BET Excel file</w:t>
      </w:r>
      <w:r w:rsidRPr="00B7678E">
        <w:rPr>
          <w:rFonts w:ascii="Times New Roman" w:eastAsia="Times New Roman" w:hAnsi="Times New Roman" w:cs="Times New Roman"/>
          <w:szCs w:val="24"/>
        </w:rPr>
        <w:t xml:space="preserve"> via the Flask App interface. The Flask application then calls the </w:t>
      </w:r>
      <w:r w:rsidRPr="00B7678E">
        <w:rPr>
          <w:rFonts w:ascii="Times New Roman" w:eastAsia="Times New Roman" w:hAnsi="Times New Roman" w:cs="Times New Roman"/>
          <w:b/>
          <w:bCs/>
          <w:szCs w:val="24"/>
        </w:rPr>
        <w:t>Excel Parser</w:t>
      </w:r>
      <w:r w:rsidRPr="00B7678E">
        <w:rPr>
          <w:rFonts w:ascii="Times New Roman" w:eastAsia="Times New Roman" w:hAnsi="Times New Roman" w:cs="Times New Roman"/>
          <w:szCs w:val="24"/>
        </w:rPr>
        <w:t xml:space="preserve">, implemented using pandas and </w:t>
      </w:r>
      <w:proofErr w:type="spellStart"/>
      <w:r w:rsidRPr="00B7678E">
        <w:rPr>
          <w:rFonts w:ascii="Times New Roman" w:eastAsia="Times New Roman" w:hAnsi="Times New Roman" w:cs="Times New Roman"/>
          <w:szCs w:val="24"/>
        </w:rPr>
        <w:t>openpyxl</w:t>
      </w:r>
      <w:proofErr w:type="spellEnd"/>
      <w:r w:rsidRPr="00B7678E">
        <w:rPr>
          <w:rFonts w:ascii="Times New Roman" w:eastAsia="Times New Roman" w:hAnsi="Times New Roman" w:cs="Times New Roman"/>
          <w:szCs w:val="24"/>
        </w:rPr>
        <w:t xml:space="preserve">, to process the file path and extract essential data such as file information, BET parameters, and isotherm data points. Once extracted, all data is inserted into the </w:t>
      </w:r>
      <w:r w:rsidRPr="00B7678E">
        <w:rPr>
          <w:rFonts w:ascii="Times New Roman" w:eastAsia="Times New Roman" w:hAnsi="Times New Roman" w:cs="Times New Roman"/>
          <w:b/>
          <w:bCs/>
          <w:szCs w:val="24"/>
        </w:rPr>
        <w:t>SQLite database</w:t>
      </w:r>
      <w:r w:rsidRPr="00B7678E">
        <w:rPr>
          <w:rFonts w:ascii="Times New Roman" w:eastAsia="Times New Roman" w:hAnsi="Times New Roman" w:cs="Times New Roman"/>
          <w:szCs w:val="24"/>
        </w:rPr>
        <w:t>, and the user is redirected to the files listing page.</w:t>
      </w:r>
    </w:p>
    <w:p w:rsidR="00B7678E" w:rsidRPr="00B7678E" w:rsidRDefault="00B7678E" w:rsidP="00B7678E">
      <w:pPr>
        <w:widowControl/>
        <w:autoSpaceDE/>
        <w:autoSpaceDN/>
        <w:spacing w:before="100" w:beforeAutospacing="1" w:after="100" w:afterAutospacing="1"/>
        <w:rPr>
          <w:rFonts w:ascii="Times New Roman" w:eastAsia="Times New Roman" w:hAnsi="Times New Roman" w:cs="Times New Roman"/>
          <w:szCs w:val="24"/>
        </w:rPr>
      </w:pPr>
      <w:r w:rsidRPr="00B7678E">
        <w:rPr>
          <w:rFonts w:ascii="Times New Roman" w:eastAsia="Times New Roman" w:hAnsi="Times New Roman" w:cs="Times New Roman"/>
          <w:szCs w:val="24"/>
        </w:rPr>
        <w:t xml:space="preserve">When the user requests to view a specific file by its ID, the </w:t>
      </w:r>
      <w:r w:rsidRPr="00B7678E">
        <w:rPr>
          <w:rFonts w:ascii="Times New Roman" w:eastAsia="Times New Roman" w:hAnsi="Times New Roman" w:cs="Times New Roman"/>
          <w:b/>
          <w:bCs/>
          <w:szCs w:val="24"/>
        </w:rPr>
        <w:t>Flask app performs a SELECT query</w:t>
      </w:r>
      <w:r w:rsidRPr="00B7678E">
        <w:rPr>
          <w:rFonts w:ascii="Times New Roman" w:eastAsia="Times New Roman" w:hAnsi="Times New Roman" w:cs="Times New Roman"/>
          <w:szCs w:val="24"/>
        </w:rPr>
        <w:t xml:space="preserve"> from the database to retrieve the relevant file information and BET parameters. The results are returned to the Flask app, which then </w:t>
      </w:r>
      <w:r w:rsidRPr="00B7678E">
        <w:rPr>
          <w:rFonts w:ascii="Times New Roman" w:eastAsia="Times New Roman" w:hAnsi="Times New Roman" w:cs="Times New Roman"/>
          <w:b/>
          <w:bCs/>
          <w:szCs w:val="24"/>
        </w:rPr>
        <w:t>renders the UI</w:t>
      </w:r>
      <w:r w:rsidRPr="00B7678E">
        <w:rPr>
          <w:rFonts w:ascii="Times New Roman" w:eastAsia="Times New Roman" w:hAnsi="Times New Roman" w:cs="Times New Roman"/>
          <w:szCs w:val="24"/>
        </w:rPr>
        <w:t>, displaying the data in structured tables and interactive charts for user analysis.</w:t>
      </w:r>
    </w:p>
    <w:p w:rsidR="00B7678E" w:rsidRPr="00B7678E" w:rsidRDefault="00B7678E" w:rsidP="00B7678E">
      <w:pPr>
        <w:widowControl/>
        <w:autoSpaceDE/>
        <w:autoSpaceDN/>
        <w:spacing w:before="100" w:beforeAutospacing="1" w:after="100" w:afterAutospacing="1"/>
        <w:rPr>
          <w:rFonts w:ascii="Times New Roman" w:eastAsia="Times New Roman" w:hAnsi="Times New Roman" w:cs="Times New Roman"/>
          <w:szCs w:val="24"/>
        </w:rPr>
      </w:pPr>
      <w:r w:rsidRPr="00B7678E">
        <w:rPr>
          <w:rFonts w:ascii="Times New Roman" w:eastAsia="Times New Roman" w:hAnsi="Times New Roman" w:cs="Times New Roman"/>
          <w:szCs w:val="24"/>
        </w:rPr>
        <w:t xml:space="preserve">Additionally, the diagram shows an </w:t>
      </w:r>
      <w:r w:rsidRPr="00B7678E">
        <w:rPr>
          <w:rFonts w:ascii="Times New Roman" w:eastAsia="Times New Roman" w:hAnsi="Times New Roman" w:cs="Times New Roman"/>
          <w:b/>
          <w:bCs/>
          <w:szCs w:val="24"/>
        </w:rPr>
        <w:t>API access flow</w:t>
      </w:r>
      <w:r w:rsidRPr="00B7678E">
        <w:rPr>
          <w:rFonts w:ascii="Times New Roman" w:eastAsia="Times New Roman" w:hAnsi="Times New Roman" w:cs="Times New Roman"/>
          <w:szCs w:val="24"/>
        </w:rPr>
        <w:t xml:space="preserve"> where a GET request to the endpoint </w:t>
      </w:r>
      <w:r w:rsidRPr="00B7678E">
        <w:rPr>
          <w:rFonts w:ascii="Times New Roman" w:eastAsia="Times New Roman" w:hAnsi="Times New Roman" w:cs="Times New Roman"/>
          <w:sz w:val="18"/>
          <w:szCs w:val="20"/>
        </w:rPr>
        <w:t>/</w:t>
      </w:r>
      <w:proofErr w:type="spellStart"/>
      <w:r w:rsidRPr="00B7678E">
        <w:rPr>
          <w:rFonts w:ascii="Times New Roman" w:eastAsia="Times New Roman" w:hAnsi="Times New Roman" w:cs="Times New Roman"/>
          <w:sz w:val="18"/>
          <w:szCs w:val="20"/>
        </w:rPr>
        <w:t>api</w:t>
      </w:r>
      <w:proofErr w:type="spellEnd"/>
      <w:r w:rsidRPr="00B7678E">
        <w:rPr>
          <w:rFonts w:ascii="Times New Roman" w:eastAsia="Times New Roman" w:hAnsi="Times New Roman" w:cs="Times New Roman"/>
          <w:sz w:val="18"/>
          <w:szCs w:val="20"/>
        </w:rPr>
        <w:t>/data/&lt;</w:t>
      </w:r>
      <w:proofErr w:type="spellStart"/>
      <w:r w:rsidRPr="00B7678E">
        <w:rPr>
          <w:rFonts w:ascii="Times New Roman" w:eastAsia="Times New Roman" w:hAnsi="Times New Roman" w:cs="Times New Roman"/>
          <w:sz w:val="18"/>
          <w:szCs w:val="20"/>
        </w:rPr>
        <w:t>file_id</w:t>
      </w:r>
      <w:proofErr w:type="spellEnd"/>
      <w:r w:rsidRPr="00B7678E">
        <w:rPr>
          <w:rFonts w:ascii="Times New Roman" w:eastAsia="Times New Roman" w:hAnsi="Times New Roman" w:cs="Times New Roman"/>
          <w:sz w:val="18"/>
          <w:szCs w:val="20"/>
        </w:rPr>
        <w:t>&gt;</w:t>
      </w:r>
      <w:r w:rsidRPr="00B7678E">
        <w:rPr>
          <w:rFonts w:ascii="Times New Roman" w:eastAsia="Times New Roman" w:hAnsi="Times New Roman" w:cs="Times New Roman"/>
          <w:szCs w:val="24"/>
        </w:rPr>
        <w:t xml:space="preserve"> is made, typically by external services like </w:t>
      </w:r>
      <w:proofErr w:type="spellStart"/>
      <w:r w:rsidRPr="00B7678E">
        <w:rPr>
          <w:rFonts w:ascii="Times New Roman" w:eastAsia="Times New Roman" w:hAnsi="Times New Roman" w:cs="Times New Roman"/>
          <w:szCs w:val="24"/>
        </w:rPr>
        <w:t>eLabFTW</w:t>
      </w:r>
      <w:proofErr w:type="spellEnd"/>
      <w:r w:rsidRPr="00B7678E">
        <w:rPr>
          <w:rFonts w:ascii="Times New Roman" w:eastAsia="Times New Roman" w:hAnsi="Times New Roman" w:cs="Times New Roman"/>
          <w:szCs w:val="24"/>
        </w:rPr>
        <w:t>. The API interface handles this request by querying the database for the data associated with the provided file ID, converts it into a JSON response, and returns it to the requester, completing the automated data retrieval process. Overall, this workflow ensures seamless ingestion, storage, visualization, and integration of BET experimental data within the digital lab ecosystem.</w:t>
      </w:r>
    </w:p>
    <w:p w:rsidR="00232DCD" w:rsidRPr="00AB4B61" w:rsidRDefault="00232DCD" w:rsidP="00232DCD">
      <w:pPr>
        <w:pStyle w:val="NormalWeb"/>
        <w:rPr>
          <w:sz w:val="22"/>
          <w:szCs w:val="22"/>
        </w:rPr>
      </w:pPr>
    </w:p>
    <w:p w:rsidR="00232DCD" w:rsidRDefault="00232DCD" w:rsidP="00232DCD">
      <w:pPr>
        <w:tabs>
          <w:tab w:val="left" w:pos="430"/>
        </w:tabs>
        <w:rPr>
          <w:b/>
          <w:sz w:val="26"/>
        </w:rPr>
      </w:pPr>
    </w:p>
    <w:p w:rsidR="00232DCD" w:rsidRDefault="00232DCD" w:rsidP="00232DCD">
      <w:pPr>
        <w:tabs>
          <w:tab w:val="left" w:pos="430"/>
        </w:tabs>
        <w:rPr>
          <w:b/>
          <w:sz w:val="26"/>
        </w:rPr>
      </w:pPr>
    </w:p>
    <w:p w:rsidR="00B7678E" w:rsidRDefault="00B7678E" w:rsidP="00232DCD">
      <w:pPr>
        <w:tabs>
          <w:tab w:val="left" w:pos="430"/>
        </w:tabs>
        <w:rPr>
          <w:b/>
          <w:sz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0"/>
        <w:gridCol w:w="3300"/>
        <w:gridCol w:w="3336"/>
      </w:tblGrid>
      <w:tr w:rsidR="00232DCD" w:rsidTr="002A0AA4">
        <w:tc>
          <w:tcPr>
            <w:tcW w:w="3312" w:type="dxa"/>
            <w:vAlign w:val="center"/>
          </w:tcPr>
          <w:p w:rsidR="00232DCD" w:rsidRPr="00EC11FF" w:rsidRDefault="00232DCD" w:rsidP="002A0AA4">
            <w:pPr>
              <w:tabs>
                <w:tab w:val="left" w:pos="430"/>
              </w:tabs>
              <w:jc w:val="center"/>
              <w:rPr>
                <w:rFonts w:ascii="Times New Roman" w:hAnsi="Times New Roman" w:cs="Times New Roman"/>
                <w:sz w:val="24"/>
                <w:szCs w:val="24"/>
              </w:rPr>
            </w:pPr>
            <w:r w:rsidRPr="00EC11FF">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603249D" wp14:editId="21A08549">
                      <wp:simplePos x="0" y="0"/>
                      <wp:positionH relativeFrom="column">
                        <wp:posOffset>1859280</wp:posOffset>
                      </wp:positionH>
                      <wp:positionV relativeFrom="paragraph">
                        <wp:posOffset>73660</wp:posOffset>
                      </wp:positionV>
                      <wp:extent cx="251460" cy="175260"/>
                      <wp:effectExtent l="0" t="19050" r="34290" b="34290"/>
                      <wp:wrapNone/>
                      <wp:docPr id="30" name="Right Arrow 30"/>
                      <wp:cNvGraphicFramePr/>
                      <a:graphic xmlns:a="http://schemas.openxmlformats.org/drawingml/2006/main">
                        <a:graphicData uri="http://schemas.microsoft.com/office/word/2010/wordprocessingShape">
                          <wps:wsp>
                            <wps:cNvSpPr/>
                            <wps:spPr>
                              <a:xfrm>
                                <a:off x="0" y="0"/>
                                <a:ext cx="251460" cy="1752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0" o:spid="_x0000_s1026" type="#_x0000_t13" style="position:absolute;margin-left:146.4pt;margin-top:5.8pt;width:19.8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54dAIAADYFAAAOAAAAZHJzL2Uyb0RvYy54bWysVFFP2zAQfp+0/2D5faTpWtgqUlSBmCYh&#10;QMDEs3Hsxprj885u0+7X7+ykgTH2Mq0P7tm+++7uy3c+Pdu1lm0VBgOu4uXRhDPlJNTGrSv+7eHy&#10;wyfOQhSuFhacqvheBX62fP/utPMLNYUGbK2QEYgLi85XvInRL4oiyEa1IhyBV44uNWArIm1xXdQo&#10;OkJvbTGdTI6LDrD2CFKFQKcX/SVfZnytlYw3WgcVma041Rbzinl9SmuxPBWLNQrfGDmUIf6hilYY&#10;R0lHqAsRBdug+QOqNRIhgI5HEtoCtDZS5R6om3Lyqpv7RniVeyFygh9pCv8PVl5vb5GZuuIfiR4n&#10;WvpGd2bdRLZChI7RKVHU+bAgz3t/i8MukJn63Wls0z91wnaZ1v1Iq9pFJulwOi9nx4Qu6ao8mU/J&#10;JpTiOdhjiF8UtCwZFceUP6fPlIrtVYh9wMGRolNJfRHZinurUh3W3SlN/aS0OTorSZ1bZFtBGqi/&#10;l/1xI2rVH80n9BsqGr1zfRksoWpj7Yg7ACSF/o7b1zj4pjCVBTgGTv5WUB84eueM4OIY2BoH+Faw&#10;jeVQuO79D8T0dCRmnqDe0xdG6KUfvLw0xPKVCPFWIGmdPgzNb7yhRVvoKg6DxVkD+POt8+RPEqRb&#10;zjqanYqHHxuBijP71ZE4P5ezWRq2vJnNT6a0wZc3Ty9v3KY9B/o0Jb0UXmYz+Ud7MDVC+0hjvkpZ&#10;6Uo4SbkrLiMeNuexn2l6KKRarbIbDZgX8crde5nAE6tJPw+7R4F+kFokjV7DYc7E4pXWet8U6WC1&#10;iaBNFuIzrwPfNJxZMMNDkqb/5T57PT93y18AAAD//wMAUEsDBBQABgAIAAAAIQC0S0C34AAAAAkB&#10;AAAPAAAAZHJzL2Rvd25yZXYueG1sTI/BTsMwEETvSPyDtZW4IOrUrSqaxqkqJE4IEC2HHJ14m0SN&#10;11HspuHvWU70NqsZzbzNdpPrxIhDaD1pWMwTEEiVty3VGr6Pr0/PIEI0ZE3nCTX8YIBdfn+XmdT6&#10;K33heIi14BIKqdHQxNinUoaqQWfC3PdI7J384Ezkc6ilHcyVy10nVZKspTMt8UJjenxpsDofLk7D&#10;qVwlRejPxf4YH+v3t+mz+PCj1g+zab8FEXGK/2H4w2d0yJmp9BeyQXQa1EYxemRjsQbBgeVSrUCU&#10;LDYKZJ7J2w/yXwAAAP//AwBQSwECLQAUAAYACAAAACEAtoM4kv4AAADhAQAAEwAAAAAAAAAAAAAA&#10;AAAAAAAAW0NvbnRlbnRfVHlwZXNdLnhtbFBLAQItABQABgAIAAAAIQA4/SH/1gAAAJQBAAALAAAA&#10;AAAAAAAAAAAAAC8BAABfcmVscy8ucmVsc1BLAQItABQABgAIAAAAIQA2cn54dAIAADYFAAAOAAAA&#10;AAAAAAAAAAAAAC4CAABkcnMvZTJvRG9jLnhtbFBLAQItABQABgAIAAAAIQC0S0C34AAAAAkBAAAP&#10;AAAAAAAAAAAAAAAAAM4EAABkcnMvZG93bnJldi54bWxQSwUGAAAAAAQABADzAAAA2wUAAAAA&#10;" adj="14073" fillcolor="black [3200]" strokecolor="black [1600]" strokeweight="2pt"/>
                  </w:pict>
                </mc:Fallback>
              </mc:AlternateContent>
            </w:r>
            <w:r w:rsidRPr="00EC11FF">
              <w:rPr>
                <w:rFonts w:ascii="Times New Roman" w:hAnsi="Times New Roman" w:cs="Times New Roman"/>
                <w:sz w:val="24"/>
                <w:szCs w:val="24"/>
              </w:rPr>
              <w:t>EXPERIMENT FILE (*CSV/XLS-based)</w:t>
            </w:r>
          </w:p>
        </w:tc>
        <w:tc>
          <w:tcPr>
            <w:tcW w:w="3312" w:type="dxa"/>
            <w:vAlign w:val="center"/>
          </w:tcPr>
          <w:p w:rsidR="00232DCD" w:rsidRPr="00EC11FF" w:rsidRDefault="00232DCD" w:rsidP="002A0AA4">
            <w:pPr>
              <w:tabs>
                <w:tab w:val="left" w:pos="430"/>
              </w:tabs>
              <w:jc w:val="center"/>
              <w:rPr>
                <w:rFonts w:ascii="Times New Roman" w:hAnsi="Times New Roman" w:cs="Times New Roman"/>
                <w:sz w:val="24"/>
                <w:szCs w:val="24"/>
              </w:rPr>
            </w:pPr>
            <w:r w:rsidRPr="00EC11F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6260ABA" wp14:editId="1C7646CE">
                      <wp:simplePos x="0" y="0"/>
                      <wp:positionH relativeFrom="column">
                        <wp:posOffset>1755775</wp:posOffset>
                      </wp:positionH>
                      <wp:positionV relativeFrom="paragraph">
                        <wp:posOffset>1270</wp:posOffset>
                      </wp:positionV>
                      <wp:extent cx="251460" cy="175260"/>
                      <wp:effectExtent l="0" t="19050" r="34290" b="34290"/>
                      <wp:wrapNone/>
                      <wp:docPr id="33" name="Right Arrow 33"/>
                      <wp:cNvGraphicFramePr/>
                      <a:graphic xmlns:a="http://schemas.openxmlformats.org/drawingml/2006/main">
                        <a:graphicData uri="http://schemas.microsoft.com/office/word/2010/wordprocessingShape">
                          <wps:wsp>
                            <wps:cNvSpPr/>
                            <wps:spPr>
                              <a:xfrm>
                                <a:off x="0" y="0"/>
                                <a:ext cx="251460" cy="1752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33" o:spid="_x0000_s1026" type="#_x0000_t13" style="position:absolute;margin-left:138.25pt;margin-top:.1pt;width:19.8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cVcwIAADYFAAAOAAAAZHJzL2Uyb0RvYy54bWysVN9P2zAQfp+0/8Hy+0hTWtgqUlSBmCYh&#10;hoCJZ+PYjTXH553dpt1fv7OTBsbYy7Q8OGff78/f+ex811q2VRgMuIqXRxPOlJNQG7eu+LeHqw8f&#10;OQtRuFpYcKriexX4+fL9u7POL9QUGrC1QkZBXFh0vuJNjH5RFEE2qhXhCLxypNSArYi0xXVRo+go&#10;emuL6WRyUnSAtUeQKgQ6veyVfJnja61k/Kp1UJHZilNtMa+Y16e0FsszsVij8I2RQxniH6pohXGU&#10;dAx1KaJgGzR/hGqNRAig45GEtgCtjVS5B+qmnLzq5r4RXuVeCJzgR5jC/wsrb7a3yExd8eNjzpxo&#10;6Y7uzLqJbIUIHaNTgqjzYUGW9/4Wh10gMfW709imP3XCdhnW/Qir2kUm6XA6L2cnBL4kVXk6n5JM&#10;UYpnZ48hflbQsiRUHFP+nD5DKrbXIfYOB0PyTiX1RWQp7q1KdVh3pzT1k9Jm78wkdWGRbQVxoP5e&#10;9seNqFV/NJ/QN1Q0Wuf6crAUVRtrx7hDgMTQ3+P2NQ62yU1lAo6Ok78V1DuO1jkjuDg6tsYBvuVs&#10;YzkUrnv7AzA9HAmZJ6j3dMMIPfWDl1eGUL4WId4KJK7TxdD8xq+0aAtdxWGQOGsAf751nuyJgqTl&#10;rKPZqXj4sRGoOLNfHJHzUzmbpWHLm9n8dEobfKl5eqlxm/YC6GpKeim8zGKyj/YgaoT2kcZ8lbKS&#10;SjhJuSsuIx42F7GfaXoopFqtshkNmBfx2t17mYInVBN/HnaPAv1AtUgcvYHDnInFK671tsnTwWoT&#10;QZtMxGdcB7xpODNhhockTf/LfbZ6fu6WvwAAAP//AwBQSwMEFAAGAAgAAAAhAKcxVp/dAAAABwEA&#10;AA8AAABkcnMvZG93bnJldi54bWxMjsFOwzAQRO9I/IO1SFwQdVJoqEKcqkLqqYKqLYccnXibRI3X&#10;Ueym4e/ZnuA2OzOafdlqsp0YcfCtIwXxLAKBVDnTUq3g+7h5XoLwQZPRnSNU8IMeVvn9XaZT4660&#10;x/EQasEj5FOtoAmhT6X0VYNW+5nrkTg7ucHqwOdQSzPoK4/bTs6jKJFWt8QfGt3jR4PV+XCxCk7l&#10;a1T4/lysj+Gp/txOu+LLjUo9PkzrdxABp/BXhhs+o0POTKW7kPGiUzB/SxZcZQGC45c4iUGUN38J&#10;Ms/kf/78FwAA//8DAFBLAQItABQABgAIAAAAIQC2gziS/gAAAOEBAAATAAAAAAAAAAAAAAAAAAAA&#10;AABbQ29udGVudF9UeXBlc10ueG1sUEsBAi0AFAAGAAgAAAAhADj9If/WAAAAlAEAAAsAAAAAAAAA&#10;AAAAAAAALwEAAF9yZWxzLy5yZWxzUEsBAi0AFAAGAAgAAAAhANpcJxVzAgAANgUAAA4AAAAAAAAA&#10;AAAAAAAALgIAAGRycy9lMm9Eb2MueG1sUEsBAi0AFAAGAAgAAAAhAKcxVp/dAAAABwEAAA8AAAAA&#10;AAAAAAAAAAAAzQQAAGRycy9kb3ducmV2LnhtbFBLBQYAAAAABAAEAPMAAADXBQAAAAA=&#10;" adj="14073" fillcolor="black [3200]" strokecolor="black [1600]" strokeweight="2pt"/>
                  </w:pict>
                </mc:Fallback>
              </mc:AlternateContent>
            </w:r>
            <w:r w:rsidRPr="00EC11FF">
              <w:rPr>
                <w:rFonts w:ascii="Times New Roman" w:hAnsi="Times New Roman" w:cs="Times New Roman"/>
                <w:sz w:val="24"/>
                <w:szCs w:val="24"/>
              </w:rPr>
              <w:t>EXTRACTED  DATA</w:t>
            </w:r>
          </w:p>
        </w:tc>
        <w:tc>
          <w:tcPr>
            <w:tcW w:w="3312" w:type="dxa"/>
            <w:vAlign w:val="center"/>
          </w:tcPr>
          <w:p w:rsidR="00232DCD" w:rsidRPr="00EC11FF" w:rsidRDefault="00232DCD" w:rsidP="002A0AA4">
            <w:pPr>
              <w:tabs>
                <w:tab w:val="left" w:pos="430"/>
              </w:tabs>
              <w:jc w:val="center"/>
              <w:rPr>
                <w:rFonts w:ascii="Times New Roman" w:hAnsi="Times New Roman" w:cs="Times New Roman"/>
                <w:sz w:val="24"/>
                <w:szCs w:val="24"/>
              </w:rPr>
            </w:pPr>
            <w:r w:rsidRPr="00EC11FF">
              <w:rPr>
                <w:rFonts w:ascii="Times New Roman" w:hAnsi="Times New Roman" w:cs="Times New Roman"/>
                <w:sz w:val="24"/>
                <w:szCs w:val="24"/>
              </w:rPr>
              <w:t xml:space="preserve">EXPERIMENT DOCUMENTATION(generated automatically based on </w:t>
            </w:r>
            <w:proofErr w:type="spellStart"/>
            <w:r w:rsidRPr="00EC11FF">
              <w:rPr>
                <w:rFonts w:ascii="Times New Roman" w:hAnsi="Times New Roman" w:cs="Times New Roman"/>
                <w:sz w:val="24"/>
                <w:szCs w:val="24"/>
              </w:rPr>
              <w:t>eLabFTW</w:t>
            </w:r>
            <w:proofErr w:type="spellEnd"/>
            <w:r w:rsidRPr="00EC11FF">
              <w:rPr>
                <w:rFonts w:ascii="Times New Roman" w:hAnsi="Times New Roman" w:cs="Times New Roman"/>
                <w:sz w:val="24"/>
                <w:szCs w:val="24"/>
              </w:rPr>
              <w:t xml:space="preserve"> templates)</w:t>
            </w:r>
          </w:p>
        </w:tc>
      </w:tr>
      <w:tr w:rsidR="00232DCD" w:rsidTr="002A0AA4">
        <w:tc>
          <w:tcPr>
            <w:tcW w:w="3312" w:type="dxa"/>
          </w:tcPr>
          <w:p w:rsidR="00232DCD" w:rsidRDefault="00232DCD" w:rsidP="002A0AA4">
            <w:pPr>
              <w:tabs>
                <w:tab w:val="left" w:pos="430"/>
              </w:tabs>
              <w:rPr>
                <w:b/>
                <w:sz w:val="26"/>
              </w:rPr>
            </w:pPr>
          </w:p>
        </w:tc>
        <w:tc>
          <w:tcPr>
            <w:tcW w:w="3312" w:type="dxa"/>
          </w:tcPr>
          <w:p w:rsidR="00232DCD" w:rsidRDefault="00232DCD" w:rsidP="002A0AA4">
            <w:pPr>
              <w:tabs>
                <w:tab w:val="left" w:pos="430"/>
              </w:tabs>
              <w:rPr>
                <w:b/>
                <w:sz w:val="26"/>
              </w:rPr>
            </w:pPr>
          </w:p>
        </w:tc>
        <w:tc>
          <w:tcPr>
            <w:tcW w:w="3312" w:type="dxa"/>
          </w:tcPr>
          <w:p w:rsidR="00232DCD" w:rsidRDefault="00232DCD" w:rsidP="002A0AA4">
            <w:pPr>
              <w:tabs>
                <w:tab w:val="left" w:pos="430"/>
              </w:tabs>
              <w:rPr>
                <w:b/>
                <w:sz w:val="26"/>
              </w:rPr>
            </w:pPr>
          </w:p>
        </w:tc>
      </w:tr>
    </w:tbl>
    <w:p w:rsidR="00232DCD" w:rsidRDefault="00232DCD" w:rsidP="00232DCD">
      <w:pPr>
        <w:tabs>
          <w:tab w:val="left" w:pos="430"/>
        </w:tabs>
        <w:rPr>
          <w:b/>
          <w:sz w:val="26"/>
        </w:rPr>
      </w:pPr>
    </w:p>
    <w:p w:rsidR="00232DCD" w:rsidRDefault="00232DCD" w:rsidP="00232DCD">
      <w:pPr>
        <w:tabs>
          <w:tab w:val="left" w:pos="430"/>
        </w:tabs>
        <w:rPr>
          <w:b/>
          <w:sz w:val="26"/>
        </w:rPr>
      </w:pPr>
      <w:r>
        <w:rPr>
          <w:b/>
          <w:noProof/>
          <w:sz w:val="26"/>
        </w:rPr>
        <w:drawing>
          <wp:inline distT="0" distB="0" distL="0" distR="0" wp14:anchorId="00872063" wp14:editId="5AF21762">
            <wp:extent cx="6156960" cy="3299460"/>
            <wp:effectExtent l="0" t="0" r="0" b="0"/>
            <wp:docPr id="28" name="Picture 28" descr="D:\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 (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6960" cy="3299460"/>
                    </a:xfrm>
                    <a:prstGeom prst="rect">
                      <a:avLst/>
                    </a:prstGeom>
                    <a:noFill/>
                    <a:ln>
                      <a:noFill/>
                    </a:ln>
                  </pic:spPr>
                </pic:pic>
              </a:graphicData>
            </a:graphic>
          </wp:inline>
        </w:drawing>
      </w: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jc w:val="center"/>
        <w:rPr>
          <w:rFonts w:ascii="Times New Roman" w:hAnsi="Times New Roman" w:cs="Times New Roman"/>
        </w:rPr>
      </w:pPr>
      <w:r w:rsidRPr="001726F3">
        <w:rPr>
          <w:rFonts w:ascii="Times New Roman" w:hAnsi="Times New Roman" w:cs="Times New Roman"/>
        </w:rPr>
        <w:t>Fig. 18 Outcome of the Processes</w:t>
      </w:r>
    </w:p>
    <w:p w:rsidR="00232DCD" w:rsidRDefault="00232DCD" w:rsidP="00232DCD">
      <w:pPr>
        <w:tabs>
          <w:tab w:val="left" w:pos="430"/>
        </w:tabs>
        <w:rPr>
          <w:rFonts w:ascii="Times New Roman" w:hAnsi="Times New Roman" w:cs="Times New Roman"/>
        </w:rPr>
      </w:pPr>
    </w:p>
    <w:p w:rsidR="00232DCD" w:rsidRDefault="00232DCD" w:rsidP="00232DCD">
      <w:pPr>
        <w:tabs>
          <w:tab w:val="left" w:pos="430"/>
        </w:tabs>
        <w:rPr>
          <w:b/>
          <w:sz w:val="26"/>
        </w:rPr>
      </w:pPr>
    </w:p>
    <w:p w:rsidR="0096315E" w:rsidRPr="0096315E" w:rsidRDefault="001A59A2" w:rsidP="0096315E">
      <w:pPr>
        <w:pStyle w:val="Heading2"/>
        <w:rPr>
          <w:rFonts w:ascii="Times New Roman" w:hAnsi="Times New Roman" w:cs="Times New Roman"/>
          <w:sz w:val="28"/>
          <w:szCs w:val="28"/>
        </w:rPr>
      </w:pPr>
      <w:bookmarkStart w:id="85" w:name="_Toc202526151"/>
      <w:r>
        <w:rPr>
          <w:rFonts w:ascii="Times New Roman" w:hAnsi="Times New Roman" w:cs="Times New Roman"/>
          <w:sz w:val="28"/>
          <w:szCs w:val="28"/>
        </w:rPr>
        <w:t>4</w:t>
      </w:r>
      <w:r w:rsidR="00FF6DC2">
        <w:rPr>
          <w:rFonts w:ascii="Times New Roman" w:hAnsi="Times New Roman" w:cs="Times New Roman"/>
          <w:sz w:val="28"/>
          <w:szCs w:val="28"/>
        </w:rPr>
        <w:t>.4</w:t>
      </w:r>
      <w:r w:rsidR="00232DCD" w:rsidRPr="001726F3">
        <w:rPr>
          <w:rFonts w:ascii="Times New Roman" w:hAnsi="Times New Roman" w:cs="Times New Roman"/>
          <w:sz w:val="28"/>
          <w:szCs w:val="28"/>
        </w:rPr>
        <w:t xml:space="preserve"> UI Overview</w:t>
      </w:r>
      <w:bookmarkEnd w:id="85"/>
    </w:p>
    <w:p w:rsidR="0096315E" w:rsidRPr="0096315E" w:rsidRDefault="0096315E" w:rsidP="0096315E">
      <w:pPr>
        <w:widowControl/>
        <w:autoSpaceDE/>
        <w:autoSpaceDN/>
        <w:spacing w:before="100" w:beforeAutospacing="1" w:after="100" w:afterAutospacing="1"/>
        <w:rPr>
          <w:rFonts w:ascii="Times New Roman" w:eastAsia="Times New Roman" w:hAnsi="Times New Roman" w:cs="Times New Roman"/>
          <w:szCs w:val="24"/>
        </w:rPr>
      </w:pPr>
      <w:r w:rsidRPr="0096315E">
        <w:rPr>
          <w:rFonts w:ascii="Times New Roman" w:eastAsia="Times New Roman" w:hAnsi="Times New Roman" w:cs="Times New Roman"/>
          <w:szCs w:val="24"/>
        </w:rPr>
        <w:t xml:space="preserve">The user interface is designed to provide a seamless experience across multiple windows and components. The </w:t>
      </w:r>
      <w:r w:rsidRPr="0096315E">
        <w:rPr>
          <w:rFonts w:ascii="Times New Roman" w:eastAsia="Times New Roman" w:hAnsi="Times New Roman" w:cs="Times New Roman"/>
          <w:b/>
          <w:bCs/>
          <w:szCs w:val="24"/>
        </w:rPr>
        <w:t>main dashboard</w:t>
      </w:r>
      <w:r w:rsidRPr="0096315E">
        <w:rPr>
          <w:rFonts w:ascii="Times New Roman" w:eastAsia="Times New Roman" w:hAnsi="Times New Roman" w:cs="Times New Roman"/>
          <w:szCs w:val="24"/>
        </w:rPr>
        <w:t xml:space="preserve"> serves as the home page and includes various cards for key actions. The </w:t>
      </w:r>
      <w:r w:rsidRPr="0096315E">
        <w:rPr>
          <w:rFonts w:ascii="Times New Roman" w:eastAsia="Times New Roman" w:hAnsi="Times New Roman" w:cs="Times New Roman"/>
          <w:b/>
          <w:bCs/>
          <w:szCs w:val="24"/>
        </w:rPr>
        <w:t>Upload New File card</w:t>
      </w:r>
      <w:r w:rsidRPr="0096315E">
        <w:rPr>
          <w:rFonts w:ascii="Times New Roman" w:eastAsia="Times New Roman" w:hAnsi="Times New Roman" w:cs="Times New Roman"/>
          <w:szCs w:val="24"/>
        </w:rPr>
        <w:t xml:space="preserve"> allows users to select and upload BET files, providing instant feedback such as “Upload successful” or detailed error messages if validation fails, displayed clearly as red banners. The </w:t>
      </w:r>
      <w:r w:rsidRPr="0096315E">
        <w:rPr>
          <w:rFonts w:ascii="Times New Roman" w:eastAsia="Times New Roman" w:hAnsi="Times New Roman" w:cs="Times New Roman"/>
          <w:b/>
          <w:bCs/>
          <w:szCs w:val="24"/>
        </w:rPr>
        <w:t>View Uploaded Files card</w:t>
      </w:r>
      <w:r w:rsidRPr="0096315E">
        <w:rPr>
          <w:rFonts w:ascii="Times New Roman" w:eastAsia="Times New Roman" w:hAnsi="Times New Roman" w:cs="Times New Roman"/>
          <w:szCs w:val="24"/>
        </w:rPr>
        <w:t xml:space="preserve"> offers quick navigation to a paginated list of all previously processed files, while the </w:t>
      </w:r>
      <w:r w:rsidRPr="0096315E">
        <w:rPr>
          <w:rFonts w:ascii="Times New Roman" w:eastAsia="Times New Roman" w:hAnsi="Times New Roman" w:cs="Times New Roman"/>
          <w:b/>
          <w:bCs/>
          <w:szCs w:val="24"/>
        </w:rPr>
        <w:t>API Documentation card</w:t>
      </w:r>
      <w:r w:rsidRPr="0096315E">
        <w:rPr>
          <w:rFonts w:ascii="Times New Roman" w:eastAsia="Times New Roman" w:hAnsi="Times New Roman" w:cs="Times New Roman"/>
          <w:szCs w:val="24"/>
        </w:rPr>
        <w:t xml:space="preserve"> provides one-click access to a concise API guide detailing all available REST endpoints. The </w:t>
      </w:r>
      <w:proofErr w:type="spellStart"/>
      <w:r w:rsidRPr="0096315E">
        <w:rPr>
          <w:rFonts w:ascii="Times New Roman" w:eastAsia="Times New Roman" w:hAnsi="Times New Roman" w:cs="Times New Roman"/>
          <w:b/>
          <w:bCs/>
          <w:szCs w:val="24"/>
        </w:rPr>
        <w:t>eLabFTW</w:t>
      </w:r>
      <w:proofErr w:type="spellEnd"/>
      <w:r w:rsidRPr="0096315E">
        <w:rPr>
          <w:rFonts w:ascii="Times New Roman" w:eastAsia="Times New Roman" w:hAnsi="Times New Roman" w:cs="Times New Roman"/>
          <w:b/>
          <w:bCs/>
          <w:szCs w:val="24"/>
        </w:rPr>
        <w:t xml:space="preserve"> Templates card</w:t>
      </w:r>
      <w:r w:rsidRPr="0096315E">
        <w:rPr>
          <w:rFonts w:ascii="Times New Roman" w:eastAsia="Times New Roman" w:hAnsi="Times New Roman" w:cs="Times New Roman"/>
          <w:szCs w:val="24"/>
        </w:rPr>
        <w:t xml:space="preserve"> includes a dynamic dropdown menu that fetches available ELN templates via the API, with live HTML previews to show how data will appear before integration.</w:t>
      </w:r>
    </w:p>
    <w:p w:rsidR="0096315E" w:rsidRPr="0096315E" w:rsidRDefault="0096315E" w:rsidP="0096315E">
      <w:pPr>
        <w:widowControl/>
        <w:autoSpaceDE/>
        <w:autoSpaceDN/>
        <w:spacing w:before="100" w:beforeAutospacing="1" w:after="100" w:afterAutospacing="1"/>
        <w:rPr>
          <w:rFonts w:ascii="Times New Roman" w:eastAsia="Times New Roman" w:hAnsi="Times New Roman" w:cs="Times New Roman"/>
          <w:szCs w:val="24"/>
        </w:rPr>
      </w:pPr>
      <w:r w:rsidRPr="0096315E">
        <w:rPr>
          <w:rFonts w:ascii="Times New Roman" w:eastAsia="Times New Roman" w:hAnsi="Times New Roman" w:cs="Times New Roman"/>
          <w:szCs w:val="24"/>
        </w:rPr>
        <w:t xml:space="preserve">In the </w:t>
      </w:r>
      <w:r w:rsidRPr="0096315E">
        <w:rPr>
          <w:rFonts w:ascii="Times New Roman" w:eastAsia="Times New Roman" w:hAnsi="Times New Roman" w:cs="Times New Roman"/>
          <w:b/>
          <w:bCs/>
          <w:szCs w:val="24"/>
        </w:rPr>
        <w:t>Uploaded Files List view</w:t>
      </w:r>
      <w:r w:rsidRPr="0096315E">
        <w:rPr>
          <w:rFonts w:ascii="Times New Roman" w:eastAsia="Times New Roman" w:hAnsi="Times New Roman" w:cs="Times New Roman"/>
          <w:szCs w:val="24"/>
        </w:rPr>
        <w:t xml:space="preserve">, users can see a structured table showing file IDs, filenames; upload timestamps, and a “View” button for detailed inspection. Pagination controls are available to browse files easily, and there is also an “Upload </w:t>
      </w:r>
      <w:proofErr w:type="gramStart"/>
      <w:r w:rsidRPr="0096315E">
        <w:rPr>
          <w:rFonts w:ascii="Times New Roman" w:eastAsia="Times New Roman" w:hAnsi="Times New Roman" w:cs="Times New Roman"/>
          <w:szCs w:val="24"/>
        </w:rPr>
        <w:t>Another</w:t>
      </w:r>
      <w:proofErr w:type="gramEnd"/>
      <w:r w:rsidRPr="0096315E">
        <w:rPr>
          <w:rFonts w:ascii="Times New Roman" w:eastAsia="Times New Roman" w:hAnsi="Times New Roman" w:cs="Times New Roman"/>
          <w:szCs w:val="24"/>
        </w:rPr>
        <w:t xml:space="preserve"> File” button to quickly return to the dashboard for additional uploads. The </w:t>
      </w:r>
      <w:r w:rsidRPr="0096315E">
        <w:rPr>
          <w:rFonts w:ascii="Times New Roman" w:eastAsia="Times New Roman" w:hAnsi="Times New Roman" w:cs="Times New Roman"/>
          <w:b/>
          <w:bCs/>
          <w:szCs w:val="24"/>
        </w:rPr>
        <w:t>File Detail view</w:t>
      </w:r>
      <w:r w:rsidRPr="0096315E">
        <w:rPr>
          <w:rFonts w:ascii="Times New Roman" w:eastAsia="Times New Roman" w:hAnsi="Times New Roman" w:cs="Times New Roman"/>
          <w:szCs w:val="24"/>
        </w:rPr>
        <w:t xml:space="preserve"> provides comprehensive data on each uploaded file, including a </w:t>
      </w:r>
      <w:r w:rsidRPr="0096315E">
        <w:rPr>
          <w:rFonts w:ascii="Times New Roman" w:eastAsia="Times New Roman" w:hAnsi="Times New Roman" w:cs="Times New Roman"/>
          <w:b/>
          <w:bCs/>
          <w:szCs w:val="24"/>
        </w:rPr>
        <w:t>File Info section</w:t>
      </w:r>
      <w:r w:rsidRPr="0096315E">
        <w:rPr>
          <w:rFonts w:ascii="Times New Roman" w:eastAsia="Times New Roman" w:hAnsi="Times New Roman" w:cs="Times New Roman"/>
          <w:szCs w:val="24"/>
        </w:rPr>
        <w:t xml:space="preserve"> displaying metadata such as filename, measurement date and time, operator, serial number, and comments. The </w:t>
      </w:r>
      <w:r w:rsidRPr="0096315E">
        <w:rPr>
          <w:rFonts w:ascii="Times New Roman" w:eastAsia="Times New Roman" w:hAnsi="Times New Roman" w:cs="Times New Roman"/>
          <w:b/>
          <w:bCs/>
          <w:szCs w:val="24"/>
        </w:rPr>
        <w:t>BET Parameters table</w:t>
      </w:r>
      <w:r w:rsidRPr="0096315E">
        <w:rPr>
          <w:rFonts w:ascii="Times New Roman" w:eastAsia="Times New Roman" w:hAnsi="Times New Roman" w:cs="Times New Roman"/>
          <w:szCs w:val="24"/>
        </w:rPr>
        <w:t xml:space="preserve"> shows calculated values like surface area, pore volume, and C-value, while the </w:t>
      </w:r>
      <w:r w:rsidRPr="0096315E">
        <w:rPr>
          <w:rFonts w:ascii="Times New Roman" w:eastAsia="Times New Roman" w:hAnsi="Times New Roman" w:cs="Times New Roman"/>
          <w:b/>
          <w:bCs/>
          <w:szCs w:val="24"/>
        </w:rPr>
        <w:t>Technical Info table</w:t>
      </w:r>
      <w:r w:rsidRPr="0096315E">
        <w:rPr>
          <w:rFonts w:ascii="Times New Roman" w:eastAsia="Times New Roman" w:hAnsi="Times New Roman" w:cs="Times New Roman"/>
          <w:szCs w:val="24"/>
        </w:rPr>
        <w:t xml:space="preserve"> lists instrument settings such as saturated vapor pressure and adsorb ate cross-section.</w:t>
      </w:r>
    </w:p>
    <w:p w:rsidR="0096315E" w:rsidRPr="0096315E" w:rsidRDefault="0096315E" w:rsidP="0096315E">
      <w:pPr>
        <w:widowControl/>
        <w:autoSpaceDE/>
        <w:autoSpaceDN/>
        <w:spacing w:before="100" w:beforeAutospacing="1" w:after="100" w:afterAutospacing="1"/>
        <w:rPr>
          <w:rFonts w:ascii="Times New Roman" w:eastAsia="Times New Roman" w:hAnsi="Times New Roman" w:cs="Times New Roman"/>
          <w:szCs w:val="24"/>
        </w:rPr>
      </w:pPr>
      <w:r w:rsidRPr="0096315E">
        <w:rPr>
          <w:rFonts w:ascii="Times New Roman" w:eastAsia="Times New Roman" w:hAnsi="Times New Roman" w:cs="Times New Roman"/>
          <w:szCs w:val="24"/>
        </w:rPr>
        <w:lastRenderedPageBreak/>
        <w:t xml:space="preserve">Additional tables include </w:t>
      </w:r>
      <w:r w:rsidRPr="0096315E">
        <w:rPr>
          <w:rFonts w:ascii="Times New Roman" w:eastAsia="Times New Roman" w:hAnsi="Times New Roman" w:cs="Times New Roman"/>
          <w:b/>
          <w:bCs/>
          <w:szCs w:val="24"/>
        </w:rPr>
        <w:t>Plot Column Headers</w:t>
      </w:r>
      <w:r w:rsidRPr="0096315E">
        <w:rPr>
          <w:rFonts w:ascii="Times New Roman" w:eastAsia="Times New Roman" w:hAnsi="Times New Roman" w:cs="Times New Roman"/>
          <w:szCs w:val="24"/>
        </w:rPr>
        <w:t xml:space="preserve">, which enumerate each column index and name, and the </w:t>
      </w:r>
      <w:r w:rsidRPr="0096315E">
        <w:rPr>
          <w:rFonts w:ascii="Times New Roman" w:eastAsia="Times New Roman" w:hAnsi="Times New Roman" w:cs="Times New Roman"/>
          <w:b/>
          <w:bCs/>
          <w:szCs w:val="24"/>
        </w:rPr>
        <w:t>BET Data Points table</w:t>
      </w:r>
      <w:r w:rsidRPr="0096315E">
        <w:rPr>
          <w:rFonts w:ascii="Times New Roman" w:eastAsia="Times New Roman" w:hAnsi="Times New Roman" w:cs="Times New Roman"/>
          <w:szCs w:val="24"/>
        </w:rPr>
        <w:t xml:space="preserve">, which is a paginated, searchable Data Table showing pressure and adsorption pairs, with live search filters highlighting matching rows instantly. An </w:t>
      </w:r>
      <w:r w:rsidRPr="0096315E">
        <w:rPr>
          <w:rFonts w:ascii="Times New Roman" w:eastAsia="Times New Roman" w:hAnsi="Times New Roman" w:cs="Times New Roman"/>
          <w:b/>
          <w:bCs/>
          <w:szCs w:val="24"/>
        </w:rPr>
        <w:t>interactive isotherm plot</w:t>
      </w:r>
      <w:r w:rsidRPr="0096315E">
        <w:rPr>
          <w:rFonts w:ascii="Times New Roman" w:eastAsia="Times New Roman" w:hAnsi="Times New Roman" w:cs="Times New Roman"/>
          <w:szCs w:val="24"/>
        </w:rPr>
        <w:t xml:space="preserve"> rendered with Chart.js provides visual exploration of data, supporting hover and zoom capabilities for detailed analysis. The </w:t>
      </w:r>
      <w:proofErr w:type="spellStart"/>
      <w:r w:rsidRPr="0096315E">
        <w:rPr>
          <w:rFonts w:ascii="Times New Roman" w:eastAsia="Times New Roman" w:hAnsi="Times New Roman" w:cs="Times New Roman"/>
          <w:b/>
          <w:bCs/>
          <w:szCs w:val="24"/>
        </w:rPr>
        <w:t>eLabFTW</w:t>
      </w:r>
      <w:proofErr w:type="spellEnd"/>
      <w:r w:rsidRPr="0096315E">
        <w:rPr>
          <w:rFonts w:ascii="Times New Roman" w:eastAsia="Times New Roman" w:hAnsi="Times New Roman" w:cs="Times New Roman"/>
          <w:b/>
          <w:bCs/>
          <w:szCs w:val="24"/>
        </w:rPr>
        <w:t xml:space="preserve"> Integration panel</w:t>
      </w:r>
      <w:r w:rsidRPr="0096315E">
        <w:rPr>
          <w:rFonts w:ascii="Times New Roman" w:eastAsia="Times New Roman" w:hAnsi="Times New Roman" w:cs="Times New Roman"/>
          <w:szCs w:val="24"/>
        </w:rPr>
        <w:t xml:space="preserve"> allows users to select templates from a dropdown, preview them, and push data directly to </w:t>
      </w:r>
      <w:proofErr w:type="spellStart"/>
      <w:r w:rsidRPr="0096315E">
        <w:rPr>
          <w:rFonts w:ascii="Times New Roman" w:eastAsia="Times New Roman" w:hAnsi="Times New Roman" w:cs="Times New Roman"/>
          <w:szCs w:val="24"/>
        </w:rPr>
        <w:t>eLabFTW</w:t>
      </w:r>
      <w:proofErr w:type="spellEnd"/>
      <w:r w:rsidRPr="0096315E">
        <w:rPr>
          <w:rFonts w:ascii="Times New Roman" w:eastAsia="Times New Roman" w:hAnsi="Times New Roman" w:cs="Times New Roman"/>
          <w:szCs w:val="24"/>
        </w:rPr>
        <w:t xml:space="preserve"> with a single button click, which displays a success message and disables to prevent duplicate uploads. A “Fetch Experiments” button retrieves and lists recently created experiments from </w:t>
      </w:r>
      <w:proofErr w:type="spellStart"/>
      <w:r w:rsidRPr="0096315E">
        <w:rPr>
          <w:rFonts w:ascii="Times New Roman" w:eastAsia="Times New Roman" w:hAnsi="Times New Roman" w:cs="Times New Roman"/>
          <w:szCs w:val="24"/>
        </w:rPr>
        <w:t>eLabFTW</w:t>
      </w:r>
      <w:proofErr w:type="spellEnd"/>
      <w:r w:rsidRPr="0096315E">
        <w:rPr>
          <w:rFonts w:ascii="Times New Roman" w:eastAsia="Times New Roman" w:hAnsi="Times New Roman" w:cs="Times New Roman"/>
          <w:szCs w:val="24"/>
        </w:rPr>
        <w:t xml:space="preserve"> in a collapsible JSON view for quick reference.</w:t>
      </w:r>
    </w:p>
    <w:p w:rsidR="0096315E" w:rsidRPr="0096315E" w:rsidRDefault="0096315E" w:rsidP="0096315E">
      <w:pPr>
        <w:widowControl/>
        <w:autoSpaceDE/>
        <w:autoSpaceDN/>
        <w:spacing w:before="100" w:beforeAutospacing="1" w:after="100" w:afterAutospacing="1"/>
        <w:rPr>
          <w:rFonts w:ascii="Times New Roman" w:eastAsia="Times New Roman" w:hAnsi="Times New Roman" w:cs="Times New Roman"/>
          <w:szCs w:val="24"/>
        </w:rPr>
      </w:pPr>
      <w:r w:rsidRPr="0096315E">
        <w:rPr>
          <w:rFonts w:ascii="Times New Roman" w:eastAsia="Times New Roman" w:hAnsi="Times New Roman" w:cs="Times New Roman"/>
          <w:szCs w:val="24"/>
        </w:rPr>
        <w:t xml:space="preserve">The </w:t>
      </w:r>
      <w:r w:rsidRPr="0096315E">
        <w:rPr>
          <w:rFonts w:ascii="Times New Roman" w:eastAsia="Times New Roman" w:hAnsi="Times New Roman" w:cs="Times New Roman"/>
          <w:b/>
          <w:bCs/>
          <w:szCs w:val="24"/>
        </w:rPr>
        <w:t>API Guide page</w:t>
      </w:r>
      <w:r w:rsidRPr="0096315E">
        <w:rPr>
          <w:rFonts w:ascii="Times New Roman" w:eastAsia="Times New Roman" w:hAnsi="Times New Roman" w:cs="Times New Roman"/>
          <w:szCs w:val="24"/>
        </w:rPr>
        <w:t xml:space="preserve"> is organized into sections covering file management and </w:t>
      </w:r>
      <w:proofErr w:type="spellStart"/>
      <w:r w:rsidRPr="0096315E">
        <w:rPr>
          <w:rFonts w:ascii="Times New Roman" w:eastAsia="Times New Roman" w:hAnsi="Times New Roman" w:cs="Times New Roman"/>
          <w:szCs w:val="24"/>
        </w:rPr>
        <w:t>eLabFTW</w:t>
      </w:r>
      <w:proofErr w:type="spellEnd"/>
      <w:r w:rsidRPr="0096315E">
        <w:rPr>
          <w:rFonts w:ascii="Times New Roman" w:eastAsia="Times New Roman" w:hAnsi="Times New Roman" w:cs="Times New Roman"/>
          <w:szCs w:val="24"/>
        </w:rPr>
        <w:t xml:space="preserve"> endpoints, with color-coded HTTP methods and concise descriptions, helping developers understand the programmatic access points available. Overall, the UI provides clarity through its clean card-based layout, responsiveness with instant visual feedback, and usability that allows non-technical users to navigate tasks without command-line knowledge. It ensures transparency by making validation errors, parsed data, and integration results visible in one place, enabling a seamless workflow from file upload to ELN entry generation within a single, intuitive platform.</w:t>
      </w:r>
    </w:p>
    <w:p w:rsidR="0025366D" w:rsidRPr="0025366D" w:rsidRDefault="001A59A2" w:rsidP="0025366D">
      <w:pPr>
        <w:pStyle w:val="Heading2"/>
        <w:tabs>
          <w:tab w:val="left" w:pos="7255"/>
        </w:tabs>
        <w:rPr>
          <w:rFonts w:ascii="Times New Roman" w:hAnsi="Times New Roman" w:cs="Times New Roman"/>
          <w:sz w:val="28"/>
          <w:szCs w:val="28"/>
        </w:rPr>
      </w:pPr>
      <w:bookmarkStart w:id="86" w:name="_Toc202526152"/>
      <w:r>
        <w:rPr>
          <w:rFonts w:ascii="Times New Roman" w:hAnsi="Times New Roman" w:cs="Times New Roman"/>
          <w:sz w:val="28"/>
          <w:szCs w:val="28"/>
        </w:rPr>
        <w:t>4</w:t>
      </w:r>
      <w:r w:rsidR="00FF6DC2">
        <w:rPr>
          <w:rFonts w:ascii="Times New Roman" w:hAnsi="Times New Roman" w:cs="Times New Roman"/>
          <w:sz w:val="28"/>
          <w:szCs w:val="28"/>
        </w:rPr>
        <w:t>.5</w:t>
      </w:r>
      <w:r w:rsidR="00232DCD" w:rsidRPr="00DF36B1">
        <w:rPr>
          <w:rFonts w:ascii="Times New Roman" w:hAnsi="Times New Roman" w:cs="Times New Roman"/>
          <w:sz w:val="28"/>
          <w:szCs w:val="28"/>
        </w:rPr>
        <w:t xml:space="preserve"> ELN Integration Results</w:t>
      </w:r>
      <w:bookmarkEnd w:id="86"/>
      <w:r w:rsidR="0096315E">
        <w:rPr>
          <w:rFonts w:ascii="Times New Roman" w:hAnsi="Times New Roman" w:cs="Times New Roman"/>
          <w:sz w:val="28"/>
          <w:szCs w:val="28"/>
        </w:rPr>
        <w:tab/>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t xml:space="preserve">The ELN integration results demonstrate how seamlessly the system transfers validated data into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xml:space="preserve">, creating fully documented experiment entries within seconds. When a user selects a template and clicks the </w:t>
      </w:r>
      <w:r w:rsidRPr="0025366D">
        <w:rPr>
          <w:rFonts w:ascii="Times New Roman" w:eastAsia="Times New Roman" w:hAnsi="Times New Roman" w:cs="Times New Roman"/>
          <w:b/>
          <w:bCs/>
          <w:szCs w:val="24"/>
        </w:rPr>
        <w:t xml:space="preserve">“Push to </w:t>
      </w:r>
      <w:proofErr w:type="spellStart"/>
      <w:r w:rsidRPr="0025366D">
        <w:rPr>
          <w:rFonts w:ascii="Times New Roman" w:eastAsia="Times New Roman" w:hAnsi="Times New Roman" w:cs="Times New Roman"/>
          <w:b/>
          <w:bCs/>
          <w:szCs w:val="24"/>
        </w:rPr>
        <w:t>eLabFTW</w:t>
      </w:r>
      <w:proofErr w:type="spellEnd"/>
      <w:r w:rsidRPr="0025366D">
        <w:rPr>
          <w:rFonts w:ascii="Times New Roman" w:eastAsia="Times New Roman" w:hAnsi="Times New Roman" w:cs="Times New Roman"/>
          <w:b/>
          <w:bCs/>
          <w:szCs w:val="24"/>
        </w:rPr>
        <w:t>” button</w:t>
      </w:r>
      <w:r w:rsidRPr="0025366D">
        <w:rPr>
          <w:rFonts w:ascii="Times New Roman" w:eastAsia="Times New Roman" w:hAnsi="Times New Roman" w:cs="Times New Roman"/>
          <w:szCs w:val="24"/>
        </w:rPr>
        <w:t xml:space="preserve">, a new experiment entry is automatically generated in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xml:space="preserve">. The experiment title matches the original filename, such as </w:t>
      </w:r>
      <w:r w:rsidRPr="0025366D">
        <w:rPr>
          <w:rFonts w:ascii="Times New Roman" w:eastAsia="Times New Roman" w:hAnsi="Times New Roman" w:cs="Times New Roman"/>
          <w:i/>
          <w:iCs/>
          <w:szCs w:val="24"/>
        </w:rPr>
        <w:t>Puralox_TH_100_150.DAT</w:t>
      </w:r>
      <w:r w:rsidRPr="0025366D">
        <w:rPr>
          <w:rFonts w:ascii="Times New Roman" w:eastAsia="Times New Roman" w:hAnsi="Times New Roman" w:cs="Times New Roman"/>
          <w:szCs w:val="24"/>
        </w:rPr>
        <w:t xml:space="preserve">, and a unique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xml:space="preserve"> ID is displayed (e.g., ID: 45), confirming successful creation.</w:t>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t xml:space="preserve">During this integration, various </w:t>
      </w:r>
      <w:r w:rsidRPr="0025366D">
        <w:rPr>
          <w:rFonts w:ascii="Times New Roman" w:eastAsia="Times New Roman" w:hAnsi="Times New Roman" w:cs="Times New Roman"/>
          <w:b/>
          <w:bCs/>
          <w:szCs w:val="24"/>
        </w:rPr>
        <w:t>metadata fields are mapped</w:t>
      </w:r>
      <w:r w:rsidRPr="0025366D">
        <w:rPr>
          <w:rFonts w:ascii="Times New Roman" w:eastAsia="Times New Roman" w:hAnsi="Times New Roman" w:cs="Times New Roman"/>
          <w:szCs w:val="24"/>
        </w:rPr>
        <w:t xml:space="preserve"> accurately from the Excel file to the ELN template. The </w:t>
      </w:r>
      <w:r w:rsidRPr="0025366D">
        <w:rPr>
          <w:rFonts w:ascii="Times New Roman" w:eastAsia="Times New Roman" w:hAnsi="Times New Roman" w:cs="Times New Roman"/>
          <w:b/>
          <w:bCs/>
          <w:szCs w:val="24"/>
        </w:rPr>
        <w:t>date of measurement</w:t>
      </w:r>
      <w:r w:rsidRPr="0025366D">
        <w:rPr>
          <w:rFonts w:ascii="Times New Roman" w:eastAsia="Times New Roman" w:hAnsi="Times New Roman" w:cs="Times New Roman"/>
          <w:szCs w:val="24"/>
        </w:rPr>
        <w:t xml:space="preserve"> is populated directly from the Excel metadata section, while fields like </w:t>
      </w:r>
      <w:r w:rsidRPr="0025366D">
        <w:rPr>
          <w:rFonts w:ascii="Times New Roman" w:eastAsia="Times New Roman" w:hAnsi="Times New Roman" w:cs="Times New Roman"/>
          <w:b/>
          <w:bCs/>
          <w:szCs w:val="24"/>
        </w:rPr>
        <w:t>serial number and version</w:t>
      </w:r>
      <w:r w:rsidRPr="0025366D">
        <w:rPr>
          <w:rFonts w:ascii="Times New Roman" w:eastAsia="Times New Roman" w:hAnsi="Times New Roman" w:cs="Times New Roman"/>
          <w:szCs w:val="24"/>
        </w:rPr>
        <w:t xml:space="preserve"> are transferred to their respective template fields. The </w:t>
      </w:r>
      <w:r w:rsidRPr="0025366D">
        <w:rPr>
          <w:rFonts w:ascii="Times New Roman" w:eastAsia="Times New Roman" w:hAnsi="Times New Roman" w:cs="Times New Roman"/>
          <w:b/>
          <w:bCs/>
          <w:szCs w:val="24"/>
        </w:rPr>
        <w:t>scientist’s name</w:t>
      </w:r>
      <w:r w:rsidRPr="0025366D">
        <w:rPr>
          <w:rFonts w:ascii="Times New Roman" w:eastAsia="Times New Roman" w:hAnsi="Times New Roman" w:cs="Times New Roman"/>
          <w:szCs w:val="24"/>
        </w:rPr>
        <w:t xml:space="preserve"> is mapped into the “Scientist” or “Operator” field, and comments or sample identifiers are distributed into structured fields like “Project Tag,” “Equipment,” “Sample Treatment,” and “Instrument.”</w:t>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t xml:space="preserve">For </w:t>
      </w:r>
      <w:r w:rsidRPr="0025366D">
        <w:rPr>
          <w:rFonts w:ascii="Times New Roman" w:eastAsia="Times New Roman" w:hAnsi="Times New Roman" w:cs="Times New Roman"/>
          <w:b/>
          <w:bCs/>
          <w:szCs w:val="24"/>
        </w:rPr>
        <w:t>BET parameter mapping</w:t>
      </w:r>
      <w:r w:rsidRPr="0025366D">
        <w:rPr>
          <w:rFonts w:ascii="Times New Roman" w:eastAsia="Times New Roman" w:hAnsi="Times New Roman" w:cs="Times New Roman"/>
          <w:szCs w:val="24"/>
        </w:rPr>
        <w:t xml:space="preserve">, the system captures values such as sample weight, standard and dead volumes, equilibrium time, adsorptive type, apparatus temperature, and adsorption temperature. It also records analytical data including starting and end points, slope and intercept, correlation coefficient, </w:t>
      </w:r>
      <w:proofErr w:type="spellStart"/>
      <w:r w:rsidRPr="0025366D">
        <w:rPr>
          <w:rFonts w:ascii="Times New Roman" w:eastAsia="Times New Roman" w:hAnsi="Times New Roman" w:cs="Times New Roman"/>
          <w:szCs w:val="24"/>
        </w:rPr>
        <w:t>Vm</w:t>
      </w:r>
      <w:proofErr w:type="spellEnd"/>
      <w:r w:rsidRPr="0025366D">
        <w:rPr>
          <w:rFonts w:ascii="Times New Roman" w:eastAsia="Times New Roman" w:hAnsi="Times New Roman" w:cs="Times New Roman"/>
          <w:szCs w:val="24"/>
        </w:rPr>
        <w:t>, C-value, total pore volume, and average pore diameter, each mapped to its appropriate field within the ELN template.</w:t>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b/>
          <w:bCs/>
          <w:szCs w:val="24"/>
        </w:rPr>
        <w:t>Technical information fields</w:t>
      </w:r>
      <w:r w:rsidRPr="0025366D">
        <w:rPr>
          <w:rFonts w:ascii="Times New Roman" w:eastAsia="Times New Roman" w:hAnsi="Times New Roman" w:cs="Times New Roman"/>
          <w:szCs w:val="24"/>
        </w:rPr>
        <w:t xml:space="preserve"> are also populated, such as saturated vapor pressure and adsorption cross section, while wall adsorption corrections are carried over if present or left blank if not available. In addition, </w:t>
      </w:r>
      <w:r w:rsidRPr="0025366D">
        <w:rPr>
          <w:rFonts w:ascii="Times New Roman" w:eastAsia="Times New Roman" w:hAnsi="Times New Roman" w:cs="Times New Roman"/>
          <w:b/>
          <w:bCs/>
          <w:szCs w:val="24"/>
        </w:rPr>
        <w:t>isotherm data points and plots are attached to the experiment entry</w:t>
      </w:r>
      <w:r w:rsidRPr="0025366D">
        <w:rPr>
          <w:rFonts w:ascii="Times New Roman" w:eastAsia="Times New Roman" w:hAnsi="Times New Roman" w:cs="Times New Roman"/>
          <w:szCs w:val="24"/>
        </w:rPr>
        <w:t xml:space="preserve">. The original raw data file (CSV/Excel) remains attached, and the Flask application generates a PDF plot of p/p₀ versus p/Vₐ (p/p₀ – p) using Chart.js and </w:t>
      </w:r>
      <w:proofErr w:type="spellStart"/>
      <w:r w:rsidRPr="0025366D">
        <w:rPr>
          <w:rFonts w:ascii="Times New Roman" w:eastAsia="Times New Roman" w:hAnsi="Times New Roman" w:cs="Times New Roman"/>
          <w:szCs w:val="24"/>
        </w:rPr>
        <w:t>Matplotlib</w:t>
      </w:r>
      <w:proofErr w:type="spellEnd"/>
      <w:r w:rsidRPr="0025366D">
        <w:rPr>
          <w:rFonts w:ascii="Times New Roman" w:eastAsia="Times New Roman" w:hAnsi="Times New Roman" w:cs="Times New Roman"/>
          <w:szCs w:val="24"/>
        </w:rPr>
        <w:t>, which is also uploaded and linked in the ELN entry for visual reference.</w:t>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t xml:space="preserve">To maintain </w:t>
      </w:r>
      <w:r w:rsidRPr="0025366D">
        <w:rPr>
          <w:rFonts w:ascii="Times New Roman" w:eastAsia="Times New Roman" w:hAnsi="Times New Roman" w:cs="Times New Roman"/>
          <w:b/>
          <w:bCs/>
          <w:szCs w:val="24"/>
        </w:rPr>
        <w:t>transparency and data traceability</w:t>
      </w:r>
      <w:r w:rsidRPr="0025366D">
        <w:rPr>
          <w:rFonts w:ascii="Times New Roman" w:eastAsia="Times New Roman" w:hAnsi="Times New Roman" w:cs="Times New Roman"/>
          <w:szCs w:val="24"/>
        </w:rPr>
        <w:t>, the Flask UI provides a downloadable JSON payload containing all validated data used to populate the experiment, allowing scientists to inspect the exact data sent. Backend validation logs record each field mapping and highlight any warnings or missing optional fields for debugging purposes.</w:t>
      </w:r>
    </w:p>
    <w:p w:rsidR="0025366D" w:rsidRPr="0025366D" w:rsidRDefault="0025366D" w:rsidP="0025366D">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t xml:space="preserve">Template consistency is ensured as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xml:space="preserve"> displays structured sections like “Goal” and “Results,” with all mapped fields appearing under correct headings in the experiment entry. Side-by-side comparisons show that every numeric and text entry in the Excel sheet has a matching field in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while the generated plot is also attached and visible. Users receive immediate confirmation of successful integration through the Flask UI, which displays the created experiment ID and direct ELN URL, ensuring cross-system consistency.</w:t>
      </w:r>
    </w:p>
    <w:p w:rsidR="00232DCD" w:rsidRPr="00B7678E" w:rsidRDefault="0025366D" w:rsidP="00B7678E">
      <w:pPr>
        <w:widowControl/>
        <w:autoSpaceDE/>
        <w:autoSpaceDN/>
        <w:spacing w:before="100" w:beforeAutospacing="1" w:after="100" w:afterAutospacing="1"/>
        <w:rPr>
          <w:rFonts w:ascii="Times New Roman" w:eastAsia="Times New Roman" w:hAnsi="Times New Roman" w:cs="Times New Roman"/>
          <w:szCs w:val="24"/>
        </w:rPr>
      </w:pPr>
      <w:r w:rsidRPr="0025366D">
        <w:rPr>
          <w:rFonts w:ascii="Times New Roman" w:eastAsia="Times New Roman" w:hAnsi="Times New Roman" w:cs="Times New Roman"/>
          <w:szCs w:val="24"/>
        </w:rPr>
        <w:lastRenderedPageBreak/>
        <w:t xml:space="preserve">Overall, this integration process eliminates manual data transfers, maintains a </w:t>
      </w:r>
      <w:r w:rsidRPr="0025366D">
        <w:rPr>
          <w:rFonts w:ascii="Times New Roman" w:eastAsia="Times New Roman" w:hAnsi="Times New Roman" w:cs="Times New Roman"/>
          <w:b/>
          <w:bCs/>
          <w:szCs w:val="24"/>
        </w:rPr>
        <w:t>complete audit trail</w:t>
      </w:r>
      <w:r w:rsidRPr="0025366D">
        <w:rPr>
          <w:rFonts w:ascii="Times New Roman" w:eastAsia="Times New Roman" w:hAnsi="Times New Roman" w:cs="Times New Roman"/>
          <w:szCs w:val="24"/>
        </w:rPr>
        <w:t xml:space="preserve">, provides immediate visualization of experimental data within </w:t>
      </w:r>
      <w:proofErr w:type="spellStart"/>
      <w:r w:rsidRPr="0025366D">
        <w:rPr>
          <w:rFonts w:ascii="Times New Roman" w:eastAsia="Times New Roman" w:hAnsi="Times New Roman" w:cs="Times New Roman"/>
          <w:szCs w:val="24"/>
        </w:rPr>
        <w:t>eLabFTW</w:t>
      </w:r>
      <w:proofErr w:type="spellEnd"/>
      <w:r w:rsidRPr="0025366D">
        <w:rPr>
          <w:rFonts w:ascii="Times New Roman" w:eastAsia="Times New Roman" w:hAnsi="Times New Roman" w:cs="Times New Roman"/>
          <w:szCs w:val="24"/>
        </w:rPr>
        <w:t>, and standardizes templates for BET analyses, streamlining future comparisons and meta-analysis across projects.</w:t>
      </w:r>
    </w:p>
    <w:p w:rsidR="0025366D" w:rsidRDefault="0025366D" w:rsidP="00232DCD">
      <w:pPr>
        <w:tabs>
          <w:tab w:val="left" w:pos="430"/>
        </w:tabs>
        <w:rPr>
          <w:b/>
          <w:sz w:val="26"/>
        </w:rPr>
      </w:pPr>
    </w:p>
    <w:p w:rsidR="0025366D" w:rsidRDefault="0025366D" w:rsidP="00232DCD">
      <w:pPr>
        <w:tabs>
          <w:tab w:val="left" w:pos="430"/>
        </w:tabs>
        <w:rPr>
          <w:b/>
          <w:sz w:val="26"/>
        </w:rPr>
      </w:pPr>
    </w:p>
    <w:p w:rsidR="00232DCD" w:rsidRDefault="00232DCD" w:rsidP="00232DCD">
      <w:pPr>
        <w:tabs>
          <w:tab w:val="left" w:pos="430"/>
        </w:tabs>
        <w:rPr>
          <w:b/>
          <w:sz w:val="26"/>
        </w:rPr>
      </w:pPr>
      <w:r>
        <w:rPr>
          <w:b/>
          <w:noProof/>
          <w:sz w:val="26"/>
        </w:rPr>
        <w:drawing>
          <wp:inline distT="0" distB="0" distL="0" distR="0" wp14:anchorId="01683D46" wp14:editId="17034826">
            <wp:extent cx="6158230" cy="2597785"/>
            <wp:effectExtent l="0" t="0" r="0" b="0"/>
            <wp:docPr id="29" name="Picture 29" descr="D:\plo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lots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8230" cy="2597785"/>
                    </a:xfrm>
                    <a:prstGeom prst="rect">
                      <a:avLst/>
                    </a:prstGeom>
                    <a:noFill/>
                    <a:ln>
                      <a:noFill/>
                    </a:ln>
                  </pic:spPr>
                </pic:pic>
              </a:graphicData>
            </a:graphic>
          </wp:inline>
        </w:drawing>
      </w:r>
    </w:p>
    <w:p w:rsidR="00232DCD" w:rsidRDefault="00232DCD" w:rsidP="00232DCD">
      <w:pPr>
        <w:tabs>
          <w:tab w:val="left" w:pos="430"/>
        </w:tabs>
        <w:rPr>
          <w:b/>
          <w:sz w:val="26"/>
        </w:rPr>
      </w:pPr>
    </w:p>
    <w:p w:rsidR="00232DCD" w:rsidRPr="00DF36B1" w:rsidRDefault="00232DCD" w:rsidP="00232DCD">
      <w:pPr>
        <w:tabs>
          <w:tab w:val="left" w:pos="430"/>
        </w:tabs>
        <w:jc w:val="center"/>
        <w:rPr>
          <w:rFonts w:ascii="Times New Roman" w:hAnsi="Times New Roman" w:cs="Times New Roman"/>
        </w:rPr>
      </w:pPr>
      <w:proofErr w:type="gramStart"/>
      <w:r w:rsidRPr="00DF36B1">
        <w:rPr>
          <w:rFonts w:ascii="Times New Roman" w:hAnsi="Times New Roman" w:cs="Times New Roman"/>
        </w:rPr>
        <w:t>Fig 19.</w:t>
      </w:r>
      <w:proofErr w:type="gramEnd"/>
      <w:r w:rsidRPr="00DF36B1">
        <w:rPr>
          <w:rFonts w:ascii="Times New Roman" w:hAnsi="Times New Roman" w:cs="Times New Roman"/>
        </w:rPr>
        <w:t xml:space="preserve"> BET Plot Mapping Result</w:t>
      </w:r>
    </w:p>
    <w:p w:rsidR="00232DCD" w:rsidRDefault="00232DCD" w:rsidP="00232DCD">
      <w:pPr>
        <w:tabs>
          <w:tab w:val="left" w:pos="430"/>
        </w:tabs>
        <w:rPr>
          <w:b/>
          <w:sz w:val="26"/>
        </w:rPr>
      </w:pPr>
    </w:p>
    <w:p w:rsidR="0025366D" w:rsidRDefault="0025366D" w:rsidP="00232DCD">
      <w:pPr>
        <w:tabs>
          <w:tab w:val="left" w:pos="430"/>
        </w:tabs>
        <w:rPr>
          <w:b/>
          <w:sz w:val="26"/>
        </w:rPr>
      </w:pPr>
    </w:p>
    <w:p w:rsidR="0025366D" w:rsidRDefault="0025366D" w:rsidP="00232DCD">
      <w:pPr>
        <w:tabs>
          <w:tab w:val="left" w:pos="430"/>
        </w:tabs>
        <w:rPr>
          <w:b/>
          <w:sz w:val="26"/>
        </w:rPr>
      </w:pPr>
    </w:p>
    <w:p w:rsidR="0025366D" w:rsidRDefault="0025366D" w:rsidP="00232DCD">
      <w:pPr>
        <w:tabs>
          <w:tab w:val="left" w:pos="430"/>
        </w:tabs>
        <w:rPr>
          <w:b/>
          <w:sz w:val="26"/>
        </w:rPr>
      </w:pPr>
    </w:p>
    <w:p w:rsidR="00232DCD" w:rsidRDefault="00232DCD" w:rsidP="00232DCD">
      <w:pPr>
        <w:tabs>
          <w:tab w:val="left" w:pos="430"/>
        </w:tabs>
        <w:rPr>
          <w:b/>
          <w:sz w:val="26"/>
        </w:rPr>
      </w:pPr>
      <w:r>
        <w:rPr>
          <w:b/>
          <w:noProof/>
          <w:sz w:val="26"/>
        </w:rPr>
        <w:drawing>
          <wp:inline distT="0" distB="0" distL="0" distR="0" wp14:anchorId="284B9E28" wp14:editId="77FF244B">
            <wp:extent cx="6158230" cy="2597785"/>
            <wp:effectExtent l="0" t="0" r="0" b="0"/>
            <wp:docPr id="31" name="Picture 31" descr="D:\beta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etaa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8230" cy="2597785"/>
                    </a:xfrm>
                    <a:prstGeom prst="rect">
                      <a:avLst/>
                    </a:prstGeom>
                    <a:noFill/>
                    <a:ln>
                      <a:noFill/>
                    </a:ln>
                  </pic:spPr>
                </pic:pic>
              </a:graphicData>
            </a:graphic>
          </wp:inline>
        </w:drawing>
      </w:r>
    </w:p>
    <w:p w:rsidR="00232DCD" w:rsidRDefault="00232DCD" w:rsidP="00232DCD">
      <w:pPr>
        <w:tabs>
          <w:tab w:val="left" w:pos="430"/>
        </w:tabs>
        <w:rPr>
          <w:b/>
          <w:sz w:val="26"/>
        </w:rPr>
      </w:pPr>
    </w:p>
    <w:p w:rsidR="00232DCD" w:rsidRPr="00DF36B1" w:rsidRDefault="00232DCD" w:rsidP="00232DCD">
      <w:pPr>
        <w:tabs>
          <w:tab w:val="left" w:pos="430"/>
        </w:tabs>
        <w:jc w:val="center"/>
        <w:rPr>
          <w:rFonts w:ascii="Times New Roman" w:hAnsi="Times New Roman" w:cs="Times New Roman"/>
        </w:rPr>
      </w:pPr>
      <w:proofErr w:type="gramStart"/>
      <w:r>
        <w:rPr>
          <w:rFonts w:ascii="Times New Roman" w:hAnsi="Times New Roman" w:cs="Times New Roman"/>
        </w:rPr>
        <w:t>Fig 20</w:t>
      </w:r>
      <w:r w:rsidRPr="00DF36B1">
        <w:rPr>
          <w:rFonts w:ascii="Times New Roman" w:hAnsi="Times New Roman" w:cs="Times New Roman"/>
        </w:rPr>
        <w:t>.</w:t>
      </w:r>
      <w:proofErr w:type="gramEnd"/>
      <w:r w:rsidRPr="00DF36B1">
        <w:rPr>
          <w:rFonts w:ascii="Times New Roman" w:hAnsi="Times New Roman" w:cs="Times New Roman"/>
        </w:rPr>
        <w:t xml:space="preserve"> BET </w:t>
      </w:r>
      <w:r>
        <w:rPr>
          <w:rFonts w:ascii="Times New Roman" w:hAnsi="Times New Roman" w:cs="Times New Roman"/>
        </w:rPr>
        <w:t xml:space="preserve">Data </w:t>
      </w:r>
      <w:r w:rsidRPr="00DF36B1">
        <w:rPr>
          <w:rFonts w:ascii="Times New Roman" w:hAnsi="Times New Roman" w:cs="Times New Roman"/>
        </w:rPr>
        <w:t>Mapping Result</w:t>
      </w:r>
      <w:r>
        <w:rPr>
          <w:rFonts w:ascii="Times New Roman" w:hAnsi="Times New Roman" w:cs="Times New Roman"/>
        </w:rPr>
        <w:t xml:space="preserve"> from Excel</w:t>
      </w: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5366D" w:rsidRDefault="0025366D" w:rsidP="00232DCD">
      <w:pPr>
        <w:tabs>
          <w:tab w:val="left" w:pos="430"/>
        </w:tabs>
        <w:rPr>
          <w:b/>
          <w:sz w:val="26"/>
        </w:rPr>
      </w:pPr>
    </w:p>
    <w:p w:rsidR="00232DCD" w:rsidRDefault="00232DCD" w:rsidP="00232DCD">
      <w:pPr>
        <w:tabs>
          <w:tab w:val="left" w:pos="430"/>
        </w:tabs>
        <w:rPr>
          <w:b/>
          <w:sz w:val="26"/>
        </w:rPr>
      </w:pPr>
    </w:p>
    <w:p w:rsidR="00232DCD" w:rsidRDefault="00232DCD" w:rsidP="00232DCD">
      <w:pPr>
        <w:tabs>
          <w:tab w:val="left" w:pos="430"/>
        </w:tabs>
        <w:rPr>
          <w:b/>
          <w:sz w:val="26"/>
        </w:rPr>
      </w:pPr>
    </w:p>
    <w:p w:rsidR="00232DCD" w:rsidRPr="00FF6DC2" w:rsidRDefault="0025366D" w:rsidP="00232DCD">
      <w:pPr>
        <w:pStyle w:val="Heading2"/>
        <w:rPr>
          <w:rFonts w:ascii="Times New Roman" w:hAnsi="Times New Roman" w:cs="Times New Roman"/>
          <w:sz w:val="28"/>
          <w:szCs w:val="32"/>
        </w:rPr>
      </w:pPr>
      <w:bookmarkStart w:id="87" w:name="_Toc202526153"/>
      <w:r w:rsidRPr="00FF6DC2">
        <w:rPr>
          <w:rFonts w:ascii="Times New Roman" w:hAnsi="Times New Roman" w:cs="Times New Roman"/>
          <w:sz w:val="28"/>
          <w:szCs w:val="32"/>
        </w:rPr>
        <w:lastRenderedPageBreak/>
        <w:t>4</w:t>
      </w:r>
      <w:r w:rsidR="00FF6DC2" w:rsidRPr="00FF6DC2">
        <w:rPr>
          <w:rFonts w:ascii="Times New Roman" w:hAnsi="Times New Roman" w:cs="Times New Roman"/>
          <w:sz w:val="28"/>
          <w:szCs w:val="32"/>
        </w:rPr>
        <w:t>.6</w:t>
      </w:r>
      <w:r w:rsidR="00232DCD" w:rsidRPr="00FF6DC2">
        <w:rPr>
          <w:rFonts w:ascii="Times New Roman" w:hAnsi="Times New Roman" w:cs="Times New Roman"/>
          <w:sz w:val="28"/>
          <w:szCs w:val="32"/>
        </w:rPr>
        <w:t xml:space="preserve"> Performance Metrics &amp; Scalability</w:t>
      </w:r>
      <w:bookmarkEnd w:id="87"/>
    </w:p>
    <w:p w:rsidR="00232DCD" w:rsidRPr="001B43A6" w:rsidRDefault="00232DCD" w:rsidP="005D3EB3">
      <w:pPr>
        <w:pStyle w:val="NormalWeb"/>
        <w:numPr>
          <w:ilvl w:val="0"/>
          <w:numId w:val="36"/>
        </w:numPr>
        <w:rPr>
          <w:sz w:val="22"/>
          <w:szCs w:val="22"/>
        </w:rPr>
      </w:pPr>
      <w:r w:rsidRPr="001B43A6">
        <w:rPr>
          <w:rStyle w:val="Strong"/>
          <w:sz w:val="22"/>
          <w:szCs w:val="22"/>
        </w:rPr>
        <w:t>Performance Metrics</w:t>
      </w:r>
    </w:p>
    <w:p w:rsidR="00232DCD" w:rsidRPr="001B43A6" w:rsidRDefault="00232DCD" w:rsidP="005D3EB3">
      <w:pPr>
        <w:pStyle w:val="NormalWeb"/>
        <w:numPr>
          <w:ilvl w:val="1"/>
          <w:numId w:val="36"/>
        </w:numPr>
        <w:rPr>
          <w:sz w:val="22"/>
          <w:szCs w:val="22"/>
        </w:rPr>
      </w:pPr>
      <w:r w:rsidRPr="001B43A6">
        <w:rPr>
          <w:rStyle w:val="Strong"/>
          <w:sz w:val="22"/>
          <w:szCs w:val="22"/>
        </w:rPr>
        <w:t>Throughput:</w:t>
      </w:r>
      <w:r w:rsidRPr="001B43A6">
        <w:rPr>
          <w:sz w:val="22"/>
          <w:szCs w:val="22"/>
        </w:rPr>
        <w:t xml:space="preserve"> ~50 requests/min (peak)</w:t>
      </w:r>
    </w:p>
    <w:p w:rsidR="00232DCD" w:rsidRPr="001B43A6" w:rsidRDefault="00232DCD" w:rsidP="005D3EB3">
      <w:pPr>
        <w:pStyle w:val="NormalWeb"/>
        <w:numPr>
          <w:ilvl w:val="1"/>
          <w:numId w:val="36"/>
        </w:numPr>
        <w:rPr>
          <w:sz w:val="22"/>
          <w:szCs w:val="22"/>
        </w:rPr>
      </w:pPr>
      <w:r w:rsidRPr="001B43A6">
        <w:rPr>
          <w:rStyle w:val="Strong"/>
          <w:sz w:val="22"/>
          <w:szCs w:val="22"/>
        </w:rPr>
        <w:t>Latency:</w:t>
      </w:r>
      <w:r w:rsidRPr="001B43A6">
        <w:rPr>
          <w:sz w:val="22"/>
          <w:szCs w:val="22"/>
        </w:rPr>
        <w:t xml:space="preserve"> 95th-percentile – upload ~1.2 s, data retrieval ~0.3 s</w:t>
      </w:r>
    </w:p>
    <w:p w:rsidR="00232DCD" w:rsidRPr="001B43A6" w:rsidRDefault="00232DCD" w:rsidP="005D3EB3">
      <w:pPr>
        <w:pStyle w:val="NormalWeb"/>
        <w:numPr>
          <w:ilvl w:val="1"/>
          <w:numId w:val="36"/>
        </w:numPr>
        <w:rPr>
          <w:sz w:val="22"/>
          <w:szCs w:val="22"/>
        </w:rPr>
      </w:pPr>
      <w:r w:rsidRPr="001B43A6">
        <w:rPr>
          <w:rStyle w:val="Strong"/>
          <w:sz w:val="22"/>
          <w:szCs w:val="22"/>
        </w:rPr>
        <w:t>Processing:</w:t>
      </w:r>
      <w:r w:rsidRPr="001B43A6">
        <w:rPr>
          <w:sz w:val="22"/>
          <w:szCs w:val="22"/>
        </w:rPr>
        <w:t xml:space="preserve"> Excel parse ~250 </w:t>
      </w:r>
      <w:proofErr w:type="spellStart"/>
      <w:r w:rsidRPr="001B43A6">
        <w:rPr>
          <w:sz w:val="22"/>
          <w:szCs w:val="22"/>
        </w:rPr>
        <w:t>ms</w:t>
      </w:r>
      <w:proofErr w:type="spellEnd"/>
      <w:r w:rsidRPr="001B43A6">
        <w:rPr>
          <w:sz w:val="22"/>
          <w:szCs w:val="22"/>
        </w:rPr>
        <w:t xml:space="preserve">; DB insert ~100 </w:t>
      </w:r>
      <w:proofErr w:type="spellStart"/>
      <w:r w:rsidRPr="001B43A6">
        <w:rPr>
          <w:sz w:val="22"/>
          <w:szCs w:val="22"/>
        </w:rPr>
        <w:t>ms</w:t>
      </w:r>
      <w:proofErr w:type="spellEnd"/>
    </w:p>
    <w:p w:rsidR="00232DCD" w:rsidRPr="001B43A6" w:rsidRDefault="00232DCD" w:rsidP="005D3EB3">
      <w:pPr>
        <w:pStyle w:val="NormalWeb"/>
        <w:numPr>
          <w:ilvl w:val="1"/>
          <w:numId w:val="36"/>
        </w:numPr>
        <w:rPr>
          <w:sz w:val="22"/>
          <w:szCs w:val="22"/>
        </w:rPr>
      </w:pPr>
      <w:r w:rsidRPr="001B43A6">
        <w:rPr>
          <w:rStyle w:val="Strong"/>
          <w:sz w:val="22"/>
          <w:szCs w:val="22"/>
        </w:rPr>
        <w:t>Error Rate:</w:t>
      </w:r>
      <w:r w:rsidRPr="001B43A6">
        <w:rPr>
          <w:sz w:val="22"/>
          <w:szCs w:val="22"/>
        </w:rPr>
        <w:t xml:space="preserve"> &lt; 2 % validation failures</w:t>
      </w:r>
    </w:p>
    <w:p w:rsidR="00232DCD" w:rsidRPr="001B43A6" w:rsidRDefault="00232DCD" w:rsidP="005D3EB3">
      <w:pPr>
        <w:pStyle w:val="NormalWeb"/>
        <w:numPr>
          <w:ilvl w:val="1"/>
          <w:numId w:val="36"/>
        </w:numPr>
        <w:rPr>
          <w:sz w:val="22"/>
          <w:szCs w:val="22"/>
        </w:rPr>
      </w:pPr>
      <w:r w:rsidRPr="001B43A6">
        <w:rPr>
          <w:rStyle w:val="Strong"/>
          <w:sz w:val="22"/>
          <w:szCs w:val="22"/>
        </w:rPr>
        <w:t>Resource Use:</w:t>
      </w:r>
      <w:r w:rsidRPr="001B43A6">
        <w:rPr>
          <w:sz w:val="22"/>
          <w:szCs w:val="22"/>
        </w:rPr>
        <w:t xml:space="preserve"> CPU ~15 % </w:t>
      </w:r>
      <w:proofErr w:type="spellStart"/>
      <w:r w:rsidRPr="001B43A6">
        <w:rPr>
          <w:sz w:val="22"/>
          <w:szCs w:val="22"/>
        </w:rPr>
        <w:t>avg</w:t>
      </w:r>
      <w:proofErr w:type="spellEnd"/>
      <w:r w:rsidRPr="001B43A6">
        <w:rPr>
          <w:sz w:val="22"/>
          <w:szCs w:val="22"/>
        </w:rPr>
        <w:t xml:space="preserve"> (spikes ~50 %), memory ~200 MB</w:t>
      </w:r>
    </w:p>
    <w:p w:rsidR="00232DCD" w:rsidRPr="001B43A6" w:rsidRDefault="00232DCD" w:rsidP="005D3EB3">
      <w:pPr>
        <w:pStyle w:val="NormalWeb"/>
        <w:numPr>
          <w:ilvl w:val="0"/>
          <w:numId w:val="36"/>
        </w:numPr>
        <w:rPr>
          <w:sz w:val="22"/>
          <w:szCs w:val="22"/>
        </w:rPr>
      </w:pPr>
      <w:r w:rsidRPr="001B43A6">
        <w:rPr>
          <w:rStyle w:val="Strong"/>
          <w:sz w:val="22"/>
          <w:szCs w:val="22"/>
        </w:rPr>
        <w:t>Observability</w:t>
      </w:r>
    </w:p>
    <w:p w:rsidR="00232DCD" w:rsidRPr="001B43A6" w:rsidRDefault="00232DCD" w:rsidP="005D3EB3">
      <w:pPr>
        <w:pStyle w:val="NormalWeb"/>
        <w:numPr>
          <w:ilvl w:val="1"/>
          <w:numId w:val="36"/>
        </w:numPr>
        <w:rPr>
          <w:sz w:val="22"/>
          <w:szCs w:val="22"/>
        </w:rPr>
      </w:pPr>
      <w:r w:rsidRPr="001B43A6">
        <w:rPr>
          <w:rStyle w:val="Strong"/>
          <w:sz w:val="22"/>
          <w:szCs w:val="22"/>
        </w:rPr>
        <w:t>Prometheus:</w:t>
      </w:r>
      <w:r w:rsidRPr="001B43A6">
        <w:rPr>
          <w:sz w:val="22"/>
          <w:szCs w:val="22"/>
        </w:rPr>
        <w:t xml:space="preserve"> </w:t>
      </w:r>
      <w:r w:rsidRPr="001B43A6">
        <w:rPr>
          <w:rStyle w:val="HTMLCode"/>
          <w:rFonts w:ascii="Times New Roman" w:hAnsi="Times New Roman" w:cs="Times New Roman"/>
          <w:sz w:val="22"/>
          <w:szCs w:val="22"/>
        </w:rPr>
        <w:t>/metrics</w:t>
      </w:r>
      <w:r w:rsidRPr="001B43A6">
        <w:rPr>
          <w:sz w:val="22"/>
          <w:szCs w:val="22"/>
        </w:rPr>
        <w:t xml:space="preserve"> endpoint with key counters/histograms</w:t>
      </w:r>
    </w:p>
    <w:p w:rsidR="00232DCD" w:rsidRPr="001B43A6" w:rsidRDefault="00232DCD" w:rsidP="005D3EB3">
      <w:pPr>
        <w:pStyle w:val="NormalWeb"/>
        <w:numPr>
          <w:ilvl w:val="1"/>
          <w:numId w:val="36"/>
        </w:numPr>
        <w:rPr>
          <w:sz w:val="22"/>
          <w:szCs w:val="22"/>
        </w:rPr>
      </w:pPr>
      <w:r w:rsidRPr="001B43A6">
        <w:rPr>
          <w:rStyle w:val="Strong"/>
          <w:sz w:val="22"/>
          <w:szCs w:val="22"/>
        </w:rPr>
        <w:t>Structured Logs:</w:t>
      </w:r>
      <w:r w:rsidRPr="001B43A6">
        <w:rPr>
          <w:sz w:val="22"/>
          <w:szCs w:val="22"/>
        </w:rPr>
        <w:t xml:space="preserve"> JSON‐formatted (timestamp, endpoint, status)</w:t>
      </w:r>
    </w:p>
    <w:p w:rsidR="00232DCD" w:rsidRPr="001B43A6" w:rsidRDefault="00232DCD" w:rsidP="005D3EB3">
      <w:pPr>
        <w:pStyle w:val="NormalWeb"/>
        <w:numPr>
          <w:ilvl w:val="1"/>
          <w:numId w:val="36"/>
        </w:numPr>
        <w:rPr>
          <w:sz w:val="22"/>
          <w:szCs w:val="22"/>
        </w:rPr>
      </w:pPr>
      <w:proofErr w:type="spellStart"/>
      <w:r w:rsidRPr="001B43A6">
        <w:rPr>
          <w:rStyle w:val="Strong"/>
          <w:sz w:val="22"/>
          <w:szCs w:val="22"/>
        </w:rPr>
        <w:t>Grafana</w:t>
      </w:r>
      <w:proofErr w:type="spellEnd"/>
      <w:r w:rsidRPr="001B43A6">
        <w:rPr>
          <w:rStyle w:val="Strong"/>
          <w:sz w:val="22"/>
          <w:szCs w:val="22"/>
        </w:rPr>
        <w:t xml:space="preserve"> (Planned):</w:t>
      </w:r>
      <w:r w:rsidRPr="001B43A6">
        <w:rPr>
          <w:sz w:val="22"/>
          <w:szCs w:val="22"/>
        </w:rPr>
        <w:t xml:space="preserve"> Dashboards for latency, errors, resource use</w:t>
      </w:r>
    </w:p>
    <w:p w:rsidR="00232DCD" w:rsidRPr="001B43A6" w:rsidRDefault="00232DCD" w:rsidP="005D3EB3">
      <w:pPr>
        <w:pStyle w:val="NormalWeb"/>
        <w:numPr>
          <w:ilvl w:val="0"/>
          <w:numId w:val="36"/>
        </w:numPr>
        <w:rPr>
          <w:sz w:val="22"/>
          <w:szCs w:val="22"/>
        </w:rPr>
      </w:pPr>
      <w:r w:rsidRPr="001B43A6">
        <w:rPr>
          <w:rStyle w:val="Strong"/>
          <w:sz w:val="22"/>
          <w:szCs w:val="22"/>
        </w:rPr>
        <w:t>Scalability Strategies</w:t>
      </w:r>
    </w:p>
    <w:p w:rsidR="00232DCD" w:rsidRPr="001B43A6" w:rsidRDefault="00232DCD" w:rsidP="005D3EB3">
      <w:pPr>
        <w:pStyle w:val="NormalWeb"/>
        <w:numPr>
          <w:ilvl w:val="1"/>
          <w:numId w:val="36"/>
        </w:numPr>
        <w:rPr>
          <w:sz w:val="22"/>
          <w:szCs w:val="22"/>
        </w:rPr>
      </w:pPr>
      <w:r w:rsidRPr="001B43A6">
        <w:rPr>
          <w:rStyle w:val="Strong"/>
          <w:sz w:val="22"/>
          <w:szCs w:val="22"/>
        </w:rPr>
        <w:t>Containerization:</w:t>
      </w:r>
      <w:r w:rsidRPr="001B43A6">
        <w:rPr>
          <w:sz w:val="22"/>
          <w:szCs w:val="22"/>
        </w:rPr>
        <w:t xml:space="preserve"> Flask, DB in separate </w:t>
      </w:r>
      <w:proofErr w:type="spellStart"/>
      <w:r w:rsidRPr="001B43A6">
        <w:rPr>
          <w:sz w:val="22"/>
          <w:szCs w:val="22"/>
        </w:rPr>
        <w:t>Docker</w:t>
      </w:r>
      <w:proofErr w:type="spellEnd"/>
      <w:r w:rsidRPr="001B43A6">
        <w:rPr>
          <w:sz w:val="22"/>
          <w:szCs w:val="22"/>
        </w:rPr>
        <w:t xml:space="preserve"> containers for consistency</w:t>
      </w:r>
    </w:p>
    <w:p w:rsidR="00232DCD" w:rsidRPr="001B43A6" w:rsidRDefault="00232DCD" w:rsidP="005D3EB3">
      <w:pPr>
        <w:pStyle w:val="NormalWeb"/>
        <w:numPr>
          <w:ilvl w:val="1"/>
          <w:numId w:val="36"/>
        </w:numPr>
        <w:rPr>
          <w:sz w:val="22"/>
          <w:szCs w:val="22"/>
        </w:rPr>
      </w:pPr>
      <w:r w:rsidRPr="001B43A6">
        <w:rPr>
          <w:rStyle w:val="Strong"/>
          <w:sz w:val="22"/>
          <w:szCs w:val="22"/>
        </w:rPr>
        <w:t>Horizontal Scaling:</w:t>
      </w:r>
      <w:r w:rsidRPr="001B43A6">
        <w:rPr>
          <w:sz w:val="22"/>
          <w:szCs w:val="22"/>
        </w:rPr>
        <w:t xml:space="preserve"> </w:t>
      </w:r>
      <w:proofErr w:type="spellStart"/>
      <w:r w:rsidRPr="001B43A6">
        <w:rPr>
          <w:rStyle w:val="HTMLCode"/>
          <w:rFonts w:ascii="Times New Roman" w:hAnsi="Times New Roman" w:cs="Times New Roman"/>
          <w:sz w:val="22"/>
          <w:szCs w:val="22"/>
        </w:rPr>
        <w:t>docker</w:t>
      </w:r>
      <w:proofErr w:type="spellEnd"/>
      <w:r w:rsidRPr="001B43A6">
        <w:rPr>
          <w:rStyle w:val="HTMLCode"/>
          <w:rFonts w:ascii="Times New Roman" w:hAnsi="Times New Roman" w:cs="Times New Roman"/>
          <w:sz w:val="22"/>
          <w:szCs w:val="22"/>
        </w:rPr>
        <w:t xml:space="preserve">-compose </w:t>
      </w:r>
      <w:r w:rsidR="0025366D" w:rsidRPr="001B43A6">
        <w:rPr>
          <w:rStyle w:val="HTMLCode"/>
          <w:rFonts w:ascii="Times New Roman" w:hAnsi="Times New Roman" w:cs="Times New Roman"/>
          <w:sz w:val="22"/>
          <w:szCs w:val="22"/>
        </w:rPr>
        <w:t>upscale</w:t>
      </w:r>
      <w:r w:rsidRPr="001B43A6">
        <w:rPr>
          <w:rStyle w:val="HTMLCode"/>
          <w:rFonts w:ascii="Times New Roman" w:hAnsi="Times New Roman" w:cs="Times New Roman"/>
          <w:sz w:val="22"/>
          <w:szCs w:val="22"/>
        </w:rPr>
        <w:t xml:space="preserve"> app=&lt;n&gt;</w:t>
      </w:r>
      <w:r w:rsidRPr="001B43A6">
        <w:rPr>
          <w:sz w:val="22"/>
          <w:szCs w:val="22"/>
        </w:rPr>
        <w:t xml:space="preserve"> behind a proxy</w:t>
      </w:r>
    </w:p>
    <w:p w:rsidR="00232DCD" w:rsidRPr="001B43A6" w:rsidRDefault="00232DCD" w:rsidP="005D3EB3">
      <w:pPr>
        <w:pStyle w:val="NormalWeb"/>
        <w:numPr>
          <w:ilvl w:val="1"/>
          <w:numId w:val="36"/>
        </w:numPr>
        <w:rPr>
          <w:sz w:val="22"/>
          <w:szCs w:val="22"/>
        </w:rPr>
      </w:pPr>
      <w:r w:rsidRPr="001B43A6">
        <w:rPr>
          <w:rStyle w:val="Strong"/>
          <w:sz w:val="22"/>
          <w:szCs w:val="22"/>
        </w:rPr>
        <w:t>DB Tuning:</w:t>
      </w:r>
      <w:r w:rsidRPr="001B43A6">
        <w:rPr>
          <w:sz w:val="22"/>
          <w:szCs w:val="22"/>
        </w:rPr>
        <w:t xml:space="preserve"> Foreign-key indexes; </w:t>
      </w:r>
      <w:proofErr w:type="spellStart"/>
      <w:r w:rsidRPr="001B43A6">
        <w:rPr>
          <w:sz w:val="22"/>
          <w:szCs w:val="22"/>
        </w:rPr>
        <w:t>SQLAlchemy</w:t>
      </w:r>
      <w:proofErr w:type="spellEnd"/>
      <w:r w:rsidRPr="001B43A6">
        <w:rPr>
          <w:sz w:val="22"/>
          <w:szCs w:val="22"/>
        </w:rPr>
        <w:t xml:space="preserve"> connection pooling</w:t>
      </w:r>
    </w:p>
    <w:p w:rsidR="00232DCD" w:rsidRPr="001B43A6" w:rsidRDefault="00232DCD" w:rsidP="005D3EB3">
      <w:pPr>
        <w:pStyle w:val="NormalWeb"/>
        <w:numPr>
          <w:ilvl w:val="1"/>
          <w:numId w:val="36"/>
        </w:numPr>
        <w:rPr>
          <w:sz w:val="22"/>
          <w:szCs w:val="22"/>
        </w:rPr>
      </w:pPr>
      <w:r w:rsidRPr="001B43A6">
        <w:rPr>
          <w:rStyle w:val="Strong"/>
          <w:sz w:val="22"/>
          <w:szCs w:val="22"/>
        </w:rPr>
        <w:t>Future Enhancements:</w:t>
      </w:r>
      <w:r w:rsidRPr="001B43A6">
        <w:rPr>
          <w:sz w:val="22"/>
          <w:szCs w:val="22"/>
        </w:rPr>
        <w:t xml:space="preserve"> </w:t>
      </w:r>
      <w:proofErr w:type="spellStart"/>
      <w:r w:rsidRPr="001B43A6">
        <w:rPr>
          <w:sz w:val="22"/>
          <w:szCs w:val="22"/>
        </w:rPr>
        <w:t>Redis</w:t>
      </w:r>
      <w:proofErr w:type="spellEnd"/>
      <w:r w:rsidRPr="001B43A6">
        <w:rPr>
          <w:sz w:val="22"/>
          <w:szCs w:val="22"/>
        </w:rPr>
        <w:t xml:space="preserve"> caching; background workers (Celery); CPU/memory quotas</w:t>
      </w:r>
    </w:p>
    <w:p w:rsidR="00232DCD" w:rsidRDefault="00232DCD" w:rsidP="005D3EB3">
      <w:pPr>
        <w:pStyle w:val="NormalWeb"/>
        <w:numPr>
          <w:ilvl w:val="1"/>
          <w:numId w:val="36"/>
        </w:numPr>
      </w:pPr>
      <w:r w:rsidRPr="001B43A6">
        <w:rPr>
          <w:rStyle w:val="Strong"/>
          <w:sz w:val="22"/>
          <w:szCs w:val="22"/>
        </w:rPr>
        <w:t>Cloud Auto-Scale:</w:t>
      </w:r>
      <w:r w:rsidRPr="001B43A6">
        <w:rPr>
          <w:sz w:val="22"/>
          <w:szCs w:val="22"/>
        </w:rPr>
        <w:t xml:space="preserve"> </w:t>
      </w:r>
      <w:proofErr w:type="spellStart"/>
      <w:r w:rsidRPr="001B43A6">
        <w:rPr>
          <w:sz w:val="22"/>
          <w:szCs w:val="22"/>
        </w:rPr>
        <w:t>Kubernetes</w:t>
      </w:r>
      <w:proofErr w:type="spellEnd"/>
      <w:r w:rsidRPr="001B43A6">
        <w:rPr>
          <w:sz w:val="22"/>
          <w:szCs w:val="22"/>
        </w:rPr>
        <w:t xml:space="preserve"> HPA or ECS </w:t>
      </w:r>
      <w:proofErr w:type="spellStart"/>
      <w:r w:rsidRPr="001B43A6">
        <w:rPr>
          <w:sz w:val="22"/>
          <w:szCs w:val="22"/>
        </w:rPr>
        <w:t>autoscaling</w:t>
      </w:r>
      <w:proofErr w:type="spellEnd"/>
      <w:r w:rsidRPr="001B43A6">
        <w:rPr>
          <w:sz w:val="22"/>
          <w:szCs w:val="22"/>
        </w:rPr>
        <w:t xml:space="preserve"> based on load</w:t>
      </w:r>
    </w:p>
    <w:p w:rsidR="00232DCD" w:rsidRDefault="00232DCD" w:rsidP="00232DCD">
      <w:pPr>
        <w:pStyle w:val="NormalWeb"/>
        <w:rPr>
          <w:rStyle w:val="Emphasis"/>
        </w:rPr>
      </w:pPr>
    </w:p>
    <w:p w:rsidR="00232DCD" w:rsidRDefault="00232DCD" w:rsidP="00232DCD">
      <w:pPr>
        <w:pStyle w:val="NormalWeb"/>
        <w:rPr>
          <w:rStyle w:val="Emphasis"/>
        </w:rPr>
      </w:pPr>
    </w:p>
    <w:p w:rsidR="00232DCD" w:rsidRDefault="00232DCD" w:rsidP="00232DCD">
      <w:pPr>
        <w:pStyle w:val="NormalWeb"/>
        <w:rPr>
          <w:sz w:val="22"/>
          <w:szCs w:val="22"/>
        </w:rPr>
      </w:pPr>
    </w:p>
    <w:p w:rsidR="00232DCD" w:rsidRDefault="00232DCD" w:rsidP="00232DCD">
      <w:pPr>
        <w:pStyle w:val="NormalWeb"/>
        <w:rPr>
          <w:sz w:val="22"/>
          <w:szCs w:val="22"/>
        </w:rPr>
      </w:pPr>
    </w:p>
    <w:p w:rsidR="00232DCD" w:rsidRDefault="00232DCD" w:rsidP="00232DCD">
      <w:pPr>
        <w:pStyle w:val="NormalWeb"/>
        <w:rPr>
          <w:sz w:val="22"/>
          <w:szCs w:val="22"/>
        </w:rPr>
      </w:pPr>
    </w:p>
    <w:p w:rsidR="00232DCD" w:rsidRDefault="00232DCD" w:rsidP="00232DCD">
      <w:pPr>
        <w:pStyle w:val="NormalWeb"/>
        <w:rPr>
          <w:sz w:val="22"/>
          <w:szCs w:val="22"/>
        </w:rPr>
      </w:pPr>
    </w:p>
    <w:p w:rsidR="00232DCD" w:rsidRDefault="00232DC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25366D" w:rsidRDefault="0025366D" w:rsidP="00232DCD">
      <w:pPr>
        <w:pStyle w:val="NormalWeb"/>
        <w:rPr>
          <w:sz w:val="22"/>
          <w:szCs w:val="22"/>
        </w:rPr>
      </w:pPr>
    </w:p>
    <w:p w:rsidR="00B7678E" w:rsidRDefault="00B7678E" w:rsidP="00232DCD">
      <w:pPr>
        <w:pStyle w:val="NormalWeb"/>
        <w:rPr>
          <w:sz w:val="22"/>
          <w:szCs w:val="22"/>
        </w:rPr>
      </w:pPr>
    </w:p>
    <w:p w:rsidR="00B7678E" w:rsidRDefault="00B7678E" w:rsidP="00232DCD">
      <w:pPr>
        <w:pStyle w:val="NormalWeb"/>
        <w:rPr>
          <w:sz w:val="22"/>
          <w:szCs w:val="22"/>
        </w:rPr>
      </w:pPr>
    </w:p>
    <w:p w:rsidR="00232DCD" w:rsidRPr="00DF36B1" w:rsidRDefault="00232DCD" w:rsidP="00232DCD">
      <w:pPr>
        <w:pStyle w:val="NormalWeb"/>
        <w:rPr>
          <w:sz w:val="22"/>
          <w:szCs w:val="22"/>
        </w:rPr>
      </w:pPr>
    </w:p>
    <w:p w:rsidR="00232DCD" w:rsidRPr="00DF36B1" w:rsidRDefault="0025366D" w:rsidP="00232DCD">
      <w:pPr>
        <w:tabs>
          <w:tab w:val="left" w:pos="430"/>
        </w:tabs>
        <w:rPr>
          <w:rFonts w:ascii="Times New Roman" w:hAnsi="Times New Roman" w:cs="Times New Roman"/>
          <w:b/>
          <w:sz w:val="32"/>
          <w:szCs w:val="28"/>
        </w:rPr>
      </w:pPr>
      <w:r>
        <w:rPr>
          <w:rFonts w:ascii="Times New Roman" w:hAnsi="Times New Roman" w:cs="Times New Roman"/>
          <w:b/>
          <w:sz w:val="32"/>
          <w:szCs w:val="28"/>
        </w:rPr>
        <w:lastRenderedPageBreak/>
        <w:t>Chapter 5:</w:t>
      </w:r>
      <w:r w:rsidR="00232DCD" w:rsidRPr="00DF36B1">
        <w:rPr>
          <w:rFonts w:ascii="Times New Roman" w:hAnsi="Times New Roman" w:cs="Times New Roman"/>
          <w:b/>
          <w:sz w:val="32"/>
          <w:szCs w:val="28"/>
        </w:rPr>
        <w:t xml:space="preserve"> Conclusion &amp; Future Work</w:t>
      </w:r>
    </w:p>
    <w:p w:rsidR="00232DCD" w:rsidRDefault="00232DCD" w:rsidP="00232DCD">
      <w:pPr>
        <w:tabs>
          <w:tab w:val="left" w:pos="430"/>
        </w:tabs>
        <w:rPr>
          <w:b/>
          <w:sz w:val="26"/>
        </w:rPr>
      </w:pPr>
    </w:p>
    <w:p w:rsidR="00F70803" w:rsidRPr="00F70803" w:rsidRDefault="0025366D" w:rsidP="00F70803">
      <w:pPr>
        <w:pStyle w:val="Heading2"/>
        <w:rPr>
          <w:rFonts w:ascii="Times New Roman" w:hAnsi="Times New Roman" w:cs="Times New Roman"/>
          <w:sz w:val="28"/>
          <w:szCs w:val="28"/>
        </w:rPr>
      </w:pPr>
      <w:bookmarkStart w:id="88" w:name="_Toc202526154"/>
      <w:r>
        <w:rPr>
          <w:rFonts w:ascii="Times New Roman" w:hAnsi="Times New Roman" w:cs="Times New Roman"/>
          <w:sz w:val="28"/>
          <w:szCs w:val="28"/>
        </w:rPr>
        <w:t>5</w:t>
      </w:r>
      <w:r w:rsidR="00232DCD" w:rsidRPr="00DF36B1">
        <w:rPr>
          <w:rFonts w:ascii="Times New Roman" w:hAnsi="Times New Roman" w:cs="Times New Roman"/>
          <w:sz w:val="28"/>
          <w:szCs w:val="28"/>
        </w:rPr>
        <w:t>.1</w:t>
      </w:r>
      <w:r w:rsidR="00F70803">
        <w:rPr>
          <w:rFonts w:ascii="Times New Roman" w:hAnsi="Times New Roman" w:cs="Times New Roman"/>
          <w:sz w:val="28"/>
          <w:szCs w:val="28"/>
        </w:rPr>
        <w:t xml:space="preserve">  </w:t>
      </w:r>
      <w:r w:rsidR="00232DCD" w:rsidRPr="00DF36B1">
        <w:rPr>
          <w:rFonts w:ascii="Times New Roman" w:hAnsi="Times New Roman" w:cs="Times New Roman"/>
          <w:sz w:val="28"/>
          <w:szCs w:val="28"/>
        </w:rPr>
        <w:t xml:space="preserve"> Summaries of Achievements</w:t>
      </w:r>
      <w:bookmarkEnd w:id="88"/>
    </w:p>
    <w:p w:rsidR="00F70803" w:rsidRPr="00F70803" w:rsidRDefault="00F70803" w:rsidP="00F70803">
      <w:pPr>
        <w:widowControl/>
        <w:autoSpaceDE/>
        <w:autoSpaceDN/>
        <w:spacing w:before="100" w:beforeAutospacing="1" w:after="100" w:afterAutospacing="1"/>
        <w:rPr>
          <w:rFonts w:ascii="Times New Roman" w:eastAsia="Times New Roman" w:hAnsi="Times New Roman" w:cs="Times New Roman"/>
          <w:szCs w:val="24"/>
        </w:rPr>
      </w:pPr>
      <w:r w:rsidRPr="00F70803">
        <w:rPr>
          <w:rFonts w:ascii="Times New Roman" w:eastAsia="Times New Roman" w:hAnsi="Times New Roman" w:cs="Times New Roman"/>
          <w:szCs w:val="24"/>
        </w:rPr>
        <w:t xml:space="preserve">The project achieved several important milestones that transformed the way BET data is handled in the laboratory. Firstly, it established </w:t>
      </w:r>
      <w:r w:rsidRPr="00F70803">
        <w:rPr>
          <w:rFonts w:ascii="Times New Roman" w:eastAsia="Times New Roman" w:hAnsi="Times New Roman" w:cs="Times New Roman"/>
          <w:b/>
          <w:bCs/>
          <w:szCs w:val="24"/>
        </w:rPr>
        <w:t>automated BET data ingestion</w:t>
      </w:r>
      <w:r w:rsidRPr="00F70803">
        <w:rPr>
          <w:rFonts w:ascii="Times New Roman" w:eastAsia="Times New Roman" w:hAnsi="Times New Roman" w:cs="Times New Roman"/>
          <w:szCs w:val="24"/>
        </w:rPr>
        <w:t xml:space="preserve">, creating an end-to-end pipeline that moves data seamlessly from Excel or CSV uploads to validated database storage without any manual intervention. This was supported by </w:t>
      </w:r>
      <w:r w:rsidRPr="00F70803">
        <w:rPr>
          <w:rFonts w:ascii="Times New Roman" w:eastAsia="Times New Roman" w:hAnsi="Times New Roman" w:cs="Times New Roman"/>
          <w:b/>
          <w:bCs/>
          <w:szCs w:val="24"/>
        </w:rPr>
        <w:t>robust validation and integrity checks</w:t>
      </w:r>
      <w:r w:rsidRPr="00F70803">
        <w:rPr>
          <w:rFonts w:ascii="Times New Roman" w:eastAsia="Times New Roman" w:hAnsi="Times New Roman" w:cs="Times New Roman"/>
          <w:szCs w:val="24"/>
        </w:rPr>
        <w:t xml:space="preserve">, enforcing schema, unit, and data-type constraints during uploads, which reduced invalid data entries to below 2%. The implementation followed a </w:t>
      </w:r>
      <w:r w:rsidRPr="00F70803">
        <w:rPr>
          <w:rFonts w:ascii="Times New Roman" w:eastAsia="Times New Roman" w:hAnsi="Times New Roman" w:cs="Times New Roman"/>
          <w:b/>
          <w:bCs/>
          <w:szCs w:val="24"/>
        </w:rPr>
        <w:t>modular, containerized architecture</w:t>
      </w:r>
      <w:r w:rsidRPr="00F70803">
        <w:rPr>
          <w:rFonts w:ascii="Times New Roman" w:eastAsia="Times New Roman" w:hAnsi="Times New Roman" w:cs="Times New Roman"/>
          <w:szCs w:val="24"/>
        </w:rPr>
        <w:t xml:space="preserve">, using </w:t>
      </w:r>
      <w:proofErr w:type="spellStart"/>
      <w:r w:rsidRPr="00F70803">
        <w:rPr>
          <w:rFonts w:ascii="Times New Roman" w:eastAsia="Times New Roman" w:hAnsi="Times New Roman" w:cs="Times New Roman"/>
          <w:szCs w:val="24"/>
        </w:rPr>
        <w:t>Docker</w:t>
      </w:r>
      <w:proofErr w:type="spellEnd"/>
      <w:r w:rsidRPr="00F70803">
        <w:rPr>
          <w:rFonts w:ascii="Times New Roman" w:eastAsia="Times New Roman" w:hAnsi="Times New Roman" w:cs="Times New Roman"/>
          <w:szCs w:val="24"/>
        </w:rPr>
        <w:t xml:space="preserve"> to deploy the Flask application, database, and </w:t>
      </w:r>
      <w:proofErr w:type="spellStart"/>
      <w:r w:rsidRPr="00F70803">
        <w:rPr>
          <w:rFonts w:ascii="Times New Roman" w:eastAsia="Times New Roman" w:hAnsi="Times New Roman" w:cs="Times New Roman"/>
          <w:szCs w:val="24"/>
        </w:rPr>
        <w:t>eLabFTW</w:t>
      </w:r>
      <w:proofErr w:type="spellEnd"/>
      <w:r w:rsidRPr="00F70803">
        <w:rPr>
          <w:rFonts w:ascii="Times New Roman" w:eastAsia="Times New Roman" w:hAnsi="Times New Roman" w:cs="Times New Roman"/>
          <w:szCs w:val="24"/>
        </w:rPr>
        <w:t xml:space="preserve"> services consistently across development and production environments.</w:t>
      </w:r>
    </w:p>
    <w:p w:rsidR="00F70803" w:rsidRPr="00F70803" w:rsidRDefault="00F70803" w:rsidP="00F70803">
      <w:pPr>
        <w:widowControl/>
        <w:autoSpaceDE/>
        <w:autoSpaceDN/>
        <w:spacing w:before="100" w:beforeAutospacing="1" w:after="100" w:afterAutospacing="1"/>
        <w:rPr>
          <w:rFonts w:ascii="Times New Roman" w:eastAsia="Times New Roman" w:hAnsi="Times New Roman" w:cs="Times New Roman"/>
          <w:szCs w:val="24"/>
        </w:rPr>
      </w:pPr>
      <w:r w:rsidRPr="00F70803">
        <w:rPr>
          <w:rFonts w:ascii="Times New Roman" w:eastAsia="Times New Roman" w:hAnsi="Times New Roman" w:cs="Times New Roman"/>
          <w:szCs w:val="24"/>
        </w:rPr>
        <w:t xml:space="preserve">Additionally, the system enabled </w:t>
      </w:r>
      <w:r w:rsidRPr="00F70803">
        <w:rPr>
          <w:rFonts w:ascii="Times New Roman" w:eastAsia="Times New Roman" w:hAnsi="Times New Roman" w:cs="Times New Roman"/>
          <w:b/>
          <w:bCs/>
          <w:szCs w:val="24"/>
        </w:rPr>
        <w:t>seamless ELN integration</w:t>
      </w:r>
      <w:r w:rsidRPr="00F70803">
        <w:rPr>
          <w:rFonts w:ascii="Times New Roman" w:eastAsia="Times New Roman" w:hAnsi="Times New Roman" w:cs="Times New Roman"/>
          <w:szCs w:val="24"/>
        </w:rPr>
        <w:t xml:space="preserve">, allowing users to map parsed data directly into </w:t>
      </w:r>
      <w:proofErr w:type="spellStart"/>
      <w:r w:rsidRPr="00F70803">
        <w:rPr>
          <w:rFonts w:ascii="Times New Roman" w:eastAsia="Times New Roman" w:hAnsi="Times New Roman" w:cs="Times New Roman"/>
          <w:szCs w:val="24"/>
        </w:rPr>
        <w:t>eLabFTW</w:t>
      </w:r>
      <w:proofErr w:type="spellEnd"/>
      <w:r w:rsidRPr="00F70803">
        <w:rPr>
          <w:rFonts w:ascii="Times New Roman" w:eastAsia="Times New Roman" w:hAnsi="Times New Roman" w:cs="Times New Roman"/>
          <w:szCs w:val="24"/>
        </w:rPr>
        <w:t xml:space="preserve"> templates with a single click, generating fully formatted experiments complete with metadata and analytical plots. A user-friendly </w:t>
      </w:r>
      <w:r w:rsidRPr="00F70803">
        <w:rPr>
          <w:rFonts w:ascii="Times New Roman" w:eastAsia="Times New Roman" w:hAnsi="Times New Roman" w:cs="Times New Roman"/>
          <w:b/>
          <w:bCs/>
          <w:szCs w:val="24"/>
        </w:rPr>
        <w:t>interactive web UI</w:t>
      </w:r>
      <w:r w:rsidRPr="00F70803">
        <w:rPr>
          <w:rFonts w:ascii="Times New Roman" w:eastAsia="Times New Roman" w:hAnsi="Times New Roman" w:cs="Times New Roman"/>
          <w:szCs w:val="24"/>
        </w:rPr>
        <w:t xml:space="preserve"> was developed, featuring dashboards for uploads, browsing files, viewing detailed data, and receiving real-time validation feedback. The project also included a </w:t>
      </w:r>
      <w:r w:rsidRPr="00F70803">
        <w:rPr>
          <w:rFonts w:ascii="Times New Roman" w:eastAsia="Times New Roman" w:hAnsi="Times New Roman" w:cs="Times New Roman"/>
          <w:b/>
          <w:bCs/>
          <w:szCs w:val="24"/>
        </w:rPr>
        <w:t>comprehensive API layer</w:t>
      </w:r>
      <w:r w:rsidRPr="00F70803">
        <w:rPr>
          <w:rFonts w:ascii="Times New Roman" w:eastAsia="Times New Roman" w:hAnsi="Times New Roman" w:cs="Times New Roman"/>
          <w:szCs w:val="24"/>
        </w:rPr>
        <w:t>, offering well-documented REST endpoints for programmatic access to raw JSON payloads and ELN operations.</w:t>
      </w:r>
    </w:p>
    <w:p w:rsidR="00F70803" w:rsidRPr="00F70803" w:rsidRDefault="00F70803" w:rsidP="00F70803">
      <w:pPr>
        <w:widowControl/>
        <w:autoSpaceDE/>
        <w:autoSpaceDN/>
        <w:spacing w:before="100" w:beforeAutospacing="1" w:after="100" w:afterAutospacing="1"/>
        <w:rPr>
          <w:rFonts w:ascii="Times New Roman" w:eastAsia="Times New Roman" w:hAnsi="Times New Roman" w:cs="Times New Roman"/>
          <w:szCs w:val="24"/>
        </w:rPr>
      </w:pPr>
      <w:r w:rsidRPr="00F70803">
        <w:rPr>
          <w:rFonts w:ascii="Times New Roman" w:eastAsia="Times New Roman" w:hAnsi="Times New Roman" w:cs="Times New Roman"/>
          <w:szCs w:val="24"/>
        </w:rPr>
        <w:t xml:space="preserve">To maintain high standards, a robust </w:t>
      </w:r>
      <w:r w:rsidRPr="00F70803">
        <w:rPr>
          <w:rFonts w:ascii="Times New Roman" w:eastAsia="Times New Roman" w:hAnsi="Times New Roman" w:cs="Times New Roman"/>
          <w:b/>
          <w:bCs/>
          <w:szCs w:val="24"/>
        </w:rPr>
        <w:t>CI/CD pipeline</w:t>
      </w:r>
      <w:r w:rsidRPr="00F70803">
        <w:rPr>
          <w:rFonts w:ascii="Times New Roman" w:eastAsia="Times New Roman" w:hAnsi="Times New Roman" w:cs="Times New Roman"/>
          <w:szCs w:val="24"/>
        </w:rPr>
        <w:t xml:space="preserve"> was implemented, automating </w:t>
      </w:r>
      <w:proofErr w:type="spellStart"/>
      <w:r w:rsidRPr="00F70803">
        <w:rPr>
          <w:rFonts w:ascii="Times New Roman" w:eastAsia="Times New Roman" w:hAnsi="Times New Roman" w:cs="Times New Roman"/>
          <w:szCs w:val="24"/>
        </w:rPr>
        <w:t>linting</w:t>
      </w:r>
      <w:proofErr w:type="spellEnd"/>
      <w:r w:rsidRPr="00F70803">
        <w:rPr>
          <w:rFonts w:ascii="Times New Roman" w:eastAsia="Times New Roman" w:hAnsi="Times New Roman" w:cs="Times New Roman"/>
          <w:szCs w:val="24"/>
        </w:rPr>
        <w:t xml:space="preserve">, testing, </w:t>
      </w:r>
      <w:proofErr w:type="spellStart"/>
      <w:r w:rsidRPr="00F70803">
        <w:rPr>
          <w:rFonts w:ascii="Times New Roman" w:eastAsia="Times New Roman" w:hAnsi="Times New Roman" w:cs="Times New Roman"/>
          <w:szCs w:val="24"/>
        </w:rPr>
        <w:t>Docker</w:t>
      </w:r>
      <w:proofErr w:type="spellEnd"/>
      <w:r w:rsidRPr="00F70803">
        <w:rPr>
          <w:rFonts w:ascii="Times New Roman" w:eastAsia="Times New Roman" w:hAnsi="Times New Roman" w:cs="Times New Roman"/>
          <w:szCs w:val="24"/>
        </w:rPr>
        <w:t xml:space="preserve"> image builds, and production deployment to ensure code quality and reproducibility. Finally, the system was designed to be </w:t>
      </w:r>
      <w:r w:rsidRPr="00F70803">
        <w:rPr>
          <w:rFonts w:ascii="Times New Roman" w:eastAsia="Times New Roman" w:hAnsi="Times New Roman" w:cs="Times New Roman"/>
          <w:b/>
          <w:bCs/>
          <w:szCs w:val="24"/>
        </w:rPr>
        <w:t>scalable and observable</w:t>
      </w:r>
      <w:r w:rsidRPr="00F70803">
        <w:rPr>
          <w:rFonts w:ascii="Times New Roman" w:eastAsia="Times New Roman" w:hAnsi="Times New Roman" w:cs="Times New Roman"/>
          <w:szCs w:val="24"/>
        </w:rPr>
        <w:t>, incorporating Prometheus metrics and container orchestration to support horizontal scaling and effective performance monitoring under varying workloads. Together, these achievements provide a strong, reliable, and future-proof foundation for laboratory data management.</w:t>
      </w:r>
    </w:p>
    <w:p w:rsidR="00232DCD" w:rsidRPr="00F70803" w:rsidRDefault="00232DCD" w:rsidP="005D3EB3">
      <w:pPr>
        <w:pStyle w:val="ListParagraph"/>
        <w:widowControl/>
        <w:numPr>
          <w:ilvl w:val="1"/>
          <w:numId w:val="57"/>
        </w:numPr>
        <w:autoSpaceDE/>
        <w:autoSpaceDN/>
        <w:spacing w:before="100" w:beforeAutospacing="1" w:after="100" w:afterAutospacing="1"/>
        <w:rPr>
          <w:rFonts w:ascii="Times New Roman" w:eastAsia="Times New Roman" w:hAnsi="Times New Roman" w:cs="Times New Roman"/>
          <w:b/>
          <w:sz w:val="32"/>
          <w:szCs w:val="32"/>
        </w:rPr>
      </w:pPr>
      <w:r w:rsidRPr="00F70803">
        <w:rPr>
          <w:rFonts w:ascii="Times New Roman" w:eastAsia="Times New Roman" w:hAnsi="Times New Roman" w:cs="Times New Roman"/>
          <w:b/>
          <w:sz w:val="32"/>
          <w:szCs w:val="32"/>
        </w:rPr>
        <w:t>Advantages and Disadvantages of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2DCD" w:rsidRPr="006F7838" w:rsidTr="002A0AA4">
        <w:trPr>
          <w:tblHeader/>
          <w:tblCellSpacing w:w="15" w:type="dxa"/>
        </w:trPr>
        <w:tc>
          <w:tcPr>
            <w:tcW w:w="0" w:type="auto"/>
            <w:vAlign w:val="center"/>
            <w:hideMark/>
          </w:tcPr>
          <w:p w:rsidR="00232DCD" w:rsidRPr="006F7838" w:rsidRDefault="00232DCD" w:rsidP="002A0AA4">
            <w:pPr>
              <w:widowControl/>
              <w:autoSpaceDE/>
              <w:autoSpaceDN/>
              <w:rPr>
                <w:rFonts w:ascii="Times New Roman" w:eastAsia="Times New Roman" w:hAnsi="Times New Roman" w:cs="Times New Roman"/>
                <w:b/>
                <w:bCs/>
              </w:rPr>
            </w:pPr>
          </w:p>
        </w:tc>
      </w:tr>
    </w:tbl>
    <w:p w:rsidR="00232DCD" w:rsidRPr="00517C59" w:rsidRDefault="00232DCD" w:rsidP="00232DCD">
      <w:pPr>
        <w:pStyle w:val="Heading3"/>
        <w:ind w:left="0" w:firstLine="0"/>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626"/>
        <w:gridCol w:w="3488"/>
      </w:tblGrid>
      <w:tr w:rsidR="00232DCD" w:rsidRPr="00517C59" w:rsidTr="002A0AA4">
        <w:trPr>
          <w:tblHeader/>
          <w:tblCellSpacing w:w="15" w:type="dxa"/>
        </w:trPr>
        <w:tc>
          <w:tcPr>
            <w:tcW w:w="0" w:type="auto"/>
            <w:vAlign w:val="center"/>
            <w:hideMark/>
          </w:tcPr>
          <w:p w:rsidR="00232DCD" w:rsidRPr="00517C59" w:rsidRDefault="00232DCD" w:rsidP="002A0AA4">
            <w:pPr>
              <w:jc w:val="center"/>
              <w:rPr>
                <w:rFonts w:ascii="Times New Roman" w:hAnsi="Times New Roman" w:cs="Times New Roman"/>
                <w:b/>
                <w:bCs/>
                <w:sz w:val="24"/>
                <w:szCs w:val="24"/>
              </w:rPr>
            </w:pPr>
            <w:r w:rsidRPr="00517C59">
              <w:rPr>
                <w:rStyle w:val="Strong"/>
                <w:rFonts w:ascii="Times New Roman" w:hAnsi="Times New Roman" w:cs="Times New Roman"/>
              </w:rPr>
              <w:t>Aspect</w:t>
            </w:r>
          </w:p>
        </w:tc>
        <w:tc>
          <w:tcPr>
            <w:tcW w:w="0" w:type="auto"/>
            <w:vAlign w:val="center"/>
            <w:hideMark/>
          </w:tcPr>
          <w:p w:rsidR="00232DCD" w:rsidRPr="00517C59" w:rsidRDefault="00232DCD" w:rsidP="002A0AA4">
            <w:pPr>
              <w:jc w:val="center"/>
              <w:rPr>
                <w:rFonts w:ascii="Times New Roman" w:hAnsi="Times New Roman" w:cs="Times New Roman"/>
                <w:b/>
                <w:bCs/>
                <w:sz w:val="24"/>
                <w:szCs w:val="24"/>
              </w:rPr>
            </w:pPr>
            <w:r w:rsidRPr="00517C59">
              <w:rPr>
                <w:rStyle w:val="Strong"/>
                <w:rFonts w:ascii="Times New Roman" w:hAnsi="Times New Roman" w:cs="Times New Roman"/>
              </w:rPr>
              <w:t>Advantages</w:t>
            </w:r>
          </w:p>
        </w:tc>
        <w:tc>
          <w:tcPr>
            <w:tcW w:w="0" w:type="auto"/>
            <w:vAlign w:val="center"/>
            <w:hideMark/>
          </w:tcPr>
          <w:p w:rsidR="00232DCD" w:rsidRPr="00517C59" w:rsidRDefault="00232DCD" w:rsidP="002A0AA4">
            <w:pPr>
              <w:jc w:val="center"/>
              <w:rPr>
                <w:rFonts w:ascii="Times New Roman" w:hAnsi="Times New Roman" w:cs="Times New Roman"/>
                <w:b/>
                <w:bCs/>
                <w:sz w:val="24"/>
                <w:szCs w:val="24"/>
              </w:rPr>
            </w:pPr>
            <w:r w:rsidRPr="00517C59">
              <w:rPr>
                <w:rStyle w:val="Strong"/>
                <w:rFonts w:ascii="Times New Roman" w:hAnsi="Times New Roman" w:cs="Times New Roman"/>
              </w:rPr>
              <w:t>Disadvantages</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Automation &amp; Speed</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Near-real-time data availability; auto validation</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Initial setup effort</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Data Integrity</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Enforced schema and checks ensure consistency</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Strict rules may block borderline files</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ELN Integration</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 xml:space="preserve">One-click, consistent </w:t>
            </w:r>
            <w:proofErr w:type="spellStart"/>
            <w:r w:rsidRPr="00517C59">
              <w:rPr>
                <w:rFonts w:ascii="Times New Roman" w:hAnsi="Times New Roman" w:cs="Times New Roman"/>
              </w:rPr>
              <w:t>eLabFTW</w:t>
            </w:r>
            <w:proofErr w:type="spellEnd"/>
            <w:r w:rsidRPr="00517C59">
              <w:rPr>
                <w:rFonts w:ascii="Times New Roman" w:hAnsi="Times New Roman" w:cs="Times New Roman"/>
              </w:rPr>
              <w:t xml:space="preserve"> entries</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Depends on external ELN API availability</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User Interface</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Intuitive dashboard; instant feedback</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Can become cluttered as file count grows</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Scalability</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Easy horizontal scaling of services</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Requires managing multiple containers</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Maintainability &amp; Extensibility</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Modular design; CI/CD ensures quality</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Ongoing upkeep of pipelines and scripts</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Observability &amp; Monitoring</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Built-in metrics and structured logs</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Requires additional monitoring infrastructure</w:t>
            </w:r>
          </w:p>
        </w:tc>
      </w:tr>
      <w:tr w:rsidR="00232DCD" w:rsidRPr="00517C59" w:rsidTr="002A0AA4">
        <w:trPr>
          <w:tblCellSpacing w:w="15" w:type="dxa"/>
        </w:trPr>
        <w:tc>
          <w:tcPr>
            <w:tcW w:w="0" w:type="auto"/>
            <w:vAlign w:val="center"/>
            <w:hideMark/>
          </w:tcPr>
          <w:p w:rsidR="00232DCD" w:rsidRPr="00517C59" w:rsidRDefault="00232DCD" w:rsidP="002A0AA4">
            <w:pPr>
              <w:rPr>
                <w:rFonts w:ascii="Times New Roman" w:hAnsi="Times New Roman" w:cs="Times New Roman"/>
                <w:sz w:val="24"/>
                <w:szCs w:val="24"/>
              </w:rPr>
            </w:pPr>
            <w:r w:rsidRPr="00517C59">
              <w:rPr>
                <w:rStyle w:val="Strong"/>
                <w:rFonts w:ascii="Times New Roman" w:hAnsi="Times New Roman" w:cs="Times New Roman"/>
              </w:rPr>
              <w:t>Security &amp; Access Control</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Secure transfers; ELN API key protection</w:t>
            </w:r>
          </w:p>
        </w:tc>
        <w:tc>
          <w:tcPr>
            <w:tcW w:w="0" w:type="auto"/>
            <w:vAlign w:val="center"/>
            <w:hideMark/>
          </w:tcPr>
          <w:p w:rsidR="00232DCD" w:rsidRPr="00517C59" w:rsidRDefault="00232DCD" w:rsidP="002A0AA4">
            <w:pPr>
              <w:rPr>
                <w:rFonts w:ascii="Times New Roman" w:hAnsi="Times New Roman" w:cs="Times New Roman"/>
                <w:sz w:val="24"/>
                <w:szCs w:val="24"/>
              </w:rPr>
            </w:pPr>
            <w:r w:rsidRPr="00517C59">
              <w:rPr>
                <w:rFonts w:ascii="Times New Roman" w:hAnsi="Times New Roman" w:cs="Times New Roman"/>
              </w:rPr>
              <w:t>Needs careful secrets management</w:t>
            </w:r>
          </w:p>
        </w:tc>
      </w:tr>
    </w:tbl>
    <w:p w:rsidR="00232DCD" w:rsidRDefault="00232DCD" w:rsidP="00232DCD">
      <w:pPr>
        <w:tabs>
          <w:tab w:val="left" w:pos="430"/>
        </w:tabs>
        <w:rPr>
          <w:b/>
          <w:sz w:val="26"/>
        </w:rPr>
      </w:pPr>
    </w:p>
    <w:p w:rsidR="00B7678E" w:rsidRDefault="00B7678E" w:rsidP="00232DCD">
      <w:pPr>
        <w:tabs>
          <w:tab w:val="left" w:pos="430"/>
        </w:tabs>
        <w:rPr>
          <w:b/>
          <w:sz w:val="26"/>
        </w:rPr>
      </w:pPr>
    </w:p>
    <w:p w:rsidR="00232DCD" w:rsidRDefault="00232DCD" w:rsidP="00232DCD">
      <w:pPr>
        <w:tabs>
          <w:tab w:val="left" w:pos="430"/>
        </w:tabs>
        <w:rPr>
          <w:b/>
          <w:sz w:val="26"/>
        </w:rPr>
      </w:pPr>
    </w:p>
    <w:p w:rsidR="00F70803" w:rsidRDefault="00F70803" w:rsidP="00232DCD">
      <w:pPr>
        <w:tabs>
          <w:tab w:val="left" w:pos="430"/>
        </w:tabs>
        <w:rPr>
          <w:b/>
          <w:sz w:val="26"/>
        </w:rPr>
      </w:pPr>
    </w:p>
    <w:p w:rsidR="00232DCD" w:rsidRPr="0076206F" w:rsidRDefault="00F70803" w:rsidP="00232DCD">
      <w:pPr>
        <w:pStyle w:val="Heading2"/>
        <w:ind w:left="0" w:firstLine="0"/>
        <w:rPr>
          <w:rFonts w:ascii="Times New Roman" w:hAnsi="Times New Roman" w:cs="Times New Roman"/>
          <w:sz w:val="28"/>
          <w:szCs w:val="28"/>
        </w:rPr>
      </w:pPr>
      <w:bookmarkStart w:id="89" w:name="_Toc202526155"/>
      <w:r>
        <w:rPr>
          <w:rFonts w:ascii="Times New Roman" w:hAnsi="Times New Roman" w:cs="Times New Roman"/>
          <w:sz w:val="28"/>
          <w:szCs w:val="28"/>
        </w:rPr>
        <w:lastRenderedPageBreak/>
        <w:t>5</w:t>
      </w:r>
      <w:r w:rsidR="00232DCD" w:rsidRPr="0076206F">
        <w:rPr>
          <w:rFonts w:ascii="Times New Roman" w:hAnsi="Times New Roman" w:cs="Times New Roman"/>
          <w:sz w:val="28"/>
          <w:szCs w:val="28"/>
        </w:rPr>
        <w:t xml:space="preserve">.3 </w:t>
      </w:r>
      <w:r w:rsidR="00232DCD" w:rsidRPr="00517C59">
        <w:rPr>
          <w:rFonts w:ascii="Times New Roman" w:hAnsi="Times New Roman" w:cs="Times New Roman"/>
          <w:sz w:val="32"/>
          <w:szCs w:val="32"/>
        </w:rPr>
        <w:t>Future Enhancement Roadmap</w:t>
      </w:r>
      <w:bookmarkEnd w:id="89"/>
    </w:p>
    <w:p w:rsidR="00232DCD" w:rsidRPr="00517C59" w:rsidRDefault="00232DCD" w:rsidP="005D3EB3">
      <w:pPr>
        <w:pStyle w:val="NormalWeb"/>
        <w:numPr>
          <w:ilvl w:val="0"/>
          <w:numId w:val="34"/>
        </w:numPr>
        <w:rPr>
          <w:sz w:val="22"/>
          <w:szCs w:val="22"/>
        </w:rPr>
      </w:pPr>
      <w:r w:rsidRPr="00517C59">
        <w:rPr>
          <w:rStyle w:val="Strong"/>
          <w:sz w:val="22"/>
          <w:szCs w:val="22"/>
        </w:rPr>
        <w:t>Asynchronous Processing</w:t>
      </w:r>
      <w:r w:rsidRPr="00517C59">
        <w:rPr>
          <w:sz w:val="22"/>
          <w:szCs w:val="22"/>
        </w:rPr>
        <w:br/>
        <w:t>Offload parsing &amp; database writes to background workers for snappier UI and higher throughput.</w:t>
      </w:r>
    </w:p>
    <w:p w:rsidR="00232DCD" w:rsidRPr="00517C59" w:rsidRDefault="00232DCD" w:rsidP="005D3EB3">
      <w:pPr>
        <w:pStyle w:val="NormalWeb"/>
        <w:numPr>
          <w:ilvl w:val="0"/>
          <w:numId w:val="34"/>
        </w:numPr>
        <w:rPr>
          <w:sz w:val="22"/>
          <w:szCs w:val="22"/>
        </w:rPr>
      </w:pPr>
      <w:r w:rsidRPr="00517C59">
        <w:rPr>
          <w:rStyle w:val="Strong"/>
          <w:sz w:val="22"/>
          <w:szCs w:val="22"/>
        </w:rPr>
        <w:t>Multi-Format &amp; Direct Instrument Support</w:t>
      </w:r>
      <w:r w:rsidRPr="00517C59">
        <w:rPr>
          <w:sz w:val="22"/>
          <w:szCs w:val="22"/>
        </w:rPr>
        <w:br/>
        <w:t>Add parsers for JSON/XML and pull data directly from instruments via APIs.</w:t>
      </w:r>
    </w:p>
    <w:p w:rsidR="00232DCD" w:rsidRPr="00517C59" w:rsidRDefault="00232DCD" w:rsidP="005D3EB3">
      <w:pPr>
        <w:pStyle w:val="NormalWeb"/>
        <w:numPr>
          <w:ilvl w:val="0"/>
          <w:numId w:val="34"/>
        </w:numPr>
        <w:rPr>
          <w:sz w:val="22"/>
          <w:szCs w:val="22"/>
        </w:rPr>
      </w:pPr>
      <w:r w:rsidRPr="00517C59">
        <w:rPr>
          <w:rStyle w:val="Strong"/>
          <w:sz w:val="22"/>
          <w:szCs w:val="22"/>
        </w:rPr>
        <w:t>Enhanced Security &amp; Access Control</w:t>
      </w:r>
      <w:r w:rsidRPr="00517C59">
        <w:rPr>
          <w:sz w:val="22"/>
          <w:szCs w:val="22"/>
        </w:rPr>
        <w:br/>
        <w:t>Integrate OAuth2/LDAP, role-based permissions, rate-limiting, and audit logging.</w:t>
      </w:r>
    </w:p>
    <w:p w:rsidR="00232DCD" w:rsidRPr="00517C59" w:rsidRDefault="00232DCD" w:rsidP="005D3EB3">
      <w:pPr>
        <w:pStyle w:val="NormalWeb"/>
        <w:numPr>
          <w:ilvl w:val="0"/>
          <w:numId w:val="34"/>
        </w:numPr>
        <w:rPr>
          <w:sz w:val="22"/>
          <w:szCs w:val="22"/>
        </w:rPr>
      </w:pPr>
      <w:r w:rsidRPr="00517C59">
        <w:rPr>
          <w:rStyle w:val="Strong"/>
          <w:sz w:val="22"/>
          <w:szCs w:val="22"/>
        </w:rPr>
        <w:t>Template &amp; Validation Management UI</w:t>
      </w:r>
      <w:r w:rsidRPr="00517C59">
        <w:rPr>
          <w:sz w:val="22"/>
          <w:szCs w:val="22"/>
        </w:rPr>
        <w:br/>
        <w:t>Allow scientists to create/edit ELN templates and custom validation rules within the dashboard.</w:t>
      </w:r>
    </w:p>
    <w:p w:rsidR="00232DCD" w:rsidRPr="00517C59" w:rsidRDefault="00232DCD" w:rsidP="005D3EB3">
      <w:pPr>
        <w:pStyle w:val="NormalWeb"/>
        <w:numPr>
          <w:ilvl w:val="0"/>
          <w:numId w:val="34"/>
        </w:numPr>
        <w:rPr>
          <w:sz w:val="22"/>
          <w:szCs w:val="22"/>
        </w:rPr>
      </w:pPr>
      <w:r w:rsidRPr="00517C59">
        <w:rPr>
          <w:rStyle w:val="Strong"/>
          <w:sz w:val="22"/>
          <w:szCs w:val="22"/>
        </w:rPr>
        <w:t>Advanced Analytics &amp; Dashboards</w:t>
      </w:r>
      <w:r w:rsidRPr="00517C59">
        <w:rPr>
          <w:sz w:val="22"/>
          <w:szCs w:val="22"/>
        </w:rPr>
        <w:br/>
        <w:t xml:space="preserve">Embed a </w:t>
      </w:r>
      <w:proofErr w:type="spellStart"/>
      <w:r w:rsidRPr="00517C59">
        <w:rPr>
          <w:sz w:val="22"/>
          <w:szCs w:val="22"/>
        </w:rPr>
        <w:t>Grafana</w:t>
      </w:r>
      <w:proofErr w:type="spellEnd"/>
      <w:r w:rsidRPr="00517C59">
        <w:rPr>
          <w:sz w:val="22"/>
          <w:szCs w:val="22"/>
        </w:rPr>
        <w:t xml:space="preserve"> or React-based dashboard for real-time metrics, trends, and anomaly alerts.</w:t>
      </w:r>
    </w:p>
    <w:p w:rsidR="00232DCD" w:rsidRPr="00517C59" w:rsidRDefault="00232DCD" w:rsidP="005D3EB3">
      <w:pPr>
        <w:pStyle w:val="NormalWeb"/>
        <w:numPr>
          <w:ilvl w:val="0"/>
          <w:numId w:val="34"/>
        </w:numPr>
        <w:rPr>
          <w:sz w:val="22"/>
          <w:szCs w:val="22"/>
        </w:rPr>
      </w:pPr>
      <w:r w:rsidRPr="00517C59">
        <w:rPr>
          <w:rStyle w:val="Strong"/>
          <w:sz w:val="22"/>
          <w:szCs w:val="22"/>
        </w:rPr>
        <w:t>Elastic Deployment &amp; Auto-Scaling</w:t>
      </w:r>
      <w:r w:rsidRPr="00517C59">
        <w:rPr>
          <w:sz w:val="22"/>
          <w:szCs w:val="22"/>
        </w:rPr>
        <w:br/>
        <w:t xml:space="preserve">Provide </w:t>
      </w:r>
      <w:proofErr w:type="spellStart"/>
      <w:r w:rsidRPr="00517C59">
        <w:rPr>
          <w:sz w:val="22"/>
          <w:szCs w:val="22"/>
        </w:rPr>
        <w:t>Kubernetes</w:t>
      </w:r>
      <w:proofErr w:type="spellEnd"/>
      <w:r w:rsidRPr="00517C59">
        <w:rPr>
          <w:sz w:val="22"/>
          <w:szCs w:val="22"/>
        </w:rPr>
        <w:t xml:space="preserve"> Helm charts and configures Horizontal Pod </w:t>
      </w:r>
      <w:proofErr w:type="spellStart"/>
      <w:r w:rsidRPr="00517C59">
        <w:rPr>
          <w:sz w:val="22"/>
          <w:szCs w:val="22"/>
        </w:rPr>
        <w:t>Autoscalers</w:t>
      </w:r>
      <w:proofErr w:type="spellEnd"/>
      <w:r w:rsidRPr="00517C59">
        <w:rPr>
          <w:sz w:val="22"/>
          <w:szCs w:val="22"/>
        </w:rPr>
        <w:t xml:space="preserve"> for dynamic scaling.</w:t>
      </w:r>
    </w:p>
    <w:p w:rsidR="00232DCD" w:rsidRPr="00517C59" w:rsidRDefault="00232DCD" w:rsidP="005D3EB3">
      <w:pPr>
        <w:pStyle w:val="NormalWeb"/>
        <w:numPr>
          <w:ilvl w:val="0"/>
          <w:numId w:val="34"/>
        </w:numPr>
        <w:rPr>
          <w:sz w:val="22"/>
          <w:szCs w:val="22"/>
        </w:rPr>
      </w:pPr>
      <w:r w:rsidRPr="00517C59">
        <w:rPr>
          <w:rStyle w:val="Strong"/>
          <w:sz w:val="22"/>
          <w:szCs w:val="22"/>
        </w:rPr>
        <w:t>Data Lake &amp; LIMS Integration</w:t>
      </w:r>
      <w:r w:rsidRPr="00517C59">
        <w:rPr>
          <w:sz w:val="22"/>
          <w:szCs w:val="22"/>
        </w:rPr>
        <w:br/>
        <w:t>Sync validated data into LIMS or a centralized data lake (S3/</w:t>
      </w:r>
      <w:proofErr w:type="spellStart"/>
      <w:r w:rsidRPr="00517C59">
        <w:rPr>
          <w:sz w:val="22"/>
          <w:szCs w:val="22"/>
        </w:rPr>
        <w:t>MinIO</w:t>
      </w:r>
      <w:proofErr w:type="spellEnd"/>
      <w:r w:rsidRPr="00517C59">
        <w:rPr>
          <w:sz w:val="22"/>
          <w:szCs w:val="22"/>
        </w:rPr>
        <w:t>) for long-term storage and cross-project queries.</w:t>
      </w:r>
    </w:p>
    <w:p w:rsidR="00232DCD" w:rsidRPr="00F70803" w:rsidRDefault="00232DCD" w:rsidP="005D3EB3">
      <w:pPr>
        <w:pStyle w:val="NormalWeb"/>
        <w:numPr>
          <w:ilvl w:val="0"/>
          <w:numId w:val="34"/>
        </w:numPr>
        <w:rPr>
          <w:sz w:val="22"/>
          <w:szCs w:val="22"/>
        </w:rPr>
      </w:pPr>
      <w:r w:rsidRPr="00517C59">
        <w:rPr>
          <w:rStyle w:val="Strong"/>
          <w:sz w:val="22"/>
          <w:szCs w:val="22"/>
        </w:rPr>
        <w:t>Mobile-Friendly &amp; Offline UI</w:t>
      </w:r>
      <w:r w:rsidRPr="00517C59">
        <w:rPr>
          <w:sz w:val="22"/>
          <w:szCs w:val="22"/>
        </w:rPr>
        <w:br/>
        <w:t>Develop a responsive or PWA interfaces with push notifications and basic offline capabilities.</w:t>
      </w:r>
    </w:p>
    <w:p w:rsidR="00232DCD" w:rsidRDefault="00232DCD" w:rsidP="00232DCD"/>
    <w:p w:rsidR="00232DCD" w:rsidRPr="00F5313B" w:rsidRDefault="00F70803" w:rsidP="00232DCD">
      <w:pPr>
        <w:pStyle w:val="Heading3"/>
        <w:ind w:left="0" w:firstLine="0"/>
        <w:rPr>
          <w:rFonts w:ascii="Times New Roman" w:hAnsi="Times New Roman" w:cs="Times New Roman"/>
          <w:sz w:val="32"/>
          <w:szCs w:val="32"/>
        </w:rPr>
      </w:pPr>
      <w:bookmarkStart w:id="90" w:name="_Toc202526156"/>
      <w:r>
        <w:rPr>
          <w:rFonts w:ascii="Times New Roman" w:hAnsi="Times New Roman" w:cs="Times New Roman"/>
          <w:sz w:val="32"/>
          <w:szCs w:val="32"/>
        </w:rPr>
        <w:t>5</w:t>
      </w:r>
      <w:r w:rsidR="00232DCD" w:rsidRPr="00517C59">
        <w:rPr>
          <w:rFonts w:ascii="Times New Roman" w:hAnsi="Times New Roman" w:cs="Times New Roman"/>
          <w:sz w:val="32"/>
          <w:szCs w:val="32"/>
        </w:rPr>
        <w:t xml:space="preserve">.4 </w:t>
      </w:r>
      <w:r w:rsidR="00232DCD" w:rsidRPr="00F5313B">
        <w:rPr>
          <w:rFonts w:ascii="Times New Roman" w:hAnsi="Times New Roman" w:cs="Times New Roman"/>
          <w:sz w:val="32"/>
          <w:szCs w:val="32"/>
        </w:rPr>
        <w:t>Value Delivered to Our Teams</w:t>
      </w:r>
      <w:bookmarkEnd w:id="90"/>
    </w:p>
    <w:p w:rsidR="00232DCD" w:rsidRPr="00F5313B" w:rsidRDefault="00232DCD" w:rsidP="005D3EB3">
      <w:pPr>
        <w:pStyle w:val="NormalWeb"/>
        <w:numPr>
          <w:ilvl w:val="0"/>
          <w:numId w:val="35"/>
        </w:numPr>
        <w:rPr>
          <w:sz w:val="22"/>
          <w:szCs w:val="22"/>
        </w:rPr>
      </w:pPr>
      <w:r w:rsidRPr="00F5313B">
        <w:rPr>
          <w:rStyle w:val="Strong"/>
          <w:sz w:val="22"/>
          <w:szCs w:val="22"/>
        </w:rPr>
        <w:t>Lab Scientists</w:t>
      </w:r>
    </w:p>
    <w:p w:rsidR="00232DCD" w:rsidRPr="00F5313B" w:rsidRDefault="00232DCD" w:rsidP="005D3EB3">
      <w:pPr>
        <w:pStyle w:val="NormalWeb"/>
        <w:numPr>
          <w:ilvl w:val="1"/>
          <w:numId w:val="35"/>
        </w:numPr>
        <w:rPr>
          <w:sz w:val="22"/>
          <w:szCs w:val="22"/>
        </w:rPr>
      </w:pPr>
      <w:r w:rsidRPr="00F5313B">
        <w:rPr>
          <w:rStyle w:val="Strong"/>
          <w:sz w:val="22"/>
          <w:szCs w:val="22"/>
        </w:rPr>
        <w:t>Hands-Free Ingestion</w:t>
      </w:r>
      <w:r w:rsidRPr="00F5313B">
        <w:rPr>
          <w:sz w:val="22"/>
          <w:szCs w:val="22"/>
        </w:rPr>
        <w:t>: Raw data flows automatically—no USB drives, no manual copying.</w:t>
      </w:r>
    </w:p>
    <w:p w:rsidR="00232DCD" w:rsidRPr="00F5313B" w:rsidRDefault="00232DCD" w:rsidP="005D3EB3">
      <w:pPr>
        <w:pStyle w:val="NormalWeb"/>
        <w:numPr>
          <w:ilvl w:val="1"/>
          <w:numId w:val="35"/>
        </w:numPr>
        <w:rPr>
          <w:sz w:val="22"/>
          <w:szCs w:val="22"/>
        </w:rPr>
      </w:pPr>
      <w:r w:rsidRPr="00F5313B">
        <w:rPr>
          <w:rStyle w:val="Strong"/>
          <w:sz w:val="22"/>
          <w:szCs w:val="22"/>
        </w:rPr>
        <w:t>Instant Validation</w:t>
      </w:r>
      <w:r w:rsidRPr="00F5313B">
        <w:rPr>
          <w:sz w:val="22"/>
          <w:szCs w:val="22"/>
        </w:rPr>
        <w:t>: Immediate feedback on missing sheets or bad units, reducing trial-and-error.</w:t>
      </w:r>
    </w:p>
    <w:p w:rsidR="00232DCD" w:rsidRPr="00F5313B" w:rsidRDefault="00232DCD" w:rsidP="005D3EB3">
      <w:pPr>
        <w:pStyle w:val="NormalWeb"/>
        <w:numPr>
          <w:ilvl w:val="1"/>
          <w:numId w:val="35"/>
        </w:numPr>
        <w:rPr>
          <w:sz w:val="22"/>
          <w:szCs w:val="22"/>
        </w:rPr>
      </w:pPr>
      <w:r w:rsidRPr="00F5313B">
        <w:rPr>
          <w:rStyle w:val="Strong"/>
          <w:sz w:val="22"/>
          <w:szCs w:val="22"/>
        </w:rPr>
        <w:t>Unified Review &amp; Reporting</w:t>
      </w:r>
      <w:r w:rsidRPr="00F5313B">
        <w:rPr>
          <w:sz w:val="22"/>
          <w:szCs w:val="22"/>
        </w:rPr>
        <w:t>: One place for parameter tables, plots, and ELN templates—eliminating Excel juggling.</w:t>
      </w:r>
    </w:p>
    <w:p w:rsidR="00232DCD" w:rsidRPr="00F5313B" w:rsidRDefault="00232DCD" w:rsidP="005D3EB3">
      <w:pPr>
        <w:pStyle w:val="NormalWeb"/>
        <w:numPr>
          <w:ilvl w:val="1"/>
          <w:numId w:val="35"/>
        </w:numPr>
        <w:rPr>
          <w:sz w:val="22"/>
          <w:szCs w:val="22"/>
        </w:rPr>
      </w:pPr>
      <w:r w:rsidRPr="00F5313B">
        <w:rPr>
          <w:rStyle w:val="Strong"/>
          <w:sz w:val="22"/>
          <w:szCs w:val="22"/>
        </w:rPr>
        <w:t>Effortless ELN Entries</w:t>
      </w:r>
      <w:r w:rsidRPr="00F5313B">
        <w:rPr>
          <w:sz w:val="22"/>
          <w:szCs w:val="22"/>
        </w:rPr>
        <w:t xml:space="preserve">: Single-click creation of fully-formatted experiments in </w:t>
      </w:r>
      <w:proofErr w:type="spellStart"/>
      <w:r w:rsidRPr="00F5313B">
        <w:rPr>
          <w:sz w:val="22"/>
          <w:szCs w:val="22"/>
        </w:rPr>
        <w:t>eLabFTW</w:t>
      </w:r>
      <w:proofErr w:type="spellEnd"/>
      <w:r w:rsidRPr="00F5313B">
        <w:rPr>
          <w:sz w:val="22"/>
          <w:szCs w:val="22"/>
        </w:rPr>
        <w:t>, including metadata and attachments.</w:t>
      </w:r>
    </w:p>
    <w:p w:rsidR="00232DCD" w:rsidRPr="00F5313B" w:rsidRDefault="00232DCD" w:rsidP="005D3EB3">
      <w:pPr>
        <w:pStyle w:val="NormalWeb"/>
        <w:numPr>
          <w:ilvl w:val="0"/>
          <w:numId w:val="35"/>
        </w:numPr>
        <w:rPr>
          <w:sz w:val="22"/>
          <w:szCs w:val="22"/>
        </w:rPr>
      </w:pPr>
      <w:r w:rsidRPr="00F5313B">
        <w:rPr>
          <w:rStyle w:val="Strong"/>
          <w:sz w:val="22"/>
          <w:szCs w:val="22"/>
        </w:rPr>
        <w:t>IT &amp; Operations</w:t>
      </w:r>
    </w:p>
    <w:p w:rsidR="00232DCD" w:rsidRPr="00F5313B" w:rsidRDefault="00232DCD" w:rsidP="005D3EB3">
      <w:pPr>
        <w:pStyle w:val="NormalWeb"/>
        <w:numPr>
          <w:ilvl w:val="1"/>
          <w:numId w:val="35"/>
        </w:numPr>
        <w:rPr>
          <w:sz w:val="22"/>
          <w:szCs w:val="22"/>
        </w:rPr>
      </w:pPr>
      <w:r w:rsidRPr="00F5313B">
        <w:rPr>
          <w:rStyle w:val="Strong"/>
          <w:sz w:val="22"/>
          <w:szCs w:val="22"/>
        </w:rPr>
        <w:t>Consistent Deployments</w:t>
      </w:r>
      <w:r w:rsidRPr="00F5313B">
        <w:rPr>
          <w:sz w:val="22"/>
          <w:szCs w:val="22"/>
        </w:rPr>
        <w:t xml:space="preserve">: </w:t>
      </w:r>
      <w:proofErr w:type="spellStart"/>
      <w:r w:rsidRPr="00F5313B">
        <w:rPr>
          <w:sz w:val="22"/>
          <w:szCs w:val="22"/>
        </w:rPr>
        <w:t>Docker</w:t>
      </w:r>
      <w:proofErr w:type="spellEnd"/>
      <w:r w:rsidRPr="00F5313B">
        <w:rPr>
          <w:sz w:val="22"/>
          <w:szCs w:val="22"/>
        </w:rPr>
        <w:t xml:space="preserve"> Compose ensures identical setups across development, testing, and production.</w:t>
      </w:r>
    </w:p>
    <w:p w:rsidR="00232DCD" w:rsidRPr="00F5313B" w:rsidRDefault="00232DCD" w:rsidP="005D3EB3">
      <w:pPr>
        <w:pStyle w:val="NormalWeb"/>
        <w:numPr>
          <w:ilvl w:val="1"/>
          <w:numId w:val="35"/>
        </w:numPr>
        <w:rPr>
          <w:sz w:val="22"/>
          <w:szCs w:val="22"/>
        </w:rPr>
      </w:pPr>
      <w:r w:rsidRPr="00F5313B">
        <w:rPr>
          <w:rStyle w:val="Strong"/>
          <w:sz w:val="22"/>
          <w:szCs w:val="22"/>
        </w:rPr>
        <w:t>Built-in Monitoring</w:t>
      </w:r>
      <w:r w:rsidRPr="00F5313B">
        <w:rPr>
          <w:sz w:val="22"/>
          <w:szCs w:val="22"/>
        </w:rPr>
        <w:t>: Prometheus metrics and structured logs integrate seamlessly with existing dashboards.</w:t>
      </w:r>
    </w:p>
    <w:p w:rsidR="00232DCD" w:rsidRPr="00F5313B" w:rsidRDefault="00232DCD" w:rsidP="005D3EB3">
      <w:pPr>
        <w:pStyle w:val="NormalWeb"/>
        <w:numPr>
          <w:ilvl w:val="1"/>
          <w:numId w:val="35"/>
        </w:numPr>
        <w:rPr>
          <w:sz w:val="22"/>
          <w:szCs w:val="22"/>
        </w:rPr>
      </w:pPr>
      <w:r w:rsidRPr="00F5313B">
        <w:rPr>
          <w:rStyle w:val="Strong"/>
          <w:sz w:val="22"/>
          <w:szCs w:val="22"/>
        </w:rPr>
        <w:t>Automated Delivery</w:t>
      </w:r>
      <w:r w:rsidRPr="00F5313B">
        <w:rPr>
          <w:sz w:val="22"/>
          <w:szCs w:val="22"/>
        </w:rPr>
        <w:t xml:space="preserve">: </w:t>
      </w:r>
      <w:proofErr w:type="spellStart"/>
      <w:r w:rsidRPr="00F5313B">
        <w:rPr>
          <w:sz w:val="22"/>
          <w:szCs w:val="22"/>
        </w:rPr>
        <w:t>GitHub</w:t>
      </w:r>
      <w:proofErr w:type="spellEnd"/>
      <w:r w:rsidRPr="00F5313B">
        <w:rPr>
          <w:sz w:val="22"/>
          <w:szCs w:val="22"/>
        </w:rPr>
        <w:t xml:space="preserve"> Actions handles lint, tests, builds, and deployments—minimizing manual ops work.</w:t>
      </w:r>
    </w:p>
    <w:p w:rsidR="00232DCD" w:rsidRPr="00F5313B" w:rsidRDefault="00232DCD" w:rsidP="005D3EB3">
      <w:pPr>
        <w:pStyle w:val="NormalWeb"/>
        <w:numPr>
          <w:ilvl w:val="1"/>
          <w:numId w:val="35"/>
        </w:numPr>
        <w:rPr>
          <w:sz w:val="22"/>
          <w:szCs w:val="22"/>
        </w:rPr>
      </w:pPr>
      <w:r w:rsidRPr="00F5313B">
        <w:rPr>
          <w:rStyle w:val="Strong"/>
          <w:sz w:val="22"/>
          <w:szCs w:val="22"/>
        </w:rPr>
        <w:t>On-Demand Scaling</w:t>
      </w:r>
      <w:r w:rsidRPr="00F5313B">
        <w:rPr>
          <w:sz w:val="22"/>
          <w:szCs w:val="22"/>
        </w:rPr>
        <w:t xml:space="preserve">: Add more </w:t>
      </w:r>
      <w:proofErr w:type="spellStart"/>
      <w:r w:rsidRPr="00F5313B">
        <w:rPr>
          <w:sz w:val="22"/>
          <w:szCs w:val="22"/>
        </w:rPr>
        <w:t>Purlox</w:t>
      </w:r>
      <w:proofErr w:type="spellEnd"/>
      <w:r w:rsidRPr="00F5313B">
        <w:rPr>
          <w:sz w:val="22"/>
          <w:szCs w:val="22"/>
        </w:rPr>
        <w:t xml:space="preserve"> replicas or database read-replicas to meet increased load.</w:t>
      </w:r>
    </w:p>
    <w:p w:rsidR="00232DCD" w:rsidRPr="00F5313B" w:rsidRDefault="00232DCD" w:rsidP="005D3EB3">
      <w:pPr>
        <w:pStyle w:val="NormalWeb"/>
        <w:numPr>
          <w:ilvl w:val="0"/>
          <w:numId w:val="35"/>
        </w:numPr>
        <w:rPr>
          <w:sz w:val="22"/>
          <w:szCs w:val="22"/>
        </w:rPr>
      </w:pPr>
      <w:r w:rsidRPr="00F5313B">
        <w:rPr>
          <w:rStyle w:val="Strong"/>
          <w:sz w:val="22"/>
          <w:szCs w:val="22"/>
        </w:rPr>
        <w:t>Management</w:t>
      </w:r>
    </w:p>
    <w:p w:rsidR="00232DCD" w:rsidRPr="00F5313B" w:rsidRDefault="00232DCD" w:rsidP="005D3EB3">
      <w:pPr>
        <w:pStyle w:val="NormalWeb"/>
        <w:numPr>
          <w:ilvl w:val="1"/>
          <w:numId w:val="35"/>
        </w:numPr>
        <w:rPr>
          <w:sz w:val="22"/>
          <w:szCs w:val="22"/>
        </w:rPr>
      </w:pPr>
      <w:r w:rsidRPr="00F5313B">
        <w:rPr>
          <w:rStyle w:val="Strong"/>
          <w:sz w:val="22"/>
          <w:szCs w:val="22"/>
        </w:rPr>
        <w:t>Quantifiable Efficiency</w:t>
      </w:r>
      <w:r w:rsidRPr="00F5313B">
        <w:rPr>
          <w:sz w:val="22"/>
          <w:szCs w:val="22"/>
        </w:rPr>
        <w:t>: Data-to-insight time cut from hours to minutes; transcription errors reduced by &gt;90 %.</w:t>
      </w:r>
    </w:p>
    <w:p w:rsidR="00232DCD" w:rsidRDefault="00232DCD" w:rsidP="005D3EB3">
      <w:pPr>
        <w:pStyle w:val="NormalWeb"/>
        <w:numPr>
          <w:ilvl w:val="1"/>
          <w:numId w:val="35"/>
        </w:numPr>
        <w:rPr>
          <w:sz w:val="22"/>
          <w:szCs w:val="22"/>
        </w:rPr>
      </w:pPr>
      <w:r w:rsidRPr="00F5313B">
        <w:rPr>
          <w:rStyle w:val="Strong"/>
          <w:sz w:val="22"/>
          <w:szCs w:val="22"/>
        </w:rPr>
        <w:t>FAIR Compliance</w:t>
      </w:r>
      <w:r w:rsidRPr="00F5313B">
        <w:rPr>
          <w:sz w:val="22"/>
          <w:szCs w:val="22"/>
        </w:rPr>
        <w:t>: Every experiment is findable, accessible, interoperable, and reusable—aligned with data-governance goals.</w:t>
      </w:r>
    </w:p>
    <w:p w:rsidR="00232DCD" w:rsidRPr="00F5313B" w:rsidRDefault="00232DCD" w:rsidP="005D3EB3">
      <w:pPr>
        <w:pStyle w:val="NormalWeb"/>
        <w:numPr>
          <w:ilvl w:val="1"/>
          <w:numId w:val="35"/>
        </w:numPr>
        <w:rPr>
          <w:sz w:val="22"/>
          <w:szCs w:val="22"/>
        </w:rPr>
      </w:pPr>
      <w:r w:rsidRPr="005711C3">
        <w:rPr>
          <w:b/>
          <w:sz w:val="22"/>
          <w:szCs w:val="22"/>
        </w:rPr>
        <w:t>Flexible Documentation:</w:t>
      </w:r>
      <w:r w:rsidRPr="005711C3">
        <w:rPr>
          <w:sz w:val="22"/>
          <w:szCs w:val="22"/>
        </w:rPr>
        <w:t xml:space="preserve"> Standardized templates cover 90 % of entries, while up to 10 % remain optional and fully customizable to capture ad-hoc notes or unique steps.</w:t>
      </w:r>
    </w:p>
    <w:p w:rsidR="00232DCD" w:rsidRPr="00F5313B" w:rsidRDefault="00232DCD" w:rsidP="005D3EB3">
      <w:pPr>
        <w:pStyle w:val="NormalWeb"/>
        <w:numPr>
          <w:ilvl w:val="1"/>
          <w:numId w:val="35"/>
        </w:numPr>
        <w:rPr>
          <w:sz w:val="22"/>
          <w:szCs w:val="22"/>
        </w:rPr>
      </w:pPr>
      <w:r w:rsidRPr="00F5313B">
        <w:rPr>
          <w:rStyle w:val="Strong"/>
          <w:sz w:val="22"/>
          <w:szCs w:val="22"/>
        </w:rPr>
        <w:t>Strategic Road</w:t>
      </w:r>
      <w:r>
        <w:rPr>
          <w:rStyle w:val="Strong"/>
          <w:sz w:val="22"/>
          <w:szCs w:val="22"/>
        </w:rPr>
        <w:t xml:space="preserve"> </w:t>
      </w:r>
      <w:r w:rsidRPr="00F5313B">
        <w:rPr>
          <w:rStyle w:val="Strong"/>
          <w:sz w:val="22"/>
          <w:szCs w:val="22"/>
        </w:rPr>
        <w:t>mapping</w:t>
      </w:r>
      <w:r w:rsidRPr="00F5313B">
        <w:rPr>
          <w:sz w:val="22"/>
          <w:szCs w:val="22"/>
        </w:rPr>
        <w:t>: Clear next steps (asynchronous processing, mobile UI, multi-instrument support) tied to business objectives.</w:t>
      </w:r>
    </w:p>
    <w:p w:rsidR="00232DCD" w:rsidRPr="00F5313B" w:rsidRDefault="00232DCD" w:rsidP="005D3EB3">
      <w:pPr>
        <w:pStyle w:val="NormalWeb"/>
        <w:numPr>
          <w:ilvl w:val="1"/>
          <w:numId w:val="35"/>
        </w:numPr>
        <w:rPr>
          <w:sz w:val="22"/>
          <w:szCs w:val="22"/>
        </w:rPr>
      </w:pPr>
      <w:r w:rsidRPr="00F5313B">
        <w:rPr>
          <w:rStyle w:val="Strong"/>
          <w:sz w:val="22"/>
          <w:szCs w:val="22"/>
        </w:rPr>
        <w:t>Risk Mitigation</w:t>
      </w:r>
      <w:r w:rsidRPr="00F5313B">
        <w:rPr>
          <w:sz w:val="22"/>
          <w:szCs w:val="22"/>
        </w:rPr>
        <w:t>: Encrypted transfers, automated backups, and audit trails ensure operational continuity.</w:t>
      </w:r>
    </w:p>
    <w:p w:rsidR="00232DCD" w:rsidRDefault="00232DCD" w:rsidP="00232DCD">
      <w:pPr>
        <w:sectPr w:rsidR="00232DCD" w:rsidSect="00BB3329">
          <w:pgSz w:w="12240" w:h="15840"/>
          <w:pgMar w:top="640" w:right="1080" w:bottom="280" w:left="1440" w:header="720" w:footer="720" w:gutter="0"/>
          <w:cols w:space="720"/>
          <w:docGrid w:linePitch="299"/>
        </w:sectPr>
      </w:pPr>
    </w:p>
    <w:p w:rsidR="00232DCD" w:rsidRDefault="00232DCD" w:rsidP="00232DCD">
      <w:pPr>
        <w:rPr>
          <w:rFonts w:ascii="Times New Roman" w:eastAsia="Times New Roman" w:hAnsi="Times New Roman" w:cs="Times New Roman"/>
          <w:b/>
          <w:bCs/>
          <w:sz w:val="32"/>
          <w:szCs w:val="32"/>
        </w:rPr>
      </w:pPr>
      <w:r w:rsidRPr="00DC4ABC">
        <w:rPr>
          <w:rFonts w:ascii="Times New Roman" w:eastAsia="Times New Roman" w:hAnsi="Times New Roman" w:cs="Times New Roman"/>
          <w:b/>
          <w:bCs/>
          <w:sz w:val="32"/>
          <w:szCs w:val="32"/>
        </w:rPr>
        <w:lastRenderedPageBreak/>
        <w:t>References</w:t>
      </w:r>
    </w:p>
    <w:p w:rsidR="00232DCD" w:rsidRPr="00DC4ABC" w:rsidRDefault="00232DCD" w:rsidP="005D3EB3">
      <w:pPr>
        <w:pStyle w:val="NormalWeb"/>
        <w:numPr>
          <w:ilvl w:val="0"/>
          <w:numId w:val="32"/>
        </w:numPr>
        <w:rPr>
          <w:sz w:val="22"/>
          <w:szCs w:val="22"/>
        </w:rPr>
      </w:pPr>
      <w:r w:rsidRPr="00DC4ABC">
        <w:rPr>
          <w:sz w:val="22"/>
          <w:szCs w:val="22"/>
        </w:rPr>
        <w:t>Flask Web Framework Documentation. https://flask.palletsprojects.com/</w:t>
      </w:r>
    </w:p>
    <w:p w:rsidR="00232DCD" w:rsidRPr="00DC4ABC" w:rsidRDefault="00232DCD" w:rsidP="005D3EB3">
      <w:pPr>
        <w:pStyle w:val="NormalWeb"/>
        <w:numPr>
          <w:ilvl w:val="0"/>
          <w:numId w:val="32"/>
        </w:numPr>
        <w:rPr>
          <w:sz w:val="22"/>
          <w:szCs w:val="22"/>
        </w:rPr>
      </w:pPr>
      <w:proofErr w:type="spellStart"/>
      <w:r w:rsidRPr="00DC4ABC">
        <w:rPr>
          <w:sz w:val="22"/>
          <w:szCs w:val="22"/>
        </w:rPr>
        <w:t>SQLAlchemy</w:t>
      </w:r>
      <w:proofErr w:type="spellEnd"/>
      <w:r w:rsidRPr="00DC4ABC">
        <w:rPr>
          <w:sz w:val="22"/>
          <w:szCs w:val="22"/>
        </w:rPr>
        <w:t xml:space="preserve"> ORM Documentation. https://docs.sqlalchemy.org/</w:t>
      </w:r>
    </w:p>
    <w:p w:rsidR="00232DCD" w:rsidRPr="00DC4ABC" w:rsidRDefault="00232DCD" w:rsidP="005D3EB3">
      <w:pPr>
        <w:pStyle w:val="NormalWeb"/>
        <w:numPr>
          <w:ilvl w:val="0"/>
          <w:numId w:val="32"/>
        </w:numPr>
        <w:rPr>
          <w:sz w:val="22"/>
          <w:szCs w:val="22"/>
        </w:rPr>
      </w:pPr>
      <w:r w:rsidRPr="00DC4ABC">
        <w:rPr>
          <w:sz w:val="22"/>
          <w:szCs w:val="22"/>
        </w:rPr>
        <w:t xml:space="preserve">Marshmallow Serialization Library. </w:t>
      </w:r>
      <w:hyperlink r:id="rId15" w:tgtFrame="_new" w:history="1">
        <w:r w:rsidRPr="00DC4ABC">
          <w:rPr>
            <w:rStyle w:val="Hyperlink"/>
            <w:sz w:val="22"/>
            <w:szCs w:val="22"/>
          </w:rPr>
          <w:t>https://marshmallow.readthedocs.io/</w:t>
        </w:r>
      </w:hyperlink>
    </w:p>
    <w:p w:rsidR="00232DCD" w:rsidRPr="00DC4ABC" w:rsidRDefault="00232DCD" w:rsidP="005D3EB3">
      <w:pPr>
        <w:pStyle w:val="NormalWeb"/>
        <w:numPr>
          <w:ilvl w:val="0"/>
          <w:numId w:val="32"/>
        </w:numPr>
        <w:rPr>
          <w:sz w:val="22"/>
          <w:szCs w:val="22"/>
        </w:rPr>
      </w:pPr>
      <w:r w:rsidRPr="00DC4ABC">
        <w:rPr>
          <w:sz w:val="22"/>
          <w:szCs w:val="22"/>
        </w:rPr>
        <w:t>Pandas Data Analysis Library. https://pandas.pydata.org/</w:t>
      </w:r>
    </w:p>
    <w:p w:rsidR="00232DCD" w:rsidRPr="00DC4ABC" w:rsidRDefault="00232DCD" w:rsidP="005D3EB3">
      <w:pPr>
        <w:pStyle w:val="NormalWeb"/>
        <w:numPr>
          <w:ilvl w:val="0"/>
          <w:numId w:val="32"/>
        </w:numPr>
        <w:rPr>
          <w:sz w:val="22"/>
          <w:szCs w:val="22"/>
        </w:rPr>
      </w:pPr>
      <w:r w:rsidRPr="00DC4ABC">
        <w:rPr>
          <w:sz w:val="22"/>
          <w:szCs w:val="22"/>
        </w:rPr>
        <w:t xml:space="preserve">Chart.js: JavaScript Charting Library. </w:t>
      </w:r>
      <w:hyperlink r:id="rId16" w:tgtFrame="_new" w:history="1">
        <w:r w:rsidRPr="00DC4ABC">
          <w:rPr>
            <w:rStyle w:val="Hyperlink"/>
            <w:sz w:val="22"/>
            <w:szCs w:val="22"/>
          </w:rPr>
          <w:t>https://www.chartjs.org/</w:t>
        </w:r>
      </w:hyperlink>
    </w:p>
    <w:p w:rsidR="00232DCD" w:rsidRPr="00DC4ABC" w:rsidRDefault="00232DCD" w:rsidP="005D3EB3">
      <w:pPr>
        <w:pStyle w:val="NormalWeb"/>
        <w:numPr>
          <w:ilvl w:val="0"/>
          <w:numId w:val="32"/>
        </w:numPr>
        <w:rPr>
          <w:sz w:val="22"/>
          <w:szCs w:val="22"/>
        </w:rPr>
      </w:pPr>
      <w:r w:rsidRPr="00DC4ABC">
        <w:rPr>
          <w:sz w:val="22"/>
          <w:szCs w:val="22"/>
        </w:rPr>
        <w:t>Prometheus Monitoring &amp; Alerting Toolkit. https://prometheus.io/docs/</w:t>
      </w:r>
    </w:p>
    <w:p w:rsidR="00232DCD" w:rsidRPr="00DC4ABC" w:rsidRDefault="00232DCD" w:rsidP="005D3EB3">
      <w:pPr>
        <w:pStyle w:val="NormalWeb"/>
        <w:numPr>
          <w:ilvl w:val="0"/>
          <w:numId w:val="32"/>
        </w:numPr>
        <w:rPr>
          <w:sz w:val="22"/>
          <w:szCs w:val="22"/>
        </w:rPr>
      </w:pPr>
      <w:proofErr w:type="spellStart"/>
      <w:r w:rsidRPr="00DC4ABC">
        <w:rPr>
          <w:sz w:val="22"/>
          <w:szCs w:val="22"/>
        </w:rPr>
        <w:t>Docker</w:t>
      </w:r>
      <w:proofErr w:type="spellEnd"/>
      <w:r w:rsidRPr="00DC4ABC">
        <w:rPr>
          <w:sz w:val="22"/>
          <w:szCs w:val="22"/>
        </w:rPr>
        <w:t xml:space="preserve"> Documentation. https://docs.docker.com/</w:t>
      </w:r>
    </w:p>
    <w:p w:rsidR="00232DCD" w:rsidRPr="00DC4ABC" w:rsidRDefault="00232DCD" w:rsidP="005D3EB3">
      <w:pPr>
        <w:pStyle w:val="NormalWeb"/>
        <w:numPr>
          <w:ilvl w:val="0"/>
          <w:numId w:val="32"/>
        </w:numPr>
        <w:rPr>
          <w:sz w:val="22"/>
          <w:szCs w:val="22"/>
        </w:rPr>
      </w:pPr>
      <w:proofErr w:type="spellStart"/>
      <w:r w:rsidRPr="00DC4ABC">
        <w:rPr>
          <w:sz w:val="22"/>
          <w:szCs w:val="22"/>
        </w:rPr>
        <w:t>Docker</w:t>
      </w:r>
      <w:proofErr w:type="spellEnd"/>
      <w:r w:rsidRPr="00DC4ABC">
        <w:rPr>
          <w:sz w:val="22"/>
          <w:szCs w:val="22"/>
        </w:rPr>
        <w:t xml:space="preserve"> Compose Documentation. https://docs.docker.com/compose/</w:t>
      </w:r>
    </w:p>
    <w:p w:rsidR="00232DCD" w:rsidRPr="00DC4ABC" w:rsidRDefault="00232DCD" w:rsidP="005D3EB3">
      <w:pPr>
        <w:pStyle w:val="NormalWeb"/>
        <w:numPr>
          <w:ilvl w:val="0"/>
          <w:numId w:val="32"/>
        </w:numPr>
        <w:rPr>
          <w:sz w:val="22"/>
          <w:szCs w:val="22"/>
        </w:rPr>
      </w:pPr>
      <w:proofErr w:type="spellStart"/>
      <w:proofErr w:type="gramStart"/>
      <w:r w:rsidRPr="00DC4ABC">
        <w:rPr>
          <w:sz w:val="22"/>
          <w:szCs w:val="22"/>
        </w:rPr>
        <w:t>eLabFTW</w:t>
      </w:r>
      <w:proofErr w:type="spellEnd"/>
      <w:proofErr w:type="gramEnd"/>
      <w:r w:rsidRPr="00DC4ABC">
        <w:rPr>
          <w:sz w:val="22"/>
          <w:szCs w:val="22"/>
        </w:rPr>
        <w:t xml:space="preserve"> Official Documentation &amp; API. https://doc.elabftw.net/api.html</w:t>
      </w:r>
    </w:p>
    <w:p w:rsidR="00232DCD" w:rsidRPr="00DC4ABC" w:rsidRDefault="00232DCD" w:rsidP="005D3EB3">
      <w:pPr>
        <w:pStyle w:val="NormalWeb"/>
        <w:numPr>
          <w:ilvl w:val="0"/>
          <w:numId w:val="32"/>
        </w:numPr>
        <w:rPr>
          <w:sz w:val="22"/>
          <w:szCs w:val="22"/>
        </w:rPr>
      </w:pPr>
      <w:proofErr w:type="spellStart"/>
      <w:proofErr w:type="gramStart"/>
      <w:r w:rsidRPr="00DC4ABC">
        <w:rPr>
          <w:sz w:val="22"/>
          <w:szCs w:val="22"/>
        </w:rPr>
        <w:t>elabapi</w:t>
      </w:r>
      <w:proofErr w:type="spellEnd"/>
      <w:r w:rsidRPr="00DC4ABC">
        <w:rPr>
          <w:sz w:val="22"/>
          <w:szCs w:val="22"/>
        </w:rPr>
        <w:t>-python</w:t>
      </w:r>
      <w:proofErr w:type="gramEnd"/>
      <w:r w:rsidRPr="00DC4ABC">
        <w:rPr>
          <w:sz w:val="22"/>
          <w:szCs w:val="22"/>
        </w:rPr>
        <w:t xml:space="preserve"> Client Library. </w:t>
      </w:r>
      <w:hyperlink r:id="rId17" w:tgtFrame="_new" w:history="1">
        <w:r w:rsidRPr="00DC4ABC">
          <w:rPr>
            <w:rStyle w:val="Hyperlink"/>
            <w:sz w:val="22"/>
            <w:szCs w:val="22"/>
          </w:rPr>
          <w:t>https://github.com/elabftw/elabapi-python</w:t>
        </w:r>
      </w:hyperlink>
    </w:p>
    <w:p w:rsidR="00232DCD" w:rsidRPr="00DC4ABC" w:rsidRDefault="00232DCD" w:rsidP="005D3EB3">
      <w:pPr>
        <w:pStyle w:val="NormalWeb"/>
        <w:numPr>
          <w:ilvl w:val="0"/>
          <w:numId w:val="32"/>
        </w:numPr>
        <w:rPr>
          <w:sz w:val="22"/>
          <w:szCs w:val="22"/>
        </w:rPr>
      </w:pPr>
      <w:r w:rsidRPr="00DC4ABC">
        <w:rPr>
          <w:sz w:val="22"/>
          <w:szCs w:val="22"/>
        </w:rPr>
        <w:t xml:space="preserve">Flask-Migrate (Alembic) Documentation. </w:t>
      </w:r>
      <w:hyperlink r:id="rId18" w:tgtFrame="_new" w:history="1">
        <w:r w:rsidRPr="00DC4ABC">
          <w:rPr>
            <w:rStyle w:val="Hyperlink"/>
            <w:sz w:val="22"/>
            <w:szCs w:val="22"/>
          </w:rPr>
          <w:t>https://flask-migrate.readthedocs.io/</w:t>
        </w:r>
      </w:hyperlink>
    </w:p>
    <w:p w:rsidR="00232DCD" w:rsidRPr="00DC4ABC" w:rsidRDefault="00232DCD" w:rsidP="005D3EB3">
      <w:pPr>
        <w:pStyle w:val="NormalWeb"/>
        <w:numPr>
          <w:ilvl w:val="0"/>
          <w:numId w:val="32"/>
        </w:numPr>
        <w:rPr>
          <w:sz w:val="22"/>
          <w:szCs w:val="22"/>
        </w:rPr>
      </w:pPr>
      <w:proofErr w:type="spellStart"/>
      <w:proofErr w:type="gramStart"/>
      <w:r w:rsidRPr="00DC4ABC">
        <w:rPr>
          <w:sz w:val="22"/>
          <w:szCs w:val="22"/>
        </w:rPr>
        <w:t>pytest</w:t>
      </w:r>
      <w:proofErr w:type="spellEnd"/>
      <w:proofErr w:type="gramEnd"/>
      <w:r w:rsidRPr="00DC4ABC">
        <w:rPr>
          <w:sz w:val="22"/>
          <w:szCs w:val="22"/>
        </w:rPr>
        <w:t>: Testing Framework for Python. https://docs.pytest.org/</w:t>
      </w:r>
    </w:p>
    <w:p w:rsidR="00232DCD" w:rsidRPr="00DC4ABC" w:rsidRDefault="00232DCD" w:rsidP="005D3EB3">
      <w:pPr>
        <w:pStyle w:val="NormalWeb"/>
        <w:numPr>
          <w:ilvl w:val="0"/>
          <w:numId w:val="32"/>
        </w:numPr>
        <w:rPr>
          <w:sz w:val="22"/>
          <w:szCs w:val="22"/>
        </w:rPr>
      </w:pPr>
      <w:r w:rsidRPr="00DC4ABC">
        <w:rPr>
          <w:sz w:val="22"/>
          <w:szCs w:val="22"/>
        </w:rPr>
        <w:t>Celery Distributed Task Queue. https://docs.celeryproject.org/</w:t>
      </w:r>
    </w:p>
    <w:p w:rsidR="00232DCD" w:rsidRPr="00DC4ABC" w:rsidRDefault="00232DCD" w:rsidP="005D3EB3">
      <w:pPr>
        <w:pStyle w:val="NormalWeb"/>
        <w:numPr>
          <w:ilvl w:val="0"/>
          <w:numId w:val="32"/>
        </w:numPr>
        <w:rPr>
          <w:sz w:val="22"/>
          <w:szCs w:val="22"/>
        </w:rPr>
      </w:pPr>
      <w:proofErr w:type="spellStart"/>
      <w:r w:rsidRPr="00DC4ABC">
        <w:rPr>
          <w:sz w:val="22"/>
          <w:szCs w:val="22"/>
        </w:rPr>
        <w:t>TimescaleDB</w:t>
      </w:r>
      <w:proofErr w:type="spellEnd"/>
      <w:r w:rsidRPr="00DC4ABC">
        <w:rPr>
          <w:sz w:val="22"/>
          <w:szCs w:val="22"/>
        </w:rPr>
        <w:t xml:space="preserve">: Time-Series Database Extension for </w:t>
      </w:r>
      <w:proofErr w:type="spellStart"/>
      <w:r w:rsidRPr="00DC4ABC">
        <w:rPr>
          <w:sz w:val="22"/>
          <w:szCs w:val="22"/>
        </w:rPr>
        <w:t>PostgreSQL</w:t>
      </w:r>
      <w:proofErr w:type="spellEnd"/>
      <w:r w:rsidRPr="00DC4ABC">
        <w:rPr>
          <w:sz w:val="22"/>
          <w:szCs w:val="22"/>
        </w:rPr>
        <w:t xml:space="preserve">. </w:t>
      </w:r>
      <w:hyperlink r:id="rId19" w:tgtFrame="_new" w:history="1">
        <w:r w:rsidRPr="00DC4ABC">
          <w:rPr>
            <w:rStyle w:val="Hyperlink"/>
            <w:sz w:val="22"/>
            <w:szCs w:val="22"/>
          </w:rPr>
          <w:t>https://www.timescale.com/</w:t>
        </w:r>
      </w:hyperlink>
    </w:p>
    <w:p w:rsidR="00232DCD" w:rsidRPr="00DC4ABC" w:rsidRDefault="00232DCD" w:rsidP="005D3EB3">
      <w:pPr>
        <w:pStyle w:val="NormalWeb"/>
        <w:numPr>
          <w:ilvl w:val="0"/>
          <w:numId w:val="32"/>
        </w:numPr>
        <w:rPr>
          <w:sz w:val="22"/>
          <w:szCs w:val="22"/>
        </w:rPr>
      </w:pPr>
      <w:proofErr w:type="spellStart"/>
      <w:r w:rsidRPr="00DC4ABC">
        <w:rPr>
          <w:sz w:val="22"/>
          <w:szCs w:val="22"/>
        </w:rPr>
        <w:t>RabbitMQ</w:t>
      </w:r>
      <w:proofErr w:type="spellEnd"/>
      <w:r w:rsidRPr="00DC4ABC">
        <w:rPr>
          <w:sz w:val="22"/>
          <w:szCs w:val="22"/>
        </w:rPr>
        <w:t xml:space="preserve">: Message Broker for Asynchronous Processing. </w:t>
      </w:r>
      <w:hyperlink r:id="rId20" w:tgtFrame="_new" w:history="1">
        <w:r w:rsidRPr="00DC4ABC">
          <w:rPr>
            <w:rStyle w:val="Hyperlink"/>
            <w:sz w:val="22"/>
            <w:szCs w:val="22"/>
          </w:rPr>
          <w:t>https://www.rabbitmq.com/</w:t>
        </w:r>
      </w:hyperlink>
    </w:p>
    <w:p w:rsidR="00232DCD" w:rsidRPr="00DC4ABC" w:rsidRDefault="00232DCD" w:rsidP="005D3EB3">
      <w:pPr>
        <w:pStyle w:val="NormalWeb"/>
        <w:numPr>
          <w:ilvl w:val="0"/>
          <w:numId w:val="32"/>
        </w:numPr>
        <w:rPr>
          <w:sz w:val="22"/>
          <w:szCs w:val="22"/>
        </w:rPr>
      </w:pPr>
      <w:proofErr w:type="spellStart"/>
      <w:r w:rsidRPr="00DC4ABC">
        <w:rPr>
          <w:sz w:val="22"/>
          <w:szCs w:val="22"/>
        </w:rPr>
        <w:t>Redis</w:t>
      </w:r>
      <w:proofErr w:type="spellEnd"/>
      <w:r w:rsidRPr="00DC4ABC">
        <w:rPr>
          <w:sz w:val="22"/>
          <w:szCs w:val="22"/>
        </w:rPr>
        <w:t xml:space="preserve">: In-Memory Data Structure Store. </w:t>
      </w:r>
      <w:hyperlink r:id="rId21" w:tgtFrame="_new" w:history="1">
        <w:r w:rsidRPr="00DC4ABC">
          <w:rPr>
            <w:rStyle w:val="Hyperlink"/>
            <w:sz w:val="22"/>
            <w:szCs w:val="22"/>
          </w:rPr>
          <w:t>https://redis.io/</w:t>
        </w:r>
      </w:hyperlink>
    </w:p>
    <w:p w:rsidR="00232DCD" w:rsidRDefault="00232DCD" w:rsidP="00232DCD">
      <w:pPr>
        <w:rPr>
          <w:sz w:val="32"/>
          <w:szCs w:val="32"/>
        </w:rPr>
      </w:pPr>
    </w:p>
    <w:p w:rsidR="00232DCD" w:rsidRPr="00DC4ABC" w:rsidRDefault="00232DCD" w:rsidP="00232DCD">
      <w:pPr>
        <w:pStyle w:val="NormalWeb"/>
        <w:rPr>
          <w:sz w:val="32"/>
          <w:szCs w:val="32"/>
        </w:rPr>
      </w:pPr>
      <w:r w:rsidRPr="00DC4ABC">
        <w:rPr>
          <w:rStyle w:val="Strong"/>
          <w:sz w:val="32"/>
          <w:szCs w:val="32"/>
        </w:rPr>
        <w:t>List of Figures</w:t>
      </w:r>
    </w:p>
    <w:p w:rsidR="00232DCD" w:rsidRPr="00517C59" w:rsidRDefault="00232DCD" w:rsidP="005D3EB3">
      <w:pPr>
        <w:pStyle w:val="NormalWeb"/>
        <w:numPr>
          <w:ilvl w:val="0"/>
          <w:numId w:val="31"/>
        </w:numPr>
        <w:rPr>
          <w:sz w:val="22"/>
          <w:szCs w:val="22"/>
        </w:rPr>
      </w:pPr>
      <w:r w:rsidRPr="00517C59">
        <w:rPr>
          <w:rStyle w:val="Strong"/>
          <w:sz w:val="22"/>
          <w:szCs w:val="22"/>
        </w:rPr>
        <w:t>Fig. 1</w:t>
      </w:r>
      <w:r w:rsidRPr="00517C59">
        <w:rPr>
          <w:sz w:val="22"/>
          <w:szCs w:val="22"/>
        </w:rPr>
        <w:t xml:space="preserve"> </w:t>
      </w:r>
      <w:proofErr w:type="spellStart"/>
      <w:r w:rsidRPr="00517C59">
        <w:rPr>
          <w:sz w:val="22"/>
          <w:szCs w:val="22"/>
        </w:rPr>
        <w:t>eLabFTW</w:t>
      </w:r>
      <w:proofErr w:type="spellEnd"/>
      <w:r w:rsidRPr="00517C59">
        <w:rPr>
          <w:sz w:val="22"/>
          <w:szCs w:val="22"/>
        </w:rPr>
        <w:t xml:space="preserve"> Dashboard</w:t>
      </w:r>
    </w:p>
    <w:p w:rsidR="00232DCD" w:rsidRPr="00517C59" w:rsidRDefault="00232DCD" w:rsidP="005D3EB3">
      <w:pPr>
        <w:pStyle w:val="NormalWeb"/>
        <w:numPr>
          <w:ilvl w:val="0"/>
          <w:numId w:val="31"/>
        </w:numPr>
        <w:rPr>
          <w:sz w:val="22"/>
          <w:szCs w:val="22"/>
        </w:rPr>
      </w:pPr>
      <w:r w:rsidRPr="00517C59">
        <w:rPr>
          <w:rStyle w:val="Strong"/>
          <w:sz w:val="22"/>
          <w:szCs w:val="22"/>
        </w:rPr>
        <w:t>Fig. 2</w:t>
      </w:r>
      <w:r w:rsidRPr="00517C59">
        <w:rPr>
          <w:sz w:val="22"/>
          <w:szCs w:val="22"/>
        </w:rPr>
        <w:t xml:space="preserve"> API Key Generation on </w:t>
      </w:r>
      <w:proofErr w:type="spellStart"/>
      <w:r w:rsidRPr="00517C59">
        <w:rPr>
          <w:sz w:val="22"/>
          <w:szCs w:val="22"/>
        </w:rPr>
        <w:t>eLabFTW</w:t>
      </w:r>
      <w:proofErr w:type="spellEnd"/>
    </w:p>
    <w:p w:rsidR="00232DCD" w:rsidRPr="00517C59" w:rsidRDefault="00232DCD" w:rsidP="005D3EB3">
      <w:pPr>
        <w:pStyle w:val="NormalWeb"/>
        <w:numPr>
          <w:ilvl w:val="0"/>
          <w:numId w:val="31"/>
        </w:numPr>
        <w:rPr>
          <w:sz w:val="22"/>
          <w:szCs w:val="22"/>
        </w:rPr>
      </w:pPr>
      <w:r w:rsidRPr="00517C59">
        <w:rPr>
          <w:rStyle w:val="Strong"/>
          <w:sz w:val="22"/>
          <w:szCs w:val="22"/>
        </w:rPr>
        <w:t>Fig. 3</w:t>
      </w:r>
      <w:r w:rsidRPr="00517C59">
        <w:rPr>
          <w:sz w:val="22"/>
          <w:szCs w:val="22"/>
        </w:rPr>
        <w:t xml:space="preserve"> Example for using </w:t>
      </w:r>
      <w:proofErr w:type="spellStart"/>
      <w:r w:rsidRPr="00517C59">
        <w:rPr>
          <w:sz w:val="22"/>
          <w:szCs w:val="22"/>
        </w:rPr>
        <w:t>eLabFTW</w:t>
      </w:r>
      <w:proofErr w:type="spellEnd"/>
    </w:p>
    <w:p w:rsidR="00232DCD" w:rsidRPr="00517C59" w:rsidRDefault="00232DCD" w:rsidP="005D3EB3">
      <w:pPr>
        <w:pStyle w:val="NormalWeb"/>
        <w:numPr>
          <w:ilvl w:val="0"/>
          <w:numId w:val="31"/>
        </w:numPr>
        <w:rPr>
          <w:sz w:val="22"/>
          <w:szCs w:val="22"/>
        </w:rPr>
      </w:pPr>
      <w:r w:rsidRPr="00517C59">
        <w:rPr>
          <w:rStyle w:val="Strong"/>
          <w:sz w:val="22"/>
          <w:szCs w:val="22"/>
        </w:rPr>
        <w:t>Fig. 4</w:t>
      </w:r>
      <w:r w:rsidRPr="00517C59">
        <w:rPr>
          <w:sz w:val="22"/>
          <w:szCs w:val="22"/>
        </w:rPr>
        <w:t xml:space="preserve"> Example </w:t>
      </w:r>
      <w:proofErr w:type="spellStart"/>
      <w:r w:rsidRPr="00517C59">
        <w:rPr>
          <w:sz w:val="22"/>
          <w:szCs w:val="22"/>
        </w:rPr>
        <w:t>Dockerfile</w:t>
      </w:r>
      <w:proofErr w:type="spellEnd"/>
      <w:r w:rsidRPr="00517C59">
        <w:rPr>
          <w:sz w:val="22"/>
          <w:szCs w:val="22"/>
        </w:rPr>
        <w:t xml:space="preserve"> Reference</w:t>
      </w:r>
    </w:p>
    <w:p w:rsidR="00232DCD" w:rsidRPr="00517C59" w:rsidRDefault="00232DCD" w:rsidP="005D3EB3">
      <w:pPr>
        <w:pStyle w:val="NormalWeb"/>
        <w:numPr>
          <w:ilvl w:val="0"/>
          <w:numId w:val="31"/>
        </w:numPr>
        <w:rPr>
          <w:sz w:val="22"/>
          <w:szCs w:val="22"/>
        </w:rPr>
      </w:pPr>
      <w:r w:rsidRPr="00517C59">
        <w:rPr>
          <w:rStyle w:val="Strong"/>
          <w:sz w:val="22"/>
          <w:szCs w:val="22"/>
        </w:rPr>
        <w:t>Fig. 5</w:t>
      </w:r>
      <w:r w:rsidRPr="00517C59">
        <w:rPr>
          <w:sz w:val="22"/>
          <w:szCs w:val="22"/>
        </w:rPr>
        <w:t xml:space="preserve"> Main Dashboard of </w:t>
      </w:r>
      <w:proofErr w:type="spellStart"/>
      <w:r w:rsidRPr="00517C59">
        <w:rPr>
          <w:sz w:val="22"/>
          <w:szCs w:val="22"/>
        </w:rPr>
        <w:t>Purlox</w:t>
      </w:r>
      <w:proofErr w:type="spellEnd"/>
      <w:r w:rsidRPr="00517C59">
        <w:rPr>
          <w:sz w:val="22"/>
          <w:szCs w:val="22"/>
        </w:rPr>
        <w:t xml:space="preserve"> BET Data </w:t>
      </w:r>
      <w:proofErr w:type="spellStart"/>
      <w:r w:rsidRPr="00517C59">
        <w:rPr>
          <w:sz w:val="22"/>
          <w:szCs w:val="22"/>
        </w:rPr>
        <w:t>Uploader</w:t>
      </w:r>
      <w:proofErr w:type="spellEnd"/>
    </w:p>
    <w:p w:rsidR="00232DCD" w:rsidRPr="00517C59" w:rsidRDefault="00232DCD" w:rsidP="005D3EB3">
      <w:pPr>
        <w:pStyle w:val="NormalWeb"/>
        <w:numPr>
          <w:ilvl w:val="0"/>
          <w:numId w:val="31"/>
        </w:numPr>
        <w:rPr>
          <w:sz w:val="22"/>
          <w:szCs w:val="22"/>
        </w:rPr>
      </w:pPr>
      <w:r w:rsidRPr="00517C59">
        <w:rPr>
          <w:rStyle w:val="Strong"/>
          <w:sz w:val="22"/>
          <w:szCs w:val="22"/>
        </w:rPr>
        <w:t>Fig. 6</w:t>
      </w:r>
      <w:r w:rsidRPr="00517C59">
        <w:rPr>
          <w:sz w:val="22"/>
          <w:szCs w:val="22"/>
        </w:rPr>
        <w:t xml:space="preserve"> Uploaded Files List Screen</w:t>
      </w:r>
    </w:p>
    <w:p w:rsidR="00232DCD" w:rsidRPr="00517C59" w:rsidRDefault="00232DCD" w:rsidP="005D3EB3">
      <w:pPr>
        <w:pStyle w:val="NormalWeb"/>
        <w:numPr>
          <w:ilvl w:val="0"/>
          <w:numId w:val="31"/>
        </w:numPr>
        <w:rPr>
          <w:sz w:val="22"/>
          <w:szCs w:val="22"/>
        </w:rPr>
      </w:pPr>
      <w:r w:rsidRPr="00517C59">
        <w:rPr>
          <w:rStyle w:val="Strong"/>
          <w:sz w:val="22"/>
          <w:szCs w:val="22"/>
        </w:rPr>
        <w:t>Fig. 7</w:t>
      </w:r>
      <w:r w:rsidRPr="00517C59">
        <w:rPr>
          <w:sz w:val="22"/>
          <w:szCs w:val="22"/>
        </w:rPr>
        <w:t xml:space="preserve"> File Detail with </w:t>
      </w:r>
      <w:proofErr w:type="spellStart"/>
      <w:r w:rsidRPr="00517C59">
        <w:rPr>
          <w:sz w:val="22"/>
          <w:szCs w:val="22"/>
        </w:rPr>
        <w:t>eLabFTW</w:t>
      </w:r>
      <w:proofErr w:type="spellEnd"/>
      <w:r w:rsidRPr="00517C59">
        <w:rPr>
          <w:sz w:val="22"/>
          <w:szCs w:val="22"/>
        </w:rPr>
        <w:t xml:space="preserve"> Template Selection and Integration</w:t>
      </w:r>
    </w:p>
    <w:p w:rsidR="00232DCD" w:rsidRPr="00517C59" w:rsidRDefault="00232DCD" w:rsidP="005D3EB3">
      <w:pPr>
        <w:pStyle w:val="NormalWeb"/>
        <w:numPr>
          <w:ilvl w:val="0"/>
          <w:numId w:val="31"/>
        </w:numPr>
        <w:rPr>
          <w:sz w:val="22"/>
          <w:szCs w:val="22"/>
        </w:rPr>
      </w:pPr>
      <w:r w:rsidRPr="00517C59">
        <w:rPr>
          <w:rStyle w:val="Strong"/>
          <w:sz w:val="22"/>
          <w:szCs w:val="22"/>
        </w:rPr>
        <w:t>Fig. 8</w:t>
      </w:r>
      <w:r w:rsidRPr="00517C59">
        <w:rPr>
          <w:sz w:val="22"/>
          <w:szCs w:val="22"/>
        </w:rPr>
        <w:t xml:space="preserve"> BET File Detail – File Info, BET Parameters, and Technical Info</w:t>
      </w:r>
    </w:p>
    <w:p w:rsidR="00232DCD" w:rsidRPr="00517C59" w:rsidRDefault="00232DCD" w:rsidP="005D3EB3">
      <w:pPr>
        <w:pStyle w:val="NormalWeb"/>
        <w:numPr>
          <w:ilvl w:val="0"/>
          <w:numId w:val="31"/>
        </w:numPr>
        <w:rPr>
          <w:sz w:val="22"/>
          <w:szCs w:val="22"/>
        </w:rPr>
      </w:pPr>
      <w:r w:rsidRPr="00517C59">
        <w:rPr>
          <w:rStyle w:val="Strong"/>
          <w:sz w:val="22"/>
          <w:szCs w:val="22"/>
        </w:rPr>
        <w:t>Fig. 9</w:t>
      </w:r>
      <w:r w:rsidRPr="00517C59">
        <w:rPr>
          <w:sz w:val="22"/>
          <w:szCs w:val="22"/>
        </w:rPr>
        <w:t xml:space="preserve"> BET Data Points Table</w:t>
      </w:r>
    </w:p>
    <w:p w:rsidR="00232DCD" w:rsidRPr="00517C59" w:rsidRDefault="00232DCD" w:rsidP="005D3EB3">
      <w:pPr>
        <w:pStyle w:val="NormalWeb"/>
        <w:numPr>
          <w:ilvl w:val="0"/>
          <w:numId w:val="31"/>
        </w:numPr>
        <w:rPr>
          <w:sz w:val="22"/>
          <w:szCs w:val="22"/>
        </w:rPr>
      </w:pPr>
      <w:r w:rsidRPr="00517C59">
        <w:rPr>
          <w:rStyle w:val="Strong"/>
          <w:sz w:val="22"/>
          <w:szCs w:val="22"/>
        </w:rPr>
        <w:t>Fig. 10</w:t>
      </w:r>
      <w:r w:rsidRPr="00517C59">
        <w:rPr>
          <w:sz w:val="22"/>
          <w:szCs w:val="22"/>
        </w:rPr>
        <w:t xml:space="preserve"> </w:t>
      </w:r>
      <w:proofErr w:type="spellStart"/>
      <w:r w:rsidRPr="00517C59">
        <w:rPr>
          <w:sz w:val="22"/>
          <w:szCs w:val="22"/>
        </w:rPr>
        <w:t>Purlox</w:t>
      </w:r>
      <w:proofErr w:type="spellEnd"/>
      <w:r w:rsidRPr="00517C59">
        <w:rPr>
          <w:sz w:val="22"/>
          <w:szCs w:val="22"/>
        </w:rPr>
        <w:t xml:space="preserve"> </w:t>
      </w:r>
      <w:proofErr w:type="spellStart"/>
      <w:r w:rsidRPr="00517C59">
        <w:rPr>
          <w:sz w:val="22"/>
          <w:szCs w:val="22"/>
        </w:rPr>
        <w:t>eLabFTW</w:t>
      </w:r>
      <w:proofErr w:type="spellEnd"/>
      <w:r w:rsidRPr="00517C59">
        <w:rPr>
          <w:sz w:val="22"/>
          <w:szCs w:val="22"/>
        </w:rPr>
        <w:t xml:space="preserve"> Integration API Guide</w:t>
      </w:r>
    </w:p>
    <w:p w:rsidR="00232DCD" w:rsidRPr="00517C59" w:rsidRDefault="00232DCD" w:rsidP="005D3EB3">
      <w:pPr>
        <w:pStyle w:val="NormalWeb"/>
        <w:numPr>
          <w:ilvl w:val="0"/>
          <w:numId w:val="31"/>
        </w:numPr>
        <w:rPr>
          <w:sz w:val="22"/>
          <w:szCs w:val="22"/>
        </w:rPr>
      </w:pPr>
      <w:r w:rsidRPr="00517C59">
        <w:rPr>
          <w:rStyle w:val="Strong"/>
          <w:sz w:val="22"/>
          <w:szCs w:val="22"/>
        </w:rPr>
        <w:t>Fig. 11</w:t>
      </w:r>
      <w:r w:rsidRPr="00517C59">
        <w:rPr>
          <w:sz w:val="22"/>
          <w:szCs w:val="22"/>
        </w:rPr>
        <w:t xml:space="preserve"> </w:t>
      </w:r>
      <w:proofErr w:type="spellStart"/>
      <w:r w:rsidRPr="00517C59">
        <w:rPr>
          <w:sz w:val="22"/>
          <w:szCs w:val="22"/>
        </w:rPr>
        <w:t>eLabFTW</w:t>
      </w:r>
      <w:proofErr w:type="spellEnd"/>
      <w:r w:rsidRPr="00517C59">
        <w:rPr>
          <w:sz w:val="22"/>
          <w:szCs w:val="22"/>
        </w:rPr>
        <w:t xml:space="preserve"> Experiments List</w:t>
      </w:r>
    </w:p>
    <w:p w:rsidR="00232DCD" w:rsidRPr="00517C59" w:rsidRDefault="00232DCD" w:rsidP="005D3EB3">
      <w:pPr>
        <w:pStyle w:val="NormalWeb"/>
        <w:numPr>
          <w:ilvl w:val="0"/>
          <w:numId w:val="31"/>
        </w:numPr>
        <w:rPr>
          <w:sz w:val="22"/>
          <w:szCs w:val="22"/>
        </w:rPr>
      </w:pPr>
      <w:r w:rsidRPr="00517C59">
        <w:rPr>
          <w:rStyle w:val="Strong"/>
          <w:sz w:val="22"/>
          <w:szCs w:val="22"/>
        </w:rPr>
        <w:t>Fig. 12</w:t>
      </w:r>
      <w:r w:rsidRPr="00517C59">
        <w:rPr>
          <w:sz w:val="22"/>
          <w:szCs w:val="22"/>
        </w:rPr>
        <w:t xml:space="preserve"> </w:t>
      </w:r>
      <w:proofErr w:type="spellStart"/>
      <w:r w:rsidRPr="00517C59">
        <w:rPr>
          <w:sz w:val="22"/>
          <w:szCs w:val="22"/>
        </w:rPr>
        <w:t>eLabFTW</w:t>
      </w:r>
      <w:proofErr w:type="spellEnd"/>
      <w:r w:rsidRPr="00517C59">
        <w:rPr>
          <w:sz w:val="22"/>
          <w:szCs w:val="22"/>
        </w:rPr>
        <w:t xml:space="preserve"> Experiment Detail View</w:t>
      </w:r>
    </w:p>
    <w:p w:rsidR="00232DCD" w:rsidRPr="00517C59" w:rsidRDefault="00232DCD" w:rsidP="005D3EB3">
      <w:pPr>
        <w:pStyle w:val="NormalWeb"/>
        <w:numPr>
          <w:ilvl w:val="0"/>
          <w:numId w:val="31"/>
        </w:numPr>
        <w:rPr>
          <w:sz w:val="22"/>
          <w:szCs w:val="22"/>
        </w:rPr>
      </w:pPr>
      <w:r w:rsidRPr="00517C59">
        <w:rPr>
          <w:rStyle w:val="Strong"/>
          <w:sz w:val="22"/>
          <w:szCs w:val="22"/>
        </w:rPr>
        <w:t>Fig. 13</w:t>
      </w:r>
      <w:r w:rsidRPr="00517C59">
        <w:rPr>
          <w:sz w:val="22"/>
          <w:szCs w:val="22"/>
        </w:rPr>
        <w:t xml:space="preserve"> Deployment Diagram</w:t>
      </w:r>
    </w:p>
    <w:p w:rsidR="00232DCD" w:rsidRPr="00517C59" w:rsidRDefault="00232DCD" w:rsidP="005D3EB3">
      <w:pPr>
        <w:pStyle w:val="NormalWeb"/>
        <w:numPr>
          <w:ilvl w:val="0"/>
          <w:numId w:val="31"/>
        </w:numPr>
        <w:rPr>
          <w:sz w:val="22"/>
          <w:szCs w:val="22"/>
        </w:rPr>
      </w:pPr>
      <w:r w:rsidRPr="00517C59">
        <w:rPr>
          <w:rStyle w:val="Strong"/>
          <w:sz w:val="22"/>
          <w:szCs w:val="22"/>
        </w:rPr>
        <w:t>Fig. 14</w:t>
      </w:r>
      <w:r w:rsidRPr="00517C59">
        <w:rPr>
          <w:sz w:val="22"/>
          <w:szCs w:val="22"/>
        </w:rPr>
        <w:t xml:space="preserve"> Shuttle Builder Web Application</w:t>
      </w:r>
    </w:p>
    <w:p w:rsidR="00232DCD" w:rsidRPr="00517C59" w:rsidRDefault="00232DCD" w:rsidP="005D3EB3">
      <w:pPr>
        <w:pStyle w:val="NormalWeb"/>
        <w:numPr>
          <w:ilvl w:val="0"/>
          <w:numId w:val="31"/>
        </w:numPr>
        <w:rPr>
          <w:sz w:val="22"/>
          <w:szCs w:val="22"/>
        </w:rPr>
      </w:pPr>
      <w:r w:rsidRPr="00517C59">
        <w:rPr>
          <w:rStyle w:val="Strong"/>
          <w:sz w:val="22"/>
          <w:szCs w:val="22"/>
        </w:rPr>
        <w:t>Fig. 15</w:t>
      </w:r>
      <w:r w:rsidRPr="00517C59">
        <w:rPr>
          <w:sz w:val="22"/>
          <w:szCs w:val="22"/>
        </w:rPr>
        <w:t xml:space="preserve"> Using Shuttle Builder</w:t>
      </w:r>
    </w:p>
    <w:p w:rsidR="00232DCD" w:rsidRPr="00517C59" w:rsidRDefault="00232DCD" w:rsidP="005D3EB3">
      <w:pPr>
        <w:pStyle w:val="NormalWeb"/>
        <w:numPr>
          <w:ilvl w:val="0"/>
          <w:numId w:val="31"/>
        </w:numPr>
        <w:rPr>
          <w:sz w:val="22"/>
          <w:szCs w:val="22"/>
        </w:rPr>
      </w:pPr>
      <w:r w:rsidRPr="00517C59">
        <w:rPr>
          <w:rStyle w:val="Strong"/>
          <w:sz w:val="22"/>
          <w:szCs w:val="22"/>
        </w:rPr>
        <w:t>Fig. 16</w:t>
      </w:r>
      <w:r w:rsidRPr="00517C59">
        <w:rPr>
          <w:sz w:val="22"/>
          <w:szCs w:val="22"/>
        </w:rPr>
        <w:t xml:space="preserve"> Process Flow Diagram (BPMN Diagram)</w:t>
      </w:r>
    </w:p>
    <w:p w:rsidR="00232DCD" w:rsidRPr="00517C59" w:rsidRDefault="00232DCD" w:rsidP="005D3EB3">
      <w:pPr>
        <w:pStyle w:val="NormalWeb"/>
        <w:numPr>
          <w:ilvl w:val="0"/>
          <w:numId w:val="31"/>
        </w:numPr>
        <w:rPr>
          <w:sz w:val="22"/>
          <w:szCs w:val="22"/>
        </w:rPr>
      </w:pPr>
      <w:r w:rsidRPr="00517C59">
        <w:rPr>
          <w:rStyle w:val="Strong"/>
          <w:sz w:val="22"/>
          <w:szCs w:val="22"/>
        </w:rPr>
        <w:t>Fig. 17</w:t>
      </w:r>
      <w:r w:rsidRPr="00517C59">
        <w:rPr>
          <w:sz w:val="22"/>
          <w:szCs w:val="22"/>
        </w:rPr>
        <w:t xml:space="preserve"> Sequence Diagram</w:t>
      </w:r>
    </w:p>
    <w:p w:rsidR="00232DCD" w:rsidRPr="00517C59" w:rsidRDefault="00232DCD" w:rsidP="005D3EB3">
      <w:pPr>
        <w:pStyle w:val="NormalWeb"/>
        <w:numPr>
          <w:ilvl w:val="0"/>
          <w:numId w:val="31"/>
        </w:numPr>
        <w:rPr>
          <w:sz w:val="22"/>
          <w:szCs w:val="22"/>
        </w:rPr>
      </w:pPr>
      <w:r w:rsidRPr="00517C59">
        <w:rPr>
          <w:rStyle w:val="Strong"/>
          <w:sz w:val="22"/>
          <w:szCs w:val="22"/>
        </w:rPr>
        <w:t>Fig. 18</w:t>
      </w:r>
      <w:r w:rsidRPr="00517C59">
        <w:rPr>
          <w:sz w:val="22"/>
          <w:szCs w:val="22"/>
        </w:rPr>
        <w:t xml:space="preserve"> Outcome of the Processes</w:t>
      </w:r>
    </w:p>
    <w:p w:rsidR="00232DCD" w:rsidRPr="00517C59" w:rsidRDefault="00232DCD" w:rsidP="005D3EB3">
      <w:pPr>
        <w:pStyle w:val="NormalWeb"/>
        <w:numPr>
          <w:ilvl w:val="0"/>
          <w:numId w:val="31"/>
        </w:numPr>
        <w:rPr>
          <w:sz w:val="22"/>
          <w:szCs w:val="22"/>
        </w:rPr>
      </w:pPr>
      <w:r w:rsidRPr="00517C59">
        <w:rPr>
          <w:rStyle w:val="Strong"/>
          <w:sz w:val="22"/>
          <w:szCs w:val="22"/>
        </w:rPr>
        <w:t>Fig. 19</w:t>
      </w:r>
      <w:r w:rsidRPr="00517C59">
        <w:rPr>
          <w:sz w:val="22"/>
          <w:szCs w:val="22"/>
        </w:rPr>
        <w:t xml:space="preserve"> BET Plot Mapping Result</w:t>
      </w:r>
    </w:p>
    <w:p w:rsidR="00232DCD" w:rsidRDefault="00232DCD" w:rsidP="005D3EB3">
      <w:pPr>
        <w:pStyle w:val="NormalWeb"/>
        <w:numPr>
          <w:ilvl w:val="0"/>
          <w:numId w:val="31"/>
        </w:numPr>
        <w:rPr>
          <w:sz w:val="22"/>
          <w:szCs w:val="22"/>
        </w:rPr>
      </w:pPr>
      <w:r w:rsidRPr="00517C59">
        <w:rPr>
          <w:rStyle w:val="Strong"/>
          <w:sz w:val="22"/>
          <w:szCs w:val="22"/>
        </w:rPr>
        <w:t>Fig. 20</w:t>
      </w:r>
      <w:r w:rsidRPr="00517C59">
        <w:rPr>
          <w:sz w:val="22"/>
          <w:szCs w:val="22"/>
        </w:rPr>
        <w:t xml:space="preserve"> BET Data Mapping Result from Excel</w:t>
      </w:r>
    </w:p>
    <w:p w:rsidR="00232DCD" w:rsidRPr="003B1ECD" w:rsidRDefault="00232DCD" w:rsidP="00232DCD">
      <w:pPr>
        <w:pStyle w:val="NormalWeb"/>
        <w:ind w:left="360"/>
        <w:rPr>
          <w:b/>
          <w:sz w:val="22"/>
          <w:szCs w:val="22"/>
        </w:rPr>
      </w:pPr>
    </w:p>
    <w:p w:rsidR="00232DCD" w:rsidRPr="003B1ECD" w:rsidRDefault="00232DCD" w:rsidP="00232DCD">
      <w:pPr>
        <w:pStyle w:val="NormalWeb"/>
        <w:ind w:left="720"/>
        <w:rPr>
          <w:rStyle w:val="Strong"/>
          <w:b w:val="0"/>
          <w:bCs w:val="0"/>
          <w:sz w:val="22"/>
          <w:szCs w:val="22"/>
        </w:rPr>
      </w:pPr>
    </w:p>
    <w:p w:rsidR="00232DCD" w:rsidRPr="003B1ECD" w:rsidRDefault="00232DCD" w:rsidP="00232DCD">
      <w:pPr>
        <w:pStyle w:val="NormalWeb"/>
        <w:rPr>
          <w:sz w:val="22"/>
          <w:szCs w:val="22"/>
        </w:rPr>
        <w:sectPr w:rsidR="00232DCD" w:rsidRPr="003B1ECD">
          <w:pgSz w:w="12240" w:h="15840"/>
          <w:pgMar w:top="640" w:right="1080" w:bottom="280" w:left="1440" w:header="720" w:footer="720" w:gutter="0"/>
          <w:cols w:space="720"/>
        </w:sectPr>
      </w:pPr>
    </w:p>
    <w:p w:rsidR="00232DCD" w:rsidRPr="004D4E5F" w:rsidRDefault="00232DCD" w:rsidP="00232DCD">
      <w:pPr>
        <w:tabs>
          <w:tab w:val="left" w:pos="719"/>
        </w:tabs>
        <w:rPr>
          <w:sz w:val="32"/>
          <w:szCs w:val="32"/>
        </w:rPr>
      </w:pPr>
      <w:bookmarkStart w:id="91" w:name="9._Future_Enhancements_"/>
      <w:bookmarkEnd w:id="91"/>
      <w:r w:rsidRPr="004D4E5F">
        <w:rPr>
          <w:rFonts w:ascii="Times New Roman" w:eastAsia="Times New Roman" w:hAnsi="Times New Roman" w:cs="Times New Roman"/>
          <w:b/>
          <w:bCs/>
          <w:sz w:val="32"/>
          <w:szCs w:val="32"/>
        </w:rPr>
        <w:lastRenderedPageBreak/>
        <w:t>Appendices</w:t>
      </w:r>
    </w:p>
    <w:p w:rsidR="00232DCD" w:rsidRDefault="00232DCD" w:rsidP="00232DCD">
      <w:pPr>
        <w:tabs>
          <w:tab w:val="left" w:pos="719"/>
        </w:tabs>
      </w:pPr>
    </w:p>
    <w:p w:rsidR="00232DCD" w:rsidRPr="004D4E5F" w:rsidRDefault="00232DCD" w:rsidP="005D3EB3">
      <w:pPr>
        <w:pStyle w:val="NormalWeb"/>
        <w:numPr>
          <w:ilvl w:val="0"/>
          <w:numId w:val="33"/>
        </w:numPr>
        <w:rPr>
          <w:sz w:val="22"/>
          <w:szCs w:val="22"/>
        </w:rPr>
      </w:pPr>
      <w:r w:rsidRPr="004D4E5F">
        <w:rPr>
          <w:rStyle w:val="Strong"/>
          <w:sz w:val="22"/>
          <w:szCs w:val="22"/>
        </w:rPr>
        <w:t>Appendix A. Sample Database Schema (SQL DDL)</w:t>
      </w:r>
    </w:p>
    <w:p w:rsidR="00232DCD" w:rsidRPr="004D4E5F" w:rsidRDefault="00232DCD" w:rsidP="005D3EB3">
      <w:pPr>
        <w:pStyle w:val="NormalWeb"/>
        <w:numPr>
          <w:ilvl w:val="0"/>
          <w:numId w:val="33"/>
        </w:numPr>
        <w:rPr>
          <w:sz w:val="22"/>
          <w:szCs w:val="22"/>
        </w:rPr>
      </w:pPr>
      <w:r w:rsidRPr="004D4E5F">
        <w:rPr>
          <w:rStyle w:val="Strong"/>
          <w:sz w:val="22"/>
          <w:szCs w:val="22"/>
        </w:rPr>
        <w:t>Appendix B. Sequence Diagrams</w:t>
      </w:r>
    </w:p>
    <w:p w:rsidR="00232DCD" w:rsidRPr="004D4E5F" w:rsidRDefault="00232DCD" w:rsidP="005D3EB3">
      <w:pPr>
        <w:pStyle w:val="NormalWeb"/>
        <w:numPr>
          <w:ilvl w:val="1"/>
          <w:numId w:val="33"/>
        </w:numPr>
        <w:rPr>
          <w:sz w:val="22"/>
          <w:szCs w:val="22"/>
        </w:rPr>
      </w:pPr>
      <w:r w:rsidRPr="004D4E5F">
        <w:rPr>
          <w:sz w:val="22"/>
          <w:szCs w:val="22"/>
        </w:rPr>
        <w:t>Upload &amp; Validation Sequence</w:t>
      </w:r>
    </w:p>
    <w:p w:rsidR="00232DCD" w:rsidRPr="004D4E5F" w:rsidRDefault="00232DCD" w:rsidP="005D3EB3">
      <w:pPr>
        <w:pStyle w:val="NormalWeb"/>
        <w:numPr>
          <w:ilvl w:val="1"/>
          <w:numId w:val="33"/>
        </w:numPr>
        <w:rPr>
          <w:sz w:val="22"/>
          <w:szCs w:val="22"/>
        </w:rPr>
      </w:pPr>
      <w:r w:rsidRPr="004D4E5F">
        <w:rPr>
          <w:sz w:val="22"/>
          <w:szCs w:val="22"/>
        </w:rPr>
        <w:t>ELN Push Sequence</w:t>
      </w:r>
    </w:p>
    <w:p w:rsidR="00232DCD" w:rsidRPr="004D4E5F" w:rsidRDefault="00232DCD" w:rsidP="005D3EB3">
      <w:pPr>
        <w:pStyle w:val="NormalWeb"/>
        <w:numPr>
          <w:ilvl w:val="0"/>
          <w:numId w:val="33"/>
        </w:numPr>
        <w:rPr>
          <w:sz w:val="22"/>
          <w:szCs w:val="22"/>
        </w:rPr>
      </w:pPr>
      <w:r w:rsidRPr="004D4E5F">
        <w:rPr>
          <w:rStyle w:val="Strong"/>
          <w:sz w:val="22"/>
          <w:szCs w:val="22"/>
        </w:rPr>
        <w:t>Appendix C. API Payload Examples</w:t>
      </w:r>
    </w:p>
    <w:p w:rsidR="00232DCD" w:rsidRPr="004D4E5F" w:rsidRDefault="00232DCD" w:rsidP="005D3EB3">
      <w:pPr>
        <w:pStyle w:val="NormalWeb"/>
        <w:numPr>
          <w:ilvl w:val="1"/>
          <w:numId w:val="33"/>
        </w:numPr>
        <w:rPr>
          <w:sz w:val="22"/>
          <w:szCs w:val="22"/>
        </w:rPr>
      </w:pPr>
      <w:r w:rsidRPr="004D4E5F">
        <w:rPr>
          <w:rStyle w:val="HTMLCode"/>
          <w:rFonts w:ascii="Times New Roman" w:hAnsi="Times New Roman" w:cs="Times New Roman"/>
          <w:sz w:val="22"/>
          <w:szCs w:val="22"/>
        </w:rPr>
        <w:t>GET /</w:t>
      </w:r>
      <w:proofErr w:type="spellStart"/>
      <w:r w:rsidRPr="004D4E5F">
        <w:rPr>
          <w:rStyle w:val="HTMLCode"/>
          <w:rFonts w:ascii="Times New Roman" w:hAnsi="Times New Roman" w:cs="Times New Roman"/>
          <w:sz w:val="22"/>
          <w:szCs w:val="22"/>
        </w:rPr>
        <w:t>api</w:t>
      </w:r>
      <w:proofErr w:type="spellEnd"/>
      <w:r w:rsidRPr="004D4E5F">
        <w:rPr>
          <w:rStyle w:val="HTMLCode"/>
          <w:rFonts w:ascii="Times New Roman" w:hAnsi="Times New Roman" w:cs="Times New Roman"/>
          <w:sz w:val="22"/>
          <w:szCs w:val="22"/>
        </w:rPr>
        <w:t>/data/&lt;id&gt;</w:t>
      </w:r>
      <w:r w:rsidRPr="004D4E5F">
        <w:rPr>
          <w:sz w:val="22"/>
          <w:szCs w:val="22"/>
        </w:rPr>
        <w:t xml:space="preserve"> sample response</w:t>
      </w:r>
    </w:p>
    <w:p w:rsidR="00232DCD" w:rsidRPr="004D4E5F" w:rsidRDefault="00232DCD" w:rsidP="005D3EB3">
      <w:pPr>
        <w:pStyle w:val="NormalWeb"/>
        <w:numPr>
          <w:ilvl w:val="1"/>
          <w:numId w:val="33"/>
        </w:numPr>
        <w:rPr>
          <w:sz w:val="22"/>
          <w:szCs w:val="22"/>
        </w:rPr>
      </w:pPr>
      <w:r w:rsidRPr="004D4E5F">
        <w:rPr>
          <w:rStyle w:val="HTMLCode"/>
          <w:rFonts w:ascii="Times New Roman" w:hAnsi="Times New Roman" w:cs="Times New Roman"/>
          <w:sz w:val="22"/>
          <w:szCs w:val="22"/>
        </w:rPr>
        <w:t>POST /</w:t>
      </w:r>
      <w:proofErr w:type="spellStart"/>
      <w:r w:rsidRPr="004D4E5F">
        <w:rPr>
          <w:rStyle w:val="HTMLCode"/>
          <w:rFonts w:ascii="Times New Roman" w:hAnsi="Times New Roman" w:cs="Times New Roman"/>
          <w:sz w:val="22"/>
          <w:szCs w:val="22"/>
        </w:rPr>
        <w:t>api</w:t>
      </w:r>
      <w:proofErr w:type="spellEnd"/>
      <w:r w:rsidRPr="004D4E5F">
        <w:rPr>
          <w:rStyle w:val="HTMLCode"/>
          <w:rFonts w:ascii="Times New Roman" w:hAnsi="Times New Roman" w:cs="Times New Roman"/>
          <w:sz w:val="22"/>
          <w:szCs w:val="22"/>
        </w:rPr>
        <w:t>/</w:t>
      </w:r>
      <w:proofErr w:type="spellStart"/>
      <w:r w:rsidRPr="004D4E5F">
        <w:rPr>
          <w:rStyle w:val="HTMLCode"/>
          <w:rFonts w:ascii="Times New Roman" w:hAnsi="Times New Roman" w:cs="Times New Roman"/>
          <w:sz w:val="22"/>
          <w:szCs w:val="22"/>
        </w:rPr>
        <w:t>elab</w:t>
      </w:r>
      <w:proofErr w:type="spellEnd"/>
      <w:r w:rsidRPr="004D4E5F">
        <w:rPr>
          <w:rStyle w:val="HTMLCode"/>
          <w:rFonts w:ascii="Times New Roman" w:hAnsi="Times New Roman" w:cs="Times New Roman"/>
          <w:sz w:val="22"/>
          <w:szCs w:val="22"/>
        </w:rPr>
        <w:t>/push/&lt;id&gt;</w:t>
      </w:r>
      <w:r w:rsidRPr="004D4E5F">
        <w:rPr>
          <w:sz w:val="22"/>
          <w:szCs w:val="22"/>
        </w:rPr>
        <w:t xml:space="preserve"> request &amp; response</w:t>
      </w:r>
    </w:p>
    <w:p w:rsidR="00232DCD" w:rsidRPr="004D4E5F" w:rsidRDefault="00232DCD" w:rsidP="005D3EB3">
      <w:pPr>
        <w:pStyle w:val="NormalWeb"/>
        <w:numPr>
          <w:ilvl w:val="0"/>
          <w:numId w:val="33"/>
        </w:numPr>
        <w:rPr>
          <w:sz w:val="22"/>
          <w:szCs w:val="22"/>
        </w:rPr>
      </w:pPr>
      <w:r w:rsidRPr="004D4E5F">
        <w:rPr>
          <w:rStyle w:val="Strong"/>
          <w:sz w:val="22"/>
          <w:szCs w:val="22"/>
        </w:rPr>
        <w:t>Appendix D. UML &amp; ER Diagrams</w:t>
      </w:r>
    </w:p>
    <w:p w:rsidR="00232DCD" w:rsidRPr="004D4E5F" w:rsidRDefault="00232DCD" w:rsidP="005D3EB3">
      <w:pPr>
        <w:pStyle w:val="NormalWeb"/>
        <w:numPr>
          <w:ilvl w:val="1"/>
          <w:numId w:val="33"/>
        </w:numPr>
        <w:rPr>
          <w:sz w:val="22"/>
          <w:szCs w:val="22"/>
        </w:rPr>
      </w:pPr>
      <w:r w:rsidRPr="004D4E5F">
        <w:rPr>
          <w:sz w:val="22"/>
          <w:szCs w:val="22"/>
        </w:rPr>
        <w:t>Entity‐Relationship diagram for core tables</w:t>
      </w:r>
    </w:p>
    <w:p w:rsidR="00232DCD" w:rsidRPr="004D4E5F" w:rsidRDefault="00232DCD" w:rsidP="005D3EB3">
      <w:pPr>
        <w:pStyle w:val="NormalWeb"/>
        <w:numPr>
          <w:ilvl w:val="1"/>
          <w:numId w:val="33"/>
        </w:numPr>
        <w:rPr>
          <w:sz w:val="22"/>
          <w:szCs w:val="22"/>
        </w:rPr>
      </w:pPr>
      <w:r w:rsidRPr="004D4E5F">
        <w:rPr>
          <w:sz w:val="22"/>
          <w:szCs w:val="22"/>
        </w:rPr>
        <w:t>Class diagram for ORM models</w:t>
      </w:r>
    </w:p>
    <w:p w:rsidR="00232DCD" w:rsidRPr="004D4E5F" w:rsidRDefault="00232DCD" w:rsidP="005D3EB3">
      <w:pPr>
        <w:pStyle w:val="NormalWeb"/>
        <w:numPr>
          <w:ilvl w:val="0"/>
          <w:numId w:val="33"/>
        </w:numPr>
        <w:rPr>
          <w:sz w:val="22"/>
          <w:szCs w:val="22"/>
        </w:rPr>
      </w:pPr>
      <w:r w:rsidRPr="004D4E5F">
        <w:rPr>
          <w:rStyle w:val="Strong"/>
          <w:sz w:val="22"/>
          <w:szCs w:val="22"/>
        </w:rPr>
        <w:t>Appendix E. Screenshots &amp; UI Mockups</w:t>
      </w:r>
    </w:p>
    <w:p w:rsidR="00232DCD" w:rsidRPr="004D4E5F" w:rsidRDefault="00232DCD" w:rsidP="005D3EB3">
      <w:pPr>
        <w:pStyle w:val="NormalWeb"/>
        <w:numPr>
          <w:ilvl w:val="1"/>
          <w:numId w:val="33"/>
        </w:numPr>
        <w:rPr>
          <w:sz w:val="22"/>
          <w:szCs w:val="22"/>
        </w:rPr>
      </w:pPr>
      <w:r w:rsidRPr="004D4E5F">
        <w:rPr>
          <w:sz w:val="22"/>
          <w:szCs w:val="22"/>
        </w:rPr>
        <w:t>Main dashboard, file list, file detail views</w:t>
      </w:r>
    </w:p>
    <w:p w:rsidR="00232DCD" w:rsidRPr="004D4E5F" w:rsidRDefault="00232DCD" w:rsidP="005D3EB3">
      <w:pPr>
        <w:pStyle w:val="NormalWeb"/>
        <w:numPr>
          <w:ilvl w:val="1"/>
          <w:numId w:val="33"/>
        </w:numPr>
        <w:rPr>
          <w:sz w:val="22"/>
          <w:szCs w:val="22"/>
        </w:rPr>
      </w:pPr>
      <w:proofErr w:type="spellStart"/>
      <w:r w:rsidRPr="004D4E5F">
        <w:rPr>
          <w:sz w:val="22"/>
          <w:szCs w:val="22"/>
        </w:rPr>
        <w:t>eLabFTW</w:t>
      </w:r>
      <w:proofErr w:type="spellEnd"/>
      <w:r w:rsidRPr="004D4E5F">
        <w:rPr>
          <w:sz w:val="22"/>
          <w:szCs w:val="22"/>
        </w:rPr>
        <w:t xml:space="preserve"> experiment entry view</w:t>
      </w:r>
    </w:p>
    <w:p w:rsidR="00232DCD" w:rsidRPr="004D4E5F" w:rsidRDefault="00232DCD" w:rsidP="005D3EB3">
      <w:pPr>
        <w:pStyle w:val="NormalWeb"/>
        <w:numPr>
          <w:ilvl w:val="0"/>
          <w:numId w:val="33"/>
        </w:numPr>
        <w:rPr>
          <w:sz w:val="22"/>
          <w:szCs w:val="22"/>
        </w:rPr>
      </w:pPr>
      <w:r w:rsidRPr="004D4E5F">
        <w:rPr>
          <w:rStyle w:val="Strong"/>
          <w:sz w:val="22"/>
          <w:szCs w:val="22"/>
        </w:rPr>
        <w:t>Appendix F. CI/CD Workflow YAML</w:t>
      </w:r>
    </w:p>
    <w:p w:rsidR="00232DCD" w:rsidRPr="004D4E5F" w:rsidRDefault="00232DCD" w:rsidP="005D3EB3">
      <w:pPr>
        <w:pStyle w:val="NormalWeb"/>
        <w:numPr>
          <w:ilvl w:val="1"/>
          <w:numId w:val="33"/>
        </w:numPr>
        <w:rPr>
          <w:sz w:val="22"/>
          <w:szCs w:val="22"/>
        </w:rPr>
      </w:pPr>
      <w:r w:rsidRPr="004D4E5F">
        <w:rPr>
          <w:sz w:val="22"/>
          <w:szCs w:val="22"/>
        </w:rPr>
        <w:t xml:space="preserve">Contents of </w:t>
      </w:r>
      <w:r w:rsidRPr="004D4E5F">
        <w:rPr>
          <w:rStyle w:val="HTMLCode"/>
          <w:rFonts w:ascii="Times New Roman" w:hAnsi="Times New Roman" w:cs="Times New Roman"/>
          <w:sz w:val="22"/>
          <w:szCs w:val="22"/>
        </w:rPr>
        <w:t>.</w:t>
      </w:r>
      <w:proofErr w:type="spellStart"/>
      <w:r w:rsidRPr="004D4E5F">
        <w:rPr>
          <w:rStyle w:val="HTMLCode"/>
          <w:rFonts w:ascii="Times New Roman" w:hAnsi="Times New Roman" w:cs="Times New Roman"/>
          <w:sz w:val="22"/>
          <w:szCs w:val="22"/>
        </w:rPr>
        <w:t>github</w:t>
      </w:r>
      <w:proofErr w:type="spellEnd"/>
      <w:r w:rsidRPr="004D4E5F">
        <w:rPr>
          <w:rStyle w:val="HTMLCode"/>
          <w:rFonts w:ascii="Times New Roman" w:hAnsi="Times New Roman" w:cs="Times New Roman"/>
          <w:sz w:val="22"/>
          <w:szCs w:val="22"/>
        </w:rPr>
        <w:t>/workflows/ci-cd-</w:t>
      </w:r>
      <w:proofErr w:type="spellStart"/>
      <w:r w:rsidRPr="004D4E5F">
        <w:rPr>
          <w:rStyle w:val="HTMLCode"/>
          <w:rFonts w:ascii="Times New Roman" w:hAnsi="Times New Roman" w:cs="Times New Roman"/>
          <w:sz w:val="22"/>
          <w:szCs w:val="22"/>
        </w:rPr>
        <w:t>pipeline.yml</w:t>
      </w:r>
      <w:proofErr w:type="spellEnd"/>
    </w:p>
    <w:p w:rsidR="00232DCD" w:rsidRPr="004D4E5F" w:rsidRDefault="00232DCD" w:rsidP="005D3EB3">
      <w:pPr>
        <w:pStyle w:val="NormalWeb"/>
        <w:numPr>
          <w:ilvl w:val="0"/>
          <w:numId w:val="33"/>
        </w:numPr>
        <w:rPr>
          <w:sz w:val="22"/>
          <w:szCs w:val="22"/>
        </w:rPr>
      </w:pPr>
      <w:r w:rsidRPr="004D4E5F">
        <w:rPr>
          <w:rStyle w:val="Strong"/>
          <w:sz w:val="22"/>
          <w:szCs w:val="22"/>
        </w:rPr>
        <w:t xml:space="preserve">Appendix G. </w:t>
      </w:r>
      <w:proofErr w:type="spellStart"/>
      <w:r w:rsidRPr="004D4E5F">
        <w:rPr>
          <w:rStyle w:val="Strong"/>
          <w:sz w:val="22"/>
          <w:szCs w:val="22"/>
        </w:rPr>
        <w:t>Dockerfile</w:t>
      </w:r>
      <w:proofErr w:type="spellEnd"/>
      <w:r w:rsidRPr="004D4E5F">
        <w:rPr>
          <w:rStyle w:val="Strong"/>
          <w:sz w:val="22"/>
          <w:szCs w:val="22"/>
        </w:rPr>
        <w:t xml:space="preserve"> &amp; </w:t>
      </w:r>
      <w:proofErr w:type="spellStart"/>
      <w:r w:rsidRPr="004D4E5F">
        <w:rPr>
          <w:rStyle w:val="Strong"/>
          <w:sz w:val="22"/>
          <w:szCs w:val="22"/>
        </w:rPr>
        <w:t>docker-compose.yml</w:t>
      </w:r>
      <w:proofErr w:type="spellEnd"/>
    </w:p>
    <w:p w:rsidR="00232DCD" w:rsidRPr="004D4E5F" w:rsidRDefault="00232DCD" w:rsidP="005D3EB3">
      <w:pPr>
        <w:pStyle w:val="NormalWeb"/>
        <w:numPr>
          <w:ilvl w:val="1"/>
          <w:numId w:val="33"/>
        </w:numPr>
        <w:rPr>
          <w:sz w:val="22"/>
          <w:szCs w:val="22"/>
        </w:rPr>
      </w:pPr>
      <w:r w:rsidRPr="004D4E5F">
        <w:rPr>
          <w:sz w:val="22"/>
          <w:szCs w:val="22"/>
        </w:rPr>
        <w:t xml:space="preserve">Flask app </w:t>
      </w:r>
      <w:proofErr w:type="spellStart"/>
      <w:r w:rsidRPr="004D4E5F">
        <w:rPr>
          <w:sz w:val="22"/>
          <w:szCs w:val="22"/>
        </w:rPr>
        <w:t>Dockerfile</w:t>
      </w:r>
      <w:proofErr w:type="spellEnd"/>
    </w:p>
    <w:p w:rsidR="00232DCD" w:rsidRPr="004D4E5F" w:rsidRDefault="00232DCD" w:rsidP="005D3EB3">
      <w:pPr>
        <w:pStyle w:val="NormalWeb"/>
        <w:numPr>
          <w:ilvl w:val="1"/>
          <w:numId w:val="33"/>
        </w:numPr>
        <w:rPr>
          <w:sz w:val="22"/>
          <w:szCs w:val="22"/>
        </w:rPr>
      </w:pPr>
      <w:r w:rsidRPr="004D4E5F">
        <w:rPr>
          <w:sz w:val="22"/>
          <w:szCs w:val="22"/>
        </w:rPr>
        <w:t xml:space="preserve">Multi‐service </w:t>
      </w:r>
      <w:proofErr w:type="spellStart"/>
      <w:r w:rsidRPr="004D4E5F">
        <w:rPr>
          <w:rStyle w:val="HTMLCode"/>
          <w:rFonts w:ascii="Times New Roman" w:hAnsi="Times New Roman" w:cs="Times New Roman"/>
          <w:sz w:val="22"/>
          <w:szCs w:val="22"/>
        </w:rPr>
        <w:t>docker-compose.yml</w:t>
      </w:r>
      <w:proofErr w:type="spellEnd"/>
      <w:r w:rsidRPr="004D4E5F">
        <w:rPr>
          <w:sz w:val="22"/>
          <w:szCs w:val="22"/>
        </w:rPr>
        <w:t xml:space="preserve"> configuration</w:t>
      </w: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tabs>
          <w:tab w:val="left" w:pos="719"/>
        </w:tabs>
      </w:pPr>
    </w:p>
    <w:p w:rsidR="00232DCD" w:rsidRDefault="00232DCD" w:rsidP="00232DCD">
      <w:pPr>
        <w:pStyle w:val="Heading1"/>
        <w:ind w:left="0" w:firstLine="0"/>
        <w:sectPr w:rsidR="00232DCD">
          <w:pgSz w:w="12240" w:h="15840"/>
          <w:pgMar w:top="640" w:right="1080" w:bottom="280" w:left="1440" w:header="720" w:footer="720" w:gutter="0"/>
          <w:cols w:space="720"/>
        </w:sectPr>
      </w:pPr>
      <w:bookmarkStart w:id="92" w:name="5._API_Reference_"/>
      <w:bookmarkStart w:id="93" w:name="6._Configuration_&amp;_Deployment_"/>
      <w:bookmarkStart w:id="94" w:name="6.1_Docker_Compose_"/>
      <w:bookmarkStart w:id="95" w:name="7._Testing_&amp;_CI/CD_"/>
      <w:bookmarkEnd w:id="92"/>
      <w:bookmarkEnd w:id="93"/>
      <w:bookmarkEnd w:id="94"/>
      <w:bookmarkEnd w:id="95"/>
    </w:p>
    <w:p w:rsidR="00232DCD" w:rsidRDefault="00232DCD" w:rsidP="00232DCD">
      <w:pPr>
        <w:pStyle w:val="NormalWeb"/>
        <w:rPr>
          <w:noProof/>
          <w:sz w:val="22"/>
          <w:szCs w:val="22"/>
        </w:rPr>
        <w:sectPr w:rsidR="00232DCD" w:rsidSect="00BB3329">
          <w:pgSz w:w="12240" w:h="15840"/>
          <w:pgMar w:top="640" w:right="1080" w:bottom="280" w:left="1440" w:header="720" w:footer="720" w:gutter="0"/>
          <w:cols w:space="720"/>
          <w:docGrid w:linePitch="299"/>
        </w:sectPr>
      </w:pPr>
      <w:bookmarkStart w:id="96" w:name="7.2_GitHub_Actions_Workflow_(.github/ci."/>
      <w:bookmarkEnd w:id="96"/>
    </w:p>
    <w:p w:rsidR="00232DCD" w:rsidRDefault="00232DCD" w:rsidP="00232DCD">
      <w:pPr>
        <w:pStyle w:val="Heading3"/>
        <w:ind w:left="0" w:firstLine="0"/>
        <w:rPr>
          <w:rFonts w:ascii="Times New Roman" w:hAnsi="Times New Roman" w:cs="Times New Roman"/>
          <w:b w:val="0"/>
        </w:rPr>
      </w:pPr>
    </w:p>
    <w:p w:rsidR="00232DCD" w:rsidRPr="00232DCD" w:rsidRDefault="00232DCD" w:rsidP="00232DCD">
      <w:pPr>
        <w:pStyle w:val="Heading3"/>
        <w:ind w:left="0" w:firstLine="0"/>
        <w:rPr>
          <w:rFonts w:ascii="Times New Roman" w:hAnsi="Times New Roman" w:cs="Times New Roman"/>
          <w:b w:val="0"/>
        </w:rPr>
        <w:sectPr w:rsidR="00232DCD" w:rsidRPr="00232DCD">
          <w:pgSz w:w="12240" w:h="15840"/>
          <w:pgMar w:top="640" w:right="1080" w:bottom="280" w:left="1440" w:header="720" w:footer="720" w:gutter="0"/>
          <w:cols w:space="720"/>
        </w:sectPr>
      </w:pPr>
    </w:p>
    <w:p w:rsidR="00BB3329" w:rsidRDefault="00BB3329" w:rsidP="00AB4B61">
      <w:pPr>
        <w:pStyle w:val="NormalWeb"/>
        <w:rPr>
          <w:sz w:val="22"/>
          <w:szCs w:val="22"/>
        </w:rPr>
      </w:pPr>
      <w:bookmarkStart w:id="97" w:name="4.1_Upload_&amp;_Processing_"/>
      <w:bookmarkStart w:id="98" w:name="4.3_API_Data_Access_"/>
      <w:bookmarkEnd w:id="97"/>
      <w:bookmarkEnd w:id="98"/>
    </w:p>
    <w:sectPr w:rsidR="00BB3329" w:rsidSect="00B56128">
      <w:pgSz w:w="12240" w:h="15840"/>
      <w:pgMar w:top="640" w:right="1080" w:bottom="28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F00" w:rsidRDefault="00085F00" w:rsidP="0019737F">
      <w:r>
        <w:separator/>
      </w:r>
    </w:p>
  </w:endnote>
  <w:endnote w:type="continuationSeparator" w:id="0">
    <w:p w:rsidR="00085F00" w:rsidRDefault="00085F00" w:rsidP="0019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9331532"/>
      <w:docPartObj>
        <w:docPartGallery w:val="Page Numbers (Bottom of Page)"/>
        <w:docPartUnique/>
      </w:docPartObj>
    </w:sdtPr>
    <w:sdtEndPr>
      <w:rPr>
        <w:noProof/>
      </w:rPr>
    </w:sdtEndPr>
    <w:sdtContent>
      <w:p w:rsidR="00113541" w:rsidRDefault="00113541">
        <w:pPr>
          <w:pStyle w:val="Footer"/>
          <w:jc w:val="center"/>
        </w:pPr>
        <w:r>
          <w:fldChar w:fldCharType="begin"/>
        </w:r>
        <w:r>
          <w:instrText xml:space="preserve"> PAGE   \* MERGEFORMAT </w:instrText>
        </w:r>
        <w:r>
          <w:fldChar w:fldCharType="separate"/>
        </w:r>
        <w:r w:rsidR="00357FB6">
          <w:rPr>
            <w:noProof/>
          </w:rPr>
          <w:t>12</w:t>
        </w:r>
        <w:r>
          <w:rPr>
            <w:noProof/>
          </w:rPr>
          <w:fldChar w:fldCharType="end"/>
        </w:r>
      </w:p>
    </w:sdtContent>
  </w:sdt>
  <w:p w:rsidR="00113541" w:rsidRDefault="001135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F00" w:rsidRDefault="00085F00" w:rsidP="0019737F">
      <w:r>
        <w:separator/>
      </w:r>
    </w:p>
  </w:footnote>
  <w:footnote w:type="continuationSeparator" w:id="0">
    <w:p w:rsidR="00085F00" w:rsidRDefault="00085F00" w:rsidP="0019737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00650"/>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81DA8"/>
    <w:multiLevelType w:val="hybridMultilevel"/>
    <w:tmpl w:val="C2EA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345C26"/>
    <w:multiLevelType w:val="hybridMultilevel"/>
    <w:tmpl w:val="F4807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777BC4"/>
    <w:multiLevelType w:val="multilevel"/>
    <w:tmpl w:val="A3F6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1326F7"/>
    <w:multiLevelType w:val="multilevel"/>
    <w:tmpl w:val="2DEA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243526"/>
    <w:multiLevelType w:val="multilevel"/>
    <w:tmpl w:val="371A643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131DFC"/>
    <w:multiLevelType w:val="multilevel"/>
    <w:tmpl w:val="089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27D74"/>
    <w:multiLevelType w:val="multilevel"/>
    <w:tmpl w:val="5CD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876870"/>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0C61D9"/>
    <w:multiLevelType w:val="multilevel"/>
    <w:tmpl w:val="38B8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801F4F"/>
    <w:multiLevelType w:val="multilevel"/>
    <w:tmpl w:val="80E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DF5046"/>
    <w:multiLevelType w:val="multilevel"/>
    <w:tmpl w:val="C9E8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EB209E"/>
    <w:multiLevelType w:val="multilevel"/>
    <w:tmpl w:val="91E20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5406DBA"/>
    <w:multiLevelType w:val="multilevel"/>
    <w:tmpl w:val="9D68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B5E2DBA"/>
    <w:multiLevelType w:val="multilevel"/>
    <w:tmpl w:val="D62E4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7A71DF"/>
    <w:multiLevelType w:val="hybridMultilevel"/>
    <w:tmpl w:val="17E8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FFD73AD"/>
    <w:multiLevelType w:val="multilevel"/>
    <w:tmpl w:val="163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822928"/>
    <w:multiLevelType w:val="multilevel"/>
    <w:tmpl w:val="BB2E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ascii="Courier New" w:hAnsi="Courier New" w:cs="Courier New"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695DBA"/>
    <w:multiLevelType w:val="multilevel"/>
    <w:tmpl w:val="D44C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F0778C"/>
    <w:multiLevelType w:val="multilevel"/>
    <w:tmpl w:val="EF9E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24644E"/>
    <w:multiLevelType w:val="multilevel"/>
    <w:tmpl w:val="A02C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373530"/>
    <w:multiLevelType w:val="hybridMultilevel"/>
    <w:tmpl w:val="541A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6D20642"/>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2F3B31"/>
    <w:multiLevelType w:val="multilevel"/>
    <w:tmpl w:val="041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1E69B5"/>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F8377D"/>
    <w:multiLevelType w:val="multilevel"/>
    <w:tmpl w:val="10A87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D500641"/>
    <w:multiLevelType w:val="hybridMultilevel"/>
    <w:tmpl w:val="1214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E35637A"/>
    <w:multiLevelType w:val="multilevel"/>
    <w:tmpl w:val="164EF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E884AE0"/>
    <w:multiLevelType w:val="hybridMultilevel"/>
    <w:tmpl w:val="847C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01836CF"/>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15701D5"/>
    <w:multiLevelType w:val="hybridMultilevel"/>
    <w:tmpl w:val="CA58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2977DB8"/>
    <w:multiLevelType w:val="multilevel"/>
    <w:tmpl w:val="827C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7D80D7B"/>
    <w:multiLevelType w:val="multilevel"/>
    <w:tmpl w:val="D58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BEE6481"/>
    <w:multiLevelType w:val="multilevel"/>
    <w:tmpl w:val="042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3A77DA"/>
    <w:multiLevelType w:val="hybridMultilevel"/>
    <w:tmpl w:val="5DBEB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23C4015"/>
    <w:multiLevelType w:val="multilevel"/>
    <w:tmpl w:val="62A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33511A2"/>
    <w:multiLevelType w:val="multilevel"/>
    <w:tmpl w:val="91E2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3364323"/>
    <w:multiLevelType w:val="multilevel"/>
    <w:tmpl w:val="8F52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47F7175"/>
    <w:multiLevelType w:val="multilevel"/>
    <w:tmpl w:val="8B941E0A"/>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60317F0"/>
    <w:multiLevelType w:val="multilevel"/>
    <w:tmpl w:val="0FA4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776B6C"/>
    <w:multiLevelType w:val="multilevel"/>
    <w:tmpl w:val="B61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C425526"/>
    <w:multiLevelType w:val="multilevel"/>
    <w:tmpl w:val="A5D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D82390C"/>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A344C9F"/>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C9E5B09"/>
    <w:multiLevelType w:val="hybridMultilevel"/>
    <w:tmpl w:val="625C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D2A541D"/>
    <w:multiLevelType w:val="multilevel"/>
    <w:tmpl w:val="2A9E3E4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nsid w:val="5E2045D3"/>
    <w:multiLevelType w:val="multilevel"/>
    <w:tmpl w:val="EA34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EAE0A08"/>
    <w:multiLevelType w:val="multilevel"/>
    <w:tmpl w:val="FDE25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1A0016B"/>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2C32052"/>
    <w:multiLevelType w:val="multilevel"/>
    <w:tmpl w:val="3A5E7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6296D89"/>
    <w:multiLevelType w:val="multilevel"/>
    <w:tmpl w:val="E3B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601562"/>
    <w:multiLevelType w:val="multilevel"/>
    <w:tmpl w:val="FC8A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43691B"/>
    <w:multiLevelType w:val="multilevel"/>
    <w:tmpl w:val="F93C1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EC11F97"/>
    <w:multiLevelType w:val="multilevel"/>
    <w:tmpl w:val="454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498345D"/>
    <w:multiLevelType w:val="hybridMultilevel"/>
    <w:tmpl w:val="3942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5871F07"/>
    <w:multiLevelType w:val="multilevel"/>
    <w:tmpl w:val="1CB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AC40A8F"/>
    <w:multiLevelType w:val="multilevel"/>
    <w:tmpl w:val="60B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35000C"/>
    <w:multiLevelType w:val="multilevel"/>
    <w:tmpl w:val="DA7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386216"/>
    <w:multiLevelType w:val="multilevel"/>
    <w:tmpl w:val="5CCA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CBD374A"/>
    <w:multiLevelType w:val="multilevel"/>
    <w:tmpl w:val="9632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BD7F87"/>
    <w:multiLevelType w:val="multilevel"/>
    <w:tmpl w:val="6CF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D566A8"/>
    <w:multiLevelType w:val="multilevel"/>
    <w:tmpl w:val="83E69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6"/>
  </w:num>
  <w:num w:numId="3">
    <w:abstractNumId w:val="36"/>
  </w:num>
  <w:num w:numId="4">
    <w:abstractNumId w:val="12"/>
  </w:num>
  <w:num w:numId="5">
    <w:abstractNumId w:val="6"/>
  </w:num>
  <w:num w:numId="6">
    <w:abstractNumId w:val="53"/>
  </w:num>
  <w:num w:numId="7">
    <w:abstractNumId w:val="9"/>
  </w:num>
  <w:num w:numId="8">
    <w:abstractNumId w:val="58"/>
  </w:num>
  <w:num w:numId="9">
    <w:abstractNumId w:val="59"/>
  </w:num>
  <w:num w:numId="10">
    <w:abstractNumId w:val="44"/>
  </w:num>
  <w:num w:numId="11">
    <w:abstractNumId w:val="11"/>
  </w:num>
  <w:num w:numId="12">
    <w:abstractNumId w:val="8"/>
  </w:num>
  <w:num w:numId="13">
    <w:abstractNumId w:val="48"/>
    <w:lvlOverride w:ilvl="1">
      <w:lvl w:ilvl="1">
        <w:numFmt w:val="bullet"/>
        <w:lvlText w:val="o"/>
        <w:lvlJc w:val="left"/>
        <w:pPr>
          <w:tabs>
            <w:tab w:val="num" w:pos="1440"/>
          </w:tabs>
          <w:ind w:left="144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4">
    <w:abstractNumId w:val="42"/>
  </w:num>
  <w:num w:numId="15">
    <w:abstractNumId w:val="51"/>
  </w:num>
  <w:num w:numId="16">
    <w:abstractNumId w:val="29"/>
  </w:num>
  <w:num w:numId="17">
    <w:abstractNumId w:val="0"/>
  </w:num>
  <w:num w:numId="18">
    <w:abstractNumId w:val="43"/>
  </w:num>
  <w:num w:numId="19">
    <w:abstractNumId w:val="17"/>
  </w:num>
  <w:num w:numId="20">
    <w:abstractNumId w:val="24"/>
  </w:num>
  <w:num w:numId="21">
    <w:abstractNumId w:val="15"/>
  </w:num>
  <w:num w:numId="22">
    <w:abstractNumId w:val="21"/>
  </w:num>
  <w:num w:numId="23">
    <w:abstractNumId w:val="54"/>
  </w:num>
  <w:num w:numId="24">
    <w:abstractNumId w:val="34"/>
  </w:num>
  <w:num w:numId="25">
    <w:abstractNumId w:val="26"/>
  </w:num>
  <w:num w:numId="26">
    <w:abstractNumId w:val="1"/>
  </w:num>
  <w:num w:numId="27">
    <w:abstractNumId w:val="30"/>
  </w:num>
  <w:num w:numId="28">
    <w:abstractNumId w:val="28"/>
  </w:num>
  <w:num w:numId="29">
    <w:abstractNumId w:val="2"/>
  </w:num>
  <w:num w:numId="30">
    <w:abstractNumId w:val="19"/>
  </w:num>
  <w:num w:numId="31">
    <w:abstractNumId w:val="38"/>
  </w:num>
  <w:num w:numId="32">
    <w:abstractNumId w:val="22"/>
  </w:num>
  <w:num w:numId="33">
    <w:abstractNumId w:val="61"/>
  </w:num>
  <w:num w:numId="34">
    <w:abstractNumId w:val="16"/>
  </w:num>
  <w:num w:numId="35">
    <w:abstractNumId w:val="37"/>
  </w:num>
  <w:num w:numId="36">
    <w:abstractNumId w:val="20"/>
  </w:num>
  <w:num w:numId="37">
    <w:abstractNumId w:val="18"/>
  </w:num>
  <w:num w:numId="38">
    <w:abstractNumId w:val="18"/>
    <w:lvlOverride w:ilvl="1">
      <w:lvl w:ilvl="1">
        <w:numFmt w:val="decimal"/>
        <w:lvlText w:val="%2."/>
        <w:lvlJc w:val="left"/>
      </w:lvl>
    </w:lvlOverride>
  </w:num>
  <w:num w:numId="39">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40">
    <w:abstractNumId w:val="49"/>
  </w:num>
  <w:num w:numId="41">
    <w:abstractNumId w:val="47"/>
  </w:num>
  <w:num w:numId="42">
    <w:abstractNumId w:val="5"/>
  </w:num>
  <w:num w:numId="43">
    <w:abstractNumId w:val="52"/>
  </w:num>
  <w:num w:numId="44">
    <w:abstractNumId w:val="31"/>
  </w:num>
  <w:num w:numId="45">
    <w:abstractNumId w:val="7"/>
  </w:num>
  <w:num w:numId="46">
    <w:abstractNumId w:val="60"/>
  </w:num>
  <w:num w:numId="47">
    <w:abstractNumId w:val="50"/>
  </w:num>
  <w:num w:numId="48">
    <w:abstractNumId w:val="32"/>
  </w:num>
  <w:num w:numId="49">
    <w:abstractNumId w:val="57"/>
  </w:num>
  <w:num w:numId="50">
    <w:abstractNumId w:val="39"/>
  </w:num>
  <w:num w:numId="51">
    <w:abstractNumId w:val="13"/>
  </w:num>
  <w:num w:numId="52">
    <w:abstractNumId w:val="33"/>
  </w:num>
  <w:num w:numId="53">
    <w:abstractNumId w:val="40"/>
  </w:num>
  <w:num w:numId="54">
    <w:abstractNumId w:val="41"/>
  </w:num>
  <w:num w:numId="55">
    <w:abstractNumId w:val="4"/>
  </w:num>
  <w:num w:numId="56">
    <w:abstractNumId w:val="10"/>
  </w:num>
  <w:num w:numId="57">
    <w:abstractNumId w:val="45"/>
  </w:num>
  <w:num w:numId="58">
    <w:abstractNumId w:val="35"/>
  </w:num>
  <w:num w:numId="59">
    <w:abstractNumId w:val="3"/>
  </w:num>
  <w:num w:numId="60">
    <w:abstractNumId w:val="46"/>
  </w:num>
  <w:num w:numId="61">
    <w:abstractNumId w:val="25"/>
  </w:num>
  <w:num w:numId="62">
    <w:abstractNumId w:val="27"/>
  </w:num>
  <w:num w:numId="63">
    <w:abstractNumId w:val="14"/>
  </w:num>
  <w:num w:numId="64">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8126A"/>
    <w:rsid w:val="00024429"/>
    <w:rsid w:val="00027D9F"/>
    <w:rsid w:val="000348F4"/>
    <w:rsid w:val="00040882"/>
    <w:rsid w:val="00077773"/>
    <w:rsid w:val="00082B1B"/>
    <w:rsid w:val="0008499E"/>
    <w:rsid w:val="00085F00"/>
    <w:rsid w:val="00086756"/>
    <w:rsid w:val="000E557A"/>
    <w:rsid w:val="001078CE"/>
    <w:rsid w:val="00113541"/>
    <w:rsid w:val="00152ED7"/>
    <w:rsid w:val="00160C9C"/>
    <w:rsid w:val="0016332F"/>
    <w:rsid w:val="001706D3"/>
    <w:rsid w:val="001726F3"/>
    <w:rsid w:val="00174F49"/>
    <w:rsid w:val="00182A5E"/>
    <w:rsid w:val="0019737F"/>
    <w:rsid w:val="001A59A2"/>
    <w:rsid w:val="001B43A6"/>
    <w:rsid w:val="001E6089"/>
    <w:rsid w:val="00210138"/>
    <w:rsid w:val="00224FB5"/>
    <w:rsid w:val="00232DCD"/>
    <w:rsid w:val="00244864"/>
    <w:rsid w:val="0025366D"/>
    <w:rsid w:val="00276339"/>
    <w:rsid w:val="00285D33"/>
    <w:rsid w:val="00296885"/>
    <w:rsid w:val="002A0200"/>
    <w:rsid w:val="002A0AA4"/>
    <w:rsid w:val="002E4869"/>
    <w:rsid w:val="002F344F"/>
    <w:rsid w:val="003415BD"/>
    <w:rsid w:val="00350147"/>
    <w:rsid w:val="00357FB6"/>
    <w:rsid w:val="00360C3F"/>
    <w:rsid w:val="003B1ECD"/>
    <w:rsid w:val="003D467A"/>
    <w:rsid w:val="003E5AE3"/>
    <w:rsid w:val="0040330C"/>
    <w:rsid w:val="00404FCB"/>
    <w:rsid w:val="00417958"/>
    <w:rsid w:val="00441E05"/>
    <w:rsid w:val="0045022D"/>
    <w:rsid w:val="00472EAA"/>
    <w:rsid w:val="00480B1A"/>
    <w:rsid w:val="004906F1"/>
    <w:rsid w:val="004A69E7"/>
    <w:rsid w:val="004C34E8"/>
    <w:rsid w:val="004D4E5F"/>
    <w:rsid w:val="004E6416"/>
    <w:rsid w:val="00517C59"/>
    <w:rsid w:val="005303FD"/>
    <w:rsid w:val="0053652A"/>
    <w:rsid w:val="005654AC"/>
    <w:rsid w:val="005711C3"/>
    <w:rsid w:val="00574647"/>
    <w:rsid w:val="005C7190"/>
    <w:rsid w:val="005D3320"/>
    <w:rsid w:val="005D3EB3"/>
    <w:rsid w:val="005E4630"/>
    <w:rsid w:val="005F351D"/>
    <w:rsid w:val="005F4689"/>
    <w:rsid w:val="005F7884"/>
    <w:rsid w:val="00607636"/>
    <w:rsid w:val="00621293"/>
    <w:rsid w:val="00634A26"/>
    <w:rsid w:val="0064203B"/>
    <w:rsid w:val="00644200"/>
    <w:rsid w:val="0064483C"/>
    <w:rsid w:val="006558C0"/>
    <w:rsid w:val="0068087C"/>
    <w:rsid w:val="00686BC7"/>
    <w:rsid w:val="006A7896"/>
    <w:rsid w:val="006B33B9"/>
    <w:rsid w:val="006E7A92"/>
    <w:rsid w:val="006F7838"/>
    <w:rsid w:val="00716CB3"/>
    <w:rsid w:val="007208AF"/>
    <w:rsid w:val="007352DB"/>
    <w:rsid w:val="0076206F"/>
    <w:rsid w:val="0078126A"/>
    <w:rsid w:val="007818AE"/>
    <w:rsid w:val="00785BA2"/>
    <w:rsid w:val="007A72F0"/>
    <w:rsid w:val="007B3055"/>
    <w:rsid w:val="007B4376"/>
    <w:rsid w:val="007B55C7"/>
    <w:rsid w:val="007B7810"/>
    <w:rsid w:val="007D08BB"/>
    <w:rsid w:val="007D2B1F"/>
    <w:rsid w:val="007F7E89"/>
    <w:rsid w:val="008250FD"/>
    <w:rsid w:val="00837EF7"/>
    <w:rsid w:val="00864A2D"/>
    <w:rsid w:val="008A331E"/>
    <w:rsid w:val="008C4BF6"/>
    <w:rsid w:val="008D141F"/>
    <w:rsid w:val="0092088C"/>
    <w:rsid w:val="00931D36"/>
    <w:rsid w:val="00933628"/>
    <w:rsid w:val="0094069E"/>
    <w:rsid w:val="0096315E"/>
    <w:rsid w:val="00963D2D"/>
    <w:rsid w:val="00967DD4"/>
    <w:rsid w:val="00984B7A"/>
    <w:rsid w:val="00995577"/>
    <w:rsid w:val="00997B33"/>
    <w:rsid w:val="009A45C1"/>
    <w:rsid w:val="00A107A5"/>
    <w:rsid w:val="00A3596E"/>
    <w:rsid w:val="00A51964"/>
    <w:rsid w:val="00A54359"/>
    <w:rsid w:val="00A57A26"/>
    <w:rsid w:val="00A63B15"/>
    <w:rsid w:val="00A84E2C"/>
    <w:rsid w:val="00A919A2"/>
    <w:rsid w:val="00AB4B61"/>
    <w:rsid w:val="00AE288E"/>
    <w:rsid w:val="00AE3017"/>
    <w:rsid w:val="00AE549C"/>
    <w:rsid w:val="00AE7909"/>
    <w:rsid w:val="00B011A5"/>
    <w:rsid w:val="00B039CB"/>
    <w:rsid w:val="00B56128"/>
    <w:rsid w:val="00B71FB2"/>
    <w:rsid w:val="00B7678E"/>
    <w:rsid w:val="00BA2A25"/>
    <w:rsid w:val="00BB3329"/>
    <w:rsid w:val="00BB4652"/>
    <w:rsid w:val="00BF10DE"/>
    <w:rsid w:val="00C01AFB"/>
    <w:rsid w:val="00C27BDF"/>
    <w:rsid w:val="00C33E32"/>
    <w:rsid w:val="00C34BB6"/>
    <w:rsid w:val="00C4137F"/>
    <w:rsid w:val="00C62F5E"/>
    <w:rsid w:val="00C72F2A"/>
    <w:rsid w:val="00C754C2"/>
    <w:rsid w:val="00C85F70"/>
    <w:rsid w:val="00CA376C"/>
    <w:rsid w:val="00CC1757"/>
    <w:rsid w:val="00CC352D"/>
    <w:rsid w:val="00CC52E4"/>
    <w:rsid w:val="00CD306A"/>
    <w:rsid w:val="00CE4982"/>
    <w:rsid w:val="00CE49FB"/>
    <w:rsid w:val="00CF12C0"/>
    <w:rsid w:val="00D15980"/>
    <w:rsid w:val="00D421BD"/>
    <w:rsid w:val="00D45707"/>
    <w:rsid w:val="00D47314"/>
    <w:rsid w:val="00D508CC"/>
    <w:rsid w:val="00D71F3A"/>
    <w:rsid w:val="00D84E0E"/>
    <w:rsid w:val="00D9511B"/>
    <w:rsid w:val="00D968AC"/>
    <w:rsid w:val="00DB2F89"/>
    <w:rsid w:val="00DB6E38"/>
    <w:rsid w:val="00DC4ABC"/>
    <w:rsid w:val="00DC544A"/>
    <w:rsid w:val="00DD6E0E"/>
    <w:rsid w:val="00DE4E81"/>
    <w:rsid w:val="00DF151D"/>
    <w:rsid w:val="00DF36B1"/>
    <w:rsid w:val="00E132CC"/>
    <w:rsid w:val="00E30003"/>
    <w:rsid w:val="00E37AC7"/>
    <w:rsid w:val="00E513F6"/>
    <w:rsid w:val="00E64DC0"/>
    <w:rsid w:val="00E7640B"/>
    <w:rsid w:val="00E8056E"/>
    <w:rsid w:val="00E86048"/>
    <w:rsid w:val="00E9309D"/>
    <w:rsid w:val="00EA2F73"/>
    <w:rsid w:val="00EC11FF"/>
    <w:rsid w:val="00EC6C93"/>
    <w:rsid w:val="00ED30F9"/>
    <w:rsid w:val="00ED5E62"/>
    <w:rsid w:val="00ED6339"/>
    <w:rsid w:val="00F012FA"/>
    <w:rsid w:val="00F132CD"/>
    <w:rsid w:val="00F13FAE"/>
    <w:rsid w:val="00F140DB"/>
    <w:rsid w:val="00F33C3C"/>
    <w:rsid w:val="00F35601"/>
    <w:rsid w:val="00F47E8B"/>
    <w:rsid w:val="00F5313B"/>
    <w:rsid w:val="00F62168"/>
    <w:rsid w:val="00F70803"/>
    <w:rsid w:val="00FA2BDA"/>
    <w:rsid w:val="00FB179B"/>
    <w:rsid w:val="00FB4A26"/>
    <w:rsid w:val="00FC502A"/>
    <w:rsid w:val="00FF11C9"/>
    <w:rsid w:val="00FF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39CB"/>
    <w:rPr>
      <w:rFonts w:ascii="Arial" w:eastAsia="Arial" w:hAnsi="Arial" w:cs="Arial"/>
    </w:rPr>
  </w:style>
  <w:style w:type="paragraph" w:styleId="Heading1">
    <w:name w:val="heading 1"/>
    <w:basedOn w:val="Normal"/>
    <w:link w:val="Heading1Char"/>
    <w:uiPriority w:val="1"/>
    <w:qFormat/>
    <w:pPr>
      <w:ind w:left="376" w:hanging="376"/>
      <w:outlineLvl w:val="0"/>
    </w:pPr>
    <w:rPr>
      <w:b/>
      <w:bCs/>
      <w:sz w:val="34"/>
      <w:szCs w:val="34"/>
    </w:rPr>
  </w:style>
  <w:style w:type="paragraph" w:styleId="Heading2">
    <w:name w:val="heading 2"/>
    <w:basedOn w:val="Normal"/>
    <w:link w:val="Heading2Char"/>
    <w:uiPriority w:val="1"/>
    <w:qFormat/>
    <w:pPr>
      <w:ind w:left="430" w:hanging="430"/>
      <w:outlineLvl w:val="1"/>
    </w:pPr>
    <w:rPr>
      <w:b/>
      <w:bCs/>
      <w:sz w:val="26"/>
      <w:szCs w:val="26"/>
    </w:rPr>
  </w:style>
  <w:style w:type="paragraph" w:styleId="Heading3">
    <w:name w:val="heading 3"/>
    <w:basedOn w:val="Normal"/>
    <w:link w:val="Heading3Char"/>
    <w:uiPriority w:val="1"/>
    <w:qFormat/>
    <w:pPr>
      <w:ind w:left="719" w:hanging="359"/>
      <w:outlineLvl w:val="2"/>
    </w:pPr>
    <w:rPr>
      <w:b/>
      <w:bCs/>
    </w:rPr>
  </w:style>
  <w:style w:type="paragraph" w:styleId="Heading4">
    <w:name w:val="heading 4"/>
    <w:basedOn w:val="Normal"/>
    <w:next w:val="Normal"/>
    <w:link w:val="Heading4Char"/>
    <w:uiPriority w:val="9"/>
    <w:semiHidden/>
    <w:unhideWhenUsed/>
    <w:qFormat/>
    <w:rsid w:val="00D473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pPr>
    <w:rPr>
      <w:b/>
      <w:bCs/>
      <w:sz w:val="46"/>
      <w:szCs w:val="46"/>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7A5"/>
    <w:rPr>
      <w:rFonts w:ascii="Tahoma" w:hAnsi="Tahoma" w:cs="Tahoma"/>
      <w:sz w:val="16"/>
      <w:szCs w:val="16"/>
    </w:rPr>
  </w:style>
  <w:style w:type="character" w:customStyle="1" w:styleId="BalloonTextChar">
    <w:name w:val="Balloon Text Char"/>
    <w:basedOn w:val="DefaultParagraphFont"/>
    <w:link w:val="BalloonText"/>
    <w:uiPriority w:val="99"/>
    <w:semiHidden/>
    <w:rsid w:val="00A107A5"/>
    <w:rPr>
      <w:rFonts w:ascii="Tahoma" w:eastAsia="Arial" w:hAnsi="Tahoma" w:cs="Tahoma"/>
      <w:sz w:val="16"/>
      <w:szCs w:val="16"/>
    </w:rPr>
  </w:style>
  <w:style w:type="paragraph" w:styleId="NormalWeb">
    <w:name w:val="Normal (Web)"/>
    <w:basedOn w:val="Normal"/>
    <w:uiPriority w:val="99"/>
    <w:unhideWhenUsed/>
    <w:rsid w:val="00A107A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07A5"/>
    <w:rPr>
      <w:b/>
      <w:bCs/>
    </w:rPr>
  </w:style>
  <w:style w:type="character" w:styleId="HTMLCode">
    <w:name w:val="HTML Code"/>
    <w:basedOn w:val="DefaultParagraphFont"/>
    <w:uiPriority w:val="99"/>
    <w:semiHidden/>
    <w:unhideWhenUsed/>
    <w:rsid w:val="00A107A5"/>
    <w:rPr>
      <w:rFonts w:ascii="Courier New" w:eastAsia="Times New Roman" w:hAnsi="Courier New" w:cs="Courier New"/>
      <w:sz w:val="20"/>
      <w:szCs w:val="20"/>
    </w:rPr>
  </w:style>
  <w:style w:type="character" w:styleId="Emphasis">
    <w:name w:val="Emphasis"/>
    <w:basedOn w:val="DefaultParagraphFont"/>
    <w:uiPriority w:val="20"/>
    <w:qFormat/>
    <w:rsid w:val="00A107A5"/>
    <w:rPr>
      <w:i/>
      <w:iCs/>
    </w:rPr>
  </w:style>
  <w:style w:type="paragraph" w:styleId="HTMLPreformatted">
    <w:name w:val="HTML Preformatted"/>
    <w:basedOn w:val="Normal"/>
    <w:link w:val="HTMLPreformattedChar"/>
    <w:uiPriority w:val="99"/>
    <w:unhideWhenUsed/>
    <w:rsid w:val="00224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FB5"/>
    <w:rPr>
      <w:rFonts w:ascii="Courier New" w:eastAsia="Times New Roman" w:hAnsi="Courier New" w:cs="Courier New"/>
      <w:sz w:val="20"/>
      <w:szCs w:val="20"/>
    </w:rPr>
  </w:style>
  <w:style w:type="character" w:customStyle="1" w:styleId="ms-1">
    <w:name w:val="ms-1"/>
    <w:basedOn w:val="DefaultParagraphFont"/>
    <w:rsid w:val="008C4BF6"/>
  </w:style>
  <w:style w:type="character" w:customStyle="1" w:styleId="max-w-full">
    <w:name w:val="max-w-full"/>
    <w:basedOn w:val="DefaultParagraphFont"/>
    <w:rsid w:val="008C4BF6"/>
  </w:style>
  <w:style w:type="character" w:customStyle="1" w:styleId="Heading4Char">
    <w:name w:val="Heading 4 Char"/>
    <w:basedOn w:val="DefaultParagraphFont"/>
    <w:link w:val="Heading4"/>
    <w:uiPriority w:val="9"/>
    <w:semiHidden/>
    <w:rsid w:val="00D4731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47314"/>
    <w:rPr>
      <w:color w:val="0000FF"/>
      <w:u w:val="single"/>
    </w:rPr>
  </w:style>
  <w:style w:type="character" w:customStyle="1" w:styleId="hljs-builtin">
    <w:name w:val="hljs-built_in"/>
    <w:basedOn w:val="DefaultParagraphFont"/>
    <w:rsid w:val="00AE549C"/>
  </w:style>
  <w:style w:type="paragraph" w:styleId="Caption">
    <w:name w:val="caption"/>
    <w:basedOn w:val="Normal"/>
    <w:next w:val="Normal"/>
    <w:uiPriority w:val="35"/>
    <w:semiHidden/>
    <w:unhideWhenUsed/>
    <w:qFormat/>
    <w:rsid w:val="0068087C"/>
    <w:pPr>
      <w:widowControl/>
      <w:autoSpaceDE/>
      <w:autoSpaceDN/>
      <w:spacing w:after="200"/>
    </w:pPr>
    <w:rPr>
      <w:rFonts w:asciiTheme="minorHAnsi" w:eastAsiaTheme="minorEastAsia" w:hAnsiTheme="minorHAnsi" w:cstheme="minorBidi"/>
      <w:b/>
      <w:bCs/>
      <w:color w:val="4F81BD" w:themeColor="accent1"/>
      <w:sz w:val="18"/>
      <w:szCs w:val="18"/>
    </w:rPr>
  </w:style>
  <w:style w:type="character" w:customStyle="1" w:styleId="Heading1Char">
    <w:name w:val="Heading 1 Char"/>
    <w:basedOn w:val="DefaultParagraphFont"/>
    <w:link w:val="Heading1"/>
    <w:uiPriority w:val="1"/>
    <w:rsid w:val="00B56128"/>
    <w:rPr>
      <w:rFonts w:ascii="Arial" w:eastAsia="Arial" w:hAnsi="Arial" w:cs="Arial"/>
      <w:b/>
      <w:bCs/>
      <w:sz w:val="34"/>
      <w:szCs w:val="34"/>
    </w:rPr>
  </w:style>
  <w:style w:type="character" w:customStyle="1" w:styleId="Heading2Char">
    <w:name w:val="Heading 2 Char"/>
    <w:basedOn w:val="DefaultParagraphFont"/>
    <w:link w:val="Heading2"/>
    <w:uiPriority w:val="1"/>
    <w:rsid w:val="00B56128"/>
    <w:rPr>
      <w:rFonts w:ascii="Arial" w:eastAsia="Arial" w:hAnsi="Arial" w:cs="Arial"/>
      <w:b/>
      <w:bCs/>
      <w:sz w:val="26"/>
      <w:szCs w:val="26"/>
    </w:rPr>
  </w:style>
  <w:style w:type="character" w:customStyle="1" w:styleId="Heading3Char">
    <w:name w:val="Heading 3 Char"/>
    <w:basedOn w:val="DefaultParagraphFont"/>
    <w:link w:val="Heading3"/>
    <w:uiPriority w:val="1"/>
    <w:rsid w:val="00B56128"/>
    <w:rPr>
      <w:rFonts w:ascii="Arial" w:eastAsia="Arial" w:hAnsi="Arial" w:cs="Arial"/>
      <w:b/>
      <w:bCs/>
    </w:rPr>
  </w:style>
  <w:style w:type="table" w:styleId="TableGrid">
    <w:name w:val="Table Grid"/>
    <w:basedOn w:val="TableNormal"/>
    <w:uiPriority w:val="59"/>
    <w:rsid w:val="00FB4A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F47E8B"/>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styleId="TOC3">
    <w:name w:val="toc 3"/>
    <w:basedOn w:val="Normal"/>
    <w:next w:val="Normal"/>
    <w:autoRedefine/>
    <w:uiPriority w:val="39"/>
    <w:unhideWhenUsed/>
    <w:rsid w:val="00963D2D"/>
    <w:pPr>
      <w:tabs>
        <w:tab w:val="right" w:leader="dot" w:pos="9710"/>
      </w:tabs>
      <w:spacing w:after="100"/>
      <w:ind w:left="440"/>
    </w:pPr>
  </w:style>
  <w:style w:type="paragraph" w:styleId="TOC2">
    <w:name w:val="toc 2"/>
    <w:basedOn w:val="Normal"/>
    <w:next w:val="Normal"/>
    <w:autoRedefine/>
    <w:uiPriority w:val="39"/>
    <w:unhideWhenUsed/>
    <w:rsid w:val="00F47E8B"/>
    <w:pPr>
      <w:spacing w:after="100"/>
      <w:ind w:left="220"/>
    </w:pPr>
  </w:style>
  <w:style w:type="paragraph" w:styleId="TOC1">
    <w:name w:val="toc 1"/>
    <w:basedOn w:val="Normal"/>
    <w:next w:val="Normal"/>
    <w:autoRedefine/>
    <w:uiPriority w:val="39"/>
    <w:unhideWhenUsed/>
    <w:rsid w:val="00F47E8B"/>
    <w:pPr>
      <w:widowControl/>
      <w:autoSpaceDE/>
      <w:autoSpaceDN/>
      <w:spacing w:after="100" w:line="276" w:lineRule="auto"/>
    </w:pPr>
    <w:rPr>
      <w:rFonts w:asciiTheme="minorHAnsi" w:eastAsiaTheme="minorEastAsia" w:hAnsiTheme="minorHAnsi" w:cstheme="minorBidi"/>
    </w:rPr>
  </w:style>
  <w:style w:type="paragraph" w:styleId="TOC4">
    <w:name w:val="toc 4"/>
    <w:basedOn w:val="Normal"/>
    <w:next w:val="Normal"/>
    <w:autoRedefine/>
    <w:uiPriority w:val="39"/>
    <w:unhideWhenUsed/>
    <w:rsid w:val="00F47E8B"/>
    <w:pPr>
      <w:widowControl/>
      <w:autoSpaceDE/>
      <w:autoSpaceDN/>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F47E8B"/>
    <w:pPr>
      <w:widowControl/>
      <w:autoSpaceDE/>
      <w:autoSpaceDN/>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F47E8B"/>
    <w:pPr>
      <w:widowControl/>
      <w:autoSpaceDE/>
      <w:autoSpaceDN/>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47E8B"/>
    <w:pPr>
      <w:widowControl/>
      <w:autoSpaceDE/>
      <w:autoSpaceDN/>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47E8B"/>
    <w:pPr>
      <w:widowControl/>
      <w:autoSpaceDE/>
      <w:autoSpaceDN/>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47E8B"/>
    <w:pPr>
      <w:widowControl/>
      <w:autoSpaceDE/>
      <w:autoSpaceDN/>
      <w:spacing w:after="100" w:line="276" w:lineRule="auto"/>
      <w:ind w:left="1760"/>
    </w:pPr>
    <w:rPr>
      <w:rFonts w:asciiTheme="minorHAnsi" w:eastAsiaTheme="minorEastAsia" w:hAnsiTheme="minorHAnsi" w:cstheme="minorBidi"/>
    </w:rPr>
  </w:style>
  <w:style w:type="paragraph" w:styleId="Header">
    <w:name w:val="header"/>
    <w:basedOn w:val="Normal"/>
    <w:link w:val="HeaderChar"/>
    <w:uiPriority w:val="99"/>
    <w:unhideWhenUsed/>
    <w:rsid w:val="0019737F"/>
    <w:pPr>
      <w:tabs>
        <w:tab w:val="center" w:pos="4680"/>
        <w:tab w:val="right" w:pos="9360"/>
      </w:tabs>
    </w:pPr>
  </w:style>
  <w:style w:type="character" w:customStyle="1" w:styleId="HeaderChar">
    <w:name w:val="Header Char"/>
    <w:basedOn w:val="DefaultParagraphFont"/>
    <w:link w:val="Header"/>
    <w:uiPriority w:val="99"/>
    <w:rsid w:val="0019737F"/>
    <w:rPr>
      <w:rFonts w:ascii="Arial" w:eastAsia="Arial" w:hAnsi="Arial" w:cs="Arial"/>
    </w:rPr>
  </w:style>
  <w:style w:type="paragraph" w:styleId="Footer">
    <w:name w:val="footer"/>
    <w:basedOn w:val="Normal"/>
    <w:link w:val="FooterChar"/>
    <w:uiPriority w:val="99"/>
    <w:unhideWhenUsed/>
    <w:rsid w:val="0019737F"/>
    <w:pPr>
      <w:tabs>
        <w:tab w:val="center" w:pos="4680"/>
        <w:tab w:val="right" w:pos="9360"/>
      </w:tabs>
    </w:pPr>
  </w:style>
  <w:style w:type="character" w:customStyle="1" w:styleId="FooterChar">
    <w:name w:val="Footer Char"/>
    <w:basedOn w:val="DefaultParagraphFont"/>
    <w:link w:val="Footer"/>
    <w:uiPriority w:val="99"/>
    <w:rsid w:val="0019737F"/>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39CB"/>
    <w:rPr>
      <w:rFonts w:ascii="Arial" w:eastAsia="Arial" w:hAnsi="Arial" w:cs="Arial"/>
    </w:rPr>
  </w:style>
  <w:style w:type="paragraph" w:styleId="Heading1">
    <w:name w:val="heading 1"/>
    <w:basedOn w:val="Normal"/>
    <w:link w:val="Heading1Char"/>
    <w:uiPriority w:val="1"/>
    <w:qFormat/>
    <w:pPr>
      <w:ind w:left="376" w:hanging="376"/>
      <w:outlineLvl w:val="0"/>
    </w:pPr>
    <w:rPr>
      <w:b/>
      <w:bCs/>
      <w:sz w:val="34"/>
      <w:szCs w:val="34"/>
    </w:rPr>
  </w:style>
  <w:style w:type="paragraph" w:styleId="Heading2">
    <w:name w:val="heading 2"/>
    <w:basedOn w:val="Normal"/>
    <w:link w:val="Heading2Char"/>
    <w:uiPriority w:val="1"/>
    <w:qFormat/>
    <w:pPr>
      <w:ind w:left="430" w:hanging="430"/>
      <w:outlineLvl w:val="1"/>
    </w:pPr>
    <w:rPr>
      <w:b/>
      <w:bCs/>
      <w:sz w:val="26"/>
      <w:szCs w:val="26"/>
    </w:rPr>
  </w:style>
  <w:style w:type="paragraph" w:styleId="Heading3">
    <w:name w:val="heading 3"/>
    <w:basedOn w:val="Normal"/>
    <w:link w:val="Heading3Char"/>
    <w:uiPriority w:val="1"/>
    <w:qFormat/>
    <w:pPr>
      <w:ind w:left="719" w:hanging="359"/>
      <w:outlineLvl w:val="2"/>
    </w:pPr>
    <w:rPr>
      <w:b/>
      <w:bCs/>
    </w:rPr>
  </w:style>
  <w:style w:type="paragraph" w:styleId="Heading4">
    <w:name w:val="heading 4"/>
    <w:basedOn w:val="Normal"/>
    <w:next w:val="Normal"/>
    <w:link w:val="Heading4Char"/>
    <w:uiPriority w:val="9"/>
    <w:semiHidden/>
    <w:unhideWhenUsed/>
    <w:qFormat/>
    <w:rsid w:val="00D473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pPr>
    <w:rPr>
      <w:b/>
      <w:bCs/>
      <w:sz w:val="46"/>
      <w:szCs w:val="46"/>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107A5"/>
    <w:rPr>
      <w:rFonts w:ascii="Tahoma" w:hAnsi="Tahoma" w:cs="Tahoma"/>
      <w:sz w:val="16"/>
      <w:szCs w:val="16"/>
    </w:rPr>
  </w:style>
  <w:style w:type="character" w:customStyle="1" w:styleId="BalloonTextChar">
    <w:name w:val="Balloon Text Char"/>
    <w:basedOn w:val="DefaultParagraphFont"/>
    <w:link w:val="BalloonText"/>
    <w:uiPriority w:val="99"/>
    <w:semiHidden/>
    <w:rsid w:val="00A107A5"/>
    <w:rPr>
      <w:rFonts w:ascii="Tahoma" w:eastAsia="Arial" w:hAnsi="Tahoma" w:cs="Tahoma"/>
      <w:sz w:val="16"/>
      <w:szCs w:val="16"/>
    </w:rPr>
  </w:style>
  <w:style w:type="paragraph" w:styleId="NormalWeb">
    <w:name w:val="Normal (Web)"/>
    <w:basedOn w:val="Normal"/>
    <w:uiPriority w:val="99"/>
    <w:unhideWhenUsed/>
    <w:rsid w:val="00A107A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107A5"/>
    <w:rPr>
      <w:b/>
      <w:bCs/>
    </w:rPr>
  </w:style>
  <w:style w:type="character" w:styleId="HTMLCode">
    <w:name w:val="HTML Code"/>
    <w:basedOn w:val="DefaultParagraphFont"/>
    <w:uiPriority w:val="99"/>
    <w:semiHidden/>
    <w:unhideWhenUsed/>
    <w:rsid w:val="00A107A5"/>
    <w:rPr>
      <w:rFonts w:ascii="Courier New" w:eastAsia="Times New Roman" w:hAnsi="Courier New" w:cs="Courier New"/>
      <w:sz w:val="20"/>
      <w:szCs w:val="20"/>
    </w:rPr>
  </w:style>
  <w:style w:type="character" w:styleId="Emphasis">
    <w:name w:val="Emphasis"/>
    <w:basedOn w:val="DefaultParagraphFont"/>
    <w:uiPriority w:val="20"/>
    <w:qFormat/>
    <w:rsid w:val="00A107A5"/>
    <w:rPr>
      <w:i/>
      <w:iCs/>
    </w:rPr>
  </w:style>
  <w:style w:type="paragraph" w:styleId="HTMLPreformatted">
    <w:name w:val="HTML Preformatted"/>
    <w:basedOn w:val="Normal"/>
    <w:link w:val="HTMLPreformattedChar"/>
    <w:uiPriority w:val="99"/>
    <w:unhideWhenUsed/>
    <w:rsid w:val="00224F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4FB5"/>
    <w:rPr>
      <w:rFonts w:ascii="Courier New" w:eastAsia="Times New Roman" w:hAnsi="Courier New" w:cs="Courier New"/>
      <w:sz w:val="20"/>
      <w:szCs w:val="20"/>
    </w:rPr>
  </w:style>
  <w:style w:type="character" w:customStyle="1" w:styleId="ms-1">
    <w:name w:val="ms-1"/>
    <w:basedOn w:val="DefaultParagraphFont"/>
    <w:rsid w:val="008C4BF6"/>
  </w:style>
  <w:style w:type="character" w:customStyle="1" w:styleId="max-w-full">
    <w:name w:val="max-w-full"/>
    <w:basedOn w:val="DefaultParagraphFont"/>
    <w:rsid w:val="008C4BF6"/>
  </w:style>
  <w:style w:type="character" w:customStyle="1" w:styleId="Heading4Char">
    <w:name w:val="Heading 4 Char"/>
    <w:basedOn w:val="DefaultParagraphFont"/>
    <w:link w:val="Heading4"/>
    <w:uiPriority w:val="9"/>
    <w:semiHidden/>
    <w:rsid w:val="00D4731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D47314"/>
    <w:rPr>
      <w:color w:val="0000FF"/>
      <w:u w:val="single"/>
    </w:rPr>
  </w:style>
  <w:style w:type="character" w:customStyle="1" w:styleId="hljs-builtin">
    <w:name w:val="hljs-built_in"/>
    <w:basedOn w:val="DefaultParagraphFont"/>
    <w:rsid w:val="00AE549C"/>
  </w:style>
  <w:style w:type="paragraph" w:styleId="Caption">
    <w:name w:val="caption"/>
    <w:basedOn w:val="Normal"/>
    <w:next w:val="Normal"/>
    <w:uiPriority w:val="35"/>
    <w:semiHidden/>
    <w:unhideWhenUsed/>
    <w:qFormat/>
    <w:rsid w:val="0068087C"/>
    <w:pPr>
      <w:widowControl/>
      <w:autoSpaceDE/>
      <w:autoSpaceDN/>
      <w:spacing w:after="200"/>
    </w:pPr>
    <w:rPr>
      <w:rFonts w:asciiTheme="minorHAnsi" w:eastAsiaTheme="minorEastAsia" w:hAnsiTheme="minorHAnsi" w:cstheme="minorBidi"/>
      <w:b/>
      <w:bCs/>
      <w:color w:val="4F81BD" w:themeColor="accent1"/>
      <w:sz w:val="18"/>
      <w:szCs w:val="18"/>
    </w:rPr>
  </w:style>
  <w:style w:type="character" w:customStyle="1" w:styleId="Heading1Char">
    <w:name w:val="Heading 1 Char"/>
    <w:basedOn w:val="DefaultParagraphFont"/>
    <w:link w:val="Heading1"/>
    <w:uiPriority w:val="1"/>
    <w:rsid w:val="00B56128"/>
    <w:rPr>
      <w:rFonts w:ascii="Arial" w:eastAsia="Arial" w:hAnsi="Arial" w:cs="Arial"/>
      <w:b/>
      <w:bCs/>
      <w:sz w:val="34"/>
      <w:szCs w:val="34"/>
    </w:rPr>
  </w:style>
  <w:style w:type="character" w:customStyle="1" w:styleId="Heading2Char">
    <w:name w:val="Heading 2 Char"/>
    <w:basedOn w:val="DefaultParagraphFont"/>
    <w:link w:val="Heading2"/>
    <w:uiPriority w:val="1"/>
    <w:rsid w:val="00B56128"/>
    <w:rPr>
      <w:rFonts w:ascii="Arial" w:eastAsia="Arial" w:hAnsi="Arial" w:cs="Arial"/>
      <w:b/>
      <w:bCs/>
      <w:sz w:val="26"/>
      <w:szCs w:val="26"/>
    </w:rPr>
  </w:style>
  <w:style w:type="character" w:customStyle="1" w:styleId="Heading3Char">
    <w:name w:val="Heading 3 Char"/>
    <w:basedOn w:val="DefaultParagraphFont"/>
    <w:link w:val="Heading3"/>
    <w:uiPriority w:val="1"/>
    <w:rsid w:val="00B56128"/>
    <w:rPr>
      <w:rFonts w:ascii="Arial" w:eastAsia="Arial" w:hAnsi="Arial" w:cs="Arial"/>
      <w:b/>
      <w:bCs/>
    </w:rPr>
  </w:style>
  <w:style w:type="table" w:styleId="TableGrid">
    <w:name w:val="Table Grid"/>
    <w:basedOn w:val="TableNormal"/>
    <w:uiPriority w:val="59"/>
    <w:rsid w:val="00FB4A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F47E8B"/>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styleId="TOC3">
    <w:name w:val="toc 3"/>
    <w:basedOn w:val="Normal"/>
    <w:next w:val="Normal"/>
    <w:autoRedefine/>
    <w:uiPriority w:val="39"/>
    <w:unhideWhenUsed/>
    <w:rsid w:val="00963D2D"/>
    <w:pPr>
      <w:tabs>
        <w:tab w:val="right" w:leader="dot" w:pos="9710"/>
      </w:tabs>
      <w:spacing w:after="100"/>
      <w:ind w:left="440"/>
    </w:pPr>
  </w:style>
  <w:style w:type="paragraph" w:styleId="TOC2">
    <w:name w:val="toc 2"/>
    <w:basedOn w:val="Normal"/>
    <w:next w:val="Normal"/>
    <w:autoRedefine/>
    <w:uiPriority w:val="39"/>
    <w:unhideWhenUsed/>
    <w:rsid w:val="00F47E8B"/>
    <w:pPr>
      <w:spacing w:after="100"/>
      <w:ind w:left="220"/>
    </w:pPr>
  </w:style>
  <w:style w:type="paragraph" w:styleId="TOC1">
    <w:name w:val="toc 1"/>
    <w:basedOn w:val="Normal"/>
    <w:next w:val="Normal"/>
    <w:autoRedefine/>
    <w:uiPriority w:val="39"/>
    <w:unhideWhenUsed/>
    <w:rsid w:val="00F47E8B"/>
    <w:pPr>
      <w:widowControl/>
      <w:autoSpaceDE/>
      <w:autoSpaceDN/>
      <w:spacing w:after="100" w:line="276" w:lineRule="auto"/>
    </w:pPr>
    <w:rPr>
      <w:rFonts w:asciiTheme="minorHAnsi" w:eastAsiaTheme="minorEastAsia" w:hAnsiTheme="minorHAnsi" w:cstheme="minorBidi"/>
    </w:rPr>
  </w:style>
  <w:style w:type="paragraph" w:styleId="TOC4">
    <w:name w:val="toc 4"/>
    <w:basedOn w:val="Normal"/>
    <w:next w:val="Normal"/>
    <w:autoRedefine/>
    <w:uiPriority w:val="39"/>
    <w:unhideWhenUsed/>
    <w:rsid w:val="00F47E8B"/>
    <w:pPr>
      <w:widowControl/>
      <w:autoSpaceDE/>
      <w:autoSpaceDN/>
      <w:spacing w:after="100" w:line="276"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F47E8B"/>
    <w:pPr>
      <w:widowControl/>
      <w:autoSpaceDE/>
      <w:autoSpaceDN/>
      <w:spacing w:after="100" w:line="276"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F47E8B"/>
    <w:pPr>
      <w:widowControl/>
      <w:autoSpaceDE/>
      <w:autoSpaceDN/>
      <w:spacing w:after="100" w:line="276"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47E8B"/>
    <w:pPr>
      <w:widowControl/>
      <w:autoSpaceDE/>
      <w:autoSpaceDN/>
      <w:spacing w:after="100" w:line="276"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47E8B"/>
    <w:pPr>
      <w:widowControl/>
      <w:autoSpaceDE/>
      <w:autoSpaceDN/>
      <w:spacing w:after="100" w:line="276"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47E8B"/>
    <w:pPr>
      <w:widowControl/>
      <w:autoSpaceDE/>
      <w:autoSpaceDN/>
      <w:spacing w:after="100" w:line="276" w:lineRule="auto"/>
      <w:ind w:left="1760"/>
    </w:pPr>
    <w:rPr>
      <w:rFonts w:asciiTheme="minorHAnsi" w:eastAsiaTheme="minorEastAsia" w:hAnsiTheme="minorHAnsi" w:cstheme="minorBidi"/>
    </w:rPr>
  </w:style>
  <w:style w:type="paragraph" w:styleId="Header">
    <w:name w:val="header"/>
    <w:basedOn w:val="Normal"/>
    <w:link w:val="HeaderChar"/>
    <w:uiPriority w:val="99"/>
    <w:unhideWhenUsed/>
    <w:rsid w:val="0019737F"/>
    <w:pPr>
      <w:tabs>
        <w:tab w:val="center" w:pos="4680"/>
        <w:tab w:val="right" w:pos="9360"/>
      </w:tabs>
    </w:pPr>
  </w:style>
  <w:style w:type="character" w:customStyle="1" w:styleId="HeaderChar">
    <w:name w:val="Header Char"/>
    <w:basedOn w:val="DefaultParagraphFont"/>
    <w:link w:val="Header"/>
    <w:uiPriority w:val="99"/>
    <w:rsid w:val="0019737F"/>
    <w:rPr>
      <w:rFonts w:ascii="Arial" w:eastAsia="Arial" w:hAnsi="Arial" w:cs="Arial"/>
    </w:rPr>
  </w:style>
  <w:style w:type="paragraph" w:styleId="Footer">
    <w:name w:val="footer"/>
    <w:basedOn w:val="Normal"/>
    <w:link w:val="FooterChar"/>
    <w:uiPriority w:val="99"/>
    <w:unhideWhenUsed/>
    <w:rsid w:val="0019737F"/>
    <w:pPr>
      <w:tabs>
        <w:tab w:val="center" w:pos="4680"/>
        <w:tab w:val="right" w:pos="9360"/>
      </w:tabs>
    </w:pPr>
  </w:style>
  <w:style w:type="character" w:customStyle="1" w:styleId="FooterChar">
    <w:name w:val="Footer Char"/>
    <w:basedOn w:val="DefaultParagraphFont"/>
    <w:link w:val="Footer"/>
    <w:uiPriority w:val="99"/>
    <w:rsid w:val="0019737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4581">
      <w:bodyDiv w:val="1"/>
      <w:marLeft w:val="0"/>
      <w:marRight w:val="0"/>
      <w:marTop w:val="0"/>
      <w:marBottom w:val="0"/>
      <w:divBdr>
        <w:top w:val="none" w:sz="0" w:space="0" w:color="auto"/>
        <w:left w:val="none" w:sz="0" w:space="0" w:color="auto"/>
        <w:bottom w:val="none" w:sz="0" w:space="0" w:color="auto"/>
        <w:right w:val="none" w:sz="0" w:space="0" w:color="auto"/>
      </w:divBdr>
    </w:div>
    <w:div w:id="31804543">
      <w:bodyDiv w:val="1"/>
      <w:marLeft w:val="0"/>
      <w:marRight w:val="0"/>
      <w:marTop w:val="0"/>
      <w:marBottom w:val="0"/>
      <w:divBdr>
        <w:top w:val="none" w:sz="0" w:space="0" w:color="auto"/>
        <w:left w:val="none" w:sz="0" w:space="0" w:color="auto"/>
        <w:bottom w:val="none" w:sz="0" w:space="0" w:color="auto"/>
        <w:right w:val="none" w:sz="0" w:space="0" w:color="auto"/>
      </w:divBdr>
    </w:div>
    <w:div w:id="56906566">
      <w:bodyDiv w:val="1"/>
      <w:marLeft w:val="0"/>
      <w:marRight w:val="0"/>
      <w:marTop w:val="0"/>
      <w:marBottom w:val="0"/>
      <w:divBdr>
        <w:top w:val="none" w:sz="0" w:space="0" w:color="auto"/>
        <w:left w:val="none" w:sz="0" w:space="0" w:color="auto"/>
        <w:bottom w:val="none" w:sz="0" w:space="0" w:color="auto"/>
        <w:right w:val="none" w:sz="0" w:space="0" w:color="auto"/>
      </w:divBdr>
    </w:div>
    <w:div w:id="64884911">
      <w:bodyDiv w:val="1"/>
      <w:marLeft w:val="0"/>
      <w:marRight w:val="0"/>
      <w:marTop w:val="0"/>
      <w:marBottom w:val="0"/>
      <w:divBdr>
        <w:top w:val="none" w:sz="0" w:space="0" w:color="auto"/>
        <w:left w:val="none" w:sz="0" w:space="0" w:color="auto"/>
        <w:bottom w:val="none" w:sz="0" w:space="0" w:color="auto"/>
        <w:right w:val="none" w:sz="0" w:space="0" w:color="auto"/>
      </w:divBdr>
    </w:div>
    <w:div w:id="69277003">
      <w:bodyDiv w:val="1"/>
      <w:marLeft w:val="0"/>
      <w:marRight w:val="0"/>
      <w:marTop w:val="0"/>
      <w:marBottom w:val="0"/>
      <w:divBdr>
        <w:top w:val="none" w:sz="0" w:space="0" w:color="auto"/>
        <w:left w:val="none" w:sz="0" w:space="0" w:color="auto"/>
        <w:bottom w:val="none" w:sz="0" w:space="0" w:color="auto"/>
        <w:right w:val="none" w:sz="0" w:space="0" w:color="auto"/>
      </w:divBdr>
    </w:div>
    <w:div w:id="71054289">
      <w:bodyDiv w:val="1"/>
      <w:marLeft w:val="0"/>
      <w:marRight w:val="0"/>
      <w:marTop w:val="0"/>
      <w:marBottom w:val="0"/>
      <w:divBdr>
        <w:top w:val="none" w:sz="0" w:space="0" w:color="auto"/>
        <w:left w:val="none" w:sz="0" w:space="0" w:color="auto"/>
        <w:bottom w:val="none" w:sz="0" w:space="0" w:color="auto"/>
        <w:right w:val="none" w:sz="0" w:space="0" w:color="auto"/>
      </w:divBdr>
    </w:div>
    <w:div w:id="74475097">
      <w:bodyDiv w:val="1"/>
      <w:marLeft w:val="0"/>
      <w:marRight w:val="0"/>
      <w:marTop w:val="0"/>
      <w:marBottom w:val="0"/>
      <w:divBdr>
        <w:top w:val="none" w:sz="0" w:space="0" w:color="auto"/>
        <w:left w:val="none" w:sz="0" w:space="0" w:color="auto"/>
        <w:bottom w:val="none" w:sz="0" w:space="0" w:color="auto"/>
        <w:right w:val="none" w:sz="0" w:space="0" w:color="auto"/>
      </w:divBdr>
    </w:div>
    <w:div w:id="98986717">
      <w:bodyDiv w:val="1"/>
      <w:marLeft w:val="0"/>
      <w:marRight w:val="0"/>
      <w:marTop w:val="0"/>
      <w:marBottom w:val="0"/>
      <w:divBdr>
        <w:top w:val="none" w:sz="0" w:space="0" w:color="auto"/>
        <w:left w:val="none" w:sz="0" w:space="0" w:color="auto"/>
        <w:bottom w:val="none" w:sz="0" w:space="0" w:color="auto"/>
        <w:right w:val="none" w:sz="0" w:space="0" w:color="auto"/>
      </w:divBdr>
    </w:div>
    <w:div w:id="144443094">
      <w:bodyDiv w:val="1"/>
      <w:marLeft w:val="0"/>
      <w:marRight w:val="0"/>
      <w:marTop w:val="0"/>
      <w:marBottom w:val="0"/>
      <w:divBdr>
        <w:top w:val="none" w:sz="0" w:space="0" w:color="auto"/>
        <w:left w:val="none" w:sz="0" w:space="0" w:color="auto"/>
        <w:bottom w:val="none" w:sz="0" w:space="0" w:color="auto"/>
        <w:right w:val="none" w:sz="0" w:space="0" w:color="auto"/>
      </w:divBdr>
    </w:div>
    <w:div w:id="160656018">
      <w:bodyDiv w:val="1"/>
      <w:marLeft w:val="0"/>
      <w:marRight w:val="0"/>
      <w:marTop w:val="0"/>
      <w:marBottom w:val="0"/>
      <w:divBdr>
        <w:top w:val="none" w:sz="0" w:space="0" w:color="auto"/>
        <w:left w:val="none" w:sz="0" w:space="0" w:color="auto"/>
        <w:bottom w:val="none" w:sz="0" w:space="0" w:color="auto"/>
        <w:right w:val="none" w:sz="0" w:space="0" w:color="auto"/>
      </w:divBdr>
    </w:div>
    <w:div w:id="165483539">
      <w:bodyDiv w:val="1"/>
      <w:marLeft w:val="0"/>
      <w:marRight w:val="0"/>
      <w:marTop w:val="0"/>
      <w:marBottom w:val="0"/>
      <w:divBdr>
        <w:top w:val="none" w:sz="0" w:space="0" w:color="auto"/>
        <w:left w:val="none" w:sz="0" w:space="0" w:color="auto"/>
        <w:bottom w:val="none" w:sz="0" w:space="0" w:color="auto"/>
        <w:right w:val="none" w:sz="0" w:space="0" w:color="auto"/>
      </w:divBdr>
    </w:div>
    <w:div w:id="253515481">
      <w:bodyDiv w:val="1"/>
      <w:marLeft w:val="0"/>
      <w:marRight w:val="0"/>
      <w:marTop w:val="0"/>
      <w:marBottom w:val="0"/>
      <w:divBdr>
        <w:top w:val="none" w:sz="0" w:space="0" w:color="auto"/>
        <w:left w:val="none" w:sz="0" w:space="0" w:color="auto"/>
        <w:bottom w:val="none" w:sz="0" w:space="0" w:color="auto"/>
        <w:right w:val="none" w:sz="0" w:space="0" w:color="auto"/>
      </w:divBdr>
    </w:div>
    <w:div w:id="295726445">
      <w:bodyDiv w:val="1"/>
      <w:marLeft w:val="0"/>
      <w:marRight w:val="0"/>
      <w:marTop w:val="0"/>
      <w:marBottom w:val="0"/>
      <w:divBdr>
        <w:top w:val="none" w:sz="0" w:space="0" w:color="auto"/>
        <w:left w:val="none" w:sz="0" w:space="0" w:color="auto"/>
        <w:bottom w:val="none" w:sz="0" w:space="0" w:color="auto"/>
        <w:right w:val="none" w:sz="0" w:space="0" w:color="auto"/>
      </w:divBdr>
    </w:div>
    <w:div w:id="341707925">
      <w:bodyDiv w:val="1"/>
      <w:marLeft w:val="0"/>
      <w:marRight w:val="0"/>
      <w:marTop w:val="0"/>
      <w:marBottom w:val="0"/>
      <w:divBdr>
        <w:top w:val="none" w:sz="0" w:space="0" w:color="auto"/>
        <w:left w:val="none" w:sz="0" w:space="0" w:color="auto"/>
        <w:bottom w:val="none" w:sz="0" w:space="0" w:color="auto"/>
        <w:right w:val="none" w:sz="0" w:space="0" w:color="auto"/>
      </w:divBdr>
    </w:div>
    <w:div w:id="346828515">
      <w:bodyDiv w:val="1"/>
      <w:marLeft w:val="0"/>
      <w:marRight w:val="0"/>
      <w:marTop w:val="0"/>
      <w:marBottom w:val="0"/>
      <w:divBdr>
        <w:top w:val="none" w:sz="0" w:space="0" w:color="auto"/>
        <w:left w:val="none" w:sz="0" w:space="0" w:color="auto"/>
        <w:bottom w:val="none" w:sz="0" w:space="0" w:color="auto"/>
        <w:right w:val="none" w:sz="0" w:space="0" w:color="auto"/>
      </w:divBdr>
    </w:div>
    <w:div w:id="370887448">
      <w:bodyDiv w:val="1"/>
      <w:marLeft w:val="0"/>
      <w:marRight w:val="0"/>
      <w:marTop w:val="0"/>
      <w:marBottom w:val="0"/>
      <w:divBdr>
        <w:top w:val="none" w:sz="0" w:space="0" w:color="auto"/>
        <w:left w:val="none" w:sz="0" w:space="0" w:color="auto"/>
        <w:bottom w:val="none" w:sz="0" w:space="0" w:color="auto"/>
        <w:right w:val="none" w:sz="0" w:space="0" w:color="auto"/>
      </w:divBdr>
    </w:div>
    <w:div w:id="376785294">
      <w:bodyDiv w:val="1"/>
      <w:marLeft w:val="0"/>
      <w:marRight w:val="0"/>
      <w:marTop w:val="0"/>
      <w:marBottom w:val="0"/>
      <w:divBdr>
        <w:top w:val="none" w:sz="0" w:space="0" w:color="auto"/>
        <w:left w:val="none" w:sz="0" w:space="0" w:color="auto"/>
        <w:bottom w:val="none" w:sz="0" w:space="0" w:color="auto"/>
        <w:right w:val="none" w:sz="0" w:space="0" w:color="auto"/>
      </w:divBdr>
    </w:div>
    <w:div w:id="393941136">
      <w:bodyDiv w:val="1"/>
      <w:marLeft w:val="0"/>
      <w:marRight w:val="0"/>
      <w:marTop w:val="0"/>
      <w:marBottom w:val="0"/>
      <w:divBdr>
        <w:top w:val="none" w:sz="0" w:space="0" w:color="auto"/>
        <w:left w:val="none" w:sz="0" w:space="0" w:color="auto"/>
        <w:bottom w:val="none" w:sz="0" w:space="0" w:color="auto"/>
        <w:right w:val="none" w:sz="0" w:space="0" w:color="auto"/>
      </w:divBdr>
    </w:div>
    <w:div w:id="395276317">
      <w:bodyDiv w:val="1"/>
      <w:marLeft w:val="0"/>
      <w:marRight w:val="0"/>
      <w:marTop w:val="0"/>
      <w:marBottom w:val="0"/>
      <w:divBdr>
        <w:top w:val="none" w:sz="0" w:space="0" w:color="auto"/>
        <w:left w:val="none" w:sz="0" w:space="0" w:color="auto"/>
        <w:bottom w:val="none" w:sz="0" w:space="0" w:color="auto"/>
        <w:right w:val="none" w:sz="0" w:space="0" w:color="auto"/>
      </w:divBdr>
    </w:div>
    <w:div w:id="399210313">
      <w:bodyDiv w:val="1"/>
      <w:marLeft w:val="0"/>
      <w:marRight w:val="0"/>
      <w:marTop w:val="0"/>
      <w:marBottom w:val="0"/>
      <w:divBdr>
        <w:top w:val="none" w:sz="0" w:space="0" w:color="auto"/>
        <w:left w:val="none" w:sz="0" w:space="0" w:color="auto"/>
        <w:bottom w:val="none" w:sz="0" w:space="0" w:color="auto"/>
        <w:right w:val="none" w:sz="0" w:space="0" w:color="auto"/>
      </w:divBdr>
    </w:div>
    <w:div w:id="417479236">
      <w:bodyDiv w:val="1"/>
      <w:marLeft w:val="0"/>
      <w:marRight w:val="0"/>
      <w:marTop w:val="0"/>
      <w:marBottom w:val="0"/>
      <w:divBdr>
        <w:top w:val="none" w:sz="0" w:space="0" w:color="auto"/>
        <w:left w:val="none" w:sz="0" w:space="0" w:color="auto"/>
        <w:bottom w:val="none" w:sz="0" w:space="0" w:color="auto"/>
        <w:right w:val="none" w:sz="0" w:space="0" w:color="auto"/>
      </w:divBdr>
    </w:div>
    <w:div w:id="444081192">
      <w:bodyDiv w:val="1"/>
      <w:marLeft w:val="0"/>
      <w:marRight w:val="0"/>
      <w:marTop w:val="0"/>
      <w:marBottom w:val="0"/>
      <w:divBdr>
        <w:top w:val="none" w:sz="0" w:space="0" w:color="auto"/>
        <w:left w:val="none" w:sz="0" w:space="0" w:color="auto"/>
        <w:bottom w:val="none" w:sz="0" w:space="0" w:color="auto"/>
        <w:right w:val="none" w:sz="0" w:space="0" w:color="auto"/>
      </w:divBdr>
    </w:div>
    <w:div w:id="467939181">
      <w:bodyDiv w:val="1"/>
      <w:marLeft w:val="0"/>
      <w:marRight w:val="0"/>
      <w:marTop w:val="0"/>
      <w:marBottom w:val="0"/>
      <w:divBdr>
        <w:top w:val="none" w:sz="0" w:space="0" w:color="auto"/>
        <w:left w:val="none" w:sz="0" w:space="0" w:color="auto"/>
        <w:bottom w:val="none" w:sz="0" w:space="0" w:color="auto"/>
        <w:right w:val="none" w:sz="0" w:space="0" w:color="auto"/>
      </w:divBdr>
    </w:div>
    <w:div w:id="485976083">
      <w:bodyDiv w:val="1"/>
      <w:marLeft w:val="0"/>
      <w:marRight w:val="0"/>
      <w:marTop w:val="0"/>
      <w:marBottom w:val="0"/>
      <w:divBdr>
        <w:top w:val="none" w:sz="0" w:space="0" w:color="auto"/>
        <w:left w:val="none" w:sz="0" w:space="0" w:color="auto"/>
        <w:bottom w:val="none" w:sz="0" w:space="0" w:color="auto"/>
        <w:right w:val="none" w:sz="0" w:space="0" w:color="auto"/>
      </w:divBdr>
    </w:div>
    <w:div w:id="508108060">
      <w:bodyDiv w:val="1"/>
      <w:marLeft w:val="0"/>
      <w:marRight w:val="0"/>
      <w:marTop w:val="0"/>
      <w:marBottom w:val="0"/>
      <w:divBdr>
        <w:top w:val="none" w:sz="0" w:space="0" w:color="auto"/>
        <w:left w:val="none" w:sz="0" w:space="0" w:color="auto"/>
        <w:bottom w:val="none" w:sz="0" w:space="0" w:color="auto"/>
        <w:right w:val="none" w:sz="0" w:space="0" w:color="auto"/>
      </w:divBdr>
    </w:div>
    <w:div w:id="523590729">
      <w:bodyDiv w:val="1"/>
      <w:marLeft w:val="0"/>
      <w:marRight w:val="0"/>
      <w:marTop w:val="0"/>
      <w:marBottom w:val="0"/>
      <w:divBdr>
        <w:top w:val="none" w:sz="0" w:space="0" w:color="auto"/>
        <w:left w:val="none" w:sz="0" w:space="0" w:color="auto"/>
        <w:bottom w:val="none" w:sz="0" w:space="0" w:color="auto"/>
        <w:right w:val="none" w:sz="0" w:space="0" w:color="auto"/>
      </w:divBdr>
    </w:div>
    <w:div w:id="525289262">
      <w:bodyDiv w:val="1"/>
      <w:marLeft w:val="0"/>
      <w:marRight w:val="0"/>
      <w:marTop w:val="0"/>
      <w:marBottom w:val="0"/>
      <w:divBdr>
        <w:top w:val="none" w:sz="0" w:space="0" w:color="auto"/>
        <w:left w:val="none" w:sz="0" w:space="0" w:color="auto"/>
        <w:bottom w:val="none" w:sz="0" w:space="0" w:color="auto"/>
        <w:right w:val="none" w:sz="0" w:space="0" w:color="auto"/>
      </w:divBdr>
    </w:div>
    <w:div w:id="536742068">
      <w:bodyDiv w:val="1"/>
      <w:marLeft w:val="0"/>
      <w:marRight w:val="0"/>
      <w:marTop w:val="0"/>
      <w:marBottom w:val="0"/>
      <w:divBdr>
        <w:top w:val="none" w:sz="0" w:space="0" w:color="auto"/>
        <w:left w:val="none" w:sz="0" w:space="0" w:color="auto"/>
        <w:bottom w:val="none" w:sz="0" w:space="0" w:color="auto"/>
        <w:right w:val="none" w:sz="0" w:space="0" w:color="auto"/>
      </w:divBdr>
    </w:div>
    <w:div w:id="566957226">
      <w:bodyDiv w:val="1"/>
      <w:marLeft w:val="0"/>
      <w:marRight w:val="0"/>
      <w:marTop w:val="0"/>
      <w:marBottom w:val="0"/>
      <w:divBdr>
        <w:top w:val="none" w:sz="0" w:space="0" w:color="auto"/>
        <w:left w:val="none" w:sz="0" w:space="0" w:color="auto"/>
        <w:bottom w:val="none" w:sz="0" w:space="0" w:color="auto"/>
        <w:right w:val="none" w:sz="0" w:space="0" w:color="auto"/>
      </w:divBdr>
      <w:divsChild>
        <w:div w:id="1319647740">
          <w:marLeft w:val="0"/>
          <w:marRight w:val="0"/>
          <w:marTop w:val="0"/>
          <w:marBottom w:val="0"/>
          <w:divBdr>
            <w:top w:val="none" w:sz="0" w:space="0" w:color="auto"/>
            <w:left w:val="none" w:sz="0" w:space="0" w:color="auto"/>
            <w:bottom w:val="none" w:sz="0" w:space="0" w:color="auto"/>
            <w:right w:val="none" w:sz="0" w:space="0" w:color="auto"/>
          </w:divBdr>
          <w:divsChild>
            <w:div w:id="673610953">
              <w:marLeft w:val="0"/>
              <w:marRight w:val="0"/>
              <w:marTop w:val="0"/>
              <w:marBottom w:val="0"/>
              <w:divBdr>
                <w:top w:val="none" w:sz="0" w:space="0" w:color="auto"/>
                <w:left w:val="none" w:sz="0" w:space="0" w:color="auto"/>
                <w:bottom w:val="none" w:sz="0" w:space="0" w:color="auto"/>
                <w:right w:val="none" w:sz="0" w:space="0" w:color="auto"/>
              </w:divBdr>
              <w:divsChild>
                <w:div w:id="672805015">
                  <w:marLeft w:val="0"/>
                  <w:marRight w:val="0"/>
                  <w:marTop w:val="0"/>
                  <w:marBottom w:val="0"/>
                  <w:divBdr>
                    <w:top w:val="none" w:sz="0" w:space="0" w:color="auto"/>
                    <w:left w:val="none" w:sz="0" w:space="0" w:color="auto"/>
                    <w:bottom w:val="none" w:sz="0" w:space="0" w:color="auto"/>
                    <w:right w:val="none" w:sz="0" w:space="0" w:color="auto"/>
                  </w:divBdr>
                  <w:divsChild>
                    <w:div w:id="8351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4483">
      <w:bodyDiv w:val="1"/>
      <w:marLeft w:val="0"/>
      <w:marRight w:val="0"/>
      <w:marTop w:val="0"/>
      <w:marBottom w:val="0"/>
      <w:divBdr>
        <w:top w:val="none" w:sz="0" w:space="0" w:color="auto"/>
        <w:left w:val="none" w:sz="0" w:space="0" w:color="auto"/>
        <w:bottom w:val="none" w:sz="0" w:space="0" w:color="auto"/>
        <w:right w:val="none" w:sz="0" w:space="0" w:color="auto"/>
      </w:divBdr>
    </w:div>
    <w:div w:id="601767343">
      <w:bodyDiv w:val="1"/>
      <w:marLeft w:val="0"/>
      <w:marRight w:val="0"/>
      <w:marTop w:val="0"/>
      <w:marBottom w:val="0"/>
      <w:divBdr>
        <w:top w:val="none" w:sz="0" w:space="0" w:color="auto"/>
        <w:left w:val="none" w:sz="0" w:space="0" w:color="auto"/>
        <w:bottom w:val="none" w:sz="0" w:space="0" w:color="auto"/>
        <w:right w:val="none" w:sz="0" w:space="0" w:color="auto"/>
      </w:divBdr>
    </w:div>
    <w:div w:id="602422745">
      <w:bodyDiv w:val="1"/>
      <w:marLeft w:val="0"/>
      <w:marRight w:val="0"/>
      <w:marTop w:val="0"/>
      <w:marBottom w:val="0"/>
      <w:divBdr>
        <w:top w:val="none" w:sz="0" w:space="0" w:color="auto"/>
        <w:left w:val="none" w:sz="0" w:space="0" w:color="auto"/>
        <w:bottom w:val="none" w:sz="0" w:space="0" w:color="auto"/>
        <w:right w:val="none" w:sz="0" w:space="0" w:color="auto"/>
      </w:divBdr>
    </w:div>
    <w:div w:id="628708557">
      <w:bodyDiv w:val="1"/>
      <w:marLeft w:val="0"/>
      <w:marRight w:val="0"/>
      <w:marTop w:val="0"/>
      <w:marBottom w:val="0"/>
      <w:divBdr>
        <w:top w:val="none" w:sz="0" w:space="0" w:color="auto"/>
        <w:left w:val="none" w:sz="0" w:space="0" w:color="auto"/>
        <w:bottom w:val="none" w:sz="0" w:space="0" w:color="auto"/>
        <w:right w:val="none" w:sz="0" w:space="0" w:color="auto"/>
      </w:divBdr>
    </w:div>
    <w:div w:id="647635609">
      <w:bodyDiv w:val="1"/>
      <w:marLeft w:val="0"/>
      <w:marRight w:val="0"/>
      <w:marTop w:val="0"/>
      <w:marBottom w:val="0"/>
      <w:divBdr>
        <w:top w:val="none" w:sz="0" w:space="0" w:color="auto"/>
        <w:left w:val="none" w:sz="0" w:space="0" w:color="auto"/>
        <w:bottom w:val="none" w:sz="0" w:space="0" w:color="auto"/>
        <w:right w:val="none" w:sz="0" w:space="0" w:color="auto"/>
      </w:divBdr>
    </w:div>
    <w:div w:id="673651310">
      <w:bodyDiv w:val="1"/>
      <w:marLeft w:val="0"/>
      <w:marRight w:val="0"/>
      <w:marTop w:val="0"/>
      <w:marBottom w:val="0"/>
      <w:divBdr>
        <w:top w:val="none" w:sz="0" w:space="0" w:color="auto"/>
        <w:left w:val="none" w:sz="0" w:space="0" w:color="auto"/>
        <w:bottom w:val="none" w:sz="0" w:space="0" w:color="auto"/>
        <w:right w:val="none" w:sz="0" w:space="0" w:color="auto"/>
      </w:divBdr>
    </w:div>
    <w:div w:id="694580321">
      <w:bodyDiv w:val="1"/>
      <w:marLeft w:val="0"/>
      <w:marRight w:val="0"/>
      <w:marTop w:val="0"/>
      <w:marBottom w:val="0"/>
      <w:divBdr>
        <w:top w:val="none" w:sz="0" w:space="0" w:color="auto"/>
        <w:left w:val="none" w:sz="0" w:space="0" w:color="auto"/>
        <w:bottom w:val="none" w:sz="0" w:space="0" w:color="auto"/>
        <w:right w:val="none" w:sz="0" w:space="0" w:color="auto"/>
      </w:divBdr>
    </w:div>
    <w:div w:id="698625958">
      <w:bodyDiv w:val="1"/>
      <w:marLeft w:val="0"/>
      <w:marRight w:val="0"/>
      <w:marTop w:val="0"/>
      <w:marBottom w:val="0"/>
      <w:divBdr>
        <w:top w:val="none" w:sz="0" w:space="0" w:color="auto"/>
        <w:left w:val="none" w:sz="0" w:space="0" w:color="auto"/>
        <w:bottom w:val="none" w:sz="0" w:space="0" w:color="auto"/>
        <w:right w:val="none" w:sz="0" w:space="0" w:color="auto"/>
      </w:divBdr>
    </w:div>
    <w:div w:id="716202824">
      <w:bodyDiv w:val="1"/>
      <w:marLeft w:val="0"/>
      <w:marRight w:val="0"/>
      <w:marTop w:val="0"/>
      <w:marBottom w:val="0"/>
      <w:divBdr>
        <w:top w:val="none" w:sz="0" w:space="0" w:color="auto"/>
        <w:left w:val="none" w:sz="0" w:space="0" w:color="auto"/>
        <w:bottom w:val="none" w:sz="0" w:space="0" w:color="auto"/>
        <w:right w:val="none" w:sz="0" w:space="0" w:color="auto"/>
      </w:divBdr>
    </w:div>
    <w:div w:id="741217859">
      <w:bodyDiv w:val="1"/>
      <w:marLeft w:val="0"/>
      <w:marRight w:val="0"/>
      <w:marTop w:val="0"/>
      <w:marBottom w:val="0"/>
      <w:divBdr>
        <w:top w:val="none" w:sz="0" w:space="0" w:color="auto"/>
        <w:left w:val="none" w:sz="0" w:space="0" w:color="auto"/>
        <w:bottom w:val="none" w:sz="0" w:space="0" w:color="auto"/>
        <w:right w:val="none" w:sz="0" w:space="0" w:color="auto"/>
      </w:divBdr>
    </w:div>
    <w:div w:id="741560389">
      <w:bodyDiv w:val="1"/>
      <w:marLeft w:val="0"/>
      <w:marRight w:val="0"/>
      <w:marTop w:val="0"/>
      <w:marBottom w:val="0"/>
      <w:divBdr>
        <w:top w:val="none" w:sz="0" w:space="0" w:color="auto"/>
        <w:left w:val="none" w:sz="0" w:space="0" w:color="auto"/>
        <w:bottom w:val="none" w:sz="0" w:space="0" w:color="auto"/>
        <w:right w:val="none" w:sz="0" w:space="0" w:color="auto"/>
      </w:divBdr>
    </w:div>
    <w:div w:id="757293316">
      <w:bodyDiv w:val="1"/>
      <w:marLeft w:val="0"/>
      <w:marRight w:val="0"/>
      <w:marTop w:val="0"/>
      <w:marBottom w:val="0"/>
      <w:divBdr>
        <w:top w:val="none" w:sz="0" w:space="0" w:color="auto"/>
        <w:left w:val="none" w:sz="0" w:space="0" w:color="auto"/>
        <w:bottom w:val="none" w:sz="0" w:space="0" w:color="auto"/>
        <w:right w:val="none" w:sz="0" w:space="0" w:color="auto"/>
      </w:divBdr>
    </w:div>
    <w:div w:id="758907419">
      <w:bodyDiv w:val="1"/>
      <w:marLeft w:val="0"/>
      <w:marRight w:val="0"/>
      <w:marTop w:val="0"/>
      <w:marBottom w:val="0"/>
      <w:divBdr>
        <w:top w:val="none" w:sz="0" w:space="0" w:color="auto"/>
        <w:left w:val="none" w:sz="0" w:space="0" w:color="auto"/>
        <w:bottom w:val="none" w:sz="0" w:space="0" w:color="auto"/>
        <w:right w:val="none" w:sz="0" w:space="0" w:color="auto"/>
      </w:divBdr>
    </w:div>
    <w:div w:id="766271269">
      <w:bodyDiv w:val="1"/>
      <w:marLeft w:val="0"/>
      <w:marRight w:val="0"/>
      <w:marTop w:val="0"/>
      <w:marBottom w:val="0"/>
      <w:divBdr>
        <w:top w:val="none" w:sz="0" w:space="0" w:color="auto"/>
        <w:left w:val="none" w:sz="0" w:space="0" w:color="auto"/>
        <w:bottom w:val="none" w:sz="0" w:space="0" w:color="auto"/>
        <w:right w:val="none" w:sz="0" w:space="0" w:color="auto"/>
      </w:divBdr>
    </w:div>
    <w:div w:id="781071718">
      <w:bodyDiv w:val="1"/>
      <w:marLeft w:val="0"/>
      <w:marRight w:val="0"/>
      <w:marTop w:val="0"/>
      <w:marBottom w:val="0"/>
      <w:divBdr>
        <w:top w:val="none" w:sz="0" w:space="0" w:color="auto"/>
        <w:left w:val="none" w:sz="0" w:space="0" w:color="auto"/>
        <w:bottom w:val="none" w:sz="0" w:space="0" w:color="auto"/>
        <w:right w:val="none" w:sz="0" w:space="0" w:color="auto"/>
      </w:divBdr>
      <w:divsChild>
        <w:div w:id="859128100">
          <w:marLeft w:val="0"/>
          <w:marRight w:val="0"/>
          <w:marTop w:val="0"/>
          <w:marBottom w:val="0"/>
          <w:divBdr>
            <w:top w:val="none" w:sz="0" w:space="0" w:color="auto"/>
            <w:left w:val="none" w:sz="0" w:space="0" w:color="auto"/>
            <w:bottom w:val="none" w:sz="0" w:space="0" w:color="auto"/>
            <w:right w:val="none" w:sz="0" w:space="0" w:color="auto"/>
          </w:divBdr>
          <w:divsChild>
            <w:div w:id="359284154">
              <w:marLeft w:val="0"/>
              <w:marRight w:val="0"/>
              <w:marTop w:val="0"/>
              <w:marBottom w:val="0"/>
              <w:divBdr>
                <w:top w:val="none" w:sz="0" w:space="0" w:color="auto"/>
                <w:left w:val="none" w:sz="0" w:space="0" w:color="auto"/>
                <w:bottom w:val="none" w:sz="0" w:space="0" w:color="auto"/>
                <w:right w:val="none" w:sz="0" w:space="0" w:color="auto"/>
              </w:divBdr>
              <w:divsChild>
                <w:div w:id="1075317604">
                  <w:marLeft w:val="0"/>
                  <w:marRight w:val="0"/>
                  <w:marTop w:val="0"/>
                  <w:marBottom w:val="0"/>
                  <w:divBdr>
                    <w:top w:val="none" w:sz="0" w:space="0" w:color="auto"/>
                    <w:left w:val="none" w:sz="0" w:space="0" w:color="auto"/>
                    <w:bottom w:val="none" w:sz="0" w:space="0" w:color="auto"/>
                    <w:right w:val="none" w:sz="0" w:space="0" w:color="auto"/>
                  </w:divBdr>
                  <w:divsChild>
                    <w:div w:id="3680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7966">
      <w:bodyDiv w:val="1"/>
      <w:marLeft w:val="0"/>
      <w:marRight w:val="0"/>
      <w:marTop w:val="0"/>
      <w:marBottom w:val="0"/>
      <w:divBdr>
        <w:top w:val="none" w:sz="0" w:space="0" w:color="auto"/>
        <w:left w:val="none" w:sz="0" w:space="0" w:color="auto"/>
        <w:bottom w:val="none" w:sz="0" w:space="0" w:color="auto"/>
        <w:right w:val="none" w:sz="0" w:space="0" w:color="auto"/>
      </w:divBdr>
    </w:div>
    <w:div w:id="793063116">
      <w:bodyDiv w:val="1"/>
      <w:marLeft w:val="0"/>
      <w:marRight w:val="0"/>
      <w:marTop w:val="0"/>
      <w:marBottom w:val="0"/>
      <w:divBdr>
        <w:top w:val="none" w:sz="0" w:space="0" w:color="auto"/>
        <w:left w:val="none" w:sz="0" w:space="0" w:color="auto"/>
        <w:bottom w:val="none" w:sz="0" w:space="0" w:color="auto"/>
        <w:right w:val="none" w:sz="0" w:space="0" w:color="auto"/>
      </w:divBdr>
    </w:div>
    <w:div w:id="803809704">
      <w:bodyDiv w:val="1"/>
      <w:marLeft w:val="0"/>
      <w:marRight w:val="0"/>
      <w:marTop w:val="0"/>
      <w:marBottom w:val="0"/>
      <w:divBdr>
        <w:top w:val="none" w:sz="0" w:space="0" w:color="auto"/>
        <w:left w:val="none" w:sz="0" w:space="0" w:color="auto"/>
        <w:bottom w:val="none" w:sz="0" w:space="0" w:color="auto"/>
        <w:right w:val="none" w:sz="0" w:space="0" w:color="auto"/>
      </w:divBdr>
    </w:div>
    <w:div w:id="812521373">
      <w:bodyDiv w:val="1"/>
      <w:marLeft w:val="0"/>
      <w:marRight w:val="0"/>
      <w:marTop w:val="0"/>
      <w:marBottom w:val="0"/>
      <w:divBdr>
        <w:top w:val="none" w:sz="0" w:space="0" w:color="auto"/>
        <w:left w:val="none" w:sz="0" w:space="0" w:color="auto"/>
        <w:bottom w:val="none" w:sz="0" w:space="0" w:color="auto"/>
        <w:right w:val="none" w:sz="0" w:space="0" w:color="auto"/>
      </w:divBdr>
    </w:div>
    <w:div w:id="922642839">
      <w:bodyDiv w:val="1"/>
      <w:marLeft w:val="0"/>
      <w:marRight w:val="0"/>
      <w:marTop w:val="0"/>
      <w:marBottom w:val="0"/>
      <w:divBdr>
        <w:top w:val="none" w:sz="0" w:space="0" w:color="auto"/>
        <w:left w:val="none" w:sz="0" w:space="0" w:color="auto"/>
        <w:bottom w:val="none" w:sz="0" w:space="0" w:color="auto"/>
        <w:right w:val="none" w:sz="0" w:space="0" w:color="auto"/>
      </w:divBdr>
    </w:div>
    <w:div w:id="953827565">
      <w:bodyDiv w:val="1"/>
      <w:marLeft w:val="0"/>
      <w:marRight w:val="0"/>
      <w:marTop w:val="0"/>
      <w:marBottom w:val="0"/>
      <w:divBdr>
        <w:top w:val="none" w:sz="0" w:space="0" w:color="auto"/>
        <w:left w:val="none" w:sz="0" w:space="0" w:color="auto"/>
        <w:bottom w:val="none" w:sz="0" w:space="0" w:color="auto"/>
        <w:right w:val="none" w:sz="0" w:space="0" w:color="auto"/>
      </w:divBdr>
    </w:div>
    <w:div w:id="965543165">
      <w:bodyDiv w:val="1"/>
      <w:marLeft w:val="0"/>
      <w:marRight w:val="0"/>
      <w:marTop w:val="0"/>
      <w:marBottom w:val="0"/>
      <w:divBdr>
        <w:top w:val="none" w:sz="0" w:space="0" w:color="auto"/>
        <w:left w:val="none" w:sz="0" w:space="0" w:color="auto"/>
        <w:bottom w:val="none" w:sz="0" w:space="0" w:color="auto"/>
        <w:right w:val="none" w:sz="0" w:space="0" w:color="auto"/>
      </w:divBdr>
    </w:div>
    <w:div w:id="981152381">
      <w:bodyDiv w:val="1"/>
      <w:marLeft w:val="0"/>
      <w:marRight w:val="0"/>
      <w:marTop w:val="0"/>
      <w:marBottom w:val="0"/>
      <w:divBdr>
        <w:top w:val="none" w:sz="0" w:space="0" w:color="auto"/>
        <w:left w:val="none" w:sz="0" w:space="0" w:color="auto"/>
        <w:bottom w:val="none" w:sz="0" w:space="0" w:color="auto"/>
        <w:right w:val="none" w:sz="0" w:space="0" w:color="auto"/>
      </w:divBdr>
    </w:div>
    <w:div w:id="982587088">
      <w:bodyDiv w:val="1"/>
      <w:marLeft w:val="0"/>
      <w:marRight w:val="0"/>
      <w:marTop w:val="0"/>
      <w:marBottom w:val="0"/>
      <w:divBdr>
        <w:top w:val="none" w:sz="0" w:space="0" w:color="auto"/>
        <w:left w:val="none" w:sz="0" w:space="0" w:color="auto"/>
        <w:bottom w:val="none" w:sz="0" w:space="0" w:color="auto"/>
        <w:right w:val="none" w:sz="0" w:space="0" w:color="auto"/>
      </w:divBdr>
    </w:div>
    <w:div w:id="988633737">
      <w:bodyDiv w:val="1"/>
      <w:marLeft w:val="0"/>
      <w:marRight w:val="0"/>
      <w:marTop w:val="0"/>
      <w:marBottom w:val="0"/>
      <w:divBdr>
        <w:top w:val="none" w:sz="0" w:space="0" w:color="auto"/>
        <w:left w:val="none" w:sz="0" w:space="0" w:color="auto"/>
        <w:bottom w:val="none" w:sz="0" w:space="0" w:color="auto"/>
        <w:right w:val="none" w:sz="0" w:space="0" w:color="auto"/>
      </w:divBdr>
    </w:div>
    <w:div w:id="996769279">
      <w:bodyDiv w:val="1"/>
      <w:marLeft w:val="0"/>
      <w:marRight w:val="0"/>
      <w:marTop w:val="0"/>
      <w:marBottom w:val="0"/>
      <w:divBdr>
        <w:top w:val="none" w:sz="0" w:space="0" w:color="auto"/>
        <w:left w:val="none" w:sz="0" w:space="0" w:color="auto"/>
        <w:bottom w:val="none" w:sz="0" w:space="0" w:color="auto"/>
        <w:right w:val="none" w:sz="0" w:space="0" w:color="auto"/>
      </w:divBdr>
    </w:div>
    <w:div w:id="1001396977">
      <w:bodyDiv w:val="1"/>
      <w:marLeft w:val="0"/>
      <w:marRight w:val="0"/>
      <w:marTop w:val="0"/>
      <w:marBottom w:val="0"/>
      <w:divBdr>
        <w:top w:val="none" w:sz="0" w:space="0" w:color="auto"/>
        <w:left w:val="none" w:sz="0" w:space="0" w:color="auto"/>
        <w:bottom w:val="none" w:sz="0" w:space="0" w:color="auto"/>
        <w:right w:val="none" w:sz="0" w:space="0" w:color="auto"/>
      </w:divBdr>
    </w:div>
    <w:div w:id="1006977340">
      <w:bodyDiv w:val="1"/>
      <w:marLeft w:val="0"/>
      <w:marRight w:val="0"/>
      <w:marTop w:val="0"/>
      <w:marBottom w:val="0"/>
      <w:divBdr>
        <w:top w:val="none" w:sz="0" w:space="0" w:color="auto"/>
        <w:left w:val="none" w:sz="0" w:space="0" w:color="auto"/>
        <w:bottom w:val="none" w:sz="0" w:space="0" w:color="auto"/>
        <w:right w:val="none" w:sz="0" w:space="0" w:color="auto"/>
      </w:divBdr>
    </w:div>
    <w:div w:id="1006982062">
      <w:bodyDiv w:val="1"/>
      <w:marLeft w:val="0"/>
      <w:marRight w:val="0"/>
      <w:marTop w:val="0"/>
      <w:marBottom w:val="0"/>
      <w:divBdr>
        <w:top w:val="none" w:sz="0" w:space="0" w:color="auto"/>
        <w:left w:val="none" w:sz="0" w:space="0" w:color="auto"/>
        <w:bottom w:val="none" w:sz="0" w:space="0" w:color="auto"/>
        <w:right w:val="none" w:sz="0" w:space="0" w:color="auto"/>
      </w:divBdr>
    </w:div>
    <w:div w:id="1009144070">
      <w:bodyDiv w:val="1"/>
      <w:marLeft w:val="0"/>
      <w:marRight w:val="0"/>
      <w:marTop w:val="0"/>
      <w:marBottom w:val="0"/>
      <w:divBdr>
        <w:top w:val="none" w:sz="0" w:space="0" w:color="auto"/>
        <w:left w:val="none" w:sz="0" w:space="0" w:color="auto"/>
        <w:bottom w:val="none" w:sz="0" w:space="0" w:color="auto"/>
        <w:right w:val="none" w:sz="0" w:space="0" w:color="auto"/>
      </w:divBdr>
    </w:div>
    <w:div w:id="1013729384">
      <w:bodyDiv w:val="1"/>
      <w:marLeft w:val="0"/>
      <w:marRight w:val="0"/>
      <w:marTop w:val="0"/>
      <w:marBottom w:val="0"/>
      <w:divBdr>
        <w:top w:val="none" w:sz="0" w:space="0" w:color="auto"/>
        <w:left w:val="none" w:sz="0" w:space="0" w:color="auto"/>
        <w:bottom w:val="none" w:sz="0" w:space="0" w:color="auto"/>
        <w:right w:val="none" w:sz="0" w:space="0" w:color="auto"/>
      </w:divBdr>
    </w:div>
    <w:div w:id="1044020789">
      <w:bodyDiv w:val="1"/>
      <w:marLeft w:val="0"/>
      <w:marRight w:val="0"/>
      <w:marTop w:val="0"/>
      <w:marBottom w:val="0"/>
      <w:divBdr>
        <w:top w:val="none" w:sz="0" w:space="0" w:color="auto"/>
        <w:left w:val="none" w:sz="0" w:space="0" w:color="auto"/>
        <w:bottom w:val="none" w:sz="0" w:space="0" w:color="auto"/>
        <w:right w:val="none" w:sz="0" w:space="0" w:color="auto"/>
      </w:divBdr>
    </w:div>
    <w:div w:id="1056123080">
      <w:bodyDiv w:val="1"/>
      <w:marLeft w:val="0"/>
      <w:marRight w:val="0"/>
      <w:marTop w:val="0"/>
      <w:marBottom w:val="0"/>
      <w:divBdr>
        <w:top w:val="none" w:sz="0" w:space="0" w:color="auto"/>
        <w:left w:val="none" w:sz="0" w:space="0" w:color="auto"/>
        <w:bottom w:val="none" w:sz="0" w:space="0" w:color="auto"/>
        <w:right w:val="none" w:sz="0" w:space="0" w:color="auto"/>
      </w:divBdr>
    </w:div>
    <w:div w:id="1070344751">
      <w:bodyDiv w:val="1"/>
      <w:marLeft w:val="0"/>
      <w:marRight w:val="0"/>
      <w:marTop w:val="0"/>
      <w:marBottom w:val="0"/>
      <w:divBdr>
        <w:top w:val="none" w:sz="0" w:space="0" w:color="auto"/>
        <w:left w:val="none" w:sz="0" w:space="0" w:color="auto"/>
        <w:bottom w:val="none" w:sz="0" w:space="0" w:color="auto"/>
        <w:right w:val="none" w:sz="0" w:space="0" w:color="auto"/>
      </w:divBdr>
    </w:div>
    <w:div w:id="1072657222">
      <w:bodyDiv w:val="1"/>
      <w:marLeft w:val="0"/>
      <w:marRight w:val="0"/>
      <w:marTop w:val="0"/>
      <w:marBottom w:val="0"/>
      <w:divBdr>
        <w:top w:val="none" w:sz="0" w:space="0" w:color="auto"/>
        <w:left w:val="none" w:sz="0" w:space="0" w:color="auto"/>
        <w:bottom w:val="none" w:sz="0" w:space="0" w:color="auto"/>
        <w:right w:val="none" w:sz="0" w:space="0" w:color="auto"/>
      </w:divBdr>
    </w:div>
    <w:div w:id="1098140221">
      <w:bodyDiv w:val="1"/>
      <w:marLeft w:val="0"/>
      <w:marRight w:val="0"/>
      <w:marTop w:val="0"/>
      <w:marBottom w:val="0"/>
      <w:divBdr>
        <w:top w:val="none" w:sz="0" w:space="0" w:color="auto"/>
        <w:left w:val="none" w:sz="0" w:space="0" w:color="auto"/>
        <w:bottom w:val="none" w:sz="0" w:space="0" w:color="auto"/>
        <w:right w:val="none" w:sz="0" w:space="0" w:color="auto"/>
      </w:divBdr>
    </w:div>
    <w:div w:id="1110658465">
      <w:bodyDiv w:val="1"/>
      <w:marLeft w:val="0"/>
      <w:marRight w:val="0"/>
      <w:marTop w:val="0"/>
      <w:marBottom w:val="0"/>
      <w:divBdr>
        <w:top w:val="none" w:sz="0" w:space="0" w:color="auto"/>
        <w:left w:val="none" w:sz="0" w:space="0" w:color="auto"/>
        <w:bottom w:val="none" w:sz="0" w:space="0" w:color="auto"/>
        <w:right w:val="none" w:sz="0" w:space="0" w:color="auto"/>
      </w:divBdr>
    </w:div>
    <w:div w:id="1134758676">
      <w:bodyDiv w:val="1"/>
      <w:marLeft w:val="0"/>
      <w:marRight w:val="0"/>
      <w:marTop w:val="0"/>
      <w:marBottom w:val="0"/>
      <w:divBdr>
        <w:top w:val="none" w:sz="0" w:space="0" w:color="auto"/>
        <w:left w:val="none" w:sz="0" w:space="0" w:color="auto"/>
        <w:bottom w:val="none" w:sz="0" w:space="0" w:color="auto"/>
        <w:right w:val="none" w:sz="0" w:space="0" w:color="auto"/>
      </w:divBdr>
    </w:div>
    <w:div w:id="1147816204">
      <w:bodyDiv w:val="1"/>
      <w:marLeft w:val="0"/>
      <w:marRight w:val="0"/>
      <w:marTop w:val="0"/>
      <w:marBottom w:val="0"/>
      <w:divBdr>
        <w:top w:val="none" w:sz="0" w:space="0" w:color="auto"/>
        <w:left w:val="none" w:sz="0" w:space="0" w:color="auto"/>
        <w:bottom w:val="none" w:sz="0" w:space="0" w:color="auto"/>
        <w:right w:val="none" w:sz="0" w:space="0" w:color="auto"/>
      </w:divBdr>
    </w:div>
    <w:div w:id="1157572082">
      <w:bodyDiv w:val="1"/>
      <w:marLeft w:val="0"/>
      <w:marRight w:val="0"/>
      <w:marTop w:val="0"/>
      <w:marBottom w:val="0"/>
      <w:divBdr>
        <w:top w:val="none" w:sz="0" w:space="0" w:color="auto"/>
        <w:left w:val="none" w:sz="0" w:space="0" w:color="auto"/>
        <w:bottom w:val="none" w:sz="0" w:space="0" w:color="auto"/>
        <w:right w:val="none" w:sz="0" w:space="0" w:color="auto"/>
      </w:divBdr>
    </w:div>
    <w:div w:id="1169250860">
      <w:bodyDiv w:val="1"/>
      <w:marLeft w:val="0"/>
      <w:marRight w:val="0"/>
      <w:marTop w:val="0"/>
      <w:marBottom w:val="0"/>
      <w:divBdr>
        <w:top w:val="none" w:sz="0" w:space="0" w:color="auto"/>
        <w:left w:val="none" w:sz="0" w:space="0" w:color="auto"/>
        <w:bottom w:val="none" w:sz="0" w:space="0" w:color="auto"/>
        <w:right w:val="none" w:sz="0" w:space="0" w:color="auto"/>
      </w:divBdr>
    </w:div>
    <w:div w:id="1189758295">
      <w:bodyDiv w:val="1"/>
      <w:marLeft w:val="0"/>
      <w:marRight w:val="0"/>
      <w:marTop w:val="0"/>
      <w:marBottom w:val="0"/>
      <w:divBdr>
        <w:top w:val="none" w:sz="0" w:space="0" w:color="auto"/>
        <w:left w:val="none" w:sz="0" w:space="0" w:color="auto"/>
        <w:bottom w:val="none" w:sz="0" w:space="0" w:color="auto"/>
        <w:right w:val="none" w:sz="0" w:space="0" w:color="auto"/>
      </w:divBdr>
    </w:div>
    <w:div w:id="1212111151">
      <w:bodyDiv w:val="1"/>
      <w:marLeft w:val="0"/>
      <w:marRight w:val="0"/>
      <w:marTop w:val="0"/>
      <w:marBottom w:val="0"/>
      <w:divBdr>
        <w:top w:val="none" w:sz="0" w:space="0" w:color="auto"/>
        <w:left w:val="none" w:sz="0" w:space="0" w:color="auto"/>
        <w:bottom w:val="none" w:sz="0" w:space="0" w:color="auto"/>
        <w:right w:val="none" w:sz="0" w:space="0" w:color="auto"/>
      </w:divBdr>
    </w:div>
    <w:div w:id="1251308597">
      <w:bodyDiv w:val="1"/>
      <w:marLeft w:val="0"/>
      <w:marRight w:val="0"/>
      <w:marTop w:val="0"/>
      <w:marBottom w:val="0"/>
      <w:divBdr>
        <w:top w:val="none" w:sz="0" w:space="0" w:color="auto"/>
        <w:left w:val="none" w:sz="0" w:space="0" w:color="auto"/>
        <w:bottom w:val="none" w:sz="0" w:space="0" w:color="auto"/>
        <w:right w:val="none" w:sz="0" w:space="0" w:color="auto"/>
      </w:divBdr>
    </w:div>
    <w:div w:id="1257905829">
      <w:bodyDiv w:val="1"/>
      <w:marLeft w:val="0"/>
      <w:marRight w:val="0"/>
      <w:marTop w:val="0"/>
      <w:marBottom w:val="0"/>
      <w:divBdr>
        <w:top w:val="none" w:sz="0" w:space="0" w:color="auto"/>
        <w:left w:val="none" w:sz="0" w:space="0" w:color="auto"/>
        <w:bottom w:val="none" w:sz="0" w:space="0" w:color="auto"/>
        <w:right w:val="none" w:sz="0" w:space="0" w:color="auto"/>
      </w:divBdr>
    </w:div>
    <w:div w:id="1260792886">
      <w:bodyDiv w:val="1"/>
      <w:marLeft w:val="0"/>
      <w:marRight w:val="0"/>
      <w:marTop w:val="0"/>
      <w:marBottom w:val="0"/>
      <w:divBdr>
        <w:top w:val="none" w:sz="0" w:space="0" w:color="auto"/>
        <w:left w:val="none" w:sz="0" w:space="0" w:color="auto"/>
        <w:bottom w:val="none" w:sz="0" w:space="0" w:color="auto"/>
        <w:right w:val="none" w:sz="0" w:space="0" w:color="auto"/>
      </w:divBdr>
    </w:div>
    <w:div w:id="1273589862">
      <w:bodyDiv w:val="1"/>
      <w:marLeft w:val="0"/>
      <w:marRight w:val="0"/>
      <w:marTop w:val="0"/>
      <w:marBottom w:val="0"/>
      <w:divBdr>
        <w:top w:val="none" w:sz="0" w:space="0" w:color="auto"/>
        <w:left w:val="none" w:sz="0" w:space="0" w:color="auto"/>
        <w:bottom w:val="none" w:sz="0" w:space="0" w:color="auto"/>
        <w:right w:val="none" w:sz="0" w:space="0" w:color="auto"/>
      </w:divBdr>
    </w:div>
    <w:div w:id="1276255337">
      <w:bodyDiv w:val="1"/>
      <w:marLeft w:val="0"/>
      <w:marRight w:val="0"/>
      <w:marTop w:val="0"/>
      <w:marBottom w:val="0"/>
      <w:divBdr>
        <w:top w:val="none" w:sz="0" w:space="0" w:color="auto"/>
        <w:left w:val="none" w:sz="0" w:space="0" w:color="auto"/>
        <w:bottom w:val="none" w:sz="0" w:space="0" w:color="auto"/>
        <w:right w:val="none" w:sz="0" w:space="0" w:color="auto"/>
      </w:divBdr>
    </w:div>
    <w:div w:id="1308582865">
      <w:bodyDiv w:val="1"/>
      <w:marLeft w:val="0"/>
      <w:marRight w:val="0"/>
      <w:marTop w:val="0"/>
      <w:marBottom w:val="0"/>
      <w:divBdr>
        <w:top w:val="none" w:sz="0" w:space="0" w:color="auto"/>
        <w:left w:val="none" w:sz="0" w:space="0" w:color="auto"/>
        <w:bottom w:val="none" w:sz="0" w:space="0" w:color="auto"/>
        <w:right w:val="none" w:sz="0" w:space="0" w:color="auto"/>
      </w:divBdr>
    </w:div>
    <w:div w:id="1320689661">
      <w:bodyDiv w:val="1"/>
      <w:marLeft w:val="0"/>
      <w:marRight w:val="0"/>
      <w:marTop w:val="0"/>
      <w:marBottom w:val="0"/>
      <w:divBdr>
        <w:top w:val="none" w:sz="0" w:space="0" w:color="auto"/>
        <w:left w:val="none" w:sz="0" w:space="0" w:color="auto"/>
        <w:bottom w:val="none" w:sz="0" w:space="0" w:color="auto"/>
        <w:right w:val="none" w:sz="0" w:space="0" w:color="auto"/>
      </w:divBdr>
    </w:div>
    <w:div w:id="1337074103">
      <w:bodyDiv w:val="1"/>
      <w:marLeft w:val="0"/>
      <w:marRight w:val="0"/>
      <w:marTop w:val="0"/>
      <w:marBottom w:val="0"/>
      <w:divBdr>
        <w:top w:val="none" w:sz="0" w:space="0" w:color="auto"/>
        <w:left w:val="none" w:sz="0" w:space="0" w:color="auto"/>
        <w:bottom w:val="none" w:sz="0" w:space="0" w:color="auto"/>
        <w:right w:val="none" w:sz="0" w:space="0" w:color="auto"/>
      </w:divBdr>
    </w:div>
    <w:div w:id="1353726895">
      <w:bodyDiv w:val="1"/>
      <w:marLeft w:val="0"/>
      <w:marRight w:val="0"/>
      <w:marTop w:val="0"/>
      <w:marBottom w:val="0"/>
      <w:divBdr>
        <w:top w:val="none" w:sz="0" w:space="0" w:color="auto"/>
        <w:left w:val="none" w:sz="0" w:space="0" w:color="auto"/>
        <w:bottom w:val="none" w:sz="0" w:space="0" w:color="auto"/>
        <w:right w:val="none" w:sz="0" w:space="0" w:color="auto"/>
      </w:divBdr>
    </w:div>
    <w:div w:id="1363701199">
      <w:bodyDiv w:val="1"/>
      <w:marLeft w:val="0"/>
      <w:marRight w:val="0"/>
      <w:marTop w:val="0"/>
      <w:marBottom w:val="0"/>
      <w:divBdr>
        <w:top w:val="none" w:sz="0" w:space="0" w:color="auto"/>
        <w:left w:val="none" w:sz="0" w:space="0" w:color="auto"/>
        <w:bottom w:val="none" w:sz="0" w:space="0" w:color="auto"/>
        <w:right w:val="none" w:sz="0" w:space="0" w:color="auto"/>
      </w:divBdr>
    </w:div>
    <w:div w:id="1364595946">
      <w:bodyDiv w:val="1"/>
      <w:marLeft w:val="0"/>
      <w:marRight w:val="0"/>
      <w:marTop w:val="0"/>
      <w:marBottom w:val="0"/>
      <w:divBdr>
        <w:top w:val="none" w:sz="0" w:space="0" w:color="auto"/>
        <w:left w:val="none" w:sz="0" w:space="0" w:color="auto"/>
        <w:bottom w:val="none" w:sz="0" w:space="0" w:color="auto"/>
        <w:right w:val="none" w:sz="0" w:space="0" w:color="auto"/>
      </w:divBdr>
    </w:div>
    <w:div w:id="1375932907">
      <w:bodyDiv w:val="1"/>
      <w:marLeft w:val="0"/>
      <w:marRight w:val="0"/>
      <w:marTop w:val="0"/>
      <w:marBottom w:val="0"/>
      <w:divBdr>
        <w:top w:val="none" w:sz="0" w:space="0" w:color="auto"/>
        <w:left w:val="none" w:sz="0" w:space="0" w:color="auto"/>
        <w:bottom w:val="none" w:sz="0" w:space="0" w:color="auto"/>
        <w:right w:val="none" w:sz="0" w:space="0" w:color="auto"/>
      </w:divBdr>
    </w:div>
    <w:div w:id="1405450713">
      <w:bodyDiv w:val="1"/>
      <w:marLeft w:val="0"/>
      <w:marRight w:val="0"/>
      <w:marTop w:val="0"/>
      <w:marBottom w:val="0"/>
      <w:divBdr>
        <w:top w:val="none" w:sz="0" w:space="0" w:color="auto"/>
        <w:left w:val="none" w:sz="0" w:space="0" w:color="auto"/>
        <w:bottom w:val="none" w:sz="0" w:space="0" w:color="auto"/>
        <w:right w:val="none" w:sz="0" w:space="0" w:color="auto"/>
      </w:divBdr>
    </w:div>
    <w:div w:id="1412578374">
      <w:bodyDiv w:val="1"/>
      <w:marLeft w:val="0"/>
      <w:marRight w:val="0"/>
      <w:marTop w:val="0"/>
      <w:marBottom w:val="0"/>
      <w:divBdr>
        <w:top w:val="none" w:sz="0" w:space="0" w:color="auto"/>
        <w:left w:val="none" w:sz="0" w:space="0" w:color="auto"/>
        <w:bottom w:val="none" w:sz="0" w:space="0" w:color="auto"/>
        <w:right w:val="none" w:sz="0" w:space="0" w:color="auto"/>
      </w:divBdr>
    </w:div>
    <w:div w:id="1425607542">
      <w:bodyDiv w:val="1"/>
      <w:marLeft w:val="0"/>
      <w:marRight w:val="0"/>
      <w:marTop w:val="0"/>
      <w:marBottom w:val="0"/>
      <w:divBdr>
        <w:top w:val="none" w:sz="0" w:space="0" w:color="auto"/>
        <w:left w:val="none" w:sz="0" w:space="0" w:color="auto"/>
        <w:bottom w:val="none" w:sz="0" w:space="0" w:color="auto"/>
        <w:right w:val="none" w:sz="0" w:space="0" w:color="auto"/>
      </w:divBdr>
    </w:div>
    <w:div w:id="1431849996">
      <w:bodyDiv w:val="1"/>
      <w:marLeft w:val="0"/>
      <w:marRight w:val="0"/>
      <w:marTop w:val="0"/>
      <w:marBottom w:val="0"/>
      <w:divBdr>
        <w:top w:val="none" w:sz="0" w:space="0" w:color="auto"/>
        <w:left w:val="none" w:sz="0" w:space="0" w:color="auto"/>
        <w:bottom w:val="none" w:sz="0" w:space="0" w:color="auto"/>
        <w:right w:val="none" w:sz="0" w:space="0" w:color="auto"/>
      </w:divBdr>
    </w:div>
    <w:div w:id="1497380891">
      <w:bodyDiv w:val="1"/>
      <w:marLeft w:val="0"/>
      <w:marRight w:val="0"/>
      <w:marTop w:val="0"/>
      <w:marBottom w:val="0"/>
      <w:divBdr>
        <w:top w:val="none" w:sz="0" w:space="0" w:color="auto"/>
        <w:left w:val="none" w:sz="0" w:space="0" w:color="auto"/>
        <w:bottom w:val="none" w:sz="0" w:space="0" w:color="auto"/>
        <w:right w:val="none" w:sz="0" w:space="0" w:color="auto"/>
      </w:divBdr>
    </w:div>
    <w:div w:id="1498955967">
      <w:bodyDiv w:val="1"/>
      <w:marLeft w:val="0"/>
      <w:marRight w:val="0"/>
      <w:marTop w:val="0"/>
      <w:marBottom w:val="0"/>
      <w:divBdr>
        <w:top w:val="none" w:sz="0" w:space="0" w:color="auto"/>
        <w:left w:val="none" w:sz="0" w:space="0" w:color="auto"/>
        <w:bottom w:val="none" w:sz="0" w:space="0" w:color="auto"/>
        <w:right w:val="none" w:sz="0" w:space="0" w:color="auto"/>
      </w:divBdr>
    </w:div>
    <w:div w:id="1504709998">
      <w:bodyDiv w:val="1"/>
      <w:marLeft w:val="0"/>
      <w:marRight w:val="0"/>
      <w:marTop w:val="0"/>
      <w:marBottom w:val="0"/>
      <w:divBdr>
        <w:top w:val="none" w:sz="0" w:space="0" w:color="auto"/>
        <w:left w:val="none" w:sz="0" w:space="0" w:color="auto"/>
        <w:bottom w:val="none" w:sz="0" w:space="0" w:color="auto"/>
        <w:right w:val="none" w:sz="0" w:space="0" w:color="auto"/>
      </w:divBdr>
    </w:div>
    <w:div w:id="1548031653">
      <w:bodyDiv w:val="1"/>
      <w:marLeft w:val="0"/>
      <w:marRight w:val="0"/>
      <w:marTop w:val="0"/>
      <w:marBottom w:val="0"/>
      <w:divBdr>
        <w:top w:val="none" w:sz="0" w:space="0" w:color="auto"/>
        <w:left w:val="none" w:sz="0" w:space="0" w:color="auto"/>
        <w:bottom w:val="none" w:sz="0" w:space="0" w:color="auto"/>
        <w:right w:val="none" w:sz="0" w:space="0" w:color="auto"/>
      </w:divBdr>
    </w:div>
    <w:div w:id="1556575682">
      <w:bodyDiv w:val="1"/>
      <w:marLeft w:val="0"/>
      <w:marRight w:val="0"/>
      <w:marTop w:val="0"/>
      <w:marBottom w:val="0"/>
      <w:divBdr>
        <w:top w:val="none" w:sz="0" w:space="0" w:color="auto"/>
        <w:left w:val="none" w:sz="0" w:space="0" w:color="auto"/>
        <w:bottom w:val="none" w:sz="0" w:space="0" w:color="auto"/>
        <w:right w:val="none" w:sz="0" w:space="0" w:color="auto"/>
      </w:divBdr>
      <w:divsChild>
        <w:div w:id="2054113331">
          <w:marLeft w:val="0"/>
          <w:marRight w:val="0"/>
          <w:marTop w:val="0"/>
          <w:marBottom w:val="0"/>
          <w:divBdr>
            <w:top w:val="none" w:sz="0" w:space="0" w:color="auto"/>
            <w:left w:val="none" w:sz="0" w:space="0" w:color="auto"/>
            <w:bottom w:val="none" w:sz="0" w:space="0" w:color="auto"/>
            <w:right w:val="none" w:sz="0" w:space="0" w:color="auto"/>
          </w:divBdr>
          <w:divsChild>
            <w:div w:id="39518808">
              <w:marLeft w:val="0"/>
              <w:marRight w:val="0"/>
              <w:marTop w:val="0"/>
              <w:marBottom w:val="0"/>
              <w:divBdr>
                <w:top w:val="none" w:sz="0" w:space="0" w:color="auto"/>
                <w:left w:val="none" w:sz="0" w:space="0" w:color="auto"/>
                <w:bottom w:val="none" w:sz="0" w:space="0" w:color="auto"/>
                <w:right w:val="none" w:sz="0" w:space="0" w:color="auto"/>
              </w:divBdr>
            </w:div>
            <w:div w:id="1394625047">
              <w:marLeft w:val="0"/>
              <w:marRight w:val="0"/>
              <w:marTop w:val="0"/>
              <w:marBottom w:val="0"/>
              <w:divBdr>
                <w:top w:val="none" w:sz="0" w:space="0" w:color="auto"/>
                <w:left w:val="none" w:sz="0" w:space="0" w:color="auto"/>
                <w:bottom w:val="none" w:sz="0" w:space="0" w:color="auto"/>
                <w:right w:val="none" w:sz="0" w:space="0" w:color="auto"/>
              </w:divBdr>
              <w:divsChild>
                <w:div w:id="1379357647">
                  <w:marLeft w:val="0"/>
                  <w:marRight w:val="0"/>
                  <w:marTop w:val="0"/>
                  <w:marBottom w:val="0"/>
                  <w:divBdr>
                    <w:top w:val="none" w:sz="0" w:space="0" w:color="auto"/>
                    <w:left w:val="none" w:sz="0" w:space="0" w:color="auto"/>
                    <w:bottom w:val="none" w:sz="0" w:space="0" w:color="auto"/>
                    <w:right w:val="none" w:sz="0" w:space="0" w:color="auto"/>
                  </w:divBdr>
                  <w:divsChild>
                    <w:div w:id="9034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813">
      <w:bodyDiv w:val="1"/>
      <w:marLeft w:val="0"/>
      <w:marRight w:val="0"/>
      <w:marTop w:val="0"/>
      <w:marBottom w:val="0"/>
      <w:divBdr>
        <w:top w:val="none" w:sz="0" w:space="0" w:color="auto"/>
        <w:left w:val="none" w:sz="0" w:space="0" w:color="auto"/>
        <w:bottom w:val="none" w:sz="0" w:space="0" w:color="auto"/>
        <w:right w:val="none" w:sz="0" w:space="0" w:color="auto"/>
      </w:divBdr>
    </w:div>
    <w:div w:id="1612712310">
      <w:bodyDiv w:val="1"/>
      <w:marLeft w:val="0"/>
      <w:marRight w:val="0"/>
      <w:marTop w:val="0"/>
      <w:marBottom w:val="0"/>
      <w:divBdr>
        <w:top w:val="none" w:sz="0" w:space="0" w:color="auto"/>
        <w:left w:val="none" w:sz="0" w:space="0" w:color="auto"/>
        <w:bottom w:val="none" w:sz="0" w:space="0" w:color="auto"/>
        <w:right w:val="none" w:sz="0" w:space="0" w:color="auto"/>
      </w:divBdr>
    </w:div>
    <w:div w:id="1616520414">
      <w:bodyDiv w:val="1"/>
      <w:marLeft w:val="0"/>
      <w:marRight w:val="0"/>
      <w:marTop w:val="0"/>
      <w:marBottom w:val="0"/>
      <w:divBdr>
        <w:top w:val="none" w:sz="0" w:space="0" w:color="auto"/>
        <w:left w:val="none" w:sz="0" w:space="0" w:color="auto"/>
        <w:bottom w:val="none" w:sz="0" w:space="0" w:color="auto"/>
        <w:right w:val="none" w:sz="0" w:space="0" w:color="auto"/>
      </w:divBdr>
    </w:div>
    <w:div w:id="1637446697">
      <w:bodyDiv w:val="1"/>
      <w:marLeft w:val="0"/>
      <w:marRight w:val="0"/>
      <w:marTop w:val="0"/>
      <w:marBottom w:val="0"/>
      <w:divBdr>
        <w:top w:val="none" w:sz="0" w:space="0" w:color="auto"/>
        <w:left w:val="none" w:sz="0" w:space="0" w:color="auto"/>
        <w:bottom w:val="none" w:sz="0" w:space="0" w:color="auto"/>
        <w:right w:val="none" w:sz="0" w:space="0" w:color="auto"/>
      </w:divBdr>
    </w:div>
    <w:div w:id="1739479903">
      <w:bodyDiv w:val="1"/>
      <w:marLeft w:val="0"/>
      <w:marRight w:val="0"/>
      <w:marTop w:val="0"/>
      <w:marBottom w:val="0"/>
      <w:divBdr>
        <w:top w:val="none" w:sz="0" w:space="0" w:color="auto"/>
        <w:left w:val="none" w:sz="0" w:space="0" w:color="auto"/>
        <w:bottom w:val="none" w:sz="0" w:space="0" w:color="auto"/>
        <w:right w:val="none" w:sz="0" w:space="0" w:color="auto"/>
      </w:divBdr>
    </w:div>
    <w:div w:id="1744176960">
      <w:bodyDiv w:val="1"/>
      <w:marLeft w:val="0"/>
      <w:marRight w:val="0"/>
      <w:marTop w:val="0"/>
      <w:marBottom w:val="0"/>
      <w:divBdr>
        <w:top w:val="none" w:sz="0" w:space="0" w:color="auto"/>
        <w:left w:val="none" w:sz="0" w:space="0" w:color="auto"/>
        <w:bottom w:val="none" w:sz="0" w:space="0" w:color="auto"/>
        <w:right w:val="none" w:sz="0" w:space="0" w:color="auto"/>
      </w:divBdr>
    </w:div>
    <w:div w:id="1759860958">
      <w:bodyDiv w:val="1"/>
      <w:marLeft w:val="0"/>
      <w:marRight w:val="0"/>
      <w:marTop w:val="0"/>
      <w:marBottom w:val="0"/>
      <w:divBdr>
        <w:top w:val="none" w:sz="0" w:space="0" w:color="auto"/>
        <w:left w:val="none" w:sz="0" w:space="0" w:color="auto"/>
        <w:bottom w:val="none" w:sz="0" w:space="0" w:color="auto"/>
        <w:right w:val="none" w:sz="0" w:space="0" w:color="auto"/>
      </w:divBdr>
    </w:div>
    <w:div w:id="1762989385">
      <w:bodyDiv w:val="1"/>
      <w:marLeft w:val="0"/>
      <w:marRight w:val="0"/>
      <w:marTop w:val="0"/>
      <w:marBottom w:val="0"/>
      <w:divBdr>
        <w:top w:val="none" w:sz="0" w:space="0" w:color="auto"/>
        <w:left w:val="none" w:sz="0" w:space="0" w:color="auto"/>
        <w:bottom w:val="none" w:sz="0" w:space="0" w:color="auto"/>
        <w:right w:val="none" w:sz="0" w:space="0" w:color="auto"/>
      </w:divBdr>
    </w:div>
    <w:div w:id="1765033261">
      <w:bodyDiv w:val="1"/>
      <w:marLeft w:val="0"/>
      <w:marRight w:val="0"/>
      <w:marTop w:val="0"/>
      <w:marBottom w:val="0"/>
      <w:divBdr>
        <w:top w:val="none" w:sz="0" w:space="0" w:color="auto"/>
        <w:left w:val="none" w:sz="0" w:space="0" w:color="auto"/>
        <w:bottom w:val="none" w:sz="0" w:space="0" w:color="auto"/>
        <w:right w:val="none" w:sz="0" w:space="0" w:color="auto"/>
      </w:divBdr>
    </w:div>
    <w:div w:id="1774353400">
      <w:bodyDiv w:val="1"/>
      <w:marLeft w:val="0"/>
      <w:marRight w:val="0"/>
      <w:marTop w:val="0"/>
      <w:marBottom w:val="0"/>
      <w:divBdr>
        <w:top w:val="none" w:sz="0" w:space="0" w:color="auto"/>
        <w:left w:val="none" w:sz="0" w:space="0" w:color="auto"/>
        <w:bottom w:val="none" w:sz="0" w:space="0" w:color="auto"/>
        <w:right w:val="none" w:sz="0" w:space="0" w:color="auto"/>
      </w:divBdr>
    </w:div>
    <w:div w:id="1777403344">
      <w:bodyDiv w:val="1"/>
      <w:marLeft w:val="0"/>
      <w:marRight w:val="0"/>
      <w:marTop w:val="0"/>
      <w:marBottom w:val="0"/>
      <w:divBdr>
        <w:top w:val="none" w:sz="0" w:space="0" w:color="auto"/>
        <w:left w:val="none" w:sz="0" w:space="0" w:color="auto"/>
        <w:bottom w:val="none" w:sz="0" w:space="0" w:color="auto"/>
        <w:right w:val="none" w:sz="0" w:space="0" w:color="auto"/>
      </w:divBdr>
    </w:div>
    <w:div w:id="1812289779">
      <w:bodyDiv w:val="1"/>
      <w:marLeft w:val="0"/>
      <w:marRight w:val="0"/>
      <w:marTop w:val="0"/>
      <w:marBottom w:val="0"/>
      <w:divBdr>
        <w:top w:val="none" w:sz="0" w:space="0" w:color="auto"/>
        <w:left w:val="none" w:sz="0" w:space="0" w:color="auto"/>
        <w:bottom w:val="none" w:sz="0" w:space="0" w:color="auto"/>
        <w:right w:val="none" w:sz="0" w:space="0" w:color="auto"/>
      </w:divBdr>
      <w:divsChild>
        <w:div w:id="1538078813">
          <w:marLeft w:val="0"/>
          <w:marRight w:val="0"/>
          <w:marTop w:val="0"/>
          <w:marBottom w:val="0"/>
          <w:divBdr>
            <w:top w:val="none" w:sz="0" w:space="0" w:color="auto"/>
            <w:left w:val="none" w:sz="0" w:space="0" w:color="auto"/>
            <w:bottom w:val="none" w:sz="0" w:space="0" w:color="auto"/>
            <w:right w:val="none" w:sz="0" w:space="0" w:color="auto"/>
          </w:divBdr>
          <w:divsChild>
            <w:div w:id="996615536">
              <w:marLeft w:val="0"/>
              <w:marRight w:val="0"/>
              <w:marTop w:val="0"/>
              <w:marBottom w:val="0"/>
              <w:divBdr>
                <w:top w:val="none" w:sz="0" w:space="0" w:color="auto"/>
                <w:left w:val="none" w:sz="0" w:space="0" w:color="auto"/>
                <w:bottom w:val="none" w:sz="0" w:space="0" w:color="auto"/>
                <w:right w:val="none" w:sz="0" w:space="0" w:color="auto"/>
              </w:divBdr>
              <w:divsChild>
                <w:div w:id="1488592589">
                  <w:marLeft w:val="0"/>
                  <w:marRight w:val="0"/>
                  <w:marTop w:val="0"/>
                  <w:marBottom w:val="0"/>
                  <w:divBdr>
                    <w:top w:val="none" w:sz="0" w:space="0" w:color="auto"/>
                    <w:left w:val="none" w:sz="0" w:space="0" w:color="auto"/>
                    <w:bottom w:val="none" w:sz="0" w:space="0" w:color="auto"/>
                    <w:right w:val="none" w:sz="0" w:space="0" w:color="auto"/>
                  </w:divBdr>
                  <w:divsChild>
                    <w:div w:id="20317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2101">
      <w:bodyDiv w:val="1"/>
      <w:marLeft w:val="0"/>
      <w:marRight w:val="0"/>
      <w:marTop w:val="0"/>
      <w:marBottom w:val="0"/>
      <w:divBdr>
        <w:top w:val="none" w:sz="0" w:space="0" w:color="auto"/>
        <w:left w:val="none" w:sz="0" w:space="0" w:color="auto"/>
        <w:bottom w:val="none" w:sz="0" w:space="0" w:color="auto"/>
        <w:right w:val="none" w:sz="0" w:space="0" w:color="auto"/>
      </w:divBdr>
    </w:div>
    <w:div w:id="1852330262">
      <w:bodyDiv w:val="1"/>
      <w:marLeft w:val="0"/>
      <w:marRight w:val="0"/>
      <w:marTop w:val="0"/>
      <w:marBottom w:val="0"/>
      <w:divBdr>
        <w:top w:val="none" w:sz="0" w:space="0" w:color="auto"/>
        <w:left w:val="none" w:sz="0" w:space="0" w:color="auto"/>
        <w:bottom w:val="none" w:sz="0" w:space="0" w:color="auto"/>
        <w:right w:val="none" w:sz="0" w:space="0" w:color="auto"/>
      </w:divBdr>
    </w:div>
    <w:div w:id="1907178927">
      <w:bodyDiv w:val="1"/>
      <w:marLeft w:val="0"/>
      <w:marRight w:val="0"/>
      <w:marTop w:val="0"/>
      <w:marBottom w:val="0"/>
      <w:divBdr>
        <w:top w:val="none" w:sz="0" w:space="0" w:color="auto"/>
        <w:left w:val="none" w:sz="0" w:space="0" w:color="auto"/>
        <w:bottom w:val="none" w:sz="0" w:space="0" w:color="auto"/>
        <w:right w:val="none" w:sz="0" w:space="0" w:color="auto"/>
      </w:divBdr>
    </w:div>
    <w:div w:id="1926189041">
      <w:bodyDiv w:val="1"/>
      <w:marLeft w:val="0"/>
      <w:marRight w:val="0"/>
      <w:marTop w:val="0"/>
      <w:marBottom w:val="0"/>
      <w:divBdr>
        <w:top w:val="none" w:sz="0" w:space="0" w:color="auto"/>
        <w:left w:val="none" w:sz="0" w:space="0" w:color="auto"/>
        <w:bottom w:val="none" w:sz="0" w:space="0" w:color="auto"/>
        <w:right w:val="none" w:sz="0" w:space="0" w:color="auto"/>
      </w:divBdr>
    </w:div>
    <w:div w:id="1932471665">
      <w:bodyDiv w:val="1"/>
      <w:marLeft w:val="0"/>
      <w:marRight w:val="0"/>
      <w:marTop w:val="0"/>
      <w:marBottom w:val="0"/>
      <w:divBdr>
        <w:top w:val="none" w:sz="0" w:space="0" w:color="auto"/>
        <w:left w:val="none" w:sz="0" w:space="0" w:color="auto"/>
        <w:bottom w:val="none" w:sz="0" w:space="0" w:color="auto"/>
        <w:right w:val="none" w:sz="0" w:space="0" w:color="auto"/>
      </w:divBdr>
    </w:div>
    <w:div w:id="1935241229">
      <w:bodyDiv w:val="1"/>
      <w:marLeft w:val="0"/>
      <w:marRight w:val="0"/>
      <w:marTop w:val="0"/>
      <w:marBottom w:val="0"/>
      <w:divBdr>
        <w:top w:val="none" w:sz="0" w:space="0" w:color="auto"/>
        <w:left w:val="none" w:sz="0" w:space="0" w:color="auto"/>
        <w:bottom w:val="none" w:sz="0" w:space="0" w:color="auto"/>
        <w:right w:val="none" w:sz="0" w:space="0" w:color="auto"/>
      </w:divBdr>
      <w:divsChild>
        <w:div w:id="499779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521020">
      <w:bodyDiv w:val="1"/>
      <w:marLeft w:val="0"/>
      <w:marRight w:val="0"/>
      <w:marTop w:val="0"/>
      <w:marBottom w:val="0"/>
      <w:divBdr>
        <w:top w:val="none" w:sz="0" w:space="0" w:color="auto"/>
        <w:left w:val="none" w:sz="0" w:space="0" w:color="auto"/>
        <w:bottom w:val="none" w:sz="0" w:space="0" w:color="auto"/>
        <w:right w:val="none" w:sz="0" w:space="0" w:color="auto"/>
      </w:divBdr>
    </w:div>
    <w:div w:id="1940872946">
      <w:bodyDiv w:val="1"/>
      <w:marLeft w:val="0"/>
      <w:marRight w:val="0"/>
      <w:marTop w:val="0"/>
      <w:marBottom w:val="0"/>
      <w:divBdr>
        <w:top w:val="none" w:sz="0" w:space="0" w:color="auto"/>
        <w:left w:val="none" w:sz="0" w:space="0" w:color="auto"/>
        <w:bottom w:val="none" w:sz="0" w:space="0" w:color="auto"/>
        <w:right w:val="none" w:sz="0" w:space="0" w:color="auto"/>
      </w:divBdr>
    </w:div>
    <w:div w:id="2059426574">
      <w:bodyDiv w:val="1"/>
      <w:marLeft w:val="0"/>
      <w:marRight w:val="0"/>
      <w:marTop w:val="0"/>
      <w:marBottom w:val="0"/>
      <w:divBdr>
        <w:top w:val="none" w:sz="0" w:space="0" w:color="auto"/>
        <w:left w:val="none" w:sz="0" w:space="0" w:color="auto"/>
        <w:bottom w:val="none" w:sz="0" w:space="0" w:color="auto"/>
        <w:right w:val="none" w:sz="0" w:space="0" w:color="auto"/>
      </w:divBdr>
    </w:div>
    <w:div w:id="2063745287">
      <w:bodyDiv w:val="1"/>
      <w:marLeft w:val="0"/>
      <w:marRight w:val="0"/>
      <w:marTop w:val="0"/>
      <w:marBottom w:val="0"/>
      <w:divBdr>
        <w:top w:val="none" w:sz="0" w:space="0" w:color="auto"/>
        <w:left w:val="none" w:sz="0" w:space="0" w:color="auto"/>
        <w:bottom w:val="none" w:sz="0" w:space="0" w:color="auto"/>
        <w:right w:val="none" w:sz="0" w:space="0" w:color="auto"/>
      </w:divBdr>
      <w:divsChild>
        <w:div w:id="201792587">
          <w:marLeft w:val="0"/>
          <w:marRight w:val="0"/>
          <w:marTop w:val="0"/>
          <w:marBottom w:val="0"/>
          <w:divBdr>
            <w:top w:val="none" w:sz="0" w:space="0" w:color="auto"/>
            <w:left w:val="none" w:sz="0" w:space="0" w:color="auto"/>
            <w:bottom w:val="none" w:sz="0" w:space="0" w:color="auto"/>
            <w:right w:val="none" w:sz="0" w:space="0" w:color="auto"/>
          </w:divBdr>
          <w:divsChild>
            <w:div w:id="258802939">
              <w:marLeft w:val="0"/>
              <w:marRight w:val="0"/>
              <w:marTop w:val="0"/>
              <w:marBottom w:val="0"/>
              <w:divBdr>
                <w:top w:val="none" w:sz="0" w:space="0" w:color="auto"/>
                <w:left w:val="none" w:sz="0" w:space="0" w:color="auto"/>
                <w:bottom w:val="none" w:sz="0" w:space="0" w:color="auto"/>
                <w:right w:val="none" w:sz="0" w:space="0" w:color="auto"/>
              </w:divBdr>
            </w:div>
            <w:div w:id="433280944">
              <w:marLeft w:val="0"/>
              <w:marRight w:val="0"/>
              <w:marTop w:val="0"/>
              <w:marBottom w:val="0"/>
              <w:divBdr>
                <w:top w:val="none" w:sz="0" w:space="0" w:color="auto"/>
                <w:left w:val="none" w:sz="0" w:space="0" w:color="auto"/>
                <w:bottom w:val="none" w:sz="0" w:space="0" w:color="auto"/>
                <w:right w:val="none" w:sz="0" w:space="0" w:color="auto"/>
              </w:divBdr>
              <w:divsChild>
                <w:div w:id="1507595376">
                  <w:marLeft w:val="0"/>
                  <w:marRight w:val="0"/>
                  <w:marTop w:val="0"/>
                  <w:marBottom w:val="0"/>
                  <w:divBdr>
                    <w:top w:val="none" w:sz="0" w:space="0" w:color="auto"/>
                    <w:left w:val="none" w:sz="0" w:space="0" w:color="auto"/>
                    <w:bottom w:val="none" w:sz="0" w:space="0" w:color="auto"/>
                    <w:right w:val="none" w:sz="0" w:space="0" w:color="auto"/>
                  </w:divBdr>
                  <w:divsChild>
                    <w:div w:id="8195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2414">
              <w:marLeft w:val="0"/>
              <w:marRight w:val="0"/>
              <w:marTop w:val="0"/>
              <w:marBottom w:val="0"/>
              <w:divBdr>
                <w:top w:val="none" w:sz="0" w:space="0" w:color="auto"/>
                <w:left w:val="none" w:sz="0" w:space="0" w:color="auto"/>
                <w:bottom w:val="none" w:sz="0" w:space="0" w:color="auto"/>
                <w:right w:val="none" w:sz="0" w:space="0" w:color="auto"/>
              </w:divBdr>
            </w:div>
          </w:divsChild>
        </w:div>
        <w:div w:id="871191324">
          <w:marLeft w:val="0"/>
          <w:marRight w:val="0"/>
          <w:marTop w:val="0"/>
          <w:marBottom w:val="0"/>
          <w:divBdr>
            <w:top w:val="none" w:sz="0" w:space="0" w:color="auto"/>
            <w:left w:val="none" w:sz="0" w:space="0" w:color="auto"/>
            <w:bottom w:val="none" w:sz="0" w:space="0" w:color="auto"/>
            <w:right w:val="none" w:sz="0" w:space="0" w:color="auto"/>
          </w:divBdr>
          <w:divsChild>
            <w:div w:id="441346129">
              <w:marLeft w:val="0"/>
              <w:marRight w:val="0"/>
              <w:marTop w:val="0"/>
              <w:marBottom w:val="0"/>
              <w:divBdr>
                <w:top w:val="none" w:sz="0" w:space="0" w:color="auto"/>
                <w:left w:val="none" w:sz="0" w:space="0" w:color="auto"/>
                <w:bottom w:val="none" w:sz="0" w:space="0" w:color="auto"/>
                <w:right w:val="none" w:sz="0" w:space="0" w:color="auto"/>
              </w:divBdr>
              <w:divsChild>
                <w:div w:id="1607730884">
                  <w:marLeft w:val="0"/>
                  <w:marRight w:val="0"/>
                  <w:marTop w:val="0"/>
                  <w:marBottom w:val="0"/>
                  <w:divBdr>
                    <w:top w:val="none" w:sz="0" w:space="0" w:color="auto"/>
                    <w:left w:val="none" w:sz="0" w:space="0" w:color="auto"/>
                    <w:bottom w:val="none" w:sz="0" w:space="0" w:color="auto"/>
                    <w:right w:val="none" w:sz="0" w:space="0" w:color="auto"/>
                  </w:divBdr>
                  <w:divsChild>
                    <w:div w:id="9678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86039">
              <w:marLeft w:val="0"/>
              <w:marRight w:val="0"/>
              <w:marTop w:val="0"/>
              <w:marBottom w:val="0"/>
              <w:divBdr>
                <w:top w:val="none" w:sz="0" w:space="0" w:color="auto"/>
                <w:left w:val="none" w:sz="0" w:space="0" w:color="auto"/>
                <w:bottom w:val="none" w:sz="0" w:space="0" w:color="auto"/>
                <w:right w:val="none" w:sz="0" w:space="0" w:color="auto"/>
              </w:divBdr>
            </w:div>
            <w:div w:id="1870755309">
              <w:marLeft w:val="0"/>
              <w:marRight w:val="0"/>
              <w:marTop w:val="0"/>
              <w:marBottom w:val="0"/>
              <w:divBdr>
                <w:top w:val="none" w:sz="0" w:space="0" w:color="auto"/>
                <w:left w:val="none" w:sz="0" w:space="0" w:color="auto"/>
                <w:bottom w:val="none" w:sz="0" w:space="0" w:color="auto"/>
                <w:right w:val="none" w:sz="0" w:space="0" w:color="auto"/>
              </w:divBdr>
            </w:div>
          </w:divsChild>
        </w:div>
        <w:div w:id="1047071078">
          <w:marLeft w:val="0"/>
          <w:marRight w:val="0"/>
          <w:marTop w:val="0"/>
          <w:marBottom w:val="0"/>
          <w:divBdr>
            <w:top w:val="none" w:sz="0" w:space="0" w:color="auto"/>
            <w:left w:val="none" w:sz="0" w:space="0" w:color="auto"/>
            <w:bottom w:val="none" w:sz="0" w:space="0" w:color="auto"/>
            <w:right w:val="none" w:sz="0" w:space="0" w:color="auto"/>
          </w:divBdr>
          <w:divsChild>
            <w:div w:id="667754697">
              <w:marLeft w:val="0"/>
              <w:marRight w:val="0"/>
              <w:marTop w:val="0"/>
              <w:marBottom w:val="0"/>
              <w:divBdr>
                <w:top w:val="none" w:sz="0" w:space="0" w:color="auto"/>
                <w:left w:val="none" w:sz="0" w:space="0" w:color="auto"/>
                <w:bottom w:val="none" w:sz="0" w:space="0" w:color="auto"/>
                <w:right w:val="none" w:sz="0" w:space="0" w:color="auto"/>
              </w:divBdr>
            </w:div>
            <w:div w:id="1420103312">
              <w:marLeft w:val="0"/>
              <w:marRight w:val="0"/>
              <w:marTop w:val="0"/>
              <w:marBottom w:val="0"/>
              <w:divBdr>
                <w:top w:val="none" w:sz="0" w:space="0" w:color="auto"/>
                <w:left w:val="none" w:sz="0" w:space="0" w:color="auto"/>
                <w:bottom w:val="none" w:sz="0" w:space="0" w:color="auto"/>
                <w:right w:val="none" w:sz="0" w:space="0" w:color="auto"/>
              </w:divBdr>
              <w:divsChild>
                <w:div w:id="399332960">
                  <w:marLeft w:val="0"/>
                  <w:marRight w:val="0"/>
                  <w:marTop w:val="0"/>
                  <w:marBottom w:val="0"/>
                  <w:divBdr>
                    <w:top w:val="none" w:sz="0" w:space="0" w:color="auto"/>
                    <w:left w:val="none" w:sz="0" w:space="0" w:color="auto"/>
                    <w:bottom w:val="none" w:sz="0" w:space="0" w:color="auto"/>
                    <w:right w:val="none" w:sz="0" w:space="0" w:color="auto"/>
                  </w:divBdr>
                  <w:divsChild>
                    <w:div w:id="21034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06769">
      <w:bodyDiv w:val="1"/>
      <w:marLeft w:val="0"/>
      <w:marRight w:val="0"/>
      <w:marTop w:val="0"/>
      <w:marBottom w:val="0"/>
      <w:divBdr>
        <w:top w:val="none" w:sz="0" w:space="0" w:color="auto"/>
        <w:left w:val="none" w:sz="0" w:space="0" w:color="auto"/>
        <w:bottom w:val="none" w:sz="0" w:space="0" w:color="auto"/>
        <w:right w:val="none" w:sz="0" w:space="0" w:color="auto"/>
      </w:divBdr>
    </w:div>
    <w:div w:id="2065761373">
      <w:bodyDiv w:val="1"/>
      <w:marLeft w:val="0"/>
      <w:marRight w:val="0"/>
      <w:marTop w:val="0"/>
      <w:marBottom w:val="0"/>
      <w:divBdr>
        <w:top w:val="none" w:sz="0" w:space="0" w:color="auto"/>
        <w:left w:val="none" w:sz="0" w:space="0" w:color="auto"/>
        <w:bottom w:val="none" w:sz="0" w:space="0" w:color="auto"/>
        <w:right w:val="none" w:sz="0" w:space="0" w:color="auto"/>
      </w:divBdr>
    </w:div>
    <w:div w:id="2069642482">
      <w:bodyDiv w:val="1"/>
      <w:marLeft w:val="0"/>
      <w:marRight w:val="0"/>
      <w:marTop w:val="0"/>
      <w:marBottom w:val="0"/>
      <w:divBdr>
        <w:top w:val="none" w:sz="0" w:space="0" w:color="auto"/>
        <w:left w:val="none" w:sz="0" w:space="0" w:color="auto"/>
        <w:bottom w:val="none" w:sz="0" w:space="0" w:color="auto"/>
        <w:right w:val="none" w:sz="0" w:space="0" w:color="auto"/>
      </w:divBdr>
    </w:div>
    <w:div w:id="2104911342">
      <w:bodyDiv w:val="1"/>
      <w:marLeft w:val="0"/>
      <w:marRight w:val="0"/>
      <w:marTop w:val="0"/>
      <w:marBottom w:val="0"/>
      <w:divBdr>
        <w:top w:val="none" w:sz="0" w:space="0" w:color="auto"/>
        <w:left w:val="none" w:sz="0" w:space="0" w:color="auto"/>
        <w:bottom w:val="none" w:sz="0" w:space="0" w:color="auto"/>
        <w:right w:val="none" w:sz="0" w:space="0" w:color="auto"/>
      </w:divBdr>
    </w:div>
    <w:div w:id="2108115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flask-migrate.readthedocs.io/" TargetMode="External"/><Relationship Id="rId3" Type="http://schemas.openxmlformats.org/officeDocument/2006/relationships/styles" Target="styles.xml"/><Relationship Id="rId21" Type="http://schemas.openxmlformats.org/officeDocument/2006/relationships/hyperlink" Target="https://redis.io/"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github.com/elabftw/elabapi-python" TargetMode="External"/><Relationship Id="rId2" Type="http://schemas.openxmlformats.org/officeDocument/2006/relationships/numbering" Target="numbering.xml"/><Relationship Id="rId16" Type="http://schemas.openxmlformats.org/officeDocument/2006/relationships/hyperlink" Target="https://www.chartjs.org/" TargetMode="External"/><Relationship Id="rId20" Type="http://schemas.openxmlformats.org/officeDocument/2006/relationships/hyperlink" Target="https://www.rabbitmq.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marshmallow.readthedocs.io/"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timescale.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NUL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AE146-484A-427E-9F56-D694C823E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8397</TotalTime>
  <Pages>52</Pages>
  <Words>13062</Words>
  <Characters>74460</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ELN Data Transfer Process Documentation</vt:lpstr>
    </vt:vector>
  </TitlesOfParts>
  <Company/>
  <LinksUpToDate>false</LinksUpToDate>
  <CharactersWithSpaces>87348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ELN Data Transfer Process Documentation</dc:title>
  <dc:creator>DELL</dc:creator>
  <cp:lastModifiedBy>DELL</cp:lastModifiedBy>
  <cp:revision>2</cp:revision>
  <cp:lastPrinted>2025-07-08T15:19:00Z</cp:lastPrinted>
  <dcterms:created xsi:type="dcterms:W3CDTF">2025-05-22T14:07:00Z</dcterms:created>
  <dcterms:modified xsi:type="dcterms:W3CDTF">2026-03-06T15:17:00Z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LastSaved">
    <vt:filetime>2025-05-22T00:00:00Z</vt:filetime>
  </property>
  <property fmtid="{D5CDD505-2E9C-101B-9397-08002B2CF9AE}" pid="4" name="Producer">
    <vt:lpwstr>3-Heights(TM) PDF Security Shell 4.8.25.2 (http://www.pdf-tools.com)</vt:lpwstr>
  </property>
</Properties>
</file>