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32022E0C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3476E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3476EE" w:rsidRPr="003476EE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Основы параметризации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70812"/>
    <w:rsid w:val="001C5B3C"/>
    <w:rsid w:val="002328B7"/>
    <w:rsid w:val="003476EE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2025-06-29T08:26:00Z</dcterms:modified>
</cp:coreProperties>
</file>