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2EA3F6" wp14:paraId="62CD1165" wp14:textId="617A052D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02EA3F6" w:rsidR="688A3E28">
        <w:rPr>
          <w:rFonts w:ascii="Times New Roman" w:hAnsi="Times New Roman" w:eastAsia="Times New Roman" w:cs="Times New Roman"/>
          <w:sz w:val="48"/>
          <w:szCs w:val="48"/>
        </w:rPr>
        <w:t>Sila trenja, elektri</w:t>
      </w:r>
      <w:r w:rsidRPr="502EA3F6" w:rsidR="553CDE43">
        <w:rPr>
          <w:rFonts w:ascii="Times New Roman" w:hAnsi="Times New Roman" w:eastAsia="Times New Roman" w:cs="Times New Roman"/>
          <w:sz w:val="48"/>
          <w:szCs w:val="48"/>
        </w:rPr>
        <w:t xml:space="preserve">čna </w:t>
      </w:r>
      <w:r w:rsidRPr="502EA3F6" w:rsidR="553CDE43">
        <w:rPr>
          <w:rFonts w:ascii="Times New Roman" w:hAnsi="Times New Roman" w:eastAsia="Times New Roman" w:cs="Times New Roman"/>
          <w:sz w:val="48"/>
          <w:szCs w:val="48"/>
        </w:rPr>
        <w:t>otpornost</w:t>
      </w:r>
    </w:p>
    <w:p w:rsidR="502EA3F6" w:rsidP="502EA3F6" w:rsidRDefault="502EA3F6" w14:paraId="3692F287" w14:textId="678BE9F9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4614FBE0" w:rsidP="502EA3F6" w:rsidRDefault="4614FBE0" w14:paraId="40F0F251" w14:textId="29B444BD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02EA3F6" w:rsidR="4614FBE0">
        <w:rPr>
          <w:rFonts w:ascii="Times New Roman" w:hAnsi="Times New Roman" w:eastAsia="Times New Roman" w:cs="Times New Roman"/>
          <w:sz w:val="48"/>
          <w:szCs w:val="48"/>
        </w:rPr>
        <w:t>Vito Đukić 3.G</w:t>
      </w:r>
    </w:p>
    <w:p w:rsidR="502EA3F6" w:rsidP="502EA3F6" w:rsidRDefault="502EA3F6" w14:paraId="07C19731" w14:textId="4C2FD29F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780669D5" w14:textId="48AD35D2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5BB69049" w14:textId="1772A14D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4027D8E4" w14:textId="47E0CD0D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051C97D0" w14:textId="4B560C7A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67A39252" w14:textId="5BBD9252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5D6931A8" w14:textId="0401429F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3778C8F6" w14:textId="793BB738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59237DA6" w14:textId="486CE277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4BC4EFE3" w14:textId="16B3ECA9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4614FBE0" w:rsidP="502EA3F6" w:rsidRDefault="4614FBE0" w14:paraId="008D5AA8" w14:textId="42A7B9B2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02EA3F6" w:rsidR="4614FBE0">
        <w:rPr>
          <w:rFonts w:ascii="Times New Roman" w:hAnsi="Times New Roman" w:eastAsia="Times New Roman" w:cs="Times New Roman"/>
          <w:sz w:val="48"/>
          <w:szCs w:val="48"/>
        </w:rPr>
        <w:t>Elektrotehnička i ekonomska škola</w:t>
      </w:r>
    </w:p>
    <w:p w:rsidR="4614FBE0" w:rsidP="502EA3F6" w:rsidRDefault="4614FBE0" w14:paraId="479A16BD" w14:textId="43283EF4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02EA3F6" w:rsidR="4614FBE0">
        <w:rPr>
          <w:rFonts w:ascii="Times New Roman" w:hAnsi="Times New Roman" w:eastAsia="Times New Roman" w:cs="Times New Roman"/>
          <w:sz w:val="48"/>
          <w:szCs w:val="48"/>
        </w:rPr>
        <w:t>Nova Gradiška</w:t>
      </w:r>
    </w:p>
    <w:p w:rsidR="502EA3F6" w:rsidP="502EA3F6" w:rsidRDefault="502EA3F6" w14:paraId="67932771" w14:textId="50119DE5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65AD0070" w14:textId="1FC2F60D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02EA3F6" w:rsidP="502EA3F6" w:rsidRDefault="502EA3F6" w14:paraId="206595F3" w14:textId="0F887F28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4614FBE0" w:rsidP="502EA3F6" w:rsidRDefault="4614FBE0" w14:paraId="0B11AB19" w14:textId="503D8573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02EA3F6" w:rsidR="4614FBE0">
        <w:rPr>
          <w:rFonts w:ascii="Times New Roman" w:hAnsi="Times New Roman" w:eastAsia="Times New Roman" w:cs="Times New Roman"/>
          <w:sz w:val="48"/>
          <w:szCs w:val="48"/>
        </w:rPr>
        <w:t>Uvod</w:t>
      </w:r>
    </w:p>
    <w:p w:rsidR="502EA3F6" w:rsidP="502EA3F6" w:rsidRDefault="502EA3F6" w14:paraId="41C87C77" w14:textId="7491E00E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5732BD5E" w:rsidP="502EA3F6" w:rsidRDefault="5732BD5E" w14:paraId="4D4DD0CB" w14:textId="266324D2">
      <w:pPr>
        <w:pStyle w:val="Normal"/>
        <w:jc w:val="center"/>
        <w:rPr>
          <w:rFonts w:ascii="Times New Roman" w:hAnsi="Times New Roman" w:eastAsia="Times New Roman" w:cs="Times New Roman"/>
        </w:rPr>
      </w:pPr>
      <w:r w:rsidR="5732BD5E">
        <w:drawing>
          <wp:inline wp14:editId="7365ACE8" wp14:anchorId="24A24FF9">
            <wp:extent cx="4572000" cy="3705225"/>
            <wp:effectExtent l="0" t="0" r="0" b="0"/>
            <wp:docPr id="97592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751b11310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2BD5E" w:rsidP="502EA3F6" w:rsidRDefault="5732BD5E" w14:paraId="00D6C2DC" w14:textId="72A7DAC8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02EA3F6" w:rsidR="5732BD5E">
        <w:rPr>
          <w:rFonts w:ascii="Times New Roman" w:hAnsi="Times New Roman" w:eastAsia="Times New Roman" w:cs="Times New Roman"/>
        </w:rPr>
        <w:t>Izbornik</w:t>
      </w:r>
    </w:p>
    <w:p w:rsidR="502EA3F6" w:rsidP="502EA3F6" w:rsidRDefault="502EA3F6" w14:paraId="2C3EF74C" w14:textId="0EF382B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5732BD5E" w:rsidP="502EA3F6" w:rsidRDefault="5732BD5E" w14:paraId="4CD4AF35" w14:textId="7AD666C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02EA3F6" w:rsidR="5732BD5E">
        <w:rPr>
          <w:rFonts w:ascii="Times New Roman" w:hAnsi="Times New Roman" w:eastAsia="Times New Roman" w:cs="Times New Roman"/>
          <w:sz w:val="32"/>
          <w:szCs w:val="32"/>
        </w:rPr>
        <w:t xml:space="preserve">Zadatak je bio napraviti u </w:t>
      </w:r>
      <w:r w:rsidRPr="502EA3F6" w:rsidR="5732BD5E">
        <w:rPr>
          <w:rFonts w:ascii="Times New Roman" w:hAnsi="Times New Roman" w:eastAsia="Times New Roman" w:cs="Times New Roman"/>
          <w:sz w:val="32"/>
          <w:szCs w:val="32"/>
        </w:rPr>
        <w:t>Visual</w:t>
      </w:r>
      <w:r w:rsidRPr="502EA3F6" w:rsidR="5732BD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02EA3F6" w:rsidR="263B39AF">
        <w:rPr>
          <w:rFonts w:ascii="Times New Roman" w:hAnsi="Times New Roman" w:eastAsia="Times New Roman" w:cs="Times New Roman"/>
          <w:sz w:val="32"/>
          <w:szCs w:val="32"/>
        </w:rPr>
        <w:t>studiu</w:t>
      </w:r>
      <w:r w:rsidRPr="502EA3F6" w:rsidR="5732BD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02EA3F6" w:rsidR="5732BD5E">
        <w:rPr>
          <w:rFonts w:ascii="Times New Roman" w:hAnsi="Times New Roman" w:eastAsia="Times New Roman" w:cs="Times New Roman"/>
          <w:sz w:val="32"/>
          <w:szCs w:val="32"/>
        </w:rPr>
        <w:t>program koji će moći računati silu trenja i električnu otpornost tako što će korisnik birati koji izbornik ž</w:t>
      </w:r>
      <w:r w:rsidRPr="502EA3F6" w:rsidR="0A0BA9AE">
        <w:rPr>
          <w:rFonts w:ascii="Times New Roman" w:hAnsi="Times New Roman" w:eastAsia="Times New Roman" w:cs="Times New Roman"/>
          <w:sz w:val="32"/>
          <w:szCs w:val="32"/>
        </w:rPr>
        <w:t>eli otvoriti i u njemu upisati podatke za formulu.</w:t>
      </w:r>
    </w:p>
    <w:p w:rsidR="0A0BA9AE" w:rsidP="502EA3F6" w:rsidRDefault="0A0BA9AE" w14:paraId="3022DD8D" w14:textId="7646F7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r-HR"/>
        </w:rPr>
      </w:pPr>
      <w:r w:rsidRPr="502EA3F6" w:rsidR="0A0BA9AE">
        <w:rPr>
          <w:rFonts w:ascii="Times New Roman" w:hAnsi="Times New Roman" w:eastAsia="Times New Roman" w:cs="Times New Roman"/>
          <w:sz w:val="32"/>
          <w:szCs w:val="32"/>
        </w:rPr>
        <w:t xml:space="preserve">Formula za silu trenja: </w:t>
      </w:r>
      <w:r w:rsidRPr="502EA3F6" w:rsidR="0A0BA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r-HR"/>
        </w:rPr>
        <w:t xml:space="preserve">Ft = μ * </w:t>
      </w:r>
      <w:r w:rsidRPr="502EA3F6" w:rsidR="0A0BA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r-HR"/>
        </w:rPr>
        <w:t>Fn</w:t>
      </w:r>
    </w:p>
    <w:p w:rsidR="0A0BA9AE" w:rsidP="502EA3F6" w:rsidRDefault="0A0BA9AE" w14:paraId="4E8E6884" w14:textId="6B6AEA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r-HR"/>
        </w:rPr>
      </w:pPr>
      <w:r w:rsidRPr="502EA3F6" w:rsidR="0A0BA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r-HR"/>
        </w:rPr>
        <w:t>Formula za električnu otpornost: R = ρ * (l / S)</w:t>
      </w:r>
    </w:p>
    <w:p w:rsidR="502EA3F6" w:rsidP="502EA3F6" w:rsidRDefault="502EA3F6" w14:paraId="62DA2AD5" w14:textId="2A0580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r-HR"/>
        </w:rPr>
      </w:pPr>
    </w:p>
    <w:p w:rsidR="502EA3F6" w:rsidP="502EA3F6" w:rsidRDefault="502EA3F6" w14:paraId="03B79A71" w14:textId="717B6A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0414204D" w14:textId="33C0E3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0E82FB26" w14:textId="79CA31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14C5E5B4" w14:textId="70DDC7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62FB8560" w14:textId="565DBC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52999CB6" w14:textId="031589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57138077" w14:textId="6DDD73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0A88AB72" w:rsidP="502EA3F6" w:rsidRDefault="0A88AB72" w14:paraId="7D767F29" w14:textId="3B2E1F62">
      <w:pPr>
        <w:pStyle w:val="Normal"/>
        <w:jc w:val="left"/>
        <w:rPr>
          <w:rFonts w:ascii="Times New Roman" w:hAnsi="Times New Roman" w:eastAsia="Times New Roman" w:cs="Times New Roman"/>
        </w:rPr>
      </w:pPr>
      <w:r w:rsidR="0A88AB72">
        <w:drawing>
          <wp:inline wp14:editId="3158334F" wp14:anchorId="068C6966">
            <wp:extent cx="4572000" cy="2876550"/>
            <wp:effectExtent l="0" t="0" r="0" b="0"/>
            <wp:docPr id="355775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b5aa9ce97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8AB72" w:rsidP="502EA3F6" w:rsidRDefault="0A88AB72" w14:paraId="3F3147D8" w14:textId="2644DE3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02EA3F6" w:rsidR="0A88AB72">
        <w:rPr>
          <w:rFonts w:ascii="Times New Roman" w:hAnsi="Times New Roman" w:eastAsia="Times New Roman" w:cs="Times New Roman"/>
          <w:sz w:val="24"/>
          <w:szCs w:val="24"/>
        </w:rPr>
        <w:t xml:space="preserve">Forma za </w:t>
      </w:r>
      <w:r w:rsidRPr="502EA3F6" w:rsidR="0A88AB72">
        <w:rPr>
          <w:rFonts w:ascii="Times New Roman" w:hAnsi="Times New Roman" w:eastAsia="Times New Roman" w:cs="Times New Roman"/>
          <w:sz w:val="24"/>
          <w:szCs w:val="24"/>
        </w:rPr>
        <w:t xml:space="preserve">silu </w:t>
      </w:r>
      <w:r w:rsidRPr="502EA3F6" w:rsidR="0A88AB72">
        <w:rPr>
          <w:rFonts w:ascii="Times New Roman" w:hAnsi="Times New Roman" w:eastAsia="Times New Roman" w:cs="Times New Roman"/>
          <w:sz w:val="24"/>
          <w:szCs w:val="24"/>
        </w:rPr>
        <w:t>trenja</w:t>
      </w:r>
    </w:p>
    <w:p w:rsidR="502EA3F6" w:rsidP="502EA3F6" w:rsidRDefault="502EA3F6" w14:paraId="21AA18A8" w14:textId="20B304A2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02EA3F6" w:rsidP="502EA3F6" w:rsidRDefault="502EA3F6" w14:paraId="7E7EF9DE" w14:textId="76680A23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0A88AB72" w:rsidP="502EA3F6" w:rsidRDefault="0A88AB72" w14:paraId="7B06F7FE" w14:textId="329447B3">
      <w:pPr>
        <w:pStyle w:val="Normal"/>
        <w:jc w:val="left"/>
        <w:rPr>
          <w:rFonts w:ascii="Times New Roman" w:hAnsi="Times New Roman" w:eastAsia="Times New Roman" w:cs="Times New Roman"/>
        </w:rPr>
      </w:pPr>
      <w:r w:rsidR="0A88AB72">
        <w:drawing>
          <wp:inline wp14:editId="5C737C22" wp14:anchorId="1F06BF70">
            <wp:extent cx="4572000" cy="2752725"/>
            <wp:effectExtent l="0" t="0" r="0" b="0"/>
            <wp:docPr id="156357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be5a3a181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8AB72" w:rsidP="502EA3F6" w:rsidRDefault="0A88AB72" w14:paraId="3CBF3EB0" w14:textId="4079B9E4">
      <w:pPr>
        <w:pStyle w:val="Normal"/>
        <w:jc w:val="left"/>
        <w:rPr>
          <w:rFonts w:ascii="Times New Roman" w:hAnsi="Times New Roman" w:eastAsia="Times New Roman" w:cs="Times New Roman"/>
        </w:rPr>
      </w:pPr>
      <w:r w:rsidRPr="502EA3F6" w:rsidR="0A88AB72">
        <w:rPr>
          <w:rFonts w:ascii="Times New Roman" w:hAnsi="Times New Roman" w:eastAsia="Times New Roman" w:cs="Times New Roman"/>
        </w:rPr>
        <w:t>Forma za električnu otpornost</w:t>
      </w:r>
    </w:p>
    <w:p w:rsidR="502EA3F6" w:rsidP="502EA3F6" w:rsidRDefault="502EA3F6" w14:paraId="4F44CF35" w14:textId="1BE2BCCE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02EA3F6" w:rsidP="502EA3F6" w:rsidRDefault="502EA3F6" w14:paraId="252CA65C" w14:textId="55245A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6ACAEFEA" w14:textId="4435CF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3A5442DE" w14:textId="62FB40C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2E532426" w14:textId="280595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7A1094AA" w14:textId="0A0D49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502EA3F6" w:rsidP="502EA3F6" w:rsidRDefault="502EA3F6" w14:paraId="41F1EFDE" w14:textId="260FD1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hr-HR"/>
        </w:rPr>
      </w:pPr>
    </w:p>
    <w:p w:rsidR="0A88AB72" w:rsidP="502EA3F6" w:rsidRDefault="0A88AB72" w14:paraId="7D3A4488" w14:textId="4DBFB5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r-HR"/>
        </w:rPr>
      </w:pPr>
      <w:r w:rsidRPr="502EA3F6" w:rsidR="0A88A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r-HR"/>
        </w:rPr>
        <w:t xml:space="preserve">Izbornik </w:t>
      </w:r>
    </w:p>
    <w:p w:rsidR="502EA3F6" w:rsidP="502EA3F6" w:rsidRDefault="502EA3F6" w14:paraId="7CB6E0AE" w14:textId="47E2AB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r-HR"/>
        </w:rPr>
      </w:pPr>
    </w:p>
    <w:p w:rsidR="0A88AB72" w:rsidP="502EA3F6" w:rsidRDefault="0A88AB72" w14:paraId="13DABBD8" w14:textId="22FFDC8B">
      <w:pPr>
        <w:pStyle w:val="Normal"/>
        <w:jc w:val="left"/>
        <w:rPr>
          <w:rFonts w:ascii="Times New Roman" w:hAnsi="Times New Roman" w:eastAsia="Times New Roman" w:cs="Times New Roman"/>
        </w:rPr>
      </w:pPr>
      <w:r w:rsidR="0A88AB72">
        <w:drawing>
          <wp:inline wp14:editId="1DBEDBDD" wp14:anchorId="161505BC">
            <wp:extent cx="4572000" cy="3705225"/>
            <wp:effectExtent l="0" t="0" r="0" b="0"/>
            <wp:docPr id="59069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fdf67f621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8AB72" w:rsidP="502EA3F6" w:rsidRDefault="0A88AB72" w14:paraId="7FDFB8B7" w14:textId="1C0A479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02EA3F6" w:rsidR="0A88AB72">
        <w:rPr>
          <w:rFonts w:ascii="Times New Roman" w:hAnsi="Times New Roman" w:eastAsia="Times New Roman" w:cs="Times New Roman"/>
          <w:sz w:val="32"/>
          <w:szCs w:val="32"/>
        </w:rPr>
        <w:t xml:space="preserve">Napravljen je od 2 gumba s kojima će korisnik moći otvoriti formu za izračunavanje sile trenja ili električne otpornosti.  </w:t>
      </w:r>
    </w:p>
    <w:p w:rsidR="502EA3F6" w:rsidP="502EA3F6" w:rsidRDefault="502EA3F6" w14:paraId="320247F4" w14:textId="0906933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2077BD04" w14:textId="2AC5482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5A55258B" w14:textId="2F8B72F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646D1E65" w14:textId="7A64BC5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00695929" w14:textId="727B69D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48A1C134" w14:textId="72D99F3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6E6D0189" w14:textId="1EF44CA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313E2C48" w14:textId="6518202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62A973C3" w14:textId="6A3E798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34AEB533" w14:textId="4ABDCE5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55D9D624" w14:textId="263E47B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C10B4B" w:rsidP="502EA3F6" w:rsidRDefault="08C10B4B" w14:paraId="3A50C1C1" w14:textId="3A824AA8">
      <w:pPr>
        <w:pStyle w:val="Normal"/>
        <w:jc w:val="left"/>
        <w:rPr>
          <w:rFonts w:ascii="Times New Roman" w:hAnsi="Times New Roman" w:eastAsia="Times New Roman" w:cs="Times New Roman"/>
        </w:rPr>
      </w:pPr>
      <w:r w:rsidR="08C10B4B">
        <w:drawing>
          <wp:inline wp14:editId="1C01006B" wp14:anchorId="23ABCCC4">
            <wp:extent cx="5613722" cy="2771775"/>
            <wp:effectExtent l="0" t="0" r="0" b="0"/>
            <wp:docPr id="179908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a0549e482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72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10B4B" w:rsidP="502EA3F6" w:rsidRDefault="08C10B4B" w14:paraId="3D931DE4" w14:textId="24131F9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02EA3F6" w:rsidR="08C10B4B">
        <w:rPr>
          <w:rFonts w:ascii="Times New Roman" w:hAnsi="Times New Roman" w:eastAsia="Times New Roman" w:cs="Times New Roman"/>
          <w:sz w:val="24"/>
          <w:szCs w:val="24"/>
        </w:rPr>
        <w:t>Kodni prikaz forme 1 tj. izbornika</w:t>
      </w:r>
    </w:p>
    <w:p w:rsidR="502EA3F6" w:rsidP="502EA3F6" w:rsidRDefault="502EA3F6" w14:paraId="68F9F8ED" w14:textId="196C60C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8C10B4B" w:rsidP="502EA3F6" w:rsidRDefault="08C10B4B" w14:paraId="0A40539E" w14:textId="1DB2646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02EA3F6" w:rsidR="08C10B4B">
        <w:rPr>
          <w:rFonts w:ascii="Times New Roman" w:hAnsi="Times New Roman" w:eastAsia="Times New Roman" w:cs="Times New Roman"/>
          <w:sz w:val="32"/>
          <w:szCs w:val="32"/>
        </w:rPr>
        <w:t xml:space="preserve">U ovom kodu imamo dvije forme button1_click (sila trenja) i </w:t>
      </w:r>
      <w:r w:rsidRPr="502EA3F6" w:rsidR="08C10B4B">
        <w:rPr>
          <w:rFonts w:ascii="Times New Roman" w:hAnsi="Times New Roman" w:eastAsia="Times New Roman" w:cs="Times New Roman"/>
          <w:sz w:val="32"/>
          <w:szCs w:val="32"/>
        </w:rPr>
        <w:t>ElektricnaOtpornost_click</w:t>
      </w:r>
      <w:r w:rsidRPr="502EA3F6" w:rsidR="08C10B4B">
        <w:rPr>
          <w:rFonts w:ascii="Times New Roman" w:hAnsi="Times New Roman" w:eastAsia="Times New Roman" w:cs="Times New Roman"/>
          <w:sz w:val="32"/>
          <w:szCs w:val="32"/>
        </w:rPr>
        <w:t xml:space="preserve"> (</w:t>
      </w:r>
      <w:r w:rsidRPr="502EA3F6" w:rsidR="08C10B4B">
        <w:rPr>
          <w:rFonts w:ascii="Times New Roman" w:hAnsi="Times New Roman" w:eastAsia="Times New Roman" w:cs="Times New Roman"/>
          <w:sz w:val="32"/>
          <w:szCs w:val="32"/>
        </w:rPr>
        <w:t>elektricna</w:t>
      </w:r>
      <w:r w:rsidRPr="502EA3F6" w:rsidR="08C10B4B">
        <w:rPr>
          <w:rFonts w:ascii="Times New Roman" w:hAnsi="Times New Roman" w:eastAsia="Times New Roman" w:cs="Times New Roman"/>
          <w:sz w:val="32"/>
          <w:szCs w:val="32"/>
        </w:rPr>
        <w:t xml:space="preserve"> otpo</w:t>
      </w:r>
      <w:r w:rsidRPr="502EA3F6" w:rsidR="60CF562B">
        <w:rPr>
          <w:rFonts w:ascii="Times New Roman" w:hAnsi="Times New Roman" w:eastAsia="Times New Roman" w:cs="Times New Roman"/>
          <w:sz w:val="32"/>
          <w:szCs w:val="32"/>
        </w:rPr>
        <w:t>rnost)</w:t>
      </w:r>
    </w:p>
    <w:p w:rsidR="502EA3F6" w:rsidP="502EA3F6" w:rsidRDefault="502EA3F6" w14:paraId="27BD0DDE" w14:textId="1E1B397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60CF562B" w:rsidP="502EA3F6" w:rsidRDefault="60CF562B" w14:paraId="7AF069D4" w14:textId="2BCE99E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02EA3F6" w:rsidR="60CF562B">
        <w:rPr>
          <w:rFonts w:ascii="Times New Roman" w:hAnsi="Times New Roman" w:eastAsia="Times New Roman" w:cs="Times New Roman"/>
          <w:sz w:val="32"/>
          <w:szCs w:val="32"/>
        </w:rPr>
        <w:t xml:space="preserve">Button1_click sluzi za otvaranje forme 2 tj. forme za </w:t>
      </w:r>
      <w:r w:rsidRPr="502EA3F6" w:rsidR="60CF562B">
        <w:rPr>
          <w:rFonts w:ascii="Times New Roman" w:hAnsi="Times New Roman" w:eastAsia="Times New Roman" w:cs="Times New Roman"/>
          <w:sz w:val="32"/>
          <w:szCs w:val="32"/>
        </w:rPr>
        <w:t>izra</w:t>
      </w:r>
      <w:r w:rsidRPr="502EA3F6" w:rsidR="25CC7105">
        <w:rPr>
          <w:rFonts w:ascii="Times New Roman" w:hAnsi="Times New Roman" w:eastAsia="Times New Roman" w:cs="Times New Roman"/>
          <w:sz w:val="32"/>
          <w:szCs w:val="32"/>
        </w:rPr>
        <w:t>č</w:t>
      </w:r>
      <w:r w:rsidRPr="502EA3F6" w:rsidR="60CF562B">
        <w:rPr>
          <w:rFonts w:ascii="Times New Roman" w:hAnsi="Times New Roman" w:eastAsia="Times New Roman" w:cs="Times New Roman"/>
          <w:sz w:val="32"/>
          <w:szCs w:val="32"/>
        </w:rPr>
        <w:t>unavanje</w:t>
      </w:r>
      <w:r w:rsidRPr="502EA3F6" w:rsidR="60CF562B">
        <w:rPr>
          <w:rFonts w:ascii="Times New Roman" w:hAnsi="Times New Roman" w:eastAsia="Times New Roman" w:cs="Times New Roman"/>
          <w:sz w:val="32"/>
          <w:szCs w:val="32"/>
        </w:rPr>
        <w:t xml:space="preserve"> sile trenja.</w:t>
      </w:r>
      <w:r w:rsidRPr="502EA3F6" w:rsidR="1DA29FD0">
        <w:rPr>
          <w:rFonts w:ascii="Times New Roman" w:hAnsi="Times New Roman" w:eastAsia="Times New Roman" w:cs="Times New Roman"/>
          <w:sz w:val="32"/>
          <w:szCs w:val="32"/>
        </w:rPr>
        <w:t xml:space="preserve"> On se odnosi na gumb “Sila trenja”. </w:t>
      </w:r>
    </w:p>
    <w:p w:rsidR="1DA29FD0" w:rsidP="502EA3F6" w:rsidRDefault="1DA29FD0" w14:paraId="0F58EC7A" w14:textId="1E9CF10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02EA3F6" w:rsidR="1DA29FD0">
        <w:rPr>
          <w:rFonts w:ascii="Times New Roman" w:hAnsi="Times New Roman" w:eastAsia="Times New Roman" w:cs="Times New Roman"/>
          <w:sz w:val="32"/>
          <w:szCs w:val="32"/>
        </w:rPr>
        <w:t>NewForm.Show</w:t>
      </w:r>
      <w:r w:rsidRPr="502EA3F6" w:rsidR="1DA29FD0">
        <w:rPr>
          <w:rFonts w:ascii="Times New Roman" w:hAnsi="Times New Roman" w:eastAsia="Times New Roman" w:cs="Times New Roman"/>
          <w:sz w:val="32"/>
          <w:szCs w:val="32"/>
        </w:rPr>
        <w:t>() sluzi za prikaz same te forme.</w:t>
      </w:r>
    </w:p>
    <w:p w:rsidR="502EA3F6" w:rsidP="502EA3F6" w:rsidRDefault="502EA3F6" w14:paraId="79D71FF1" w14:textId="4D4ABD4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377B6D7" w:rsidP="502EA3F6" w:rsidRDefault="7377B6D7" w14:paraId="7E47E4BC" w14:textId="08232A3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>Elektricnaotpornost_click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 xml:space="preserve"> slu</w:t>
      </w:r>
      <w:r w:rsidRPr="502EA3F6" w:rsidR="15DD5CD1">
        <w:rPr>
          <w:rFonts w:ascii="Times New Roman" w:hAnsi="Times New Roman" w:eastAsia="Times New Roman" w:cs="Times New Roman"/>
          <w:sz w:val="32"/>
          <w:szCs w:val="32"/>
        </w:rPr>
        <w:t>ž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 xml:space="preserve">i za otvaranje forme 3 tj. forme za 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>izra</w:t>
      </w:r>
      <w:r w:rsidRPr="502EA3F6" w:rsidR="6341CE12">
        <w:rPr>
          <w:rFonts w:ascii="Times New Roman" w:hAnsi="Times New Roman" w:eastAsia="Times New Roman" w:cs="Times New Roman"/>
          <w:sz w:val="32"/>
          <w:szCs w:val="32"/>
        </w:rPr>
        <w:t>č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>unavanje elektri</w:t>
      </w:r>
      <w:r w:rsidRPr="502EA3F6" w:rsidR="42DF882B">
        <w:rPr>
          <w:rFonts w:ascii="Times New Roman" w:hAnsi="Times New Roman" w:eastAsia="Times New Roman" w:cs="Times New Roman"/>
          <w:sz w:val="32"/>
          <w:szCs w:val="32"/>
        </w:rPr>
        <w:t>č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>ne otpornosti. Ona se odnosi na gumb “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>Elektricna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 xml:space="preserve"> otpornost”. </w:t>
      </w:r>
    </w:p>
    <w:p w:rsidR="7377B6D7" w:rsidP="502EA3F6" w:rsidRDefault="7377B6D7" w14:paraId="0C299925" w14:textId="0E5EC65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>NewForm.Show</w:t>
      </w:r>
      <w:r w:rsidRPr="502EA3F6" w:rsidR="7377B6D7">
        <w:rPr>
          <w:rFonts w:ascii="Times New Roman" w:hAnsi="Times New Roman" w:eastAsia="Times New Roman" w:cs="Times New Roman"/>
          <w:sz w:val="32"/>
          <w:szCs w:val="32"/>
        </w:rPr>
        <w:t>() isto sluzi za prikaz same te forme.</w:t>
      </w:r>
    </w:p>
    <w:p w:rsidR="502EA3F6" w:rsidP="502EA3F6" w:rsidRDefault="502EA3F6" w14:paraId="23D3B54A" w14:textId="652EE89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02EA3F6" w:rsidP="502EA3F6" w:rsidRDefault="502EA3F6" w14:paraId="4FFCCB14" w14:textId="4EA43F6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02EA3F6" w:rsidP="502EA3F6" w:rsidRDefault="502EA3F6" w14:paraId="4CCBEF50" w14:textId="6C2039F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02EA3F6" w:rsidP="502EA3F6" w:rsidRDefault="502EA3F6" w14:paraId="46362FBD" w14:textId="4EE347BC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2684446" w:rsidP="502EA3F6" w:rsidRDefault="62684446" w14:paraId="54A8B6DB" w14:textId="6CA17689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502EA3F6" w:rsidR="62684446">
        <w:rPr>
          <w:rFonts w:ascii="Times New Roman" w:hAnsi="Times New Roman" w:eastAsia="Times New Roman" w:cs="Times New Roman"/>
          <w:sz w:val="36"/>
          <w:szCs w:val="36"/>
        </w:rPr>
        <w:t>Forma “Sila trenja”</w:t>
      </w:r>
    </w:p>
    <w:p w:rsidR="230F0B0A" w:rsidP="502EA3F6" w:rsidRDefault="230F0B0A" w14:paraId="55AC5413" w14:textId="76C7EA2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30F0B0A">
        <w:drawing>
          <wp:inline wp14:editId="169A4849" wp14:anchorId="32812B02">
            <wp:extent cx="4765654" cy="2998391"/>
            <wp:effectExtent l="0" t="0" r="0" b="0"/>
            <wp:docPr id="25194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59ffff3fc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54" cy="29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F0B0A" w:rsidP="502EA3F6" w:rsidRDefault="230F0B0A" w14:paraId="2A31CDD7" w14:textId="35EEF56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02EA3F6" w:rsidR="230F0B0A">
        <w:rPr>
          <w:rFonts w:ascii="Times New Roman" w:hAnsi="Times New Roman" w:eastAsia="Times New Roman" w:cs="Times New Roman"/>
          <w:sz w:val="24"/>
          <w:szCs w:val="24"/>
        </w:rPr>
        <w:t>Forma 2 sila trenja</w:t>
      </w:r>
    </w:p>
    <w:p w:rsidR="230F0B0A" w:rsidP="502EA3F6" w:rsidRDefault="230F0B0A" w14:paraId="6018A83F" w14:textId="5C29E4F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230F0B0A">
        <w:rPr>
          <w:rFonts w:ascii="Times New Roman" w:hAnsi="Times New Roman" w:eastAsia="Times New Roman" w:cs="Times New Roman"/>
          <w:sz w:val="28"/>
          <w:szCs w:val="28"/>
        </w:rPr>
        <w:t xml:space="preserve">Forma sile trenja sastoji se od 3 </w:t>
      </w:r>
      <w:r w:rsidRPr="502EA3F6" w:rsidR="230F0B0A">
        <w:rPr>
          <w:rFonts w:ascii="Times New Roman" w:hAnsi="Times New Roman" w:eastAsia="Times New Roman" w:cs="Times New Roman"/>
          <w:sz w:val="28"/>
          <w:szCs w:val="28"/>
        </w:rPr>
        <w:t>labela</w:t>
      </w:r>
      <w:r w:rsidRPr="502EA3F6" w:rsidR="230F0B0A">
        <w:rPr>
          <w:rFonts w:ascii="Times New Roman" w:hAnsi="Times New Roman" w:eastAsia="Times New Roman" w:cs="Times New Roman"/>
          <w:sz w:val="28"/>
          <w:szCs w:val="28"/>
        </w:rPr>
        <w:t xml:space="preserve">, 2 </w:t>
      </w:r>
      <w:r w:rsidRPr="502EA3F6" w:rsidR="230F0B0A">
        <w:rPr>
          <w:rFonts w:ascii="Times New Roman" w:hAnsi="Times New Roman" w:eastAsia="Times New Roman" w:cs="Times New Roman"/>
          <w:sz w:val="28"/>
          <w:szCs w:val="28"/>
        </w:rPr>
        <w:t>textboxa</w:t>
      </w:r>
      <w:r w:rsidRPr="502EA3F6" w:rsidR="230F0B0A">
        <w:rPr>
          <w:rFonts w:ascii="Times New Roman" w:hAnsi="Times New Roman" w:eastAsia="Times New Roman" w:cs="Times New Roman"/>
          <w:sz w:val="28"/>
          <w:szCs w:val="28"/>
        </w:rPr>
        <w:t xml:space="preserve"> i 2 </w:t>
      </w:r>
      <w:r w:rsidRPr="502EA3F6" w:rsidR="230F0B0A">
        <w:rPr>
          <w:rFonts w:ascii="Times New Roman" w:hAnsi="Times New Roman" w:eastAsia="Times New Roman" w:cs="Times New Roman"/>
          <w:sz w:val="28"/>
          <w:szCs w:val="28"/>
        </w:rPr>
        <w:t>buttona</w:t>
      </w:r>
    </w:p>
    <w:p w:rsidR="46F70030" w:rsidP="502EA3F6" w:rsidRDefault="46F70030" w14:paraId="17CF8EFA" w14:textId="1E67762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Labeli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su: Faktor trenja, Sila i rezultat (Sila trenja)</w:t>
      </w:r>
    </w:p>
    <w:p w:rsidR="46F70030" w:rsidP="502EA3F6" w:rsidRDefault="46F70030" w14:paraId="79F2E741" w14:textId="167E539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textboxa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se nalaze ispod 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labela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“Faktor trenja” i “Sila”</w:t>
      </w:r>
    </w:p>
    <w:p w:rsidR="46F70030" w:rsidP="502EA3F6" w:rsidRDefault="46F70030" w14:paraId="4EC89DAA" w14:textId="1541784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buttona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Izracun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” i “Povratak” </w:t>
      </w:r>
    </w:p>
    <w:p w:rsidR="46F70030" w:rsidP="502EA3F6" w:rsidRDefault="46F70030" w14:paraId="6EC93B74" w14:textId="7EA6DE9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Button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Izracun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” sluzi za 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mnozenje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Faktora trenja i Sile dok 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button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“Povratak” sluzi za 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vra</w:t>
      </w:r>
      <w:r w:rsidRPr="502EA3F6" w:rsidR="1C327B9E">
        <w:rPr>
          <w:rFonts w:ascii="Times New Roman" w:hAnsi="Times New Roman" w:eastAsia="Times New Roman" w:cs="Times New Roman"/>
          <w:sz w:val="28"/>
          <w:szCs w:val="28"/>
        </w:rPr>
        <w:t>ć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>anje</w:t>
      </w:r>
      <w:r w:rsidRPr="502EA3F6" w:rsidR="46F70030">
        <w:rPr>
          <w:rFonts w:ascii="Times New Roman" w:hAnsi="Times New Roman" w:eastAsia="Times New Roman" w:cs="Times New Roman"/>
          <w:sz w:val="28"/>
          <w:szCs w:val="28"/>
        </w:rPr>
        <w:t xml:space="preserve"> u formu 1 tj. u izbornik.</w:t>
      </w:r>
    </w:p>
    <w:p w:rsidR="7D2ABB61" w:rsidP="502EA3F6" w:rsidRDefault="7D2ABB61" w14:paraId="3F3A9F2B" w14:textId="23951C7C">
      <w:pPr>
        <w:pStyle w:val="Normal"/>
        <w:jc w:val="left"/>
      </w:pPr>
      <w:r w:rsidR="7D2ABB61">
        <w:drawing>
          <wp:inline wp14:editId="0C085697" wp14:anchorId="0EB3DF02">
            <wp:extent cx="4720590" cy="2950369"/>
            <wp:effectExtent l="0" t="0" r="0" b="0"/>
            <wp:docPr id="187128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7b67d9a35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9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EA3F6" w:rsidP="502EA3F6" w:rsidRDefault="502EA3F6" w14:paraId="60CC74AD" w14:textId="1E183F95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02EA3F6" w:rsidP="502EA3F6" w:rsidRDefault="502EA3F6" w14:paraId="7A74A30B" w14:textId="3E24DF1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D26E0EC" w:rsidP="502EA3F6" w:rsidRDefault="7D26E0EC" w14:paraId="5007D4D1" w14:textId="3130019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D26E0EC">
        <w:drawing>
          <wp:inline wp14:editId="4D4D87E7" wp14:anchorId="53FAFD8F">
            <wp:extent cx="6534150" cy="3539331"/>
            <wp:effectExtent l="0" t="0" r="0" b="0"/>
            <wp:docPr id="746055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7eff9d1c1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2EA3F6" w:rsidR="7D26E0EC">
        <w:rPr>
          <w:rFonts w:ascii="Times New Roman" w:hAnsi="Times New Roman" w:eastAsia="Times New Roman" w:cs="Times New Roman"/>
          <w:sz w:val="24"/>
          <w:szCs w:val="24"/>
        </w:rPr>
        <w:t>Kodni prikaz forme 2 sile trenja</w:t>
      </w:r>
    </w:p>
    <w:p w:rsidR="716D233B" w:rsidP="502EA3F6" w:rsidRDefault="716D233B" w14:paraId="57B7C75A" w14:textId="4DA1383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“Izračun”: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Kada korisnik klikne na gumb za izračunavanje, ova funkcija se pokreće.</w:t>
      </w:r>
    </w:p>
    <w:p w:rsidR="716D233B" w:rsidP="502EA3F6" w:rsidRDefault="716D233B" w14:paraId="5F3EB5DE" w14:textId="07A2F16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Pokušaj pretvorbe u numeričke vrijednosti:</w:t>
      </w:r>
    </w:p>
    <w:p w:rsidR="502EA3F6" w:rsidP="502EA3F6" w:rsidRDefault="502EA3F6" w14:paraId="2B2655FC" w14:textId="5C2E374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716D233B" w:rsidP="502EA3F6" w:rsidRDefault="716D233B" w14:paraId="295AEC54" w14:textId="55D80A8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faktortrenja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=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double.Parse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(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FaktorTrenja.Text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);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: Uzima tekstualnu vrijednost unesenu u ID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Fak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torTrenja.text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i 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pokušava je pretvoriti u decimalni broj (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).</w:t>
      </w:r>
    </w:p>
    <w:p w:rsidR="502EA3F6" w:rsidP="502EA3F6" w:rsidRDefault="502EA3F6" w14:paraId="255BEB05" w14:textId="546F171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716D233B" w:rsidP="502EA3F6" w:rsidRDefault="716D233B" w14:paraId="3F5B5A9E" w14:textId="3DEE4D7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normsila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=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double.Parse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(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NormalnaSilaFN.Text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);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: Slično kao prethodno, uzima vrijednost iz </w:t>
      </w:r>
      <w:r w:rsidRPr="502EA3F6" w:rsidR="1BA64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ID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N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ormalnaSilaFN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i pretvara je u decimalni broj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n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ormsila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.</w:t>
      </w:r>
    </w:p>
    <w:p w:rsidR="502EA3F6" w:rsidP="502EA3F6" w:rsidRDefault="502EA3F6" w14:paraId="1BC2BF47" w14:textId="1FB1786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716D233B" w:rsidP="502EA3F6" w:rsidRDefault="716D233B" w14:paraId="24FB6CB3" w14:textId="1A5ADFB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Provjera valjanosti unosa:</w:t>
      </w:r>
    </w:p>
    <w:p w:rsidR="716D233B" w:rsidP="502EA3F6" w:rsidRDefault="716D233B" w14:paraId="1D09FFDF" w14:textId="6BDFD6E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Provjerava se jesu li unesene vrijednosti faktora trenja (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faktortrenja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 i normalne sile (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normsila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) veće od nule. Ako su manje ili jednake nuli, prikazuje se poruka u 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messageboxu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koja obavještava korisnika o neispravnom unosu i prekida se daljnje izvršavanje funkcije.</w:t>
      </w:r>
    </w:p>
    <w:p w:rsidR="502EA3F6" w:rsidP="502EA3F6" w:rsidRDefault="502EA3F6" w14:paraId="2FBE5689" w14:textId="5C480BFE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716D233B" w:rsidP="502EA3F6" w:rsidRDefault="716D233B" w14:paraId="4A860464" w14:textId="4A202D0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Izračun sila trenja:</w:t>
      </w:r>
    </w:p>
    <w:p w:rsidR="716D233B" w:rsidP="502EA3F6" w:rsidRDefault="716D233B" w14:paraId="0BB4CF65" w14:textId="19D8F27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Izračunava se sila trenja (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FT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 množenjem faktora trenja (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faktortrenja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 i normalne sile (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normsila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).</w:t>
      </w:r>
    </w:p>
    <w:p w:rsidR="502EA3F6" w:rsidP="502EA3F6" w:rsidRDefault="502EA3F6" w14:paraId="51037EAB" w14:textId="0645089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716D233B" w:rsidP="502EA3F6" w:rsidRDefault="716D233B" w14:paraId="3742B8C7" w14:textId="414379DF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Prikaz rezultata:</w:t>
      </w:r>
    </w:p>
    <w:p w:rsidR="716D233B" w:rsidP="502EA3F6" w:rsidRDefault="716D233B" w14:paraId="664D1F74" w14:textId="3FD0D70E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Rezultat izračuna se prikazuje u ID </w:t>
      </w: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SilaTrenjaFT.Text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, gdje se ispisuje rezultat izračuna s obzirom na silu trenja. Rezultat se prikazuje kao tekstualna informacija u formatu "Sila trenja iznosi: [rezultat] N".</w:t>
      </w:r>
    </w:p>
    <w:p w:rsidR="502EA3F6" w:rsidP="502EA3F6" w:rsidRDefault="502EA3F6" w14:paraId="2724DACC" w14:textId="432A5C7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716D233B" w:rsidP="502EA3F6" w:rsidRDefault="716D233B" w14:paraId="3D6B84E9" w14:textId="5C84832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Obrada grešaka:</w:t>
      </w:r>
    </w:p>
    <w:p w:rsidR="716D233B" w:rsidP="502EA3F6" w:rsidRDefault="716D233B" w14:paraId="58893ACA" w14:textId="4B60425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U slučaju da se dogodi greška prilikom pretvaranja unosa u broj (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FormatException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), korisniku se prikazuje 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messagebox</w:t>
      </w:r>
      <w:r w:rsidRPr="502EA3F6" w:rsidR="716D2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s obavijesti da unese ispravne vrijednosti.</w:t>
      </w:r>
    </w:p>
    <w:p w:rsidR="502EA3F6" w:rsidP="502EA3F6" w:rsidRDefault="502EA3F6" w14:paraId="7B262992" w14:textId="28A2D7C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0AD80F" w:rsidP="502EA3F6" w:rsidRDefault="300AD80F" w14:paraId="3946B9FB" w14:textId="36AE4FEA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502EA3F6" w:rsidR="300AD80F">
        <w:rPr>
          <w:rFonts w:ascii="Times New Roman" w:hAnsi="Times New Roman" w:eastAsia="Times New Roman" w:cs="Times New Roman"/>
          <w:sz w:val="36"/>
          <w:szCs w:val="36"/>
        </w:rPr>
        <w:t>Forma “Električna otpornost”</w:t>
      </w:r>
    </w:p>
    <w:p w:rsidR="502EA3F6" w:rsidP="502EA3F6" w:rsidRDefault="502EA3F6" w14:paraId="28DD6DBA" w14:textId="1BDB5FE3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41C76E4D" w:rsidP="502EA3F6" w:rsidRDefault="41C76E4D" w14:paraId="079042B1" w14:textId="57C45AB0">
      <w:pPr>
        <w:pStyle w:val="Normal"/>
        <w:jc w:val="left"/>
        <w:rPr>
          <w:rFonts w:ascii="Times New Roman" w:hAnsi="Times New Roman" w:eastAsia="Times New Roman" w:cs="Times New Roman"/>
        </w:rPr>
      </w:pPr>
      <w:r w:rsidR="41C76E4D">
        <w:drawing>
          <wp:inline wp14:editId="387A6EA5" wp14:anchorId="042A1329">
            <wp:extent cx="6011626" cy="3619500"/>
            <wp:effectExtent l="0" t="0" r="0" b="0"/>
            <wp:docPr id="58110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d3e87750c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2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2EA3F6" w:rsidR="41C76E4D">
        <w:rPr>
          <w:rFonts w:ascii="Times New Roman" w:hAnsi="Times New Roman" w:eastAsia="Times New Roman" w:cs="Times New Roman"/>
        </w:rPr>
        <w:t>Forma 3 sila trenja</w:t>
      </w:r>
    </w:p>
    <w:p w:rsidR="323CDB8A" w:rsidP="502EA3F6" w:rsidRDefault="323CDB8A" w14:paraId="75D548E5" w14:textId="0DAD8FB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Forma električne otpornosti sastoji se od 4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labela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, 3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textboxa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i 2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buttona</w:t>
      </w:r>
    </w:p>
    <w:p w:rsidR="323CDB8A" w:rsidP="502EA3F6" w:rsidRDefault="323CDB8A" w14:paraId="7862585A" w14:textId="4389B1C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Labeli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su: “Otpornost”, “Duljina”, “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Povrsina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poprecnog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presjeka”</w:t>
      </w:r>
    </w:p>
    <w:p w:rsidR="145AED38" w:rsidP="502EA3F6" w:rsidRDefault="145AED38" w14:paraId="12959444" w14:textId="4CCF2B3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145AED38">
        <w:rPr>
          <w:rFonts w:ascii="Times New Roman" w:hAnsi="Times New Roman" w:eastAsia="Times New Roman" w:cs="Times New Roman"/>
          <w:sz w:val="28"/>
          <w:szCs w:val="28"/>
        </w:rPr>
        <w:t>3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textboxa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se nalaze ispod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labela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512E5C7" w:rsidP="502EA3F6" w:rsidRDefault="1512E5C7" w14:paraId="1E1F642F" w14:textId="462C03C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1512E5C7">
        <w:rPr>
          <w:rFonts w:ascii="Times New Roman" w:hAnsi="Times New Roman" w:eastAsia="Times New Roman" w:cs="Times New Roman"/>
          <w:sz w:val="28"/>
          <w:szCs w:val="28"/>
        </w:rPr>
        <w:t>“Otpornost”, “Duljina”, “</w:t>
      </w:r>
      <w:r w:rsidRPr="502EA3F6" w:rsidR="1512E5C7">
        <w:rPr>
          <w:rFonts w:ascii="Times New Roman" w:hAnsi="Times New Roman" w:eastAsia="Times New Roman" w:cs="Times New Roman"/>
          <w:sz w:val="28"/>
          <w:szCs w:val="28"/>
        </w:rPr>
        <w:t>Povrsina</w:t>
      </w:r>
      <w:r w:rsidRPr="502EA3F6" w:rsidR="1512E5C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02EA3F6" w:rsidR="1512E5C7">
        <w:rPr>
          <w:rFonts w:ascii="Times New Roman" w:hAnsi="Times New Roman" w:eastAsia="Times New Roman" w:cs="Times New Roman"/>
          <w:sz w:val="28"/>
          <w:szCs w:val="28"/>
        </w:rPr>
        <w:t>poprecnog</w:t>
      </w:r>
      <w:r w:rsidRPr="502EA3F6" w:rsidR="1512E5C7">
        <w:rPr>
          <w:rFonts w:ascii="Times New Roman" w:hAnsi="Times New Roman" w:eastAsia="Times New Roman" w:cs="Times New Roman"/>
          <w:sz w:val="28"/>
          <w:szCs w:val="28"/>
        </w:rPr>
        <w:t xml:space="preserve"> presjeka”</w:t>
      </w:r>
    </w:p>
    <w:p w:rsidR="323CDB8A" w:rsidP="502EA3F6" w:rsidRDefault="323CDB8A" w14:paraId="504D5827" w14:textId="1541784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2 buttona “Izracun” i “Povratak” </w:t>
      </w:r>
    </w:p>
    <w:p w:rsidR="323CDB8A" w:rsidP="502EA3F6" w:rsidRDefault="323CDB8A" w14:paraId="01862808" w14:textId="4AA9866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Button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Izracun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” sluzi za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mnozenje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02EA3F6" w:rsidR="3D92DB64">
        <w:rPr>
          <w:rFonts w:ascii="Times New Roman" w:hAnsi="Times New Roman" w:eastAsia="Times New Roman" w:cs="Times New Roman"/>
          <w:sz w:val="28"/>
          <w:szCs w:val="28"/>
        </w:rPr>
        <w:t xml:space="preserve">otpornosti, duljine i </w:t>
      </w:r>
      <w:r w:rsidRPr="502EA3F6" w:rsidR="3D92DB64">
        <w:rPr>
          <w:rFonts w:ascii="Times New Roman" w:hAnsi="Times New Roman" w:eastAsia="Times New Roman" w:cs="Times New Roman"/>
          <w:sz w:val="28"/>
          <w:szCs w:val="28"/>
        </w:rPr>
        <w:t>povrsine</w:t>
      </w:r>
      <w:r w:rsidRPr="502EA3F6" w:rsidR="3D92DB6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02EA3F6" w:rsidR="3D92DB64">
        <w:rPr>
          <w:rFonts w:ascii="Times New Roman" w:hAnsi="Times New Roman" w:eastAsia="Times New Roman" w:cs="Times New Roman"/>
          <w:sz w:val="28"/>
          <w:szCs w:val="28"/>
        </w:rPr>
        <w:t>poprecnog</w:t>
      </w:r>
      <w:r w:rsidRPr="502EA3F6" w:rsidR="3D92DB64">
        <w:rPr>
          <w:rFonts w:ascii="Times New Roman" w:hAnsi="Times New Roman" w:eastAsia="Times New Roman" w:cs="Times New Roman"/>
          <w:sz w:val="28"/>
          <w:szCs w:val="28"/>
        </w:rPr>
        <w:t xml:space="preserve"> presjeka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dok 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>button</w:t>
      </w:r>
      <w:r w:rsidRPr="502EA3F6" w:rsidR="323CDB8A">
        <w:rPr>
          <w:rFonts w:ascii="Times New Roman" w:hAnsi="Times New Roman" w:eastAsia="Times New Roman" w:cs="Times New Roman"/>
          <w:sz w:val="28"/>
          <w:szCs w:val="28"/>
        </w:rPr>
        <w:t xml:space="preserve"> “Povratak” sluzi za vraćanje u formu 1 tj. u izbornik.</w:t>
      </w:r>
    </w:p>
    <w:p w:rsidR="502EA3F6" w:rsidP="502EA3F6" w:rsidRDefault="502EA3F6" w14:paraId="6180E361" w14:textId="18B32A8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0DD84DCC" w14:textId="6F4A074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7A524040" w14:textId="589F035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2EA3F6" w:rsidP="502EA3F6" w:rsidRDefault="502EA3F6" w14:paraId="1685C790" w14:textId="3D68CA6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321A06" w:rsidP="502EA3F6" w:rsidRDefault="3A321A06" w14:paraId="090B78AB" w14:textId="2658A22C">
      <w:pPr>
        <w:pStyle w:val="Normal"/>
        <w:jc w:val="left"/>
      </w:pPr>
      <w:r w:rsidR="3A321A06">
        <w:drawing>
          <wp:inline wp14:editId="7CFB79F7" wp14:anchorId="24137320">
            <wp:extent cx="6181725" cy="2086332"/>
            <wp:effectExtent l="0" t="0" r="0" b="0"/>
            <wp:docPr id="391452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5388d72d0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21A06" w:rsidP="502EA3F6" w:rsidRDefault="3A321A06" w14:paraId="630FA8B0" w14:textId="1AA7B6E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3A321A06">
        <w:drawing>
          <wp:inline wp14:editId="10DB32EE" wp14:anchorId="671B5C82">
            <wp:extent cx="6248400" cy="1640205"/>
            <wp:effectExtent l="0" t="0" r="0" b="0"/>
            <wp:docPr id="214089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5b55cd61b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2EA3F6" w:rsidR="3A321A06">
        <w:rPr>
          <w:rFonts w:ascii="Times New Roman" w:hAnsi="Times New Roman" w:eastAsia="Times New Roman" w:cs="Times New Roman"/>
          <w:sz w:val="24"/>
          <w:szCs w:val="24"/>
        </w:rPr>
        <w:t>Kodni prikaz forme 3 električne otpornosti</w:t>
      </w:r>
    </w:p>
    <w:p w:rsidR="502EA3F6" w:rsidP="502EA3F6" w:rsidRDefault="502EA3F6" w14:paraId="565C5B9A" w14:textId="751B86C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518C980" w:rsidP="502EA3F6" w:rsidRDefault="0518C980" w14:paraId="06DB6D80" w14:textId="5356DBF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Pretvaranje unosa u numeričke vrijednosti:</w:t>
      </w:r>
    </w:p>
    <w:p w:rsidR="0518C980" w:rsidP="502EA3F6" w:rsidRDefault="0518C980" w14:paraId="46CC7AAC" w14:textId="4E4D67FF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otpornost =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double.Parse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(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Ro.Text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);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: Pretvara tekstualnu vrijednost unesenu u </w:t>
      </w:r>
      <w:r w:rsidRPr="502EA3F6" w:rsidR="63784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ID “</w:t>
      </w:r>
      <w:r w:rsidRPr="502EA3F6" w:rsidR="637841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Ro</w:t>
      </w:r>
      <w:r w:rsidRPr="502EA3F6" w:rsidR="63784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” 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u decimalni broj tipa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te dodjeljuje tu vrijednost varijabli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otpornost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.</w:t>
      </w:r>
    </w:p>
    <w:p w:rsidR="502EA3F6" w:rsidP="502EA3F6" w:rsidRDefault="502EA3F6" w14:paraId="5C739626" w14:textId="382A6CD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0518C980" w:rsidP="502EA3F6" w:rsidRDefault="0518C980" w14:paraId="51094AD7" w14:textId="429AA3B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duljina =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double.Parse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(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Duljina.Text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);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: Slično prethodnom koraku, uzima tekstualnu vrijednost iz </w:t>
      </w:r>
      <w:r w:rsidRPr="502EA3F6" w:rsidR="56C07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ID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4DA03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“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Duljina</w:t>
      </w:r>
      <w:r w:rsidRPr="502EA3F6" w:rsidR="64342B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” 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i pretvara je u decimalni broj, pohranjujući rezultat u varijablu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duljina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.</w:t>
      </w:r>
    </w:p>
    <w:p w:rsidR="502EA3F6" w:rsidP="502EA3F6" w:rsidRDefault="502EA3F6" w14:paraId="6797CB74" w14:textId="74FDFF7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0518C980" w:rsidP="502EA3F6" w:rsidRDefault="0518C980" w14:paraId="727A5D82" w14:textId="39E4CED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povrsina_poprecnog_presjeka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=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double.Parse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(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PovrsinaPoprecnogPresjeka.Text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);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: Ponovno, uzima tekstualnu vrijednost iz </w:t>
      </w:r>
      <w:r w:rsidRPr="502EA3F6" w:rsidR="68EBDC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ID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4DCF8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“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PovrsinaPoprecnogPresjeka</w:t>
      </w:r>
      <w:r w:rsidRPr="502EA3F6" w:rsidR="5B69D5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”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i pretvara je u decimalni broj, pohranjujući rezultat u varijablu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povrsina_poprecnog_presjeka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.</w:t>
      </w:r>
    </w:p>
    <w:p w:rsidR="502EA3F6" w:rsidP="502EA3F6" w:rsidRDefault="502EA3F6" w14:paraId="07A9F843" w14:textId="17B13AF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0518C980" w:rsidP="502EA3F6" w:rsidRDefault="0518C980" w14:paraId="44F4C757" w14:textId="165C829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Provjera valjanosti unosa:</w:t>
      </w:r>
    </w:p>
    <w:p w:rsidR="0518C980" w:rsidP="502EA3F6" w:rsidRDefault="0518C980" w14:paraId="733F45DE" w14:textId="18C1349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Provjerava se jesu li unesene vrijednosti (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otpornost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,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duljina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i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povrsina_poprecnog_presjeka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) veće od nule. Ako su manje ili jednake nuli, prikazuje se odgovarajuća poruka u 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messageboxu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koja obavještava korisnika o neispravnom unosu i prekida se daljnje izvršavanje funkcije.</w:t>
      </w:r>
    </w:p>
    <w:p w:rsidR="502EA3F6" w:rsidP="502EA3F6" w:rsidRDefault="502EA3F6" w14:paraId="067FD202" w14:textId="56DA1BC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0518C980" w:rsidP="502EA3F6" w:rsidRDefault="0518C980" w14:paraId="3718AB23" w14:textId="4B78FCE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Izračun električnog otpora:</w:t>
      </w:r>
    </w:p>
    <w:p w:rsidR="0518C980" w:rsidP="502EA3F6" w:rsidRDefault="0518C980" w14:paraId="11B9F066" w14:textId="008D567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Izračunava se vrijednost otpora (u 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ohmima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) množenjem vrijednosti otpornosti s omjerom duljine i površine poprečnog presjeka. Rezultat se pohranjuje u varijablu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otpor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.</w:t>
      </w:r>
    </w:p>
    <w:p w:rsidR="502EA3F6" w:rsidP="502EA3F6" w:rsidRDefault="502EA3F6" w14:paraId="779A90B3" w14:textId="4FE14CC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0518C980" w:rsidP="502EA3F6" w:rsidRDefault="0518C980" w14:paraId="5C311A12" w14:textId="3F3D3FF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Prikaz rezultata:</w:t>
      </w:r>
    </w:p>
    <w:p w:rsidR="0518C980" w:rsidP="502EA3F6" w:rsidRDefault="0518C980" w14:paraId="7739A96D" w14:textId="2118D97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Rezultat izračuna se prikazuje u </w:t>
      </w:r>
      <w:r w:rsidRPr="502EA3F6" w:rsidR="6228B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ID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</w:t>
      </w: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Otpor.Text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, gdje se ispisuje izračunata vrijednost električnog otpora. Tekstualni format poruke je "Otpor iznosi: [rezultat] Ω" (gdje Ω označava 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ohm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).</w:t>
      </w:r>
    </w:p>
    <w:p w:rsidR="502EA3F6" w:rsidP="502EA3F6" w:rsidRDefault="502EA3F6" w14:paraId="33E3D737" w14:textId="0581C5E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</w:p>
    <w:p w:rsidR="0518C980" w:rsidP="502EA3F6" w:rsidRDefault="0518C980" w14:paraId="6FA80CF4" w14:textId="1EC95E8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Obrada grešaka:</w:t>
      </w:r>
    </w:p>
    <w:p w:rsidR="0518C980" w:rsidP="502EA3F6" w:rsidRDefault="0518C980" w14:paraId="2F17F92C" w14:textId="2126925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</w:pP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U slučaju da se dogodi greška prilikom pretvaranja unosa u broj (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FormatException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), korisniku se prikazuje 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>messagebox</w:t>
      </w:r>
      <w:r w:rsidRPr="502EA3F6" w:rsidR="0518C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r-HR"/>
        </w:rPr>
        <w:t xml:space="preserve"> s obavijesti da unese ispravne vrijednosti.</w:t>
      </w:r>
    </w:p>
    <w:p w:rsidR="502EA3F6" w:rsidP="502EA3F6" w:rsidRDefault="502EA3F6" w14:paraId="0232C24D" w14:textId="2132750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649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205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616C0"/>
    <w:rsid w:val="037655C0"/>
    <w:rsid w:val="0390E97B"/>
    <w:rsid w:val="048B6F4A"/>
    <w:rsid w:val="04CFC980"/>
    <w:rsid w:val="05122621"/>
    <w:rsid w:val="0518C980"/>
    <w:rsid w:val="05B605AA"/>
    <w:rsid w:val="07A17C0C"/>
    <w:rsid w:val="08C10B4B"/>
    <w:rsid w:val="0A0BA9AE"/>
    <w:rsid w:val="0A88AB72"/>
    <w:rsid w:val="0A8976CD"/>
    <w:rsid w:val="0B683F48"/>
    <w:rsid w:val="0BDCEBA8"/>
    <w:rsid w:val="0CDADB65"/>
    <w:rsid w:val="0D642733"/>
    <w:rsid w:val="0DCE9E58"/>
    <w:rsid w:val="0DE7C6B5"/>
    <w:rsid w:val="0ED39C22"/>
    <w:rsid w:val="10A616C0"/>
    <w:rsid w:val="111CA4F0"/>
    <w:rsid w:val="11F0A929"/>
    <w:rsid w:val="145AED38"/>
    <w:rsid w:val="150AF3A9"/>
    <w:rsid w:val="1512E5C7"/>
    <w:rsid w:val="15DD5CD1"/>
    <w:rsid w:val="19D7B1C9"/>
    <w:rsid w:val="1A928DA5"/>
    <w:rsid w:val="1BA6454E"/>
    <w:rsid w:val="1C327B9E"/>
    <w:rsid w:val="1DA29FD0"/>
    <w:rsid w:val="1E91FA8F"/>
    <w:rsid w:val="210B440F"/>
    <w:rsid w:val="230F0B0A"/>
    <w:rsid w:val="234F05DC"/>
    <w:rsid w:val="245BF12C"/>
    <w:rsid w:val="25CC7105"/>
    <w:rsid w:val="2619084B"/>
    <w:rsid w:val="263B39AF"/>
    <w:rsid w:val="2DA3208F"/>
    <w:rsid w:val="300AD80F"/>
    <w:rsid w:val="323CDB8A"/>
    <w:rsid w:val="36C5FEAC"/>
    <w:rsid w:val="37F16E33"/>
    <w:rsid w:val="3A16C7CB"/>
    <w:rsid w:val="3A321A06"/>
    <w:rsid w:val="3AF16261"/>
    <w:rsid w:val="3C63FE7E"/>
    <w:rsid w:val="3D92DB64"/>
    <w:rsid w:val="41B8D176"/>
    <w:rsid w:val="41C76E4D"/>
    <w:rsid w:val="42DF882B"/>
    <w:rsid w:val="433F72F7"/>
    <w:rsid w:val="4566C3D2"/>
    <w:rsid w:val="4614FBE0"/>
    <w:rsid w:val="46F70030"/>
    <w:rsid w:val="48A65CB2"/>
    <w:rsid w:val="4BE220C1"/>
    <w:rsid w:val="4C466630"/>
    <w:rsid w:val="4DA03141"/>
    <w:rsid w:val="4DCF83B2"/>
    <w:rsid w:val="4E1B1DA8"/>
    <w:rsid w:val="4E3F26ED"/>
    <w:rsid w:val="4F59FDAD"/>
    <w:rsid w:val="4FFD788F"/>
    <w:rsid w:val="502EA3F6"/>
    <w:rsid w:val="50CEBA41"/>
    <w:rsid w:val="553CDE43"/>
    <w:rsid w:val="56C07DFC"/>
    <w:rsid w:val="5732BD5E"/>
    <w:rsid w:val="58C0A3C9"/>
    <w:rsid w:val="59A84B51"/>
    <w:rsid w:val="5B3D68AF"/>
    <w:rsid w:val="5B69D528"/>
    <w:rsid w:val="5CDFEC13"/>
    <w:rsid w:val="5EEC1D4E"/>
    <w:rsid w:val="5F37D2D3"/>
    <w:rsid w:val="60CF562B"/>
    <w:rsid w:val="614FB9D7"/>
    <w:rsid w:val="619381D6"/>
    <w:rsid w:val="6228B907"/>
    <w:rsid w:val="62684446"/>
    <w:rsid w:val="626F7395"/>
    <w:rsid w:val="6341CE12"/>
    <w:rsid w:val="6378414C"/>
    <w:rsid w:val="64342B67"/>
    <w:rsid w:val="64CDE51F"/>
    <w:rsid w:val="6736C94D"/>
    <w:rsid w:val="681591C8"/>
    <w:rsid w:val="688A3E28"/>
    <w:rsid w:val="68EBDCE4"/>
    <w:rsid w:val="69223FAF"/>
    <w:rsid w:val="6A260E89"/>
    <w:rsid w:val="6A7297F4"/>
    <w:rsid w:val="6C30E996"/>
    <w:rsid w:val="716D233B"/>
    <w:rsid w:val="7377B6D7"/>
    <w:rsid w:val="743FEBF7"/>
    <w:rsid w:val="768BB74C"/>
    <w:rsid w:val="77590882"/>
    <w:rsid w:val="7B8BC14A"/>
    <w:rsid w:val="7D26E0EC"/>
    <w:rsid w:val="7D2ABB61"/>
    <w:rsid w:val="7D85ED65"/>
    <w:rsid w:val="7EA2E49C"/>
    <w:rsid w:val="7F22553E"/>
    <w:rsid w:val="7F658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16C0"/>
  <w15:chartTrackingRefBased/>
  <w15:docId w15:val="{5E1C3C99-E9A8-4536-8038-586913B89E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b751b113104059" /><Relationship Type="http://schemas.openxmlformats.org/officeDocument/2006/relationships/image" Target="/media/image2.png" Id="R4f3b5aa9ce97421b" /><Relationship Type="http://schemas.openxmlformats.org/officeDocument/2006/relationships/image" Target="/media/image3.png" Id="Reb9be5a3a1814b95" /><Relationship Type="http://schemas.openxmlformats.org/officeDocument/2006/relationships/image" Target="/media/image4.png" Id="R60ffdf67f621407e" /><Relationship Type="http://schemas.openxmlformats.org/officeDocument/2006/relationships/image" Target="/media/image5.png" Id="Recba0549e4824f27" /><Relationship Type="http://schemas.openxmlformats.org/officeDocument/2006/relationships/image" Target="/media/image6.png" Id="Radf59ffff3fc43ec" /><Relationship Type="http://schemas.openxmlformats.org/officeDocument/2006/relationships/image" Target="/media/image7.png" Id="Rca67b67d9a354879" /><Relationship Type="http://schemas.openxmlformats.org/officeDocument/2006/relationships/image" Target="/media/image8.png" Id="R6317eff9d1c140b5" /><Relationship Type="http://schemas.openxmlformats.org/officeDocument/2006/relationships/image" Target="/media/image9.png" Id="Rcead3e87750c4c5f" /><Relationship Type="http://schemas.openxmlformats.org/officeDocument/2006/relationships/image" Target="/media/imagea.png" Id="R09d5388d72d04f85" /><Relationship Type="http://schemas.openxmlformats.org/officeDocument/2006/relationships/image" Target="/media/imageb.png" Id="R9e55b55cd61b4128" /><Relationship Type="http://schemas.openxmlformats.org/officeDocument/2006/relationships/numbering" Target="numbering.xml" Id="Rf3ac4f7e5f1e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2023-11-14T16:49:48.6305445Z</dcterms:created>
  <dcterms:modified xsi:type="dcterms:W3CDTF">2023-11-14T18:07:31.5223117Z</dcterms:modified>
  <dc:creator>Vito Đukić</dc:creator>
  <lastModifiedBy>Vito Đukić</lastModifiedBy>
</coreProperties>
</file>