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Greg Hammer, MD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"mailto:ham@stanford.edu"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Greg Hammer, MD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Professor, Stanford School of Medicine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Author,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"https://www.amazon.com/GAIN-Without-Pain-Happiness-Professionals/dp/1951104013/"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Gain Without Pain</w:t>
      </w:r>
      <w:r>
        <w:rPr/>
        <w:fldChar w:fldCharType="end" w:fldLock="0"/>
      </w:r>
      <w:r>
        <w:rPr>
          <w:rtl w:val="0"/>
          <w:lang w:val="en-US"/>
        </w:rPr>
        <w:t xml:space="preserve">. Foreword by </w:t>
      </w:r>
      <w:r>
        <w:rPr>
          <w:rtl w:val="0"/>
          <w:lang w:val="de-DE"/>
        </w:rPr>
        <w:t>Daniel J. Seigel, MD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"Filled with fascinating interviews of leading experts and insights into how to transform personal and professional challenges into strength and wisdom."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"http://linkedin.com/in/greg-hammer-02b20422"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Tim Blake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"mailto:timblake@me.com"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Tim Blake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"http://TimBlakeImagery.com"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Author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rPr>
          <w:u w:color="222222"/>
        </w:rPr>
      </w:pPr>
      <w:r>
        <w:rPr>
          <w:rtl w:val="0"/>
          <w:lang w:val="en-US"/>
        </w:rPr>
        <w:t xml:space="preserve">Author,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"http://TimBlakeImagery.com"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Imagery to Life</w:t>
      </w:r>
      <w:r>
        <w:rPr/>
        <w:fldChar w:fldCharType="end" w:fldLock="0"/>
      </w:r>
      <w:r>
        <w:rPr>
          <w:rtl w:val="0"/>
          <w:lang w:val="en-US"/>
        </w:rPr>
        <w:t xml:space="preserve">.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edicated to those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without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 chance to experience beauty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</w:r>
      <w:r>
        <w:rPr>
          <w:outline w:val="0"/>
          <w:color w:val="5e5e5e"/>
          <w:u w:color="5e5e5e"/>
          <w:shd w:val="clear" w:color="auto" w:fill="ffffff"/>
          <w:rtl w:val="0"/>
          <w:lang w:val="it-IT"/>
          <w14:textFill>
            <w14:solidFill>
              <w14:srgbClr w14:val="5E5E5E"/>
            </w14:solidFill>
          </w14:textFill>
        </w:rPr>
        <w:t xml:space="preserve">in nature.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E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specially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kids with health challenges who likely have never been able to see the ocean,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or </w:t>
      </w:r>
      <w:r>
        <w:rPr>
          <w:outline w:val="0"/>
          <w:color w:val="5e5e5e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experience other sights and sounds of nature.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"http://linkedin.com/in%20linkedin.com/in/tim-blake-992516a/greg-hammer-02b20422"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David Gibson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"mailto:david@soundhealing.com"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David Gibson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"http://SoundHealingCenter.com"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Sound Therapist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u w:color="000000"/>
          <w:rtl w:val="0"/>
        </w:rPr>
      </w:pPr>
      <w:r>
        <w:rPr>
          <w:outline w:val="0"/>
          <w:color w:val="5f6368"/>
          <w:u w:color="5f6368"/>
          <w:shd w:val="clear" w:color="auto" w:fill="ffffff"/>
          <w:rtl w:val="0"/>
          <w:lang w:val="en-US"/>
          <w14:textFill>
            <w14:solidFill>
              <w14:srgbClr w14:val="5F6368"/>
            </w14:solidFill>
          </w14:textFill>
        </w:rPr>
        <w:t>L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>eading teacher, researcher, composer, and innovator in the field of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> </w:t>
      </w:r>
      <w:r>
        <w:rPr>
          <w:outline w:val="0"/>
          <w:color w:val="5f6368"/>
          <w:u w:color="5f6368"/>
          <w:shd w:val="clear" w:color="auto" w:fill="ffffff"/>
          <w:rtl w:val="0"/>
          <w:lang w:val="en-US"/>
          <w14:textFill>
            <w14:solidFill>
              <w14:srgbClr w14:val="5F6368"/>
            </w14:solidFill>
          </w14:textFill>
        </w:rPr>
        <w:t>sound healing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> </w:t>
      </w:r>
      <w:r>
        <w:rPr>
          <w:outline w:val="0"/>
          <w:color w:val="4d5156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and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> </w:t>
      </w:r>
      <w:r>
        <w:rPr>
          <w:outline w:val="0"/>
          <w:color w:val="5f6368"/>
          <w:u w:color="5f6368"/>
          <w:shd w:val="clear" w:color="auto" w:fill="ffffff"/>
          <w:rtl w:val="0"/>
          <w:lang w:val="en-US"/>
          <w14:textFill>
            <w14:solidFill>
              <w14:srgbClr w14:val="5F6368"/>
            </w14:solidFill>
          </w14:textFill>
        </w:rPr>
        <w:t>sound therapy</w:t>
      </w:r>
      <w:r>
        <w:rPr>
          <w:outline w:val="0"/>
          <w:color w:val="4d5156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.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 xml:space="preserve"> </w:t>
      </w:r>
      <w:r>
        <w:rPr>
          <w:u w:color="000000"/>
          <w:rtl w:val="0"/>
          <w:lang w:val="en-US"/>
        </w:rPr>
        <w:t>Author</w:t>
      </w:r>
      <w:r>
        <w:rPr>
          <w:u w:color="000000"/>
          <w:rtl w:val="0"/>
          <w:lang w:val="en-US"/>
        </w:rPr>
        <w:t xml:space="preserve"> of</w:t>
      </w:r>
      <w:r>
        <w:rPr>
          <w:u w:color="000000"/>
          <w:rtl w:val="0"/>
          <w:lang w:val="en-US"/>
        </w:rPr>
        <w:t xml:space="preserve"> The Complete Guide to Sound Healing</w:t>
      </w:r>
      <w:r>
        <w:rPr>
          <w:u w:color="000000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"http://linkedin.com/in/david-gibson-742a872"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222222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George Orbelian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"mailto:gorbelian@me.com%20"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George Orbelian</w:t>
      </w:r>
      <w:r>
        <w:rPr/>
        <w:fldChar w:fldCharType="end" w:fldLock="0"/>
      </w:r>
      <w:r>
        <w:rPr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Board Member, </w:t>
      </w:r>
      <w:r>
        <w:rPr>
          <w:shd w:val="clear" w:color="auto" w:fill="ffffff"/>
          <w:rtl w:val="0"/>
          <w:lang w:val="de-DE"/>
        </w:rPr>
        <w:t>Buckminster Fuller Institute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u w:color="222222"/>
        </w:rPr>
      </w:pPr>
      <w:r>
        <w:rPr>
          <w:shd w:val="clear" w:color="auto" w:fill="ffffff"/>
          <w:rtl w:val="0"/>
          <w:lang w:val="de-DE"/>
        </w:rPr>
        <w:t>Planet Positive Ventures</w:t>
      </w:r>
      <w:r>
        <w:rPr>
          <w:shd w:val="clear" w:color="auto" w:fill="ffffff"/>
          <w:rtl w:val="0"/>
          <w:lang w:val="en-US"/>
        </w:rPr>
        <w:t>:</w:t>
      </w:r>
      <w:r>
        <w:rPr>
          <w:shd w:val="clear" w:color="auto" w:fill="ffffff"/>
          <w:rtl w:val="0"/>
          <w:lang w:val="en-US"/>
        </w:rPr>
        <w:t xml:space="preserve"> a venture capital think tank and investment advisory firm founded by industry veterans to address humanity</w:t>
      </w:r>
      <w:r>
        <w:rPr>
          <w:shd w:val="clear" w:color="auto" w:fill="ffffff"/>
          <w:rtl w:val="1"/>
        </w:rPr>
        <w:t>’</w:t>
      </w:r>
      <w:r>
        <w:rPr>
          <w:shd w:val="clear" w:color="auto" w:fill="ffffff"/>
          <w:rtl w:val="0"/>
          <w:lang w:val="en-US"/>
        </w:rPr>
        <w:t>s most pressing needs and its symbiotic existence with nature.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"http://linkedin.com/in/george-orbelian-4701597"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Randy Olson </w:t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"mailto:randyolson@mac.com%20"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Randy Olson</w:t>
      </w:r>
      <w:r>
        <w:rPr/>
        <w:fldChar w:fldCharType="end" w:fldLock="0"/>
      </w:r>
      <w:r>
        <w:rPr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"https://www.nationalgeographic.co.uk/photographer/randy-olson"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National Geographic Photographer</w:t>
      </w:r>
      <w:r>
        <w:rPr/>
        <w:fldChar w:fldCharType="end" w:fldLock="0"/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outline w:val="0"/>
          <w:color w:val="5f6368"/>
          <w:u w:color="5f6368"/>
          <w:shd w:val="clear" w:color="auto" w:fill="ffffff"/>
          <w:rtl w:val="0"/>
          <w:lang w:val="en-US"/>
          <w14:textFill>
            <w14:solidFill>
              <w14:srgbClr w14:val="5F6368"/>
            </w14:solidFill>
          </w14:textFill>
        </w:rPr>
        <w:t>P</w:t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 xml:space="preserve">rofessional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"https://olsonfarlow.com/about/about-randy-olson"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photographer</w:t>
      </w:r>
      <w:r>
        <w:rPr>
          <w:u w:color="000000"/>
          <w:rtl w:val="0"/>
        </w:rPr>
        <w:fldChar w:fldCharType="end" w:fldLock="0"/>
      </w:r>
      <w:r>
        <w:rPr>
          <w:outline w:val="0"/>
          <w:color w:val="4d5156"/>
          <w:u w:color="4d5156"/>
          <w:shd w:val="clear" w:color="auto" w:fill="ffffff"/>
          <w:rtl w:val="0"/>
          <w:lang w:val="en-US"/>
          <w14:textFill>
            <w14:solidFill>
              <w14:srgbClr w14:val="4D5156"/>
            </w14:solidFill>
          </w14:textFill>
        </w:rPr>
        <w:t xml:space="preserve"> specializing in global narratives in social documentary, commercial and advertising photography.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u w:color="4a4a4a"/>
          <w:rtl w:val="0"/>
          <w:lang w:val="en-US"/>
        </w:rPr>
        <w:t>Federica Armstrong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u w:color="4a4a4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"mailto:fredericaarmstrong@gmail.com%20"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Federica Armstrong</w:t>
      </w:r>
      <w:r>
        <w:rPr/>
        <w:fldChar w:fldCharType="end" w:fldLock="0"/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rPr>
          <w:u w:color="4a4a4a"/>
        </w:rPr>
      </w:pPr>
      <w:r>
        <w:rPr>
          <w:u w:color="4a4a4a"/>
          <w:rtl w:val="0"/>
          <w:lang w:val="en-US"/>
        </w:rPr>
        <w:t>V</w:t>
      </w:r>
      <w:r>
        <w:rPr>
          <w:u w:color="4a4a4a"/>
          <w:rtl w:val="0"/>
          <w:lang w:val="pt-PT"/>
        </w:rPr>
        <w:t xml:space="preserve">isual </w:t>
      </w:r>
      <w:r>
        <w:rPr>
          <w:u w:color="4a4a4a"/>
          <w:rtl w:val="0"/>
          <w:lang w:val="en-US"/>
        </w:rPr>
        <w:t>S</w:t>
      </w:r>
      <w:r>
        <w:rPr>
          <w:u w:color="4a4a4a"/>
          <w:rtl w:val="0"/>
        </w:rPr>
        <w:t>toryteller</w:t>
      </w:r>
    </w:p>
    <w:p>
      <w:pPr>
        <w:pStyle w:val="Body"/>
        <w:bidi w:val="0"/>
        <w:rPr>
          <w:u w:color="4a4a4a"/>
        </w:rPr>
      </w:pPr>
    </w:p>
    <w:p>
      <w:pPr>
        <w:pStyle w:val="Body"/>
        <w:bidi w:val="0"/>
        <w:rPr>
          <w:u w:color="4a4a4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"http://federicaarmstrong.com"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Visual storyteller</w:t>
      </w:r>
      <w:r>
        <w:rPr/>
        <w:fldChar w:fldCharType="end" w:fldLock="0"/>
      </w:r>
      <w:r>
        <w:rPr>
          <w:u w:color="4a4a4a"/>
          <w:rtl w:val="0"/>
          <w:lang w:val="de-DE"/>
        </w:rPr>
        <w:t xml:space="preserve"> born in Italy</w:t>
      </w:r>
      <w:r>
        <w:rPr>
          <w:u w:color="4a4a4a"/>
          <w:rtl w:val="0"/>
          <w:lang w:val="en-US"/>
        </w:rPr>
        <w:t>.</w:t>
      </w:r>
      <w:r>
        <w:rPr>
          <w:u w:color="4a4a4a"/>
          <w:rtl w:val="0"/>
        </w:rPr>
        <w:t xml:space="preserve"> </w:t>
      </w:r>
      <w:r>
        <w:rPr>
          <w:u w:color="4a4a4a"/>
          <w:rtl w:val="0"/>
          <w:lang w:val="en-US"/>
        </w:rPr>
        <w:t>C</w:t>
      </w:r>
      <w:r>
        <w:rPr>
          <w:u w:color="4a4a4a"/>
          <w:rtl w:val="0"/>
          <w:lang w:val="en-US"/>
        </w:rPr>
        <w:t xml:space="preserve">urrently residing in Palo Alto, </w:t>
      </w:r>
      <w:r>
        <w:rPr>
          <w:u w:color="4a4a4a"/>
          <w:rtl w:val="0"/>
          <w:lang w:val="en-US"/>
        </w:rPr>
        <w:t>CA</w:t>
      </w:r>
      <w:r>
        <w:rPr>
          <w:u w:color="4a4a4a"/>
          <w:rtl w:val="0"/>
          <w:lang w:val="en-US"/>
        </w:rPr>
        <w:t>. Her storytelling includes documentary and fine art on environmental and social issues</w:t>
      </w:r>
      <w:r>
        <w:rPr>
          <w:u w:color="4a4a4a"/>
          <w:rtl w:val="0"/>
          <w:lang w:val="en-US"/>
        </w:rPr>
        <w:t>,</w:t>
      </w:r>
      <w:r>
        <w:rPr>
          <w:u w:color="4a4a4a"/>
          <w:rtl w:val="0"/>
        </w:rPr>
        <w:t xml:space="preserve"> a</w:t>
      </w:r>
      <w:r>
        <w:rPr>
          <w:u w:color="4a4a4a"/>
          <w:rtl w:val="0"/>
          <w:lang w:val="en-US"/>
        </w:rPr>
        <w:t xml:space="preserve">nd </w:t>
      </w:r>
      <w:r>
        <w:rPr>
          <w:u w:color="4a4a4a"/>
          <w:rtl w:val="0"/>
          <w:lang w:val="en-US"/>
        </w:rPr>
        <w:t xml:space="preserve">personal narratives related to intimacy </w:t>
      </w:r>
      <w:r>
        <w:rPr>
          <w:u w:color="4a4a4a"/>
          <w:rtl w:val="0"/>
          <w:lang w:val="en-US"/>
        </w:rPr>
        <w:t>&amp;</w:t>
      </w:r>
      <w:r>
        <w:rPr>
          <w:u w:color="4a4a4a"/>
          <w:rtl w:val="0"/>
        </w:rPr>
        <w:t xml:space="preserve"> belonging.</w:t>
      </w:r>
      <w:r>
        <w:rPr>
          <w:u w:color="4a4a4a"/>
          <w:shd w:val="clear" w:color="auto" w:fill="ffffff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"http://linkedin.com/in/federica-armstrong-72bb3117"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1a1d26"/>
          <w:u w:color="1a1d26"/>
          <w:shd w:val="clear" w:color="auto" w:fill="ffffff"/>
          <w:rtl w:val="0"/>
          <w:lang w:val="it-IT"/>
          <w14:textFill>
            <w14:solidFill>
              <w14:srgbClr w14:val="1A1D26"/>
            </w14:solidFill>
          </w14:textFill>
        </w:rPr>
        <w:t>Dr. Linda L. Leum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"mailto:lindaLeum@gmail.com%20"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Linda Leum</w:t>
      </w:r>
      <w:r>
        <w:rPr/>
        <w:fldChar w:fldCharType="end" w:fldLock="0"/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Doctors without Borders, MSF.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u w:color="222222"/>
        </w:rPr>
      </w:pP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A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 xml:space="preserve">nesthesiologist in Santa Cruz, 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CA.</w:t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 xml:space="preserve"> 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A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ffiliated with multiple hospitals, including</w:t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"https://health.usnews.com/best-hospitals/area/wa/providence-regional-medical-center-6910004"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Providence Regional Medical Center Everett</w:t>
      </w:r>
      <w:r>
        <w:rPr/>
        <w:fldChar w:fldCharType="end" w:fldLock="0"/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> 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&amp;</w:t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"https://health.usnews.com/best-hospitals/area/ca/dominican-hospital-6930008"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Dominican Hospital</w:t>
      </w:r>
      <w:r>
        <w:rPr/>
        <w:fldChar w:fldCharType="end" w:fldLock="0"/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 xml:space="preserve">. 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D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egree from Harvard Medical School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.</w:t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 xml:space="preserve"> 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I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 xml:space="preserve">n practice for 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over</w:t>
      </w:r>
      <w:r>
        <w:rPr>
          <w:outline w:val="0"/>
          <w:color w:val="1a1d26"/>
          <w:u w:color="1a1d26"/>
          <w:shd w:val="clear" w:color="auto" w:fill="ffffff"/>
          <w:rtl w:val="0"/>
          <w14:textFill>
            <w14:solidFill>
              <w14:srgbClr w14:val="1A1D26"/>
            </w14:solidFill>
          </w14:textFill>
        </w:rPr>
        <w:t xml:space="preserve"> 20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-</w:t>
      </w:r>
      <w:r>
        <w:rPr>
          <w:outline w:val="0"/>
          <w:color w:val="1a1d26"/>
          <w:u w:color="1a1d26"/>
          <w:shd w:val="clear" w:color="auto" w:fill="ffffff"/>
          <w:rtl w:val="0"/>
          <w:lang w:val="en-US"/>
          <w14:textFill>
            <w14:solidFill>
              <w14:srgbClr w14:val="1A1D26"/>
            </w14:solidFill>
          </w14:textFill>
        </w:rPr>
        <w:t>years.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"http://linkedin.com/in/linda-leum-a7984144"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>Michael Likosky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"mailto:michael.likosky@law.oxfordalumni.org"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Michael Likosky</w:t>
      </w:r>
      <w:r>
        <w:rPr/>
        <w:fldChar w:fldCharType="end" w:fldLock="0"/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rPr>
          <w:u w:color="4a4a4a"/>
        </w:rPr>
      </w:pPr>
      <w:r>
        <w:rPr>
          <w:u w:color="4a4a4a"/>
          <w:rtl w:val="0"/>
          <w:lang w:val="en-US"/>
        </w:rPr>
        <w:t>Legal Advisor</w:t>
      </w:r>
    </w:p>
    <w:p>
      <w:pPr>
        <w:pStyle w:val="Body"/>
        <w:bidi w:val="0"/>
        <w:rPr>
          <w:u w:color="4a4a4a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Lawyer</w:t>
      </w:r>
      <w:r>
        <w:rPr>
          <w:shd w:val="clear" w:color="auto" w:fill="ffffff"/>
          <w:rtl w:val="0"/>
          <w:lang w:val="en-US"/>
        </w:rPr>
        <w:t xml:space="preserve"> in public-private projects and organizations for the last twenty years</w:t>
      </w:r>
      <w:r>
        <w:rPr>
          <w:shd w:val="clear" w:color="auto" w:fill="ffffff"/>
          <w:rtl w:val="0"/>
          <w:lang w:val="en-US"/>
        </w:rPr>
        <w:t xml:space="preserve">, </w:t>
      </w:r>
      <w:r>
        <w:rPr>
          <w:shd w:val="clear" w:color="auto" w:fill="ffffff"/>
          <w:rtl w:val="0"/>
          <w:lang w:val="en-US"/>
        </w:rPr>
        <w:t>advis</w:t>
      </w:r>
      <w:r>
        <w:rPr>
          <w:shd w:val="clear" w:color="auto" w:fill="ffffff"/>
          <w:rtl w:val="0"/>
          <w:lang w:val="en-US"/>
        </w:rPr>
        <w:t>ing</w:t>
      </w:r>
      <w:r>
        <w:rPr>
          <w:shd w:val="clear" w:color="auto" w:fill="ffffff"/>
          <w:rtl w:val="0"/>
          <w:lang w:val="en-US"/>
        </w:rPr>
        <w:t xml:space="preserve"> government including Governors Newsom, Brown, Murphy, and Cuomo</w:t>
      </w:r>
      <w:r>
        <w:rPr>
          <w:shd w:val="clear" w:color="auto" w:fill="ffffff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"http://linkedin.com/in/michael-likosky-0aab2a5"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Mandy Hawes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"mailto:mandyhawes10@gmail.com"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Mandy Hawes</w:t>
      </w:r>
      <w:r>
        <w:rPr/>
        <w:fldChar w:fldCharType="end" w:fldLock="0"/>
      </w:r>
      <w:r>
        <w:rPr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  <w:rPr>
          <w:u w:color="4a4a4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"http://www.worksafe.org"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Lawyer</w:t>
      </w:r>
      <w:r>
        <w:rPr/>
        <w:fldChar w:fldCharType="end" w:fldLock="0"/>
      </w:r>
    </w:p>
    <w:p>
      <w:pPr>
        <w:pStyle w:val="Body"/>
        <w:bidi w:val="0"/>
        <w:rPr>
          <w:u w:color="4a4a4a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</w:t>
      </w:r>
      <w:r>
        <w:rPr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artner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at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class-action litigation firm Alexander, Hawes &amp; Audet. Graduate of Wellesley College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 A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warded Juris Doctorate by Harvard Law School.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ioneer in toxic chemical litigation and medical effects of toxic chemicals.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222222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Gina Bria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"mailto:gina@hydrationfoundation.org%20"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Gina Bria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R</w:t>
      </w:r>
      <w:r>
        <w:rPr>
          <w:shd w:val="clear" w:color="auto" w:fill="ffffff"/>
          <w:rtl w:val="0"/>
          <w:lang w:val="en-US"/>
        </w:rPr>
        <w:t>esearche</w:t>
      </w:r>
      <w:r>
        <w:rPr>
          <w:shd w:val="clear" w:color="auto" w:fill="ffffff"/>
          <w:rtl w:val="0"/>
          <w:lang w:val="en-US"/>
        </w:rPr>
        <w:t>r</w:t>
      </w:r>
      <w:r>
        <w:rPr>
          <w:shd w:val="clear" w:color="auto" w:fill="ffffff"/>
          <w:rtl w:val="0"/>
          <w:lang w:val="it-IT"/>
        </w:rPr>
        <w:t>, consult</w:t>
      </w:r>
      <w:r>
        <w:rPr>
          <w:shd w:val="clear" w:color="auto" w:fill="ffffff"/>
          <w:rtl w:val="0"/>
          <w:lang w:val="en-US"/>
        </w:rPr>
        <w:t>ant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n-US"/>
        </w:rPr>
        <w:t>&amp;</w:t>
      </w:r>
      <w:r>
        <w:rPr>
          <w:shd w:val="clear" w:color="auto" w:fill="ffffff"/>
          <w:rtl w:val="0"/>
          <w:lang w:val="en-US"/>
        </w:rPr>
        <w:t xml:space="preserve"> speak</w:t>
      </w:r>
      <w:r>
        <w:rPr>
          <w:shd w:val="clear" w:color="auto" w:fill="ffffff"/>
          <w:rtl w:val="0"/>
          <w:lang w:val="en-US"/>
        </w:rPr>
        <w:t>er:</w:t>
      </w:r>
      <w:r>
        <w:rPr>
          <w:shd w:val="clear" w:color="auto" w:fill="ffffff"/>
          <w:rtl w:val="0"/>
          <w:lang w:val="en-US"/>
        </w:rPr>
        <w:t xml:space="preserve"> hydration strategies for health </w:t>
      </w:r>
      <w:r>
        <w:rPr>
          <w:shd w:val="clear" w:color="auto" w:fill="ffffff"/>
          <w:rtl w:val="0"/>
          <w:lang w:val="en-US"/>
        </w:rPr>
        <w:t>&amp;</w:t>
      </w:r>
      <w:r>
        <w:rPr>
          <w:shd w:val="clear" w:color="auto" w:fill="ffffff"/>
          <w:rtl w:val="0"/>
          <w:lang w:val="fr-FR"/>
        </w:rPr>
        <w:t xml:space="preserve"> agriculture</w:t>
      </w:r>
    </w:p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shd w:val="clear" w:color="auto" w:fill="ffffff"/>
          <w:rtl w:val="0"/>
          <w:lang w:val="en-US"/>
        </w:rPr>
        <w:t>N</w:t>
      </w:r>
      <w:r>
        <w:rPr>
          <w:u w:color="000000"/>
          <w:shd w:val="clear" w:color="auto" w:fill="ffffff"/>
          <w:rtl w:val="0"/>
          <w:lang w:val="en-US"/>
        </w:rPr>
        <w:t>amed Knowledge Partner with US State Department AIM Initiative</w:t>
      </w:r>
      <w:r>
        <w:rPr>
          <w:u w:color="000000"/>
          <w:shd w:val="clear" w:color="auto" w:fill="ffffff"/>
          <w:rtl w:val="0"/>
          <w:lang w:val="en-US"/>
        </w:rPr>
        <w:t xml:space="preserve">, and Real World Scholar. Recipient, </w:t>
      </w:r>
      <w:r>
        <w:rPr>
          <w:u w:color="000000"/>
          <w:shd w:val="clear" w:color="auto" w:fill="ffffff"/>
          <w:rtl w:val="0"/>
          <w:lang w:val="de-DE"/>
        </w:rPr>
        <w:t>BUCKMINSTER FULLER DESIGN SCIENCE STUDIO AWARD</w:t>
      </w:r>
      <w:r>
        <w:rPr>
          <w:u w:color="000000"/>
          <w:shd w:val="clear" w:color="auto" w:fill="ffffff"/>
          <w:rtl w:val="0"/>
          <w:lang w:val="en-US"/>
        </w:rPr>
        <w:t>. P</w:t>
      </w:r>
      <w:r>
        <w:rPr>
          <w:u w:color="000000"/>
          <w:shd w:val="clear" w:color="auto" w:fill="ffffff"/>
          <w:rtl w:val="0"/>
          <w:lang w:val="es-ES_tradnl"/>
        </w:rPr>
        <w:t>romot</w:t>
      </w:r>
      <w:r>
        <w:rPr>
          <w:u w:color="000000"/>
          <w:shd w:val="clear" w:color="auto" w:fill="ffffff"/>
          <w:rtl w:val="0"/>
          <w:lang w:val="en-US"/>
        </w:rPr>
        <w:t>ing</w:t>
      </w:r>
      <w:r>
        <w:rPr>
          <w:u w:color="000000"/>
          <w:shd w:val="clear" w:color="auto" w:fill="ffffff"/>
          <w:rtl w:val="0"/>
          <w:lang w:val="en-US"/>
        </w:rPr>
        <w:t xml:space="preserve"> optimal hydration for people, plants, and soils. 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"http://linkedin.com/in/ginabria"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14:textFill>
            <w14:solidFill>
              <w14:srgbClr w14:val="222222"/>
            </w14:solidFill>
          </w14:textFill>
        </w:rPr>
        <w:t>Mukul Bakshi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"mailto:Mbakshi@tungstenadvertising.com"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Mukul Bakshi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"https://www.mukulbakshi.com/"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Ad Man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Copywriter and Creative Director at </w:t>
      </w:r>
      <w:r>
        <w:rPr>
          <w:u w:color="000000"/>
          <w:shd w:val="clear" w:color="auto" w:fill="ffffff"/>
          <w:rtl w:val="0"/>
          <w:lang w:val="de-DE"/>
        </w:rPr>
        <w:t>Tungsten</w:t>
      </w:r>
      <w:r>
        <w:rPr>
          <w:u w:color="000000"/>
          <w:shd w:val="clear" w:color="auto" w:fill="ffffff"/>
          <w:rtl w:val="0"/>
          <w:lang w:val="en-US"/>
        </w:rPr>
        <w:t>. Absolutely stark, raving mad.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"http://linkedin.com/in/mukulbakshi"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Eric C. Wentworth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"http://eric@wentworthexecutiverecruiting.co"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Eric C. Wentworth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CMO|COO,</w:t>
      </w: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 xml:space="preserve">Partner,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"http://Wentworthexecutiverecruiting.co"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Wentworth Executive Recruiting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222222"/>
          <w:rtl w:val="0"/>
        </w:rPr>
      </w:pPr>
      <w:r>
        <w:rPr>
          <w:u w:color="000000"/>
          <w:shd w:val="clear" w:color="auto" w:fill="ffffff"/>
          <w:rtl w:val="0"/>
          <w:lang w:val="en-US"/>
        </w:rPr>
        <w:t>A</w:t>
      </w:r>
      <w:r>
        <w:rPr>
          <w:u w:color="000000"/>
          <w:shd w:val="clear" w:color="auto" w:fill="ffffff"/>
          <w:rtl w:val="0"/>
          <w:lang w:val="en-US"/>
        </w:rPr>
        <w:t xml:space="preserve">ward-winning </w:t>
      </w:r>
      <w:r>
        <w:rPr>
          <w:u w:color="000000"/>
          <w:shd w:val="clear" w:color="auto" w:fill="ffffff"/>
          <w:rtl w:val="0"/>
          <w:lang w:val="en-US"/>
        </w:rPr>
        <w:t>MarCom</w:t>
      </w:r>
      <w:r>
        <w:rPr>
          <w:u w:color="000000"/>
          <w:shd w:val="clear" w:color="auto" w:fill="ffffff"/>
          <w:rtl w:val="0"/>
          <w:lang w:val="it-IT"/>
        </w:rPr>
        <w:t xml:space="preserve"> professional</w:t>
      </w:r>
      <w:r>
        <w:rPr>
          <w:u w:color="000000"/>
          <w:shd w:val="clear" w:color="auto" w:fill="ffffff"/>
          <w:rtl w:val="0"/>
          <w:lang w:val="en-US"/>
        </w:rPr>
        <w:t>.</w:t>
      </w:r>
      <w:r>
        <w:rPr>
          <w:u w:color="000000"/>
          <w:shd w:val="clear" w:color="auto" w:fill="ffffff"/>
          <w:rtl w:val="0"/>
        </w:rPr>
        <w:t xml:space="preserve"> </w:t>
      </w:r>
      <w:r>
        <w:rPr>
          <w:u w:color="000000"/>
          <w:shd w:val="clear" w:color="auto" w:fill="ffffff"/>
          <w:rtl w:val="0"/>
          <w:lang w:val="en-US"/>
        </w:rPr>
        <w:t>E</w:t>
      </w:r>
      <w:r>
        <w:rPr>
          <w:u w:color="000000"/>
          <w:shd w:val="clear" w:color="auto" w:fill="ffffff"/>
          <w:rtl w:val="0"/>
          <w:lang w:val="en-US"/>
        </w:rPr>
        <w:t xml:space="preserve">xpertise in advertising, branding, copywriting, creative direction, </w:t>
      </w:r>
      <w:r>
        <w:rPr>
          <w:u w:color="000000"/>
          <w:shd w:val="clear" w:color="auto" w:fill="ffffff"/>
          <w:rtl w:val="0"/>
          <w:lang w:val="en-US"/>
        </w:rPr>
        <w:t>PR</w:t>
      </w:r>
      <w:r>
        <w:rPr>
          <w:u w:color="000000"/>
          <w:shd w:val="clear" w:color="auto" w:fill="ffffff"/>
          <w:rtl w:val="0"/>
          <w:lang w:val="en-US"/>
        </w:rPr>
        <w:t xml:space="preserve">, sales support, web design </w:t>
      </w:r>
      <w:r>
        <w:rPr>
          <w:u w:color="000000"/>
          <w:shd w:val="clear" w:color="auto" w:fill="ffffff"/>
          <w:rtl w:val="0"/>
          <w:lang w:val="en-US"/>
        </w:rPr>
        <w:t>&amp;</w:t>
      </w:r>
      <w:r>
        <w:rPr>
          <w:u w:color="000000"/>
          <w:shd w:val="clear" w:color="auto" w:fill="ffffff"/>
          <w:rtl w:val="0"/>
          <w:lang w:val="en-US"/>
        </w:rPr>
        <w:t xml:space="preserve"> content, promotion, event planning, social media, print and broadcast production</w:t>
      </w:r>
      <w:r>
        <w:rPr>
          <w:u w:color="000000"/>
          <w:shd w:val="clear" w:color="auto" w:fill="ffffff"/>
          <w:rtl w:val="0"/>
          <w:lang w:val="en-US"/>
        </w:rPr>
        <w:t>.</w:t>
      </w:r>
      <w:r>
        <w:rPr>
          <w:u w:color="000000"/>
          <w:shd w:val="clear" w:color="auto" w:fill="ffffff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"http://linkedin.com/in/ericwentworth"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222222"/>
          <w:u w:color="222222"/>
          <w:rtl w:val="0"/>
          <w:lang w:val="de-DE"/>
          <w14:textFill>
            <w14:solidFill>
              <w14:srgbClr w14:val="222222"/>
            </w14:solidFill>
          </w14:textFill>
        </w:rPr>
        <w:t>Carol Ann Wentworth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"mailto:carolann@wentworthexecutiverecruiting.co"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Carol Ann Wentworth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"http://www.wentworthexecutiverecruiting.co"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CEO, Wentworth Executive Recruiting</w:t>
      </w:r>
      <w:r>
        <w:rPr/>
        <w:fldChar w:fldCharType="end" w:fldLock="0"/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Co-author of A Mindful Career</w:t>
      </w:r>
      <w:r>
        <w:rPr>
          <w:rtl w:val="0"/>
          <w:lang w:val="en-US"/>
        </w:rPr>
        <w:t xml:space="preserve">. </w:t>
      </w:r>
      <w:r>
        <w:rPr>
          <w:rtl w:val="0"/>
        </w:rPr>
        <w:t>25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year experience in executive search</w:t>
      </w:r>
      <w:r>
        <w:rPr>
          <w:rtl w:val="0"/>
          <w:lang w:val="en-US"/>
        </w:rPr>
        <w:t xml:space="preserve"> and professional</w:t>
      </w:r>
      <w:r>
        <w:rPr>
          <w:rtl w:val="0"/>
          <w:lang w:val="en-US"/>
        </w:rPr>
        <w:t xml:space="preserve"> coach</w:t>
      </w:r>
      <w:r>
        <w:rPr>
          <w:rtl w:val="0"/>
          <w:lang w:val="en-US"/>
        </w:rPr>
        <w:t>ing.</w:t>
      </w:r>
      <w:r>
        <w:rPr>
          <w:rtl w:val="0"/>
          <w:lang w:val="en-US"/>
        </w:rPr>
        <w:t xml:space="preserve"> Award winning recruiter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President's Club, Top Producer, North Bay Networking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Businessperson of the Year</w:t>
      </w:r>
      <w:r>
        <w:rPr>
          <w:rtl w:val="0"/>
          <w:lang w:val="en-US"/>
        </w:rPr>
        <w:t>.</w:t>
      </w:r>
      <w:r>
        <w:rPr>
          <w:rtl w:val="0"/>
        </w:rPr>
        <w:t xml:space="preserve">” </w:t>
      </w:r>
      <w:r>
        <w:rPr>
          <w:rtl w:val="0"/>
          <w:lang w:val="en-US"/>
        </w:rPr>
        <w:t>Passionate connector of people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"http://linkedin.com/in/carolannwentworth"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FRONT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Piotr Uchman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"mailto:petefromlodz@gmail.com"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Piotr Uchman</w:t>
      </w:r>
      <w:r>
        <w:rPr/>
        <w:fldChar w:fldCharType="end" w:fldLock="0"/>
      </w: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tl w:val="0"/>
          <w:lang w:val="en-US"/>
        </w:rPr>
        <w:t xml:space="preserve">Business </w:t>
      </w:r>
      <w:r>
        <w:rPr>
          <w:shd w:val="clear" w:color="auto" w:fill="ffffff"/>
          <w:rtl w:val="0"/>
          <w:lang w:val="en-US"/>
        </w:rPr>
        <w:t xml:space="preserve">Outreach </w:t>
      </w:r>
      <w:r>
        <w:rPr>
          <w:shd w:val="clear" w:color="auto" w:fill="ffffff"/>
          <w:rtl w:val="0"/>
          <w:lang w:val="en-US"/>
        </w:rPr>
        <w:t>S</w:t>
      </w:r>
      <w:r>
        <w:rPr>
          <w:shd w:val="clear" w:color="auto" w:fill="ffffff"/>
          <w:rtl w:val="0"/>
          <w:lang w:val="pt-PT"/>
        </w:rPr>
        <w:t>pecialist</w:t>
      </w:r>
    </w:p>
    <w:p>
      <w:pPr>
        <w:pStyle w:val="Body"/>
        <w:bidi w:val="0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shd w:val="clear" w:color="auto" w:fill="ffffff"/>
          <w:rtl w:val="0"/>
          <w:lang w:val="en-US"/>
        </w:rPr>
        <w:t>T</w:t>
      </w:r>
      <w:r>
        <w:rPr>
          <w:u w:color="000000"/>
          <w:shd w:val="clear" w:color="auto" w:fill="ffffff"/>
          <w:rtl w:val="0"/>
          <w:lang w:val="en-US"/>
        </w:rPr>
        <w:t xml:space="preserve">rack record </w:t>
      </w:r>
      <w:r>
        <w:rPr>
          <w:u w:color="000000"/>
          <w:shd w:val="clear" w:color="auto" w:fill="ffffff"/>
          <w:rtl w:val="0"/>
          <w:lang w:val="en-US"/>
        </w:rPr>
        <w:t>of</w:t>
      </w:r>
      <w:r>
        <w:rPr>
          <w:u w:color="000000"/>
          <w:shd w:val="clear" w:color="auto" w:fill="ffffff"/>
          <w:rtl w:val="0"/>
          <w:lang w:val="en-US"/>
        </w:rPr>
        <w:t xml:space="preserve"> business development </w:t>
      </w:r>
      <w:r>
        <w:rPr>
          <w:u w:color="000000"/>
          <w:shd w:val="clear" w:color="auto" w:fill="ffffff"/>
          <w:rtl w:val="0"/>
          <w:lang w:val="en-US"/>
        </w:rPr>
        <w:t>by</w:t>
      </w:r>
      <w:r>
        <w:rPr>
          <w:u w:color="000000"/>
          <w:shd w:val="clear" w:color="auto" w:fill="ffffff"/>
          <w:rtl w:val="0"/>
          <w:lang w:val="en-US"/>
        </w:rPr>
        <w:t xml:space="preserve"> creating sales clusters. </w:t>
      </w:r>
      <w:r>
        <w:rPr>
          <w:u w:color="000000"/>
          <w:shd w:val="clear" w:color="auto" w:fill="ffffff"/>
          <w:rtl w:val="0"/>
          <w:lang w:val="en-US"/>
        </w:rPr>
        <w:t>E</w:t>
      </w:r>
      <w:r>
        <w:rPr>
          <w:u w:color="000000"/>
          <w:shd w:val="clear" w:color="auto" w:fill="ffffff"/>
          <w:rtl w:val="0"/>
          <w:lang w:val="en-US"/>
        </w:rPr>
        <w:t xml:space="preserve">xperience running hybrid sales model to deliver opportunities in developing technologies and new markets. </w:t>
      </w:r>
      <w:r>
        <w:rPr>
          <w:u w:color="000000"/>
          <w:shd w:val="clear" w:color="auto" w:fill="ffffff"/>
          <w:rtl w:val="0"/>
          <w:lang w:val="en-US"/>
        </w:rPr>
        <w:t>Expert</w:t>
      </w:r>
      <w:r>
        <w:rPr>
          <w:u w:color="000000"/>
          <w:shd w:val="clear" w:color="auto" w:fill="ffffff"/>
          <w:rtl w:val="0"/>
          <w:lang w:val="en-US"/>
        </w:rPr>
        <w:t xml:space="preserve"> in renewable technologies</w:t>
      </w:r>
      <w:r>
        <w:rPr>
          <w:u w:color="000000"/>
          <w:shd w:val="clear" w:color="auto" w:fill="ffffff"/>
          <w:rtl w:val="0"/>
          <w:lang w:val="en-US"/>
        </w:rPr>
        <w:t xml:space="preserve">, </w:t>
      </w:r>
      <w:r>
        <w:rPr>
          <w:u w:color="000000"/>
          <w:shd w:val="clear" w:color="auto" w:fill="ffffff"/>
          <w:rtl w:val="0"/>
          <w:lang w:val="en-US"/>
        </w:rPr>
        <w:t>storage technologies</w:t>
      </w:r>
      <w:r>
        <w:rPr>
          <w:u w:color="000000"/>
          <w:shd w:val="clear" w:color="auto" w:fill="ffffff"/>
          <w:rtl w:val="0"/>
          <w:lang w:val="en-US"/>
        </w:rPr>
        <w:t>,</w:t>
      </w:r>
      <w:r>
        <w:rPr>
          <w:u w:color="000000"/>
          <w:shd w:val="clear" w:color="auto" w:fill="ffffff"/>
          <w:rtl w:val="0"/>
        </w:rPr>
        <w:t xml:space="preserve"> </w:t>
      </w:r>
      <w:r>
        <w:rPr>
          <w:u w:color="000000"/>
          <w:shd w:val="clear" w:color="auto" w:fill="ffffff"/>
          <w:rtl w:val="0"/>
          <w:lang w:val="en-US"/>
        </w:rPr>
        <w:t>and</w:t>
      </w:r>
      <w:r>
        <w:rPr>
          <w:u w:color="000000"/>
          <w:shd w:val="clear" w:color="auto" w:fill="ffffff"/>
          <w:rtl w:val="0"/>
          <w:lang w:val="en-US"/>
        </w:rPr>
        <w:t xml:space="preserve"> policies guid</w:t>
      </w:r>
      <w:r>
        <w:rPr>
          <w:u w:color="000000"/>
          <w:shd w:val="clear" w:color="auto" w:fill="ffffff"/>
          <w:rtl w:val="0"/>
          <w:lang w:val="en-US"/>
        </w:rPr>
        <w:t>ing</w:t>
      </w:r>
      <w:r>
        <w:rPr>
          <w:u w:color="000000"/>
          <w:shd w:val="clear" w:color="auto" w:fill="ffffff"/>
          <w:rtl w:val="0"/>
          <w:lang w:val="en-US"/>
        </w:rPr>
        <w:t xml:space="preserve"> adoption.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"http://linkedin.com/in/piotr-uchman-aboutme"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icon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outline w:val="0"/>
      <w:color w:val="0000ff"/>
      <w:u w:color="0000ff"/>
      <w:shd w:val="clear" w:color="auto" w:fill="ffff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