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A9" w:rsidRPr="00A945BD" w:rsidRDefault="00C477A9" w:rsidP="00C477A9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A23A2E">
        <w:rPr>
          <w:b/>
        </w:rPr>
        <w:t>Motivação:</w:t>
      </w:r>
      <w:r>
        <w:rPr>
          <w:b/>
        </w:rPr>
        <w:t xml:space="preserve"> </w:t>
      </w:r>
      <w:r>
        <w:t>Tentar diminuir a quantidade de falta de páginas na memória principal, evitando assim que sejam realizados acessos desnecessários a memória secundária. Utiliza a verificação de 2 bits já presentes.</w:t>
      </w:r>
    </w:p>
    <w:p w:rsidR="00C477A9" w:rsidRPr="00A945BD" w:rsidRDefault="00C477A9" w:rsidP="00C477A9">
      <w:pPr>
        <w:spacing w:after="0"/>
        <w:jc w:val="both"/>
        <w:rPr>
          <w:b/>
        </w:rPr>
      </w:pPr>
    </w:p>
    <w:p w:rsidR="00C477A9" w:rsidRPr="00557557" w:rsidRDefault="00C477A9" w:rsidP="00C477A9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A23A2E">
        <w:rPr>
          <w:b/>
        </w:rPr>
        <w:t>Objetivo</w:t>
      </w:r>
      <w:r>
        <w:rPr>
          <w:b/>
        </w:rPr>
        <w:t xml:space="preserve">: </w:t>
      </w:r>
      <w:r>
        <w:t>Apresentar o algoritmo de substituição NRU que diferentemente do FIFO utiliza um critério de troca que leva em consideração os bits R e M, cada bit indica respetivamente se o conteúdo daquela página foi acessado e/ou modificado na tabela de páginas.</w:t>
      </w:r>
    </w:p>
    <w:p w:rsidR="00C477A9" w:rsidRPr="00557557" w:rsidRDefault="00C477A9" w:rsidP="00C477A9">
      <w:pPr>
        <w:spacing w:after="0"/>
        <w:jc w:val="both"/>
        <w:rPr>
          <w:b/>
        </w:rPr>
      </w:pPr>
    </w:p>
    <w:p w:rsidR="00C477A9" w:rsidRPr="00A945BD" w:rsidRDefault="00C477A9" w:rsidP="00C477A9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A23A2E">
        <w:rPr>
          <w:b/>
        </w:rPr>
        <w:t>Deta</w:t>
      </w:r>
      <w:r>
        <w:rPr>
          <w:b/>
        </w:rPr>
        <w:t>lhamento</w:t>
      </w:r>
      <w:r>
        <w:t xml:space="preserve"> Com isso será executado os seguintes passos:</w:t>
      </w:r>
    </w:p>
    <w:p w:rsidR="00C477A9" w:rsidRPr="00A945BD" w:rsidRDefault="00C477A9" w:rsidP="00C477A9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>Carregar o arquivo de arquitetura 7.</w:t>
      </w:r>
    </w:p>
    <w:p w:rsidR="00C477A9" w:rsidRPr="00A945BD" w:rsidRDefault="00C477A9" w:rsidP="00C477A9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>Escrever as classes no quadro</w:t>
      </w:r>
    </w:p>
    <w:p w:rsidR="00C477A9" w:rsidRPr="00A945BD" w:rsidRDefault="00C477A9" w:rsidP="00C477A9">
      <w:pPr>
        <w:pStyle w:val="ListParagraph"/>
        <w:numPr>
          <w:ilvl w:val="3"/>
          <w:numId w:val="1"/>
        </w:numPr>
        <w:spacing w:after="0"/>
        <w:jc w:val="both"/>
        <w:rPr>
          <w:b/>
        </w:rPr>
      </w:pPr>
      <w:r>
        <w:rPr>
          <w:b/>
        </w:rPr>
        <w:t xml:space="preserve">Classe 0: </w:t>
      </w:r>
      <w:r>
        <w:t>Não referenciada, Não modificada.</w:t>
      </w:r>
    </w:p>
    <w:p w:rsidR="00C477A9" w:rsidRPr="005771A6" w:rsidRDefault="00C477A9" w:rsidP="00C477A9">
      <w:pPr>
        <w:pStyle w:val="ListParagraph"/>
        <w:numPr>
          <w:ilvl w:val="3"/>
          <w:numId w:val="1"/>
        </w:numPr>
        <w:spacing w:after="0"/>
        <w:jc w:val="both"/>
        <w:rPr>
          <w:b/>
        </w:rPr>
      </w:pPr>
      <w:r>
        <w:rPr>
          <w:b/>
        </w:rPr>
        <w:t xml:space="preserve">Classe 1: </w:t>
      </w:r>
      <w:r>
        <w:t>Não referenciada, Modificada.</w:t>
      </w:r>
    </w:p>
    <w:p w:rsidR="00C477A9" w:rsidRPr="005771A6" w:rsidRDefault="00C477A9" w:rsidP="00C477A9">
      <w:pPr>
        <w:pStyle w:val="ListParagraph"/>
        <w:numPr>
          <w:ilvl w:val="3"/>
          <w:numId w:val="1"/>
        </w:numPr>
        <w:spacing w:after="0"/>
        <w:jc w:val="both"/>
        <w:rPr>
          <w:b/>
        </w:rPr>
      </w:pPr>
      <w:r>
        <w:rPr>
          <w:b/>
        </w:rPr>
        <w:t>Classe 2:</w:t>
      </w:r>
      <w:r>
        <w:t xml:space="preserve"> Referenciada, Não modificada.</w:t>
      </w:r>
    </w:p>
    <w:p w:rsidR="00C477A9" w:rsidRPr="00FB76E8" w:rsidRDefault="00C477A9" w:rsidP="00C477A9">
      <w:pPr>
        <w:pStyle w:val="ListParagraph"/>
        <w:numPr>
          <w:ilvl w:val="3"/>
          <w:numId w:val="1"/>
        </w:numPr>
        <w:spacing w:after="0"/>
        <w:jc w:val="both"/>
        <w:rPr>
          <w:b/>
        </w:rPr>
      </w:pPr>
      <w:r>
        <w:rPr>
          <w:b/>
        </w:rPr>
        <w:t xml:space="preserve">Classe 3: </w:t>
      </w:r>
      <w:r>
        <w:t>Referenciada, Modificada.</w:t>
      </w:r>
    </w:p>
    <w:p w:rsidR="00C477A9" w:rsidRDefault="00C477A9" w:rsidP="00C477A9">
      <w:pPr>
        <w:pStyle w:val="ListParagraph"/>
        <w:numPr>
          <w:ilvl w:val="2"/>
          <w:numId w:val="1"/>
        </w:numPr>
        <w:spacing w:after="0"/>
        <w:jc w:val="both"/>
      </w:pPr>
      <w:r>
        <w:t>Acompanhar passo a passo a execução do processo</w:t>
      </w:r>
    </w:p>
    <w:p w:rsidR="00C477A9" w:rsidRDefault="00C477A9" w:rsidP="00C477A9">
      <w:pPr>
        <w:pStyle w:val="ListParagraph"/>
        <w:numPr>
          <w:ilvl w:val="2"/>
          <w:numId w:val="1"/>
        </w:numPr>
        <w:spacing w:after="0"/>
        <w:jc w:val="both"/>
      </w:pPr>
      <w:r>
        <w:t>Apresentar para o aluno as mudanças nos bits R M.</w:t>
      </w:r>
    </w:p>
    <w:p w:rsidR="00C477A9" w:rsidRDefault="00C477A9" w:rsidP="00C477A9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A cada acesso de leitura ou escrita mostrar no campo </w:t>
      </w:r>
      <w:proofErr w:type="spellStart"/>
      <w:r>
        <w:t>SUBs</w:t>
      </w:r>
      <w:proofErr w:type="spellEnd"/>
      <w:r>
        <w:t xml:space="preserve"> a mudança da classe. </w:t>
      </w:r>
    </w:p>
    <w:p w:rsidR="00C477A9" w:rsidRDefault="00C477A9" w:rsidP="00C477A9">
      <w:pPr>
        <w:pStyle w:val="ListParagraph"/>
        <w:numPr>
          <w:ilvl w:val="2"/>
          <w:numId w:val="1"/>
        </w:numPr>
        <w:spacing w:after="0"/>
        <w:jc w:val="both"/>
      </w:pPr>
      <w:r>
        <w:t>Apresentando as trocas de páginas que ocorrerá nas páginas com menor classe.</w:t>
      </w:r>
    </w:p>
    <w:p w:rsidR="00C477A9" w:rsidRDefault="00C477A9" w:rsidP="00C477A9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Realizar a execução até o final do processo. </w:t>
      </w:r>
    </w:p>
    <w:p w:rsidR="00C477A9" w:rsidRPr="00FB76E8" w:rsidRDefault="00C477A9" w:rsidP="00C477A9">
      <w:pPr>
        <w:spacing w:after="0"/>
        <w:jc w:val="both"/>
      </w:pPr>
    </w:p>
    <w:p w:rsidR="00C477A9" w:rsidRDefault="00C477A9" w:rsidP="00C477A9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rPr>
          <w:b/>
        </w:rPr>
        <w:t>Arquivos</w:t>
      </w:r>
    </w:p>
    <w:p w:rsidR="00C477A9" w:rsidRDefault="00C477A9" w:rsidP="00C477A9">
      <w:pPr>
        <w:pStyle w:val="ListParagraph"/>
        <w:numPr>
          <w:ilvl w:val="2"/>
          <w:numId w:val="1"/>
        </w:numPr>
        <w:spacing w:after="0"/>
        <w:jc w:val="both"/>
      </w:pPr>
      <w:r w:rsidRPr="00DB09C1">
        <w:rPr>
          <w:b/>
        </w:rPr>
        <w:t>Arquitetura</w:t>
      </w:r>
      <w:r>
        <w:t xml:space="preserve">: </w:t>
      </w:r>
      <w:r w:rsidRPr="007A1E0C">
        <w:t>Architectur</w:t>
      </w:r>
      <w:r>
        <w:t>e-07-MM-16-VM(PS-4-DM-16-RA-</w:t>
      </w:r>
      <w:proofErr w:type="gramStart"/>
      <w:r>
        <w:t>NRU</w:t>
      </w:r>
      <w:r w:rsidRPr="007A1E0C">
        <w:t>)-</w:t>
      </w:r>
      <w:proofErr w:type="gramEnd"/>
      <w:r w:rsidRPr="007A1E0C">
        <w:t>TLB(</w:t>
      </w:r>
      <w:proofErr w:type="spellStart"/>
      <w:r w:rsidRPr="007A1E0C">
        <w:t>none</w:t>
      </w:r>
      <w:proofErr w:type="spellEnd"/>
      <w:r w:rsidRPr="007A1E0C">
        <w:t>)</w:t>
      </w:r>
    </w:p>
    <w:p w:rsidR="00C477A9" w:rsidRPr="00EC0CD2" w:rsidRDefault="00C477A9" w:rsidP="00C477A9">
      <w:pPr>
        <w:pStyle w:val="ListParagraph"/>
        <w:numPr>
          <w:ilvl w:val="2"/>
          <w:numId w:val="1"/>
        </w:numPr>
        <w:spacing w:after="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Rastro</w:t>
      </w:r>
      <w:proofErr w:type="spellEnd"/>
      <w:r w:rsidRPr="002A6E84">
        <w:rPr>
          <w:b/>
          <w:lang w:val="en-US"/>
        </w:rPr>
        <w:t xml:space="preserve">: </w:t>
      </w:r>
      <w:r w:rsidRPr="002A6E84">
        <w:rPr>
          <w:lang w:val="en-US"/>
        </w:rPr>
        <w:t>TR_5_read_and_write</w:t>
      </w:r>
      <w:r w:rsidRPr="00103B24">
        <w:rPr>
          <w:lang w:val="en-US"/>
        </w:rPr>
        <w:t>_20_rand_PS_18</w:t>
      </w:r>
    </w:p>
    <w:p w:rsidR="00C477A9" w:rsidRPr="00C31A1A" w:rsidRDefault="00C477A9" w:rsidP="00C477A9">
      <w:pPr>
        <w:spacing w:after="0"/>
        <w:jc w:val="both"/>
        <w:rPr>
          <w:lang w:val="en-US"/>
        </w:rPr>
      </w:pPr>
    </w:p>
    <w:p w:rsidR="00C477A9" w:rsidRDefault="00C477A9" w:rsidP="00C477A9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79386F">
        <w:rPr>
          <w:b/>
        </w:rPr>
        <w:t>Pontos</w:t>
      </w:r>
      <w:r>
        <w:rPr>
          <w:b/>
          <w:lang w:val="en-US"/>
        </w:rPr>
        <w:t xml:space="preserve"> a </w:t>
      </w:r>
      <w:r w:rsidRPr="0079386F">
        <w:rPr>
          <w:b/>
        </w:rPr>
        <w:t>destacar</w:t>
      </w:r>
      <w:r>
        <w:rPr>
          <w:b/>
        </w:rPr>
        <w:t xml:space="preserve"> </w:t>
      </w:r>
    </w:p>
    <w:p w:rsidR="00C477A9" w:rsidRDefault="00C477A9" w:rsidP="00C477A9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 w:rsidRPr="00DB09C1">
        <w:t>O resultado da primeira execução é</w:t>
      </w:r>
      <w:r>
        <w:rPr>
          <w:b/>
        </w:rPr>
        <w:t>:</w:t>
      </w:r>
    </w:p>
    <w:tbl>
      <w:tblPr>
        <w:tblStyle w:val="TableGrid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466"/>
        <w:gridCol w:w="1645"/>
        <w:gridCol w:w="1643"/>
        <w:gridCol w:w="1643"/>
        <w:gridCol w:w="1968"/>
      </w:tblGrid>
      <w:tr w:rsidR="00C477A9" w:rsidTr="00651C6E">
        <w:trPr>
          <w:trHeight w:val="306"/>
        </w:trPr>
        <w:tc>
          <w:tcPr>
            <w:tcW w:w="1466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C477A9" w:rsidRDefault="00C477A9" w:rsidP="00651C6E">
            <w:pPr>
              <w:pStyle w:val="ListParagraph"/>
              <w:ind w:left="0"/>
              <w:jc w:val="center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968" w:type="dxa"/>
          </w:tcPr>
          <w:p w:rsidR="00C477A9" w:rsidRPr="001C346F" w:rsidRDefault="00C477A9" w:rsidP="00651C6E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C477A9" w:rsidTr="00651C6E">
        <w:trPr>
          <w:trHeight w:val="157"/>
        </w:trPr>
        <w:tc>
          <w:tcPr>
            <w:tcW w:w="1466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645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643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68" w:type="dxa"/>
          </w:tcPr>
          <w:p w:rsidR="00C477A9" w:rsidRPr="001C346F" w:rsidRDefault="00C477A9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</w:tr>
      <w:tr w:rsidR="00C477A9" w:rsidTr="00651C6E">
        <w:trPr>
          <w:trHeight w:val="157"/>
        </w:trPr>
        <w:tc>
          <w:tcPr>
            <w:tcW w:w="1466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  <w:r>
              <w:t>36</w:t>
            </w:r>
          </w:p>
        </w:tc>
        <w:tc>
          <w:tcPr>
            <w:tcW w:w="1643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643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C477A9" w:rsidRPr="001C346F" w:rsidRDefault="00C477A9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640</w:t>
            </w:r>
          </w:p>
        </w:tc>
      </w:tr>
      <w:tr w:rsidR="00C477A9" w:rsidTr="00651C6E">
        <w:trPr>
          <w:trHeight w:val="149"/>
        </w:trPr>
        <w:tc>
          <w:tcPr>
            <w:tcW w:w="1466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C477A9" w:rsidRPr="001C346F" w:rsidRDefault="00C477A9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</w:tr>
      <w:tr w:rsidR="00C477A9" w:rsidTr="00651C6E">
        <w:trPr>
          <w:trHeight w:val="302"/>
        </w:trPr>
        <w:tc>
          <w:tcPr>
            <w:tcW w:w="1466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C477A9" w:rsidRDefault="00C477A9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C477A9" w:rsidRDefault="00C477A9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TT: 940</w:t>
            </w:r>
          </w:p>
        </w:tc>
      </w:tr>
    </w:tbl>
    <w:p w:rsidR="00FD6F81" w:rsidRDefault="00C477A9">
      <w:bookmarkStart w:id="0" w:name="_GoBack"/>
      <w:bookmarkEnd w:id="0"/>
    </w:p>
    <w:sectPr w:rsidR="00FD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008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05"/>
    <w:rsid w:val="0024270A"/>
    <w:rsid w:val="005B3B05"/>
    <w:rsid w:val="00C477A9"/>
    <w:rsid w:val="00C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12AAF-A639-40C5-86C5-D650ED51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A9"/>
    <w:pPr>
      <w:ind w:left="720"/>
      <w:contextualSpacing/>
    </w:pPr>
  </w:style>
  <w:style w:type="table" w:styleId="TableGrid">
    <w:name w:val="Table Grid"/>
    <w:basedOn w:val="TableNormal"/>
    <w:uiPriority w:val="39"/>
    <w:rsid w:val="00C47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2</cp:revision>
  <dcterms:created xsi:type="dcterms:W3CDTF">2015-04-15T13:11:00Z</dcterms:created>
  <dcterms:modified xsi:type="dcterms:W3CDTF">2015-04-15T13:11:00Z</dcterms:modified>
</cp:coreProperties>
</file>