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91F" w:rsidRDefault="0037791F" w:rsidP="0037791F">
      <w:pPr>
        <w:pStyle w:val="ListParagraph"/>
        <w:spacing w:after="0"/>
        <w:ind w:left="360"/>
        <w:jc w:val="both"/>
      </w:pPr>
      <w:r>
        <w:t xml:space="preserve">7.1) Reforçar o conceito de TLB </w:t>
      </w:r>
    </w:p>
    <w:p w:rsidR="0037791F" w:rsidRPr="00294D84" w:rsidRDefault="0037791F" w:rsidP="0037791F">
      <w:pPr>
        <w:pStyle w:val="ListParagraph"/>
        <w:numPr>
          <w:ilvl w:val="4"/>
          <w:numId w:val="1"/>
        </w:numPr>
        <w:spacing w:after="0"/>
        <w:ind w:left="1276"/>
        <w:jc w:val="both"/>
        <w:rPr>
          <w:b/>
        </w:rPr>
      </w:pPr>
      <w:r w:rsidRPr="00A85FD4">
        <w:rPr>
          <w:b/>
        </w:rPr>
        <w:t>Motivação:</w:t>
      </w:r>
      <w:r>
        <w:t xml:space="preserve"> Reforçar o conteúdo de TLB que dá uma riqueza de detalhes de como é realizado acessos a TLB, como ele diminui o tempo total gasto, devido a diminuição de acessos a memória principal.</w:t>
      </w:r>
    </w:p>
    <w:p w:rsidR="0037791F" w:rsidRPr="00294D84" w:rsidRDefault="0037791F" w:rsidP="0037791F">
      <w:pPr>
        <w:spacing w:after="0"/>
        <w:ind w:left="1276"/>
        <w:jc w:val="both"/>
        <w:rPr>
          <w:b/>
        </w:rPr>
      </w:pPr>
    </w:p>
    <w:p w:rsidR="0037791F" w:rsidRPr="008E64CB" w:rsidRDefault="0037791F" w:rsidP="0037791F">
      <w:pPr>
        <w:pStyle w:val="ListParagraph"/>
        <w:numPr>
          <w:ilvl w:val="4"/>
          <w:numId w:val="1"/>
        </w:numPr>
        <w:spacing w:after="0"/>
        <w:ind w:left="1276"/>
        <w:jc w:val="both"/>
        <w:rPr>
          <w:b/>
        </w:rPr>
      </w:pPr>
      <w:r w:rsidRPr="00294D84">
        <w:rPr>
          <w:b/>
        </w:rPr>
        <w:t>Objetivo:</w:t>
      </w:r>
      <w:r>
        <w:rPr>
          <w:b/>
        </w:rPr>
        <w:t xml:space="preserve"> </w:t>
      </w:r>
      <w:r>
        <w:t>Essa atividade tem como objetivo remover dúvidas sobre o conteúdo de TLB, para que o aluno possa entender todos os conceitos por trás da utilização da TLB.</w:t>
      </w:r>
    </w:p>
    <w:p w:rsidR="0037791F" w:rsidRPr="008E64CB" w:rsidRDefault="0037791F" w:rsidP="0037791F">
      <w:pPr>
        <w:pStyle w:val="ListParagraph"/>
        <w:ind w:left="1276"/>
        <w:rPr>
          <w:b/>
        </w:rPr>
      </w:pPr>
    </w:p>
    <w:p w:rsidR="00C56B05" w:rsidRPr="00C56B05" w:rsidRDefault="0037791F" w:rsidP="00C56B05">
      <w:pPr>
        <w:pStyle w:val="ListParagraph"/>
        <w:numPr>
          <w:ilvl w:val="4"/>
          <w:numId w:val="1"/>
        </w:numPr>
        <w:spacing w:after="0"/>
        <w:ind w:left="1276"/>
        <w:rPr>
          <w:b/>
        </w:rPr>
      </w:pPr>
      <w:r>
        <w:rPr>
          <w:b/>
        </w:rPr>
        <w:t xml:space="preserve">Detalhamento: </w:t>
      </w:r>
      <w:r w:rsidR="00C56B05">
        <w:t xml:space="preserve"> Realizar os seguintes passos:</w:t>
      </w:r>
    </w:p>
    <w:p w:rsidR="00C56B05" w:rsidRDefault="0037791F" w:rsidP="00C56B05">
      <w:pPr>
        <w:pStyle w:val="ListParagraph"/>
        <w:numPr>
          <w:ilvl w:val="5"/>
          <w:numId w:val="1"/>
        </w:numPr>
        <w:spacing w:after="0"/>
        <w:ind w:left="1560"/>
        <w:jc w:val="both"/>
        <w:rPr>
          <w:b/>
        </w:rPr>
      </w:pPr>
      <w:r>
        <w:t xml:space="preserve">Carregar </w:t>
      </w:r>
      <w:r w:rsidR="00C56B05">
        <w:t>a</w:t>
      </w:r>
      <w:r>
        <w:t xml:space="preserve"> arquitetura</w:t>
      </w:r>
      <w:r w:rsidR="00C56B05">
        <w:t xml:space="preserve"> </w:t>
      </w:r>
      <w:r w:rsidR="00C56B05" w:rsidRPr="00FD07AF">
        <w:t>Architecture-10-2-MM-16-VM(PS-4-DM-16-RA-</w:t>
      </w:r>
      <w:proofErr w:type="gramStart"/>
      <w:r w:rsidR="00C56B05" w:rsidRPr="00FD07AF">
        <w:t>FIFO)-</w:t>
      </w:r>
      <w:proofErr w:type="gramEnd"/>
      <w:r w:rsidR="00C56B05" w:rsidRPr="00FD07AF">
        <w:t>TLB(MS-2-RA-FIFO)</w:t>
      </w:r>
    </w:p>
    <w:p w:rsidR="0037791F" w:rsidRPr="00C56B05" w:rsidRDefault="00C56B05" w:rsidP="00C56B05">
      <w:pPr>
        <w:pStyle w:val="ListParagraph"/>
        <w:numPr>
          <w:ilvl w:val="5"/>
          <w:numId w:val="1"/>
        </w:numPr>
        <w:spacing w:after="0"/>
        <w:ind w:left="1560"/>
        <w:rPr>
          <w:b/>
        </w:rPr>
      </w:pPr>
      <w:r>
        <w:t>C</w:t>
      </w:r>
      <w:r w:rsidR="0037791F">
        <w:t xml:space="preserve">arregar o arquivo </w:t>
      </w:r>
      <w:r>
        <w:t xml:space="preserve">de rastro </w:t>
      </w:r>
      <w:r w:rsidRPr="00C56B05">
        <w:t>TR_4_read_20_cres_PS_20</w:t>
      </w:r>
      <w:r w:rsidR="0037791F">
        <w:t>.</w:t>
      </w:r>
    </w:p>
    <w:p w:rsidR="00C56B05" w:rsidRPr="00C56B05" w:rsidRDefault="00C56B05" w:rsidP="00C56B05">
      <w:pPr>
        <w:pStyle w:val="ListParagraph"/>
        <w:numPr>
          <w:ilvl w:val="5"/>
          <w:numId w:val="1"/>
        </w:numPr>
        <w:spacing w:after="0"/>
        <w:ind w:left="1560"/>
        <w:rPr>
          <w:b/>
        </w:rPr>
      </w:pPr>
      <w:r>
        <w:t>Realizar a execução passo a passo para apresentar a funcionalidade da TLB.</w:t>
      </w:r>
    </w:p>
    <w:p w:rsidR="00C56B05" w:rsidRPr="00FD07AF" w:rsidRDefault="00C56B05" w:rsidP="00C56B05">
      <w:pPr>
        <w:pStyle w:val="ListParagraph"/>
        <w:numPr>
          <w:ilvl w:val="5"/>
          <w:numId w:val="1"/>
        </w:numPr>
        <w:spacing w:after="0"/>
        <w:ind w:left="1560"/>
        <w:rPr>
          <w:b/>
        </w:rPr>
      </w:pPr>
      <w:r>
        <w:t>Apresentar a coerência de memória (quando um pagina e removida da Memória RAM)</w:t>
      </w:r>
    </w:p>
    <w:p w:rsidR="0037791F" w:rsidRPr="00FD07AF" w:rsidRDefault="0037791F" w:rsidP="0037791F">
      <w:pPr>
        <w:pStyle w:val="ListParagraph"/>
        <w:ind w:left="1276"/>
        <w:rPr>
          <w:b/>
        </w:rPr>
      </w:pPr>
    </w:p>
    <w:p w:rsidR="0037791F" w:rsidRDefault="0037791F" w:rsidP="0037791F">
      <w:pPr>
        <w:pStyle w:val="ListParagraph"/>
        <w:numPr>
          <w:ilvl w:val="4"/>
          <w:numId w:val="1"/>
        </w:numPr>
        <w:spacing w:after="0"/>
        <w:ind w:left="1276"/>
        <w:jc w:val="both"/>
        <w:rPr>
          <w:b/>
        </w:rPr>
      </w:pPr>
      <w:r>
        <w:rPr>
          <w:b/>
        </w:rPr>
        <w:t>Arquivos</w:t>
      </w:r>
    </w:p>
    <w:p w:rsidR="0037791F" w:rsidRPr="00FD07AF" w:rsidRDefault="0037791F" w:rsidP="0037791F">
      <w:pPr>
        <w:pStyle w:val="ListParagraph"/>
        <w:rPr>
          <w:b/>
        </w:rPr>
      </w:pPr>
    </w:p>
    <w:p w:rsidR="0037791F" w:rsidRDefault="0037791F" w:rsidP="0037791F">
      <w:pPr>
        <w:pStyle w:val="ListParagraph"/>
        <w:numPr>
          <w:ilvl w:val="5"/>
          <w:numId w:val="1"/>
        </w:numPr>
        <w:spacing w:after="0"/>
        <w:ind w:left="1560"/>
        <w:jc w:val="both"/>
        <w:rPr>
          <w:b/>
        </w:rPr>
      </w:pPr>
      <w:r>
        <w:rPr>
          <w:b/>
        </w:rPr>
        <w:t xml:space="preserve">Arquitetura: </w:t>
      </w:r>
      <w:r w:rsidRPr="00FD07AF">
        <w:t>Architecture-10-2-MM-16-VM(PS-4-DM-16-RA-</w:t>
      </w:r>
      <w:proofErr w:type="gramStart"/>
      <w:r w:rsidRPr="00FD07AF">
        <w:t>FIFO)-</w:t>
      </w:r>
      <w:proofErr w:type="gramEnd"/>
      <w:r w:rsidRPr="00FD07AF">
        <w:t>TLB(MS-2-RA-FIFO)</w:t>
      </w:r>
    </w:p>
    <w:p w:rsidR="0037791F" w:rsidRPr="00FD07AF" w:rsidRDefault="0037791F" w:rsidP="0037791F">
      <w:pPr>
        <w:pStyle w:val="ListParagraph"/>
        <w:numPr>
          <w:ilvl w:val="5"/>
          <w:numId w:val="1"/>
        </w:numPr>
        <w:spacing w:after="0"/>
        <w:ind w:left="156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FD07AF">
        <w:rPr>
          <w:b/>
          <w:lang w:val="en-US"/>
        </w:rPr>
        <w:t xml:space="preserve">: </w:t>
      </w:r>
      <w:r w:rsidRPr="00103B24">
        <w:rPr>
          <w:lang w:val="en-US"/>
        </w:rPr>
        <w:t>TR_4_read_20_cres_PS_20</w:t>
      </w:r>
      <w:r>
        <w:rPr>
          <w:lang w:val="en-US"/>
        </w:rPr>
        <w:t>.</w:t>
      </w:r>
    </w:p>
    <w:p w:rsidR="0037791F" w:rsidRPr="00FD07AF" w:rsidRDefault="0037791F" w:rsidP="0037791F">
      <w:pPr>
        <w:spacing w:after="0"/>
        <w:jc w:val="both"/>
        <w:rPr>
          <w:b/>
          <w:lang w:val="en-US"/>
        </w:rPr>
      </w:pPr>
    </w:p>
    <w:p w:rsidR="0037791F" w:rsidRPr="00CE1C06" w:rsidRDefault="0037791F" w:rsidP="0037791F">
      <w:pPr>
        <w:pStyle w:val="ListParagraph"/>
        <w:numPr>
          <w:ilvl w:val="4"/>
          <w:numId w:val="1"/>
        </w:numPr>
        <w:spacing w:after="0"/>
        <w:ind w:left="1276"/>
        <w:jc w:val="both"/>
        <w:rPr>
          <w:b/>
        </w:r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  <w:r w:rsidRPr="00CE1C06">
        <w:rPr>
          <w:b/>
        </w:rPr>
        <w:t>:</w:t>
      </w:r>
    </w:p>
    <w:p w:rsidR="0037791F" w:rsidRDefault="0037791F" w:rsidP="0037791F">
      <w:pPr>
        <w:pStyle w:val="ListParagraph"/>
        <w:numPr>
          <w:ilvl w:val="5"/>
          <w:numId w:val="1"/>
        </w:numPr>
        <w:spacing w:after="0"/>
        <w:ind w:left="1560"/>
        <w:jc w:val="both"/>
      </w:pPr>
      <w:r w:rsidRPr="00FD07AF">
        <w:t>Todos os conceitos de TLB devem ser reapresentad</w:t>
      </w:r>
      <w:r>
        <w:t>os e compreendidos pelos alunos.</w:t>
      </w:r>
    </w:p>
    <w:p w:rsidR="0037791F" w:rsidRDefault="0037791F" w:rsidP="0037791F">
      <w:pPr>
        <w:pStyle w:val="ListParagraph"/>
        <w:numPr>
          <w:ilvl w:val="5"/>
          <w:numId w:val="1"/>
        </w:numPr>
        <w:spacing w:after="0"/>
        <w:ind w:left="1560"/>
        <w:jc w:val="both"/>
      </w:pPr>
      <w:r>
        <w:t>O resultado final da execução será:</w:t>
      </w:r>
    </w:p>
    <w:tbl>
      <w:tblPr>
        <w:tblStyle w:val="TableGrid"/>
        <w:tblpPr w:leftFromText="141" w:rightFromText="141" w:vertAnchor="text" w:horzAnchor="margin" w:tblpXSpec="center" w:tblpY="132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37791F" w:rsidTr="00651C6E">
        <w:trPr>
          <w:trHeight w:val="306"/>
        </w:trPr>
        <w:tc>
          <w:tcPr>
            <w:tcW w:w="1466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37791F" w:rsidRDefault="0037791F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37791F" w:rsidRPr="001C346F" w:rsidRDefault="0037791F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37791F" w:rsidTr="00651C6E">
        <w:trPr>
          <w:trHeight w:val="157"/>
        </w:trPr>
        <w:tc>
          <w:tcPr>
            <w:tcW w:w="1466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68" w:type="dxa"/>
          </w:tcPr>
          <w:p w:rsidR="0037791F" w:rsidRPr="001C346F" w:rsidRDefault="003779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</w:tr>
      <w:tr w:rsidR="0037791F" w:rsidTr="00651C6E">
        <w:trPr>
          <w:trHeight w:val="157"/>
        </w:trPr>
        <w:tc>
          <w:tcPr>
            <w:tcW w:w="1466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7791F" w:rsidRPr="001C346F" w:rsidRDefault="003779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410</w:t>
            </w:r>
          </w:p>
        </w:tc>
      </w:tr>
      <w:tr w:rsidR="0037791F" w:rsidTr="00651C6E">
        <w:trPr>
          <w:trHeight w:val="149"/>
        </w:trPr>
        <w:tc>
          <w:tcPr>
            <w:tcW w:w="1466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7791F" w:rsidRPr="001C346F" w:rsidRDefault="003779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  <w:tr w:rsidR="0037791F" w:rsidTr="00651C6E">
        <w:trPr>
          <w:trHeight w:val="302"/>
        </w:trPr>
        <w:tc>
          <w:tcPr>
            <w:tcW w:w="1466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TLB</w:t>
            </w:r>
          </w:p>
        </w:tc>
        <w:tc>
          <w:tcPr>
            <w:tcW w:w="1645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968" w:type="dxa"/>
          </w:tcPr>
          <w:p w:rsidR="0037791F" w:rsidRDefault="003779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37791F" w:rsidTr="00651C6E">
        <w:trPr>
          <w:trHeight w:val="302"/>
        </w:trPr>
        <w:tc>
          <w:tcPr>
            <w:tcW w:w="1466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37791F" w:rsidRDefault="0037791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7791F" w:rsidRDefault="003779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740</w:t>
            </w:r>
          </w:p>
        </w:tc>
      </w:tr>
    </w:tbl>
    <w:p w:rsidR="00FD6F81" w:rsidRDefault="00C56B05">
      <w:bookmarkStart w:id="0" w:name="_GoBack"/>
      <w:bookmarkEnd w:id="0"/>
    </w:p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641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EA"/>
    <w:rsid w:val="0013722C"/>
    <w:rsid w:val="0024270A"/>
    <w:rsid w:val="003552EA"/>
    <w:rsid w:val="0037791F"/>
    <w:rsid w:val="00C56B05"/>
    <w:rsid w:val="00C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F4D18-429D-4D4C-B504-E9CC2C75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91F"/>
    <w:pPr>
      <w:ind w:left="720"/>
      <w:contextualSpacing/>
    </w:pPr>
  </w:style>
  <w:style w:type="table" w:styleId="TableGrid">
    <w:name w:val="Table Grid"/>
    <w:basedOn w:val="TableNormal"/>
    <w:uiPriority w:val="39"/>
    <w:rsid w:val="0037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2015-04-15T16:46:00Z</dcterms:created>
  <dcterms:modified xsi:type="dcterms:W3CDTF">2015-04-15T16:46:00Z</dcterms:modified>
</cp:coreProperties>
</file>