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Subtitle"/>
        <w:bidi w:val="0"/>
        <w:spacing w:before="60" w:after="120"/>
        <w:jc w:val="center"/>
        <w:rPr/>
      </w:pPr>
      <w:r>
        <w:rPr/>
        <w:t>Instalace a spusteni</w:t>
      </w:r>
    </w:p>
    <w:p>
      <w:pPr>
        <w:pStyle w:val="Subtitle"/>
        <w:bidi w:val="0"/>
        <w:spacing w:before="60" w:after="120"/>
        <w:jc w:val="center"/>
        <w:rPr/>
      </w:pPr>
      <w:r>
        <w:rPr/>
      </w:r>
    </w:p>
    <w:p>
      <w:pPr>
        <w:pStyle w:val="Subtitle"/>
        <w:bidi w:val="0"/>
        <w:spacing w:before="60" w:after="120"/>
        <w:jc w:val="center"/>
        <w:rPr/>
      </w:pPr>
      <w:r>
        <w:rPr/>
        <w:t>Prerekvizity</w:t>
      </w:r>
    </w:p>
    <w:p>
      <w:pPr>
        <w:pStyle w:val="BodyText"/>
        <w:bidi w:val="0"/>
        <w:jc w:val="start"/>
        <w:rPr/>
      </w:pPr>
      <w:r>
        <w:rPr/>
        <w:t xml:space="preserve">Instalace Docker Desktop, </w:t>
      </w:r>
      <w:r>
        <w:rPr/>
        <w:t xml:space="preserve">Java 25 sdk, nodejs </w:t>
      </w:r>
      <w:r>
        <w:rPr/>
        <w:t>26</w:t>
      </w:r>
      <w:r>
        <w:rPr/>
        <w:t xml:space="preserve">, </w:t>
      </w:r>
      <w:r>
        <w:rPr/>
        <w:t xml:space="preserve">pgAdmin 4 </w:t>
      </w:r>
      <w:r>
        <w:rPr/>
        <w:t>nejnovejsi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Moje klice</w:t>
      </w:r>
      <w:r>
        <w:rPr/>
        <w:br/>
      </w:r>
      <w:bookmarkStart w:id="0" w:name="%2Fkeys"/>
      <w:bookmarkEnd w:id="0"/>
    </w:p>
    <w:tbl>
      <w:tblPr>
        <w:tblW w:w="8942" w:type="dxa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1261"/>
        <w:gridCol w:w="7681"/>
      </w:tblGrid>
      <w:tr>
        <w:trPr/>
        <w:tc>
          <w:tcPr>
            <w:tcW w:w="1261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keys</w:t>
            </w:r>
          </w:p>
        </w:tc>
        <w:tc>
          <w:tcPr>
            <w:tcW w:w="7681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  <w:bookmarkStart w:id="1" w:name="%2Fkeys%2F0"/>
            <w:bookmarkEnd w:id="1"/>
          </w:p>
        </w:tc>
      </w:tr>
      <w:tr>
        <w:trPr/>
        <w:tc>
          <w:tcPr>
            <w:tcW w:w="12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0</w:t>
            </w:r>
          </w:p>
        </w:tc>
        <w:tc>
          <w:tcPr>
            <w:tcW w:w="7681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"f539e9247651ceaab8b3e7a993d4da7b746d50ce76734b0a02e044b9c953e495"</w:t>
            </w:r>
            <w:bookmarkStart w:id="2" w:name="%2Fkeys_base64"/>
            <w:bookmarkEnd w:id="2"/>
          </w:p>
        </w:tc>
      </w:tr>
      <w:tr>
        <w:trPr/>
        <w:tc>
          <w:tcPr>
            <w:tcW w:w="12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keys_base64</w:t>
            </w:r>
          </w:p>
        </w:tc>
        <w:tc>
          <w:tcPr>
            <w:tcW w:w="7681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  <w:bookmarkStart w:id="3" w:name="%2Fkeys_base64%2F0"/>
            <w:bookmarkEnd w:id="3"/>
          </w:p>
        </w:tc>
      </w:tr>
      <w:tr>
        <w:trPr/>
        <w:tc>
          <w:tcPr>
            <w:tcW w:w="12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0</w:t>
            </w:r>
          </w:p>
        </w:tc>
        <w:tc>
          <w:tcPr>
            <w:tcW w:w="7681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"9TnpJHZRzqq4s+epk9Tae3RtUM52c0sKAuBEuclT5JU="</w:t>
            </w:r>
            <w:bookmarkStart w:id="4" w:name="%2Froot_token"/>
            <w:bookmarkEnd w:id="4"/>
          </w:p>
        </w:tc>
      </w:tr>
      <w:tr>
        <w:trPr>
          <w:trHeight w:val="338" w:hRule="atLeast"/>
        </w:trPr>
        <w:tc>
          <w:tcPr>
            <w:tcW w:w="12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root_token</w:t>
            </w:r>
          </w:p>
        </w:tc>
        <w:tc>
          <w:tcPr>
            <w:tcW w:w="76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"hvs.dr0GtFA0lKKZrFvdywOW2wdj"</w:t>
            </w:r>
          </w:p>
        </w:tc>
      </w:tr>
    </w:tbl>
    <w:p>
      <w:pPr>
        <w:pStyle w:val="BodyText"/>
        <w:bidi w:val="0"/>
        <w:jc w:val="start"/>
        <w:rPr>
          <w:color w:val="ED4C05"/>
          <w:shd w:fill="FFFFFF" w:val="clear"/>
        </w:rPr>
      </w:pPr>
      <w:r>
        <w:rPr>
          <w:color w:val="ED4C05"/>
          <w:shd w:fill="FFFFFF" w:val="clear"/>
        </w:rPr>
      </w:r>
    </w:p>
    <w:p>
      <w:pPr>
        <w:pStyle w:val="Heading1"/>
        <w:bidi w:val="0"/>
        <w:ind w:hanging="0" w:start="0"/>
        <w:jc w:val="start"/>
        <w:rPr/>
      </w:pPr>
      <w:r>
        <w:rPr/>
        <w:t>Instalace a spusteni HashiCorp Vault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Nejdriv vy</w:t>
      </w:r>
      <w:r>
        <w:rPr/>
        <w:t>tvor</w:t>
      </w:r>
      <w:r>
        <w:rPr/>
        <w:t xml:space="preserve">im </w:t>
      </w:r>
      <w:r>
        <w:rPr/>
        <w:t xml:space="preserve">docker </w:t>
      </w:r>
      <w:r>
        <w:rPr/>
        <w:t>sit projects-</w:t>
      </w:r>
      <w:r>
        <w:rPr/>
        <w:t>network</w:t>
      </w:r>
    </w:p>
    <w:p>
      <w:pPr>
        <w:pStyle w:val="PreformattedText"/>
        <w:bidi w:val="0"/>
        <w:spacing w:before="0" w:after="283"/>
        <w:jc w:val="start"/>
        <w:rPr/>
      </w:pPr>
      <w:r>
        <w:rPr/>
        <w:t xml:space="preserve">docker network create  </w:t>
      </w:r>
      <w:r>
        <w:rPr/>
        <w:t>projects</w:t>
      </w:r>
      <w:r>
        <w:rPr/>
        <w:t>-network</w:t>
      </w:r>
    </w:p>
    <w:p>
      <w:pPr>
        <w:pStyle w:val="BodyText"/>
        <w:bidi w:val="0"/>
        <w:jc w:val="start"/>
        <w:rPr/>
      </w:pPr>
      <w:r>
        <w:rPr/>
        <w:t>Ověření:</w:t>
      </w:r>
    </w:p>
    <w:p>
      <w:pPr>
        <w:pStyle w:val="PreformattedText"/>
        <w:bidi w:val="0"/>
        <w:spacing w:before="0" w:after="283"/>
        <w:jc w:val="start"/>
        <w:rPr/>
      </w:pPr>
      <w:r>
        <w:rPr/>
        <w:t xml:space="preserve">docker network ls | grep  </w:t>
      </w:r>
      <w:r>
        <w:rPr/>
        <w:t>projects</w:t>
      </w:r>
      <w:r>
        <w:rPr/>
        <w:t>-network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 xml:space="preserve">1. Instalace </w:t>
      </w:r>
      <w:r>
        <w:rPr>
          <w:b/>
          <w:bCs/>
        </w:rPr>
        <w:t xml:space="preserve">HashiCorp Vault docker </w:t>
      </w:r>
      <w:r>
        <w:rPr>
          <w:b/>
          <w:bCs/>
        </w:rPr>
        <w:t>image</w:t>
      </w:r>
      <w:r>
        <w:rPr/>
        <w:t xml:space="preserve"> </w:t>
      </w:r>
      <w:r>
        <w:rPr/>
        <w:t xml:space="preserve">a spusteni </w:t>
      </w:r>
      <w:r>
        <w:rPr>
          <w:b/>
          <w:bCs/>
        </w:rPr>
        <w:t xml:space="preserve">docker </w:t>
      </w:r>
      <w:r>
        <w:rPr>
          <w:b/>
          <w:bCs/>
        </w:rPr>
        <w:t>containeru</w:t>
      </w:r>
    </w:p>
    <w:p>
      <w:pPr>
        <w:pStyle w:val="BodyText"/>
        <w:bidi w:val="0"/>
        <w:jc w:val="start"/>
        <w:rPr/>
      </w:pPr>
      <w:r>
        <w:rPr/>
        <w:t>cd vault-docker-compose</w:t>
      </w:r>
    </w:p>
    <w:p>
      <w:pPr>
        <w:pStyle w:val="BodyText"/>
        <w:bidi w:val="0"/>
        <w:jc w:val="start"/>
        <w:rPr/>
      </w:pPr>
      <w:r>
        <w:rPr/>
        <w:t>docker compose up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 xml:space="preserve">2. Pri prvnim spusteni se podivejte do konzole vault image a zkopirujte si hesla pro unseal vaultu a root token pro prihlasovani do vaultu. </w:t>
      </w:r>
      <w:r>
        <w:rPr/>
        <w:t xml:space="preserve">Taky se da vault inicializovat na </w:t>
      </w:r>
      <w:r>
        <w:rPr>
          <w:b/>
          <w:bCs/>
          <w:color w:val="C9211E"/>
        </w:rPr>
        <w:t>http:</w:t>
      </w:r>
      <w:r>
        <w:rPr>
          <w:b/>
          <w:bCs/>
          <w:color w:val="C9211E"/>
        </w:rPr>
        <w:t>//</w:t>
      </w:r>
      <w:r>
        <w:rPr>
          <w:b/>
          <w:bCs/>
          <w:color w:val="C9211E"/>
        </w:rPr>
        <w:t>localhost:8200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2</w:t>
      </w:r>
      <w:r>
        <w:rPr/>
        <w:t>A</w:t>
      </w:r>
      <w:r>
        <w:rPr/>
        <w:t xml:space="preserve">. korenovem adresari spuste </w:t>
      </w:r>
    </w:p>
    <w:p>
      <w:pPr>
        <w:pStyle w:val="BodyText"/>
        <w:bidi w:val="0"/>
        <w:jc w:val="start"/>
        <w:rPr/>
      </w:pPr>
      <w:r>
        <w:rPr/>
        <w:t>nejdriv vault odemkneme unseal klici staci 1 kdyz je treashhold 1 nastavuje se pri prvnim spusteni webove aplikac</w:t>
      </w:r>
      <w:r>
        <w:rPr/>
        <w:t xml:space="preserve">i </w:t>
      </w:r>
      <w:r>
        <w:rPr/>
        <w:t>na localhost: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pro unseal vaultu pouzijte nasledujici prikaz:</w:t>
      </w:r>
    </w:p>
    <w:p>
      <w:pPr>
        <w:pStyle w:val="PreformattedText"/>
        <w:shd w:fill="E1E1E1" w:val="clear"/>
        <w:bidi w:val="0"/>
        <w:spacing w:before="0" w:after="283"/>
        <w:jc w:val="start"/>
        <w:rPr>
          <w:b/>
          <w:bCs/>
          <w:color w:val="ED4C05"/>
          <w:sz w:val="32"/>
          <w:szCs w:val="32"/>
        </w:rPr>
      </w:pPr>
      <w:r>
        <w:rPr>
          <w:b/>
          <w:bCs/>
          <w:color w:val="ED4C05"/>
          <w:sz w:val="32"/>
          <w:szCs w:val="32"/>
        </w:rPr>
        <w:t xml:space="preserve">docker exec -it vault vault operator unseal </w:t>
      </w:r>
    </w:p>
    <w:p>
      <w:pPr>
        <w:pStyle w:val="BodyText"/>
        <w:bidi w:val="0"/>
        <w:jc w:val="start"/>
        <w:rPr/>
      </w:pPr>
      <w:r>
        <w:rPr/>
        <w:t>2</w:t>
      </w:r>
      <w:r>
        <w:rPr/>
        <w:t>B</w:t>
      </w:r>
      <w:r>
        <w:rPr/>
        <w:t>. konfigurace Vaultu</w:t>
      </w:r>
    </w:p>
    <w:p>
      <w:pPr>
        <w:pStyle w:val="BodyText"/>
        <w:bidi w:val="0"/>
        <w:jc w:val="start"/>
        <w:rPr/>
      </w:pPr>
      <w:r>
        <w:rPr/>
        <w:t xml:space="preserve">vytvor key-value engine </w:t>
      </w:r>
      <w:r>
        <w:rPr>
          <w:b/>
          <w:bCs/>
        </w:rPr>
        <w:t xml:space="preserve">secrets. </w:t>
      </w:r>
      <w:r>
        <w:rPr>
          <w:b w:val="false"/>
          <w:bCs w:val="false"/>
        </w:rPr>
        <w:t>V nem</w:t>
      </w:r>
    </w:p>
    <w:p>
      <w:pPr>
        <w:pStyle w:val="BodyText"/>
        <w:bidi w:val="0"/>
        <w:rPr>
          <w:b w:val="false"/>
          <w:bCs w:val="false"/>
        </w:rPr>
      </w:pPr>
      <w:r>
        <w:rPr>
          <w:b w:val="false"/>
          <w:bCs w:val="false"/>
        </w:rPr>
        <w:t>secret</w:t>
      </w:r>
      <w:r>
        <w:rPr>
          <w:b w:val="false"/>
          <w:bCs w:val="false"/>
        </w:rPr>
        <w:t>s</w:t>
      </w:r>
      <w:r>
        <w:rPr>
          <w:b w:val="false"/>
          <w:bCs w:val="false"/>
        </w:rPr>
        <w:t xml:space="preserve"> </w:t>
      </w:r>
      <w:r>
        <w:rPr>
          <w:b/>
          <w:bCs/>
        </w:rPr>
        <w:t>datatables</w:t>
      </w:r>
      <w:r>
        <w:rPr>
          <w:b w:val="false"/>
          <w:bCs w:val="false"/>
        </w:rPr>
        <w:t xml:space="preserve"> a </w:t>
      </w:r>
      <w:r>
        <w:rPr>
          <w:b/>
          <w:bCs/>
        </w:rPr>
        <w:t>listek</w:t>
        <w:br/>
      </w:r>
      <w:r>
        <w:rPr>
          <w:b/>
          <w:bCs/>
        </w:rPr>
        <w:t>Spust demo projekty</w:t>
      </w:r>
    </w:p>
    <w:p>
      <w:pPr>
        <w:pStyle w:val="BodyText"/>
        <w:bidi w:val="0"/>
        <w:jc w:val="start"/>
        <w:rPr/>
      </w:pPr>
      <w:r>
        <w:rPr/>
        <w:t>Po prve spust HashiCorp Vault.</w:t>
      </w:r>
    </w:p>
    <w:p>
      <w:pPr>
        <w:pStyle w:val="BodyText"/>
        <w:bidi w:val="0"/>
        <w:jc w:val="start"/>
        <w:rPr/>
      </w:pPr>
      <w:r>
        <w:rPr/>
        <w:t xml:space="preserve">cd </w:t>
      </w:r>
      <w:r>
        <w:rPr/>
        <w:t>vault-docker-compose</w:t>
      </w:r>
    </w:p>
    <w:p>
      <w:pPr>
        <w:pStyle w:val="BodyText"/>
        <w:bidi w:val="0"/>
        <w:jc w:val="start"/>
        <w:rPr/>
      </w:pPr>
      <w:r>
        <w:rPr/>
        <w:t>./</w:t>
      </w:r>
      <w:r>
        <w:rPr/>
        <w:t>docker compose up</w:t>
      </w:r>
    </w:p>
    <w:p>
      <w:pPr>
        <w:pStyle w:val="BodyText"/>
        <w:bidi w:val="0"/>
        <w:jc w:val="start"/>
        <w:rPr/>
      </w:pPr>
      <w:hyperlink r:id="rId2">
        <w:r>
          <w:rPr>
            <w:rStyle w:val="Hyperlink"/>
          </w:rPr>
          <w:t>http://localhost:8200</w:t>
        </w:r>
      </w:hyperlink>
    </w:p>
    <w:p>
      <w:pPr>
        <w:pStyle w:val="BodyText"/>
        <w:bidi w:val="0"/>
        <w:jc w:val="start"/>
        <w:rPr/>
      </w:pPr>
      <w:r>
        <w:rPr/>
        <w:t>tam nastav pocet klicu a limit pro odemknuti trezoru na 1</w:t>
      </w:r>
    </w:p>
    <w:p>
      <w:pPr>
        <w:pStyle w:val="BodyText"/>
        <w:bidi w:val="0"/>
        <w:jc w:val="start"/>
        <w:rPr/>
      </w:pPr>
      <w:r>
        <w:rPr/>
        <w:t>vygenerovane klice si stahni budes je potrebovat k dalsi praci, pristup k heslum pro aplikace.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>
          <w:color w:val="C9211E"/>
          <w:shd w:fill="AFD095" w:val="clear"/>
        </w:rPr>
      </w:pPr>
      <w:r>
        <w:rPr>
          <w:color w:val="C9211E"/>
          <w:shd w:fill="AFD095" w:val="clear"/>
        </w:rPr>
        <w:t>Po druhe a dal spust vault nasledujicim prIkazem, pokud nebezi!</w:t>
      </w:r>
    </w:p>
    <w:p>
      <w:pPr>
        <w:pStyle w:val="BodyText"/>
        <w:bidi w:val="0"/>
        <w:jc w:val="start"/>
        <w:rPr>
          <w:shd w:fill="AFD095" w:val="clear"/>
        </w:rPr>
      </w:pPr>
      <w:r>
        <w:rPr>
          <w:shd w:fill="AFD095" w:val="clear"/>
        </w:rPr>
        <w:t>./run_vault.sh</w:t>
      </w:r>
    </w:p>
    <w:p>
      <w:pPr>
        <w:pStyle w:val="BodyText"/>
        <w:bidi w:val="0"/>
        <w:rPr>
          <w:b/>
          <w:bCs/>
          <w:shd w:fill="AFD095" w:val="clear"/>
        </w:rPr>
      </w:pPr>
      <w:r>
        <w:rPr>
          <w:b/>
          <w:bCs/>
          <w:shd w:fill="AFD095" w:val="clear"/>
        </w:rPr>
        <w:br/>
      </w:r>
      <w:r>
        <w:rPr>
          <w:b/>
          <w:bCs/>
          <w:shd w:fill="AFD095" w:val="clear"/>
        </w:rPr>
        <w:t>Dole je uvedeno jak nastaveni provest</w:t>
      </w:r>
    </w:p>
    <w:p>
      <w:pPr>
        <w:pStyle w:val="Heading1"/>
        <w:numPr>
          <w:ilvl w:val="0"/>
          <w:numId w:val="0"/>
        </w:numPr>
        <w:bidi w:val="0"/>
        <w:ind w:hanging="0" w:start="0"/>
        <w:jc w:val="start"/>
        <w:rPr/>
      </w:pPr>
      <w:r>
        <w:rPr>
          <w:color w:val="C9211E"/>
        </w:rPr>
        <w:t xml:space="preserve">Parametry k nastaveni </w:t>
      </w:r>
      <w:r>
        <w:rPr>
          <w:color w:val="C9211E"/>
          <w:shd w:fill="81D41A" w:val="clear"/>
        </w:rPr>
        <w:t>datatables</w:t>
      </w:r>
      <w:r>
        <w:rPr>
          <w:color w:val="C9211E"/>
        </w:rPr>
        <w:t xml:space="preserve"> aplikace</w:t>
      </w:r>
    </w:p>
    <w:p>
      <w:pPr>
        <w:pStyle w:val="BodyText"/>
        <w:bidi w:val="0"/>
        <w:jc w:val="start"/>
        <w:rPr/>
      </w:pPr>
      <w:r>
        <w:rPr/>
        <w:t>DATATABLES_DB_NAME: datatables </w:t>
      </w:r>
    </w:p>
    <w:p>
      <w:pPr>
        <w:pStyle w:val="BodyText"/>
        <w:bidi w:val="0"/>
        <w:jc w:val="start"/>
        <w:rPr/>
      </w:pPr>
      <w:r>
        <w:rPr/>
        <w:t>DATATABLES_DB_PASSWORD: password </w:t>
      </w:r>
    </w:p>
    <w:p>
      <w:pPr>
        <w:pStyle w:val="BodyText"/>
        <w:bidi w:val="0"/>
        <w:jc w:val="start"/>
        <w:rPr/>
      </w:pPr>
      <w:r>
        <w:rPr/>
        <w:t>DATATABLES_DB_USERNAME: postgres </w:t>
      </w:r>
    </w:p>
    <w:p>
      <w:pPr>
        <w:pStyle w:val="BodyText"/>
        <w:bidi w:val="0"/>
        <w:jc w:val="start"/>
        <w:rPr/>
      </w:pPr>
      <w:r>
        <w:rPr/>
        <w:t>DATATABLES_KEYCLOAK_ADMIN_PASSWORD: demo123 </w:t>
      </w:r>
    </w:p>
    <w:p>
      <w:pPr>
        <w:pStyle w:val="BodyText"/>
        <w:bidi w:val="0"/>
        <w:jc w:val="start"/>
        <w:rPr/>
      </w:pPr>
      <w:r>
        <w:rPr/>
        <w:t>DATATABLES_KEYCLOAK_ADMIN_USERNAME: demo </w:t>
      </w:r>
    </w:p>
    <w:p>
      <w:pPr>
        <w:pStyle w:val="BodyText"/>
        <w:bidi w:val="0"/>
        <w:rPr/>
      </w:pPr>
      <w:r>
        <w:rPr/>
        <w:t>DATATABLES_RABBITMQ_PASSWORD: mypassword </w:t>
      </w:r>
    </w:p>
    <w:p>
      <w:pPr>
        <w:pStyle w:val="BodyText"/>
        <w:bidi w:val="0"/>
        <w:jc w:val="start"/>
        <w:rPr/>
      </w:pPr>
      <w:r>
        <w:rPr/>
        <w:t>DATATABLES_RABBITMQ_USERNAME: myuser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Heading1"/>
        <w:bidi w:val="0"/>
        <w:ind w:hanging="0" w:start="0"/>
        <w:jc w:val="start"/>
        <w:rPr>
          <w:color w:val="C9211E"/>
        </w:rPr>
      </w:pPr>
      <w:r>
        <w:rPr>
          <w:color w:val="C9211E"/>
        </w:rPr>
        <w:t xml:space="preserve">Parametry k nastaveni </w:t>
      </w:r>
      <w:r>
        <w:rPr>
          <w:color w:val="C9211E"/>
          <w:shd w:fill="81D41A" w:val="clear"/>
        </w:rPr>
        <w:t>listek</w:t>
      </w:r>
      <w:r>
        <w:rPr>
          <w:color w:val="C9211E"/>
        </w:rPr>
        <w:t xml:space="preserve"> aplikace</w:t>
      </w:r>
    </w:p>
    <w:p>
      <w:pPr>
        <w:pStyle w:val="BodyText"/>
        <w:bidi w:val="0"/>
        <w:jc w:val="start"/>
        <w:rPr/>
      </w:pPr>
      <w:r>
        <w:rPr/>
        <w:t>DB_NAME: listek</w:t>
      </w:r>
    </w:p>
    <w:p>
      <w:pPr>
        <w:pStyle w:val="BodyText"/>
        <w:bidi w:val="0"/>
        <w:jc w:val="start"/>
        <w:rPr/>
      </w:pPr>
      <w:r>
        <w:rPr/>
        <w:t>DB_PASSWORD: password</w:t>
      </w:r>
    </w:p>
    <w:p>
      <w:pPr>
        <w:pStyle w:val="BodyText"/>
        <w:bidi w:val="0"/>
        <w:jc w:val="start"/>
        <w:rPr/>
      </w:pPr>
      <w:r>
        <w:rPr/>
        <w:t>DB_URL: jdbc:postgresql://postgres:5432/listek</w:t>
      </w:r>
    </w:p>
    <w:p>
      <w:pPr>
        <w:pStyle w:val="BodyText"/>
        <w:bidi w:val="0"/>
        <w:jc w:val="start"/>
        <w:rPr/>
      </w:pPr>
      <w:r>
        <w:rPr/>
        <w:t>DB_USERNAME: postgres</w:t>
      </w:r>
    </w:p>
    <w:p>
      <w:pPr>
        <w:pStyle w:val="BodyText"/>
        <w:bidi w:val="0"/>
        <w:jc w:val="start"/>
        <w:rPr/>
      </w:pPr>
      <w:r>
        <w:rPr/>
        <w:tab/>
      </w:r>
    </w:p>
    <w:p>
      <w:pPr>
        <w:pStyle w:val="BodyText"/>
        <w:bidi w:val="0"/>
        <w:jc w:val="start"/>
        <w:rPr>
          <w:shd w:fill="3465A4" w:val="clear"/>
        </w:rPr>
      </w:pPr>
      <w:r>
        <w:rPr>
          <w:shd w:fill="3465A4" w:val="clear"/>
        </w:rPr>
      </w:r>
    </w:p>
    <w:p>
      <w:pPr>
        <w:pStyle w:val="BodyText"/>
        <w:bidi w:val="0"/>
        <w:jc w:val="start"/>
        <w:rPr>
          <w:shd w:fill="3465A4" w:val="clear"/>
        </w:rPr>
      </w:pPr>
      <w:r>
        <w:rPr>
          <w:shd w:fill="3465A4" w:val="clear"/>
        </w:rPr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857625"/>
            <wp:effectExtent l="0" t="0" r="0" b="0"/>
            <wp:wrapSquare wrapText="largest"/>
            <wp:docPr id="1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3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857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br/>
      </w:r>
    </w:p>
    <w:p>
      <w:pPr>
        <w:pStyle w:val="BodyText"/>
        <w:bidi w:val="0"/>
        <w:jc w:val="start"/>
        <w:rPr/>
      </w:pPr>
      <w:r>
        <w:rPr/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857625"/>
            <wp:effectExtent l="0" t="0" r="0" b="0"/>
            <wp:wrapSquare wrapText="largest"/>
            <wp:docPr id="2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4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857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1"/>
        <w:bidi w:val="0"/>
        <w:ind w:hanging="0" w:start="0"/>
        <w:jc w:val="start"/>
        <w:rPr/>
      </w:pPr>
      <w:r>
        <w:rPr/>
      </w:r>
    </w:p>
    <w:p>
      <w:pPr>
        <w:pStyle w:val="Heading1"/>
        <w:bidi w:val="0"/>
        <w:ind w:hanging="0" w:start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857625"/>
            <wp:effectExtent l="0" t="0" r="0" b="0"/>
            <wp:wrapSquare wrapText="largest"/>
            <wp:docPr id="3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5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857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br/>
      </w:r>
    </w:p>
    <w:p>
      <w:pPr>
        <w:pStyle w:val="Heading1"/>
        <w:bidi w:val="0"/>
        <w:ind w:hanging="0" w:start="0"/>
        <w:jc w:val="start"/>
        <w:rPr/>
      </w:pPr>
      <w:r>
        <w:rPr/>
        <w:drawing>
          <wp:anchor distT="0" distB="0" distL="0" distR="0" simplePos="0" relativeHeight="6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857625"/>
            <wp:effectExtent l="0" t="0" r="0" b="0"/>
            <wp:wrapSquare wrapText="largest"/>
            <wp:docPr id="4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6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857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1"/>
        <w:bidi w:val="0"/>
        <w:ind w:hanging="0" w:start="0"/>
        <w:jc w:val="start"/>
        <w:rPr/>
      </w:pPr>
      <w:r>
        <w:rPr/>
        <w:drawing>
          <wp:anchor distT="0" distB="0" distL="0" distR="0" simplePos="0" relativeHeight="7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857625"/>
            <wp:effectExtent l="0" t="0" r="0" b="0"/>
            <wp:wrapSquare wrapText="largest"/>
            <wp:docPr id="5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857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Heading1"/>
        <w:bidi w:val="0"/>
        <w:ind w:hanging="0" w:start="0"/>
        <w:jc w:val="start"/>
        <w:rPr/>
      </w:pPr>
      <w:r>
        <w:rPr/>
        <w:t>Spusteni zbytku infrastruktury</w:t>
      </w:r>
    </w:p>
    <w:p>
      <w:pPr>
        <w:pStyle w:val="BodyText"/>
        <w:bidi w:val="0"/>
        <w:jc w:val="start"/>
        <w:rPr/>
      </w:pPr>
      <w:r>
        <w:rPr/>
        <w:t xml:space="preserve"> </w:t>
      </w:r>
      <w:r>
        <w:rPr/>
        <w:t>1</w:t>
      </w:r>
      <w:r>
        <w:rPr/>
        <w:t>. Spust zbytek infrastruktury</w:t>
      </w:r>
    </w:p>
    <w:p>
      <w:pPr>
        <w:pStyle w:val="BodyText"/>
        <w:bidi w:val="0"/>
        <w:jc w:val="start"/>
        <w:rPr/>
      </w:pPr>
      <w:r>
        <w:rPr/>
        <w:t>v korenovaem adresari spustte:</w:t>
      </w:r>
    </w:p>
    <w:p>
      <w:pPr>
        <w:pStyle w:val="BodyText"/>
        <w:bidi w:val="0"/>
        <w:jc w:val="start"/>
        <w:rPr/>
      </w:pPr>
      <w:r>
        <w:rPr/>
        <w:t>./res</w:t>
      </w:r>
      <w:r>
        <w:rPr/>
        <w:t>t</w:t>
      </w:r>
      <w:r>
        <w:rPr/>
        <w:t>_of_infrastructure.sh</w:t>
      </w:r>
    </w:p>
    <w:p>
      <w:pPr>
        <w:pStyle w:val="BodyText"/>
        <w:bidi w:val="0"/>
        <w:jc w:val="start"/>
        <w:rPr/>
      </w:pPr>
      <w:r>
        <w:rPr/>
        <w:t xml:space="preserve"> 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Heading1"/>
        <w:numPr>
          <w:ilvl w:val="0"/>
          <w:numId w:val="0"/>
        </w:numPr>
        <w:bidi w:val="0"/>
        <w:ind w:hanging="0" w:start="0"/>
        <w:jc w:val="start"/>
        <w:rPr>
          <w:color w:val="C9211E"/>
        </w:rPr>
      </w:pPr>
      <w:r>
        <w:rPr/>
      </w:r>
    </w:p>
    <w:p>
      <w:pPr>
        <w:pStyle w:val="BodyText"/>
        <w:bidi w:val="0"/>
        <w:jc w:val="start"/>
        <w:rPr>
          <w:b/>
          <w:bCs/>
        </w:rPr>
      </w:pPr>
      <w:r>
        <w:rPr>
          <w:b/>
          <w:bCs/>
        </w:rP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posOffset>476885</wp:posOffset>
            </wp:positionH>
            <wp:positionV relativeFrom="paragraph">
              <wp:posOffset>4589780</wp:posOffset>
            </wp:positionV>
            <wp:extent cx="6120130" cy="3857625"/>
            <wp:effectExtent l="0" t="0" r="0" b="0"/>
            <wp:wrapSquare wrapText="largest"/>
            <wp:docPr id="6" name="Image2 Copy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2 Copy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857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Dale spust nasledujici s</w:t>
      </w:r>
      <w:r>
        <w:rPr/>
        <w:t>k</w:t>
      </w:r>
      <w:r>
        <w:rPr/>
        <w:t>ripty</w:t>
      </w:r>
    </w:p>
    <w:p>
      <w:pPr>
        <w:pStyle w:val="BodyText"/>
        <w:bidi w:val="0"/>
        <w:jc w:val="start"/>
        <w:rPr/>
      </w:pPr>
      <w:r>
        <w:rPr/>
        <w:t>./run_rest_of_infrastructure.sh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./run_demo_projects.sh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./listek-backend/build.sh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./listek-backend/docker-compose-vault.sh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4. configur</w:t>
      </w:r>
      <w:r>
        <w:rPr/>
        <w:t>uj</w:t>
      </w:r>
      <w:r>
        <w:rPr/>
        <w:t xml:space="preserve"> Posgresql databaze</w:t>
      </w:r>
    </w:p>
    <w:p>
      <w:pPr>
        <w:pStyle w:val="BodyText"/>
        <w:bidi w:val="0"/>
        <w:jc w:val="start"/>
        <w:rPr/>
      </w:pPr>
      <w:r>
        <w:rPr/>
        <w:t>v pgAdminu vytvor server s connection parametry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>
          <w:b/>
          <w:bCs/>
          <w:color w:val="C9211E"/>
        </w:rPr>
      </w:pPr>
      <w:r>
        <w:rPr>
          <w:b/>
          <w:bCs/>
          <w:color w:val="C9211E"/>
        </w:rPr>
        <w:t>Pro aplikaci Listek:</w:t>
      </w:r>
    </w:p>
    <w:p>
      <w:pPr>
        <w:pStyle w:val="BodyText"/>
        <w:bidi w:val="0"/>
        <w:jc w:val="start"/>
        <w:rPr/>
      </w:pPr>
      <w:r>
        <w:rPr/>
        <w:t>DB_NAME: listek</w:t>
      </w:r>
    </w:p>
    <w:p>
      <w:pPr>
        <w:pStyle w:val="BodyText"/>
        <w:bidi w:val="0"/>
        <w:jc w:val="start"/>
        <w:rPr/>
      </w:pPr>
      <w:r>
        <w:rPr/>
        <w:t>DB_USERNAME: postgres</w:t>
      </w:r>
    </w:p>
    <w:p>
      <w:pPr>
        <w:pStyle w:val="BodyText"/>
        <w:bidi w:val="0"/>
        <w:jc w:val="start"/>
        <w:rPr/>
      </w:pPr>
      <w:r>
        <w:rPr/>
        <w:t>DB_PASSWORD: password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>
          <w:color w:val="C9211E"/>
        </w:rPr>
      </w:pPr>
      <w:r>
        <w:rPr>
          <w:color w:val="C9211E"/>
        </w:rPr>
        <w:t>Pro aplikaci datatables:</w:t>
      </w:r>
    </w:p>
    <w:p>
      <w:pPr>
        <w:pStyle w:val="BodyText"/>
        <w:bidi w:val="0"/>
        <w:jc w:val="start"/>
        <w:rPr/>
      </w:pPr>
      <w:r>
        <w:rPr/>
        <w:t>DATATABLES_DB_NAME: datatables </w:t>
      </w:r>
    </w:p>
    <w:p>
      <w:pPr>
        <w:pStyle w:val="BodyText"/>
        <w:bidi w:val="0"/>
        <w:jc w:val="start"/>
        <w:rPr/>
      </w:pPr>
      <w:r>
        <w:rPr/>
        <w:t>DATATABLES_DB_USERNAME: postgres </w:t>
      </w:r>
    </w:p>
    <w:p>
      <w:pPr>
        <w:pStyle w:val="BodyText"/>
        <w:bidi w:val="0"/>
        <w:jc w:val="start"/>
        <w:rPr/>
      </w:pPr>
      <w:r>
        <w:rPr/>
        <w:t>DATATABLES_DB_PASSWORD: password 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spacing w:before="0" w:after="14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1" w:characterSet="utf-8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8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Heading"/>
    <w:next w:val="BodyText"/>
    <w:qFormat/>
    <w:pPr>
      <w:jc w:val="center"/>
    </w:pPr>
    <w:rPr>
      <w:b/>
      <w:bCs/>
      <w:sz w:val="56"/>
      <w:szCs w:val="56"/>
    </w:rPr>
  </w:style>
  <w:style w:type="paragraph" w:styleId="Subtitle">
    <w:name w:val="Subtitle"/>
    <w:basedOn w:val="Heading"/>
    <w:next w:val="BodyText"/>
    <w:qFormat/>
    <w:pPr>
      <w:spacing w:before="60" w:after="120"/>
      <w:jc w:val="center"/>
    </w:pPr>
    <w:rPr>
      <w:sz w:val="36"/>
      <w:szCs w:val="36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localhost:8200/" TargetMode="External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image" Target="media/image3.png"/><Relationship Id="rId6" Type="http://schemas.openxmlformats.org/officeDocument/2006/relationships/image" Target="media/image4.png"/><Relationship Id="rId7" Type="http://schemas.openxmlformats.org/officeDocument/2006/relationships/image" Target="media/image5.png"/><Relationship Id="rId8" Type="http://schemas.openxmlformats.org/officeDocument/2006/relationships/image" Target="media/image6.png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520</TotalTime>
  <Application>LibreOffice/26.2.5.2$Linux_X86_64 LibreOffice_project/620$Build-2</Application>
  <AppVersion>15.0000</AppVersion>
  <Pages>7</Pages>
  <Words>280</Words>
  <Characters>2226</Characters>
  <CharactersWithSpaces>2457</CharactersWithSpaces>
  <Paragraphs>73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2026-09-16T15:54:05Z</dcterms:created>
  <dc:creator/>
  <dc:description/>
  <dc:language>en-US</dc:language>
  <cp:lastModifiedBy/>
  <dcterms:modified xsi:type="dcterms:W3CDTF">2026-09-23T16:58:13Z</dcterms:modified>
  <cp:revision>49</cp:revision>
  <dc:subject/>
  <dc:title/>
</cp:coreProperties>
</file>