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5F5E1" w14:textId="77777777" w:rsidR="00275DAD" w:rsidRDefault="00275DAD" w:rsidP="00275DAD">
      <w:r>
        <w:t>​CONVENIO DE ADHESIÓN AL CONTRATO DE FIDEICOMISO AGROGANADERO "VITA TERRA"</w:t>
      </w:r>
    </w:p>
    <w:p w14:paraId="49F6A11D" w14:textId="77777777" w:rsidR="00275DAD" w:rsidRDefault="00275DAD" w:rsidP="00275DAD">
      <w:r>
        <w:t>​En la Ciudad Autónoma de Buenos Aires, a los</w:t>
      </w:r>
      <w:r w:rsidRPr="00CA28D9">
        <w:rPr>
          <w:color w:val="92D050"/>
        </w:rPr>
        <w:t xml:space="preserve"> [* DÍAS *] </w:t>
      </w:r>
      <w:r>
        <w:t xml:space="preserve">días del mes de </w:t>
      </w:r>
      <w:r w:rsidRPr="00CA28D9">
        <w:rPr>
          <w:color w:val="92D050"/>
        </w:rPr>
        <w:t xml:space="preserve">[* MES *] </w:t>
      </w:r>
      <w:r>
        <w:t xml:space="preserve">de </w:t>
      </w:r>
      <w:r w:rsidRPr="00CA28D9">
        <w:rPr>
          <w:color w:val="92D050"/>
        </w:rPr>
        <w:t>[* AÑO *]</w:t>
      </w:r>
      <w:r>
        <w:t>, entre:</w:t>
      </w:r>
    </w:p>
    <w:p w14:paraId="158FB05A" w14:textId="77777777" w:rsidR="00275DAD" w:rsidRDefault="00275DAD" w:rsidP="00275DAD">
      <w:r>
        <w:t>​POR UNA PARTE:</w:t>
      </w:r>
    </w:p>
    <w:p w14:paraId="446D25DE" w14:textId="77777777" w:rsidR="00275DAD" w:rsidRDefault="00275DAD" w:rsidP="00275DAD">
      <w:r>
        <w:t xml:space="preserve">"GRUPO AGRO S.R.L.", CUIT </w:t>
      </w:r>
      <w:proofErr w:type="spellStart"/>
      <w:r>
        <w:t>N°</w:t>
      </w:r>
      <w:proofErr w:type="spellEnd"/>
      <w:r>
        <w:t xml:space="preserve"> 33-71867040-9, con domicilio legal en la Avenida Gaona 1809, piso 3º “D” de la Ciudad Autónoma de Buenos Aires, representada en este acto por su Gerente, Sr. </w:t>
      </w:r>
      <w:proofErr w:type="spellStart"/>
      <w:r>
        <w:t>Hector</w:t>
      </w:r>
      <w:proofErr w:type="spellEnd"/>
      <w:r>
        <w:t xml:space="preserve"> Oscar MEZA, DNI </w:t>
      </w:r>
      <w:proofErr w:type="spellStart"/>
      <w:r>
        <w:t>N°</w:t>
      </w:r>
      <w:proofErr w:type="spellEnd"/>
      <w:r>
        <w:t xml:space="preserve"> 31.815.881 (en adelante, el “FIDUCIARIO”); y,</w:t>
      </w:r>
    </w:p>
    <w:p w14:paraId="2A527FD4" w14:textId="77777777" w:rsidR="00275DAD" w:rsidRDefault="00275DAD" w:rsidP="00275DAD">
      <w:r>
        <w:t>​POR LA OTRA PARTE:</w:t>
      </w:r>
    </w:p>
    <w:p w14:paraId="39FEBB1D" w14:textId="77777777" w:rsidR="00275DAD" w:rsidRDefault="00275DAD" w:rsidP="00275DAD">
      <w:r>
        <w:t>EL/LA ADHERENTE / BENEFICIARIO/A:</w:t>
      </w:r>
    </w:p>
    <w:p w14:paraId="7C5D0BDE" w14:textId="77777777" w:rsidR="00275DAD" w:rsidRDefault="00275DAD" w:rsidP="00275DAD">
      <w:r>
        <w:t xml:space="preserve">​Nombre y Apellido / Razón Social: </w:t>
      </w:r>
      <w:r w:rsidRPr="00CA28D9">
        <w:rPr>
          <w:color w:val="00B0F0"/>
        </w:rPr>
        <w:t>[* NOMBRE COMPLETO O RAZÓN SOCIAL *]</w:t>
      </w:r>
    </w:p>
    <w:p w14:paraId="189D36AB" w14:textId="77777777" w:rsidR="00275DAD" w:rsidRDefault="00275DAD" w:rsidP="00275DAD">
      <w:r>
        <w:t>​Documento / CUIT / CUIL:</w:t>
      </w:r>
      <w:r w:rsidRPr="00CA28D9">
        <w:rPr>
          <w:color w:val="00B0F0"/>
        </w:rPr>
        <w:t xml:space="preserve"> [* DNI / PASAPORTE / CUIT / CUIL *]</w:t>
      </w:r>
    </w:p>
    <w:p w14:paraId="6246EAB4" w14:textId="77777777" w:rsidR="00275DAD" w:rsidRDefault="00275DAD" w:rsidP="00275DAD">
      <w:r>
        <w:t>​Domicilio Real / Legal:</w:t>
      </w:r>
      <w:r w:rsidRPr="00CA28D9">
        <w:rPr>
          <w:color w:val="00B0F0"/>
        </w:rPr>
        <w:t xml:space="preserve"> [* CALLE, NÚMERO, LOCALIDAD, PROVINCIA *]</w:t>
      </w:r>
    </w:p>
    <w:p w14:paraId="55A6D827" w14:textId="77777777" w:rsidR="00275DAD" w:rsidRPr="00CA28D9" w:rsidRDefault="00275DAD" w:rsidP="00275DAD">
      <w:pPr>
        <w:rPr>
          <w:color w:val="00B0F0"/>
        </w:rPr>
      </w:pPr>
      <w:r>
        <w:t xml:space="preserve">​Correo Electrónico Declarado: </w:t>
      </w:r>
      <w:r w:rsidRPr="00CA28D9">
        <w:rPr>
          <w:color w:val="00B0F0"/>
        </w:rPr>
        <w:t>[* EMAIL DEL ADHERENTE *]</w:t>
      </w:r>
    </w:p>
    <w:p w14:paraId="7CBF250F" w14:textId="77777777" w:rsidR="00275DAD" w:rsidRDefault="00275DAD" w:rsidP="00275DAD">
      <w:r>
        <w:t xml:space="preserve">​Teléfono de Contacto: </w:t>
      </w:r>
      <w:r w:rsidRPr="00CA28D9">
        <w:rPr>
          <w:color w:val="00B0F0"/>
        </w:rPr>
        <w:t>[* TELÉFONO DE CONTACTO *]</w:t>
      </w:r>
    </w:p>
    <w:p w14:paraId="4BFDA8EF" w14:textId="77777777" w:rsidR="00275DAD" w:rsidRDefault="00275DAD" w:rsidP="00275DAD">
      <w:r>
        <w:t>(en adelante, el “FIDUCIANTE ADHERENTE” o “BENEFICIARIO”, e indistintamente junto con el Fiduciario, las “Partes”).</w:t>
      </w:r>
    </w:p>
    <w:p w14:paraId="5D46B5A9" w14:textId="77777777" w:rsidR="00275DAD" w:rsidRDefault="00275DAD" w:rsidP="00275DAD">
      <w:r>
        <w:t>​MANIFIESTAN LAS PARTES:</w:t>
      </w:r>
    </w:p>
    <w:p w14:paraId="7CB3F041" w14:textId="77777777" w:rsidR="00275DAD" w:rsidRDefault="00275DAD" w:rsidP="00275DAD">
      <w:r>
        <w:t xml:space="preserve">​I. Que el FIDUCIARIO ha constituido mediante Escritura Pública el denominado “FIDEICOMISO AGROGANADERO VITA TERRA” (en adelante, el “Fideicomiso”), de conformidad con lo establecido en el Artículo 1666 y concordantes del Código Civil y Comercial de la Nación Argentina y la Ley </w:t>
      </w:r>
      <w:proofErr w:type="spellStart"/>
      <w:r>
        <w:t>N°</w:t>
      </w:r>
      <w:proofErr w:type="spellEnd"/>
      <w:r>
        <w:t xml:space="preserve"> 24.441.</w:t>
      </w:r>
    </w:p>
    <w:p w14:paraId="1E14E1FB" w14:textId="77777777" w:rsidR="00275DAD" w:rsidRDefault="00275DAD" w:rsidP="00275DAD">
      <w:r>
        <w:t>​II. Que el FIDUCIANTE ADHERENTE ha tomado debido y completo conocimiento del Contrato de Fideicomiso Marco (la “Escritura de Constitución”), de su Objeto, del Plan de Negocios y de sus condiciones jurídicas, contables y financieras.</w:t>
      </w:r>
    </w:p>
    <w:p w14:paraId="222E111C" w14:textId="77777777" w:rsidR="00275DAD" w:rsidRDefault="00275DAD" w:rsidP="00275DAD">
      <w:r>
        <w:t>​III. Que el FIDUCIANTE ADHERENTE manifiesta su voluntad libre e irrevocable de adherir al Fideicomiso en el carácter de Fiduciante Adherente y Beneficiario, comprometiéndose a efectuar el aporte fiduciario que se detalla en el presente instrumento, el cual se regirá por las siguientes cláusulas y condiciones:</w:t>
      </w:r>
    </w:p>
    <w:p w14:paraId="5C53181E" w14:textId="77777777" w:rsidR="00275DAD" w:rsidRDefault="00275DAD" w:rsidP="00275DAD">
      <w:r>
        <w:t>​CLÁUSULAS Y CONDICIONES</w:t>
      </w:r>
    </w:p>
    <w:p w14:paraId="7AD11288" w14:textId="77777777" w:rsidR="00275DAD" w:rsidRDefault="00275DAD" w:rsidP="00275DAD">
      <w:r>
        <w:t>​PRIMERA: ADHESIÓN AL FIDEICOMISO MARCO</w:t>
      </w:r>
    </w:p>
    <w:p w14:paraId="41C0F13A" w14:textId="77777777" w:rsidR="00275DAD" w:rsidRDefault="00275DAD" w:rsidP="00275DAD">
      <w:r>
        <w:t>​El FIDUCIANTE ADHERENTE ratifica expresamente su adhesión integral al Contrato de Fideicomiso Agroganadero "Vita Terra" y acepta sin reservas todos sus términos, derechos y obligaciones. Las definiciones y términos en mayúscula no definidos expresamente en el presente Convenio tendrán el significado atribuido en la Escritura de Constitución del Fideicomiso.</w:t>
      </w:r>
    </w:p>
    <w:p w14:paraId="21F327CC" w14:textId="77777777" w:rsidR="00275DAD" w:rsidRDefault="00275DAD" w:rsidP="00275DAD">
      <w:r>
        <w:t>​SEGUNDA: MONTO COMPROMETIDO, MONEDA Y TRAMO DE EMISIÓN</w:t>
      </w:r>
    </w:p>
    <w:p w14:paraId="084A7BE7" w14:textId="77777777" w:rsidR="00275DAD" w:rsidRDefault="00275DAD" w:rsidP="00275DAD">
      <w:r>
        <w:lastRenderedPageBreak/>
        <w:t>​2.1. Tramo y Monto Comprometido: De conformidad con la Cláusula Décimo Séptima del Contrato Marco (Programa de Emisión por Tramos), el FIDUCIANTE ADHERENTE efectúa la suscripción e integración de participación en el Fideicomiso bajo las siguientes especificaciones:</w:t>
      </w:r>
    </w:p>
    <w:p w14:paraId="2C8008A3" w14:textId="77777777" w:rsidR="00275DAD" w:rsidRDefault="00275DAD" w:rsidP="00275DAD">
      <w:r>
        <w:t xml:space="preserve">​Tramo de Emisión: </w:t>
      </w:r>
      <w:r w:rsidRPr="00CA28D9">
        <w:rPr>
          <w:color w:val="FF0000"/>
        </w:rPr>
        <w:t>[* TRAMO 1 / TRAMO 2 / TRAMO 3 *]</w:t>
      </w:r>
    </w:p>
    <w:p w14:paraId="46D82623" w14:textId="77777777" w:rsidR="00275DAD" w:rsidRDefault="00275DAD" w:rsidP="00275DAD">
      <w:r>
        <w:t xml:space="preserve">​Monto Comprometido: USD </w:t>
      </w:r>
      <w:r w:rsidRPr="00CA28D9">
        <w:rPr>
          <w:color w:val="00B0F0"/>
        </w:rPr>
        <w:t xml:space="preserve">[* MONTO EN NÚMEROS EN DÓLARES ESTADOUNIDENSES *] </w:t>
      </w:r>
      <w:r>
        <w:t>(</w:t>
      </w:r>
      <w:proofErr w:type="gramStart"/>
      <w:r>
        <w:t>Dólares Estadounidenses</w:t>
      </w:r>
      <w:proofErr w:type="gramEnd"/>
      <w:r>
        <w:t xml:space="preserve"> </w:t>
      </w:r>
      <w:r w:rsidRPr="00CA28D9">
        <w:rPr>
          <w:color w:val="00B0F0"/>
        </w:rPr>
        <w:t>[* MONTO EN LETRAS EN DÓLARES ESTADOUNIDENSES *]).</w:t>
      </w:r>
    </w:p>
    <w:p w14:paraId="6D3BED25" w14:textId="77777777" w:rsidR="00275DAD" w:rsidRDefault="00275DAD" w:rsidP="00275DAD">
      <w:r>
        <w:t xml:space="preserve">​2.2. Moneda de Oferta y Referencia: La participación fiduciaria, el capital integrado y las </w:t>
      </w:r>
      <w:proofErr w:type="spellStart"/>
      <w:r>
        <w:t>cuotapartes</w:t>
      </w:r>
      <w:proofErr w:type="spellEnd"/>
      <w:r>
        <w:t xml:space="preserve"> suscriptas se denominan y expresan formalmente en </w:t>
      </w:r>
      <w:proofErr w:type="gramStart"/>
      <w:r>
        <w:t>Dólares Estadounidenses</w:t>
      </w:r>
      <w:proofErr w:type="gramEnd"/>
      <w:r>
        <w:t xml:space="preserve"> (USD).</w:t>
      </w:r>
    </w:p>
    <w:p w14:paraId="2F059BE1" w14:textId="77777777" w:rsidR="00275DAD" w:rsidRDefault="00275DAD" w:rsidP="00275DAD">
      <w:r>
        <w:t>​TERCERA: MECANISMO DE INTEGRACIÓN Y TIPO DE CAMBIO</w:t>
      </w:r>
    </w:p>
    <w:p w14:paraId="0539CEE6" w14:textId="77777777" w:rsidR="00275DAD" w:rsidRDefault="00275DAD" w:rsidP="00275DAD">
      <w:r>
        <w:t xml:space="preserve">​3.1. Integración en </w:t>
      </w:r>
      <w:proofErr w:type="gramStart"/>
      <w:r>
        <w:t>Pesos Argentinos</w:t>
      </w:r>
      <w:proofErr w:type="gramEnd"/>
      <w:r>
        <w:t xml:space="preserve"> (ARS): En cumplimiento de la Cláusula Quinta del Contrato Marco, la integración efectiva del aporte fiduciario se realizará indefectiblemente en Pesos Argentinos (ARS) mediante transferencia bancaria dirigida a la cuenta bancaria fiduciaria habilitada a tal fin a nombre del Fideicomiso.</w:t>
      </w:r>
    </w:p>
    <w:p w14:paraId="15C2FDF6" w14:textId="77777777" w:rsidR="00275DAD" w:rsidRDefault="00275DAD" w:rsidP="00275DAD">
      <w:r>
        <w:t>​3.2. Tipo de Cambio Aplicable: La conversión del Monto Comprometido en Dólares Estadounidenses (USD) a Pesos Argentinos (ARS) se determinará aplicando la cotización del Dólar Estadounidense tipo vendedor del Banco de la Nación Argentina (o el tipo de cambio Dólar MEP/Bolsa si estuviere explícitamente establecido en el Reglamento de Gestión de la plataforma digital al momento de la operación) correspondiente al cierre del día hábil bancario inmediatamente anterior a la fecha de la efectiva transferencia bancaria de los fondos.</w:t>
      </w:r>
    </w:p>
    <w:p w14:paraId="749586E1" w14:textId="77777777" w:rsidR="00275DAD" w:rsidRDefault="00275DAD" w:rsidP="00275DAD">
      <w:r>
        <w:t>​3.3. Monto Final a Transferir en Pesos:</w:t>
      </w:r>
    </w:p>
    <w:p w14:paraId="27644EA4" w14:textId="77777777" w:rsidR="00275DAD" w:rsidRDefault="00275DAD" w:rsidP="00275DAD">
      <w:r>
        <w:t xml:space="preserve">​Monto Convertido Integrable: ARS $ </w:t>
      </w:r>
      <w:r w:rsidRPr="00CA28D9">
        <w:rPr>
          <w:color w:val="00B0F0"/>
        </w:rPr>
        <w:t xml:space="preserve">[* MONTO A TRANSFERIR EN PESOS </w:t>
      </w:r>
      <w:r>
        <w:t>*] (Sujeto al ajuste por cotización de la fecha de transferencia efectiva).</w:t>
      </w:r>
    </w:p>
    <w:p w14:paraId="4E29A871" w14:textId="77777777" w:rsidR="00275DAD" w:rsidRDefault="00275DAD" w:rsidP="00275DAD">
      <w:r>
        <w:t>​Datos de la Cuenta Bancaria Fiduciaria para el Depósito:</w:t>
      </w:r>
    </w:p>
    <w:p w14:paraId="2F2FE01A" w14:textId="77777777" w:rsidR="00275DAD" w:rsidRDefault="00275DAD" w:rsidP="00275DAD">
      <w:r>
        <w:t>​Titular de la Cuenta: FIDEICOMISO AGROGANADERO VITA TERRA</w:t>
      </w:r>
    </w:p>
    <w:p w14:paraId="5AB5123F" w14:textId="77777777" w:rsidR="00275DAD" w:rsidRDefault="00275DAD" w:rsidP="00275DAD">
      <w:r>
        <w:t xml:space="preserve">​CUIT del Fideicomiso: </w:t>
      </w:r>
      <w:r w:rsidRPr="001538C8">
        <w:rPr>
          <w:color w:val="FF0000"/>
        </w:rPr>
        <w:t>[* CUIT DEL FIDEICOMISO *]</w:t>
      </w:r>
    </w:p>
    <w:p w14:paraId="6F89DBB1" w14:textId="77777777" w:rsidR="00275DAD" w:rsidRDefault="00275DAD" w:rsidP="00275DAD">
      <w:r>
        <w:t xml:space="preserve">​Banco: </w:t>
      </w:r>
      <w:r w:rsidRPr="001538C8">
        <w:rPr>
          <w:color w:val="FF0000"/>
        </w:rPr>
        <w:t>[* BANCO ENTIDAD *]</w:t>
      </w:r>
    </w:p>
    <w:p w14:paraId="16BE0938" w14:textId="77777777" w:rsidR="00275DAD" w:rsidRDefault="00275DAD" w:rsidP="00275DAD">
      <w:r>
        <w:t xml:space="preserve">​Tipo y </w:t>
      </w:r>
      <w:proofErr w:type="spellStart"/>
      <w:r>
        <w:t>N°</w:t>
      </w:r>
      <w:proofErr w:type="spellEnd"/>
      <w:r>
        <w:t xml:space="preserve"> de Cuenta: </w:t>
      </w:r>
      <w:r w:rsidRPr="00CA28D9">
        <w:rPr>
          <w:color w:val="FF0000"/>
        </w:rPr>
        <w:t>[* TIPO Y NÚMERO DE CUENTA *]</w:t>
      </w:r>
    </w:p>
    <w:p w14:paraId="13745CD3" w14:textId="77777777" w:rsidR="00275DAD" w:rsidRPr="00CA28D9" w:rsidRDefault="00275DAD" w:rsidP="00275DAD">
      <w:pPr>
        <w:rPr>
          <w:color w:val="FF0000"/>
        </w:rPr>
      </w:pPr>
      <w:r>
        <w:t xml:space="preserve">​CBU: </w:t>
      </w:r>
      <w:r w:rsidRPr="00CA28D9">
        <w:rPr>
          <w:color w:val="FF0000"/>
        </w:rPr>
        <w:t>[* CBU DE 22 DÍGITOS *]</w:t>
      </w:r>
    </w:p>
    <w:p w14:paraId="7219B5F5" w14:textId="77777777" w:rsidR="00275DAD" w:rsidRPr="00CA28D9" w:rsidRDefault="00275DAD" w:rsidP="00275DAD">
      <w:pPr>
        <w:rPr>
          <w:color w:val="FF0000"/>
        </w:rPr>
      </w:pPr>
      <w:r>
        <w:t xml:space="preserve">​Alias CBU: </w:t>
      </w:r>
      <w:r w:rsidRPr="00CA28D9">
        <w:rPr>
          <w:color w:val="FF0000"/>
        </w:rPr>
        <w:t>[* ALIAS DE LA CUENTA *]</w:t>
      </w:r>
    </w:p>
    <w:p w14:paraId="5F6677C1" w14:textId="77777777" w:rsidR="00275DAD" w:rsidRDefault="00275DAD" w:rsidP="00275DAD">
      <w:r>
        <w:t>​CUARTA: PLAZO DE INTEGRACIÓN Y MORA</w:t>
      </w:r>
    </w:p>
    <w:p w14:paraId="790D1BC6" w14:textId="77777777" w:rsidR="00275DAD" w:rsidRDefault="00275DAD" w:rsidP="00275DAD">
      <w:r>
        <w:t xml:space="preserve">​4.1. Plazo: El FIDUCIANTE ADHERENTE dispone de un plazo perentorio de cuarenta y ocho (48) horas hábiles contadas a partir de la firma digital del presente convenio para concretar la transferencia bancaria en </w:t>
      </w:r>
      <w:proofErr w:type="gramStart"/>
      <w:r>
        <w:t>Pesos Argentinos</w:t>
      </w:r>
      <w:proofErr w:type="gramEnd"/>
      <w:r>
        <w:t xml:space="preserve"> (ARS) y acreditar la integración de los fondos.</w:t>
      </w:r>
    </w:p>
    <w:p w14:paraId="06EF7405" w14:textId="77777777" w:rsidR="00275DAD" w:rsidRDefault="00275DAD" w:rsidP="00275DAD">
      <w:r>
        <w:t xml:space="preserve">​4.2. Caducidad por Incumplimiento: Transcurrido el plazo mencionado sin que la transferencia de fondos haya sido acreditada en la cuenta bancaria del Fideicomiso, el presente Convenio de </w:t>
      </w:r>
      <w:r>
        <w:lastRenderedPageBreak/>
        <w:t>Adhesión caducará automáticamente de pleno derecho, sin necesidad de interpelación judicial o extrajudicial previa, quedando la orden cancelada y sin valor jurídico alguno.</w:t>
      </w:r>
    </w:p>
    <w:p w14:paraId="2B428550" w14:textId="77777777" w:rsidR="00275DAD" w:rsidRDefault="00275DAD" w:rsidP="00275DAD">
      <w:r>
        <w:t>​QUINTA: DERECHOS ECONÓMICOS Y DISTRIBUCIÓN DE UTILIDADES</w:t>
      </w:r>
    </w:p>
    <w:p w14:paraId="320108F5" w14:textId="77777777" w:rsidR="00275DAD" w:rsidRDefault="00275DAD" w:rsidP="00275DAD">
      <w:r>
        <w:t>​5.1. Participación: El FIDUCIANTE ADHERENTE, en su carácter de Beneficiario, tendrá derecho a percibir la participación proporcional correspondiente sobre el sesenta por ciento (60%) de la Ganancia Neta Líquida y Realizada resultante del Fideicomiso, calculada y determinada de acuerdo con la Cláusula Décimo Octava del Contrato Marco.</w:t>
      </w:r>
    </w:p>
    <w:p w14:paraId="6CC17000" w14:textId="77777777" w:rsidR="00275DAD" w:rsidRDefault="00275DAD" w:rsidP="00275DAD">
      <w:r>
        <w:t>​5.2. Deducciones y Reservas: El FIDUCIANTE ADHERENTE reconoce y acepta que de la Ganancia Neta Líquida y Realizada se deducirán prioritariamente los gastos operativos, tributos, Honorario de Éxito del Fiduciario, el diez por ciento (10%) destinado al Fondo de Reserva de Contingencias (hasta alcanzar el tope de USD 500.000) y el treinta por ciento (30%) destinado al Fondo de Reinversión y Crecimiento.</w:t>
      </w:r>
    </w:p>
    <w:p w14:paraId="53F29766" w14:textId="77777777" w:rsidR="00275DAD" w:rsidRDefault="00275DAD" w:rsidP="00275DAD">
      <w:r>
        <w:t xml:space="preserve">​5.3. Liquidación y Pago: La liquidación y acreditación de rendimientos se consolidará expresada en </w:t>
      </w:r>
      <w:proofErr w:type="gramStart"/>
      <w:r>
        <w:t>Dólares Estadounidenses</w:t>
      </w:r>
      <w:proofErr w:type="gramEnd"/>
      <w:r>
        <w:t xml:space="preserve"> (USD) y se efectivizará mediante transferencia bancaria en Pesos Argentinos (ARS) al CBU declarado por el FIDUCIANTE ADHERENTE, aplicando la cotización del Dólar Estadounidense tipo vendedor del Banco de la Nación Argentina correspondiente al día hábil bancario inmediatamente anterior a la fecha de transferencia.</w:t>
      </w:r>
    </w:p>
    <w:p w14:paraId="1CA7175F" w14:textId="77777777" w:rsidR="00275DAD" w:rsidRDefault="00275DAD" w:rsidP="00275DAD">
      <w:r>
        <w:t>​SEXTA: OPCIÓN DE RETIRO, RESCISIÓN Y CESIÓN</w:t>
      </w:r>
    </w:p>
    <w:p w14:paraId="51385FE4" w14:textId="77777777" w:rsidR="00275DAD" w:rsidRDefault="00275DAD" w:rsidP="00275DAD">
      <w:r>
        <w:t>​De conformidad con la Cláusula Vigésimo Tercera del Contrato Marco:</w:t>
      </w:r>
    </w:p>
    <w:p w14:paraId="7AC3997F" w14:textId="77777777" w:rsidR="00275DAD" w:rsidRDefault="00275DAD" w:rsidP="00275DAD">
      <w:r>
        <w:t xml:space="preserve">​Período de Carencia: Transcurridos los primeros sesenta (60) días corridos desde la integración total del aporte, el FIDUCIANTE ADHERENTE podrá solicitar su desvinculación a través de la plataforma web o medio fehaciente, optando por la cesión/venta de sus </w:t>
      </w:r>
      <w:proofErr w:type="spellStart"/>
      <w:r>
        <w:t>cuotapartes</w:t>
      </w:r>
      <w:proofErr w:type="spellEnd"/>
      <w:r>
        <w:t xml:space="preserve"> o la rescisión y devolución directa de su capital neto.</w:t>
      </w:r>
    </w:p>
    <w:p w14:paraId="3CE49E04" w14:textId="77777777" w:rsidR="00275DAD" w:rsidRDefault="00275DAD" w:rsidP="00275DAD">
      <w:r>
        <w:t>​Deducciones por Retiro: El importe a restituir corresponderá al capital neto efectivamente integrado, deducidos gastos bancarios, impositivos, operativos de emisión y ajustes de valuación. Dicha solicitud implica la renuncia a la percepción de utilidades del ciclo en curso.</w:t>
      </w:r>
    </w:p>
    <w:p w14:paraId="298EC31D" w14:textId="77777777" w:rsidR="00275DAD" w:rsidRDefault="00275DAD" w:rsidP="00275DAD">
      <w:r>
        <w:t>​Plazo de Liquidación y Prórroga: El plazo estándar de devolución o transferencia será de treinta (30) días corridos, contando el Fiduciario con una facultad de prórroga automática de hasta treinta (30) días corridos adicionales (hasta un máximo total de 60 días corridos), sin que ello genere intereses o penalidades a favor del Adherente.</w:t>
      </w:r>
    </w:p>
    <w:p w14:paraId="64E00A32" w14:textId="77777777" w:rsidR="00275DAD" w:rsidRDefault="00275DAD" w:rsidP="00275DAD">
      <w:r>
        <w:t>​SÉPTIMA: NATURALEZA DE MEDIOS Y ASUNCIÓN DE RIESGOS</w:t>
      </w:r>
    </w:p>
    <w:p w14:paraId="01F41821" w14:textId="77777777" w:rsidR="00275DAD" w:rsidRDefault="00275DAD" w:rsidP="00275DAD">
      <w:r>
        <w:t>​El FIDUCIANTE ADHERENTE declara comprender y aceptar que:</w:t>
      </w:r>
    </w:p>
    <w:p w14:paraId="0C4E560D" w14:textId="77777777" w:rsidR="00275DAD" w:rsidRDefault="00275DAD" w:rsidP="00275DAD">
      <w:r>
        <w:t>​Las obligaciones del FIDUCIARIO son de medios y no de resultado.</w:t>
      </w:r>
    </w:p>
    <w:p w14:paraId="3447DCB5" w14:textId="77777777" w:rsidR="00275DAD" w:rsidRDefault="00275DAD" w:rsidP="00275DAD">
      <w:r>
        <w:t>​La actividad agroganadera está sujeta a riesgos inherentes a la producción, clima, variaciones de mercado y contexto biológico.</w:t>
      </w:r>
    </w:p>
    <w:p w14:paraId="43EAEE20" w14:textId="77777777" w:rsidR="00275DAD" w:rsidRDefault="00275DAD" w:rsidP="00275DAD">
      <w:r>
        <w:t>​Por ende, asume expresamente los riesgos implícitos del sector y reconoce que los indicadores o rendimientos proyectados constituyen estimaciones de gestión y no representan una promesa o garantía de resultado fijo.</w:t>
      </w:r>
    </w:p>
    <w:p w14:paraId="26BE1F2D" w14:textId="77777777" w:rsidR="00275DAD" w:rsidRDefault="00275DAD" w:rsidP="00275DAD">
      <w:r>
        <w:t>​OCTAVA: DECLARACIONES Y ORIGEN DE FONDOS</w:t>
      </w:r>
    </w:p>
    <w:p w14:paraId="66BEBF89" w14:textId="77777777" w:rsidR="00275DAD" w:rsidRDefault="00275DAD" w:rsidP="00275DAD">
      <w:r>
        <w:lastRenderedPageBreak/>
        <w:t>​El FIDUCIANTE ADHERENTE declara bajo juramento:</w:t>
      </w:r>
    </w:p>
    <w:p w14:paraId="3EC6E1D5" w14:textId="77777777" w:rsidR="00275DAD" w:rsidRDefault="00275DAD" w:rsidP="00275DAD">
      <w:r>
        <w:t xml:space="preserve">​Que los fondos utilizados para la suscripción provienen de actividades legítimas y lícitas, en cumplimiento de la Ley </w:t>
      </w:r>
      <w:proofErr w:type="spellStart"/>
      <w:r>
        <w:t>N°</w:t>
      </w:r>
      <w:proofErr w:type="spellEnd"/>
      <w:r>
        <w:t xml:space="preserve"> 25.246 de Prevención del Lavado de Activos y Financiación del Terrorismo y reglamentaciones de la Unidad de Información Financiera (UIF).</w:t>
      </w:r>
    </w:p>
    <w:p w14:paraId="6ED273E7" w14:textId="77777777" w:rsidR="00275DAD" w:rsidRDefault="00275DAD" w:rsidP="00275DAD">
      <w:r>
        <w:t xml:space="preserve">​Que </w:t>
      </w:r>
      <w:r w:rsidRPr="00CA28D9">
        <w:rPr>
          <w:color w:val="00B0F0"/>
        </w:rPr>
        <w:t xml:space="preserve">[* SÍ / NO *] </w:t>
      </w:r>
      <w:r>
        <w:t>es una Persona Expuesta Políticamente (PEP), según la Resolución UIF vigente.</w:t>
      </w:r>
    </w:p>
    <w:p w14:paraId="1AB568B8" w14:textId="77777777" w:rsidR="00275DAD" w:rsidRDefault="00275DAD" w:rsidP="00275DAD">
      <w:r>
        <w:t>​Que los datos personales consignados en el encabezado son fehacientes y correctos.</w:t>
      </w:r>
    </w:p>
    <w:p w14:paraId="3C7F21CD" w14:textId="77777777" w:rsidR="00275DAD" w:rsidRDefault="00275DAD" w:rsidP="00275DAD">
      <w:r>
        <w:t>​NOVENA: FIRMA DIGITAL O ELECTRÓNICA Y NOTIFICACIONES</w:t>
      </w:r>
    </w:p>
    <w:p w14:paraId="74408FD5" w14:textId="77777777" w:rsidR="00275DAD" w:rsidRDefault="00275DAD" w:rsidP="00275DAD">
      <w:r>
        <w:t xml:space="preserve">​9.1. Validez de la Firma: De acuerdo con la Cláusula Vigésimo Cuarta del Contrato Marco, las Partes otorgan pleno valor probatorio, legal y vinculante a la suscripción del presente convenio mediante firma digital (conforme Ley </w:t>
      </w:r>
      <w:proofErr w:type="spellStart"/>
      <w:r>
        <w:t>N°</w:t>
      </w:r>
      <w:proofErr w:type="spellEnd"/>
      <w:r>
        <w:t xml:space="preserve"> 25.506 y Art. 288 del Código Civil y Comercial) o plataformas de firma electrónica con auditabilidad verificable (verificación OTP, correo electrónico, dirección IP y/o validación biométrica/KYC).</w:t>
      </w:r>
    </w:p>
    <w:p w14:paraId="6BDAE0D4" w14:textId="77777777" w:rsidR="00275DAD" w:rsidRDefault="00275DAD" w:rsidP="00275DAD">
      <w:r>
        <w:t>​9.2. Domicilio Electrónico: El correo electrónico constituido por el FIDUCIANTE ADHERENTE en el encabezado de este contrato se considerará domicilio especial y valedero a todos los efectos legales, computándose como válidas, eficaces y vinculantes todas las notificaciones, rendiciones de cuentas, citaciones a Asambleas o comunicaciones que por dicho medio se efectúen.</w:t>
      </w:r>
    </w:p>
    <w:p w14:paraId="46F007FF" w14:textId="77777777" w:rsidR="00275DAD" w:rsidRDefault="00275DAD" w:rsidP="00275DAD">
      <w:r>
        <w:t>​DÉCIMA: JURISDICCIÓN Y ARBITRAJE</w:t>
      </w:r>
    </w:p>
    <w:p w14:paraId="016F9988" w14:textId="77777777" w:rsidR="00275DAD" w:rsidRDefault="00275DAD" w:rsidP="00275DAD">
      <w:r>
        <w:t>​Cualquier controversia o disputa derivada de la interpretación o ejecución del presente Convenio se someterá en primera instancia a negociaciones de buena fe y, en su defecto, al arbitraje del Tribunal Arbitral del Colegio de Escribanos de la Ciudad de Buenos Aires (Tribunal de Amigables Componedores), con renuncia expresa a cualquier otro fuero o jurisdicción que pudiera corresponder, conforme a la Cláusula Vigésimo Séptima del Contrato Marco.</w:t>
      </w:r>
    </w:p>
    <w:p w14:paraId="3161AC5B" w14:textId="77777777" w:rsidR="00275DAD" w:rsidRDefault="00275DAD" w:rsidP="00275DAD">
      <w:r>
        <w:t>​En prueba de conformidad, se suscribe el presente Convenio de Adhesión por las Partes mediante el uso de firma digital homologada y/o plataforma electrónica habilitada, otorgándose un ejemplar digital de igual tenor y a un solo efecto.</w:t>
      </w:r>
    </w:p>
    <w:p w14:paraId="0E22C5B7" w14:textId="16A07B37" w:rsidR="00F233AF" w:rsidRDefault="00275DAD" w:rsidP="00275DAD">
      <w:r>
        <w:t>​FIRMAS:</w:t>
      </w:r>
    </w:p>
    <w:p w14:paraId="25A3AFDB" w14:textId="139E2F9A" w:rsidR="00275DAD" w:rsidRDefault="00275DAD" w:rsidP="00275DAD"/>
    <w:p w14:paraId="4C83D267" w14:textId="77777777" w:rsidR="00275DAD" w:rsidRDefault="00275DAD" w:rsidP="00275DAD">
      <w:r>
        <w:t>[---------------------------------------------------------------------------------]</w:t>
      </w:r>
    </w:p>
    <w:p w14:paraId="782B944E" w14:textId="77777777" w:rsidR="00275DAD" w:rsidRDefault="00275DAD" w:rsidP="00275DAD">
      <w:r>
        <w:t xml:space="preserve">                    FIRMA DIGITAL / ELECTRÓNICA DEL ADHERENTE</w:t>
      </w:r>
    </w:p>
    <w:p w14:paraId="3AE55AD7" w14:textId="77777777" w:rsidR="00275DAD" w:rsidRDefault="00275DAD" w:rsidP="00275DAD">
      <w:r>
        <w:t>[---------------------------------------------------------------------------------]</w:t>
      </w:r>
    </w:p>
    <w:p w14:paraId="0BDAB02B" w14:textId="77777777" w:rsidR="00275DAD" w:rsidRDefault="00275DAD" w:rsidP="00275DAD">
      <w:r>
        <w:t>Nombre/Razón Social: [* NOMBRE / RAZÓN SOCIAL DEL ADHERENTE *]</w:t>
      </w:r>
    </w:p>
    <w:p w14:paraId="5FA50EBA" w14:textId="77777777" w:rsidR="00275DAD" w:rsidRDefault="00275DAD" w:rsidP="00275DAD">
      <w:r>
        <w:t>Documento / CUIT: [* DNI / CUIT DEL ADHERENTE *]</w:t>
      </w:r>
    </w:p>
    <w:p w14:paraId="5A32DCBF" w14:textId="77777777" w:rsidR="00275DAD" w:rsidRDefault="00275DAD" w:rsidP="00275DAD">
      <w:r>
        <w:t>Correo Electrónico: [* EMAIL DECLARADO *]</w:t>
      </w:r>
    </w:p>
    <w:p w14:paraId="6C4B69CB" w14:textId="77777777" w:rsidR="00275DAD" w:rsidRDefault="00275DAD" w:rsidP="00275DAD">
      <w:r>
        <w:t>Dirección IP de Firma: [* REGISTRO AUTOMÁTICO DE IP *]</w:t>
      </w:r>
    </w:p>
    <w:p w14:paraId="3694EA45" w14:textId="75D014D1" w:rsidR="00275DAD" w:rsidRDefault="00275DAD" w:rsidP="00275DAD">
      <w:r>
        <w:t>Marca de Tiempo / Hash: [* CÓDIGO ÚNICO DE SEGURIDAD / TIMESTAMPER *]</w:t>
      </w:r>
    </w:p>
    <w:p w14:paraId="647043AB" w14:textId="77777777" w:rsidR="00275DAD" w:rsidRDefault="00275DAD" w:rsidP="00275DAD">
      <w:r>
        <w:lastRenderedPageBreak/>
        <w:t>[---------------------------------------------------------------------------------]</w:t>
      </w:r>
    </w:p>
    <w:p w14:paraId="41E0E8F0" w14:textId="77777777" w:rsidR="00275DAD" w:rsidRDefault="00275DAD" w:rsidP="00275DAD">
      <w:r>
        <w:t xml:space="preserve">              FIRMA DIGITAL / ELECTRÓNICA DEL FIDUCIARIO</w:t>
      </w:r>
    </w:p>
    <w:p w14:paraId="6C5515A7" w14:textId="77777777" w:rsidR="00275DAD" w:rsidRDefault="00275DAD" w:rsidP="00275DAD">
      <w:r>
        <w:t>[---------------------------------------------------------------------------------]</w:t>
      </w:r>
    </w:p>
    <w:p w14:paraId="172C990A" w14:textId="77777777" w:rsidR="00275DAD" w:rsidRDefault="00275DAD" w:rsidP="00275DAD">
      <w:r>
        <w:t>GRUPO AGRO S.R.L. (Fiduciario del Fideicomiso Agroganadero Vita Terra)</w:t>
      </w:r>
    </w:p>
    <w:p w14:paraId="24F7C15E" w14:textId="77777777" w:rsidR="00275DAD" w:rsidRDefault="00275DAD" w:rsidP="00275DAD">
      <w:r>
        <w:t xml:space="preserve">Representante Legal: </w:t>
      </w:r>
      <w:proofErr w:type="spellStart"/>
      <w:r>
        <w:t>Hector</w:t>
      </w:r>
      <w:proofErr w:type="spellEnd"/>
      <w:r>
        <w:t xml:space="preserve"> Oscar MEZA (Gerente)</w:t>
      </w:r>
    </w:p>
    <w:p w14:paraId="489B44F0" w14:textId="4FC1F77B" w:rsidR="00275DAD" w:rsidRDefault="00275DAD" w:rsidP="00275DAD">
      <w:r>
        <w:t>CUIT: 33-71867040-9</w:t>
      </w:r>
    </w:p>
    <w:sectPr w:rsidR="00275DA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DAD"/>
    <w:rsid w:val="001538C8"/>
    <w:rsid w:val="00275DAD"/>
    <w:rsid w:val="00CA28D9"/>
    <w:rsid w:val="00F233A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9B3C3"/>
  <w15:chartTrackingRefBased/>
  <w15:docId w15:val="{4FCCD1DC-C00C-4282-AA41-B6847555B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1665</Words>
  <Characters>9160</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Vita Terra</dc:creator>
  <cp:keywords/>
  <dc:description/>
  <cp:lastModifiedBy>Vita Terra</cp:lastModifiedBy>
  <cp:revision>2</cp:revision>
  <dcterms:created xsi:type="dcterms:W3CDTF">2026-09-08T21:06:00Z</dcterms:created>
  <dcterms:modified xsi:type="dcterms:W3CDTF">2026-09-08T21:23:00Z</dcterms:modified>
</cp:coreProperties>
</file>