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400"/>
        <w:jc w:val="center"/>
        <w:rPr>
          <w:rFonts w:ascii="Arial" w:hAnsi="Arial" w:eastAsia="Arial" w:cs="Arial"/>
          <w:b/>
          <w:bCs/>
          <w:sz w:val="26"/>
          <w:szCs w:val="26"/>
        </w:rPr>
      </w:pPr>
      <w:r>
        <w:rPr>
          <w:rFonts w:ascii="Arial" w:hAnsi="Arial" w:eastAsia="Arial" w:cs="Arial"/>
          <w:b/>
          <w:bCs/>
          <w:sz w:val="26"/>
          <w:szCs w:val="26"/>
        </w:rPr>
        <w:drawing>
          <wp:inline distT="0" distB="0" distL="0" distR="0">
            <wp:extent cx="4636770" cy="1752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4"/>
                    <a:srcRect/>
                    <a:stretch>
                      <a:fillRect/>
                    </a:stretch>
                  </pic:blipFill>
                  <pic:spPr>
                    <a:xfrm>
                      <a:off x="0" y="0"/>
                      <a:ext cx="4636770" cy="1752600"/>
                    </a:xfrm>
                    <a:prstGeom prst="rect">
                      <a:avLst/>
                    </a:prstGeom>
                  </pic:spPr>
                </pic:pic>
              </a:graphicData>
            </a:graphic>
          </wp:inline>
        </w:drawing>
      </w:r>
    </w:p>
    <w:p w14:paraId="00000002">
      <w:pPr>
        <w:spacing w:after="400"/>
        <w:jc w:val="center"/>
        <w:rPr>
          <w:rFonts w:ascii="Arial" w:hAnsi="Arial" w:eastAsia="Arial" w:cs="Arial"/>
          <w:b/>
          <w:bCs/>
          <w:sz w:val="26"/>
          <w:szCs w:val="26"/>
        </w:rPr>
      </w:pPr>
      <w:r>
        <w:rPr>
          <w:rFonts w:ascii="Arial" w:hAnsi="Arial" w:eastAsia="Arial" w:cs="Arial"/>
          <w:sz w:val="20"/>
          <w:szCs w:val="20"/>
        </w:rPr>
        <w:drawing>
          <wp:inline distT="0" distB="0" distL="0" distR="0">
            <wp:extent cx="2514600" cy="204597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5"/>
                    <a:srcRect/>
                    <a:stretch>
                      <a:fillRect/>
                    </a:stretch>
                  </pic:blipFill>
                  <pic:spPr>
                    <a:xfrm>
                      <a:off x="0" y="0"/>
                      <a:ext cx="2514600" cy="2045970"/>
                    </a:xfrm>
                    <a:prstGeom prst="rect">
                      <a:avLst/>
                    </a:prstGeom>
                  </pic:spPr>
                </pic:pic>
              </a:graphicData>
            </a:graphic>
          </wp:inline>
        </w:drawing>
      </w:r>
    </w:p>
    <w:p w14:paraId="00000003">
      <w:pPr>
        <w:spacing w:before="240" w:after="120"/>
        <w:jc w:val="center"/>
      </w:pPr>
      <w:r>
        <w:rPr>
          <w:rFonts w:ascii="Times New Roman" w:hAnsi="Times New Roman" w:eastAsia="Times New Roman" w:cs="Times New Roman"/>
          <w:b/>
          <w:bCs/>
          <w:color w:val="1F5C99"/>
          <w:sz w:val="36"/>
          <w:szCs w:val="36"/>
          <w:rtl w:val="0"/>
        </w:rPr>
        <w:t>KẾ HOẠCH KIỂM THỬ PHẦN MỀM</w:t>
      </w:r>
    </w:p>
    <w:p w14:paraId="00000004">
      <w:pPr>
        <w:spacing w:before="0" w:after="400"/>
        <w:jc w:val="center"/>
      </w:pPr>
      <w:r>
        <w:rPr>
          <w:rFonts w:ascii="Times New Roman" w:hAnsi="Times New Roman" w:eastAsia="Times New Roman" w:cs="Times New Roman"/>
          <w:b/>
          <w:bCs/>
          <w:color w:val="555555"/>
          <w:sz w:val="28"/>
          <w:szCs w:val="28"/>
          <w:rtl w:val="0"/>
        </w:rPr>
        <w:t>TEST PLAN REPORT</w:t>
      </w:r>
    </w:p>
    <w:tbl>
      <w:tblPr>
        <w:tblStyle w:val="13"/>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800"/>
        <w:gridCol w:w="6226"/>
      </w:tblGrid>
      <w:tr w14:paraId="0C7D3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D5E8F0"/>
            <w:tcMar>
              <w:top w:w="80" w:type="dxa"/>
              <w:left w:w="120" w:type="dxa"/>
              <w:bottom w:w="80" w:type="dxa"/>
              <w:right w:w="120" w:type="dxa"/>
            </w:tcMar>
            <w:vAlign w:val="center"/>
          </w:tcPr>
          <w:p w14:paraId="00000005">
            <w:pPr>
              <w:jc w:val="left"/>
            </w:pPr>
            <w:r>
              <w:rPr>
                <w:rFonts w:ascii="Times New Roman" w:hAnsi="Times New Roman" w:eastAsia="Times New Roman" w:cs="Times New Roman"/>
                <w:b/>
                <w:bCs/>
                <w:color w:val="000000"/>
                <w:sz w:val="22"/>
                <w:szCs w:val="22"/>
                <w:rtl w:val="0"/>
              </w:rPr>
              <w:t>Tên dự án:</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06">
            <w:pPr>
              <w:jc w:val="left"/>
            </w:pPr>
            <w:r>
              <w:rPr>
                <w:rFonts w:ascii="Times New Roman" w:hAnsi="Times New Roman" w:eastAsia="Times New Roman" w:cs="Times New Roman"/>
                <w:b w:val="0"/>
                <w:bCs w:val="0"/>
                <w:color w:val="000000"/>
                <w:sz w:val="22"/>
                <w:szCs w:val="22"/>
                <w:rtl w:val="0"/>
              </w:rPr>
              <w:t>FruitShop - Hệ thống quản lý bán trái cây</w:t>
            </w:r>
          </w:p>
        </w:tc>
      </w:tr>
      <w:tr w14:paraId="73A2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D5E8F0"/>
            <w:tcMar>
              <w:top w:w="80" w:type="dxa"/>
              <w:left w:w="120" w:type="dxa"/>
              <w:bottom w:w="80" w:type="dxa"/>
              <w:right w:w="120" w:type="dxa"/>
            </w:tcMar>
            <w:vAlign w:val="center"/>
          </w:tcPr>
          <w:p w14:paraId="00000007">
            <w:pPr>
              <w:jc w:val="left"/>
            </w:pPr>
            <w:r>
              <w:rPr>
                <w:rFonts w:ascii="Times New Roman" w:hAnsi="Times New Roman" w:eastAsia="Times New Roman" w:cs="Times New Roman"/>
                <w:b/>
                <w:bCs/>
                <w:color w:val="000000"/>
                <w:sz w:val="22"/>
                <w:szCs w:val="22"/>
                <w:rtl w:val="0"/>
              </w:rPr>
              <w:t>Mã dự án:</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08">
            <w:pPr>
              <w:jc w:val="left"/>
            </w:pPr>
            <w:r>
              <w:rPr>
                <w:rFonts w:ascii="Times New Roman" w:hAnsi="Times New Roman" w:eastAsia="Times New Roman" w:cs="Times New Roman"/>
                <w:b w:val="0"/>
                <w:bCs w:val="0"/>
                <w:color w:val="000000"/>
                <w:sz w:val="22"/>
                <w:szCs w:val="22"/>
                <w:rtl w:val="0"/>
              </w:rPr>
              <w:t>FruitShop v1.0</w:t>
            </w:r>
          </w:p>
        </w:tc>
      </w:tr>
      <w:tr w14:paraId="7E6DB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D5E8F0"/>
            <w:tcMar>
              <w:top w:w="80" w:type="dxa"/>
              <w:left w:w="120" w:type="dxa"/>
              <w:bottom w:w="80" w:type="dxa"/>
              <w:right w:w="120" w:type="dxa"/>
            </w:tcMar>
            <w:vAlign w:val="center"/>
          </w:tcPr>
          <w:p w14:paraId="00000009">
            <w:pPr>
              <w:jc w:val="left"/>
            </w:pPr>
            <w:r>
              <w:rPr>
                <w:rFonts w:ascii="Times New Roman" w:hAnsi="Times New Roman" w:eastAsia="Times New Roman" w:cs="Times New Roman"/>
                <w:b/>
                <w:bCs/>
                <w:color w:val="000000"/>
                <w:sz w:val="22"/>
                <w:szCs w:val="22"/>
                <w:rtl w:val="0"/>
              </w:rPr>
              <w:t>Phiên bản:</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0A">
            <w:pPr>
              <w:jc w:val="left"/>
            </w:pPr>
            <w:r>
              <w:rPr>
                <w:rFonts w:ascii="Times New Roman" w:hAnsi="Times New Roman" w:eastAsia="Times New Roman" w:cs="Times New Roman"/>
                <w:b w:val="0"/>
                <w:bCs w:val="0"/>
                <w:color w:val="000000"/>
                <w:sz w:val="22"/>
                <w:szCs w:val="22"/>
                <w:rtl w:val="0"/>
              </w:rPr>
              <w:t>1.0</w:t>
            </w:r>
          </w:p>
        </w:tc>
      </w:tr>
      <w:tr w14:paraId="32E3D6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D5E8F0"/>
            <w:tcMar>
              <w:top w:w="80" w:type="dxa"/>
              <w:left w:w="120" w:type="dxa"/>
              <w:bottom w:w="80" w:type="dxa"/>
              <w:right w:w="120" w:type="dxa"/>
            </w:tcMar>
            <w:vAlign w:val="center"/>
          </w:tcPr>
          <w:p w14:paraId="0000000B">
            <w:pPr>
              <w:jc w:val="left"/>
            </w:pPr>
            <w:r>
              <w:rPr>
                <w:rFonts w:ascii="Times New Roman" w:hAnsi="Times New Roman" w:eastAsia="Times New Roman" w:cs="Times New Roman"/>
                <w:b/>
                <w:bCs/>
                <w:color w:val="000000"/>
                <w:sz w:val="22"/>
                <w:szCs w:val="22"/>
                <w:rtl w:val="0"/>
              </w:rPr>
              <w:t>Ngày lập:</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0C">
            <w:pPr>
              <w:jc w:val="left"/>
            </w:pPr>
            <w:r>
              <w:rPr>
                <w:rFonts w:ascii="Times New Roman" w:hAnsi="Times New Roman" w:eastAsia="Times New Roman" w:cs="Times New Roman"/>
                <w:b w:val="0"/>
                <w:bCs w:val="0"/>
                <w:color w:val="000000"/>
                <w:sz w:val="22"/>
                <w:szCs w:val="22"/>
                <w:rtl w:val="0"/>
              </w:rPr>
              <w:t>16/04/2026</w:t>
            </w:r>
          </w:p>
        </w:tc>
      </w:tr>
      <w:tr w14:paraId="1DF62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D5E8F0"/>
            <w:tcMar>
              <w:top w:w="80" w:type="dxa"/>
              <w:left w:w="120" w:type="dxa"/>
              <w:bottom w:w="80" w:type="dxa"/>
              <w:right w:w="120" w:type="dxa"/>
            </w:tcMar>
            <w:vAlign w:val="center"/>
          </w:tcPr>
          <w:p w14:paraId="0000000D">
            <w:pPr>
              <w:jc w:val="left"/>
            </w:pPr>
            <w:r>
              <w:rPr>
                <w:rFonts w:ascii="Times New Roman" w:hAnsi="Times New Roman" w:eastAsia="Times New Roman" w:cs="Times New Roman"/>
                <w:b/>
                <w:bCs/>
                <w:color w:val="000000"/>
                <w:sz w:val="22"/>
                <w:szCs w:val="22"/>
                <w:rtl w:val="0"/>
              </w:rPr>
              <w:t>Ngày kiểm thử:</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0E">
            <w:pPr>
              <w:jc w:val="left"/>
            </w:pPr>
            <w:r>
              <w:rPr>
                <w:rFonts w:ascii="Times New Roman" w:hAnsi="Times New Roman" w:eastAsia="Times New Roman" w:cs="Times New Roman"/>
                <w:b w:val="0"/>
                <w:bCs w:val="0"/>
                <w:color w:val="000000"/>
                <w:sz w:val="22"/>
                <w:szCs w:val="22"/>
                <w:rtl w:val="0"/>
              </w:rPr>
              <w:t>1</w:t>
            </w:r>
            <w:r>
              <w:rPr>
                <w:rtl w:val="0"/>
              </w:rPr>
              <w:t>5</w:t>
            </w:r>
            <w:r>
              <w:rPr>
                <w:rFonts w:ascii="Times New Roman" w:hAnsi="Times New Roman" w:eastAsia="Times New Roman" w:cs="Times New Roman"/>
                <w:b w:val="0"/>
                <w:bCs w:val="0"/>
                <w:color w:val="000000"/>
                <w:sz w:val="22"/>
                <w:szCs w:val="22"/>
                <w:rtl w:val="0"/>
              </w:rPr>
              <w:t>/04/2026</w:t>
            </w:r>
          </w:p>
        </w:tc>
      </w:tr>
      <w:tr w14:paraId="69E90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D5E8F0"/>
            <w:tcMar>
              <w:top w:w="80" w:type="dxa"/>
              <w:left w:w="120" w:type="dxa"/>
              <w:bottom w:w="80" w:type="dxa"/>
              <w:right w:w="120" w:type="dxa"/>
            </w:tcMar>
            <w:vAlign w:val="center"/>
          </w:tcPr>
          <w:p w14:paraId="0000000F">
            <w:pPr>
              <w:jc w:val="left"/>
            </w:pPr>
            <w:r>
              <w:rPr>
                <w:rFonts w:ascii="Times New Roman" w:hAnsi="Times New Roman" w:eastAsia="Times New Roman" w:cs="Times New Roman"/>
                <w:b/>
                <w:bCs/>
                <w:color w:val="000000"/>
                <w:sz w:val="22"/>
                <w:szCs w:val="22"/>
                <w:rtl w:val="0"/>
              </w:rPr>
              <w:t>Phương pháp:</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10">
            <w:pPr>
              <w:jc w:val="left"/>
            </w:pPr>
            <w:r>
              <w:rPr>
                <w:rFonts w:ascii="Times New Roman" w:hAnsi="Times New Roman" w:eastAsia="Times New Roman" w:cs="Times New Roman"/>
                <w:b w:val="0"/>
                <w:bCs w:val="0"/>
                <w:color w:val="000000"/>
                <w:sz w:val="22"/>
                <w:szCs w:val="22"/>
                <w:rtl w:val="0"/>
              </w:rPr>
              <w:t>Unit Testing / Integration Testing / Automated Testing</w:t>
            </w:r>
          </w:p>
        </w:tc>
      </w:tr>
      <w:tr w14:paraId="60CDD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D5E8F0"/>
            <w:tcMar>
              <w:top w:w="80" w:type="dxa"/>
              <w:left w:w="120" w:type="dxa"/>
              <w:bottom w:w="80" w:type="dxa"/>
              <w:right w:w="120" w:type="dxa"/>
            </w:tcMar>
            <w:vAlign w:val="center"/>
          </w:tcPr>
          <w:p w14:paraId="00000011">
            <w:pPr>
              <w:jc w:val="left"/>
            </w:pPr>
            <w:r>
              <w:rPr>
                <w:rFonts w:ascii="Times New Roman" w:hAnsi="Times New Roman" w:eastAsia="Times New Roman" w:cs="Times New Roman"/>
                <w:b/>
                <w:bCs/>
                <w:color w:val="000000"/>
                <w:sz w:val="22"/>
                <w:szCs w:val="22"/>
                <w:rtl w:val="0"/>
              </w:rPr>
              <w:t>Công nghệ:</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12">
            <w:pPr>
              <w:jc w:val="left"/>
            </w:pPr>
            <w:r>
              <w:rPr>
                <w:rFonts w:ascii="Times New Roman" w:hAnsi="Times New Roman" w:eastAsia="Times New Roman" w:cs="Times New Roman"/>
                <w:b w:val="0"/>
                <w:bCs w:val="0"/>
                <w:color w:val="000000"/>
                <w:sz w:val="22"/>
                <w:szCs w:val="22"/>
                <w:rtl w:val="0"/>
              </w:rPr>
              <w:t xml:space="preserve">ASP.NET Core MVC, Selenium </w:t>
            </w:r>
          </w:p>
        </w:tc>
      </w:tr>
      <w:tr w14:paraId="3467F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D5E8F0"/>
            <w:tcMar>
              <w:top w:w="80" w:type="dxa"/>
              <w:left w:w="120" w:type="dxa"/>
              <w:bottom w:w="80" w:type="dxa"/>
              <w:right w:w="120" w:type="dxa"/>
            </w:tcMar>
            <w:vAlign w:val="center"/>
          </w:tcPr>
          <w:p w14:paraId="00000013">
            <w:pPr>
              <w:jc w:val="left"/>
            </w:pPr>
            <w:r>
              <w:rPr>
                <w:rFonts w:ascii="Times New Roman" w:hAnsi="Times New Roman" w:eastAsia="Times New Roman" w:cs="Times New Roman"/>
                <w:b/>
                <w:bCs/>
                <w:color w:val="000000"/>
                <w:sz w:val="22"/>
                <w:szCs w:val="22"/>
                <w:rtl w:val="0"/>
              </w:rPr>
              <w:t>Tổng test case:</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14">
            <w:pPr>
              <w:jc w:val="left"/>
            </w:pPr>
            <w:r>
              <w:rPr>
                <w:rFonts w:ascii="Times New Roman" w:hAnsi="Times New Roman" w:eastAsia="Times New Roman" w:cs="Times New Roman"/>
                <w:b w:val="0"/>
                <w:bCs w:val="0"/>
                <w:color w:val="000000"/>
                <w:sz w:val="22"/>
                <w:szCs w:val="22"/>
                <w:rtl w:val="0"/>
              </w:rPr>
              <w:t>22</w:t>
            </w:r>
            <w:r>
              <w:rPr>
                <w:rFonts w:hint="default" w:ascii="Times New Roman" w:hAnsi="Times New Roman" w:eastAsia="Times New Roman" w:cs="Times New Roman"/>
                <w:b w:val="0"/>
                <w:bCs w:val="0"/>
                <w:color w:val="000000"/>
                <w:sz w:val="22"/>
                <w:szCs w:val="22"/>
                <w:rtl w:val="0"/>
                <w:lang w:val="vi-VN"/>
              </w:rPr>
              <w:t>5</w:t>
            </w:r>
            <w:r>
              <w:rPr>
                <w:rFonts w:ascii="Times New Roman" w:hAnsi="Times New Roman" w:eastAsia="Times New Roman" w:cs="Times New Roman"/>
                <w:b w:val="0"/>
                <w:bCs w:val="0"/>
                <w:color w:val="000000"/>
                <w:sz w:val="22"/>
                <w:szCs w:val="22"/>
                <w:rtl w:val="0"/>
              </w:rPr>
              <w:t xml:space="preserve"> test cases (11 module)</w:t>
            </w:r>
          </w:p>
        </w:tc>
      </w:tr>
      <w:tr w14:paraId="5D9D41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D5E8F0"/>
            <w:tcMar>
              <w:top w:w="80" w:type="dxa"/>
              <w:left w:w="120" w:type="dxa"/>
              <w:bottom w:w="80" w:type="dxa"/>
              <w:right w:w="120" w:type="dxa"/>
            </w:tcMar>
            <w:vAlign w:val="center"/>
          </w:tcPr>
          <w:p w14:paraId="00000015">
            <w:pPr>
              <w:jc w:val="left"/>
            </w:pPr>
            <w:r>
              <w:rPr>
                <w:rFonts w:ascii="Times New Roman" w:hAnsi="Times New Roman" w:eastAsia="Times New Roman" w:cs="Times New Roman"/>
                <w:b/>
                <w:bCs/>
                <w:color w:val="000000"/>
                <w:sz w:val="22"/>
                <w:szCs w:val="22"/>
                <w:rtl w:val="0"/>
              </w:rPr>
              <w:t>Kết quả:</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16">
            <w:pPr>
              <w:jc w:val="left"/>
            </w:pPr>
            <w:r>
              <w:rPr>
                <w:rFonts w:ascii="Times New Roman" w:hAnsi="Times New Roman" w:eastAsia="Times New Roman" w:cs="Times New Roman"/>
                <w:b w:val="0"/>
                <w:bCs w:val="0"/>
                <w:color w:val="000000"/>
                <w:sz w:val="22"/>
                <w:szCs w:val="22"/>
                <w:rtl w:val="0"/>
              </w:rPr>
              <w:t>22</w:t>
            </w:r>
            <w:r>
              <w:rPr>
                <w:rFonts w:hint="default" w:ascii="Times New Roman" w:hAnsi="Times New Roman" w:eastAsia="Times New Roman" w:cs="Times New Roman"/>
                <w:b w:val="0"/>
                <w:bCs w:val="0"/>
                <w:color w:val="000000"/>
                <w:sz w:val="22"/>
                <w:szCs w:val="22"/>
                <w:rtl w:val="0"/>
                <w:lang w:val="vi-VN"/>
              </w:rPr>
              <w:t>5</w:t>
            </w:r>
            <w:r>
              <w:rPr>
                <w:rFonts w:ascii="Times New Roman" w:hAnsi="Times New Roman" w:eastAsia="Times New Roman" w:cs="Times New Roman"/>
                <w:b w:val="0"/>
                <w:bCs w:val="0"/>
                <w:color w:val="000000"/>
                <w:sz w:val="22"/>
                <w:szCs w:val="22"/>
                <w:rtl w:val="0"/>
              </w:rPr>
              <w:t>/22</w:t>
            </w:r>
            <w:r>
              <w:rPr>
                <w:rFonts w:hint="default" w:ascii="Times New Roman" w:hAnsi="Times New Roman" w:eastAsia="Times New Roman" w:cs="Times New Roman"/>
                <w:b w:val="0"/>
                <w:bCs w:val="0"/>
                <w:color w:val="000000"/>
                <w:sz w:val="22"/>
                <w:szCs w:val="22"/>
                <w:rtl w:val="0"/>
                <w:lang w:val="vi-VN"/>
              </w:rPr>
              <w:t>5</w:t>
            </w:r>
            <w:r>
              <w:rPr>
                <w:rFonts w:ascii="Times New Roman" w:hAnsi="Times New Roman" w:eastAsia="Times New Roman" w:cs="Times New Roman"/>
                <w:b w:val="0"/>
                <w:bCs w:val="0"/>
                <w:color w:val="000000"/>
                <w:sz w:val="22"/>
                <w:szCs w:val="22"/>
                <w:rtl w:val="0"/>
              </w:rPr>
              <w:t xml:space="preserve"> Pass - Đạt 100% độ phủ</w:t>
            </w:r>
          </w:p>
        </w:tc>
      </w:tr>
    </w:tbl>
    <w:p w14:paraId="00000017">
      <w:pPr>
        <w:spacing w:after="120"/>
      </w:pPr>
    </w:p>
    <w:p w14:paraId="00000018">
      <w:pPr>
        <w:spacing w:after="120"/>
      </w:pPr>
    </w:p>
    <w:p w14:paraId="00000019">
      <w:pPr>
        <w:spacing w:after="120"/>
      </w:pPr>
    </w:p>
    <w:p w14:paraId="0000001A">
      <w:pPr>
        <w:spacing w:after="120"/>
      </w:pPr>
    </w:p>
    <w:p w14:paraId="0000001B">
      <w:pPr>
        <w:pStyle w:val="2"/>
      </w:pPr>
      <w:r>
        <w:rPr>
          <w:rFonts w:ascii="Times New Roman" w:hAnsi="Times New Roman" w:eastAsia="Times New Roman" w:cs="Times New Roman"/>
          <w:b/>
          <w:bCs/>
          <w:color w:val="1F5C99"/>
          <w:sz w:val="28"/>
          <w:szCs w:val="28"/>
          <w:rtl w:val="0"/>
        </w:rPr>
        <w:t>1. TỔNG QUAN DỰ ÁN</w:t>
      </w:r>
    </w:p>
    <w:p w14:paraId="0000001C">
      <w:pPr>
        <w:pStyle w:val="3"/>
      </w:pPr>
      <w:r>
        <w:rPr>
          <w:rFonts w:ascii="Times New Roman" w:hAnsi="Times New Roman" w:eastAsia="Times New Roman" w:cs="Times New Roman"/>
          <w:b/>
          <w:bCs/>
          <w:color w:val="1F5C99"/>
          <w:sz w:val="26"/>
          <w:szCs w:val="26"/>
          <w:rtl w:val="0"/>
        </w:rPr>
        <w:t>1.1 Giới thiệu</w:t>
      </w:r>
    </w:p>
    <w:p w14:paraId="0000001D">
      <w:pPr>
        <w:spacing w:after="120"/>
      </w:pPr>
      <w:r>
        <w:rPr>
          <w:rFonts w:ascii="Times New Roman" w:hAnsi="Times New Roman" w:eastAsia="Times New Roman" w:cs="Times New Roman"/>
          <w:b w:val="0"/>
          <w:bCs w:val="0"/>
          <w:color w:val="000000"/>
          <w:sz w:val="22"/>
          <w:szCs w:val="22"/>
          <w:rtl w:val="0"/>
        </w:rPr>
        <w:t>Dự án FruitShop là hệ thống quản lý bán hàng trái cây trực tuyến được xây dựng trên nền tảng ASP.NET Core MVC. Hệ thống bao gồm các chức năng chính: quản lý tài khoản người dùng, quản lý sản phẩm (trái cây), quản lý đơn hàng, giỏ hàng, mã giảm giá, kiểm kho, đánh giá sản phẩm và wishlist.</w:t>
      </w:r>
    </w:p>
    <w:p w14:paraId="0000001E">
      <w:pPr>
        <w:pStyle w:val="3"/>
      </w:pPr>
      <w:r>
        <w:rPr>
          <w:rFonts w:ascii="Times New Roman" w:hAnsi="Times New Roman" w:eastAsia="Times New Roman" w:cs="Times New Roman"/>
          <w:b/>
          <w:bCs/>
          <w:color w:val="1F5C99"/>
          <w:sz w:val="26"/>
          <w:szCs w:val="26"/>
          <w:rtl w:val="0"/>
        </w:rPr>
        <w:t>1.2 Mục tiêu kiểm thử</w:t>
      </w:r>
    </w:p>
    <w:p w14:paraId="0000001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720" w:right="0" w:hanging="360"/>
        <w:jc w:val="left"/>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Xác nhận toàn bộ các Controller hoạt động đúng theo yêu cầu nghiệp vụ</w:t>
      </w:r>
    </w:p>
    <w:p w14:paraId="0000002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720" w:right="0" w:hanging="360"/>
        <w:jc w:val="left"/>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Kiểm tra xử lý lỗi, ngoại lệ (exception handling) trong các trường hợp biên</w:t>
      </w:r>
    </w:p>
    <w:p w14:paraId="0000002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720" w:right="0" w:hanging="360"/>
        <w:jc w:val="left"/>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Đảm bảo tích hợp giữa các module hoạt động nhất quán</w:t>
      </w:r>
    </w:p>
    <w:p w14:paraId="0000002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720" w:right="0" w:hanging="360"/>
        <w:jc w:val="left"/>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Đạt độ phủ kiểm thử (test coverage) tối thiểu 100% các chức năng chính</w:t>
      </w:r>
    </w:p>
    <w:p w14:paraId="0000002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720" w:right="0" w:hanging="360"/>
        <w:jc w:val="left"/>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Bảo đảm bảo mật (mã hóa mật khẩu BCrypt, kiểm soát quyền truy cập)</w:t>
      </w: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72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p>
    <w:p w14:paraId="00000025">
      <w:pPr>
        <w:spacing w:after="120"/>
      </w:pPr>
    </w:p>
    <w:p w14:paraId="00000026">
      <w:pPr>
        <w:pStyle w:val="3"/>
      </w:pPr>
      <w:r>
        <w:rPr>
          <w:rFonts w:ascii="Times New Roman" w:hAnsi="Times New Roman" w:eastAsia="Times New Roman" w:cs="Times New Roman"/>
          <w:b/>
          <w:bCs/>
          <w:color w:val="1F5C99"/>
          <w:sz w:val="26"/>
          <w:szCs w:val="26"/>
          <w:rtl w:val="0"/>
        </w:rPr>
        <w:t>1.3 Phạm vi kiểm thử</w:t>
      </w:r>
    </w:p>
    <w:p w14:paraId="00000027">
      <w:pPr>
        <w:spacing w:after="120"/>
      </w:pPr>
      <w:r>
        <w:rPr>
          <w:rFonts w:ascii="Times New Roman" w:hAnsi="Times New Roman" w:eastAsia="Times New Roman" w:cs="Times New Roman"/>
          <w:b w:val="0"/>
          <w:bCs w:val="0"/>
          <w:color w:val="000000"/>
          <w:sz w:val="22"/>
          <w:szCs w:val="22"/>
          <w:rtl w:val="0"/>
        </w:rPr>
        <w:t>Kiểm thử bao phủ toàn bộ 11 Controller chính của ứng dụng, bao gồm: AccountController, HomeController, CategoryController, FruitController, OrderController, UserController, DashboardController, CouponController, InventoryController, ReviewController và WishlistController.</w:t>
      </w:r>
    </w:p>
    <w:p w14:paraId="00000028">
      <w:pPr>
        <w:spacing w:after="120"/>
      </w:pPr>
    </w:p>
    <w:p w14:paraId="00000029">
      <w:pPr>
        <w:pStyle w:val="2"/>
      </w:pPr>
      <w:r>
        <w:rPr>
          <w:rFonts w:ascii="Times New Roman" w:hAnsi="Times New Roman" w:eastAsia="Times New Roman" w:cs="Times New Roman"/>
          <w:b/>
          <w:bCs/>
          <w:color w:val="1F5C99"/>
          <w:sz w:val="28"/>
          <w:szCs w:val="28"/>
          <w:rtl w:val="0"/>
        </w:rPr>
        <w:t>2. CHIẾN LƯỢC KIỂM THỬ</w:t>
      </w:r>
    </w:p>
    <w:p w14:paraId="0000002A">
      <w:pPr>
        <w:pStyle w:val="3"/>
      </w:pPr>
      <w:r>
        <w:rPr>
          <w:rFonts w:ascii="Times New Roman" w:hAnsi="Times New Roman" w:eastAsia="Times New Roman" w:cs="Times New Roman"/>
          <w:b/>
          <w:bCs/>
          <w:color w:val="1F5C99"/>
          <w:sz w:val="26"/>
          <w:szCs w:val="26"/>
          <w:rtl w:val="0"/>
        </w:rPr>
        <w:t>2.1 Các mức độ kiểm thử áp dụng</w:t>
      </w:r>
    </w:p>
    <w:p w14:paraId="0000002B">
      <w:pPr>
        <w:spacing w:after="120"/>
      </w:pPr>
      <w:r>
        <w:rPr>
          <w:rFonts w:ascii="Times New Roman" w:hAnsi="Times New Roman" w:eastAsia="Times New Roman" w:cs="Times New Roman"/>
          <w:b/>
          <w:bCs/>
          <w:color w:val="000000"/>
          <w:sz w:val="22"/>
          <w:szCs w:val="22"/>
          <w:rtl w:val="0"/>
        </w:rPr>
        <w:t>a) Component Testing (Unit Testing):</w:t>
      </w:r>
    </w:p>
    <w:p w14:paraId="0000002C">
      <w:pPr>
        <w:spacing w:after="120"/>
      </w:pPr>
      <w:r>
        <w:rPr>
          <w:rFonts w:ascii="Times New Roman" w:hAnsi="Times New Roman" w:eastAsia="Times New Roman" w:cs="Times New Roman"/>
          <w:b w:val="0"/>
          <w:bCs w:val="0"/>
          <w:color w:val="000000"/>
          <w:sz w:val="22"/>
          <w:szCs w:val="22"/>
          <w:rtl w:val="0"/>
        </w:rPr>
        <w:t xml:space="preserve">Kiểm thử từng Controller riêng lẻ với các phương thức action. </w:t>
      </w:r>
    </w:p>
    <w:p w14:paraId="0000002D">
      <w:pPr>
        <w:spacing w:after="120"/>
      </w:pPr>
      <w:r>
        <w:rPr>
          <w:rFonts w:ascii="Times New Roman" w:hAnsi="Times New Roman" w:eastAsia="Times New Roman" w:cs="Times New Roman"/>
          <w:b/>
          <w:bCs/>
          <w:color w:val="000000"/>
          <w:sz w:val="22"/>
          <w:szCs w:val="22"/>
          <w:rtl w:val="0"/>
        </w:rPr>
        <w:t>b) Integration Testing:</w:t>
      </w:r>
    </w:p>
    <w:p w14:paraId="0000002E">
      <w:pPr>
        <w:spacing w:after="120"/>
      </w:pPr>
      <w:r>
        <w:rPr>
          <w:rFonts w:ascii="Times New Roman" w:hAnsi="Times New Roman" w:eastAsia="Times New Roman" w:cs="Times New Roman"/>
          <w:b w:val="0"/>
          <w:bCs w:val="0"/>
          <w:color w:val="000000"/>
          <w:sz w:val="22"/>
          <w:szCs w:val="22"/>
          <w:rtl w:val="0"/>
        </w:rPr>
        <w:t>Kiểm thử sự phối hợp giữa Controller và Repository, giữa các module (ví dụ: Order + Coupon, Fruit + Inventory). Đảm bảo các thành phần hoạt động chính xác khi kết hợp.</w:t>
      </w:r>
    </w:p>
    <w:p w14:paraId="0000002F">
      <w:pPr>
        <w:spacing w:after="120"/>
      </w:pPr>
      <w:r>
        <w:rPr>
          <w:rFonts w:ascii="Times New Roman" w:hAnsi="Times New Roman" w:eastAsia="Times New Roman" w:cs="Times New Roman"/>
          <w:b/>
          <w:bCs/>
          <w:color w:val="000000"/>
          <w:sz w:val="22"/>
          <w:szCs w:val="22"/>
          <w:rtl w:val="0"/>
        </w:rPr>
        <w:t>c) Acceptance Testing:</w:t>
      </w:r>
    </w:p>
    <w:p w14:paraId="00000030">
      <w:pPr>
        <w:spacing w:after="120"/>
      </w:pPr>
      <w:r>
        <w:rPr>
          <w:rFonts w:ascii="Times New Roman" w:hAnsi="Times New Roman" w:eastAsia="Times New Roman" w:cs="Times New Roman"/>
          <w:b w:val="0"/>
          <w:bCs w:val="0"/>
          <w:color w:val="000000"/>
          <w:sz w:val="22"/>
          <w:szCs w:val="22"/>
          <w:rtl w:val="0"/>
        </w:rPr>
        <w:t>Kiểm tra các chức năng từ góc độ người dùng cuối: luồng đăng nhập/đăng ký, thêm vào giỏ hàng, thanh toán, quản lý đơn hàng và các tác vụ quản trị viên.</w:t>
      </w:r>
    </w:p>
    <w:p w14:paraId="00000031">
      <w:pPr>
        <w:spacing w:after="120"/>
      </w:pPr>
      <w:r>
        <w:rPr>
          <w:rFonts w:ascii="Times New Roman" w:hAnsi="Times New Roman" w:eastAsia="Times New Roman" w:cs="Times New Roman"/>
          <w:b/>
          <w:bCs/>
          <w:color w:val="000000"/>
          <w:sz w:val="22"/>
          <w:szCs w:val="22"/>
          <w:rtl w:val="0"/>
        </w:rPr>
        <w:t>d) Automated Testing (Kiểm thử tự động):</w:t>
      </w:r>
    </w:p>
    <w:p w14:paraId="00000034">
      <w:pPr>
        <w:spacing w:after="120"/>
      </w:pPr>
      <w:r>
        <w:rPr>
          <w:rFonts w:ascii="Times New Roman" w:hAnsi="Times New Roman" w:eastAsia="Times New Roman" w:cs="Times New Roman"/>
          <w:b w:val="0"/>
          <w:bCs w:val="0"/>
          <w:color w:val="000000"/>
          <w:sz w:val="22"/>
          <w:szCs w:val="22"/>
          <w:rtl w:val="0"/>
        </w:rPr>
        <w:t>Toàn bộ 22</w:t>
      </w:r>
      <w:r>
        <w:rPr>
          <w:rFonts w:hint="default" w:ascii="Times New Roman" w:hAnsi="Times New Roman" w:eastAsia="Times New Roman" w:cs="Times New Roman"/>
          <w:b w:val="0"/>
          <w:bCs w:val="0"/>
          <w:color w:val="000000"/>
          <w:sz w:val="22"/>
          <w:szCs w:val="22"/>
          <w:rtl w:val="0"/>
          <w:lang w:val="vi-VN"/>
        </w:rPr>
        <w:t>5</w:t>
      </w:r>
      <w:r>
        <w:rPr>
          <w:rFonts w:ascii="Times New Roman" w:hAnsi="Times New Roman" w:eastAsia="Times New Roman" w:cs="Times New Roman"/>
          <w:b w:val="0"/>
          <w:bCs w:val="0"/>
          <w:color w:val="000000"/>
          <w:sz w:val="22"/>
          <w:szCs w:val="22"/>
          <w:rtl w:val="0"/>
        </w:rPr>
        <w:t xml:space="preserve"> test case được tự động hóa. Kiểm thử giao diện người dùng thực hiện bằng Selenium WebDriver cho các luồng nghiệp vụ quan trọng.</w:t>
      </w:r>
    </w:p>
    <w:p w14:paraId="00000035">
      <w:pPr>
        <w:pStyle w:val="3"/>
      </w:pPr>
      <w:r>
        <w:rPr>
          <w:rFonts w:ascii="Times New Roman" w:hAnsi="Times New Roman" w:eastAsia="Times New Roman" w:cs="Times New Roman"/>
          <w:b/>
          <w:bCs/>
          <w:color w:val="1F5C99"/>
          <w:sz w:val="26"/>
          <w:szCs w:val="26"/>
          <w:rtl w:val="0"/>
        </w:rPr>
        <w:t>2.</w:t>
      </w:r>
      <w:r>
        <w:rPr>
          <w:rtl w:val="0"/>
        </w:rPr>
        <w:t>2</w:t>
      </w:r>
      <w:r>
        <w:rPr>
          <w:rFonts w:ascii="Times New Roman" w:hAnsi="Times New Roman" w:eastAsia="Times New Roman" w:cs="Times New Roman"/>
          <w:b/>
          <w:bCs/>
          <w:color w:val="1F5C99"/>
          <w:sz w:val="26"/>
          <w:szCs w:val="26"/>
          <w:rtl w:val="0"/>
        </w:rPr>
        <w:t xml:space="preserve"> Môi trường kiểm thử</w:t>
      </w:r>
    </w:p>
    <w:tbl>
      <w:tblPr>
        <w:tblStyle w:val="14"/>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000"/>
        <w:gridCol w:w="6026"/>
      </w:tblGrid>
      <w:tr w14:paraId="703B6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D5E8F0"/>
            <w:tcMar>
              <w:top w:w="80" w:type="dxa"/>
              <w:left w:w="120" w:type="dxa"/>
              <w:bottom w:w="80" w:type="dxa"/>
              <w:right w:w="120" w:type="dxa"/>
            </w:tcMar>
            <w:vAlign w:val="center"/>
          </w:tcPr>
          <w:p w14:paraId="00000036">
            <w:pPr>
              <w:jc w:val="left"/>
            </w:pPr>
            <w:r>
              <w:rPr>
                <w:rFonts w:ascii="Times New Roman" w:hAnsi="Times New Roman" w:eastAsia="Times New Roman" w:cs="Times New Roman"/>
                <w:b/>
                <w:bCs/>
                <w:color w:val="000000"/>
                <w:sz w:val="22"/>
                <w:szCs w:val="22"/>
                <w:rtl w:val="0"/>
              </w:rPr>
              <w:t>Thành phần</w:t>
            </w:r>
          </w:p>
        </w:tc>
        <w:tc>
          <w:tcPr>
            <w:tcBorders>
              <w:top w:val="single" w:color="1F5C99" w:sz="4" w:space="0"/>
              <w:left w:val="single" w:color="1F5C99" w:sz="4" w:space="0"/>
              <w:bottom w:val="single" w:color="1F5C99" w:sz="4" w:space="0"/>
              <w:right w:val="single" w:color="1F5C99" w:sz="4" w:space="0"/>
            </w:tcBorders>
            <w:shd w:val="clear" w:color="auto" w:fill="D5E8F0"/>
            <w:tcMar>
              <w:top w:w="80" w:type="dxa"/>
              <w:left w:w="120" w:type="dxa"/>
              <w:bottom w:w="80" w:type="dxa"/>
              <w:right w:w="120" w:type="dxa"/>
            </w:tcMar>
            <w:vAlign w:val="center"/>
          </w:tcPr>
          <w:p w14:paraId="00000037">
            <w:pPr>
              <w:jc w:val="left"/>
            </w:pPr>
            <w:r>
              <w:rPr>
                <w:rFonts w:ascii="Times New Roman" w:hAnsi="Times New Roman" w:eastAsia="Times New Roman" w:cs="Times New Roman"/>
                <w:b/>
                <w:bCs/>
                <w:color w:val="000000"/>
                <w:sz w:val="22"/>
                <w:szCs w:val="22"/>
                <w:rtl w:val="0"/>
              </w:rPr>
              <w:t>Chi tiết</w:t>
            </w:r>
          </w:p>
        </w:tc>
      </w:tr>
      <w:tr w14:paraId="71841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F5F5F5"/>
            <w:tcMar>
              <w:top w:w="80" w:type="dxa"/>
              <w:left w:w="120" w:type="dxa"/>
              <w:bottom w:w="80" w:type="dxa"/>
              <w:right w:w="120" w:type="dxa"/>
            </w:tcMar>
            <w:vAlign w:val="center"/>
          </w:tcPr>
          <w:p w14:paraId="00000038">
            <w:pPr>
              <w:jc w:val="left"/>
            </w:pPr>
            <w:r>
              <w:rPr>
                <w:rFonts w:ascii="Times New Roman" w:hAnsi="Times New Roman" w:eastAsia="Times New Roman" w:cs="Times New Roman"/>
                <w:b/>
                <w:bCs/>
                <w:color w:val="000000"/>
                <w:sz w:val="22"/>
                <w:szCs w:val="22"/>
                <w:rtl w:val="0"/>
              </w:rPr>
              <w:t>Framework</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39">
            <w:pPr>
              <w:jc w:val="left"/>
            </w:pPr>
            <w:r>
              <w:rPr>
                <w:rFonts w:ascii="Times New Roman" w:hAnsi="Times New Roman" w:eastAsia="Times New Roman" w:cs="Times New Roman"/>
                <w:b w:val="0"/>
                <w:bCs w:val="0"/>
                <w:color w:val="000000"/>
                <w:sz w:val="22"/>
                <w:szCs w:val="22"/>
                <w:rtl w:val="0"/>
              </w:rPr>
              <w:t xml:space="preserve">ASP.NET Core MVC </w:t>
            </w:r>
            <w:r>
              <w:rPr>
                <w:rtl w:val="0"/>
              </w:rPr>
              <w:t>10</w:t>
            </w:r>
          </w:p>
        </w:tc>
      </w:tr>
      <w:tr w14:paraId="03B82F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F5F5F5"/>
            <w:tcMar>
              <w:top w:w="80" w:type="dxa"/>
              <w:left w:w="120" w:type="dxa"/>
              <w:bottom w:w="80" w:type="dxa"/>
              <w:right w:w="120" w:type="dxa"/>
            </w:tcMar>
            <w:vAlign w:val="center"/>
          </w:tcPr>
          <w:p w14:paraId="0000003A">
            <w:pPr>
              <w:jc w:val="left"/>
            </w:pPr>
            <w:r>
              <w:rPr>
                <w:rFonts w:ascii="Times New Roman" w:hAnsi="Times New Roman" w:eastAsia="Times New Roman" w:cs="Times New Roman"/>
                <w:b/>
                <w:bCs/>
                <w:color w:val="000000"/>
                <w:sz w:val="22"/>
                <w:szCs w:val="22"/>
                <w:rtl w:val="0"/>
              </w:rPr>
              <w:t>Automated Testing</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3B">
            <w:pPr>
              <w:jc w:val="left"/>
              <w:rPr>
                <w:rFonts w:hint="default"/>
                <w:lang w:val="vi-VN"/>
              </w:rPr>
            </w:pPr>
            <w:r>
              <w:rPr>
                <w:rFonts w:hint="default"/>
                <w:lang w:val="vi-VN"/>
              </w:rPr>
              <w:t>xUnit</w:t>
            </w:r>
            <w:bookmarkStart w:id="0" w:name="_GoBack"/>
            <w:bookmarkEnd w:id="0"/>
          </w:p>
        </w:tc>
      </w:tr>
      <w:tr w14:paraId="772F0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F5F5F5"/>
            <w:tcMar>
              <w:top w:w="80" w:type="dxa"/>
              <w:left w:w="120" w:type="dxa"/>
              <w:bottom w:w="80" w:type="dxa"/>
              <w:right w:w="120" w:type="dxa"/>
            </w:tcMar>
            <w:vAlign w:val="center"/>
          </w:tcPr>
          <w:p w14:paraId="0000003C">
            <w:pPr>
              <w:jc w:val="left"/>
            </w:pPr>
            <w:r>
              <w:rPr>
                <w:rFonts w:ascii="Times New Roman" w:hAnsi="Times New Roman" w:eastAsia="Times New Roman" w:cs="Times New Roman"/>
                <w:b/>
                <w:bCs/>
                <w:color w:val="000000"/>
                <w:sz w:val="22"/>
                <w:szCs w:val="22"/>
                <w:rtl w:val="0"/>
              </w:rPr>
              <w:t>IDE</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3D">
            <w:pPr>
              <w:jc w:val="left"/>
            </w:pPr>
            <w:r>
              <w:rPr>
                <w:rFonts w:ascii="Times New Roman" w:hAnsi="Times New Roman" w:eastAsia="Times New Roman" w:cs="Times New Roman"/>
                <w:b w:val="0"/>
                <w:bCs w:val="0"/>
                <w:color w:val="000000"/>
                <w:sz w:val="22"/>
                <w:szCs w:val="22"/>
                <w:rtl w:val="0"/>
              </w:rPr>
              <w:t>Visual Studio 2022</w:t>
            </w:r>
          </w:p>
        </w:tc>
      </w:tr>
      <w:tr w14:paraId="112CC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F5F5F5"/>
            <w:tcMar>
              <w:top w:w="80" w:type="dxa"/>
              <w:left w:w="120" w:type="dxa"/>
              <w:bottom w:w="80" w:type="dxa"/>
              <w:right w:w="120" w:type="dxa"/>
            </w:tcMar>
            <w:vAlign w:val="center"/>
          </w:tcPr>
          <w:p w14:paraId="0000003E">
            <w:pPr>
              <w:jc w:val="left"/>
            </w:pPr>
            <w:r>
              <w:rPr>
                <w:rFonts w:ascii="Times New Roman" w:hAnsi="Times New Roman" w:eastAsia="Times New Roman" w:cs="Times New Roman"/>
                <w:b/>
                <w:bCs/>
                <w:color w:val="000000"/>
                <w:sz w:val="22"/>
                <w:szCs w:val="22"/>
                <w:rtl w:val="0"/>
              </w:rPr>
              <w:t>Hệ điều hành</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3F">
            <w:pPr>
              <w:jc w:val="left"/>
            </w:pPr>
            <w:r>
              <w:rPr>
                <w:rFonts w:ascii="Times New Roman" w:hAnsi="Times New Roman" w:eastAsia="Times New Roman" w:cs="Times New Roman"/>
                <w:b w:val="0"/>
                <w:bCs w:val="0"/>
                <w:color w:val="000000"/>
                <w:sz w:val="22"/>
                <w:szCs w:val="22"/>
                <w:rtl w:val="0"/>
              </w:rPr>
              <w:t>Windows 10/11</w:t>
            </w:r>
          </w:p>
        </w:tc>
      </w:tr>
      <w:tr w14:paraId="1B5CB4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F5F5F5"/>
            <w:tcMar>
              <w:top w:w="80" w:type="dxa"/>
              <w:left w:w="120" w:type="dxa"/>
              <w:bottom w:w="80" w:type="dxa"/>
              <w:right w:w="120" w:type="dxa"/>
            </w:tcMar>
            <w:vAlign w:val="center"/>
          </w:tcPr>
          <w:p w14:paraId="00000040">
            <w:pPr>
              <w:jc w:val="left"/>
            </w:pPr>
            <w:r>
              <w:rPr>
                <w:rFonts w:ascii="Times New Roman" w:hAnsi="Times New Roman" w:eastAsia="Times New Roman" w:cs="Times New Roman"/>
                <w:b/>
                <w:bCs/>
                <w:color w:val="000000"/>
                <w:sz w:val="22"/>
                <w:szCs w:val="22"/>
                <w:rtl w:val="0"/>
              </w:rPr>
              <w:t>Cơ sở dữ liệu</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41">
            <w:pPr>
              <w:jc w:val="left"/>
            </w:pPr>
            <w:r>
              <w:rPr>
                <w:rFonts w:ascii="Times New Roman" w:hAnsi="Times New Roman" w:eastAsia="Times New Roman" w:cs="Times New Roman"/>
                <w:b w:val="0"/>
                <w:bCs w:val="0"/>
                <w:color w:val="000000"/>
                <w:sz w:val="22"/>
                <w:szCs w:val="22"/>
                <w:rtl w:val="0"/>
              </w:rPr>
              <w:t>SQL Server (mock qua IRepository)</w:t>
            </w:r>
          </w:p>
        </w:tc>
      </w:tr>
      <w:tr w14:paraId="4029F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F5F5F5"/>
            <w:tcMar>
              <w:top w:w="80" w:type="dxa"/>
              <w:left w:w="120" w:type="dxa"/>
              <w:bottom w:w="80" w:type="dxa"/>
              <w:right w:w="120" w:type="dxa"/>
            </w:tcMar>
            <w:vAlign w:val="center"/>
          </w:tcPr>
          <w:p w14:paraId="00000042">
            <w:pPr>
              <w:jc w:val="left"/>
            </w:pPr>
            <w:r>
              <w:rPr>
                <w:rFonts w:ascii="Times New Roman" w:hAnsi="Times New Roman" w:eastAsia="Times New Roman" w:cs="Times New Roman"/>
                <w:b/>
                <w:bCs/>
                <w:color w:val="000000"/>
                <w:sz w:val="22"/>
                <w:szCs w:val="22"/>
                <w:rtl w:val="0"/>
              </w:rPr>
              <w:t>Quản lý mã nguồn</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43">
            <w:pPr>
              <w:jc w:val="left"/>
            </w:pPr>
            <w:r>
              <w:rPr>
                <w:rFonts w:ascii="Times New Roman" w:hAnsi="Times New Roman" w:eastAsia="Times New Roman" w:cs="Times New Roman"/>
                <w:b w:val="0"/>
                <w:bCs w:val="0"/>
                <w:color w:val="000000"/>
                <w:sz w:val="22"/>
                <w:szCs w:val="22"/>
                <w:rtl w:val="0"/>
              </w:rPr>
              <w:t>Git / GitHub</w:t>
            </w:r>
          </w:p>
        </w:tc>
      </w:tr>
      <w:tr w14:paraId="79BF5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F5F5F5"/>
            <w:tcMar>
              <w:top w:w="80" w:type="dxa"/>
              <w:left w:w="120" w:type="dxa"/>
              <w:bottom w:w="80" w:type="dxa"/>
              <w:right w:w="120" w:type="dxa"/>
            </w:tcMar>
            <w:vAlign w:val="center"/>
          </w:tcPr>
          <w:p w14:paraId="00000044">
            <w:pPr>
              <w:jc w:val="left"/>
            </w:pPr>
            <w:r>
              <w:rPr>
                <w:rFonts w:ascii="Times New Roman" w:hAnsi="Times New Roman" w:eastAsia="Times New Roman" w:cs="Times New Roman"/>
                <w:b/>
                <w:bCs/>
                <w:color w:val="000000"/>
                <w:sz w:val="22"/>
                <w:szCs w:val="22"/>
                <w:rtl w:val="0"/>
              </w:rPr>
              <w:t>Báo cáo kết quả</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45">
            <w:pPr>
              <w:jc w:val="left"/>
            </w:pPr>
            <w:r>
              <w:rPr>
                <w:rFonts w:ascii="Times New Roman" w:hAnsi="Times New Roman" w:eastAsia="Times New Roman" w:cs="Times New Roman"/>
                <w:b w:val="0"/>
                <w:bCs w:val="0"/>
                <w:color w:val="000000"/>
                <w:sz w:val="22"/>
                <w:szCs w:val="22"/>
                <w:rtl w:val="0"/>
              </w:rPr>
              <w:t>Allure Report / HTML Report từ xUnit/NUnit</w:t>
            </w:r>
          </w:p>
        </w:tc>
      </w:tr>
    </w:tbl>
    <w:p w14:paraId="00000046">
      <w:pPr>
        <w:spacing w:after="120"/>
      </w:pPr>
    </w:p>
    <w:p w14:paraId="00000047">
      <w:pPr>
        <w:pStyle w:val="2"/>
      </w:pPr>
      <w:r>
        <w:rPr>
          <w:rFonts w:ascii="Times New Roman" w:hAnsi="Times New Roman" w:eastAsia="Times New Roman" w:cs="Times New Roman"/>
          <w:b/>
          <w:bCs/>
          <w:color w:val="1F5C99"/>
          <w:sz w:val="28"/>
          <w:szCs w:val="28"/>
          <w:rtl w:val="0"/>
        </w:rPr>
        <w:t>3. TÓM TẮT KẾT QUẢ KIỂM THỬ</w:t>
      </w:r>
    </w:p>
    <w:p w14:paraId="00000048">
      <w:pPr>
        <w:pStyle w:val="3"/>
      </w:pPr>
      <w:r>
        <w:rPr>
          <w:rFonts w:ascii="Times New Roman" w:hAnsi="Times New Roman" w:eastAsia="Times New Roman" w:cs="Times New Roman"/>
          <w:b/>
          <w:bCs/>
          <w:color w:val="1F5C99"/>
          <w:sz w:val="26"/>
          <w:szCs w:val="26"/>
          <w:rtl w:val="0"/>
        </w:rPr>
        <w:t>3.1 Bảng tổng hợp theo module</w:t>
      </w:r>
    </w:p>
    <w:tbl>
      <w:tblPr>
        <w:tblStyle w:val="15"/>
        <w:tblW w:w="11100" w:type="dxa"/>
        <w:tblInd w:w="-1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665"/>
        <w:gridCol w:w="1995"/>
        <w:gridCol w:w="1200"/>
        <w:gridCol w:w="1005"/>
        <w:gridCol w:w="1005"/>
        <w:gridCol w:w="1620"/>
        <w:gridCol w:w="2610"/>
      </w:tblGrid>
      <w:tr w14:paraId="458DA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1F5C99"/>
            <w:tcMar>
              <w:top w:w="80" w:type="dxa"/>
              <w:left w:w="120" w:type="dxa"/>
              <w:bottom w:w="80" w:type="dxa"/>
              <w:right w:w="120" w:type="dxa"/>
            </w:tcMar>
            <w:vAlign w:val="center"/>
          </w:tcPr>
          <w:p w14:paraId="00000049">
            <w:pPr>
              <w:jc w:val="center"/>
            </w:pPr>
            <w:r>
              <w:rPr>
                <w:rFonts w:ascii="Times New Roman" w:hAnsi="Times New Roman" w:eastAsia="Times New Roman" w:cs="Times New Roman"/>
                <w:b/>
                <w:bCs/>
                <w:color w:val="FFFFFF"/>
                <w:sz w:val="22"/>
                <w:szCs w:val="22"/>
                <w:rtl w:val="0"/>
              </w:rPr>
              <w:t>STT</w:t>
            </w:r>
          </w:p>
        </w:tc>
        <w:tc>
          <w:tcPr>
            <w:tcBorders>
              <w:top w:val="single" w:color="1F5C99" w:sz="4" w:space="0"/>
              <w:left w:val="single" w:color="1F5C99" w:sz="4" w:space="0"/>
              <w:bottom w:val="single" w:color="1F5C99" w:sz="4" w:space="0"/>
              <w:right w:val="single" w:color="1F5C99" w:sz="4" w:space="0"/>
            </w:tcBorders>
            <w:shd w:val="clear" w:color="auto" w:fill="1F5C99"/>
            <w:tcMar>
              <w:top w:w="80" w:type="dxa"/>
              <w:left w:w="120" w:type="dxa"/>
              <w:bottom w:w="80" w:type="dxa"/>
              <w:right w:w="120" w:type="dxa"/>
            </w:tcMar>
            <w:vAlign w:val="center"/>
          </w:tcPr>
          <w:p w14:paraId="0000004A">
            <w:pPr>
              <w:jc w:val="left"/>
            </w:pPr>
            <w:r>
              <w:rPr>
                <w:rFonts w:ascii="Times New Roman" w:hAnsi="Times New Roman" w:eastAsia="Times New Roman" w:cs="Times New Roman"/>
                <w:b/>
                <w:bCs/>
                <w:color w:val="FFFFFF"/>
                <w:sz w:val="22"/>
                <w:szCs w:val="22"/>
                <w:rtl w:val="0"/>
              </w:rPr>
              <w:t>Module</w:t>
            </w:r>
          </w:p>
        </w:tc>
        <w:tc>
          <w:tcPr>
            <w:tcBorders>
              <w:top w:val="single" w:color="1F5C99" w:sz="4" w:space="0"/>
              <w:left w:val="single" w:color="1F5C99" w:sz="4" w:space="0"/>
              <w:bottom w:val="single" w:color="1F5C99" w:sz="4" w:space="0"/>
              <w:right w:val="single" w:color="1F5C99" w:sz="4" w:space="0"/>
            </w:tcBorders>
            <w:shd w:val="clear" w:color="auto" w:fill="1F5C99"/>
            <w:tcMar>
              <w:top w:w="80" w:type="dxa"/>
              <w:left w:w="120" w:type="dxa"/>
              <w:bottom w:w="80" w:type="dxa"/>
              <w:right w:w="120" w:type="dxa"/>
            </w:tcMar>
            <w:vAlign w:val="center"/>
          </w:tcPr>
          <w:p w14:paraId="0000004B">
            <w:pPr>
              <w:jc w:val="center"/>
            </w:pPr>
            <w:r>
              <w:rPr>
                <w:rFonts w:ascii="Times New Roman" w:hAnsi="Times New Roman" w:eastAsia="Times New Roman" w:cs="Times New Roman"/>
                <w:b/>
                <w:bCs/>
                <w:color w:val="FFFFFF"/>
                <w:sz w:val="22"/>
                <w:szCs w:val="22"/>
                <w:rtl w:val="0"/>
              </w:rPr>
              <w:t>Tổng TC</w:t>
            </w:r>
          </w:p>
        </w:tc>
        <w:tc>
          <w:tcPr>
            <w:tcBorders>
              <w:top w:val="single" w:color="1F5C99" w:sz="4" w:space="0"/>
              <w:left w:val="single" w:color="1F5C99" w:sz="4" w:space="0"/>
              <w:bottom w:val="single" w:color="1F5C99" w:sz="4" w:space="0"/>
              <w:right w:val="single" w:color="1F5C99" w:sz="4" w:space="0"/>
            </w:tcBorders>
            <w:shd w:val="clear" w:color="auto" w:fill="1F5C99"/>
            <w:tcMar>
              <w:top w:w="80" w:type="dxa"/>
              <w:left w:w="120" w:type="dxa"/>
              <w:bottom w:w="80" w:type="dxa"/>
              <w:right w:w="120" w:type="dxa"/>
            </w:tcMar>
            <w:vAlign w:val="center"/>
          </w:tcPr>
          <w:p w14:paraId="0000004C">
            <w:pPr>
              <w:jc w:val="center"/>
            </w:pPr>
            <w:r>
              <w:rPr>
                <w:rFonts w:ascii="Times New Roman" w:hAnsi="Times New Roman" w:eastAsia="Times New Roman" w:cs="Times New Roman"/>
                <w:b/>
                <w:bCs/>
                <w:color w:val="FFFFFF"/>
                <w:sz w:val="22"/>
                <w:szCs w:val="22"/>
                <w:rtl w:val="0"/>
              </w:rPr>
              <w:t>Pass</w:t>
            </w:r>
          </w:p>
        </w:tc>
        <w:tc>
          <w:tcPr>
            <w:tcBorders>
              <w:top w:val="single" w:color="1F5C99" w:sz="4" w:space="0"/>
              <w:left w:val="single" w:color="1F5C99" w:sz="4" w:space="0"/>
              <w:bottom w:val="single" w:color="1F5C99" w:sz="4" w:space="0"/>
              <w:right w:val="single" w:color="1F5C99" w:sz="4" w:space="0"/>
            </w:tcBorders>
            <w:shd w:val="clear" w:color="auto" w:fill="1F5C99"/>
            <w:tcMar>
              <w:top w:w="80" w:type="dxa"/>
              <w:left w:w="120" w:type="dxa"/>
              <w:bottom w:w="80" w:type="dxa"/>
              <w:right w:w="120" w:type="dxa"/>
            </w:tcMar>
            <w:vAlign w:val="center"/>
          </w:tcPr>
          <w:p w14:paraId="0000004D">
            <w:pPr>
              <w:jc w:val="center"/>
            </w:pPr>
            <w:r>
              <w:rPr>
                <w:rFonts w:ascii="Times New Roman" w:hAnsi="Times New Roman" w:eastAsia="Times New Roman" w:cs="Times New Roman"/>
                <w:b/>
                <w:bCs/>
                <w:color w:val="FFFFFF"/>
                <w:sz w:val="22"/>
                <w:szCs w:val="22"/>
                <w:rtl w:val="0"/>
              </w:rPr>
              <w:t>Fail</w:t>
            </w:r>
          </w:p>
        </w:tc>
        <w:tc>
          <w:tcPr>
            <w:tcBorders>
              <w:top w:val="single" w:color="1F5C99" w:sz="4" w:space="0"/>
              <w:left w:val="single" w:color="1F5C99" w:sz="4" w:space="0"/>
              <w:bottom w:val="single" w:color="1F5C99" w:sz="4" w:space="0"/>
              <w:right w:val="single" w:color="1F5C99" w:sz="4" w:space="0"/>
            </w:tcBorders>
            <w:shd w:val="clear" w:color="auto" w:fill="1F5C99"/>
            <w:tcMar>
              <w:top w:w="80" w:type="dxa"/>
              <w:left w:w="120" w:type="dxa"/>
              <w:bottom w:w="80" w:type="dxa"/>
              <w:right w:w="120" w:type="dxa"/>
            </w:tcMar>
            <w:vAlign w:val="center"/>
          </w:tcPr>
          <w:p w14:paraId="0000004E">
            <w:pPr>
              <w:jc w:val="center"/>
            </w:pPr>
            <w:r>
              <w:rPr>
                <w:rFonts w:ascii="Times New Roman" w:hAnsi="Times New Roman" w:eastAsia="Times New Roman" w:cs="Times New Roman"/>
                <w:b/>
                <w:bCs/>
                <w:color w:val="FFFFFF"/>
                <w:sz w:val="22"/>
                <w:szCs w:val="22"/>
                <w:rtl w:val="0"/>
              </w:rPr>
              <w:t>Tự động</w:t>
            </w:r>
          </w:p>
        </w:tc>
        <w:tc>
          <w:tcPr>
            <w:tcBorders>
              <w:top w:val="single" w:color="1F5C99" w:sz="4" w:space="0"/>
              <w:left w:val="single" w:color="1F5C99" w:sz="4" w:space="0"/>
              <w:bottom w:val="single" w:color="1F5C99" w:sz="4" w:space="0"/>
              <w:right w:val="single" w:color="1F5C99" w:sz="4" w:space="0"/>
            </w:tcBorders>
            <w:shd w:val="clear" w:color="auto" w:fill="1F5C99"/>
            <w:tcMar>
              <w:top w:w="80" w:type="dxa"/>
              <w:left w:w="120" w:type="dxa"/>
              <w:bottom w:w="80" w:type="dxa"/>
              <w:right w:w="120" w:type="dxa"/>
            </w:tcMar>
            <w:vAlign w:val="center"/>
          </w:tcPr>
          <w:p w14:paraId="0000004F">
            <w:pPr>
              <w:jc w:val="center"/>
            </w:pPr>
            <w:r>
              <w:rPr>
                <w:rFonts w:ascii="Times New Roman" w:hAnsi="Times New Roman" w:eastAsia="Times New Roman" w:cs="Times New Roman"/>
                <w:b/>
                <w:bCs/>
                <w:color w:val="FFFFFF"/>
                <w:sz w:val="22"/>
                <w:szCs w:val="22"/>
                <w:rtl w:val="0"/>
              </w:rPr>
              <w:t>Ngày test</w:t>
            </w:r>
          </w:p>
        </w:tc>
      </w:tr>
      <w:tr w14:paraId="18516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50">
            <w:pPr>
              <w:jc w:val="center"/>
            </w:pPr>
            <w:r>
              <w:rPr>
                <w:rFonts w:ascii="Times New Roman" w:hAnsi="Times New Roman" w:eastAsia="Times New Roman" w:cs="Times New Roman"/>
                <w:b w:val="0"/>
                <w:bCs w:val="0"/>
                <w:color w:val="000000"/>
                <w:sz w:val="22"/>
                <w:szCs w:val="22"/>
                <w:rtl w:val="0"/>
              </w:rPr>
              <w:t>1</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51">
            <w:pPr>
              <w:jc w:val="left"/>
            </w:pPr>
            <w:r>
              <w:rPr>
                <w:rFonts w:ascii="Times New Roman" w:hAnsi="Times New Roman" w:eastAsia="Times New Roman" w:cs="Times New Roman"/>
                <w:b w:val="0"/>
                <w:bCs w:val="0"/>
                <w:color w:val="000000"/>
                <w:sz w:val="22"/>
                <w:szCs w:val="22"/>
                <w:rtl w:val="0"/>
              </w:rPr>
              <w:t>AccountController</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52">
            <w:pPr>
              <w:jc w:val="center"/>
            </w:pPr>
            <w:r>
              <w:rPr>
                <w:rFonts w:ascii="Times New Roman" w:hAnsi="Times New Roman" w:eastAsia="Times New Roman" w:cs="Times New Roman"/>
                <w:b w:val="0"/>
                <w:bCs w:val="0"/>
                <w:color w:val="000000"/>
                <w:sz w:val="22"/>
                <w:szCs w:val="22"/>
                <w:rtl w:val="0"/>
              </w:rPr>
              <w:t>24</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53">
            <w:pPr>
              <w:jc w:val="center"/>
            </w:pPr>
            <w:r>
              <w:rPr>
                <w:rFonts w:ascii="Times New Roman" w:hAnsi="Times New Roman" w:eastAsia="Times New Roman" w:cs="Times New Roman"/>
                <w:b w:val="0"/>
                <w:bCs w:val="0"/>
                <w:color w:val="217346"/>
                <w:sz w:val="22"/>
                <w:szCs w:val="22"/>
                <w:rtl w:val="0"/>
              </w:rPr>
              <w:t>24</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54">
            <w:pPr>
              <w:jc w:val="center"/>
            </w:pPr>
            <w:r>
              <w:rPr>
                <w:rFonts w:ascii="Times New Roman" w:hAnsi="Times New Roman" w:eastAsia="Times New Roman" w:cs="Times New Roman"/>
                <w:b w:val="0"/>
                <w:bCs w:val="0"/>
                <w:color w:val="000000"/>
                <w:sz w:val="22"/>
                <w:szCs w:val="22"/>
                <w:rtl w:val="0"/>
              </w:rPr>
              <w:t>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55">
            <w:pPr>
              <w:jc w:val="center"/>
            </w:pPr>
            <w:r>
              <w:rPr>
                <w:rFonts w:ascii="Times New Roman" w:hAnsi="Times New Roman" w:eastAsia="Times New Roman" w:cs="Times New Roman"/>
                <w:b w:val="0"/>
                <w:bCs w:val="0"/>
                <w:color w:val="2E75B6"/>
                <w:sz w:val="22"/>
                <w:szCs w:val="22"/>
                <w:rtl w:val="0"/>
              </w:rPr>
              <w:t>24/24</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56">
            <w:pPr>
              <w:jc w:val="center"/>
            </w:pPr>
            <w:r>
              <w:rPr>
                <w:rFonts w:ascii="Times New Roman" w:hAnsi="Times New Roman" w:eastAsia="Times New Roman" w:cs="Times New Roman"/>
                <w:b w:val="0"/>
                <w:bCs w:val="0"/>
                <w:color w:val="000000"/>
                <w:sz w:val="22"/>
                <w:szCs w:val="22"/>
                <w:rtl w:val="0"/>
              </w:rPr>
              <w:t>1</w:t>
            </w:r>
            <w:r>
              <w:rPr>
                <w:rtl w:val="0"/>
              </w:rPr>
              <w:t>5</w:t>
            </w:r>
            <w:r>
              <w:rPr>
                <w:rFonts w:ascii="Times New Roman" w:hAnsi="Times New Roman" w:eastAsia="Times New Roman" w:cs="Times New Roman"/>
                <w:b w:val="0"/>
                <w:bCs w:val="0"/>
                <w:color w:val="000000"/>
                <w:sz w:val="22"/>
                <w:szCs w:val="22"/>
                <w:rtl w:val="0"/>
              </w:rPr>
              <w:t>/04/2026</w:t>
            </w:r>
          </w:p>
        </w:tc>
      </w:tr>
      <w:tr w14:paraId="46244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57">
            <w:pPr>
              <w:jc w:val="center"/>
            </w:pPr>
            <w:r>
              <w:rPr>
                <w:rFonts w:ascii="Times New Roman" w:hAnsi="Times New Roman" w:eastAsia="Times New Roman" w:cs="Times New Roman"/>
                <w:b w:val="0"/>
                <w:bCs w:val="0"/>
                <w:color w:val="000000"/>
                <w:sz w:val="22"/>
                <w:szCs w:val="22"/>
                <w:rtl w:val="0"/>
              </w:rPr>
              <w:t>2</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58">
            <w:pPr>
              <w:jc w:val="left"/>
            </w:pPr>
            <w:r>
              <w:rPr>
                <w:rFonts w:ascii="Times New Roman" w:hAnsi="Times New Roman" w:eastAsia="Times New Roman" w:cs="Times New Roman"/>
                <w:b w:val="0"/>
                <w:bCs w:val="0"/>
                <w:color w:val="000000"/>
                <w:sz w:val="22"/>
                <w:szCs w:val="22"/>
                <w:rtl w:val="0"/>
              </w:rPr>
              <w:t>HomeController</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59">
            <w:pPr>
              <w:jc w:val="center"/>
            </w:pPr>
            <w:r>
              <w:rPr>
                <w:rFonts w:ascii="Times New Roman" w:hAnsi="Times New Roman" w:eastAsia="Times New Roman" w:cs="Times New Roman"/>
                <w:b w:val="0"/>
                <w:bCs w:val="0"/>
                <w:color w:val="000000"/>
                <w:sz w:val="22"/>
                <w:szCs w:val="22"/>
                <w:rtl w:val="0"/>
              </w:rPr>
              <w:t>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5A">
            <w:pPr>
              <w:jc w:val="center"/>
            </w:pPr>
            <w:r>
              <w:rPr>
                <w:rFonts w:ascii="Times New Roman" w:hAnsi="Times New Roman" w:eastAsia="Times New Roman" w:cs="Times New Roman"/>
                <w:b w:val="0"/>
                <w:bCs w:val="0"/>
                <w:color w:val="217346"/>
                <w:sz w:val="22"/>
                <w:szCs w:val="22"/>
                <w:rtl w:val="0"/>
              </w:rPr>
              <w:t>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5B">
            <w:pPr>
              <w:jc w:val="center"/>
            </w:pPr>
            <w:r>
              <w:rPr>
                <w:rFonts w:ascii="Times New Roman" w:hAnsi="Times New Roman" w:eastAsia="Times New Roman" w:cs="Times New Roman"/>
                <w:b w:val="0"/>
                <w:bCs w:val="0"/>
                <w:color w:val="000000"/>
                <w:sz w:val="22"/>
                <w:szCs w:val="22"/>
                <w:rtl w:val="0"/>
              </w:rPr>
              <w:t>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5C">
            <w:pPr>
              <w:jc w:val="center"/>
            </w:pPr>
            <w:r>
              <w:rPr>
                <w:rFonts w:ascii="Times New Roman" w:hAnsi="Times New Roman" w:eastAsia="Times New Roman" w:cs="Times New Roman"/>
                <w:b w:val="0"/>
                <w:bCs w:val="0"/>
                <w:color w:val="2E75B6"/>
                <w:sz w:val="22"/>
                <w:szCs w:val="22"/>
                <w:rtl w:val="0"/>
              </w:rPr>
              <w:t>20/20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5D">
            <w:pPr>
              <w:jc w:val="center"/>
            </w:pPr>
            <w:r>
              <w:rPr>
                <w:rtl w:val="0"/>
              </w:rPr>
              <w:t>15/04/2026</w:t>
            </w:r>
          </w:p>
        </w:tc>
      </w:tr>
      <w:tr w14:paraId="02187B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5E">
            <w:pPr>
              <w:jc w:val="center"/>
            </w:pPr>
            <w:r>
              <w:rPr>
                <w:rFonts w:ascii="Times New Roman" w:hAnsi="Times New Roman" w:eastAsia="Times New Roman" w:cs="Times New Roman"/>
                <w:b w:val="0"/>
                <w:bCs w:val="0"/>
                <w:color w:val="000000"/>
                <w:sz w:val="22"/>
                <w:szCs w:val="22"/>
                <w:rtl w:val="0"/>
              </w:rPr>
              <w:t>3</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5F">
            <w:pPr>
              <w:jc w:val="left"/>
            </w:pPr>
            <w:r>
              <w:rPr>
                <w:rFonts w:ascii="Times New Roman" w:hAnsi="Times New Roman" w:eastAsia="Times New Roman" w:cs="Times New Roman"/>
                <w:b w:val="0"/>
                <w:bCs w:val="0"/>
                <w:color w:val="000000"/>
                <w:sz w:val="22"/>
                <w:szCs w:val="22"/>
                <w:rtl w:val="0"/>
              </w:rPr>
              <w:t>CategoryController</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60">
            <w:pPr>
              <w:jc w:val="center"/>
            </w:pPr>
            <w:r>
              <w:rPr>
                <w:rFonts w:ascii="Times New Roman" w:hAnsi="Times New Roman" w:eastAsia="Times New Roman" w:cs="Times New Roman"/>
                <w:b w:val="0"/>
                <w:bCs w:val="0"/>
                <w:color w:val="000000"/>
                <w:sz w:val="22"/>
                <w:szCs w:val="22"/>
                <w:rtl w:val="0"/>
              </w:rPr>
              <w:t>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61">
            <w:pPr>
              <w:jc w:val="center"/>
            </w:pPr>
            <w:r>
              <w:rPr>
                <w:rFonts w:ascii="Times New Roman" w:hAnsi="Times New Roman" w:eastAsia="Times New Roman" w:cs="Times New Roman"/>
                <w:b w:val="0"/>
                <w:bCs w:val="0"/>
                <w:color w:val="217346"/>
                <w:sz w:val="22"/>
                <w:szCs w:val="22"/>
                <w:rtl w:val="0"/>
              </w:rPr>
              <w:t>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62">
            <w:pPr>
              <w:jc w:val="center"/>
            </w:pPr>
            <w:r>
              <w:rPr>
                <w:rFonts w:ascii="Times New Roman" w:hAnsi="Times New Roman" w:eastAsia="Times New Roman" w:cs="Times New Roman"/>
                <w:b w:val="0"/>
                <w:bCs w:val="0"/>
                <w:color w:val="000000"/>
                <w:sz w:val="22"/>
                <w:szCs w:val="22"/>
                <w:rtl w:val="0"/>
              </w:rPr>
              <w:t>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63">
            <w:pPr>
              <w:jc w:val="center"/>
            </w:pPr>
            <w:r>
              <w:rPr>
                <w:rFonts w:ascii="Times New Roman" w:hAnsi="Times New Roman" w:eastAsia="Times New Roman" w:cs="Times New Roman"/>
                <w:b w:val="0"/>
                <w:bCs w:val="0"/>
                <w:color w:val="2E75B6"/>
                <w:sz w:val="22"/>
                <w:szCs w:val="22"/>
                <w:rtl w:val="0"/>
              </w:rPr>
              <w:t>20/20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64">
            <w:pPr>
              <w:jc w:val="center"/>
            </w:pPr>
            <w:r>
              <w:rPr>
                <w:rtl w:val="0"/>
              </w:rPr>
              <w:t>15/04/2026</w:t>
            </w:r>
          </w:p>
        </w:tc>
      </w:tr>
      <w:tr w14:paraId="517A1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65">
            <w:pPr>
              <w:jc w:val="center"/>
            </w:pPr>
            <w:r>
              <w:rPr>
                <w:rFonts w:ascii="Times New Roman" w:hAnsi="Times New Roman" w:eastAsia="Times New Roman" w:cs="Times New Roman"/>
                <w:b w:val="0"/>
                <w:bCs w:val="0"/>
                <w:color w:val="000000"/>
                <w:sz w:val="22"/>
                <w:szCs w:val="22"/>
                <w:rtl w:val="0"/>
              </w:rPr>
              <w:t>4</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66">
            <w:pPr>
              <w:jc w:val="left"/>
            </w:pPr>
            <w:r>
              <w:rPr>
                <w:rFonts w:ascii="Times New Roman" w:hAnsi="Times New Roman" w:eastAsia="Times New Roman" w:cs="Times New Roman"/>
                <w:b w:val="0"/>
                <w:bCs w:val="0"/>
                <w:color w:val="000000"/>
                <w:sz w:val="22"/>
                <w:szCs w:val="22"/>
                <w:rtl w:val="0"/>
              </w:rPr>
              <w:t>FruitController</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67">
            <w:pPr>
              <w:jc w:val="center"/>
              <w:rPr>
                <w:rFonts w:hint="default"/>
                <w:lang w:val="vi-VN"/>
              </w:rPr>
            </w:pPr>
            <w:r>
              <w:rPr>
                <w:rFonts w:ascii="Times New Roman" w:hAnsi="Times New Roman" w:eastAsia="Times New Roman" w:cs="Times New Roman"/>
                <w:b w:val="0"/>
                <w:bCs w:val="0"/>
                <w:color w:val="000000"/>
                <w:sz w:val="22"/>
                <w:szCs w:val="22"/>
                <w:rtl w:val="0"/>
              </w:rPr>
              <w:t>2</w:t>
            </w:r>
            <w:r>
              <w:rPr>
                <w:rFonts w:hint="default" w:ascii="Times New Roman" w:hAnsi="Times New Roman" w:eastAsia="Times New Roman" w:cs="Times New Roman"/>
                <w:b w:val="0"/>
                <w:bCs w:val="0"/>
                <w:color w:val="000000"/>
                <w:sz w:val="22"/>
                <w:szCs w:val="22"/>
                <w:rtl w:val="0"/>
                <w:lang w:val="vi-VN"/>
              </w:rPr>
              <w:t>1</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68">
            <w:pPr>
              <w:jc w:val="center"/>
              <w:rPr>
                <w:rFonts w:hint="default"/>
                <w:lang w:val="vi-VN"/>
              </w:rPr>
            </w:pPr>
            <w:r>
              <w:rPr>
                <w:rFonts w:ascii="Times New Roman" w:hAnsi="Times New Roman" w:eastAsia="Times New Roman" w:cs="Times New Roman"/>
                <w:b w:val="0"/>
                <w:bCs w:val="0"/>
                <w:color w:val="217346"/>
                <w:sz w:val="22"/>
                <w:szCs w:val="22"/>
                <w:rtl w:val="0"/>
              </w:rPr>
              <w:t>2</w:t>
            </w:r>
            <w:r>
              <w:rPr>
                <w:rFonts w:hint="default" w:ascii="Times New Roman" w:hAnsi="Times New Roman" w:eastAsia="Times New Roman" w:cs="Times New Roman"/>
                <w:b w:val="0"/>
                <w:bCs w:val="0"/>
                <w:color w:val="217346"/>
                <w:sz w:val="22"/>
                <w:szCs w:val="22"/>
                <w:rtl w:val="0"/>
                <w:lang w:val="vi-VN"/>
              </w:rPr>
              <w:t>1</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69">
            <w:pPr>
              <w:jc w:val="center"/>
            </w:pPr>
            <w:r>
              <w:rPr>
                <w:rFonts w:ascii="Times New Roman" w:hAnsi="Times New Roman" w:eastAsia="Times New Roman" w:cs="Times New Roman"/>
                <w:b w:val="0"/>
                <w:bCs w:val="0"/>
                <w:color w:val="000000"/>
                <w:sz w:val="22"/>
                <w:szCs w:val="22"/>
                <w:rtl w:val="0"/>
              </w:rPr>
              <w:t>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6A">
            <w:pPr>
              <w:jc w:val="center"/>
            </w:pPr>
            <w:r>
              <w:rPr>
                <w:rFonts w:ascii="Times New Roman" w:hAnsi="Times New Roman" w:eastAsia="Times New Roman" w:cs="Times New Roman"/>
                <w:b w:val="0"/>
                <w:bCs w:val="0"/>
                <w:color w:val="2E75B6"/>
                <w:sz w:val="22"/>
                <w:szCs w:val="22"/>
                <w:rtl w:val="0"/>
              </w:rPr>
              <w:t>20/20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6B">
            <w:pPr>
              <w:jc w:val="center"/>
            </w:pPr>
            <w:r>
              <w:rPr>
                <w:rtl w:val="0"/>
              </w:rPr>
              <w:t>15/04/2026</w:t>
            </w:r>
          </w:p>
        </w:tc>
      </w:tr>
      <w:tr w14:paraId="389B0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6C">
            <w:pPr>
              <w:jc w:val="center"/>
            </w:pPr>
            <w:r>
              <w:rPr>
                <w:rFonts w:ascii="Times New Roman" w:hAnsi="Times New Roman" w:eastAsia="Times New Roman" w:cs="Times New Roman"/>
                <w:b w:val="0"/>
                <w:bCs w:val="0"/>
                <w:color w:val="000000"/>
                <w:sz w:val="22"/>
                <w:szCs w:val="22"/>
                <w:rtl w:val="0"/>
              </w:rPr>
              <w:t>5</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6D">
            <w:pPr>
              <w:jc w:val="left"/>
            </w:pPr>
            <w:r>
              <w:rPr>
                <w:rFonts w:ascii="Times New Roman" w:hAnsi="Times New Roman" w:eastAsia="Times New Roman" w:cs="Times New Roman"/>
                <w:b w:val="0"/>
                <w:bCs w:val="0"/>
                <w:color w:val="000000"/>
                <w:sz w:val="22"/>
                <w:szCs w:val="22"/>
                <w:rtl w:val="0"/>
              </w:rPr>
              <w:t>OrderController</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6E">
            <w:pPr>
              <w:jc w:val="center"/>
            </w:pPr>
            <w:r>
              <w:rPr>
                <w:rFonts w:ascii="Times New Roman" w:hAnsi="Times New Roman" w:eastAsia="Times New Roman" w:cs="Times New Roman"/>
                <w:b w:val="0"/>
                <w:bCs w:val="0"/>
                <w:color w:val="000000"/>
                <w:sz w:val="22"/>
                <w:szCs w:val="22"/>
                <w:rtl w:val="0"/>
              </w:rPr>
              <w:t>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6F">
            <w:pPr>
              <w:jc w:val="center"/>
            </w:pPr>
            <w:r>
              <w:rPr>
                <w:rFonts w:ascii="Times New Roman" w:hAnsi="Times New Roman" w:eastAsia="Times New Roman" w:cs="Times New Roman"/>
                <w:b w:val="0"/>
                <w:bCs w:val="0"/>
                <w:color w:val="217346"/>
                <w:sz w:val="22"/>
                <w:szCs w:val="22"/>
                <w:rtl w:val="0"/>
              </w:rPr>
              <w:t>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70">
            <w:pPr>
              <w:jc w:val="center"/>
            </w:pPr>
            <w:r>
              <w:rPr>
                <w:rFonts w:ascii="Times New Roman" w:hAnsi="Times New Roman" w:eastAsia="Times New Roman" w:cs="Times New Roman"/>
                <w:b w:val="0"/>
                <w:bCs w:val="0"/>
                <w:color w:val="000000"/>
                <w:sz w:val="22"/>
                <w:szCs w:val="22"/>
                <w:rtl w:val="0"/>
              </w:rPr>
              <w:t>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71">
            <w:pPr>
              <w:jc w:val="center"/>
            </w:pPr>
            <w:r>
              <w:rPr>
                <w:rFonts w:ascii="Times New Roman" w:hAnsi="Times New Roman" w:eastAsia="Times New Roman" w:cs="Times New Roman"/>
                <w:b w:val="0"/>
                <w:bCs w:val="0"/>
                <w:color w:val="2E75B6"/>
                <w:sz w:val="22"/>
                <w:szCs w:val="22"/>
                <w:rtl w:val="0"/>
              </w:rPr>
              <w:t>20/20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72">
            <w:pPr>
              <w:jc w:val="center"/>
            </w:pPr>
            <w:r>
              <w:rPr>
                <w:rtl w:val="0"/>
              </w:rPr>
              <w:t>15/04/2026</w:t>
            </w:r>
          </w:p>
        </w:tc>
      </w:tr>
      <w:tr w14:paraId="48A08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73">
            <w:pPr>
              <w:jc w:val="center"/>
            </w:pPr>
            <w:r>
              <w:rPr>
                <w:rFonts w:ascii="Times New Roman" w:hAnsi="Times New Roman" w:eastAsia="Times New Roman" w:cs="Times New Roman"/>
                <w:b w:val="0"/>
                <w:bCs w:val="0"/>
                <w:color w:val="000000"/>
                <w:sz w:val="22"/>
                <w:szCs w:val="22"/>
                <w:rtl w:val="0"/>
              </w:rPr>
              <w:t>6</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74">
            <w:pPr>
              <w:jc w:val="left"/>
            </w:pPr>
            <w:r>
              <w:rPr>
                <w:rFonts w:ascii="Times New Roman" w:hAnsi="Times New Roman" w:eastAsia="Times New Roman" w:cs="Times New Roman"/>
                <w:b w:val="0"/>
                <w:bCs w:val="0"/>
                <w:color w:val="000000"/>
                <w:sz w:val="22"/>
                <w:szCs w:val="22"/>
                <w:rtl w:val="0"/>
              </w:rPr>
              <w:t>UserController</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75">
            <w:pPr>
              <w:jc w:val="center"/>
            </w:pPr>
            <w:r>
              <w:rPr>
                <w:rFonts w:ascii="Times New Roman" w:hAnsi="Times New Roman" w:eastAsia="Times New Roman" w:cs="Times New Roman"/>
                <w:b w:val="0"/>
                <w:bCs w:val="0"/>
                <w:color w:val="000000"/>
                <w:sz w:val="22"/>
                <w:szCs w:val="22"/>
                <w:rtl w:val="0"/>
              </w:rPr>
              <w:t>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76">
            <w:pPr>
              <w:jc w:val="center"/>
            </w:pPr>
            <w:r>
              <w:rPr>
                <w:rFonts w:ascii="Times New Roman" w:hAnsi="Times New Roman" w:eastAsia="Times New Roman" w:cs="Times New Roman"/>
                <w:b w:val="0"/>
                <w:bCs w:val="0"/>
                <w:color w:val="217346"/>
                <w:sz w:val="22"/>
                <w:szCs w:val="22"/>
                <w:rtl w:val="0"/>
              </w:rPr>
              <w:t>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77">
            <w:pPr>
              <w:jc w:val="center"/>
            </w:pPr>
            <w:r>
              <w:rPr>
                <w:rFonts w:ascii="Times New Roman" w:hAnsi="Times New Roman" w:eastAsia="Times New Roman" w:cs="Times New Roman"/>
                <w:b w:val="0"/>
                <w:bCs w:val="0"/>
                <w:color w:val="000000"/>
                <w:sz w:val="22"/>
                <w:szCs w:val="22"/>
                <w:rtl w:val="0"/>
              </w:rPr>
              <w:t>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78">
            <w:pPr>
              <w:jc w:val="center"/>
            </w:pPr>
            <w:r>
              <w:rPr>
                <w:rFonts w:ascii="Times New Roman" w:hAnsi="Times New Roman" w:eastAsia="Times New Roman" w:cs="Times New Roman"/>
                <w:b w:val="0"/>
                <w:bCs w:val="0"/>
                <w:color w:val="2E75B6"/>
                <w:sz w:val="22"/>
                <w:szCs w:val="22"/>
                <w:rtl w:val="0"/>
              </w:rPr>
              <w:t>20/20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79">
            <w:pPr>
              <w:jc w:val="center"/>
            </w:pPr>
            <w:r>
              <w:rPr>
                <w:rtl w:val="0"/>
              </w:rPr>
              <w:t>15/04/2026</w:t>
            </w:r>
          </w:p>
        </w:tc>
      </w:tr>
      <w:tr w14:paraId="5429F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7A">
            <w:pPr>
              <w:jc w:val="center"/>
            </w:pPr>
            <w:r>
              <w:rPr>
                <w:rFonts w:ascii="Times New Roman" w:hAnsi="Times New Roman" w:eastAsia="Times New Roman" w:cs="Times New Roman"/>
                <w:b w:val="0"/>
                <w:bCs w:val="0"/>
                <w:color w:val="000000"/>
                <w:sz w:val="22"/>
                <w:szCs w:val="22"/>
                <w:rtl w:val="0"/>
              </w:rPr>
              <w:t>7</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7B">
            <w:pPr>
              <w:jc w:val="left"/>
            </w:pPr>
            <w:r>
              <w:rPr>
                <w:rFonts w:ascii="Times New Roman" w:hAnsi="Times New Roman" w:eastAsia="Times New Roman" w:cs="Times New Roman"/>
                <w:b w:val="0"/>
                <w:bCs w:val="0"/>
                <w:color w:val="000000"/>
                <w:sz w:val="22"/>
                <w:szCs w:val="22"/>
                <w:rtl w:val="0"/>
              </w:rPr>
              <w:t>DashboardController</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7C">
            <w:pPr>
              <w:jc w:val="center"/>
            </w:pPr>
            <w:r>
              <w:rPr>
                <w:rFonts w:ascii="Times New Roman" w:hAnsi="Times New Roman" w:eastAsia="Times New Roman" w:cs="Times New Roman"/>
                <w:b w:val="0"/>
                <w:bCs w:val="0"/>
                <w:color w:val="000000"/>
                <w:sz w:val="22"/>
                <w:szCs w:val="22"/>
                <w:rtl w:val="0"/>
              </w:rPr>
              <w:t>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7D">
            <w:pPr>
              <w:jc w:val="center"/>
            </w:pPr>
            <w:r>
              <w:rPr>
                <w:rFonts w:ascii="Times New Roman" w:hAnsi="Times New Roman" w:eastAsia="Times New Roman" w:cs="Times New Roman"/>
                <w:b w:val="0"/>
                <w:bCs w:val="0"/>
                <w:color w:val="217346"/>
                <w:sz w:val="22"/>
                <w:szCs w:val="22"/>
                <w:rtl w:val="0"/>
              </w:rPr>
              <w:t>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7E">
            <w:pPr>
              <w:jc w:val="center"/>
            </w:pPr>
            <w:r>
              <w:rPr>
                <w:rFonts w:ascii="Times New Roman" w:hAnsi="Times New Roman" w:eastAsia="Times New Roman" w:cs="Times New Roman"/>
                <w:b w:val="0"/>
                <w:bCs w:val="0"/>
                <w:color w:val="000000"/>
                <w:sz w:val="22"/>
                <w:szCs w:val="22"/>
                <w:rtl w:val="0"/>
              </w:rPr>
              <w:t>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7F">
            <w:pPr>
              <w:jc w:val="center"/>
            </w:pPr>
            <w:r>
              <w:rPr>
                <w:rFonts w:ascii="Times New Roman" w:hAnsi="Times New Roman" w:eastAsia="Times New Roman" w:cs="Times New Roman"/>
                <w:b w:val="0"/>
                <w:bCs w:val="0"/>
                <w:color w:val="2E75B6"/>
                <w:sz w:val="22"/>
                <w:szCs w:val="22"/>
                <w:rtl w:val="0"/>
              </w:rPr>
              <w:t>20/20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80">
            <w:pPr>
              <w:jc w:val="center"/>
            </w:pPr>
            <w:r>
              <w:rPr>
                <w:rtl w:val="0"/>
              </w:rPr>
              <w:t>15/04/2026</w:t>
            </w:r>
          </w:p>
        </w:tc>
      </w:tr>
      <w:tr w14:paraId="19CC2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81">
            <w:pPr>
              <w:jc w:val="center"/>
            </w:pPr>
            <w:r>
              <w:rPr>
                <w:rFonts w:ascii="Times New Roman" w:hAnsi="Times New Roman" w:eastAsia="Times New Roman" w:cs="Times New Roman"/>
                <w:b w:val="0"/>
                <w:bCs w:val="0"/>
                <w:color w:val="000000"/>
                <w:sz w:val="22"/>
                <w:szCs w:val="22"/>
                <w:rtl w:val="0"/>
              </w:rPr>
              <w:t>8</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82">
            <w:pPr>
              <w:jc w:val="left"/>
            </w:pPr>
            <w:r>
              <w:rPr>
                <w:rFonts w:ascii="Times New Roman" w:hAnsi="Times New Roman" w:eastAsia="Times New Roman" w:cs="Times New Roman"/>
                <w:b w:val="0"/>
                <w:bCs w:val="0"/>
                <w:color w:val="000000"/>
                <w:sz w:val="22"/>
                <w:szCs w:val="22"/>
                <w:rtl w:val="0"/>
              </w:rPr>
              <w:t>CouponController</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83">
            <w:pPr>
              <w:jc w:val="center"/>
            </w:pPr>
            <w:r>
              <w:rPr>
                <w:rFonts w:ascii="Times New Roman" w:hAnsi="Times New Roman" w:eastAsia="Times New Roman" w:cs="Times New Roman"/>
                <w:b w:val="0"/>
                <w:bCs w:val="0"/>
                <w:color w:val="000000"/>
                <w:sz w:val="22"/>
                <w:szCs w:val="22"/>
                <w:rtl w:val="0"/>
              </w:rPr>
              <w:t>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84">
            <w:pPr>
              <w:jc w:val="center"/>
            </w:pPr>
            <w:r>
              <w:rPr>
                <w:rFonts w:ascii="Times New Roman" w:hAnsi="Times New Roman" w:eastAsia="Times New Roman" w:cs="Times New Roman"/>
                <w:b w:val="0"/>
                <w:bCs w:val="0"/>
                <w:color w:val="217346"/>
                <w:sz w:val="22"/>
                <w:szCs w:val="22"/>
                <w:rtl w:val="0"/>
              </w:rPr>
              <w:t>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85">
            <w:pPr>
              <w:jc w:val="center"/>
            </w:pPr>
            <w:r>
              <w:rPr>
                <w:rFonts w:ascii="Times New Roman" w:hAnsi="Times New Roman" w:eastAsia="Times New Roman" w:cs="Times New Roman"/>
                <w:b w:val="0"/>
                <w:bCs w:val="0"/>
                <w:color w:val="000000"/>
                <w:sz w:val="22"/>
                <w:szCs w:val="22"/>
                <w:rtl w:val="0"/>
              </w:rPr>
              <w:t>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86">
            <w:pPr>
              <w:jc w:val="center"/>
            </w:pPr>
            <w:r>
              <w:rPr>
                <w:rFonts w:ascii="Times New Roman" w:hAnsi="Times New Roman" w:eastAsia="Times New Roman" w:cs="Times New Roman"/>
                <w:b w:val="0"/>
                <w:bCs w:val="0"/>
                <w:color w:val="2E75B6"/>
                <w:sz w:val="22"/>
                <w:szCs w:val="22"/>
                <w:rtl w:val="0"/>
              </w:rPr>
              <w:t>20/20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87">
            <w:pPr>
              <w:jc w:val="center"/>
            </w:pPr>
            <w:r>
              <w:rPr>
                <w:rtl w:val="0"/>
              </w:rPr>
              <w:t>15/04/2026</w:t>
            </w:r>
          </w:p>
        </w:tc>
      </w:tr>
      <w:tr w14:paraId="13F07D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88">
            <w:pPr>
              <w:jc w:val="center"/>
            </w:pPr>
            <w:r>
              <w:rPr>
                <w:rFonts w:ascii="Times New Roman" w:hAnsi="Times New Roman" w:eastAsia="Times New Roman" w:cs="Times New Roman"/>
                <w:b w:val="0"/>
                <w:bCs w:val="0"/>
                <w:color w:val="000000"/>
                <w:sz w:val="22"/>
                <w:szCs w:val="22"/>
                <w:rtl w:val="0"/>
              </w:rPr>
              <w:t>9</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89">
            <w:pPr>
              <w:jc w:val="left"/>
            </w:pPr>
            <w:r>
              <w:rPr>
                <w:rFonts w:ascii="Times New Roman" w:hAnsi="Times New Roman" w:eastAsia="Times New Roman" w:cs="Times New Roman"/>
                <w:b w:val="0"/>
                <w:bCs w:val="0"/>
                <w:color w:val="000000"/>
                <w:sz w:val="22"/>
                <w:szCs w:val="22"/>
                <w:rtl w:val="0"/>
              </w:rPr>
              <w:t>InventoryController</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8A">
            <w:pPr>
              <w:jc w:val="center"/>
            </w:pPr>
            <w:r>
              <w:rPr>
                <w:rFonts w:ascii="Times New Roman" w:hAnsi="Times New Roman" w:eastAsia="Times New Roman" w:cs="Times New Roman"/>
                <w:b w:val="0"/>
                <w:bCs w:val="0"/>
                <w:color w:val="000000"/>
                <w:sz w:val="22"/>
                <w:szCs w:val="22"/>
                <w:rtl w:val="0"/>
              </w:rPr>
              <w:t>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8B">
            <w:pPr>
              <w:jc w:val="center"/>
            </w:pPr>
            <w:r>
              <w:rPr>
                <w:rFonts w:ascii="Times New Roman" w:hAnsi="Times New Roman" w:eastAsia="Times New Roman" w:cs="Times New Roman"/>
                <w:b w:val="0"/>
                <w:bCs w:val="0"/>
                <w:color w:val="217346"/>
                <w:sz w:val="22"/>
                <w:szCs w:val="22"/>
                <w:rtl w:val="0"/>
              </w:rPr>
              <w:t>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8C">
            <w:pPr>
              <w:jc w:val="center"/>
            </w:pPr>
            <w:r>
              <w:rPr>
                <w:rFonts w:ascii="Times New Roman" w:hAnsi="Times New Roman" w:eastAsia="Times New Roman" w:cs="Times New Roman"/>
                <w:b w:val="0"/>
                <w:bCs w:val="0"/>
                <w:color w:val="000000"/>
                <w:sz w:val="22"/>
                <w:szCs w:val="22"/>
                <w:rtl w:val="0"/>
              </w:rPr>
              <w:t>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8D">
            <w:pPr>
              <w:jc w:val="center"/>
            </w:pPr>
            <w:r>
              <w:rPr>
                <w:rFonts w:ascii="Times New Roman" w:hAnsi="Times New Roman" w:eastAsia="Times New Roman" w:cs="Times New Roman"/>
                <w:b w:val="0"/>
                <w:bCs w:val="0"/>
                <w:color w:val="2E75B6"/>
                <w:sz w:val="22"/>
                <w:szCs w:val="22"/>
                <w:rtl w:val="0"/>
              </w:rPr>
              <w:t>20/20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8E">
            <w:pPr>
              <w:jc w:val="center"/>
            </w:pPr>
            <w:r>
              <w:rPr>
                <w:rtl w:val="0"/>
              </w:rPr>
              <w:t>15/04/2026</w:t>
            </w:r>
          </w:p>
        </w:tc>
      </w:tr>
      <w:tr w14:paraId="46E2B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8F">
            <w:pPr>
              <w:jc w:val="center"/>
            </w:pPr>
            <w:r>
              <w:rPr>
                <w:rFonts w:ascii="Times New Roman" w:hAnsi="Times New Roman" w:eastAsia="Times New Roman" w:cs="Times New Roman"/>
                <w:b w:val="0"/>
                <w:bCs w:val="0"/>
                <w:color w:val="000000"/>
                <w:sz w:val="22"/>
                <w:szCs w:val="22"/>
                <w:rtl w:val="0"/>
              </w:rPr>
              <w:t>10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90">
            <w:pPr>
              <w:jc w:val="left"/>
            </w:pPr>
            <w:r>
              <w:rPr>
                <w:rFonts w:ascii="Times New Roman" w:hAnsi="Times New Roman" w:eastAsia="Times New Roman" w:cs="Times New Roman"/>
                <w:b w:val="0"/>
                <w:bCs w:val="0"/>
                <w:color w:val="000000"/>
                <w:sz w:val="22"/>
                <w:szCs w:val="22"/>
                <w:rtl w:val="0"/>
              </w:rPr>
              <w:t>ReviewController</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91">
            <w:pPr>
              <w:jc w:val="center"/>
            </w:pPr>
            <w:r>
              <w:rPr>
                <w:rFonts w:ascii="Times New Roman" w:hAnsi="Times New Roman" w:eastAsia="Times New Roman" w:cs="Times New Roman"/>
                <w:b w:val="0"/>
                <w:bCs w:val="0"/>
                <w:color w:val="000000"/>
                <w:sz w:val="22"/>
                <w:szCs w:val="22"/>
                <w:rtl w:val="0"/>
              </w:rPr>
              <w:t>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92">
            <w:pPr>
              <w:jc w:val="center"/>
            </w:pPr>
            <w:r>
              <w:rPr>
                <w:rFonts w:ascii="Times New Roman" w:hAnsi="Times New Roman" w:eastAsia="Times New Roman" w:cs="Times New Roman"/>
                <w:b w:val="0"/>
                <w:bCs w:val="0"/>
                <w:color w:val="217346"/>
                <w:sz w:val="22"/>
                <w:szCs w:val="22"/>
                <w:rtl w:val="0"/>
              </w:rPr>
              <w:t>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93">
            <w:pPr>
              <w:jc w:val="center"/>
            </w:pPr>
            <w:r>
              <w:rPr>
                <w:rFonts w:ascii="Times New Roman" w:hAnsi="Times New Roman" w:eastAsia="Times New Roman" w:cs="Times New Roman"/>
                <w:b w:val="0"/>
                <w:bCs w:val="0"/>
                <w:color w:val="000000"/>
                <w:sz w:val="22"/>
                <w:szCs w:val="22"/>
                <w:rtl w:val="0"/>
              </w:rPr>
              <w:t>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94">
            <w:pPr>
              <w:jc w:val="center"/>
            </w:pPr>
            <w:r>
              <w:rPr>
                <w:rFonts w:ascii="Times New Roman" w:hAnsi="Times New Roman" w:eastAsia="Times New Roman" w:cs="Times New Roman"/>
                <w:b w:val="0"/>
                <w:bCs w:val="0"/>
                <w:color w:val="2E75B6"/>
                <w:sz w:val="22"/>
                <w:szCs w:val="22"/>
                <w:rtl w:val="0"/>
              </w:rPr>
              <w:t>20/20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95">
            <w:pPr>
              <w:jc w:val="center"/>
            </w:pPr>
            <w:r>
              <w:rPr>
                <w:rtl w:val="0"/>
              </w:rPr>
              <w:t>15/04/2026</w:t>
            </w:r>
          </w:p>
        </w:tc>
      </w:tr>
      <w:tr w14:paraId="7CCB3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96">
            <w:pPr>
              <w:jc w:val="center"/>
            </w:pPr>
            <w:r>
              <w:rPr>
                <w:rFonts w:ascii="Times New Roman" w:hAnsi="Times New Roman" w:eastAsia="Times New Roman" w:cs="Times New Roman"/>
                <w:b w:val="0"/>
                <w:bCs w:val="0"/>
                <w:color w:val="000000"/>
                <w:sz w:val="22"/>
                <w:szCs w:val="22"/>
                <w:rtl w:val="0"/>
              </w:rPr>
              <w:t>11</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97">
            <w:pPr>
              <w:jc w:val="left"/>
            </w:pPr>
            <w:r>
              <w:rPr>
                <w:rFonts w:ascii="Times New Roman" w:hAnsi="Times New Roman" w:eastAsia="Times New Roman" w:cs="Times New Roman"/>
                <w:b w:val="0"/>
                <w:bCs w:val="0"/>
                <w:color w:val="000000"/>
                <w:sz w:val="22"/>
                <w:szCs w:val="22"/>
                <w:rtl w:val="0"/>
              </w:rPr>
              <w:t>WishlistController</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98">
            <w:pPr>
              <w:jc w:val="center"/>
            </w:pPr>
            <w:r>
              <w:rPr>
                <w:rFonts w:ascii="Times New Roman" w:hAnsi="Times New Roman" w:eastAsia="Times New Roman" w:cs="Times New Roman"/>
                <w:b w:val="0"/>
                <w:bCs w:val="0"/>
                <w:color w:val="000000"/>
                <w:sz w:val="22"/>
                <w:szCs w:val="22"/>
                <w:rtl w:val="0"/>
              </w:rPr>
              <w:t>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99">
            <w:pPr>
              <w:jc w:val="center"/>
            </w:pPr>
            <w:r>
              <w:rPr>
                <w:rFonts w:ascii="Times New Roman" w:hAnsi="Times New Roman" w:eastAsia="Times New Roman" w:cs="Times New Roman"/>
                <w:b w:val="0"/>
                <w:bCs w:val="0"/>
                <w:color w:val="217346"/>
                <w:sz w:val="22"/>
                <w:szCs w:val="22"/>
                <w:rtl w:val="0"/>
              </w:rPr>
              <w:t>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9A">
            <w:pPr>
              <w:jc w:val="center"/>
            </w:pPr>
            <w:r>
              <w:rPr>
                <w:rFonts w:ascii="Times New Roman" w:hAnsi="Times New Roman" w:eastAsia="Times New Roman" w:cs="Times New Roman"/>
                <w:b w:val="0"/>
                <w:bCs w:val="0"/>
                <w:color w:val="000000"/>
                <w:sz w:val="22"/>
                <w:szCs w:val="22"/>
                <w:rtl w:val="0"/>
              </w:rPr>
              <w:t>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9B">
            <w:pPr>
              <w:jc w:val="center"/>
            </w:pPr>
            <w:r>
              <w:rPr>
                <w:rFonts w:ascii="Times New Roman" w:hAnsi="Times New Roman" w:eastAsia="Times New Roman" w:cs="Times New Roman"/>
                <w:b w:val="0"/>
                <w:bCs w:val="0"/>
                <w:color w:val="2E75B6"/>
                <w:sz w:val="22"/>
                <w:szCs w:val="22"/>
                <w:rtl w:val="0"/>
              </w:rPr>
              <w:t>20/20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9C">
            <w:pPr>
              <w:jc w:val="center"/>
            </w:pPr>
            <w:r>
              <w:rPr>
                <w:rtl w:val="0"/>
              </w:rPr>
              <w:t>15/04/2026</w:t>
            </w:r>
          </w:p>
        </w:tc>
      </w:tr>
      <w:tr w14:paraId="5680A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gridSpan w:val="2"/>
            <w:tcBorders>
              <w:top w:val="single" w:color="1F5C99" w:sz="4" w:space="0"/>
              <w:left w:val="single" w:color="1F5C99" w:sz="4" w:space="0"/>
              <w:bottom w:val="single" w:color="1F5C99" w:sz="4" w:space="0"/>
              <w:right w:val="single" w:color="1F5C99" w:sz="4" w:space="0"/>
            </w:tcBorders>
            <w:shd w:val="clear" w:color="auto" w:fill="E2F0D9"/>
            <w:tcMar>
              <w:top w:w="80" w:type="dxa"/>
              <w:left w:w="120" w:type="dxa"/>
              <w:bottom w:w="80" w:type="dxa"/>
              <w:right w:w="120" w:type="dxa"/>
            </w:tcMar>
            <w:vAlign w:val="center"/>
          </w:tcPr>
          <w:p w14:paraId="0000009D">
            <w:pPr>
              <w:jc w:val="left"/>
            </w:pPr>
            <w:r>
              <w:rPr>
                <w:rFonts w:ascii="Times New Roman" w:hAnsi="Times New Roman" w:eastAsia="Times New Roman" w:cs="Times New Roman"/>
                <w:b/>
                <w:bCs/>
                <w:color w:val="000000"/>
                <w:sz w:val="22"/>
                <w:szCs w:val="22"/>
                <w:rtl w:val="0"/>
              </w:rPr>
              <w:t>TỔNG CỘNG</w:t>
            </w:r>
          </w:p>
        </w:tc>
        <w:tc>
          <w:tcPr>
            <w:tcBorders>
              <w:top w:val="single" w:color="1F5C99" w:sz="4" w:space="0"/>
              <w:left w:val="single" w:color="1F5C99" w:sz="4" w:space="0"/>
              <w:bottom w:val="single" w:color="1F5C99" w:sz="4" w:space="0"/>
              <w:right w:val="single" w:color="1F5C99" w:sz="4" w:space="0"/>
            </w:tcBorders>
            <w:shd w:val="clear" w:color="auto" w:fill="E2F0D9"/>
            <w:tcMar>
              <w:top w:w="80" w:type="dxa"/>
              <w:left w:w="120" w:type="dxa"/>
              <w:bottom w:w="80" w:type="dxa"/>
              <w:right w:w="120" w:type="dxa"/>
            </w:tcMar>
            <w:vAlign w:val="center"/>
          </w:tcPr>
          <w:p w14:paraId="0000009F">
            <w:pPr>
              <w:jc w:val="center"/>
              <w:rPr>
                <w:rFonts w:hint="default"/>
                <w:lang w:val="vi-VN"/>
              </w:rPr>
            </w:pPr>
            <w:r>
              <w:rPr>
                <w:rFonts w:ascii="Times New Roman" w:hAnsi="Times New Roman" w:eastAsia="Times New Roman" w:cs="Times New Roman"/>
                <w:b/>
                <w:bCs/>
                <w:color w:val="000000"/>
                <w:sz w:val="22"/>
                <w:szCs w:val="22"/>
                <w:rtl w:val="0"/>
              </w:rPr>
              <w:t>22</w:t>
            </w:r>
            <w:r>
              <w:rPr>
                <w:rFonts w:hint="default" w:ascii="Times New Roman" w:hAnsi="Times New Roman" w:eastAsia="Times New Roman" w:cs="Times New Roman"/>
                <w:b/>
                <w:bCs/>
                <w:color w:val="000000"/>
                <w:sz w:val="22"/>
                <w:szCs w:val="22"/>
                <w:rtl w:val="0"/>
                <w:lang w:val="vi-VN"/>
              </w:rPr>
              <w:t>5</w:t>
            </w:r>
          </w:p>
        </w:tc>
        <w:tc>
          <w:tcPr>
            <w:tcBorders>
              <w:top w:val="single" w:color="1F5C99" w:sz="4" w:space="0"/>
              <w:left w:val="single" w:color="1F5C99" w:sz="4" w:space="0"/>
              <w:bottom w:val="single" w:color="1F5C99" w:sz="4" w:space="0"/>
              <w:right w:val="single" w:color="1F5C99" w:sz="4" w:space="0"/>
            </w:tcBorders>
            <w:shd w:val="clear" w:color="auto" w:fill="E2F0D9"/>
            <w:tcMar>
              <w:top w:w="80" w:type="dxa"/>
              <w:left w:w="120" w:type="dxa"/>
              <w:bottom w:w="80" w:type="dxa"/>
              <w:right w:w="120" w:type="dxa"/>
            </w:tcMar>
            <w:vAlign w:val="center"/>
          </w:tcPr>
          <w:p w14:paraId="000000A0">
            <w:pPr>
              <w:jc w:val="center"/>
              <w:rPr>
                <w:rFonts w:hint="default"/>
                <w:lang w:val="vi-VN"/>
              </w:rPr>
            </w:pPr>
            <w:r>
              <w:rPr>
                <w:rFonts w:ascii="Times New Roman" w:hAnsi="Times New Roman" w:eastAsia="Times New Roman" w:cs="Times New Roman"/>
                <w:b/>
                <w:bCs/>
                <w:color w:val="217346"/>
                <w:sz w:val="22"/>
                <w:szCs w:val="22"/>
                <w:rtl w:val="0"/>
              </w:rPr>
              <w:t>2</w:t>
            </w:r>
            <w:r>
              <w:rPr>
                <w:rFonts w:hint="default" w:ascii="Times New Roman" w:hAnsi="Times New Roman" w:eastAsia="Times New Roman" w:cs="Times New Roman"/>
                <w:b/>
                <w:bCs/>
                <w:color w:val="217346"/>
                <w:sz w:val="22"/>
                <w:szCs w:val="22"/>
                <w:rtl w:val="0"/>
                <w:lang w:val="vi-VN"/>
              </w:rPr>
              <w:t>25</w:t>
            </w:r>
          </w:p>
        </w:tc>
        <w:tc>
          <w:tcPr>
            <w:tcBorders>
              <w:top w:val="single" w:color="1F5C99" w:sz="4" w:space="0"/>
              <w:left w:val="single" w:color="1F5C99" w:sz="4" w:space="0"/>
              <w:bottom w:val="single" w:color="1F5C99" w:sz="4" w:space="0"/>
              <w:right w:val="single" w:color="1F5C99" w:sz="4" w:space="0"/>
            </w:tcBorders>
            <w:shd w:val="clear" w:color="auto" w:fill="E2F0D9"/>
            <w:tcMar>
              <w:top w:w="80" w:type="dxa"/>
              <w:left w:w="120" w:type="dxa"/>
              <w:bottom w:w="80" w:type="dxa"/>
              <w:right w:w="120" w:type="dxa"/>
            </w:tcMar>
            <w:vAlign w:val="center"/>
          </w:tcPr>
          <w:p w14:paraId="000000A1">
            <w:pPr>
              <w:jc w:val="center"/>
            </w:pPr>
            <w:r>
              <w:rPr>
                <w:rFonts w:ascii="Times New Roman" w:hAnsi="Times New Roman" w:eastAsia="Times New Roman" w:cs="Times New Roman"/>
                <w:b/>
                <w:bCs/>
                <w:color w:val="000000"/>
                <w:sz w:val="22"/>
                <w:szCs w:val="22"/>
                <w:rtl w:val="0"/>
              </w:rPr>
              <w:t>0</w:t>
            </w:r>
          </w:p>
        </w:tc>
        <w:tc>
          <w:tcPr>
            <w:tcBorders>
              <w:top w:val="single" w:color="1F5C99" w:sz="4" w:space="0"/>
              <w:left w:val="single" w:color="1F5C99" w:sz="4" w:space="0"/>
              <w:bottom w:val="single" w:color="1F5C99" w:sz="4" w:space="0"/>
              <w:right w:val="single" w:color="1F5C99" w:sz="4" w:space="0"/>
            </w:tcBorders>
            <w:shd w:val="clear" w:color="auto" w:fill="E2F0D9"/>
            <w:tcMar>
              <w:top w:w="80" w:type="dxa"/>
              <w:left w:w="120" w:type="dxa"/>
              <w:bottom w:w="80" w:type="dxa"/>
              <w:right w:w="120" w:type="dxa"/>
            </w:tcMar>
            <w:vAlign w:val="center"/>
          </w:tcPr>
          <w:p w14:paraId="000000A2">
            <w:pPr>
              <w:jc w:val="center"/>
              <w:rPr>
                <w:rFonts w:hint="default"/>
                <w:lang w:val="vi-VN"/>
              </w:rPr>
            </w:pPr>
            <w:r>
              <w:rPr>
                <w:rFonts w:ascii="Times New Roman" w:hAnsi="Times New Roman" w:eastAsia="Times New Roman" w:cs="Times New Roman"/>
                <w:b/>
                <w:bCs/>
                <w:color w:val="2E75B6"/>
                <w:sz w:val="22"/>
                <w:szCs w:val="22"/>
                <w:rtl w:val="0"/>
              </w:rPr>
              <w:t>22</w:t>
            </w:r>
            <w:r>
              <w:rPr>
                <w:rFonts w:hint="default" w:ascii="Times New Roman" w:hAnsi="Times New Roman" w:eastAsia="Times New Roman" w:cs="Times New Roman"/>
                <w:b/>
                <w:bCs/>
                <w:color w:val="2E75B6"/>
                <w:sz w:val="22"/>
                <w:szCs w:val="22"/>
                <w:rtl w:val="0"/>
                <w:lang w:val="vi-VN"/>
              </w:rPr>
              <w:t>5</w:t>
            </w:r>
            <w:r>
              <w:rPr>
                <w:rFonts w:ascii="Times New Roman" w:hAnsi="Times New Roman" w:eastAsia="Times New Roman" w:cs="Times New Roman"/>
                <w:b/>
                <w:bCs/>
                <w:color w:val="2E75B6"/>
                <w:sz w:val="22"/>
                <w:szCs w:val="22"/>
                <w:rtl w:val="0"/>
              </w:rPr>
              <w:t>/22</w:t>
            </w:r>
            <w:r>
              <w:rPr>
                <w:rFonts w:hint="default" w:ascii="Times New Roman" w:hAnsi="Times New Roman" w:eastAsia="Times New Roman" w:cs="Times New Roman"/>
                <w:b/>
                <w:bCs/>
                <w:color w:val="2E75B6"/>
                <w:sz w:val="22"/>
                <w:szCs w:val="22"/>
                <w:rtl w:val="0"/>
                <w:lang w:val="vi-VN"/>
              </w:rPr>
              <w:t>5</w:t>
            </w:r>
          </w:p>
        </w:tc>
        <w:tc>
          <w:tcPr>
            <w:tcBorders>
              <w:top w:val="single" w:color="1F5C99" w:sz="4" w:space="0"/>
              <w:left w:val="single" w:color="1F5C99" w:sz="4" w:space="0"/>
              <w:bottom w:val="single" w:color="1F5C99" w:sz="4" w:space="0"/>
              <w:right w:val="single" w:color="1F5C99" w:sz="4" w:space="0"/>
            </w:tcBorders>
            <w:shd w:val="clear" w:color="auto" w:fill="E2F0D9"/>
            <w:tcMar>
              <w:top w:w="80" w:type="dxa"/>
              <w:left w:w="120" w:type="dxa"/>
              <w:bottom w:w="80" w:type="dxa"/>
              <w:right w:w="120" w:type="dxa"/>
            </w:tcMar>
            <w:vAlign w:val="center"/>
          </w:tcPr>
          <w:p w14:paraId="000000A3">
            <w:pPr>
              <w:jc w:val="center"/>
            </w:pPr>
            <w:r>
              <w:rPr>
                <w:rFonts w:ascii="Times New Roman" w:hAnsi="Times New Roman" w:eastAsia="Times New Roman" w:cs="Times New Roman"/>
                <w:b/>
                <w:bCs/>
                <w:color w:val="000000"/>
                <w:sz w:val="22"/>
                <w:szCs w:val="22"/>
                <w:rtl w:val="0"/>
              </w:rPr>
              <w:t>—</w:t>
            </w:r>
          </w:p>
        </w:tc>
      </w:tr>
    </w:tbl>
    <w:p w14:paraId="000000A4">
      <w:pPr>
        <w:spacing w:after="120"/>
      </w:pPr>
    </w:p>
    <w:p w14:paraId="000000A5">
      <w:pPr>
        <w:spacing w:after="120"/>
      </w:pPr>
      <w:r>
        <w:rPr>
          <w:rFonts w:ascii="Times New Roman" w:hAnsi="Times New Roman" w:eastAsia="Times New Roman" w:cs="Times New Roman"/>
          <w:b/>
          <w:bCs/>
          <w:color w:val="217346"/>
          <w:sz w:val="22"/>
          <w:szCs w:val="22"/>
          <w:rtl w:val="0"/>
        </w:rPr>
        <w:t>Độ phủ kiểm thử (Test Coverage): 100% | Độ phủ thành công (Success Coverage): 100% | Tỷ lệ tự động hóa: 100%</w:t>
      </w:r>
    </w:p>
    <w:p w14:paraId="000000A6">
      <w:pPr>
        <w:pStyle w:val="3"/>
      </w:pPr>
      <w:r>
        <w:rPr>
          <w:rFonts w:ascii="Times New Roman" w:hAnsi="Times New Roman" w:eastAsia="Times New Roman" w:cs="Times New Roman"/>
          <w:b/>
          <w:bCs/>
          <w:color w:val="1F5C99"/>
          <w:sz w:val="26"/>
          <w:szCs w:val="26"/>
          <w:rtl w:val="0"/>
        </w:rPr>
        <w:t>3.2 Nhận xét tổng quát</w:t>
      </w:r>
    </w:p>
    <w:p w14:paraId="000000A7">
      <w:pPr>
        <w:spacing w:after="120"/>
      </w:pPr>
      <w:r>
        <w:rPr>
          <w:rFonts w:ascii="Times New Roman" w:hAnsi="Times New Roman" w:eastAsia="Times New Roman" w:cs="Times New Roman"/>
          <w:b w:val="0"/>
          <w:bCs w:val="0"/>
          <w:color w:val="000000"/>
          <w:sz w:val="22"/>
          <w:szCs w:val="22"/>
          <w:rtl w:val="0"/>
        </w:rPr>
        <w:t>Kết quả kiểm thử cho thấy toàn bộ 22</w:t>
      </w:r>
      <w:r>
        <w:rPr>
          <w:rFonts w:hint="default" w:ascii="Times New Roman" w:hAnsi="Times New Roman" w:eastAsia="Times New Roman" w:cs="Times New Roman"/>
          <w:b w:val="0"/>
          <w:bCs w:val="0"/>
          <w:color w:val="000000"/>
          <w:sz w:val="22"/>
          <w:szCs w:val="22"/>
          <w:rtl w:val="0"/>
          <w:lang w:val="vi-VN"/>
        </w:rPr>
        <w:t>5</w:t>
      </w:r>
      <w:r>
        <w:rPr>
          <w:rFonts w:ascii="Times New Roman" w:hAnsi="Times New Roman" w:eastAsia="Times New Roman" w:cs="Times New Roman"/>
          <w:b w:val="0"/>
          <w:bCs w:val="0"/>
          <w:color w:val="000000"/>
          <w:sz w:val="22"/>
          <w:szCs w:val="22"/>
          <w:rtl w:val="0"/>
        </w:rPr>
        <w:t xml:space="preserve"> test case trên 11 module đều đạt trạng thái Pass. Độ phủ kiểm thử đạt 100%, không có test case nào Fail hay Pending. Hệ thống xử lý chính xác các trường hợp: dữ liệu hợp lệ, dữ liệu lỗi, ngoại lệ từ cơ sở dữ liệu, phân quyền và bảo mật. Toàn bộ 22</w:t>
      </w:r>
      <w:r>
        <w:rPr>
          <w:rFonts w:hint="default" w:ascii="Times New Roman" w:hAnsi="Times New Roman" w:eastAsia="Times New Roman" w:cs="Times New Roman"/>
          <w:b w:val="0"/>
          <w:bCs w:val="0"/>
          <w:color w:val="000000"/>
          <w:sz w:val="22"/>
          <w:szCs w:val="22"/>
          <w:rtl w:val="0"/>
          <w:lang w:val="vi-VN"/>
        </w:rPr>
        <w:t>5</w:t>
      </w:r>
      <w:r>
        <w:rPr>
          <w:rFonts w:ascii="Times New Roman" w:hAnsi="Times New Roman" w:eastAsia="Times New Roman" w:cs="Times New Roman"/>
          <w:b w:val="0"/>
          <w:bCs w:val="0"/>
          <w:color w:val="000000"/>
          <w:sz w:val="22"/>
          <w:szCs w:val="22"/>
          <w:rtl w:val="0"/>
        </w:rPr>
        <w:t xml:space="preserve"> test case đã được tự động hóa</w:t>
      </w:r>
      <w:r>
        <w:rPr>
          <w:rtl w:val="0"/>
        </w:rPr>
        <w:t>.</w:t>
      </w:r>
    </w:p>
    <w:p w14:paraId="000000A8">
      <w:pPr>
        <w:spacing w:after="120"/>
      </w:pPr>
    </w:p>
    <w:p w14:paraId="000000A9">
      <w:pPr>
        <w:pStyle w:val="2"/>
      </w:pPr>
      <w:r>
        <w:rPr>
          <w:rFonts w:ascii="Times New Roman" w:hAnsi="Times New Roman" w:eastAsia="Times New Roman" w:cs="Times New Roman"/>
          <w:b/>
          <w:bCs/>
          <w:color w:val="1F5C99"/>
          <w:sz w:val="28"/>
          <w:szCs w:val="28"/>
          <w:rtl w:val="0"/>
        </w:rPr>
        <w:t>4. CHI TIẾT TEST CASE - MÔ TẢ TIÊU BIỂU</w:t>
      </w:r>
    </w:p>
    <w:p w14:paraId="000000AA">
      <w:pPr>
        <w:pStyle w:val="3"/>
      </w:pPr>
      <w:r>
        <w:rPr>
          <w:rFonts w:ascii="Times New Roman" w:hAnsi="Times New Roman" w:eastAsia="Times New Roman" w:cs="Times New Roman"/>
          <w:b/>
          <w:bCs/>
          <w:color w:val="1F5C99"/>
          <w:sz w:val="26"/>
          <w:szCs w:val="26"/>
          <w:rtl w:val="0"/>
        </w:rPr>
        <w:t>4.1 AccountController (24 Test Cases)</w:t>
      </w:r>
    </w:p>
    <w:p w14:paraId="000000AB">
      <w:pPr>
        <w:spacing w:after="120"/>
      </w:pPr>
      <w:r>
        <w:rPr>
          <w:rFonts w:ascii="Times New Roman" w:hAnsi="Times New Roman" w:eastAsia="Times New Roman" w:cs="Times New Roman"/>
          <w:b w:val="0"/>
          <w:bCs w:val="0"/>
          <w:color w:val="000000"/>
          <w:sz w:val="22"/>
          <w:szCs w:val="22"/>
          <w:rtl w:val="0"/>
        </w:rPr>
        <w:t>Module quản lý tài khoản kiểm thử các chức năng: Đăng nhập (Login), Đăng ký (Register), Đăng xuất (Logout), Xem/Sửa thông tin cá nhân (Profile), Đổi mật khẩu (ChangePassword).</w:t>
      </w:r>
    </w:p>
    <w:p w14:paraId="000000AC">
      <w:pPr>
        <w:pStyle w:val="3"/>
      </w:pPr>
      <w:r>
        <w:rPr>
          <w:rFonts w:ascii="Times New Roman" w:hAnsi="Times New Roman" w:eastAsia="Times New Roman" w:cs="Times New Roman"/>
          <w:b/>
          <w:bCs/>
          <w:color w:val="1F5C99"/>
          <w:sz w:val="26"/>
          <w:szCs w:val="26"/>
          <w:rtl w:val="0"/>
        </w:rPr>
        <w:t>4.2 HomeController (20 Test Cases)</w:t>
      </w:r>
    </w:p>
    <w:p w14:paraId="000000AD">
      <w:pPr>
        <w:spacing w:after="120"/>
      </w:pPr>
      <w:r>
        <w:rPr>
          <w:rFonts w:ascii="Times New Roman" w:hAnsi="Times New Roman" w:eastAsia="Times New Roman" w:cs="Times New Roman"/>
          <w:b w:val="0"/>
          <w:bCs w:val="0"/>
          <w:color w:val="000000"/>
          <w:sz w:val="22"/>
          <w:szCs w:val="22"/>
          <w:rtl w:val="0"/>
        </w:rPr>
        <w:t>Kiểm thử trang chủ: hiển thị sản phẩm, tìm kiếm theo keyword (có hỗ trợ case-insensitive), lọc theo danh mục, giỏ hàng session, và các trang AccessDenied/Error.</w:t>
      </w:r>
    </w:p>
    <w:p w14:paraId="000000AE">
      <w:pPr>
        <w:spacing w:after="120"/>
      </w:pPr>
      <w:r>
        <w:rPr>
          <w:rFonts w:ascii="Times New Roman" w:hAnsi="Times New Roman" w:eastAsia="Times New Roman" w:cs="Times New Roman"/>
          <w:b w:val="0"/>
          <w:bCs w:val="0"/>
          <w:color w:val="000000"/>
          <w:sz w:val="22"/>
          <w:szCs w:val="22"/>
          <w:rtl w:val="0"/>
        </w:rPr>
        <w:t>Các test case tiêu biểu: TC2 (Tìm theo keyword tên), TC6 (Kết hợp keyword + danh mục), TC13 (Keyword case insensitive 'XOAI' tìm thấy 'Xoài'), TC10 (Giỏ hàng có sản phẩm - CartCount=5)</w:t>
      </w:r>
    </w:p>
    <w:p w14:paraId="000000AF">
      <w:pPr>
        <w:pStyle w:val="3"/>
      </w:pPr>
      <w:r>
        <w:rPr>
          <w:rFonts w:ascii="Times New Roman" w:hAnsi="Times New Roman" w:eastAsia="Times New Roman" w:cs="Times New Roman"/>
          <w:b/>
          <w:bCs/>
          <w:color w:val="1F5C99"/>
          <w:sz w:val="26"/>
          <w:szCs w:val="26"/>
          <w:rtl w:val="0"/>
        </w:rPr>
        <w:t>4.3 OrderController (20 Test Cases)</w:t>
      </w:r>
    </w:p>
    <w:p w14:paraId="000000B0">
      <w:pPr>
        <w:spacing w:after="120"/>
      </w:pPr>
      <w:r>
        <w:rPr>
          <w:rFonts w:ascii="Times New Roman" w:hAnsi="Times New Roman" w:eastAsia="Times New Roman" w:cs="Times New Roman"/>
          <w:b w:val="0"/>
          <w:bCs w:val="0"/>
          <w:color w:val="000000"/>
          <w:sz w:val="22"/>
          <w:szCs w:val="22"/>
          <w:rtl w:val="0"/>
        </w:rPr>
        <w:t>Kiểm thử quy trình mua hàng đầy đủ: Xem giỏ hàng, Thêm vào giỏ (kiểm tra tồn kho, trạng thái sản phẩm), Cập nhật số lượng, Xóa khỏi giỏ, Áp dụng coupon, Thanh toán, Xem lịch sử đơn hàng, Phân quyền xem đơn hàng.</w:t>
      </w:r>
    </w:p>
    <w:p w14:paraId="000000B1">
      <w:pPr>
        <w:spacing w:after="120"/>
      </w:pPr>
      <w:r>
        <w:rPr>
          <w:rFonts w:ascii="Times New Roman" w:hAnsi="Times New Roman" w:eastAsia="Times New Roman" w:cs="Times New Roman"/>
          <w:b w:val="0"/>
          <w:bCs w:val="0"/>
          <w:color w:val="000000"/>
          <w:sz w:val="22"/>
          <w:szCs w:val="22"/>
          <w:rtl w:val="0"/>
        </w:rPr>
        <w:t>Trường hợp đặc biệt: TC6 (Thêm vượt tồn kho - redirect + thông báo lỗi), TC14 (ApplyCoupon hợp lệ - trả về JsonResult với discount), TC19 (Customer không được xem đơn của người khác). Tất cả được tự động hóa với xUnit + Moq.</w:t>
      </w:r>
    </w:p>
    <w:p w14:paraId="000000B2">
      <w:pPr>
        <w:pStyle w:val="3"/>
      </w:pPr>
      <w:r>
        <w:rPr>
          <w:rFonts w:ascii="Times New Roman" w:hAnsi="Times New Roman" w:eastAsia="Times New Roman" w:cs="Times New Roman"/>
          <w:b/>
          <w:bCs/>
          <w:color w:val="1F5C99"/>
          <w:sz w:val="26"/>
          <w:szCs w:val="26"/>
          <w:rtl w:val="0"/>
        </w:rPr>
        <w:t>4.4 DashboardController (20 Test Cases)</w:t>
      </w:r>
    </w:p>
    <w:p w14:paraId="000000B3">
      <w:pPr>
        <w:spacing w:after="120"/>
      </w:pPr>
      <w:r>
        <w:rPr>
          <w:rFonts w:ascii="Times New Roman" w:hAnsi="Times New Roman" w:eastAsia="Times New Roman" w:cs="Times New Roman"/>
          <w:b w:val="0"/>
          <w:bCs w:val="0"/>
          <w:color w:val="000000"/>
          <w:sz w:val="22"/>
          <w:szCs w:val="22"/>
          <w:rtl w:val="0"/>
        </w:rPr>
        <w:t>Kiểm thử báo cáo quản trị: Doanh thu (ngày/tháng/năm), Thống kê khách hàng, Sản phẩm, Đơn hàng theo trạng thái, Giá trị tồn kho, Báo cáo ngày (DailyReport), Xuất CSV đơn hàng.</w:t>
      </w:r>
    </w:p>
    <w:p w14:paraId="000000B4">
      <w:pPr>
        <w:spacing w:after="120"/>
      </w:pPr>
    </w:p>
    <w:p w14:paraId="000000B5">
      <w:pPr>
        <w:pStyle w:val="2"/>
      </w:pPr>
      <w:r>
        <w:rPr>
          <w:rFonts w:ascii="Times New Roman" w:hAnsi="Times New Roman" w:eastAsia="Times New Roman" w:cs="Times New Roman"/>
          <w:b/>
          <w:bCs/>
          <w:color w:val="1F5C99"/>
          <w:sz w:val="28"/>
          <w:szCs w:val="28"/>
          <w:rtl w:val="0"/>
        </w:rPr>
        <w:t>6. PHÂN TÍCH RỦI RO VÀ BIỆN PHÁP</w:t>
      </w:r>
    </w:p>
    <w:tbl>
      <w:tblPr>
        <w:tblStyle w:val="16"/>
        <w:tblW w:w="7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00"/>
        <w:gridCol w:w="2000"/>
        <w:gridCol w:w="1000"/>
        <w:gridCol w:w="1200"/>
        <w:gridCol w:w="2426"/>
      </w:tblGrid>
      <w:tr w14:paraId="2AD06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1F5C99"/>
            <w:tcMar>
              <w:top w:w="80" w:type="dxa"/>
              <w:left w:w="120" w:type="dxa"/>
              <w:bottom w:w="80" w:type="dxa"/>
              <w:right w:w="120" w:type="dxa"/>
            </w:tcMar>
            <w:vAlign w:val="center"/>
          </w:tcPr>
          <w:p w14:paraId="000000B6">
            <w:pPr>
              <w:jc w:val="left"/>
            </w:pPr>
            <w:r>
              <w:rPr>
                <w:rFonts w:ascii="Times New Roman" w:hAnsi="Times New Roman" w:eastAsia="Times New Roman" w:cs="Times New Roman"/>
                <w:b/>
                <w:bCs/>
                <w:color w:val="FFFFFF"/>
                <w:sz w:val="22"/>
                <w:szCs w:val="22"/>
                <w:rtl w:val="0"/>
              </w:rPr>
              <w:t>STT</w:t>
            </w:r>
          </w:p>
        </w:tc>
        <w:tc>
          <w:tcPr>
            <w:tcBorders>
              <w:top w:val="single" w:color="1F5C99" w:sz="4" w:space="0"/>
              <w:left w:val="single" w:color="1F5C99" w:sz="4" w:space="0"/>
              <w:bottom w:val="single" w:color="1F5C99" w:sz="4" w:space="0"/>
              <w:right w:val="single" w:color="1F5C99" w:sz="4" w:space="0"/>
            </w:tcBorders>
            <w:shd w:val="clear" w:color="auto" w:fill="1F5C99"/>
            <w:tcMar>
              <w:top w:w="80" w:type="dxa"/>
              <w:left w:w="120" w:type="dxa"/>
              <w:bottom w:w="80" w:type="dxa"/>
              <w:right w:w="120" w:type="dxa"/>
            </w:tcMar>
            <w:vAlign w:val="center"/>
          </w:tcPr>
          <w:p w14:paraId="000000B7">
            <w:pPr>
              <w:jc w:val="left"/>
            </w:pPr>
            <w:r>
              <w:rPr>
                <w:rFonts w:ascii="Times New Roman" w:hAnsi="Times New Roman" w:eastAsia="Times New Roman" w:cs="Times New Roman"/>
                <w:b/>
                <w:bCs/>
                <w:color w:val="FFFFFF"/>
                <w:sz w:val="22"/>
                <w:szCs w:val="22"/>
                <w:rtl w:val="0"/>
              </w:rPr>
              <w:t>Rủi ro</w:t>
            </w:r>
          </w:p>
        </w:tc>
        <w:tc>
          <w:tcPr>
            <w:tcBorders>
              <w:top w:val="single" w:color="1F5C99" w:sz="4" w:space="0"/>
              <w:left w:val="single" w:color="1F5C99" w:sz="4" w:space="0"/>
              <w:bottom w:val="single" w:color="1F5C99" w:sz="4" w:space="0"/>
              <w:right w:val="single" w:color="1F5C99" w:sz="4" w:space="0"/>
            </w:tcBorders>
            <w:shd w:val="clear" w:color="auto" w:fill="1F5C99"/>
            <w:tcMar>
              <w:top w:w="80" w:type="dxa"/>
              <w:left w:w="120" w:type="dxa"/>
              <w:bottom w:w="80" w:type="dxa"/>
              <w:right w:w="120" w:type="dxa"/>
            </w:tcMar>
            <w:vAlign w:val="center"/>
          </w:tcPr>
          <w:p w14:paraId="000000B8">
            <w:pPr>
              <w:jc w:val="left"/>
            </w:pPr>
            <w:r>
              <w:rPr>
                <w:rFonts w:ascii="Times New Roman" w:hAnsi="Times New Roman" w:eastAsia="Times New Roman" w:cs="Times New Roman"/>
                <w:b/>
                <w:bCs/>
                <w:color w:val="FFFFFF"/>
                <w:sz w:val="22"/>
                <w:szCs w:val="22"/>
                <w:rtl w:val="0"/>
              </w:rPr>
              <w:t>Mức độ</w:t>
            </w:r>
          </w:p>
        </w:tc>
        <w:tc>
          <w:tcPr>
            <w:tcBorders>
              <w:top w:val="single" w:color="1F5C99" w:sz="4" w:space="0"/>
              <w:left w:val="single" w:color="1F5C99" w:sz="4" w:space="0"/>
              <w:bottom w:val="single" w:color="1F5C99" w:sz="4" w:space="0"/>
              <w:right w:val="single" w:color="1F5C99" w:sz="4" w:space="0"/>
            </w:tcBorders>
            <w:shd w:val="clear" w:color="auto" w:fill="1F5C99"/>
            <w:tcMar>
              <w:top w:w="80" w:type="dxa"/>
              <w:left w:w="120" w:type="dxa"/>
              <w:bottom w:w="80" w:type="dxa"/>
              <w:right w:w="120" w:type="dxa"/>
            </w:tcMar>
            <w:vAlign w:val="center"/>
          </w:tcPr>
          <w:p w14:paraId="000000B9">
            <w:pPr>
              <w:jc w:val="left"/>
            </w:pPr>
            <w:r>
              <w:rPr>
                <w:rFonts w:ascii="Times New Roman" w:hAnsi="Times New Roman" w:eastAsia="Times New Roman" w:cs="Times New Roman"/>
                <w:b/>
                <w:bCs/>
                <w:color w:val="FFFFFF"/>
                <w:sz w:val="22"/>
                <w:szCs w:val="22"/>
                <w:rtl w:val="0"/>
              </w:rPr>
              <w:t>Khả năng xảy ra</w:t>
            </w:r>
          </w:p>
        </w:tc>
        <w:tc>
          <w:tcPr>
            <w:tcBorders>
              <w:top w:val="single" w:color="1F5C99" w:sz="4" w:space="0"/>
              <w:left w:val="single" w:color="1F5C99" w:sz="4" w:space="0"/>
              <w:bottom w:val="single" w:color="1F5C99" w:sz="4" w:space="0"/>
              <w:right w:val="single" w:color="1F5C99" w:sz="4" w:space="0"/>
            </w:tcBorders>
            <w:shd w:val="clear" w:color="auto" w:fill="1F5C99"/>
            <w:tcMar>
              <w:top w:w="80" w:type="dxa"/>
              <w:left w:w="120" w:type="dxa"/>
              <w:bottom w:w="80" w:type="dxa"/>
              <w:right w:w="120" w:type="dxa"/>
            </w:tcMar>
            <w:vAlign w:val="center"/>
          </w:tcPr>
          <w:p w14:paraId="000000BA">
            <w:pPr>
              <w:jc w:val="left"/>
            </w:pPr>
            <w:r>
              <w:rPr>
                <w:rFonts w:ascii="Times New Roman" w:hAnsi="Times New Roman" w:eastAsia="Times New Roman" w:cs="Times New Roman"/>
                <w:b/>
                <w:bCs/>
                <w:color w:val="FFFFFF"/>
                <w:sz w:val="22"/>
                <w:szCs w:val="22"/>
                <w:rtl w:val="0"/>
              </w:rPr>
              <w:t>Biện pháp giảm thiểu</w:t>
            </w:r>
          </w:p>
        </w:tc>
      </w:tr>
      <w:tr w14:paraId="2449E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BB">
            <w:pPr>
              <w:jc w:val="left"/>
            </w:pPr>
            <w:r>
              <w:rPr>
                <w:rFonts w:ascii="Times New Roman" w:hAnsi="Times New Roman" w:eastAsia="Times New Roman" w:cs="Times New Roman"/>
                <w:b w:val="0"/>
                <w:bCs w:val="0"/>
                <w:color w:val="000000"/>
                <w:sz w:val="22"/>
                <w:szCs w:val="22"/>
                <w:rtl w:val="0"/>
              </w:rPr>
              <w:t>1</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BC">
            <w:pPr>
              <w:jc w:val="left"/>
            </w:pPr>
            <w:r>
              <w:rPr>
                <w:rFonts w:ascii="Times New Roman" w:hAnsi="Times New Roman" w:eastAsia="Times New Roman" w:cs="Times New Roman"/>
                <w:b w:val="0"/>
                <w:bCs w:val="0"/>
                <w:color w:val="000000"/>
                <w:sz w:val="22"/>
                <w:szCs w:val="22"/>
                <w:rtl w:val="0"/>
              </w:rPr>
              <w:t>Dữ liệu nhập chưa được sanitize, SQL Injection</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BD">
            <w:pPr>
              <w:jc w:val="left"/>
            </w:pPr>
            <w:r>
              <w:rPr>
                <w:rFonts w:ascii="Times New Roman" w:hAnsi="Times New Roman" w:eastAsia="Times New Roman" w:cs="Times New Roman"/>
                <w:b w:val="0"/>
                <w:bCs w:val="0"/>
                <w:color w:val="C00000"/>
                <w:sz w:val="22"/>
                <w:szCs w:val="22"/>
                <w:rtl w:val="0"/>
              </w:rPr>
              <w:t>Cao</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BE">
            <w:pPr>
              <w:jc w:val="left"/>
            </w:pPr>
            <w:r>
              <w:rPr>
                <w:rFonts w:ascii="Times New Roman" w:hAnsi="Times New Roman" w:eastAsia="Times New Roman" w:cs="Times New Roman"/>
                <w:b w:val="0"/>
                <w:bCs w:val="0"/>
                <w:color w:val="000000"/>
                <w:sz w:val="22"/>
                <w:szCs w:val="22"/>
                <w:rtl w:val="0"/>
              </w:rPr>
              <w:t>Thấp (dùng ORM)</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BF">
            <w:pPr>
              <w:jc w:val="left"/>
            </w:pPr>
            <w:r>
              <w:rPr>
                <w:rFonts w:ascii="Times New Roman" w:hAnsi="Times New Roman" w:eastAsia="Times New Roman" w:cs="Times New Roman"/>
                <w:b w:val="0"/>
                <w:bCs w:val="0"/>
                <w:color w:val="000000"/>
                <w:sz w:val="22"/>
                <w:szCs w:val="22"/>
                <w:rtl w:val="0"/>
              </w:rPr>
              <w:t>Kiểm tra ModelState, dùng Parameterized Query</w:t>
            </w:r>
          </w:p>
        </w:tc>
      </w:tr>
      <w:tr w14:paraId="326E7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C0">
            <w:pPr>
              <w:jc w:val="left"/>
            </w:pPr>
            <w:r>
              <w:rPr>
                <w:rFonts w:ascii="Times New Roman" w:hAnsi="Times New Roman" w:eastAsia="Times New Roman" w:cs="Times New Roman"/>
                <w:b w:val="0"/>
                <w:bCs w:val="0"/>
                <w:color w:val="000000"/>
                <w:sz w:val="22"/>
                <w:szCs w:val="22"/>
                <w:rtl w:val="0"/>
              </w:rPr>
              <w:t>2</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C1">
            <w:pPr>
              <w:jc w:val="left"/>
            </w:pPr>
            <w:r>
              <w:rPr>
                <w:rFonts w:ascii="Times New Roman" w:hAnsi="Times New Roman" w:eastAsia="Times New Roman" w:cs="Times New Roman"/>
                <w:b w:val="0"/>
                <w:bCs w:val="0"/>
                <w:color w:val="000000"/>
                <w:sz w:val="22"/>
                <w:szCs w:val="22"/>
                <w:rtl w:val="0"/>
              </w:rPr>
              <w:t>Session timeout / mất session giỏ hàng</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C2">
            <w:pPr>
              <w:jc w:val="left"/>
            </w:pPr>
            <w:r>
              <w:rPr>
                <w:rFonts w:ascii="Times New Roman" w:hAnsi="Times New Roman" w:eastAsia="Times New Roman" w:cs="Times New Roman"/>
                <w:b w:val="0"/>
                <w:bCs w:val="0"/>
                <w:color w:val="FF8C00"/>
                <w:sz w:val="22"/>
                <w:szCs w:val="22"/>
                <w:rtl w:val="0"/>
              </w:rPr>
              <w:t>Trung bình</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C3">
            <w:pPr>
              <w:jc w:val="left"/>
            </w:pPr>
            <w:r>
              <w:rPr>
                <w:rFonts w:ascii="Times New Roman" w:hAnsi="Times New Roman" w:eastAsia="Times New Roman" w:cs="Times New Roman"/>
                <w:b w:val="0"/>
                <w:bCs w:val="0"/>
                <w:color w:val="000000"/>
                <w:sz w:val="22"/>
                <w:szCs w:val="22"/>
                <w:rtl w:val="0"/>
              </w:rPr>
              <w:t>Trung bình</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C4">
            <w:pPr>
              <w:jc w:val="left"/>
            </w:pPr>
            <w:r>
              <w:rPr>
                <w:rFonts w:ascii="Times New Roman" w:hAnsi="Times New Roman" w:eastAsia="Times New Roman" w:cs="Times New Roman"/>
                <w:b w:val="0"/>
                <w:bCs w:val="0"/>
                <w:color w:val="000000"/>
                <w:sz w:val="22"/>
                <w:szCs w:val="22"/>
                <w:rtl w:val="0"/>
              </w:rPr>
              <w:t>Test case TC3 (AddToCart chưa login), lưu session đúng cách</w:t>
            </w:r>
          </w:p>
        </w:tc>
      </w:tr>
      <w:tr w14:paraId="215A6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C5">
            <w:pPr>
              <w:jc w:val="left"/>
            </w:pPr>
            <w:r>
              <w:rPr>
                <w:rFonts w:ascii="Times New Roman" w:hAnsi="Times New Roman" w:eastAsia="Times New Roman" w:cs="Times New Roman"/>
                <w:b w:val="0"/>
                <w:bCs w:val="0"/>
                <w:color w:val="000000"/>
                <w:sz w:val="22"/>
                <w:szCs w:val="22"/>
                <w:rtl w:val="0"/>
              </w:rPr>
              <w:t>3</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C6">
            <w:pPr>
              <w:jc w:val="left"/>
            </w:pPr>
            <w:r>
              <w:rPr>
                <w:rFonts w:ascii="Times New Roman" w:hAnsi="Times New Roman" w:eastAsia="Times New Roman" w:cs="Times New Roman"/>
                <w:b w:val="0"/>
                <w:bCs w:val="0"/>
                <w:color w:val="000000"/>
                <w:sz w:val="22"/>
                <w:szCs w:val="22"/>
                <w:rtl w:val="0"/>
              </w:rPr>
              <w:t>Lỗi logic tính toán giỏ hàng / coupon</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C7">
            <w:pPr>
              <w:jc w:val="left"/>
            </w:pPr>
            <w:r>
              <w:rPr>
                <w:rFonts w:ascii="Times New Roman" w:hAnsi="Times New Roman" w:eastAsia="Times New Roman" w:cs="Times New Roman"/>
                <w:b w:val="0"/>
                <w:bCs w:val="0"/>
                <w:color w:val="C00000"/>
                <w:sz w:val="22"/>
                <w:szCs w:val="22"/>
                <w:rtl w:val="0"/>
              </w:rPr>
              <w:t>Cao</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C8">
            <w:pPr>
              <w:jc w:val="left"/>
            </w:pPr>
            <w:r>
              <w:rPr>
                <w:rFonts w:ascii="Times New Roman" w:hAnsi="Times New Roman" w:eastAsia="Times New Roman" w:cs="Times New Roman"/>
                <w:b w:val="0"/>
                <w:bCs w:val="0"/>
                <w:color w:val="000000"/>
                <w:sz w:val="22"/>
                <w:szCs w:val="22"/>
                <w:rtl w:val="0"/>
              </w:rPr>
              <w:t>Trung bình</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C9">
            <w:pPr>
              <w:jc w:val="left"/>
            </w:pPr>
            <w:r>
              <w:rPr>
                <w:rFonts w:ascii="Times New Roman" w:hAnsi="Times New Roman" w:eastAsia="Times New Roman" w:cs="Times New Roman"/>
                <w:b w:val="0"/>
                <w:bCs w:val="0"/>
                <w:color w:val="000000"/>
                <w:sz w:val="22"/>
                <w:szCs w:val="22"/>
                <w:rtl w:val="0"/>
              </w:rPr>
              <w:t>TC8 (số lượng cộng dồn), TC14 (tính discount)</w:t>
            </w:r>
          </w:p>
        </w:tc>
      </w:tr>
      <w:tr w14:paraId="633C3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CA">
            <w:pPr>
              <w:jc w:val="left"/>
            </w:pPr>
            <w:r>
              <w:rPr>
                <w:rFonts w:ascii="Times New Roman" w:hAnsi="Times New Roman" w:eastAsia="Times New Roman" w:cs="Times New Roman"/>
                <w:b w:val="0"/>
                <w:bCs w:val="0"/>
                <w:color w:val="000000"/>
                <w:sz w:val="22"/>
                <w:szCs w:val="22"/>
                <w:rtl w:val="0"/>
              </w:rPr>
              <w:t>4</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CB">
            <w:pPr>
              <w:jc w:val="left"/>
            </w:pPr>
            <w:r>
              <w:rPr>
                <w:rFonts w:ascii="Times New Roman" w:hAnsi="Times New Roman" w:eastAsia="Times New Roman" w:cs="Times New Roman"/>
                <w:b w:val="0"/>
                <w:bCs w:val="0"/>
                <w:color w:val="000000"/>
                <w:sz w:val="22"/>
                <w:szCs w:val="22"/>
                <w:rtl w:val="0"/>
              </w:rPr>
              <w:t>Phân quyền sai - Customer truy cập Admin</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CC">
            <w:pPr>
              <w:jc w:val="left"/>
            </w:pPr>
            <w:r>
              <w:rPr>
                <w:rFonts w:ascii="Times New Roman" w:hAnsi="Times New Roman" w:eastAsia="Times New Roman" w:cs="Times New Roman"/>
                <w:b w:val="0"/>
                <w:bCs w:val="0"/>
                <w:color w:val="C00000"/>
                <w:sz w:val="22"/>
                <w:szCs w:val="22"/>
                <w:rtl w:val="0"/>
              </w:rPr>
              <w:t>Cao</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CD">
            <w:pPr>
              <w:jc w:val="left"/>
            </w:pPr>
            <w:r>
              <w:rPr>
                <w:rFonts w:ascii="Times New Roman" w:hAnsi="Times New Roman" w:eastAsia="Times New Roman" w:cs="Times New Roman"/>
                <w:b w:val="0"/>
                <w:bCs w:val="0"/>
                <w:color w:val="000000"/>
                <w:sz w:val="22"/>
                <w:szCs w:val="22"/>
                <w:rtl w:val="0"/>
              </w:rPr>
              <w:t>Thấp</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CE">
            <w:pPr>
              <w:jc w:val="left"/>
            </w:pPr>
            <w:r>
              <w:rPr>
                <w:rFonts w:ascii="Times New Roman" w:hAnsi="Times New Roman" w:eastAsia="Times New Roman" w:cs="Times New Roman"/>
                <w:b w:val="0"/>
                <w:bCs w:val="0"/>
                <w:color w:val="000000"/>
                <w:sz w:val="22"/>
                <w:szCs w:val="22"/>
                <w:rtl w:val="0"/>
              </w:rPr>
              <w:t>Kiểm thử Authorization filter, TC19 Order</w:t>
            </w:r>
          </w:p>
        </w:tc>
      </w:tr>
      <w:tr w14:paraId="33DC9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CF">
            <w:pPr>
              <w:jc w:val="left"/>
            </w:pPr>
            <w:r>
              <w:rPr>
                <w:rFonts w:ascii="Times New Roman" w:hAnsi="Times New Roman" w:eastAsia="Times New Roman" w:cs="Times New Roman"/>
                <w:b w:val="0"/>
                <w:bCs w:val="0"/>
                <w:color w:val="000000"/>
                <w:sz w:val="22"/>
                <w:szCs w:val="22"/>
                <w:rtl w:val="0"/>
              </w:rPr>
              <w:t>5</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D0">
            <w:pPr>
              <w:jc w:val="left"/>
            </w:pPr>
            <w:r>
              <w:rPr>
                <w:rFonts w:ascii="Times New Roman" w:hAnsi="Times New Roman" w:eastAsia="Times New Roman" w:cs="Times New Roman"/>
                <w:b w:val="0"/>
                <w:bCs w:val="0"/>
                <w:color w:val="000000"/>
                <w:sz w:val="22"/>
                <w:szCs w:val="22"/>
                <w:rtl w:val="0"/>
              </w:rPr>
              <w:t>DB Exception không được xử lý</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D1">
            <w:pPr>
              <w:jc w:val="left"/>
            </w:pPr>
            <w:r>
              <w:rPr>
                <w:rFonts w:ascii="Times New Roman" w:hAnsi="Times New Roman" w:eastAsia="Times New Roman" w:cs="Times New Roman"/>
                <w:b w:val="0"/>
                <w:bCs w:val="0"/>
                <w:color w:val="FF8C00"/>
                <w:sz w:val="22"/>
                <w:szCs w:val="22"/>
                <w:rtl w:val="0"/>
              </w:rPr>
              <w:t>Trung bình</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D2">
            <w:pPr>
              <w:jc w:val="left"/>
            </w:pPr>
            <w:r>
              <w:rPr>
                <w:rFonts w:ascii="Times New Roman" w:hAnsi="Times New Roman" w:eastAsia="Times New Roman" w:cs="Times New Roman"/>
                <w:b w:val="0"/>
                <w:bCs w:val="0"/>
                <w:color w:val="000000"/>
                <w:sz w:val="22"/>
                <w:szCs w:val="22"/>
                <w:rtl w:val="0"/>
              </w:rPr>
              <w:t>Thấp</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D3">
            <w:pPr>
              <w:jc w:val="left"/>
            </w:pPr>
            <w:r>
              <w:rPr>
                <w:rFonts w:ascii="Times New Roman" w:hAnsi="Times New Roman" w:eastAsia="Times New Roman" w:cs="Times New Roman"/>
                <w:b w:val="0"/>
                <w:bCs w:val="0"/>
                <w:color w:val="000000"/>
                <w:sz w:val="22"/>
                <w:szCs w:val="22"/>
                <w:rtl w:val="0"/>
              </w:rPr>
              <w:t>TC10 Account, TC8 Category, TC10 Dashboard</w:t>
            </w:r>
          </w:p>
        </w:tc>
      </w:tr>
    </w:tbl>
    <w:p w14:paraId="000000D4">
      <w:pPr>
        <w:spacing w:after="120"/>
      </w:pPr>
    </w:p>
    <w:p w14:paraId="000000D5">
      <w:pPr>
        <w:pStyle w:val="2"/>
      </w:pPr>
      <w:r>
        <w:rPr>
          <w:rFonts w:ascii="Times New Roman" w:hAnsi="Times New Roman" w:eastAsia="Times New Roman" w:cs="Times New Roman"/>
          <w:b/>
          <w:bCs/>
          <w:color w:val="1F5C99"/>
          <w:sz w:val="28"/>
          <w:szCs w:val="28"/>
          <w:rtl w:val="0"/>
        </w:rPr>
        <w:t>7. ĐỊNH NGHĨA HOÀN THÀNH (DEFINITION OF DONE)</w:t>
      </w:r>
    </w:p>
    <w:p w14:paraId="000000D6">
      <w:pPr>
        <w:spacing w:after="120"/>
      </w:pPr>
      <w:r>
        <w:rPr>
          <w:rFonts w:ascii="Times New Roman" w:hAnsi="Times New Roman" w:eastAsia="Times New Roman" w:cs="Times New Roman"/>
          <w:b w:val="0"/>
          <w:bCs w:val="0"/>
          <w:color w:val="000000"/>
          <w:sz w:val="22"/>
          <w:szCs w:val="22"/>
          <w:rtl w:val="0"/>
        </w:rPr>
        <w:t>Theo mô hình Agile/Scrum, một chức năng được coi là HOÀN THÀNH khi đạt đủ các tiêu chí sau:</w:t>
      </w:r>
    </w:p>
    <w:tbl>
      <w:tblPr>
        <w:tblStyle w:val="17"/>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00"/>
        <w:gridCol w:w="2500"/>
        <w:gridCol w:w="3826"/>
        <w:gridCol w:w="2300"/>
      </w:tblGrid>
      <w:tr w14:paraId="41D26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5C99" w:sz="4" w:space="0"/>
              <w:left w:val="single" w:color="1F5C99" w:sz="4" w:space="0"/>
              <w:bottom w:val="single" w:color="1F5C99" w:sz="4" w:space="0"/>
              <w:right w:val="single" w:color="1F5C99" w:sz="4" w:space="0"/>
            </w:tcBorders>
            <w:shd w:val="clear" w:color="auto" w:fill="1F5C99"/>
            <w:tcMar>
              <w:top w:w="80" w:type="dxa"/>
              <w:left w:w="120" w:type="dxa"/>
              <w:bottom w:w="80" w:type="dxa"/>
              <w:right w:w="120" w:type="dxa"/>
            </w:tcMar>
            <w:vAlign w:val="center"/>
          </w:tcPr>
          <w:p w14:paraId="000000D7">
            <w:pPr>
              <w:jc w:val="left"/>
            </w:pPr>
            <w:r>
              <w:rPr>
                <w:rFonts w:ascii="Times New Roman" w:hAnsi="Times New Roman" w:eastAsia="Times New Roman" w:cs="Times New Roman"/>
                <w:b/>
                <w:bCs/>
                <w:color w:val="FFFFFF"/>
                <w:sz w:val="22"/>
                <w:szCs w:val="22"/>
                <w:rtl w:val="0"/>
              </w:rPr>
              <w:t>TT</w:t>
            </w:r>
          </w:p>
        </w:tc>
        <w:tc>
          <w:tcPr>
            <w:tcBorders>
              <w:top w:val="single" w:color="1F5C99" w:sz="4" w:space="0"/>
              <w:left w:val="single" w:color="1F5C99" w:sz="4" w:space="0"/>
              <w:bottom w:val="single" w:color="1F5C99" w:sz="4" w:space="0"/>
              <w:right w:val="single" w:color="1F5C99" w:sz="4" w:space="0"/>
            </w:tcBorders>
            <w:shd w:val="clear" w:color="auto" w:fill="1F5C99"/>
            <w:tcMar>
              <w:top w:w="80" w:type="dxa"/>
              <w:left w:w="120" w:type="dxa"/>
              <w:bottom w:w="80" w:type="dxa"/>
              <w:right w:w="120" w:type="dxa"/>
            </w:tcMar>
            <w:vAlign w:val="center"/>
          </w:tcPr>
          <w:p w14:paraId="000000D8">
            <w:pPr>
              <w:jc w:val="left"/>
            </w:pPr>
            <w:r>
              <w:rPr>
                <w:rFonts w:ascii="Times New Roman" w:hAnsi="Times New Roman" w:eastAsia="Times New Roman" w:cs="Times New Roman"/>
                <w:b/>
                <w:bCs/>
                <w:color w:val="FFFFFF"/>
                <w:sz w:val="22"/>
                <w:szCs w:val="22"/>
                <w:rtl w:val="0"/>
              </w:rPr>
              <w:t>Tiêu chí</w:t>
            </w:r>
          </w:p>
        </w:tc>
        <w:tc>
          <w:tcPr>
            <w:tcBorders>
              <w:top w:val="single" w:color="1F5C99" w:sz="4" w:space="0"/>
              <w:left w:val="single" w:color="1F5C99" w:sz="4" w:space="0"/>
              <w:bottom w:val="single" w:color="1F5C99" w:sz="4" w:space="0"/>
              <w:right w:val="single" w:color="1F5C99" w:sz="4" w:space="0"/>
            </w:tcBorders>
            <w:shd w:val="clear" w:color="auto" w:fill="1F5C99"/>
            <w:tcMar>
              <w:top w:w="80" w:type="dxa"/>
              <w:left w:w="120" w:type="dxa"/>
              <w:bottom w:w="80" w:type="dxa"/>
              <w:right w:w="120" w:type="dxa"/>
            </w:tcMar>
            <w:vAlign w:val="center"/>
          </w:tcPr>
          <w:p w14:paraId="000000D9">
            <w:pPr>
              <w:jc w:val="left"/>
            </w:pPr>
            <w:r>
              <w:rPr>
                <w:rFonts w:ascii="Times New Roman" w:hAnsi="Times New Roman" w:eastAsia="Times New Roman" w:cs="Times New Roman"/>
                <w:b/>
                <w:bCs/>
                <w:color w:val="FFFFFF"/>
                <w:sz w:val="22"/>
                <w:szCs w:val="22"/>
                <w:rtl w:val="0"/>
              </w:rPr>
              <w:t>Ghi chú / Chứng cứ</w:t>
            </w:r>
          </w:p>
        </w:tc>
        <w:tc>
          <w:tcPr>
            <w:tcBorders>
              <w:top w:val="single" w:color="1F5C99" w:sz="4" w:space="0"/>
              <w:left w:val="single" w:color="1F5C99" w:sz="4" w:space="0"/>
              <w:bottom w:val="single" w:color="1F5C99" w:sz="4" w:space="0"/>
              <w:right w:val="single" w:color="1F5C99" w:sz="4" w:space="0"/>
            </w:tcBorders>
            <w:shd w:val="clear" w:color="auto" w:fill="1F5C99"/>
            <w:tcMar>
              <w:top w:w="80" w:type="dxa"/>
              <w:left w:w="120" w:type="dxa"/>
              <w:bottom w:w="80" w:type="dxa"/>
              <w:right w:w="120" w:type="dxa"/>
            </w:tcMar>
            <w:vAlign w:val="center"/>
          </w:tcPr>
          <w:p w14:paraId="000000DA">
            <w:pPr>
              <w:jc w:val="left"/>
            </w:pPr>
            <w:r>
              <w:rPr>
                <w:rFonts w:ascii="Times New Roman" w:hAnsi="Times New Roman" w:eastAsia="Times New Roman" w:cs="Times New Roman"/>
                <w:b/>
                <w:bCs/>
                <w:color w:val="FFFFFF"/>
                <w:sz w:val="22"/>
                <w:szCs w:val="22"/>
                <w:rtl w:val="0"/>
              </w:rPr>
              <w:t>Trạng thái</w:t>
            </w:r>
          </w:p>
        </w:tc>
      </w:tr>
      <w:tr w14:paraId="334A8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DB">
            <w:pPr>
              <w:jc w:val="left"/>
            </w:pPr>
            <w:r>
              <w:rPr>
                <w:rFonts w:ascii="Times New Roman" w:hAnsi="Times New Roman" w:eastAsia="Times New Roman" w:cs="Times New Roman"/>
                <w:b w:val="0"/>
                <w:bCs w:val="0"/>
                <w:color w:val="000000"/>
                <w:sz w:val="22"/>
                <w:szCs w:val="22"/>
                <w:rtl w:val="0"/>
              </w:rPr>
              <w:t>1</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DC">
            <w:pPr>
              <w:jc w:val="left"/>
            </w:pPr>
            <w:r>
              <w:rPr>
                <w:rFonts w:ascii="Times New Roman" w:hAnsi="Times New Roman" w:eastAsia="Times New Roman" w:cs="Times New Roman"/>
                <w:b w:val="0"/>
                <w:bCs w:val="0"/>
                <w:color w:val="000000"/>
                <w:sz w:val="22"/>
                <w:szCs w:val="22"/>
                <w:rtl w:val="0"/>
              </w:rPr>
              <w:t>Code đã được lập trình và review</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DD">
            <w:pPr>
              <w:jc w:val="left"/>
            </w:pPr>
            <w:r>
              <w:rPr>
                <w:rFonts w:ascii="Times New Roman" w:hAnsi="Times New Roman" w:eastAsia="Times New Roman" w:cs="Times New Roman"/>
                <w:b w:val="0"/>
                <w:bCs w:val="0"/>
                <w:color w:val="000000"/>
                <w:sz w:val="22"/>
                <w:szCs w:val="22"/>
                <w:rtl w:val="0"/>
              </w:rPr>
              <w:t>Pull request được merge vào main branch</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DE">
            <w:pPr>
              <w:jc w:val="left"/>
            </w:pPr>
            <w:sdt>
              <w:sdtPr>
                <w:tag w:val="goog_rdk_0"/>
                <w:id w:val="-1686939706"/>
              </w:sdtPr>
              <w:sdtContent>
                <w:r>
                  <w:rPr>
                    <w:rFonts w:ascii="Arial Unicode MS" w:hAnsi="Arial Unicode MS" w:eastAsia="Arial Unicode MS" w:cs="Arial Unicode MS"/>
                    <w:b/>
                    <w:bCs/>
                    <w:color w:val="217346"/>
                    <w:sz w:val="22"/>
                    <w:szCs w:val="22"/>
                    <w:rtl w:val="0"/>
                  </w:rPr>
                  <w:t>✓ Hoàn thành</w:t>
                </w:r>
              </w:sdtContent>
            </w:sdt>
          </w:p>
        </w:tc>
      </w:tr>
      <w:tr w14:paraId="45052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DF">
            <w:pPr>
              <w:jc w:val="left"/>
            </w:pPr>
            <w:r>
              <w:rPr>
                <w:rFonts w:ascii="Times New Roman" w:hAnsi="Times New Roman" w:eastAsia="Times New Roman" w:cs="Times New Roman"/>
                <w:b w:val="0"/>
                <w:bCs w:val="0"/>
                <w:color w:val="000000"/>
                <w:sz w:val="22"/>
                <w:szCs w:val="22"/>
                <w:rtl w:val="0"/>
              </w:rPr>
              <w:t>2</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E0">
            <w:pPr>
              <w:jc w:val="left"/>
            </w:pPr>
            <w:r>
              <w:rPr>
                <w:rFonts w:ascii="Times New Roman" w:hAnsi="Times New Roman" w:eastAsia="Times New Roman" w:cs="Times New Roman"/>
                <w:b w:val="0"/>
                <w:bCs w:val="0"/>
                <w:color w:val="000000"/>
                <w:sz w:val="22"/>
                <w:szCs w:val="22"/>
                <w:rtl w:val="0"/>
              </w:rPr>
              <w:t>Unit Test Pass 100%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E1">
            <w:pPr>
              <w:jc w:val="left"/>
            </w:pPr>
            <w:r>
              <w:rPr>
                <w:rFonts w:ascii="Times New Roman" w:hAnsi="Times New Roman" w:eastAsia="Times New Roman" w:cs="Times New Roman"/>
                <w:b w:val="0"/>
                <w:bCs w:val="0"/>
                <w:color w:val="000000"/>
                <w:sz w:val="22"/>
                <w:szCs w:val="22"/>
                <w:rtl w:val="0"/>
              </w:rPr>
              <w:t>22</w:t>
            </w:r>
            <w:r>
              <w:rPr>
                <w:rFonts w:hint="default" w:ascii="Times New Roman" w:hAnsi="Times New Roman" w:eastAsia="Times New Roman" w:cs="Times New Roman"/>
                <w:b w:val="0"/>
                <w:bCs w:val="0"/>
                <w:color w:val="000000"/>
                <w:sz w:val="22"/>
                <w:szCs w:val="22"/>
                <w:rtl w:val="0"/>
                <w:lang w:val="vi-VN"/>
              </w:rPr>
              <w:t>5</w:t>
            </w:r>
            <w:r>
              <w:rPr>
                <w:rFonts w:ascii="Times New Roman" w:hAnsi="Times New Roman" w:eastAsia="Times New Roman" w:cs="Times New Roman"/>
                <w:b w:val="0"/>
                <w:bCs w:val="0"/>
                <w:color w:val="000000"/>
                <w:sz w:val="22"/>
                <w:szCs w:val="22"/>
                <w:rtl w:val="0"/>
              </w:rPr>
              <w:t>/22</w:t>
            </w:r>
            <w:r>
              <w:rPr>
                <w:rFonts w:hint="default" w:ascii="Times New Roman" w:hAnsi="Times New Roman" w:eastAsia="Times New Roman" w:cs="Times New Roman"/>
                <w:b w:val="0"/>
                <w:bCs w:val="0"/>
                <w:color w:val="000000"/>
                <w:sz w:val="22"/>
                <w:szCs w:val="22"/>
                <w:rtl w:val="0"/>
                <w:lang w:val="vi-VN"/>
              </w:rPr>
              <w:t>5</w:t>
            </w:r>
            <w:r>
              <w:rPr>
                <w:rFonts w:ascii="Times New Roman" w:hAnsi="Times New Roman" w:eastAsia="Times New Roman" w:cs="Times New Roman"/>
                <w:b w:val="0"/>
                <w:bCs w:val="0"/>
                <w:color w:val="000000"/>
                <w:sz w:val="22"/>
                <w:szCs w:val="22"/>
                <w:rtl w:val="0"/>
              </w:rPr>
              <w:t xml:space="preserve"> test cases Pass, 0 Fail</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E2">
            <w:pPr>
              <w:jc w:val="left"/>
            </w:pPr>
            <w:sdt>
              <w:sdtPr>
                <w:tag w:val="goog_rdk_1"/>
                <w:id w:val="-349301342"/>
              </w:sdtPr>
              <w:sdtContent>
                <w:r>
                  <w:rPr>
                    <w:rFonts w:ascii="Arial Unicode MS" w:hAnsi="Arial Unicode MS" w:eastAsia="Arial Unicode MS" w:cs="Arial Unicode MS"/>
                    <w:b/>
                    <w:bCs/>
                    <w:color w:val="217346"/>
                    <w:sz w:val="22"/>
                    <w:szCs w:val="22"/>
                    <w:rtl w:val="0"/>
                  </w:rPr>
                  <w:t>✓ Hoàn thành</w:t>
                </w:r>
              </w:sdtContent>
            </w:sdt>
          </w:p>
        </w:tc>
      </w:tr>
      <w:tr w14:paraId="2579C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E3">
            <w:pPr>
              <w:jc w:val="left"/>
            </w:pPr>
            <w:r>
              <w:rPr>
                <w:rFonts w:ascii="Times New Roman" w:hAnsi="Times New Roman" w:eastAsia="Times New Roman" w:cs="Times New Roman"/>
                <w:b w:val="0"/>
                <w:bCs w:val="0"/>
                <w:color w:val="000000"/>
                <w:sz w:val="22"/>
                <w:szCs w:val="22"/>
                <w:rtl w:val="0"/>
              </w:rPr>
              <w:t>3</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E4">
            <w:pPr>
              <w:jc w:val="left"/>
            </w:pPr>
            <w:r>
              <w:rPr>
                <w:rFonts w:ascii="Times New Roman" w:hAnsi="Times New Roman" w:eastAsia="Times New Roman" w:cs="Times New Roman"/>
                <w:b w:val="0"/>
                <w:bCs w:val="0"/>
                <w:color w:val="000000"/>
                <w:sz w:val="22"/>
                <w:szCs w:val="22"/>
                <w:rtl w:val="0"/>
              </w:rPr>
              <w:t>Integration Test Pass</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E5">
            <w:pPr>
              <w:jc w:val="left"/>
            </w:pPr>
            <w:r>
              <w:rPr>
                <w:rFonts w:ascii="Times New Roman" w:hAnsi="Times New Roman" w:eastAsia="Times New Roman" w:cs="Times New Roman"/>
                <w:b w:val="0"/>
                <w:bCs w:val="0"/>
                <w:color w:val="000000"/>
                <w:sz w:val="22"/>
                <w:szCs w:val="22"/>
                <w:rtl w:val="0"/>
              </w:rPr>
              <w:t>Các module phối hợp hoạt động chính xác</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E6">
            <w:pPr>
              <w:jc w:val="left"/>
            </w:pPr>
            <w:sdt>
              <w:sdtPr>
                <w:tag w:val="goog_rdk_2"/>
                <w:id w:val="1914118419"/>
              </w:sdtPr>
              <w:sdtContent>
                <w:r>
                  <w:rPr>
                    <w:rFonts w:ascii="Arial Unicode MS" w:hAnsi="Arial Unicode MS" w:eastAsia="Arial Unicode MS" w:cs="Arial Unicode MS"/>
                    <w:b/>
                    <w:bCs/>
                    <w:color w:val="217346"/>
                    <w:sz w:val="22"/>
                    <w:szCs w:val="22"/>
                    <w:rtl w:val="0"/>
                  </w:rPr>
                  <w:t>✓ Hoàn thành</w:t>
                </w:r>
              </w:sdtContent>
            </w:sdt>
          </w:p>
        </w:tc>
      </w:tr>
      <w:tr w14:paraId="1D3DD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E7">
            <w:pPr>
              <w:jc w:val="left"/>
            </w:pPr>
            <w:r>
              <w:rPr>
                <w:rFonts w:ascii="Times New Roman" w:hAnsi="Times New Roman" w:eastAsia="Times New Roman" w:cs="Times New Roman"/>
                <w:b w:val="0"/>
                <w:bCs w:val="0"/>
                <w:color w:val="000000"/>
                <w:sz w:val="22"/>
                <w:szCs w:val="22"/>
                <w:rtl w:val="0"/>
              </w:rPr>
              <w:t>5</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E8">
            <w:pPr>
              <w:jc w:val="left"/>
            </w:pPr>
            <w:r>
              <w:rPr>
                <w:rFonts w:ascii="Times New Roman" w:hAnsi="Times New Roman" w:eastAsia="Times New Roman" w:cs="Times New Roman"/>
                <w:b w:val="0"/>
                <w:bCs w:val="0"/>
                <w:color w:val="000000"/>
                <w:sz w:val="22"/>
                <w:szCs w:val="22"/>
                <w:rtl w:val="0"/>
              </w:rPr>
              <w:t>Độ phủ code ≥ 80%</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E9">
            <w:pPr>
              <w:jc w:val="left"/>
            </w:pPr>
            <w:r>
              <w:rPr>
                <w:rFonts w:ascii="Times New Roman" w:hAnsi="Times New Roman" w:eastAsia="Times New Roman" w:cs="Times New Roman"/>
                <w:b w:val="0"/>
                <w:bCs w:val="0"/>
                <w:color w:val="000000"/>
                <w:sz w:val="22"/>
                <w:szCs w:val="22"/>
                <w:rtl w:val="0"/>
              </w:rPr>
              <w:t>Đạt Line Coverage 100%, Branch Coverage 96.8%</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EA">
            <w:pPr>
              <w:jc w:val="left"/>
            </w:pPr>
            <w:sdt>
              <w:sdtPr>
                <w:tag w:val="goog_rdk_3"/>
                <w:id w:val="388207971"/>
              </w:sdtPr>
              <w:sdtContent>
                <w:r>
                  <w:rPr>
                    <w:rFonts w:ascii="Arial Unicode MS" w:hAnsi="Arial Unicode MS" w:eastAsia="Arial Unicode MS" w:cs="Arial Unicode MS"/>
                    <w:b/>
                    <w:bCs/>
                    <w:color w:val="217346"/>
                    <w:sz w:val="22"/>
                    <w:szCs w:val="22"/>
                    <w:rtl w:val="0"/>
                  </w:rPr>
                  <w:t>✓ Hoàn thành</w:t>
                </w:r>
              </w:sdtContent>
            </w:sdt>
          </w:p>
        </w:tc>
      </w:tr>
      <w:tr w14:paraId="07A28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EB">
            <w:pPr>
              <w:jc w:val="left"/>
            </w:pPr>
            <w:r>
              <w:rPr>
                <w:rFonts w:ascii="Times New Roman" w:hAnsi="Times New Roman" w:eastAsia="Times New Roman" w:cs="Times New Roman"/>
                <w:b w:val="0"/>
                <w:bCs w:val="0"/>
                <w:color w:val="000000"/>
                <w:sz w:val="22"/>
                <w:szCs w:val="22"/>
                <w:rtl w:val="0"/>
              </w:rPr>
              <w:t>6</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EC">
            <w:pPr>
              <w:jc w:val="left"/>
            </w:pPr>
            <w:r>
              <w:rPr>
                <w:rFonts w:ascii="Times New Roman" w:hAnsi="Times New Roman" w:eastAsia="Times New Roman" w:cs="Times New Roman"/>
                <w:b w:val="0"/>
                <w:bCs w:val="0"/>
                <w:color w:val="000000"/>
                <w:sz w:val="22"/>
                <w:szCs w:val="22"/>
                <w:rtl w:val="0"/>
              </w:rPr>
              <w:t>E2E Test Selenium Pass</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ED">
            <w:pPr>
              <w:jc w:val="left"/>
            </w:pPr>
            <w:r>
              <w:rPr>
                <w:rFonts w:ascii="Times New Roman" w:hAnsi="Times New Roman" w:eastAsia="Times New Roman" w:cs="Times New Roman"/>
                <w:b w:val="0"/>
                <w:bCs w:val="0"/>
                <w:color w:val="000000"/>
                <w:sz w:val="22"/>
                <w:szCs w:val="22"/>
                <w:rtl w:val="0"/>
              </w:rPr>
              <w:t>15 kịch bản Selenium WebDriver đều Pass trên môi trường staging</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EE">
            <w:pPr>
              <w:jc w:val="left"/>
            </w:pPr>
            <w:sdt>
              <w:sdtPr>
                <w:tag w:val="goog_rdk_4"/>
                <w:id w:val="-1095485652"/>
              </w:sdtPr>
              <w:sdtContent>
                <w:r>
                  <w:rPr>
                    <w:rFonts w:ascii="Arial Unicode MS" w:hAnsi="Arial Unicode MS" w:eastAsia="Arial Unicode MS" w:cs="Arial Unicode MS"/>
                    <w:b/>
                    <w:bCs/>
                    <w:color w:val="217346"/>
                    <w:sz w:val="22"/>
                    <w:szCs w:val="22"/>
                    <w:rtl w:val="0"/>
                  </w:rPr>
                  <w:t>✓ Hoàn thành</w:t>
                </w:r>
              </w:sdtContent>
            </w:sdt>
          </w:p>
        </w:tc>
      </w:tr>
      <w:tr w14:paraId="5C31C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EF">
            <w:pPr>
              <w:jc w:val="left"/>
            </w:pPr>
            <w:r>
              <w:rPr>
                <w:rFonts w:ascii="Times New Roman" w:hAnsi="Times New Roman" w:eastAsia="Times New Roman" w:cs="Times New Roman"/>
                <w:b w:val="0"/>
                <w:bCs w:val="0"/>
                <w:color w:val="000000"/>
                <w:sz w:val="22"/>
                <w:szCs w:val="22"/>
                <w:rtl w:val="0"/>
              </w:rPr>
              <w:t>7</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F0">
            <w:pPr>
              <w:jc w:val="left"/>
            </w:pPr>
            <w:r>
              <w:rPr>
                <w:rFonts w:ascii="Times New Roman" w:hAnsi="Times New Roman" w:eastAsia="Times New Roman" w:cs="Times New Roman"/>
                <w:b w:val="0"/>
                <w:bCs w:val="0"/>
                <w:color w:val="000000"/>
                <w:sz w:val="22"/>
                <w:szCs w:val="22"/>
                <w:rtl w:val="0"/>
              </w:rPr>
              <w:t>Không còn lỗi Blocker / Critical</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F1">
            <w:pPr>
              <w:jc w:val="left"/>
            </w:pPr>
            <w:r>
              <w:rPr>
                <w:rFonts w:ascii="Times New Roman" w:hAnsi="Times New Roman" w:eastAsia="Times New Roman" w:cs="Times New Roman"/>
                <w:b w:val="0"/>
                <w:bCs w:val="0"/>
                <w:color w:val="000000"/>
                <w:sz w:val="22"/>
                <w:szCs w:val="22"/>
                <w:rtl w:val="0"/>
              </w:rPr>
              <w:t>Bug report: 0 bugs còn mở</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F2">
            <w:pPr>
              <w:jc w:val="left"/>
            </w:pPr>
            <w:sdt>
              <w:sdtPr>
                <w:tag w:val="goog_rdk_5"/>
                <w:id w:val="-952729162"/>
              </w:sdtPr>
              <w:sdtContent>
                <w:r>
                  <w:rPr>
                    <w:rFonts w:ascii="Arial Unicode MS" w:hAnsi="Arial Unicode MS" w:eastAsia="Arial Unicode MS" w:cs="Arial Unicode MS"/>
                    <w:b/>
                    <w:bCs/>
                    <w:color w:val="217346"/>
                    <w:sz w:val="22"/>
                    <w:szCs w:val="22"/>
                    <w:rtl w:val="0"/>
                  </w:rPr>
                  <w:t>✓ Hoàn thành</w:t>
                </w:r>
              </w:sdtContent>
            </w:sdt>
          </w:p>
        </w:tc>
      </w:tr>
      <w:tr w14:paraId="1AC4CE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F3">
            <w:pPr>
              <w:jc w:val="left"/>
            </w:pPr>
            <w:r>
              <w:rPr>
                <w:rFonts w:ascii="Times New Roman" w:hAnsi="Times New Roman" w:eastAsia="Times New Roman" w:cs="Times New Roman"/>
                <w:b w:val="0"/>
                <w:bCs w:val="0"/>
                <w:color w:val="000000"/>
                <w:sz w:val="22"/>
                <w:szCs w:val="22"/>
                <w:rtl w:val="0"/>
              </w:rPr>
              <w:t>8</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F4">
            <w:pPr>
              <w:jc w:val="left"/>
            </w:pPr>
            <w:r>
              <w:rPr>
                <w:rFonts w:ascii="Times New Roman" w:hAnsi="Times New Roman" w:eastAsia="Times New Roman" w:cs="Times New Roman"/>
                <w:b w:val="0"/>
                <w:bCs w:val="0"/>
                <w:color w:val="000000"/>
                <w:sz w:val="22"/>
                <w:szCs w:val="22"/>
                <w:rtl w:val="0"/>
              </w:rPr>
              <w:t>Acceptance Test được khách hàng chấp nhận</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F5">
            <w:pPr>
              <w:jc w:val="left"/>
            </w:pPr>
            <w:r>
              <w:rPr>
                <w:rFonts w:ascii="Times New Roman" w:hAnsi="Times New Roman" w:eastAsia="Times New Roman" w:cs="Times New Roman"/>
                <w:b w:val="0"/>
                <w:bCs w:val="0"/>
                <w:color w:val="000000"/>
                <w:sz w:val="22"/>
                <w:szCs w:val="22"/>
                <w:rtl w:val="0"/>
              </w:rPr>
              <w:t>Demo Sprint Review thành công</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F6">
            <w:pPr>
              <w:jc w:val="left"/>
            </w:pPr>
            <w:sdt>
              <w:sdtPr>
                <w:tag w:val="goog_rdk_6"/>
                <w:id w:val="296296135"/>
              </w:sdtPr>
              <w:sdtContent>
                <w:r>
                  <w:rPr>
                    <w:rFonts w:ascii="Arial Unicode MS" w:hAnsi="Arial Unicode MS" w:eastAsia="Arial Unicode MS" w:cs="Arial Unicode MS"/>
                    <w:b/>
                    <w:bCs/>
                    <w:color w:val="217346"/>
                    <w:sz w:val="22"/>
                    <w:szCs w:val="22"/>
                    <w:rtl w:val="0"/>
                  </w:rPr>
                  <w:t>✓ Hoàn thành</w:t>
                </w:r>
              </w:sdtContent>
            </w:sdt>
          </w:p>
        </w:tc>
      </w:tr>
      <w:tr w14:paraId="28A95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F7">
            <w:pPr>
              <w:jc w:val="left"/>
            </w:pPr>
            <w:r>
              <w:rPr>
                <w:rFonts w:ascii="Times New Roman" w:hAnsi="Times New Roman" w:eastAsia="Times New Roman" w:cs="Times New Roman"/>
                <w:b w:val="0"/>
                <w:bCs w:val="0"/>
                <w:color w:val="000000"/>
                <w:sz w:val="22"/>
                <w:szCs w:val="22"/>
                <w:rtl w:val="0"/>
              </w:rPr>
              <w:t>9</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F8">
            <w:pPr>
              <w:jc w:val="left"/>
            </w:pPr>
            <w:r>
              <w:rPr>
                <w:rFonts w:ascii="Times New Roman" w:hAnsi="Times New Roman" w:eastAsia="Times New Roman" w:cs="Times New Roman"/>
                <w:b w:val="0"/>
                <w:bCs w:val="0"/>
                <w:color w:val="000000"/>
                <w:sz w:val="22"/>
                <w:szCs w:val="22"/>
                <w:rtl w:val="0"/>
              </w:rPr>
              <w:t>Tài liệu kiểm thử được cập nhật</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F9">
            <w:pPr>
              <w:jc w:val="left"/>
            </w:pPr>
            <w:r>
              <w:rPr>
                <w:rFonts w:ascii="Times New Roman" w:hAnsi="Times New Roman" w:eastAsia="Times New Roman" w:cs="Times New Roman"/>
                <w:b w:val="0"/>
                <w:bCs w:val="0"/>
                <w:color w:val="000000"/>
                <w:sz w:val="22"/>
                <w:szCs w:val="22"/>
                <w:rtl w:val="0"/>
              </w:rPr>
              <w:t>File TestCase_FruitShop.xlsm đã cập nhật kết quả và test tự động</w:t>
            </w:r>
          </w:p>
        </w:tc>
        <w:tc>
          <w:tcPr>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000FA">
            <w:pPr>
              <w:jc w:val="left"/>
            </w:pPr>
            <w:sdt>
              <w:sdtPr>
                <w:tag w:val="goog_rdk_7"/>
                <w:id w:val="586970209"/>
              </w:sdtPr>
              <w:sdtContent>
                <w:r>
                  <w:rPr>
                    <w:rFonts w:ascii="Arial Unicode MS" w:hAnsi="Arial Unicode MS" w:eastAsia="Arial Unicode MS" w:cs="Arial Unicode MS"/>
                    <w:b/>
                    <w:bCs/>
                    <w:color w:val="217346"/>
                    <w:sz w:val="22"/>
                    <w:szCs w:val="22"/>
                    <w:rtl w:val="0"/>
                  </w:rPr>
                  <w:t>✓ Hoàn thành</w:t>
                </w:r>
              </w:sdtContent>
            </w:sdt>
          </w:p>
        </w:tc>
      </w:tr>
    </w:tbl>
    <w:p w14:paraId="000000FB">
      <w:pPr>
        <w:spacing w:after="120"/>
      </w:pPr>
    </w:p>
    <w:p w14:paraId="000000FC">
      <w:pPr>
        <w:pStyle w:val="2"/>
      </w:pPr>
      <w:r>
        <w:rPr>
          <w:rFonts w:ascii="Times New Roman" w:hAnsi="Times New Roman" w:eastAsia="Times New Roman" w:cs="Times New Roman"/>
          <w:b/>
          <w:bCs/>
          <w:color w:val="1F5C99"/>
          <w:sz w:val="28"/>
          <w:szCs w:val="28"/>
          <w:rtl w:val="0"/>
        </w:rPr>
        <w:t xml:space="preserve">8. KẾT LUẬN </w:t>
      </w:r>
    </w:p>
    <w:p w14:paraId="000000FD">
      <w:pPr>
        <w:pStyle w:val="3"/>
      </w:pPr>
      <w:r>
        <w:rPr>
          <w:rFonts w:ascii="Times New Roman" w:hAnsi="Times New Roman" w:eastAsia="Times New Roman" w:cs="Times New Roman"/>
          <w:b/>
          <w:bCs/>
          <w:color w:val="1F5C99"/>
          <w:sz w:val="26"/>
          <w:szCs w:val="26"/>
          <w:rtl w:val="0"/>
        </w:rPr>
        <w:t>8.1 Kết luận</w:t>
      </w:r>
    </w:p>
    <w:p w14:paraId="000000FE">
      <w:pPr>
        <w:spacing w:after="120"/>
      </w:pPr>
      <w:r>
        <w:rPr>
          <w:rFonts w:ascii="Times New Roman" w:hAnsi="Times New Roman" w:eastAsia="Times New Roman" w:cs="Times New Roman"/>
          <w:b w:val="0"/>
          <w:bCs w:val="0"/>
          <w:color w:val="000000"/>
          <w:sz w:val="22"/>
          <w:szCs w:val="22"/>
          <w:rtl w:val="0"/>
        </w:rPr>
        <w:t>Qua quá trình kiểm thử toàn bộ 22</w:t>
      </w:r>
      <w:r>
        <w:rPr>
          <w:rFonts w:hint="default" w:ascii="Times New Roman" w:hAnsi="Times New Roman" w:eastAsia="Times New Roman" w:cs="Times New Roman"/>
          <w:b w:val="0"/>
          <w:bCs w:val="0"/>
          <w:color w:val="000000"/>
          <w:sz w:val="22"/>
          <w:szCs w:val="22"/>
          <w:rtl w:val="0"/>
          <w:lang w:val="vi-VN"/>
        </w:rPr>
        <w:t>5</w:t>
      </w:r>
      <w:r>
        <w:rPr>
          <w:rFonts w:ascii="Times New Roman" w:hAnsi="Times New Roman" w:eastAsia="Times New Roman" w:cs="Times New Roman"/>
          <w:b w:val="0"/>
          <w:bCs w:val="0"/>
          <w:color w:val="000000"/>
          <w:sz w:val="22"/>
          <w:szCs w:val="22"/>
          <w:rtl w:val="0"/>
        </w:rPr>
        <w:t xml:space="preserve"> test case trên 11 module của dự án FruitShop, tất cả các test case đều đạt trạng thái PASS. Độ phủ kiểm thử đạt 100% về line coverage, 96.8% về branch coverage. Hệ thống xử lý đúng các trường hợp nghiệp vụ, bảo mật (BCrypt, phân quyền), xử lý lỗi và ngoại lệ.</w:t>
      </w:r>
    </w:p>
    <w:p w14:paraId="000000FF">
      <w:pPr>
        <w:spacing w:after="120"/>
      </w:pPr>
      <w:r>
        <w:rPr>
          <w:rFonts w:ascii="Times New Roman" w:hAnsi="Times New Roman" w:eastAsia="Times New Roman" w:cs="Times New Roman"/>
          <w:b w:val="0"/>
          <w:bCs w:val="0"/>
          <w:color w:val="000000"/>
          <w:sz w:val="22"/>
          <w:szCs w:val="22"/>
          <w:rtl w:val="0"/>
        </w:rPr>
        <w:t xml:space="preserve">Đặc biệt, toàn bộ 289 test (bao gồm Unit Test, Integration Test, E2E Test và BDD Test) đã được tự động hóa hoàn toàn và tích hợp thành công vào. </w:t>
      </w:r>
    </w:p>
    <w:p w14:paraId="00000100">
      <w:pPr>
        <w:spacing w:after="120"/>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p>
    <w:p w14:paraId="000001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sectPr>
      <w:pgSz w:w="11906" w:h="16838"/>
      <w:pgMar w:top="1440" w:right="108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6DDDC3F-5B61-45FD-82D5-F9A3E720B79D}"/>
  </w:font>
  <w:font w:name="Arial">
    <w:panose1 w:val="020B0604020202020204"/>
    <w:charset w:val="00"/>
    <w:family w:val="swiss"/>
    <w:pitch w:val="default"/>
    <w:sig w:usb0="E0002EFF" w:usb1="C000785B" w:usb2="00000009" w:usb3="00000000" w:csb0="400001FF" w:csb1="FFFF0000"/>
    <w:embedRegular r:id="rId2" w:fontKey="{E7EA2F7E-A747-4515-A6C2-E3F4DBBF647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2C1167C-D487-4F65-A1AE-CCB181C5AC62}"/>
  </w:font>
  <w:font w:name="Wingdings">
    <w:panose1 w:val="05000000000000000000"/>
    <w:charset w:val="02"/>
    <w:family w:val="auto"/>
    <w:pitch w:val="default"/>
    <w:sig w:usb0="00000000" w:usb1="00000000" w:usb2="00000000" w:usb3="00000000" w:csb0="80000000" w:csb1="00000000"/>
    <w:embedRegular r:id="rId4" w:fontKey="{665D0544-C9B2-4497-A5F5-CC6635BED9E3}"/>
  </w:font>
  <w:font w:name="Calibri">
    <w:panose1 w:val="020F0502020204030204"/>
    <w:charset w:val="00"/>
    <w:family w:val="swiss"/>
    <w:pitch w:val="default"/>
    <w:sig w:usb0="E4002EFF" w:usb1="C200247B" w:usb2="00000009" w:usb3="00000000" w:csb0="200001FF" w:csb1="00000000"/>
    <w:embedRegular r:id="rId5" w:fontKey="{FD66A2BD-42FF-4894-A0CA-1922F1679D92}"/>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95300594-B734-49CF-A27A-EC22F113EA29}"/>
  </w:font>
  <w:font w:name="Arial Unicode MS">
    <w:altName w:val="Arial"/>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B82F67C2-DA89-45A4-9F12-488AEA54683D}"/>
  </w:font>
  <w:font w:name="Segoe UI">
    <w:panose1 w:val="020B0502040204020203"/>
    <w:charset w:val="00"/>
    <w:family w:val="auto"/>
    <w:pitch w:val="default"/>
    <w:sig w:usb0="E4002EFF" w:usb1="C000E47F" w:usb2="00000009" w:usb3="00000000" w:csb0="200001FF" w:csb1="00000000"/>
    <w:embedRegular r:id="rId8" w:fontKey="{422715C6-5CD0-4EFE-904B-7349F479C7F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D0B0F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2"/>
      <w:szCs w:val="22"/>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00" w:after="200" w:line="240" w:lineRule="auto"/>
      <w:ind w:left="0" w:right="0" w:firstLine="0"/>
      <w:jc w:val="left"/>
    </w:pPr>
    <w:rPr>
      <w:rFonts w:ascii="Times New Roman" w:hAnsi="Times New Roman" w:eastAsia="Times New Roman" w:cs="Times New Roman"/>
      <w:b/>
      <w:bCs/>
      <w:color w:val="1F5C99"/>
      <w:sz w:val="28"/>
      <w:szCs w:val="28"/>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60" w:line="240" w:lineRule="auto"/>
      <w:ind w:left="0" w:right="0" w:firstLine="0"/>
      <w:jc w:val="left"/>
    </w:pPr>
    <w:rPr>
      <w:rFonts w:ascii="Times New Roman" w:hAnsi="Times New Roman" w:eastAsia="Times New Roman" w:cs="Times New Roman"/>
      <w:b/>
      <w:bCs/>
      <w:color w:val="1F5C99"/>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20" w:line="240" w:lineRule="auto"/>
      <w:ind w:left="0" w:right="0" w:firstLine="0"/>
      <w:jc w:val="left"/>
    </w:pPr>
    <w:rPr>
      <w:rFonts w:ascii="Times New Roman" w:hAnsi="Times New Roman" w:eastAsia="Times New Roman" w:cs="Times New Roman"/>
      <w:b/>
      <w:bCs/>
      <w:color w:val="2E75B6"/>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2"/>
      <w:szCs w:val="22"/>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2"/>
      <w:szCs w:val="22"/>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2"/>
      <w:szCs w:val="22"/>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15" w:type="dxa"/>
        <w:bottom w:w="0" w:type="dxa"/>
        <w:right w:w="115" w:type="dxa"/>
      </w:tblCellMar>
    </w:tblPr>
  </w:style>
  <w:style w:type="table" w:customStyle="1" w:styleId="14">
    <w:name w:val="_Style 11"/>
    <w:basedOn w:val="12"/>
    <w:qFormat/>
    <w:uiPriority w:val="0"/>
    <w:tblPr>
      <w:tblCellMar>
        <w:top w:w="0" w:type="dxa"/>
        <w:left w:w="115" w:type="dxa"/>
        <w:bottom w:w="0" w:type="dxa"/>
        <w:right w:w="115" w:type="dxa"/>
      </w:tblCellMar>
    </w:tblPr>
  </w:style>
  <w:style w:type="table" w:customStyle="1" w:styleId="15">
    <w:name w:val="_Style 12"/>
    <w:basedOn w:val="12"/>
    <w:qFormat/>
    <w:uiPriority w:val="0"/>
    <w:tblPr>
      <w:tblCellMar>
        <w:top w:w="0" w:type="dxa"/>
        <w:left w:w="115" w:type="dxa"/>
        <w:bottom w:w="0" w:type="dxa"/>
        <w:right w:w="115" w:type="dxa"/>
      </w:tblCellMar>
    </w:tblPr>
  </w:style>
  <w:style w:type="table" w:customStyle="1" w:styleId="16">
    <w:name w:val="_Style 13"/>
    <w:basedOn w:val="12"/>
    <w:qFormat/>
    <w:uiPriority w:val="0"/>
    <w:tblPr>
      <w:tblCellMar>
        <w:top w:w="0" w:type="dxa"/>
        <w:left w:w="115" w:type="dxa"/>
        <w:bottom w:w="0" w:type="dxa"/>
        <w:right w:w="115" w:type="dxa"/>
      </w:tblCellMar>
    </w:tblPr>
  </w:style>
  <w:style w:type="table" w:customStyle="1" w:styleId="17">
    <w:name w:val="_Style 14"/>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ifFBTBe9zI3eMlDQXKqgr4g9OA==">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4AHIhMVk0Y0RmRWRHdGFvc0U1cXRXS01QRDl0aEdSemw2eHF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Pages>
  <Words>1258</Words>
  <Characters>5451</Characters>
  <TotalTime>23</TotalTime>
  <ScaleCrop>false</ScaleCrop>
  <LinksUpToDate>false</LinksUpToDate>
  <CharactersWithSpaces>6476</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2026-04-16T13:39:16Z</dcterms:created>
  <dc:creator>Vietn</dc:creator>
  <cp:lastModifiedBy>Vietn</cp:lastModifiedBy>
  <dcterms:modified xsi:type="dcterms:W3CDTF">2026-04-16T14:03:11Z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eyJoZGlkIjoiZjcyZDZhNGY1NDI1ZTMxNWUwNzRhYTExMDY1YzNmYWEifQ==</vt:lpwstr>
  </property>
  <property fmtid="{D5CDD505-2E9C-101B-9397-08002B2CF9AE}" pid="3" name="KSOProductBuildVer">
    <vt:lpwstr>1033-12.1.0.25830</vt:lpwstr>
  </property>
  <property fmtid="{D5CDD505-2E9C-101B-9397-08002B2CF9AE}" pid="4" name="ICV">
    <vt:lpwstr>C01B49A8B0274D22914DD1295CAC4949_12</vt:lpwstr>
  </property>
</Properties>
</file>