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b w:val="1"/>
          <w:bCs w:val="1"/>
          <w:sz w:val="26"/>
          <w:szCs w:val="26"/>
        </w:rPr>
      </w:pPr>
      <w:r w:rsidDel="00000000" w:rsidR="00000000" w:rsidRPr="00000000">
        <w:rPr>
          <w:b w:val="1"/>
          <w:bCs w:val="1"/>
          <w:sz w:val="26"/>
          <w:szCs w:val="26"/>
        </w:rPr>
        <w:drawing>
          <wp:inline distB="0" distT="0" distL="0" distR="0">
            <wp:extent cx="4636770" cy="175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3677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0" w:lineRule="auto"/>
        <w:jc w:val="center"/>
        <w:rPr>
          <w:b w:val="1"/>
          <w:bCs w:val="1"/>
          <w:sz w:val="26"/>
          <w:szCs w:val="26"/>
        </w:rPr>
      </w:pPr>
      <w:r w:rsidDel="00000000" w:rsidR="00000000" w:rsidRPr="00000000">
        <w:rPr>
          <w:sz w:val="20"/>
          <w:szCs w:val="20"/>
        </w:rPr>
        <w:drawing>
          <wp:inline distB="0" distT="0" distL="0" distR="0">
            <wp:extent cx="2514600" cy="204597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14600" cy="20459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b w:val="1"/>
          <w:bCs w:val="1"/>
          <w:color w:val="1a5276"/>
          <w:sz w:val="38"/>
          <w:szCs w:val="38"/>
          <w:rtl w:val="0"/>
        </w:rPr>
        <w:t xml:space="preserve">MỤC TIÊU CỦA CÁC LOẠI BACKLOG</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b w:val="0"/>
          <w:bCs w:val="0"/>
          <w:i w:val="1"/>
          <w:iCs w:val="1"/>
          <w:color w:val="2e86c1"/>
          <w:sz w:val="26"/>
          <w:szCs w:val="26"/>
          <w:rtl w:val="0"/>
        </w:rPr>
        <w:t xml:space="preserve">Hệ Thống Quản Lý Cửa Hàng Trái Cây</w:t>
      </w:r>
      <w:r w:rsidDel="00000000" w:rsidR="00000000" w:rsidRPr="00000000">
        <w:rPr>
          <w:rtl w:val="0"/>
        </w:rPr>
      </w:r>
    </w:p>
    <w:p w:rsidR="00000000" w:rsidDel="00000000" w:rsidP="00000000" w:rsidRDefault="00000000" w:rsidRPr="00000000" w14:paraId="00000005">
      <w:pPr>
        <w:spacing w:after="400" w:lineRule="auto"/>
        <w:rPr>
          <w:sz w:val="20"/>
          <w:szCs w:val="20"/>
        </w:rPr>
      </w:pP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200"/>
        <w:tblGridChange w:id="0">
          <w:tblGrid>
            <w:gridCol w:w="1800"/>
            <w:gridCol w:w="42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3f2fd" w:val="clear"/>
            <w:tcMar>
              <w:top w:w="50.0" w:type="dxa"/>
              <w:left w:w="80.0" w:type="dxa"/>
              <w:bottom w:w="50.0" w:type="dxa"/>
              <w:right w:w="80.0" w:type="dxa"/>
            </w:tcMar>
          </w:tcPr>
          <w:p w:rsidR="00000000" w:rsidDel="00000000" w:rsidP="00000000" w:rsidRDefault="00000000" w:rsidRPr="00000000" w14:paraId="00000006">
            <w:pPr>
              <w:rPr>
                <w:sz w:val="26"/>
                <w:szCs w:val="26"/>
              </w:rPr>
            </w:pPr>
            <w:r w:rsidDel="00000000" w:rsidR="00000000" w:rsidRPr="00000000">
              <w:rPr>
                <w:b w:val="1"/>
                <w:bCs w:val="1"/>
                <w:sz w:val="26"/>
                <w:szCs w:val="26"/>
                <w:rtl w:val="0"/>
              </w:rPr>
              <w:t xml:space="preserve">Nhóm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7">
            <w:pPr>
              <w:rPr>
                <w:sz w:val="26"/>
                <w:szCs w:val="26"/>
              </w:rPr>
            </w:pPr>
            <w:r w:rsidDel="00000000" w:rsidR="00000000" w:rsidRPr="00000000">
              <w:rPr>
                <w:sz w:val="26"/>
                <w:szCs w:val="26"/>
                <w:rtl w:val="0"/>
              </w:rPr>
              <w:t xml:space="preserve">Nhóm 4</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3f2fd" w:val="clear"/>
            <w:tcMar>
              <w:top w:w="50.0" w:type="dxa"/>
              <w:left w:w="80.0" w:type="dxa"/>
              <w:bottom w:w="50.0" w:type="dxa"/>
              <w:right w:w="80.0" w:type="dxa"/>
            </w:tcMar>
          </w:tcPr>
          <w:p w:rsidR="00000000" w:rsidDel="00000000" w:rsidP="00000000" w:rsidRDefault="00000000" w:rsidRPr="00000000" w14:paraId="00000008">
            <w:pPr>
              <w:rPr>
                <w:sz w:val="26"/>
                <w:szCs w:val="26"/>
              </w:rPr>
            </w:pPr>
            <w:r w:rsidDel="00000000" w:rsidR="00000000" w:rsidRPr="00000000">
              <w:rPr>
                <w:b w:val="1"/>
                <w:bCs w:val="1"/>
                <w:sz w:val="26"/>
                <w:szCs w:val="26"/>
                <w:rtl w:val="0"/>
              </w:rPr>
              <w:t xml:space="preserve">Thành viên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9">
            <w:pPr>
              <w:rPr>
                <w:sz w:val="26"/>
                <w:szCs w:val="26"/>
              </w:rPr>
            </w:pPr>
            <w:r w:rsidDel="00000000" w:rsidR="00000000" w:rsidRPr="00000000">
              <w:rPr>
                <w:sz w:val="26"/>
                <w:szCs w:val="26"/>
                <w:rtl w:val="0"/>
              </w:rPr>
              <w:t xml:space="preserve">Nguyễn Xuân Việt </w:t>
              <w:br w:type="textWrapping"/>
              <w:t xml:space="preserve">Nguyễn Gia Phát</w:t>
              <w:br w:type="textWrapping"/>
              <w:t xml:space="preserve">Nguyễn Vũ Hoài Tâm</w:t>
              <w:br w:type="textWrapping"/>
              <w:t xml:space="preserve">Nguyễn Thành Bình</w:t>
              <w:br w:type="textWrapping"/>
              <w:t xml:space="preserve">Nguyễn Hoài Phong</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3f2fd" w:val="clear"/>
            <w:tcMar>
              <w:top w:w="50.0" w:type="dxa"/>
              <w:left w:w="80.0" w:type="dxa"/>
              <w:bottom w:w="50.0" w:type="dxa"/>
              <w:right w:w="80.0" w:type="dxa"/>
            </w:tcMar>
          </w:tcPr>
          <w:p w:rsidR="00000000" w:rsidDel="00000000" w:rsidP="00000000" w:rsidRDefault="00000000" w:rsidRPr="00000000" w14:paraId="0000000A">
            <w:pPr>
              <w:rPr>
                <w:sz w:val="26"/>
                <w:szCs w:val="26"/>
              </w:rPr>
            </w:pPr>
            <w:r w:rsidDel="00000000" w:rsidR="00000000" w:rsidRPr="00000000">
              <w:rPr>
                <w:b w:val="1"/>
                <w:bCs w:val="1"/>
                <w:sz w:val="26"/>
                <w:szCs w:val="26"/>
                <w:rtl w:val="0"/>
              </w:rPr>
              <w:t xml:space="preserve">Giảng viên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B">
            <w:pPr>
              <w:rPr>
                <w:sz w:val="26"/>
                <w:szCs w:val="26"/>
              </w:rPr>
            </w:pPr>
            <w:r w:rsidDel="00000000" w:rsidR="00000000" w:rsidRPr="00000000">
              <w:rPr>
                <w:sz w:val="26"/>
                <w:szCs w:val="26"/>
                <w:rtl w:val="0"/>
              </w:rPr>
              <w:t xml:space="preserve">Trần Như Nguyện</w:t>
            </w:r>
          </w:p>
        </w:tc>
      </w:tr>
    </w:tbl>
    <w:p w:rsidR="00000000" w:rsidDel="00000000" w:rsidP="00000000" w:rsidRDefault="00000000" w:rsidRPr="00000000" w14:paraId="0000000C">
      <w:pPr>
        <w:rPr>
          <w:i w:val="1"/>
          <w:iCs w:val="1"/>
          <w:color w:val="7f8c8d"/>
          <w:sz w:val="20"/>
          <w:szCs w:val="20"/>
        </w:rPr>
      </w:pPr>
      <w:r w:rsidDel="00000000" w:rsidR="00000000" w:rsidRPr="00000000">
        <w:rPr>
          <w:rtl w:val="0"/>
        </w:rPr>
      </w:r>
    </w:p>
    <w:p w:rsidR="00000000" w:rsidDel="00000000" w:rsidP="00000000" w:rsidRDefault="00000000" w:rsidRPr="00000000" w14:paraId="0000000D">
      <w:pPr>
        <w:pBdr>
          <w:bottom w:color="1a5276" w:space="4" w:sz="8" w:val="single"/>
        </w:pBdr>
        <w:spacing w:after="240" w:before="480" w:lineRule="auto"/>
        <w:rPr/>
      </w:pPr>
      <w:r w:rsidDel="00000000" w:rsidR="00000000" w:rsidRPr="00000000">
        <w:rPr>
          <w:rFonts w:ascii="Arial" w:cs="Arial" w:eastAsia="Arial" w:hAnsi="Arial"/>
          <w:b w:val="1"/>
          <w:bCs w:val="1"/>
          <w:smallCaps w:val="1"/>
          <w:color w:val="1a5276"/>
          <w:sz w:val="32"/>
          <w:szCs w:val="32"/>
          <w:rtl w:val="0"/>
        </w:rPr>
        <w:t xml:space="preserve">1. MỤC TIÊU CỦA PRODUCT BACKLOG (PRODUCT BACKLOG GOAL)</w:t>
      </w:r>
      <w:r w:rsidDel="00000000" w:rsidR="00000000" w:rsidRPr="00000000">
        <w:rPr>
          <w:rtl w:val="0"/>
        </w:rPr>
      </w:r>
    </w:p>
    <w:p w:rsidR="00000000" w:rsidDel="00000000" w:rsidP="00000000" w:rsidRDefault="00000000" w:rsidRPr="00000000" w14:paraId="0000000E">
      <w:pPr>
        <w:spacing w:after="120" w:before="0" w:lineRule="auto"/>
        <w:rPr/>
      </w:pPr>
      <w:r w:rsidDel="00000000" w:rsidR="00000000" w:rsidRPr="00000000">
        <w:rPr>
          <w:rtl w:val="0"/>
        </w:rPr>
      </w:r>
    </w:p>
    <w:p w:rsidR="00000000" w:rsidDel="00000000" w:rsidP="00000000" w:rsidRDefault="00000000" w:rsidRPr="00000000" w14:paraId="0000000F">
      <w:pPr>
        <w:spacing w:after="180" w:before="0" w:lineRule="auto"/>
        <w:jc w:val="both"/>
        <w:rPr/>
      </w:pPr>
      <w:r w:rsidDel="00000000" w:rsidR="00000000" w:rsidRPr="00000000">
        <w:rPr>
          <w:rFonts w:ascii="Arial" w:cs="Arial" w:eastAsia="Arial" w:hAnsi="Arial"/>
          <w:color w:val="1c2833"/>
          <w:sz w:val="22"/>
          <w:szCs w:val="22"/>
          <w:rtl w:val="0"/>
        </w:rPr>
        <w:t xml:space="preserve">Product Backlog là danh sách toàn bộ các yêu cầu, tính năng và công việc cần thực hiện để xây dựng sản phẩm. Mục tiêu của Product Backlog trả lời câu hỏi: Sản phẩm này tạo ra để làm gì? Dành cho ai? Và mang lại lợi ích gì?</w:t>
      </w: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rtl w:val="0"/>
        </w:rPr>
      </w:r>
    </w:p>
    <w:p w:rsidR="00000000" w:rsidDel="00000000" w:rsidP="00000000" w:rsidRDefault="00000000" w:rsidRPr="00000000" w14:paraId="00000011">
      <w:pPr>
        <w:spacing w:after="180" w:before="360" w:lineRule="auto"/>
        <w:rPr/>
      </w:pPr>
      <w:r w:rsidDel="00000000" w:rsidR="00000000" w:rsidRPr="00000000">
        <w:rPr>
          <w:rFonts w:ascii="Arial" w:cs="Arial" w:eastAsia="Arial" w:hAnsi="Arial"/>
          <w:b w:val="1"/>
          <w:bCs w:val="1"/>
          <w:color w:val="1a5276"/>
          <w:sz w:val="26"/>
          <w:szCs w:val="26"/>
          <w:rtl w:val="0"/>
        </w:rPr>
        <w:t xml:space="preserve">Mục tiêu:</w:t>
      </w:r>
      <w:r w:rsidDel="00000000" w:rsidR="00000000" w:rsidRPr="00000000">
        <w:rPr>
          <w:rtl w:val="0"/>
        </w:rPr>
      </w:r>
    </w:p>
    <w:p w:rsidR="00000000" w:rsidDel="00000000" w:rsidP="00000000" w:rsidRDefault="00000000" w:rsidRPr="00000000" w14:paraId="00000012">
      <w:pPr>
        <w:spacing w:after="80" w:before="0" w:lineRule="auto"/>
        <w:rPr/>
      </w:pPr>
      <w:r w:rsidDel="00000000" w:rsidR="00000000" w:rsidRPr="00000000">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ebf5fb" w:val="clear"/>
            <w:tcMar>
              <w:top w:w="160.0" w:type="dxa"/>
              <w:left w:w="200.0" w:type="dxa"/>
              <w:bottom w:w="160.0" w:type="dxa"/>
              <w:right w:w="200.0" w:type="dxa"/>
            </w:tcMar>
          </w:tcPr>
          <w:p w:rsidR="00000000" w:rsidDel="00000000" w:rsidP="00000000" w:rsidRDefault="00000000" w:rsidRPr="00000000" w14:paraId="00000013">
            <w:pPr>
              <w:jc w:val="both"/>
              <w:rPr/>
            </w:pPr>
            <w:r w:rsidDel="00000000" w:rsidR="00000000" w:rsidRPr="00000000">
              <w:rPr>
                <w:rFonts w:ascii="Arial" w:cs="Arial" w:eastAsia="Arial" w:hAnsi="Arial"/>
                <w:i w:val="1"/>
                <w:iCs w:val="1"/>
                <w:color w:val="154360"/>
                <w:sz w:val="22"/>
                <w:szCs w:val="22"/>
                <w:rtl w:val="0"/>
              </w:rPr>
              <w:t xml:space="preserve">Mục tiêu của Product Backlog là xây dựng một Hệ thống Quản lý Cửa hàng Trái cây toàn diện, hỗ trợ cả hoạt động nội bộ </w:t>
            </w:r>
            <w:r w:rsidDel="00000000" w:rsidR="00000000" w:rsidRPr="00000000">
              <w:rPr>
                <w:i w:val="1"/>
                <w:iCs w:val="1"/>
                <w:color w:val="154360"/>
                <w:rtl w:val="0"/>
              </w:rPr>
              <w:t xml:space="preserve">lẫn</w:t>
            </w:r>
            <w:r w:rsidDel="00000000" w:rsidR="00000000" w:rsidRPr="00000000">
              <w:rPr>
                <w:rFonts w:ascii="Arial" w:cs="Arial" w:eastAsia="Arial" w:hAnsi="Arial"/>
                <w:i w:val="1"/>
                <w:iCs w:val="1"/>
                <w:color w:val="154360"/>
                <w:sz w:val="22"/>
                <w:szCs w:val="22"/>
                <w:rtl w:val="0"/>
              </w:rPr>
              <w:t xml:space="preserve"> bán hàng trực tuyến. Hệ thống giúp quản lý tồn kho, đơn hàng, khách hàng và nhà cung cấp một cách chính xác, tự động hóa các quy trình vận hành thủ công, đồng thời cung cấp Dashboard và báo cáo kinh doanh theo thời gian thực. Hệ thống phục vụ ba nhóm người dùng chính gồm Quản lý, Nhân viên bán hàng và Khách hàng trực tuyến, với mục tiêu nâng cao hiệu quả vận hành cửa hàng, tăng doanh thu và mang lại trải nghiệm mua sắm thuận tiện cho người dùng.</w:t>
            </w:r>
            <w:r w:rsidDel="00000000" w:rsidR="00000000" w:rsidRPr="00000000">
              <w:rPr>
                <w:rtl w:val="0"/>
              </w:rPr>
            </w:r>
          </w:p>
        </w:tc>
      </w:tr>
    </w:tbl>
    <w:p w:rsidR="00000000" w:rsidDel="00000000" w:rsidP="00000000" w:rsidRDefault="00000000" w:rsidRPr="00000000" w14:paraId="00000014">
      <w:pPr>
        <w:spacing w:after="200" w:before="0" w:lineRule="auto"/>
        <w:rPr/>
      </w:pPr>
      <w:r w:rsidDel="00000000" w:rsidR="00000000" w:rsidRPr="00000000">
        <w:rPr>
          <w:rtl w:val="0"/>
        </w:rPr>
      </w:r>
    </w:p>
    <w:p w:rsidR="00000000" w:rsidDel="00000000" w:rsidP="00000000" w:rsidRDefault="00000000" w:rsidRPr="00000000" w14:paraId="00000015">
      <w:pPr>
        <w:spacing w:after="180" w:before="360" w:lineRule="auto"/>
        <w:rPr/>
      </w:pPr>
      <w:r w:rsidDel="00000000" w:rsidR="00000000" w:rsidRPr="00000000">
        <w:rPr>
          <w:rFonts w:ascii="Arial" w:cs="Arial" w:eastAsia="Arial" w:hAnsi="Arial"/>
          <w:b w:val="1"/>
          <w:bCs w:val="1"/>
          <w:color w:val="1f618d"/>
          <w:sz w:val="26"/>
          <w:szCs w:val="26"/>
          <w:rtl w:val="0"/>
        </w:rPr>
        <w:t xml:space="preserve">Phân tích chi tiết:</w:t>
      </w:r>
      <w:r w:rsidDel="00000000" w:rsidR="00000000" w:rsidRPr="00000000">
        <w:rPr>
          <w:rtl w:val="0"/>
        </w:rPr>
      </w:r>
    </w:p>
    <w:p w:rsidR="00000000" w:rsidDel="00000000" w:rsidP="00000000" w:rsidRDefault="00000000" w:rsidRPr="00000000" w14:paraId="00000016">
      <w:pPr>
        <w:spacing w:after="180" w:before="0" w:lineRule="auto"/>
        <w:jc w:val="both"/>
        <w:rPr/>
      </w:pPr>
      <w:r w:rsidDel="00000000" w:rsidR="00000000" w:rsidRPr="00000000">
        <w:rPr>
          <w:rFonts w:ascii="Arial" w:cs="Arial" w:eastAsia="Arial" w:hAnsi="Arial"/>
          <w:color w:val="1c2833"/>
          <w:sz w:val="22"/>
          <w:szCs w:val="22"/>
          <w:rtl w:val="0"/>
        </w:rPr>
        <w:t xml:space="preserve">Product Backlog của dự án tập trung vào 5 nhóm chức năng lớn:</w:t>
      </w:r>
      <w:r w:rsidDel="00000000" w:rsidR="00000000" w:rsidRPr="00000000">
        <w:rPr>
          <w:rtl w:val="0"/>
        </w:rPr>
      </w:r>
    </w:p>
    <w:p w:rsidR="00000000" w:rsidDel="00000000" w:rsidP="00000000" w:rsidRDefault="00000000" w:rsidRPr="00000000" w14:paraId="00000017">
      <w:pPr>
        <w:spacing w:after="80" w:before="0" w:lineRule="auto"/>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Quản lý sản phẩm &amp; tồn kho: Cho phép quản lý thêm, sửa, xóa trái cây; nhập hàng từ nhà cung cấp; theo dõi tồn kho theo thời gian thực; cảnh báo hàng sắp hết và hàng sắp hết hạn.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Quản lý bán hàng &amp; đơn hàng: Hỗ trợ tạo đơn hàng, giỏ hàng, đa phương thức thanh toán, in hóa đơn và theo dõi trạng thái đơn hàng từ Pending đến Delivered.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Trải nghiệm khách hàng trực tuyến: Cung cấp giao diện storefront cho khách hàng đăng ký, duyệt sản phẩm, thêm vào giỏ, thanh toán, đánh giá sản phẩm và quản lý Wishlist.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Báo cáo &amp; phân tích kinh doanh: Cung cấp Dashboard tổng quan, báo cáo doanh thu, lợi nhuận, thống kê sản phẩm bán chạy và theo dõi khách hàng.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Bảo mật &amp; vận hành hệ thống: Phân quyền người dùng theo vai trò (Admin, Nhân viên, Khách hàng), mã hóa mật khẩu, chống CSRF và xác thực đầu vào.</w:t>
      </w:r>
      <w:r w:rsidDel="00000000" w:rsidR="00000000" w:rsidRPr="00000000">
        <w:rPr>
          <w:rtl w:val="0"/>
        </w:rPr>
      </w:r>
    </w:p>
    <w:p w:rsidR="00000000" w:rsidDel="00000000" w:rsidP="00000000" w:rsidRDefault="00000000" w:rsidRPr="00000000" w14:paraId="0000001D">
      <w:pPr>
        <w:spacing w:after="160" w:before="0" w:lineRule="auto"/>
        <w:rPr/>
      </w:pPr>
      <w:r w:rsidDel="00000000" w:rsidR="00000000" w:rsidRPr="00000000">
        <w:rPr>
          <w:rtl w:val="0"/>
        </w:rPr>
      </w:r>
    </w:p>
    <w:p w:rsidR="00000000" w:rsidDel="00000000" w:rsidP="00000000" w:rsidRDefault="00000000" w:rsidRPr="00000000" w14:paraId="0000001E">
      <w:pPr>
        <w:pBdr>
          <w:bottom w:color="196f3d" w:space="4" w:sz="8" w:val="single"/>
        </w:pBdr>
        <w:spacing w:after="240" w:before="480" w:lineRule="auto"/>
        <w:rPr/>
      </w:pPr>
      <w:r w:rsidDel="00000000" w:rsidR="00000000" w:rsidRPr="00000000">
        <w:rPr>
          <w:b w:val="1"/>
          <w:bCs w:val="1"/>
          <w:smallCaps w:val="1"/>
          <w:color w:val="1a5276"/>
          <w:sz w:val="32"/>
          <w:szCs w:val="32"/>
          <w:rtl w:val="0"/>
        </w:rPr>
        <w:t xml:space="preserve">2. MỤC TIÊU CỦA RELEASE BACKLOG (RELEASE BACKLOG GOAL)</w:t>
      </w:r>
      <w:r w:rsidDel="00000000" w:rsidR="00000000" w:rsidRPr="00000000">
        <w:rPr>
          <w:rtl w:val="0"/>
        </w:rPr>
      </w:r>
    </w:p>
    <w:p w:rsidR="00000000" w:rsidDel="00000000" w:rsidP="00000000" w:rsidRDefault="00000000" w:rsidRPr="00000000" w14:paraId="0000001F">
      <w:pPr>
        <w:spacing w:after="120" w:before="0" w:lineRule="auto"/>
        <w:rPr/>
      </w:pPr>
      <w:r w:rsidDel="00000000" w:rsidR="00000000" w:rsidRPr="00000000">
        <w:rPr>
          <w:rtl w:val="0"/>
        </w:rPr>
      </w:r>
    </w:p>
    <w:p w:rsidR="00000000" w:rsidDel="00000000" w:rsidP="00000000" w:rsidRDefault="00000000" w:rsidRPr="00000000" w14:paraId="00000020">
      <w:pPr>
        <w:spacing w:after="180" w:before="0" w:lineRule="auto"/>
        <w:jc w:val="both"/>
        <w:rPr/>
      </w:pPr>
      <w:r w:rsidDel="00000000" w:rsidR="00000000" w:rsidRPr="00000000">
        <w:rPr>
          <w:rFonts w:ascii="Arial" w:cs="Arial" w:eastAsia="Arial" w:hAnsi="Arial"/>
          <w:color w:val="1c2833"/>
          <w:sz w:val="22"/>
          <w:szCs w:val="22"/>
          <w:rtl w:val="0"/>
        </w:rPr>
        <w:t xml:space="preserve">Release Backlog xác định các nhóm chức năng lớn sẽ được hoàn thành và bàn giao trong từng phiên bản phát hành. Mỗi Release là một mốc bàn giao sản phẩm có thể sử dụng được, tập trung vào một tập hợp giá trị cụ thể mang lại cho người dùng.</w:t>
      </w:r>
      <w:r w:rsidDel="00000000" w:rsidR="00000000" w:rsidRPr="00000000">
        <w:rPr>
          <w:rtl w:val="0"/>
        </w:rPr>
      </w:r>
    </w:p>
    <w:p w:rsidR="00000000" w:rsidDel="00000000" w:rsidP="00000000" w:rsidRDefault="00000000" w:rsidRPr="00000000" w14:paraId="00000021">
      <w:pPr>
        <w:spacing w:after="120" w:before="0" w:lineRule="auto"/>
        <w:rPr/>
      </w:pPr>
      <w:r w:rsidDel="00000000" w:rsidR="00000000" w:rsidRPr="00000000">
        <w:rPr>
          <w:rtl w:val="0"/>
        </w:rPr>
      </w:r>
    </w:p>
    <w:p w:rsidR="00000000" w:rsidDel="00000000" w:rsidP="00000000" w:rsidRDefault="00000000" w:rsidRPr="00000000" w14:paraId="00000022">
      <w:pPr>
        <w:spacing w:after="180" w:before="360" w:lineRule="auto"/>
        <w:rPr/>
      </w:pPr>
      <w:r w:rsidDel="00000000" w:rsidR="00000000" w:rsidRPr="00000000">
        <w:rPr>
          <w:b w:val="1"/>
          <w:bCs w:val="1"/>
          <w:color w:val="1a5276"/>
          <w:sz w:val="26"/>
          <w:szCs w:val="26"/>
          <w:rtl w:val="0"/>
        </w:rPr>
        <w:t xml:space="preserve">Release 1 — Hệ thống nền tảng (Core System)</w:t>
      </w: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1a5276" w:space="0" w:sz="6" w:val="single"/>
              <w:left w:color="1a5276" w:space="0" w:sz="6" w:val="single"/>
              <w:bottom w:color="196f3d" w:space="0" w:sz="6" w:val="single"/>
              <w:right w:color="196f3d" w:space="0" w:sz="6" w:val="single"/>
            </w:tcBorders>
            <w:shd w:fill="eafaf1" w:val="clear"/>
            <w:tcMar>
              <w:top w:w="160.0" w:type="dxa"/>
              <w:left w:w="200.0" w:type="dxa"/>
              <w:bottom w:w="160.0" w:type="dxa"/>
              <w:right w:w="200.0" w:type="dxa"/>
            </w:tcMar>
          </w:tcPr>
          <w:p w:rsidR="00000000" w:rsidDel="00000000" w:rsidP="00000000" w:rsidRDefault="00000000" w:rsidRPr="00000000" w14:paraId="00000023">
            <w:pPr>
              <w:jc w:val="both"/>
              <w:rPr/>
            </w:pPr>
            <w:r w:rsidDel="00000000" w:rsidR="00000000" w:rsidRPr="00000000">
              <w:rPr>
                <w:rtl w:val="0"/>
              </w:rPr>
              <w:t xml:space="preserve">Mục tiêu của Release 1 là hoàn thành toàn bộ hạ tầng nền tảng của hệ thống, bao gồm xác thực người dùng, phân quyền theo vai trò, quản lý danh mục và sản phẩm trái cây, cùng với các cơ chế bảo mật cốt lõi như mã hóa mật khẩu và chống tấn công CSRF. Sau Release này, hệ thống có thể hoạt động an toàn với đầy đủ người dùng và sản phẩm được thiết lập.</w:t>
            </w:r>
          </w:p>
        </w:tc>
      </w:tr>
    </w:tbl>
    <w:p w:rsidR="00000000" w:rsidDel="00000000" w:rsidP="00000000" w:rsidRDefault="00000000" w:rsidRPr="00000000" w14:paraId="00000024">
      <w:pPr>
        <w:spacing w:after="120" w:before="0" w:lineRule="auto"/>
        <w:rPr/>
      </w:pPr>
      <w:r w:rsidDel="00000000" w:rsidR="00000000" w:rsidRPr="00000000">
        <w:rPr>
          <w:rtl w:val="0"/>
        </w:rPr>
      </w:r>
    </w:p>
    <w:p w:rsidR="00000000" w:rsidDel="00000000" w:rsidP="00000000" w:rsidRDefault="00000000" w:rsidRPr="00000000" w14:paraId="00000025">
      <w:pPr>
        <w:spacing w:after="180" w:before="0" w:lineRule="auto"/>
        <w:jc w:val="both"/>
        <w:rPr/>
      </w:pPr>
      <w:r w:rsidDel="00000000" w:rsidR="00000000" w:rsidRPr="00000000">
        <w:rPr>
          <w:rFonts w:ascii="Arial" w:cs="Arial" w:eastAsia="Arial" w:hAnsi="Arial"/>
          <w:color w:val="1c2833"/>
          <w:sz w:val="22"/>
          <w:szCs w:val="22"/>
          <w:rtl w:val="0"/>
        </w:rPr>
        <w:t xml:space="preserve">Các nhóm chức năng chính trong Release 1:</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Xác thực &amp; Bảo mật: Đăng nhập/Đăng xuất, đăng ký tài khoản, đổi mật khẩu, mã hóa BCrypt, chống CSRF, kiểm soát truy cập theo vai trò (Admin, Staff, Customer).</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Quản lý người dùng: Thêm, sửa, xóa, khóa/mở tài khoản; phân quyền admin, nhân viên kho, thu ngân; xem thông tin cá nhân và vai trò.</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Quản lý sản phẩm &amp; danh mục: Thêm, sửa, xóa mềm trái cây; quản lý danh mục; upload hình ảnh sản phẩm; validate dữ liệu đầu vào.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Giao diện hệ thống: Header và footer thống nhất trên mọi trang; chuyển hướng đúng trang sau đăng nhập theo vai trò.</w:t>
      </w:r>
      <w:r w:rsidDel="00000000" w:rsidR="00000000" w:rsidRPr="00000000">
        <w:rPr>
          <w:rtl w:val="0"/>
        </w:rPr>
      </w:r>
    </w:p>
    <w:p w:rsidR="00000000" w:rsidDel="00000000" w:rsidP="00000000" w:rsidRDefault="00000000" w:rsidRPr="00000000" w14:paraId="0000002A">
      <w:pPr>
        <w:spacing w:after="200" w:before="0" w:lineRule="auto"/>
        <w:rPr/>
      </w:pPr>
      <w:r w:rsidDel="00000000" w:rsidR="00000000" w:rsidRPr="00000000">
        <w:rPr>
          <w:rtl w:val="0"/>
        </w:rPr>
      </w:r>
    </w:p>
    <w:p w:rsidR="00000000" w:rsidDel="00000000" w:rsidP="00000000" w:rsidRDefault="00000000" w:rsidRPr="00000000" w14:paraId="0000002B">
      <w:pPr>
        <w:spacing w:after="180" w:before="360" w:lineRule="auto"/>
        <w:rPr/>
      </w:pPr>
      <w:r w:rsidDel="00000000" w:rsidR="00000000" w:rsidRPr="00000000">
        <w:rPr>
          <w:b w:val="1"/>
          <w:bCs w:val="1"/>
          <w:color w:val="1a5276"/>
          <w:sz w:val="26"/>
          <w:szCs w:val="26"/>
          <w:rtl w:val="0"/>
        </w:rPr>
        <w:t xml:space="preserve">Release 2 — Hệ thống bán hàng (Sales System)</w:t>
      </w:r>
      <w:r w:rsidDel="00000000" w:rsidR="00000000" w:rsidRPr="00000000">
        <w:rPr>
          <w:rtl w:val="0"/>
        </w:rPr>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196f3d" w:space="0" w:sz="6" w:val="single"/>
              <w:left w:color="196f3d" w:space="0" w:sz="6" w:val="single"/>
              <w:bottom w:color="196f3d" w:space="0" w:sz="6" w:val="single"/>
              <w:right w:color="196f3d" w:space="0" w:sz="6" w:val="single"/>
            </w:tcBorders>
            <w:shd w:fill="eafaf1" w:val="clear"/>
            <w:tcMar>
              <w:top w:w="160.0" w:type="dxa"/>
              <w:left w:w="200.0" w:type="dxa"/>
              <w:bottom w:w="160.0" w:type="dxa"/>
              <w:right w:w="200.0" w:type="dxa"/>
            </w:tcMar>
          </w:tcPr>
          <w:p w:rsidR="00000000" w:rsidDel="00000000" w:rsidP="00000000" w:rsidRDefault="00000000" w:rsidRPr="00000000" w14:paraId="0000002C">
            <w:pPr>
              <w:jc w:val="both"/>
              <w:rPr/>
            </w:pPr>
            <w:r w:rsidDel="00000000" w:rsidR="00000000" w:rsidRPr="00000000">
              <w:rPr>
                <w:rtl w:val="0"/>
              </w:rPr>
              <w:t xml:space="preserve">Mục tiêu của Release 2 là xây dựng đầy đủ luồng bán hàng từ đầu đến cuối — từ khi khách hàng duyệt sản phẩm trên trang chủ, thêm vào giỏ hàng, thanh toán cho đến khi nhận hóa đơn — cũng như hoàn thiện nghiệp vụ quản lý tồn kho, nhập hàng và theo dõi đơn hàng cho nhân viên và quản lý. Sau Release này, hệ thống có thể vận hành đầy đủ cho hoạt động bán hàng hàng ngày.</w:t>
            </w:r>
          </w:p>
        </w:tc>
      </w:tr>
    </w:tbl>
    <w:p w:rsidR="00000000" w:rsidDel="00000000" w:rsidP="00000000" w:rsidRDefault="00000000" w:rsidRPr="00000000" w14:paraId="0000002D">
      <w:pPr>
        <w:spacing w:after="120" w:before="0" w:lineRule="auto"/>
        <w:rPr/>
      </w:pPr>
      <w:r w:rsidDel="00000000" w:rsidR="00000000" w:rsidRPr="00000000">
        <w:rPr>
          <w:rtl w:val="0"/>
        </w:rPr>
      </w:r>
    </w:p>
    <w:p w:rsidR="00000000" w:rsidDel="00000000" w:rsidP="00000000" w:rsidRDefault="00000000" w:rsidRPr="00000000" w14:paraId="0000002E">
      <w:pPr>
        <w:spacing w:after="180" w:before="0" w:lineRule="auto"/>
        <w:jc w:val="both"/>
        <w:rPr/>
      </w:pPr>
      <w:r w:rsidDel="00000000" w:rsidR="00000000" w:rsidRPr="00000000">
        <w:rPr>
          <w:rFonts w:ascii="Arial" w:cs="Arial" w:eastAsia="Arial" w:hAnsi="Arial"/>
          <w:color w:val="1c2833"/>
          <w:sz w:val="22"/>
          <w:szCs w:val="22"/>
          <w:rtl w:val="0"/>
        </w:rPr>
        <w:t xml:space="preserve">Các nhóm chức năng chính trong Release 2:</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Tồn kho &amp; nhập hàng: Xem danh sách tồn kho, lọc theo trạng thái (còn hàng/sắp hết/hết); nhập hàng từ nhà cung cấp và cập nhật tồn kho tự động; ghi nhận hàng hỏng/hàng trả lại.</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Bán hàng &amp; đơn hàng: Tạo đơn bán hàng, giỏ hàng nhiều sản phẩm, đa phương thức thanh toán (tiền mặt/chuyển khoản/QR), tính tiền thừa; in hóa đơn PDF; cập nhật trạng thái đơn hàng; áp dụng mã giảm giá.</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Storefront cho khách hàng: Trang chủ sản phẩm nổi bật, tìm kiếm, lọc theo danh mục và khoảng giá, xem chi tiết sản phẩm, giỏ hàng, thanh toán, xem lịch sử đơn hàng, hủy đơn, xem và in hóa đơn cá nhân.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Tra cứu &amp; quản lý đơn hàng: Tìm kiếm đơn theo mã/tên khách; xem chi tiết đơn hàng; xem danh sách đơn cần xác nhận; xem lịch sử mua hàng của từng khách.</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Trải nghiệm giao diện: Hiển thị số lượng giỏ hàng trên header; thông báo Success/Error sau mỗi hành động; phân trang danh sách sản phẩm; chuyển hướng role sau đăng nhập.</w:t>
      </w:r>
      <w:r w:rsidDel="00000000" w:rsidR="00000000" w:rsidRPr="00000000">
        <w:rPr>
          <w:rtl w:val="0"/>
        </w:rPr>
      </w:r>
    </w:p>
    <w:p w:rsidR="00000000" w:rsidDel="00000000" w:rsidP="00000000" w:rsidRDefault="00000000" w:rsidRPr="00000000" w14:paraId="00000034">
      <w:pPr>
        <w:spacing w:after="200" w:before="0" w:lineRule="auto"/>
        <w:rPr/>
      </w:pPr>
      <w:r w:rsidDel="00000000" w:rsidR="00000000" w:rsidRPr="00000000">
        <w:rPr>
          <w:rtl w:val="0"/>
        </w:rPr>
      </w:r>
    </w:p>
    <w:p w:rsidR="00000000" w:rsidDel="00000000" w:rsidP="00000000" w:rsidRDefault="00000000" w:rsidRPr="00000000" w14:paraId="00000035">
      <w:pPr>
        <w:spacing w:after="180" w:before="360" w:lineRule="auto"/>
        <w:rPr/>
      </w:pPr>
      <w:r w:rsidDel="00000000" w:rsidR="00000000" w:rsidRPr="00000000">
        <w:rPr>
          <w:b w:val="1"/>
          <w:bCs w:val="1"/>
          <w:color w:val="1a5276"/>
          <w:sz w:val="26"/>
          <w:szCs w:val="26"/>
          <w:rtl w:val="0"/>
        </w:rPr>
        <w:t xml:space="preserve">Release 3 — Tính năng nâng cao (Advanced Features)</w:t>
      </w:r>
      <w:r w:rsidDel="00000000" w:rsidR="00000000" w:rsidRPr="00000000">
        <w:rPr>
          <w:rtl w:val="0"/>
        </w:rPr>
      </w:r>
    </w:p>
    <w:tbl>
      <w:tblPr>
        <w:tblStyle w:val="Table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196f3d" w:space="0" w:sz="6" w:val="single"/>
              <w:left w:color="196f3d" w:space="0" w:sz="6" w:val="single"/>
              <w:bottom w:color="196f3d" w:space="0" w:sz="6" w:val="single"/>
              <w:right w:color="196f3d" w:space="0" w:sz="6" w:val="single"/>
            </w:tcBorders>
            <w:shd w:fill="eafaf1" w:val="clear"/>
            <w:tcMar>
              <w:top w:w="160.0" w:type="dxa"/>
              <w:left w:w="200.0" w:type="dxa"/>
              <w:bottom w:w="160.0" w:type="dxa"/>
              <w:right w:w="200.0" w:type="dxa"/>
            </w:tcMar>
          </w:tcPr>
          <w:p w:rsidR="00000000" w:rsidDel="00000000" w:rsidP="00000000" w:rsidRDefault="00000000" w:rsidRPr="00000000" w14:paraId="00000036">
            <w:pPr>
              <w:jc w:val="both"/>
              <w:rPr/>
            </w:pPr>
            <w:r w:rsidDel="00000000" w:rsidR="00000000" w:rsidRPr="00000000">
              <w:rPr>
                <w:rtl w:val="0"/>
              </w:rPr>
              <w:t xml:space="preserve">Mục tiêu của Release 3 là bổ sung các tính năng nâng cao nhằm nâng cao trải nghiệm người dùng và cung cấp công cụ phân tích kinh doanh chuyên sâu cho quản lý. Release này hoàn thiện toàn bộ hệ thống với Dashboard thời gian thực, báo cáo doanh thu/lợi nhuận, hệ thống khuyến mãi, đánh giá sản phẩm, wishlist và tích hợp email — đưa sản phẩm đạt mức vận hành đầy đủ và chuyên nghiệp.</w:t>
            </w:r>
          </w:p>
        </w:tc>
      </w:tr>
    </w:tbl>
    <w:p w:rsidR="00000000" w:rsidDel="00000000" w:rsidP="00000000" w:rsidRDefault="00000000" w:rsidRPr="00000000" w14:paraId="00000037">
      <w:pPr>
        <w:spacing w:after="120" w:before="0" w:lineRule="auto"/>
        <w:rPr/>
      </w:pPr>
      <w:r w:rsidDel="00000000" w:rsidR="00000000" w:rsidRPr="00000000">
        <w:rPr>
          <w:rtl w:val="0"/>
        </w:rPr>
      </w:r>
    </w:p>
    <w:p w:rsidR="00000000" w:rsidDel="00000000" w:rsidP="00000000" w:rsidRDefault="00000000" w:rsidRPr="00000000" w14:paraId="00000038">
      <w:pPr>
        <w:spacing w:after="180" w:before="0" w:lineRule="auto"/>
        <w:jc w:val="both"/>
        <w:rPr/>
      </w:pPr>
      <w:r w:rsidDel="00000000" w:rsidR="00000000" w:rsidRPr="00000000">
        <w:rPr>
          <w:rFonts w:ascii="Arial" w:cs="Arial" w:eastAsia="Arial" w:hAnsi="Arial"/>
          <w:color w:val="1c2833"/>
          <w:sz w:val="22"/>
          <w:szCs w:val="22"/>
          <w:rtl w:val="0"/>
        </w:rPr>
        <w:t xml:space="preserve">Các nhóm chức năng chính trong Release 3:</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Dashboard &amp; Báo cáo: Dashboard tổng quan theo thời gian thực (doanh thu hôm nay, đơn mới, tồn kho thấp); báo cáo doanh thu theo ngày/tuần/tháng/năm; biểu đồ lợi nhuận; báo cáo tồn kho theo danh mục; xuất báo cáo ra Excel/PDF; báo cáo tổng kết cuối ngày.</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Khuyến mãi &amp; Tích lũy: Tạo và quản lý coupon giảm giá; áp dụng mã giảm giá khi thanh toán; phân loại khách hàng theo hạng (thường/bạc/vàng); tra cứu và tích lũy điểm.</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Quản lý lô hàng &amp; Nhà cung cấp: Gắn lô hàng và ngày hết hạn; cảnh báo tự động hàng sắp hết hạn; xem lịch sử nhập từ từng nhà cung cấp; so sánh giá giữa các nhà cung cấp.</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Trải nghiệm khách hàng nâng cao: Đánh giá sao và viết nhận xét; xem điểm đánh giá trung bình; Wishlist; gợi ý từ khóa tìm kiếm; lọc sản phẩm theo xuất xứ; xem mã QR đơn hàng; hủy đơn hàng.</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Email &amp; Thông báo: Gửi email xác nhận đặt hàng; email khi trạng thái đơn thay đổi; quên mật khẩu và reset qua email.</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Xuất dữ liệu &amp; Vận hành: Xuất danh sách sản phẩm ra Excel; in phiếu nhập kho; nhập hàng loạt từ file Excel; ghi log tồn kho; cấu hình ngưỡng tồn kho thấp; giao diện responsive trên mobile.</w:t>
      </w:r>
      <w:r w:rsidDel="00000000" w:rsidR="00000000" w:rsidRPr="00000000">
        <w:rPr>
          <w:rtl w:val="0"/>
        </w:rPr>
      </w:r>
    </w:p>
    <w:p w:rsidR="00000000" w:rsidDel="00000000" w:rsidP="00000000" w:rsidRDefault="00000000" w:rsidRPr="00000000" w14:paraId="0000003F">
      <w:pPr>
        <w:spacing w:after="160" w:before="0" w:lineRule="auto"/>
        <w:rPr/>
      </w:pPr>
      <w:r w:rsidDel="00000000" w:rsidR="00000000" w:rsidRPr="00000000">
        <w:rPr>
          <w:rtl w:val="0"/>
        </w:rPr>
      </w:r>
    </w:p>
    <w:p w:rsidR="00000000" w:rsidDel="00000000" w:rsidP="00000000" w:rsidRDefault="00000000" w:rsidRPr="00000000" w14:paraId="00000040">
      <w:pPr>
        <w:pBdr>
          <w:bottom w:color="6e2fbd" w:space="4" w:sz="8" w:val="single"/>
        </w:pBdr>
        <w:spacing w:after="240" w:before="480" w:lineRule="auto"/>
        <w:rPr/>
      </w:pPr>
      <w:r w:rsidDel="00000000" w:rsidR="00000000" w:rsidRPr="00000000">
        <w:rPr>
          <w:b w:val="1"/>
          <w:bCs w:val="1"/>
          <w:smallCaps w:val="1"/>
          <w:color w:val="1a5276"/>
          <w:sz w:val="32"/>
          <w:szCs w:val="32"/>
          <w:rtl w:val="0"/>
        </w:rPr>
        <w:t xml:space="preserve">3. MỤC TIÊU CỦA SPRINT BACKLOG (SPRINT BACKLOG GOAL)</w:t>
      </w:r>
      <w:r w:rsidDel="00000000" w:rsidR="00000000" w:rsidRPr="00000000">
        <w:rPr>
          <w:rtl w:val="0"/>
        </w:rPr>
      </w:r>
    </w:p>
    <w:p w:rsidR="00000000" w:rsidDel="00000000" w:rsidP="00000000" w:rsidRDefault="00000000" w:rsidRPr="00000000" w14:paraId="00000041">
      <w:pPr>
        <w:spacing w:after="120" w:before="0" w:lineRule="auto"/>
        <w:rPr/>
      </w:pPr>
      <w:r w:rsidDel="00000000" w:rsidR="00000000" w:rsidRPr="00000000">
        <w:rPr>
          <w:rtl w:val="0"/>
        </w:rPr>
      </w:r>
    </w:p>
    <w:p w:rsidR="00000000" w:rsidDel="00000000" w:rsidP="00000000" w:rsidRDefault="00000000" w:rsidRPr="00000000" w14:paraId="00000042">
      <w:pPr>
        <w:spacing w:after="180" w:before="0" w:lineRule="auto"/>
        <w:jc w:val="both"/>
        <w:rPr/>
      </w:pPr>
      <w:r w:rsidDel="00000000" w:rsidR="00000000" w:rsidRPr="00000000">
        <w:rPr>
          <w:rFonts w:ascii="Arial" w:cs="Arial" w:eastAsia="Arial" w:hAnsi="Arial"/>
          <w:color w:val="1c2833"/>
          <w:sz w:val="22"/>
          <w:szCs w:val="22"/>
          <w:rtl w:val="0"/>
        </w:rPr>
        <w:t xml:space="preserve">Sprint Backlog là tập hợp các công việc cụ thể mà Development Team cam kết hoàn thành trong một Sprint (1–4 tuần). Mục tiêu Sprint trả lời câu hỏi: Trong Sprint này, team sẽ hoàn thành được những chức năng nhỏ, cụ thể nào?</w:t>
      </w:r>
      <w:r w:rsidDel="00000000" w:rsidR="00000000" w:rsidRPr="00000000">
        <w:rPr>
          <w:rtl w:val="0"/>
        </w:rPr>
      </w:r>
    </w:p>
    <w:p w:rsidR="00000000" w:rsidDel="00000000" w:rsidP="00000000" w:rsidRDefault="00000000" w:rsidRPr="00000000" w14:paraId="00000043">
      <w:pPr>
        <w:spacing w:after="120" w:before="0" w:lineRule="auto"/>
        <w:rPr/>
      </w:pPr>
      <w:r w:rsidDel="00000000" w:rsidR="00000000" w:rsidRPr="00000000">
        <w:rPr>
          <w:rtl w:val="0"/>
        </w:rPr>
      </w:r>
    </w:p>
    <w:p w:rsidR="00000000" w:rsidDel="00000000" w:rsidP="00000000" w:rsidRDefault="00000000" w:rsidRPr="00000000" w14:paraId="00000044">
      <w:pPr>
        <w:spacing w:after="180" w:before="360" w:lineRule="auto"/>
        <w:rPr/>
      </w:pPr>
      <w:r w:rsidDel="00000000" w:rsidR="00000000" w:rsidRPr="00000000">
        <w:rPr>
          <w:b w:val="1"/>
          <w:bCs w:val="1"/>
          <w:color w:val="1a5276"/>
          <w:sz w:val="26"/>
          <w:szCs w:val="26"/>
          <w:rtl w:val="0"/>
        </w:rPr>
        <w:t xml:space="preserve">Sprint 1 — Core System  (47 Story Points | 17 User Stories)</w:t>
      </w:r>
      <w:r w:rsidDel="00000000" w:rsidR="00000000" w:rsidRPr="00000000">
        <w:rPr>
          <w:rtl w:val="0"/>
        </w:rPr>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6e2fbd" w:space="0" w:sz="6" w:val="single"/>
              <w:left w:color="6e2fbd" w:space="0" w:sz="6" w:val="single"/>
              <w:bottom w:color="6e2fbd" w:space="0" w:sz="6" w:val="single"/>
              <w:right w:color="6e2fbd" w:space="0" w:sz="6" w:val="single"/>
            </w:tcBorders>
            <w:shd w:fill="f5eef8" w:val="clear"/>
            <w:tcMar>
              <w:top w:w="160.0" w:type="dxa"/>
              <w:left w:w="200.0" w:type="dxa"/>
              <w:bottom w:w="160.0" w:type="dxa"/>
              <w:right w:w="200.0" w:type="dxa"/>
            </w:tcMar>
          </w:tcPr>
          <w:p w:rsidR="00000000" w:rsidDel="00000000" w:rsidP="00000000" w:rsidRDefault="00000000" w:rsidRPr="00000000" w14:paraId="00000045">
            <w:pPr>
              <w:jc w:val="both"/>
              <w:rPr/>
            </w:pPr>
            <w:r w:rsidDel="00000000" w:rsidR="00000000" w:rsidRPr="00000000">
              <w:rPr>
                <w:rtl w:val="0"/>
              </w:rPr>
              <w:t xml:space="preserve">Mục tiêu của Sprint 1 là thiết lập toàn bộ hệ thống nền tảng an toàn, bảo mật để các Sprint tiếp theo có thể phát triển trên đó. Team hoàn thành luồng đăng ký, đăng nhập, đăng xuất, đổi mật khẩu; cơ chế phân quyền theo vai trò (Admin/Staff/Customer); quản lý đầy đủ người dùng, danh mục và sản phẩm trái cây (thêm, sửa, xóa mềm, upload ảnh); áp dụng bảo mật mã hóa, chống tấn công CSRF và validate dữ liệu đầu vào; đồng thời hoàn thiện giao diện layout chung (header/footer) và tự động chuyển hướng theo vai trò sau khi đăng nhập.</w:t>
            </w:r>
          </w:p>
        </w:tc>
      </w:tr>
    </w:tbl>
    <w:p w:rsidR="00000000" w:rsidDel="00000000" w:rsidP="00000000" w:rsidRDefault="00000000" w:rsidRPr="00000000" w14:paraId="00000046">
      <w:pPr>
        <w:spacing w:after="120" w:before="0" w:lineRule="auto"/>
        <w:rPr/>
      </w:pPr>
      <w:r w:rsidDel="00000000" w:rsidR="00000000" w:rsidRPr="00000000">
        <w:rPr>
          <w:rtl w:val="0"/>
        </w:rPr>
      </w:r>
    </w:p>
    <w:p w:rsidR="00000000" w:rsidDel="00000000" w:rsidP="00000000" w:rsidRDefault="00000000" w:rsidRPr="00000000" w14:paraId="00000047">
      <w:pPr>
        <w:spacing w:after="180" w:before="0" w:lineRule="auto"/>
        <w:jc w:val="both"/>
        <w:rPr/>
      </w:pPr>
      <w:r w:rsidDel="00000000" w:rsidR="00000000" w:rsidRPr="00000000">
        <w:rPr>
          <w:rFonts w:ascii="Arial" w:cs="Arial" w:eastAsia="Arial" w:hAnsi="Arial"/>
          <w:color w:val="1c2833"/>
          <w:sz w:val="22"/>
          <w:szCs w:val="22"/>
          <w:rtl w:val="0"/>
        </w:rPr>
        <w:t xml:space="preserve">Các chức năng cụ thể hoàn thành trong Sprint 1:</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Đăng nhập và Đăng xuất hệ thống bằng tài khoản và mật khẩu (RQ06).</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Đăng ký tài khoản mới trên website cho khách hàng (RQ50).</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Đổi mật khẩu cá nhân sau khi đăng nhập (RQ19).</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Phân quyền người dùng theo vai trò: Admin, nhân viên kho, thu ngân (RQ23).</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Quản lý tài khoản người dùng: thêm, sửa, xóa, khóa/mở tài khoản (RQ14).</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Xem thông tin cá nhân và vai trò của tài khoản đang đăng nhập (RQ48).</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Quản lý danh mục trái cây: thêm, sửa, xóa danh mục (RQ75).</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Thêm mới loại trái cây vào hệ thống (tên, xuất xứ, đơn giá) (RQ02).</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Cập nhật thông tin trái cây: giá, số lượng, mô tả (RQ03).</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Xóa mềm loại trái cây không còn kinh doanh (RQ39).</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Xem chi tiết thông tin một loại trái cây (RQ09).</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Upload hình ảnh sản phẩm khi tạo hoặc chỉnh sửa (RQ76).</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Hệ thống bắt buộc đăng nhập trước khi truy cập trang riêng tư (RQ91).</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Hệ thống lưu mật khẩu dưới dạng hash BCrypt an toàn (RQ95).</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Hệ thống chống tấn công CSRF cho mọi form POST (RQ94).</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Validate dữ liệu đầu vào ở cả client và server (RQ96).</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Hệ thống có header và footer thống nhất trên mọi trang (RQ98).</w:t>
      </w:r>
      <w:r w:rsidDel="00000000" w:rsidR="00000000" w:rsidRPr="00000000">
        <w:rPr>
          <w:rtl w:val="0"/>
        </w:rPr>
      </w:r>
    </w:p>
    <w:p w:rsidR="00000000" w:rsidDel="00000000" w:rsidP="00000000" w:rsidRDefault="00000000" w:rsidRPr="00000000" w14:paraId="00000059">
      <w:pPr>
        <w:spacing w:after="200" w:before="0" w:lineRule="auto"/>
        <w:rPr/>
      </w:pPr>
      <w:r w:rsidDel="00000000" w:rsidR="00000000" w:rsidRPr="00000000">
        <w:rPr>
          <w:rtl w:val="0"/>
        </w:rPr>
      </w:r>
    </w:p>
    <w:p w:rsidR="00000000" w:rsidDel="00000000" w:rsidP="00000000" w:rsidRDefault="00000000" w:rsidRPr="00000000" w14:paraId="0000005A">
      <w:pPr>
        <w:spacing w:after="180" w:before="360" w:lineRule="auto"/>
        <w:rPr/>
      </w:pPr>
      <w:r w:rsidDel="00000000" w:rsidR="00000000" w:rsidRPr="00000000">
        <w:rPr>
          <w:b w:val="1"/>
          <w:bCs w:val="1"/>
          <w:color w:val="1a5276"/>
          <w:sz w:val="26"/>
          <w:szCs w:val="26"/>
          <w:rtl w:val="0"/>
        </w:rPr>
        <w:t xml:space="preserve">Sprint 2 — Sales System  (107 Story Points | 39 User Stories)</w:t>
      </w: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rHeight w:val="1902.41455078125" w:hRule="atLeast"/>
          <w:tblHeader w:val="0"/>
        </w:trPr>
        <w:tc>
          <w:tcPr>
            <w:tcBorders>
              <w:top w:color="6e2fbd" w:space="0" w:sz="6" w:val="single"/>
              <w:left w:color="6e2fbd" w:space="0" w:sz="6" w:val="single"/>
              <w:bottom w:color="6e2fbd" w:space="0" w:sz="6" w:val="single"/>
              <w:right w:color="6e2fbd" w:space="0" w:sz="6" w:val="single"/>
            </w:tcBorders>
            <w:shd w:fill="f5eef8" w:val="clear"/>
            <w:tcMar>
              <w:top w:w="160.0" w:type="dxa"/>
              <w:left w:w="200.0" w:type="dxa"/>
              <w:bottom w:w="160.0" w:type="dxa"/>
              <w:right w:w="200.0" w:type="dxa"/>
            </w:tcMar>
          </w:tcPr>
          <w:p w:rsidR="00000000" w:rsidDel="00000000" w:rsidP="00000000" w:rsidRDefault="00000000" w:rsidRPr="00000000" w14:paraId="0000005B">
            <w:pPr>
              <w:jc w:val="both"/>
              <w:rPr/>
            </w:pPr>
            <w:r w:rsidDel="00000000" w:rsidR="00000000" w:rsidRPr="00000000">
              <w:rPr>
                <w:rtl w:val="0"/>
              </w:rPr>
              <w:t xml:space="preserve">Mục tiêu của Sprint 2 là hoàn thiện toàn bộ quy trình bán hàng từ đầu đến cuối cho cả nhân viên và khách hàng trực tuyến. Team hoàn thành luồng quản lý tồn kho (xem, lọc, nhập hàng), tạo đơn bán hàng với giỏ hàng, đa phương thức thanh toán và in hóa đơn; xây dựng giao diện storefront cho khách hàng (trang chủ, tìm kiếm, lọc, chi tiết sản phẩm, giỏ hàng, thanh toán, lịch sử đơn hàng); đồng thời hoàn thiện tra cứu và quản lý đơn hàng, áp dụng mã giảm giá và cập nhật trạng thái đơn.</w:t>
            </w:r>
          </w:p>
        </w:tc>
      </w:tr>
    </w:tbl>
    <w:p w:rsidR="00000000" w:rsidDel="00000000" w:rsidP="00000000" w:rsidRDefault="00000000" w:rsidRPr="00000000" w14:paraId="0000005C">
      <w:pPr>
        <w:spacing w:after="120" w:before="0" w:lineRule="auto"/>
        <w:rPr/>
      </w:pPr>
      <w:r w:rsidDel="00000000" w:rsidR="00000000" w:rsidRPr="00000000">
        <w:rPr>
          <w:rtl w:val="0"/>
        </w:rPr>
      </w:r>
    </w:p>
    <w:p w:rsidR="00000000" w:rsidDel="00000000" w:rsidP="00000000" w:rsidRDefault="00000000" w:rsidRPr="00000000" w14:paraId="0000005D">
      <w:pPr>
        <w:spacing w:after="180" w:before="0" w:lineRule="auto"/>
        <w:jc w:val="both"/>
        <w:rPr/>
      </w:pPr>
      <w:r w:rsidDel="00000000" w:rsidR="00000000" w:rsidRPr="00000000">
        <w:rPr>
          <w:rFonts w:ascii="Arial" w:cs="Arial" w:eastAsia="Arial" w:hAnsi="Arial"/>
          <w:color w:val="1c2833"/>
          <w:sz w:val="22"/>
          <w:szCs w:val="22"/>
          <w:rtl w:val="0"/>
        </w:rPr>
        <w:t xml:space="preserve">Các chức năng cụ thể hoàn thành trong Sprint 2:</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Xem danh sách tồn kho trái cây theo loại, số lượng, giá; lọc theo trạng thái còn hàng / sắp hết / hết hàng (RQ01, RQ10).</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Nhập hàng từ nhà cung cấp và cập nhật tồn kho tự động; ghi nhận hàng hỏng và hàng trả lại (RQ04, RQ17).</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Tạo đơn bán hàng và trừ tồn kho tự động; không cho phép bán khi tồn kho = 0 (RQ07).</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Giỏ hàng nhiều sản phẩm: thêm, cập nhật số lượng, xóa sản phẩm khỏi giỏ (RQ13, RQ55, RQ56, RQ57).</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Thanh toán đơn hàng với địa chỉ giao hàng, ghi chú và chọn phương thức thanh toán (tiền mặt/chuyển khoản) (RQ59, RQ60).</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Bán hàng đa phương thức thanh toán; tính tiền thừa trả lại khi thanh toán tiền mặt (RQ15, RQ16).</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Áp dụng mã giảm giá khi tạo đơn và ở trang giỏ hàng (RQ26, RQ58).</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In hóa đơn bán hàng dưới dạng PDF; xem và in hóa đơn cá nhân (RQ11, RQ70).</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Xem danh sách đơn hàng theo ngày/trạng thái; xem chi tiết đơn hàng; xem đơn cần xác nhận (RQ12, RQ42, RQ87).</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Tìm kiếm đơn hàng theo mã đơn hoặc tên khách hàng (RQ43).</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Cập nhật trạng thái đơn hàng: Pending → Confirmed → Shipping → Delivered (RQ77).</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Trang chủ storefront với danh sách trái cây nổi bật, có ảnh và giá (RQ51).</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Tìm kiếm sản phẩm theo từ khóa; lọc theo danh mục; lọc theo khoảng giá min-max (RQ52, RQ53, RQ72).</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Xem chi tiết sản phẩm với hình ảnh và mô tả đầy đủ (RQ54).</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Xem lịch sử đơn hàng cá nhân; hủy đơn đang chờ xác nhận (RQ62, RQ63).</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Quản lý thông tin khách hàng; chỉnh sửa thông tin cá nhân; xem lịch sử mua hàng (RQ08, RQ44, RQ69).</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Khóa/mở khóa tài khoản người dùng; bật/tắt hiệu lực sản phẩm IsActive (RQ18, RQ78).</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Tìm kiếm trái cây theo tên, xuất xứ hoặc khoảng giá (RQ20).</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Phân trang danh sách sản phẩm; hiển thị số lượng giỏ hàng trên header; thông báo Success/Error (RQ74, RQ99, RQ100).</w:t>
      </w:r>
      <w:r w:rsidDel="00000000" w:rsidR="00000000" w:rsidRPr="00000000">
        <w:rPr>
          <w:rtl w:val="0"/>
        </w:rPr>
      </w:r>
    </w:p>
    <w:p w:rsidR="00000000" w:rsidDel="00000000" w:rsidP="00000000" w:rsidRDefault="00000000" w:rsidRPr="00000000" w14:paraId="00000071">
      <w:pPr>
        <w:spacing w:after="200" w:before="0" w:lineRule="auto"/>
        <w:rPr/>
      </w:pPr>
      <w:r w:rsidDel="00000000" w:rsidR="00000000" w:rsidRPr="00000000">
        <w:rPr>
          <w:rtl w:val="0"/>
        </w:rPr>
      </w:r>
    </w:p>
    <w:p w:rsidR="00000000" w:rsidDel="00000000" w:rsidP="00000000" w:rsidRDefault="00000000" w:rsidRPr="00000000" w14:paraId="00000072">
      <w:pPr>
        <w:spacing w:after="180" w:before="360" w:lineRule="auto"/>
        <w:rPr/>
      </w:pPr>
      <w:r w:rsidDel="00000000" w:rsidR="00000000" w:rsidRPr="00000000">
        <w:rPr>
          <w:b w:val="1"/>
          <w:bCs w:val="1"/>
          <w:color w:val="1a5276"/>
          <w:sz w:val="26"/>
          <w:szCs w:val="26"/>
          <w:rtl w:val="0"/>
        </w:rPr>
        <w:t xml:space="preserve">Sprint 3 — Advanced Features  (193 Story Points | 54 User Stories)</w:t>
      </w:r>
      <w:r w:rsidDel="00000000" w:rsidR="00000000" w:rsidRPr="00000000">
        <w:rPr>
          <w:rtl w:val="0"/>
        </w:rPr>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6e2fbd" w:space="0" w:sz="6" w:val="single"/>
              <w:left w:color="6e2fbd" w:space="0" w:sz="6" w:val="single"/>
              <w:bottom w:color="6e2fbd" w:space="0" w:sz="6" w:val="single"/>
              <w:right w:color="6e2fbd" w:space="0" w:sz="6" w:val="single"/>
            </w:tcBorders>
            <w:shd w:fill="f5eef8" w:val="clear"/>
            <w:tcMar>
              <w:top w:w="160.0" w:type="dxa"/>
              <w:left w:w="200.0" w:type="dxa"/>
              <w:bottom w:w="160.0" w:type="dxa"/>
              <w:right w:w="200.0" w:type="dxa"/>
            </w:tcMar>
          </w:tcPr>
          <w:p w:rsidR="00000000" w:rsidDel="00000000" w:rsidP="00000000" w:rsidRDefault="00000000" w:rsidRPr="00000000" w14:paraId="00000073">
            <w:pPr>
              <w:jc w:val="both"/>
              <w:rPr/>
            </w:pPr>
            <w:r w:rsidDel="00000000" w:rsidR="00000000" w:rsidRPr="00000000">
              <w:rPr>
                <w:rtl w:val="0"/>
              </w:rPr>
              <w:t xml:space="preserve">Mục tiêu của Sprint 3 là nâng cấp hệ thống lên mức vận hành chuyên nghiệp, đầy đủ tính năng thông qua việc triển khai Dashboard kinh doanh thời gian thực, hệ thống báo cáo và xuất dữ liệu, quản lý khuyến mãi và tích lũy điểm khách hàng, tính năng đánh giá sản phẩm và Wishlist cho người dùng, cảnh báo tự động tồn kho và hàng sắp hết hạn, cùng với tích hợp gửi email xác nhận và đặt lại mật khẩu — hoàn thiện toàn bộ vòng đời sản phẩm từ vận hành nội bộ đến trải nghiệm khách hàng.</w:t>
            </w:r>
          </w:p>
        </w:tc>
      </w:tr>
    </w:tbl>
    <w:p w:rsidR="00000000" w:rsidDel="00000000" w:rsidP="00000000" w:rsidRDefault="00000000" w:rsidRPr="00000000" w14:paraId="00000074">
      <w:pPr>
        <w:spacing w:after="120" w:before="0" w:lineRule="auto"/>
        <w:rPr/>
      </w:pPr>
      <w:r w:rsidDel="00000000" w:rsidR="00000000" w:rsidRPr="00000000">
        <w:rPr>
          <w:rtl w:val="0"/>
        </w:rPr>
      </w:r>
    </w:p>
    <w:p w:rsidR="00000000" w:rsidDel="00000000" w:rsidP="00000000" w:rsidRDefault="00000000" w:rsidRPr="00000000" w14:paraId="00000075">
      <w:pPr>
        <w:spacing w:after="180" w:before="0" w:lineRule="auto"/>
        <w:jc w:val="both"/>
        <w:rPr/>
      </w:pPr>
      <w:r w:rsidDel="00000000" w:rsidR="00000000" w:rsidRPr="00000000">
        <w:rPr>
          <w:rFonts w:ascii="Arial" w:cs="Arial" w:eastAsia="Arial" w:hAnsi="Arial"/>
          <w:color w:val="1c2833"/>
          <w:sz w:val="22"/>
          <w:szCs w:val="22"/>
          <w:rtl w:val="0"/>
        </w:rPr>
        <w:t xml:space="preserve">Các chức năng cụ thể hoàn thành trong Sprint 3:</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Dashboard tổng quan thời gian thực: doanh thu hôm nay, đơn hàng mới, tồn kho thấp, top 5 sản phẩm bán chạy, biểu đồ 7 ngày gần nhất, tổng doanh thu tháng, số khách hàng mới (RQ33, RQ81, RQ82, RQ83, RQ84, RQ85, RQ86).</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Báo cáo doanh thu theo ngày/tuần/tháng/năm; biểu đồ lợi nhuận theo tháng; báo cáo lợi nhuận ròng; báo cáo tổng kết cuối ngày (RQ21, RQ31, RQ32, RQ49).</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Xuất báo cáo doanh thu ra file Excel hoặc PDF; xuất danh sách sản phẩm ra Excel; in phiếu nhập kho (RQ30, RQ101, RQ102).</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Thống kê sản phẩm bán chạy theo tuần/tháng/năm; báo cáo tồn kho theo danh mục; xem số lượng đơn hàng theo trạng thái (RQ25, RQ107, RQ45).</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Tạo và quản lý chương trình khuyến mãi/coupon; xóa hoặc vô hiệu hóa coupon hết hạn (RQ24, RQ79, RQ80).</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Phân loại khách hàng theo hạng (thường/bạc/vàng); tra cứu và tích lũy điểm khi thanh toán (RQ34, RQ35).</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Quản lý lô hàng và ngày hết hạn; cảnh báo tự động hàng sắp hết hạn trong 3 ngày tới; cảnh báo tồn kho xuống thấp (RQ28, RQ29, RQ22).</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Xem lịch sử thay đổi tồn kho; ghi log xuất nhập tồn kho với lý do; lọc log theo sản phẩm cụ thể (RQ27, RQ89, RQ90).</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Quản lý nhà cung cấp; xem lịch sử nhập hàng từng nhà cung cấp; so sánh giá nhập giữa các nhà cung cấp (RQ05, RQ36, RQ37).</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Nhập nhiều sản phẩm hàng loạt từ file Excel; cấu hình ngưỡng tồn kho thấp cho từng sản phẩm (RQ46, RQ109).</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Ghi nhận chi phí vận hành hàng tháng (điện, nước, thuê mặt bằng) để tính lợi nhuận thực tế (RQ47).</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Đánh giá sao và viết nhận xét sản phẩm sau khi mua; xem điểm đánh giá trung bình của sản phẩm (RQ64, RQ65).</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Thêm/xóa sản phẩm vào danh sách Wishlist; xem và quản lý Wishlist cá nhân (RQ66, RQ67, RQ68).</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Gợi ý từ khóa tìm kiếm tự động (autocomplete); lọc sản phẩm theo xuất xứ (RQ71, RQ73).</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Xem mã QR đơn hàng sau khi đặt thành công; tìm kiếm đơn theo khoảng ngày đặt hàng (RQ61, RQ88).</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Gửi email xác nhận khi đặt hàng thành công; email thông báo khi trạng thái đơn thay đổi (RQ103, RQ104).</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Quên mật khẩu và đặt lại qua email với token hết hạn 15 phút (RQ105).</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Giao diện responsive trên điện thoại và tablet (Bootstrap) (RQ97).</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Hiển thị thông báo lỗi thân thiện khi truy cập sai quyền; xem nhật ký hoạt động người dùng (RQ93, RQ38).</w:t>
      </w:r>
      <w:r w:rsidDel="00000000" w:rsidR="00000000" w:rsidRPr="00000000">
        <w:rPr>
          <w:rtl w:val="0"/>
        </w:rPr>
      </w:r>
    </w:p>
    <w:p w:rsidR="00000000" w:rsidDel="00000000" w:rsidP="00000000" w:rsidRDefault="00000000" w:rsidRPr="00000000" w14:paraId="00000089">
      <w:pPr>
        <w:spacing w:after="160" w:before="0" w:lineRule="auto"/>
        <w:rPr/>
      </w:pPr>
      <w:r w:rsidDel="00000000" w:rsidR="00000000" w:rsidRPr="00000000">
        <w:rPr>
          <w:rtl w:val="0"/>
        </w:rPr>
      </w:r>
    </w:p>
    <w:p w:rsidR="00000000" w:rsidDel="00000000" w:rsidP="00000000" w:rsidRDefault="00000000" w:rsidRPr="00000000" w14:paraId="0000008A">
      <w:pPr>
        <w:pBdr>
          <w:top w:color="95a5a6" w:space="4" w:sz="6" w:val="single"/>
        </w:pBdr>
        <w:spacing w:after="200" w:before="400" w:lineRule="auto"/>
        <w:jc w:val="center"/>
        <w:rPr/>
      </w:pPr>
      <w:r w:rsidDel="00000000" w:rsidR="00000000" w:rsidRPr="00000000">
        <w:rPr>
          <w:rFonts w:ascii="Arial" w:cs="Arial" w:eastAsia="Arial" w:hAnsi="Arial"/>
          <w:i w:val="1"/>
          <w:iCs w:val="1"/>
          <w:color w:val="95a5a6"/>
          <w:sz w:val="20"/>
          <w:szCs w:val="20"/>
          <w:rtl w:val="0"/>
        </w:rPr>
        <w:t xml:space="preserve">— Hết tài liệu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