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</w:pPr>
      <w:r>
        <w:t xml:space="preserve">﻿# TÀI LIỆU HƯỚNG DẪN CHI TIẾT HỆ THỐNG OKR/KPI HR</w:t>
      </w:r>
    </w:p>
    <w:p/>
    <w:p>
      <w:pPr>
        <w:pStyle w:val="Heading1"/>
      </w:pPr>
      <w:r>
        <w:rPr>
          <w:b/>
        </w:rPr>
        <w:t xml:space="preserve">1. Mục đích tài liệu</w:t>
      </w:r>
    </w:p>
    <w:p/>
    <w:p>
      <w:pPr>
        <w:pStyle w:val="Normal"/>
      </w:pPr>
      <w:r>
        <w:t xml:space="preserve">Tài liệu này là bản hướng dẫn sử dụng chi tiết theo trạng thái hệ thống hiện tại, dùng cho:</w:t>
      </w:r>
    </w:p>
    <w:p/>
    <w:p>
      <w:pPr>
        <w:pStyle w:val="ListParagraph"/>
      </w:pPr>
      <w:r>
        <w:t xml:space="preserve">• đội vận hành nội bộ;</w:t>
      </w:r>
    </w:p>
    <w:p>
      <w:pPr>
        <w:pStyle w:val="ListParagraph"/>
      </w:pPr>
      <w:r>
        <w:t xml:space="preserve">• đội demo/hackathon;</w:t>
      </w:r>
    </w:p>
    <w:p>
      <w:pPr>
        <w:pStyle w:val="ListParagraph"/>
      </w:pPr>
      <w:r>
        <w:t xml:space="preserve">• người dùng mới tiếp nhận hệ thống.</w:t>
      </w:r>
    </w:p>
    <w:p/>
    <w:p>
      <w:pPr>
        <w:pStyle w:val="Normal"/>
      </w:pPr>
      <w:r>
        <w:t xml:space="preserve">Mục tiêu:</w:t>
      </w:r>
    </w:p>
    <w:p/>
    <w:p>
      <w:pPr>
        <w:pStyle w:val="ListParagraph"/>
      </w:pPr>
      <w:r>
        <w:t xml:space="preserve">1. Thống nhất cách hiểu nghiệp vụ KPI và OKR.</w:t>
      </w:r>
    </w:p>
    <w:p>
      <w:pPr>
        <w:pStyle w:val="ListParagraph"/>
      </w:pPr>
      <w:r>
        <w:t xml:space="preserve">2. Hướng dẫn thao tác đúng theo vai trò.</w:t>
      </w:r>
    </w:p>
    <w:p>
      <w:pPr>
        <w:pStyle w:val="ListParagraph"/>
      </w:pPr>
      <w:r>
        <w:t xml:space="preserve">3. Giảm lỗi demo do sai luồng hoặc sai phân quyền.</w:t>
      </w:r>
    </w:p>
    <w:p/>
    <w:p>
      <w:pPr>
        <w:pStyle w:val="Heading1"/>
      </w:pPr>
      <w:r>
        <w:rPr>
          <w:b/>
        </w:rPr>
        <w:t xml:space="preserve">2. Phạm vi hệ thống</w:t>
      </w:r>
    </w:p>
    <w:p/>
    <w:p>
      <w:pPr>
        <w:pStyle w:val="Normal"/>
      </w:pPr>
      <w:r>
        <w:t xml:space="preserve">Hệ thống gồm hai không gian nghiệp vụ chính:</w:t>
      </w:r>
    </w:p>
    <w:p/>
    <w:p>
      <w:pPr>
        <w:pStyle w:val="ListParagraph"/>
      </w:pPr>
      <w:r>
        <w:t xml:space="preserve">1. KPI Workspace tại /workspace.</w:t>
      </w:r>
    </w:p>
    <w:p>
      <w:pPr>
        <w:pStyle w:val="ListParagraph"/>
      </w:pPr>
      <w:r>
        <w:t xml:space="preserve">2. OKR Workspace tại /okr.</w:t>
      </w:r>
    </w:p>
    <w:p/>
    <w:p>
      <w:pPr>
        <w:pStyle w:val="Normal"/>
      </w:pPr>
      <w:r>
        <w:t xml:space="preserve">Luồng truy cập chuẩn:</w:t>
      </w:r>
    </w:p>
    <w:p/>
    <w:p>
      <w:pPr>
        <w:pStyle w:val="ListParagraph"/>
      </w:pPr>
      <w:r>
        <w:t xml:space="preserve">1. Đăng nhập tại /login.</w:t>
      </w:r>
    </w:p>
    <w:p>
      <w:pPr>
        <w:pStyle w:val="ListParagraph"/>
      </w:pPr>
      <w:r>
        <w:t xml:space="preserve">2. Đăng nhập thành công chuyển vào /workspace.</w:t>
      </w:r>
    </w:p>
    <w:p>
      <w:pPr>
        <w:pStyle w:val="ListParagraph"/>
      </w:pPr>
      <w:r>
        <w:t xml:space="preserve">3. Chuyển tab giữa KPI và OKR theo nhu cầu.</w:t>
      </w:r>
    </w:p>
    <w:p/>
    <w:p>
      <w:pPr>
        <w:pStyle w:val="Heading1"/>
      </w:pPr>
      <w:r>
        <w:rPr>
          <w:b/>
        </w:rPr>
        <w:t xml:space="preserve">3. Vai trò người dùng</w:t>
      </w:r>
    </w:p>
    <w:p/>
    <w:p>
      <w:pPr>
        <w:pStyle w:val="Normal"/>
      </w:pPr>
      <w:r>
        <w:t xml:space="preserve">Hệ thống có bốn vai trò:</w:t>
      </w:r>
    </w:p>
    <w:p/>
    <w:p>
      <w:pPr>
        <w:pStyle w:val="ListParagraph"/>
      </w:pPr>
      <w:r>
        <w:t xml:space="preserve">• admin</w:t>
      </w:r>
    </w:p>
    <w:p>
      <w:pPr>
        <w:pStyle w:val="ListParagraph"/>
      </w:pPr>
      <w:r>
        <w:t xml:space="preserve">• hr</w:t>
      </w:r>
    </w:p>
    <w:p>
      <w:pPr>
        <w:pStyle w:val="ListParagraph"/>
      </w:pPr>
      <w:r>
        <w:t xml:space="preserve">• manager</w:t>
      </w:r>
    </w:p>
    <w:p>
      <w:pPr>
        <w:pStyle w:val="ListParagraph"/>
      </w:pPr>
      <w:r>
        <w:t xml:space="preserve">• employee</w:t>
      </w:r>
    </w:p>
    <w:p/>
    <w:p>
      <w:pPr>
        <w:pStyle w:val="Heading1"/>
      </w:pPr>
      <w:r>
        <w:rPr>
          <w:b/>
        </w:rPr>
        <w:t xml:space="preserve">4. Ma trận phân quyền chính</w:t>
      </w:r>
    </w:p>
    <w:p/>
    <w:p>
      <w:pPr>
        <w:pStyle w:val="Code"/>
      </w:pPr>
      <w:r>
        <w:t xml:space="preserve">Chức năng | admin | hr | manager | employee</w:t>
      </w:r>
    </w:p>
    <w:p>
      <w:pPr>
        <w:pStyle w:val="Code"/>
      </w:pPr>
      <w:r>
        <w:t xml:space="preserve">Truy cập /workspace | Có | Có | Có | Có</w:t>
      </w:r>
    </w:p>
    <w:p>
      <w:pPr>
        <w:pStyle w:val="Code"/>
      </w:pPr>
      <w:r>
        <w:t xml:space="preserve">Truy cập /okr | Có | Có | Có | Có</w:t>
      </w:r>
    </w:p>
    <w:p>
      <w:pPr>
        <w:pStyle w:val="Code"/>
      </w:pPr>
      <w:r>
        <w:t xml:space="preserve">Tạo chu kỳ KPI | Có | Có | Có | Không</w:t>
      </w:r>
    </w:p>
    <w:p>
      <w:pPr>
        <w:pStyle w:val="Code"/>
      </w:pPr>
      <w:r>
        <w:t xml:space="preserve">Tạo hồ sơ KPI | Có | Có | Có (đúng phạm vi) | Không</w:t>
      </w:r>
    </w:p>
    <w:p>
      <w:pPr>
        <w:pStyle w:val="Code"/>
      </w:pPr>
      <w:r>
        <w:t xml:space="preserve">manager_approve KPI | Có | Có | Có (đúng manager được gán) | Không</w:t>
      </w:r>
    </w:p>
    <w:p>
      <w:pPr>
        <w:pStyle w:val="Code"/>
      </w:pPr>
      <w:r>
        <w:t xml:space="preserve">hr_approve, approve, lock KPI | Có | Có | Không | Không</w:t>
      </w:r>
    </w:p>
    <w:p>
      <w:pPr>
        <w:pStyle w:val="Code"/>
      </w:pPr>
      <w:r>
        <w:t xml:space="preserve">unlock KPI | Có | Không | Không | Không</w:t>
      </w:r>
    </w:p>
    <w:p>
      <w:pPr>
        <w:pStyle w:val="Code"/>
      </w:pPr>
      <w:r>
        <w:t xml:space="preserve">Tạo chu kỳ OKR | Có | Không | Có | Không</w:t>
      </w:r>
    </w:p>
    <w:p>
      <w:pPr>
        <w:pStyle w:val="Code"/>
      </w:pPr>
      <w:r>
        <w:t xml:space="preserve">Tạo objective/KR/check-in | Có | Có | Có | Có (dữ liệu thuộc mình)</w:t>
      </w:r>
    </w:p>
    <w:p>
      <w:pPr>
        <w:pStyle w:val="Code"/>
      </w:pPr>
      <w:r>
        <w:t xml:space="preserve">Xem danh sách user /api/users | Có | Không | Không | Không</w:t>
      </w:r>
    </w:p>
    <w:p>
      <w:pPr>
        <w:pStyle w:val="Code"/>
      </w:pPr>
      <w:r>
        <w:t xml:space="preserve">Tạo user/reset mật khẩu | Có | Không | Không | Không</w:t>
      </w:r>
    </w:p>
    <w:p/>
    <w:p>
      <w:pPr>
        <w:pStyle w:val="Heading1"/>
      </w:pPr>
      <w:r>
        <w:rPr>
          <w:b/>
        </w:rPr>
        <w:t xml:space="preserve">5. Hướng dẫn chi tiết KPI Workspace (/workspace)</w:t>
      </w:r>
    </w:p>
    <w:p/>
    <w:p>
      <w:pPr>
        <w:pStyle w:val="Heading1"/>
      </w:pPr>
      <w:r>
        <w:rPr>
          <w:b/>
        </w:rPr>
        <w:t xml:space="preserve">5.1 Chọn nhân sự và chu kỳ</w:t>
      </w:r>
    </w:p>
    <w:p/>
    <w:p>
      <w:pPr>
        <w:pStyle w:val="ListParagraph"/>
      </w:pPr>
      <w:r>
        <w:t xml:space="preserve">1. Chọn nhân sự ở danh sách Nhân sự được đánh giá.</w:t>
      </w:r>
    </w:p>
    <w:p>
      <w:pPr>
        <w:pStyle w:val="ListParagraph"/>
      </w:pPr>
      <w:r>
        <w:t xml:space="preserve">2. Chọn chu kỳ ở danh sách Chu kỳ đánh giá.</w:t>
      </w:r>
    </w:p>
    <w:p>
      <w:pPr>
        <w:pStyle w:val="ListParagraph"/>
      </w:pPr>
      <w:r>
        <w:t xml:space="preserve">3. Hệ thống tải hồ sơ theo cặp (nhân sự, chu kỳ).</w:t>
      </w:r>
    </w:p>
    <w:p/>
    <w:p>
      <w:pPr>
        <w:pStyle w:val="Normal"/>
      </w:pPr>
      <w:r>
        <w:t xml:space="preserve">Lưu ý trạng thái chưa có hồ sơ:</w:t>
      </w:r>
    </w:p>
    <w:p/>
    <w:p>
      <w:pPr>
        <w:pStyle w:val="ListParagraph"/>
      </w:pPr>
      <w:r>
        <w:t xml:space="preserve">• giao diện hiển thị Chưa tạo hồ sơ;</w:t>
      </w:r>
    </w:p>
    <w:p>
      <w:pPr>
        <w:pStyle w:val="ListParagraph"/>
      </w:pPr>
      <w:r>
        <w:t xml:space="preserve">• vẫn hiển thị thông tin nhân sự và chu kỳ đang chọn;</w:t>
      </w:r>
    </w:p>
    <w:p>
      <w:pPr>
        <w:pStyle w:val="ListParagraph"/>
      </w:pPr>
      <w:r>
        <w:t xml:space="preserve">• tránh cảm giác mất dữ liệu khi đổi kỳ.</w:t>
      </w:r>
    </w:p>
    <w:p/>
    <w:p>
      <w:pPr>
        <w:pStyle w:val="Heading1"/>
      </w:pPr>
      <w:r>
        <w:rPr>
          <w:b/>
        </w:rPr>
        <w:t xml:space="preserve">5.2 Tạo chu kỳ KPI</w:t>
      </w:r>
    </w:p>
    <w:p/>
    <w:p>
      <w:pPr>
        <w:pStyle w:val="ListParagraph"/>
      </w:pPr>
      <w:r>
        <w:t xml:space="preserve">1. Chọn loại chu kỳ: tháng/quý/năm.</w:t>
      </w:r>
    </w:p>
    <w:p>
      <w:pPr>
        <w:pStyle w:val="ListParagraph"/>
      </w:pPr>
      <w:r>
        <w:t xml:space="preserve">2. Nhập tên chu kỳ.</w:t>
      </w:r>
    </w:p>
    <w:p>
      <w:pPr>
        <w:pStyle w:val="ListParagraph"/>
      </w:pPr>
      <w:r>
        <w:t xml:space="preserve">3. Chọn mốc ngày bắt đầu (hệ thống tự chuẩn hóa theo loại kỳ).</w:t>
      </w:r>
    </w:p>
    <w:p>
      <w:pPr>
        <w:pStyle w:val="ListParagraph"/>
      </w:pPr>
      <w:r>
        <w:t xml:space="preserve">4. Nhấn Khởi tạo chu kỳ.</w:t>
      </w:r>
    </w:p>
    <w:p/>
    <w:p>
      <w:pPr>
        <w:pStyle w:val="Heading1"/>
      </w:pPr>
      <w:r>
        <w:rPr>
          <w:b/>
        </w:rPr>
        <w:t xml:space="preserve">5.3 Tạo hồ sơ KPI</w:t>
      </w:r>
    </w:p>
    <w:p/>
    <w:p>
      <w:pPr>
        <w:pStyle w:val="ListParagraph"/>
      </w:pPr>
      <w:r>
        <w:t xml:space="preserve">1. Chọn nhân sự.</w:t>
      </w:r>
    </w:p>
    <w:p>
      <w:pPr>
        <w:pStyle w:val="ListParagraph"/>
      </w:pPr>
      <w:r>
        <w:t xml:space="preserve">2. Chọn chu kỳ.</w:t>
      </w:r>
    </w:p>
    <w:p>
      <w:pPr>
        <w:pStyle w:val="ListParagraph"/>
      </w:pPr>
      <w:r>
        <w:t xml:space="preserve">3. Nhấn Khởi tạo hồ sơ đánh giá cho nhân sự đã chọn.</w:t>
      </w:r>
    </w:p>
    <w:p/>
    <w:p>
      <w:pPr>
        <w:pStyle w:val="Normal"/>
      </w:pPr>
      <w:r>
        <w:t xml:space="preserve">Ràng buộc:</w:t>
      </w:r>
    </w:p>
    <w:p/>
    <w:p>
      <w:pPr>
        <w:pStyle w:val="ListParagraph"/>
      </w:pPr>
      <w:r>
        <w:t xml:space="preserve">• mỗi cặp (employee_user_id, period_id) chỉ có một hồ sơ KPI.</w:t>
      </w:r>
    </w:p>
    <w:p/>
    <w:p>
      <w:pPr>
        <w:pStyle w:val="Heading1"/>
      </w:pPr>
      <w:r>
        <w:rPr>
          <w:b/>
        </w:rPr>
        <w:t xml:space="preserve">5.4 Cập nhật tiêu chí đánh giá</w:t>
      </w:r>
    </w:p>
    <w:p/>
    <w:p>
      <w:pPr>
        <w:pStyle w:val="Normal"/>
      </w:pPr>
      <w:r>
        <w:t xml:space="preserve">Một tiêu chí KPI thường gồm:</w:t>
      </w:r>
    </w:p>
    <w:p/>
    <w:p>
      <w:pPr>
        <w:pStyle w:val="ListParagraph"/>
      </w:pPr>
      <w:r>
        <w:t xml:space="preserve">• nhóm tiêu chí;</w:t>
      </w:r>
    </w:p>
    <w:p>
      <w:pPr>
        <w:pStyle w:val="ListParagraph"/>
      </w:pPr>
      <w:r>
        <w:t xml:space="preserve">• mã/tên dự án;</w:t>
      </w:r>
    </w:p>
    <w:p>
      <w:pPr>
        <w:pStyle w:val="ListParagraph"/>
      </w:pPr>
      <w:r>
        <w:t xml:space="preserve">• mô tả;</w:t>
      </w:r>
    </w:p>
    <w:p>
      <w:pPr>
        <w:pStyle w:val="ListParagraph"/>
      </w:pPr>
      <w:r>
        <w:t xml:space="preserve">• hệ số;</w:t>
      </w:r>
    </w:p>
    <w:p>
      <w:pPr>
        <w:pStyle w:val="ListParagraph"/>
      </w:pPr>
      <w:r>
        <w:t xml:space="preserve">• kế hoạch (%);</w:t>
      </w:r>
    </w:p>
    <w:p>
      <w:pPr>
        <w:pStyle w:val="ListParagraph"/>
      </w:pPr>
      <w:r>
        <w:t xml:space="preserve">• thực đạt (%);</w:t>
      </w:r>
    </w:p>
    <w:p>
      <w:pPr>
        <w:pStyle w:val="ListParagraph"/>
      </w:pPr>
      <w:r>
        <w:t xml:space="preserve">• minh chứng;</w:t>
      </w:r>
    </w:p>
    <w:p>
      <w:pPr>
        <w:pStyle w:val="ListParagraph"/>
      </w:pPr>
      <w:r>
        <w:t xml:space="preserve">• ghi chú quản lý.</w:t>
      </w:r>
    </w:p>
    <w:p/>
    <w:p>
      <w:pPr>
        <w:pStyle w:val="Normal"/>
      </w:pPr>
      <w:r>
        <w:t xml:space="preserve">Ràng buộc quan trọng:</w:t>
      </w:r>
    </w:p>
    <w:p/>
    <w:p>
      <w:pPr>
        <w:pStyle w:val="ListParagraph"/>
      </w:pPr>
      <w:r>
        <w:t xml:space="preserve">• tổng hệ số toàn hồ sơ phải &gt; 0 và &lt;= 7;</w:t>
      </w:r>
    </w:p>
    <w:p>
      <w:pPr>
        <w:pStyle w:val="ListParagraph"/>
      </w:pPr>
      <w:r>
        <w:t xml:space="preserve">• hồ sơ locked bị chặn sửa (trừ khi admin mở khóa).</w:t>
      </w:r>
    </w:p>
    <w:p/>
    <w:p>
      <w:pPr>
        <w:pStyle w:val="Heading1"/>
      </w:pPr>
      <w:r>
        <w:rPr>
          <w:b/>
        </w:rPr>
        <w:t xml:space="preserve">5.5 Nhận xét và lịch sử thao tác</w:t>
      </w:r>
    </w:p>
    <w:p/>
    <w:p>
      <w:pPr>
        <w:pStyle w:val="Normal"/>
      </w:pPr>
      <w:r>
        <w:t xml:space="preserve">Hệ thống lưu:</w:t>
      </w:r>
    </w:p>
    <w:p/>
    <w:p>
      <w:pPr>
        <w:pStyle w:val="ListParagraph"/>
      </w:pPr>
      <w:r>
        <w:t xml:space="preserve">• nhận xét theo vai trò (employee_self, manager, hr, final);</w:t>
      </w:r>
    </w:p>
    <w:p>
      <w:pPr>
        <w:pStyle w:val="ListParagraph"/>
      </w:pPr>
      <w:r>
        <w:t xml:space="preserve">• lịch sử thao tác duyệt (submit, manager_approve, hr_approve, approve, return, lock, unlock).</w:t>
      </w:r>
    </w:p>
    <w:p/>
    <w:p>
      <w:pPr>
        <w:pStyle w:val="Heading1"/>
      </w:pPr>
      <w:r>
        <w:rPr>
          <w:b/>
        </w:rPr>
        <w:t xml:space="preserve">5.6 Luồng trạng thái KPI</w:t>
      </w:r>
    </w:p>
    <w:p/>
    <w:p>
      <w:pPr>
        <w:pStyle w:val="Code"/>
      </w:pPr>
      <w:r>
        <w:t xml:space="preserve">Trạng thái | Mô tả</w:t>
      </w:r>
    </w:p>
    <w:p>
      <w:pPr>
        <w:pStyle w:val="Code"/>
      </w:pPr>
      <w:r>
        <w:t xml:space="preserve">draft | Hồ sơ đang nhập liệu</w:t>
      </w:r>
    </w:p>
    <w:p>
      <w:pPr>
        <w:pStyle w:val="Code"/>
      </w:pPr>
      <w:r>
        <w:t xml:space="preserve">employee_submitted | Nhân viên đã gửi duyệt</w:t>
      </w:r>
    </w:p>
    <w:p>
      <w:pPr>
        <w:pStyle w:val="Code"/>
      </w:pPr>
      <w:r>
        <w:t xml:space="preserve">manager_reviewed | Quản lý đã duyệt</w:t>
      </w:r>
    </w:p>
    <w:p>
      <w:pPr>
        <w:pStyle w:val="Code"/>
      </w:pPr>
      <w:r>
        <w:t xml:space="preserve">hr_reviewed | HR đã duyệt</w:t>
      </w:r>
    </w:p>
    <w:p>
      <w:pPr>
        <w:pStyle w:val="Code"/>
      </w:pPr>
      <w:r>
        <w:t xml:space="preserve">approved | Hồ sơ đã phê duyệt</w:t>
      </w:r>
    </w:p>
    <w:p>
      <w:pPr>
        <w:pStyle w:val="Code"/>
      </w:pPr>
      <w:r>
        <w:t xml:space="preserve">locked | Hồ sơ đã khóa</w:t>
      </w:r>
    </w:p>
    <w:p>
      <w:pPr>
        <w:pStyle w:val="Code"/>
      </w:pPr>
      <w:r>
        <w:t xml:space="preserve">returned | Hồ sơ trả về để bổ sung</w:t>
      </w:r>
    </w:p>
    <w:p/>
    <w:p>
      <w:pPr>
        <w:pStyle w:val="Normal"/>
      </w:pPr>
      <w:r>
        <w:t xml:space="preserve">Nguyên tắc kiểm soát:</w:t>
      </w:r>
    </w:p>
    <w:p/>
    <w:p>
      <w:pPr>
        <w:pStyle w:val="ListParagraph"/>
      </w:pPr>
      <w:r>
        <w:t xml:space="preserve">• manager chỉ duyệt hồ sơ do mình phụ trách;</w:t>
      </w:r>
    </w:p>
    <w:p>
      <w:pPr>
        <w:pStyle w:val="ListParagraph"/>
      </w:pPr>
      <w:r>
        <w:t xml:space="preserve">• employee chỉ submit hồ sơ của chính mình;</w:t>
      </w:r>
    </w:p>
    <w:p>
      <w:pPr>
        <w:pStyle w:val="ListParagraph"/>
      </w:pPr>
      <w:r>
        <w:t xml:space="preserve">• unlock chỉ dành cho admin.</w:t>
      </w:r>
    </w:p>
    <w:p/>
    <w:p>
      <w:pPr>
        <w:pStyle w:val="Heading1"/>
      </w:pPr>
      <w:r>
        <w:rPr>
          <w:b/>
        </w:rPr>
        <w:t xml:space="preserve">5.7 Quy tắc thời gian cho employee</w:t>
      </w:r>
    </w:p>
    <w:p/>
    <w:p>
      <w:pPr>
        <w:pStyle w:val="ListParagraph"/>
      </w:pPr>
      <w:r>
        <w:t xml:space="preserve">• employee chỉ chỉnh KPI của mình trong khoảng ngày hiệu lực của chu kỳ;</w:t>
      </w:r>
    </w:p>
    <w:p>
      <w:pPr>
        <w:pStyle w:val="ListParagraph"/>
      </w:pPr>
      <w:r>
        <w:t xml:space="preserve">• nếu chưa đến kỳ hoặc quá kỳ, backend chặn và trả lỗi nghiệp vụ.</w:t>
      </w:r>
    </w:p>
    <w:p/>
    <w:p>
      <w:pPr>
        <w:pStyle w:val="Heading1"/>
      </w:pPr>
      <w:r>
        <w:rPr>
          <w:b/>
        </w:rPr>
        <w:t xml:space="preserve">6. Hướng dẫn chi tiết OKR Workspace (/okr)</w:t>
      </w:r>
    </w:p>
    <w:p/>
    <w:p>
      <w:pPr>
        <w:pStyle w:val="Heading1"/>
      </w:pPr>
      <w:r>
        <w:rPr>
          <w:b/>
        </w:rPr>
        <w:t xml:space="preserve">6.1 Luồng thao tác chuẩn</w:t>
      </w:r>
    </w:p>
    <w:p/>
    <w:p>
      <w:pPr>
        <w:pStyle w:val="ListParagraph"/>
      </w:pPr>
      <w:r>
        <w:t xml:space="preserve">1. Chọn hoặc tạo chu kỳ OKR.</w:t>
      </w:r>
    </w:p>
    <w:p>
      <w:pPr>
        <w:pStyle w:val="ListParagraph"/>
      </w:pPr>
      <w:r>
        <w:t xml:space="preserve">2. Tạo objective.</w:t>
      </w:r>
    </w:p>
    <w:p>
      <w:pPr>
        <w:pStyle w:val="ListParagraph"/>
      </w:pPr>
      <w:r>
        <w:t xml:space="preserve">3. Tạo key result cho objective.</w:t>
      </w:r>
    </w:p>
    <w:p>
      <w:pPr>
        <w:pStyle w:val="ListParagraph"/>
      </w:pPr>
      <w:r>
        <w:t xml:space="preserve">4. Tạo check-in để cập nhật tiến độ.</w:t>
      </w:r>
    </w:p>
    <w:p/>
    <w:p>
      <w:pPr>
        <w:pStyle w:val="Heading1"/>
      </w:pPr>
      <w:r>
        <w:rPr>
          <w:b/>
        </w:rPr>
        <w:t xml:space="preserve">6.2 Tạo objective</w:t>
      </w:r>
    </w:p>
    <w:p/>
    <w:p>
      <w:pPr>
        <w:pStyle w:val="Normal"/>
      </w:pPr>
      <w:r>
        <w:t xml:space="preserve">Các trường chính:</w:t>
      </w:r>
    </w:p>
    <w:p/>
    <w:p>
      <w:pPr>
        <w:pStyle w:val="ListParagraph"/>
      </w:pPr>
      <w:r>
        <w:t xml:space="preserve">• title, description;</w:t>
      </w:r>
    </w:p>
    <w:p>
      <w:pPr>
        <w:pStyle w:val="ListParagraph"/>
      </w:pPr>
      <w:r>
        <w:t xml:space="preserve">• cycle_id;</w:t>
      </w:r>
    </w:p>
    <w:p>
      <w:pPr>
        <w:pStyle w:val="ListParagraph"/>
      </w:pPr>
      <w:r>
        <w:t xml:space="preserve">• owner_user_id;</w:t>
      </w:r>
    </w:p>
    <w:p>
      <w:pPr>
        <w:pStyle w:val="ListParagraph"/>
      </w:pPr>
      <w:r>
        <w:t xml:space="preserve">• objective_type;</w:t>
      </w:r>
    </w:p>
    <w:p>
      <w:pPr>
        <w:pStyle w:val="ListParagraph"/>
      </w:pPr>
      <w:r>
        <w:t xml:space="preserve">• start_date, due_date.</w:t>
      </w:r>
    </w:p>
    <w:p/>
    <w:p>
      <w:pPr>
        <w:pStyle w:val="Normal"/>
      </w:pPr>
      <w:r>
        <w:t xml:space="preserve">Lưu ý quyền:</w:t>
      </w:r>
    </w:p>
    <w:p/>
    <w:p>
      <w:pPr>
        <w:pStyle w:val="ListParagraph"/>
      </w:pPr>
      <w:r>
        <w:t xml:space="preserve">• employee tạo objective cho chính mình;</w:t>
      </w:r>
    </w:p>
    <w:p>
      <w:pPr>
        <w:pStyle w:val="ListParagraph"/>
      </w:pPr>
      <w:r>
        <w:t xml:space="preserve">• role khác có thể tạo objective theo quyền được cấp.</w:t>
      </w:r>
    </w:p>
    <w:p/>
    <w:p>
      <w:pPr>
        <w:pStyle w:val="Heading1"/>
      </w:pPr>
      <w:r>
        <w:rPr>
          <w:b/>
        </w:rPr>
        <w:t xml:space="preserve">6.3 Tạo key result</w:t>
      </w:r>
    </w:p>
    <w:p/>
    <w:p>
      <w:pPr>
        <w:pStyle w:val="Normal"/>
      </w:pPr>
      <w:r>
        <w:t xml:space="preserve">Các trường chính:</w:t>
      </w:r>
    </w:p>
    <w:p/>
    <w:p>
      <w:pPr>
        <w:pStyle w:val="ListParagraph"/>
      </w:pPr>
      <w:r>
        <w:t xml:space="preserve">• objective_id, title;</w:t>
      </w:r>
    </w:p>
    <w:p>
      <w:pPr>
        <w:pStyle w:val="ListParagraph"/>
      </w:pPr>
      <w:r>
        <w:t xml:space="preserve">• direction (increase, decrease, maintain);</w:t>
      </w:r>
    </w:p>
    <w:p>
      <w:pPr>
        <w:pStyle w:val="ListParagraph"/>
      </w:pPr>
      <w:r>
        <w:t xml:space="preserve">• start_value, current_value, target_value;</w:t>
      </w:r>
    </w:p>
    <w:p>
      <w:pPr>
        <w:pStyle w:val="ListParagraph"/>
      </w:pPr>
      <w:r>
        <w:t xml:space="preserve">• measurement_unit.</w:t>
      </w:r>
    </w:p>
    <w:p/>
    <w:p>
      <w:pPr>
        <w:pStyle w:val="Normal"/>
      </w:pPr>
      <w:r>
        <w:t xml:space="preserve">Lưu ý quyền:</w:t>
      </w:r>
    </w:p>
    <w:p/>
    <w:p>
      <w:pPr>
        <w:pStyle w:val="ListParagraph"/>
      </w:pPr>
      <w:r>
        <w:t xml:space="preserve">• employee không được tạo KR vào objective không thuộc quyền của mình.</w:t>
      </w:r>
    </w:p>
    <w:p/>
    <w:p>
      <w:pPr>
        <w:pStyle w:val="Heading1"/>
      </w:pPr>
      <w:r>
        <w:rPr>
          <w:b/>
        </w:rPr>
        <w:t xml:space="preserve">6.4 Tạo check-in</w:t>
      </w:r>
    </w:p>
    <w:p/>
    <w:p>
      <w:pPr>
        <w:pStyle w:val="Normal"/>
      </w:pPr>
      <w:r>
        <w:t xml:space="preserve">Check-in hỗ trợ cập nhật:</w:t>
      </w:r>
    </w:p>
    <w:p/>
    <w:p>
      <w:pPr>
        <w:pStyle w:val="ListParagraph"/>
      </w:pPr>
      <w:r>
        <w:t xml:space="preserve">• giá trị sau cập nhật;</w:t>
      </w:r>
    </w:p>
    <w:p>
      <w:pPr>
        <w:pStyle w:val="ListParagraph"/>
      </w:pPr>
      <w:r>
        <w:t xml:space="preserve">• ngày check-in;</w:t>
      </w:r>
    </w:p>
    <w:p>
      <w:pPr>
        <w:pStyle w:val="ListParagraph"/>
      </w:pPr>
      <w:r>
        <w:t xml:space="preserve">• mức độ tự tin;</w:t>
      </w:r>
    </w:p>
    <w:p>
      <w:pPr>
        <w:pStyle w:val="ListParagraph"/>
      </w:pPr>
      <w:r>
        <w:t xml:space="preserve">• ghi chú cập nhật;</w:t>
      </w:r>
    </w:p>
    <w:p>
      <w:pPr>
        <w:pStyle w:val="ListParagraph"/>
      </w:pPr>
      <w:r>
        <w:t xml:space="preserve">• blocker (nếu có).</w:t>
      </w:r>
    </w:p>
    <w:p/>
    <w:p>
      <w:pPr>
        <w:pStyle w:val="Normal"/>
      </w:pPr>
      <w:r>
        <w:t xml:space="preserve">Ràng buộc:</w:t>
      </w:r>
    </w:p>
    <w:p/>
    <w:p>
      <w:pPr>
        <w:pStyle w:val="ListParagraph"/>
      </w:pPr>
      <w:r>
        <w:t xml:space="preserve">• phải có note hoặc update_note;</w:t>
      </w:r>
    </w:p>
    <w:p>
      <w:pPr>
        <w:pStyle w:val="ListParagraph"/>
      </w:pPr>
      <w:r>
        <w:t xml:space="preserve">• sai quyền trả 403, sai dữ liệu trả 400.</w:t>
      </w:r>
    </w:p>
    <w:p/>
    <w:p>
      <w:pPr>
        <w:pStyle w:val="Heading1"/>
      </w:pPr>
      <w:r>
        <w:rPr>
          <w:b/>
        </w:rPr>
        <w:t xml:space="preserve">7. Quy tắc dữ liệu và ngôn ngữ</w:t>
      </w:r>
    </w:p>
    <w:p/>
    <w:p>
      <w:pPr>
        <w:pStyle w:val="Normal"/>
      </w:pPr>
      <w:r>
        <w:t xml:space="preserve">Để đồng bộ giữa local, seed và production:</w:t>
      </w:r>
    </w:p>
    <w:p/>
    <w:p>
      <w:pPr>
        <w:pStyle w:val="ListParagraph"/>
      </w:pPr>
      <w:r>
        <w:t xml:space="preserve">• dữ liệu nghiệp vụ mới nên nhập bằng tiếng Anh;</w:t>
      </w:r>
    </w:p>
    <w:p>
      <w:pPr>
        <w:pStyle w:val="ListParagraph"/>
      </w:pPr>
      <w:r>
        <w:t xml:space="preserve">• tên riêng nhân sự giữ nguyên theo thực tế;</w:t>
      </w:r>
    </w:p>
    <w:p>
      <w:pPr>
        <w:pStyle w:val="ListParagraph"/>
      </w:pPr>
      <w:r>
        <w:t xml:space="preserve">• giao diện có thể hiển thị song ngữ VI/EN.</w:t>
      </w:r>
    </w:p>
    <w:p/>
    <w:p>
      <w:pPr>
        <w:pStyle w:val="Heading1"/>
      </w:pPr>
      <w:r>
        <w:rPr>
          <w:b/>
        </w:rPr>
        <w:t xml:space="preserve">8. Tài khoản demo chuẩn</w:t>
      </w:r>
    </w:p>
    <w:p/>
    <w:p>
      <w:pPr>
        <w:pStyle w:val="ListParagraph"/>
      </w:pPr>
      <w:r>
        <w:t xml:space="preserve">• ADM-001@company / Admin@123</w:t>
      </w:r>
    </w:p>
    <w:p>
      <w:pPr>
        <w:pStyle w:val="ListParagraph"/>
      </w:pPr>
      <w:r>
        <w:t xml:space="preserve">• MGR-ENG-001@company / Manager@123</w:t>
      </w:r>
    </w:p>
    <w:p>
      <w:pPr>
        <w:pStyle w:val="ListParagraph"/>
      </w:pPr>
      <w:r>
        <w:t xml:space="preserve">• MGR-SAL-001@company / Manager@123</w:t>
      </w:r>
    </w:p>
    <w:p>
      <w:pPr>
        <w:pStyle w:val="ListParagraph"/>
      </w:pPr>
      <w:r>
        <w:t xml:space="preserve">• MGR-HR-001@company / Manager@123</w:t>
      </w:r>
    </w:p>
    <w:p>
      <w:pPr>
        <w:pStyle w:val="ListParagraph"/>
      </w:pPr>
      <w:r>
        <w:t xml:space="preserve">• HR-001@company / Manager@123</w:t>
      </w:r>
    </w:p>
    <w:p>
      <w:pPr>
        <w:pStyle w:val="ListParagraph"/>
      </w:pPr>
      <w:r>
        <w:t xml:space="preserve">• EMP-ENG-001@company / Employee@123</w:t>
      </w:r>
    </w:p>
    <w:p>
      <w:pPr>
        <w:pStyle w:val="ListParagraph"/>
      </w:pPr>
      <w:r>
        <w:t xml:space="preserve">• EMP-SAL-001@company / Employee@123</w:t>
      </w:r>
    </w:p>
    <w:p>
      <w:pPr>
        <w:pStyle w:val="ListParagraph"/>
      </w:pPr>
      <w:r>
        <w:t xml:space="preserve">• EMP-HR-001@company / Employee@123</w:t>
      </w:r>
    </w:p>
    <w:p/>
    <w:p>
      <w:pPr>
        <w:pStyle w:val="Heading1"/>
      </w:pPr>
      <w:r>
        <w:rPr>
          <w:b/>
        </w:rPr>
        <w:t xml:space="preserve">9. Checklist chạy nhanh trước demo</w:t>
      </w:r>
    </w:p>
    <w:p/>
    <w:p>
      <w:pPr>
        <w:pStyle w:val="ListParagraph"/>
      </w:pPr>
      <w:r>
        <w:t xml:space="preserve">• [ ] Chạy backend seed thành công.</w:t>
      </w:r>
    </w:p>
    <w:p>
      <w:pPr>
        <w:pStyle w:val="ListParagraph"/>
      </w:pPr>
      <w:r>
        <w:t xml:space="preserve">• [ ] Chạy build frontend thành công.</w:t>
      </w:r>
    </w:p>
    <w:p>
      <w:pPr>
        <w:pStyle w:val="ListParagraph"/>
      </w:pPr>
      <w:r>
        <w:t xml:space="preserve">• [ ] Chạy smoke API pass toàn bộ case.</w:t>
      </w:r>
    </w:p>
    <w:p>
      <w:pPr>
        <w:pStyle w:val="ListParagraph"/>
      </w:pPr>
      <w:r>
        <w:t xml:space="preserve">• [ ] Kiểm tra /workspace: đổi nhân sự, đổi chu kỳ, không rơi trạng thái trống khó hiểu.</w:t>
      </w:r>
    </w:p>
    <w:p>
      <w:pPr>
        <w:pStyle w:val="ListParagraph"/>
      </w:pPr>
      <w:r>
        <w:t xml:space="preserve">• [ ] Kiểm tra /okr: tạo objective, KR, check-in đúng quyền.</w:t>
      </w:r>
    </w:p>
    <w:p/>
    <w:p>
      <w:pPr>
        <w:pStyle w:val="Normal"/>
      </w:pPr>
      <w:r>
        <w:t xml:space="preserve">Lệnh tham chiếu:</w:t>
      </w:r>
    </w:p>
    <w:p/>
    <w:p>
      <w:pPr>
        <w:pStyle w:val="Code"/>
      </w:pPr>
      <w:r>
        <w:t xml:space="preserve">cd backend</w:t>
      </w:r>
    </w:p>
    <w:p>
      <w:pPr>
        <w:pStyle w:val="Code"/>
      </w:pPr>
      <w:r>
        <w:t xml:space="preserve">npm.cmd run seed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cd ../frontend</w:t>
      </w:r>
    </w:p>
    <w:p>
      <w:pPr>
        <w:pStyle w:val="Code"/>
      </w:pPr>
      <w:r>
        <w:t xml:space="preserve">npm.cmd run build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cd ..</w:t>
      </w:r>
    </w:p>
    <w:p>
      <w:pPr>
        <w:pStyle w:val="Code"/>
      </w:pPr>
      <w:r>
        <w:t xml:space="preserve">powershell -ExecutionPolicy Bypass -File tools/smoke_api.ps1</w:t>
      </w:r>
    </w:p>
    <w:p/>
    <w:p>
      <w:pPr>
        <w:pStyle w:val="Heading1"/>
      </w:pPr>
      <w:r>
        <w:rPr>
          <w:b/>
        </w:rPr>
        <w:t xml:space="preserve">10. Xử lý sự cố thường gặp</w:t>
      </w:r>
    </w:p>
    <w:p/>
    <w:p>
      <w:pPr>
        <w:pStyle w:val="ListParagraph"/>
      </w:pPr>
      <w:r>
        <w:t xml:space="preserve">1. Không gọi được API:</w:t>
      </w:r>
    </w:p>
    <w:p>
      <w:pPr>
        <w:pStyle w:val="ListParagraph"/>
      </w:pPr>
      <w:r>
        <w:t xml:space="preserve">• kiểm tra backend đang chạy http://127.0.0.1:8000.</w:t>
      </w:r>
    </w:p>
    <w:p>
      <w:pPr>
        <w:pStyle w:val="ListParagraph"/>
      </w:pPr>
      <w:r>
        <w:t xml:space="preserve">2. Đổi chu kỳ không có hồ sơ:</w:t>
      </w:r>
    </w:p>
    <w:p>
      <w:pPr>
        <w:pStyle w:val="ListParagraph"/>
      </w:pPr>
      <w:r>
        <w:t xml:space="preserve">• kiểm tra đã có review cho cặp nhân sự-kỳ chưa;</w:t>
      </w:r>
    </w:p>
    <w:p>
      <w:pPr>
        <w:pStyle w:val="ListParagraph"/>
      </w:pPr>
      <w:r>
        <w:t xml:space="preserve">• nếu cần chạy lại seed.</w:t>
      </w:r>
    </w:p>
    <w:p>
      <w:pPr>
        <w:pStyle w:val="ListParagraph"/>
      </w:pPr>
      <w:r>
        <w:t xml:space="preserve">3. Thao tác bị từ chối:</w:t>
      </w:r>
    </w:p>
    <w:p>
      <w:pPr>
        <w:pStyle w:val="ListParagraph"/>
      </w:pPr>
      <w:r>
        <w:t xml:space="preserve">• kiểm tra role hiện tại và phạm vi dữ liệu.</w:t>
      </w:r>
    </w:p>
    <w:p/>
    <w:p>
      <w:pPr>
        <w:pStyle w:val="Heading1"/>
      </w:pPr>
      <w:r>
        <w:rPr>
          <w:b/>
        </w:rPr>
        <w:t xml:space="preserve">11. Endpoint tài liệu online</w:t>
      </w:r>
    </w:p>
    <w:p/>
    <w:p>
      <w:pPr>
        <w:pStyle w:val="Normal"/>
      </w:pPr>
      <w:r>
        <w:t xml:space="preserve">Backend cung cấp endpoint tài liệu:</w:t>
      </w:r>
    </w:p>
    <w:p/>
    <w:p>
      <w:pPr>
        <w:pStyle w:val="ListParagraph"/>
      </w:pPr>
      <w:r>
        <w:t xml:space="preserve">• GET /api/guides/user-guide</w:t>
      </w:r>
    </w:p>
    <w:p>
      <w:pPr>
        <w:pStyle w:val="ListParagraph"/>
      </w:pPr>
      <w:r>
        <w:t xml:space="preserve">• GET /api/guides/user-guide/view</w:t>
      </w:r>
    </w:p>
    <w:p>
      <w:pPr>
        <w:pStyle w:val="ListParagraph"/>
      </w:pPr>
      <w:r>
        <w:t xml:space="preserve">• GET /api/guides/user-guide/download</w:t>
      </w:r>
    </w:p>
    <w:p/>
    <w:p>
      <w:pPr>
        <w:pStyle w:val="Heading1"/>
      </w:pPr>
      <w:r>
        <w:rPr>
          <w:b/>
        </w:rPr>
        <w:t xml:space="preserve">12. Tài liệu liên quan</w:t>
      </w:r>
    </w:p>
    <w:p/>
    <w:p>
      <w:pPr>
        <w:pStyle w:val="ListParagraph"/>
      </w:pPr>
      <w:r>
        <w:t xml:space="preserve">• USER_GUIDE.md (./USER_GUIDE.md)</w:t>
      </w:r>
    </w:p>
    <w:p>
      <w:pPr>
        <w:pStyle w:val="ListParagraph"/>
      </w:pPr>
      <w:r>
        <w:t xml:space="preserve">• ROLE_PERMISSIONS.md (./ROLE_PERMISSIONS.md)</w:t>
      </w:r>
    </w:p>
    <w:p>
      <w:pPr>
        <w:pStyle w:val="ListParagraph"/>
      </w:pPr>
      <w:r>
        <w:t xml:space="preserve">• TAI_LIEU_NGHIEP_VU_HE_THONG.md (./TAI_LIEU_NGHIEP_VU_HE_THONG.md)</w:t>
      </w:r>
    </w:p>
    <w:p>
      <w:pPr>
        <w:pStyle w:val="ListParagraph"/>
      </w:pPr>
      <w:r>
        <w:t xml:space="preserve">• TAI_LIEU_TONG_HOP_HE_THONG_OKR_KPI.md (./TAI_LIEU_TONG_HOP_HE_THONG_OKR_KPI.md)</w:t>
      </w:r>
    </w:p>
    <w:p>
      <w:pPr>
        <w:pStyle w:val="ListParagraph"/>
      </w:pPr>
      <w:r>
        <w:t xml:space="preserve">• DEPLOYMENT.md (./DEPLOYMENT.md)</w:t>
      </w:r>
    </w:p>
    <w:sectPr>
      <w:pgSz w:w="11906" w:h="16838"/>
      <w:pgMar w:top="1200" w:right="1000" w:bottom="1200" w:left="100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vi-VN"/>
        <w:sz w:val="24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120" w:after="240"/>
    </w:pPr>
    <w:rPr>
      <w:b/>
      <w:color w:val="0B1F4D"/>
      <w:sz w:val="36"/>
    </w:rPr>
  </w:style>
  <w:style w:type="paragraph" w:styleId="Heading1">
    <w:name w:val="heading 1"/>
    <w:basedOn w:val="Normal"/>
    <w:qFormat/>
    <w:pPr>
      <w:spacing w:before="220" w:after="120"/>
    </w:pPr>
    <w:rPr>
      <w:b/>
      <w:color w:val="143B76"/>
      <w:sz w:val="30"/>
    </w:rPr>
  </w:style>
  <w:style w:type="paragraph" w:styleId="Heading2">
    <w:name w:val="heading 2"/>
    <w:basedOn w:val="Normal"/>
    <w:qFormat/>
    <w:pPr>
      <w:spacing w:before="180" w:after="100"/>
    </w:pPr>
    <w:rPr>
      <w:b/>
      <w:color w:val="1E4E8C"/>
      <w:sz w:val="26"/>
    </w:rPr>
  </w:style>
  <w:style w:type="paragraph" w:styleId="ListParagraph">
    <w:name w:val="List Paragraph"/>
    <w:basedOn w:val="Normal"/>
    <w:pPr>
      <w:ind w:left="720" w:hanging="320"/>
      <w:spacing w:after="80"/>
    </w:pPr>
  </w:style>
  <w:style w:type="paragraph" w:styleId="Code">
    <w:name w:val="Code"/>
    <w:basedOn w:val="Normal"/>
    <w:pPr>
      <w:ind w:left="720"/>
      <w:spacing w:after="60"/>
    </w:pPr>
    <w:rPr>
      <w:rFonts w:ascii="Consolas" w:hAnsi="Consolas"/>
      <w:sz w:val="21"/>
    </w:r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 lieu huong dan chi tiet he thong OKR KPI HR</dc:title>
  <dc:creator>Codex</dc:creator>
  <cp:lastModifiedBy>Codex</cp:lastModifiedBy>
  <dcterms:created xsi:type="dcterms:W3CDTF">2026-04-08T09:17:59Z</dcterms:created>
  <dcterms:modified xsi:type="dcterms:W3CDTF">2026-04-08T09:17:59Z</dcterms:modified>
</cp:coreProperties>
</file>