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5A6B" w14:textId="77777777" w:rsidR="00523F95" w:rsidRDefault="00000000">
      <w:pPr>
        <w:spacing w:before="72"/>
        <w:ind w:left="117"/>
        <w:rPr>
          <w:sz w:val="24"/>
        </w:rPr>
      </w:pPr>
      <w:r>
        <w:rPr>
          <w:spacing w:val="-2"/>
          <w:sz w:val="24"/>
        </w:rPr>
        <w:t>УТВЕРЖДЕНО</w:t>
      </w:r>
    </w:p>
    <w:p w14:paraId="4679A665" w14:textId="08FC3494" w:rsidR="00523F95" w:rsidRDefault="00000000">
      <w:pPr>
        <w:ind w:left="117" w:right="7486"/>
        <w:rPr>
          <w:sz w:val="24"/>
        </w:rPr>
      </w:pPr>
      <w:r>
        <w:rPr>
          <w:sz w:val="24"/>
        </w:rPr>
        <w:t>в новой редакции приказом</w:t>
      </w:r>
      <w:r>
        <w:rPr>
          <w:spacing w:val="-15"/>
          <w:sz w:val="24"/>
        </w:rPr>
        <w:t xml:space="preserve"> </w:t>
      </w:r>
      <w:r>
        <w:rPr>
          <w:sz w:val="24"/>
        </w:rPr>
        <w:t>директора ООО «</w:t>
      </w:r>
      <w:r w:rsidR="00D564FF">
        <w:rPr>
          <w:sz w:val="24"/>
        </w:rPr>
        <w:t>ГИБКО СЕЙЛ</w:t>
      </w:r>
      <w:r>
        <w:rPr>
          <w:sz w:val="24"/>
        </w:rPr>
        <w:t xml:space="preserve">» </w:t>
      </w:r>
      <w:proofErr w:type="spellStart"/>
      <w:r w:rsidR="00D564FF">
        <w:rPr>
          <w:sz w:val="24"/>
        </w:rPr>
        <w:t>Гибеж</w:t>
      </w:r>
      <w:proofErr w:type="spellEnd"/>
      <w:r w:rsidR="00E41541">
        <w:rPr>
          <w:sz w:val="24"/>
        </w:rPr>
        <w:t xml:space="preserve"> А.</w:t>
      </w:r>
      <w:r w:rsidR="00D564FF">
        <w:rPr>
          <w:sz w:val="24"/>
        </w:rPr>
        <w:t>Е</w:t>
      </w:r>
      <w:r>
        <w:rPr>
          <w:sz w:val="24"/>
        </w:rPr>
        <w:t>.</w:t>
      </w:r>
    </w:p>
    <w:p w14:paraId="43F13D58" w14:textId="4E79C58A" w:rsidR="00523F95" w:rsidRDefault="00000000">
      <w:pPr>
        <w:spacing w:before="1"/>
        <w:ind w:left="117"/>
        <w:rPr>
          <w:sz w:val="24"/>
        </w:rPr>
      </w:pPr>
      <w:proofErr w:type="gramStart"/>
      <w:r>
        <w:rPr>
          <w:sz w:val="24"/>
        </w:rPr>
        <w:t>от  №</w:t>
      </w:r>
      <w:proofErr w:type="gramEnd"/>
      <w:r>
        <w:rPr>
          <w:spacing w:val="-1"/>
          <w:sz w:val="24"/>
        </w:rPr>
        <w:t xml:space="preserve"> </w:t>
      </w:r>
      <w:r w:rsidR="00D564FF">
        <w:rPr>
          <w:spacing w:val="-1"/>
          <w:sz w:val="24"/>
        </w:rPr>
        <w:t>2</w:t>
      </w:r>
    </w:p>
    <w:p w14:paraId="18CB2BD8" w14:textId="77777777" w:rsidR="00523F95" w:rsidRDefault="00523F95">
      <w:pPr>
        <w:pStyle w:val="a3"/>
        <w:ind w:left="0"/>
        <w:jc w:val="left"/>
        <w:rPr>
          <w:sz w:val="24"/>
        </w:rPr>
      </w:pPr>
    </w:p>
    <w:p w14:paraId="455DACE6" w14:textId="77777777" w:rsidR="00523F95" w:rsidRDefault="00523F95">
      <w:pPr>
        <w:pStyle w:val="a3"/>
        <w:spacing w:before="245"/>
        <w:ind w:left="0"/>
        <w:jc w:val="left"/>
        <w:rPr>
          <w:sz w:val="24"/>
        </w:rPr>
      </w:pPr>
    </w:p>
    <w:p w14:paraId="35BECC92" w14:textId="77777777" w:rsidR="00523F95" w:rsidRDefault="00000000">
      <w:pPr>
        <w:pStyle w:val="1"/>
        <w:spacing w:line="276" w:lineRule="exact"/>
        <w:ind w:right="4"/>
      </w:pPr>
      <w:r>
        <w:t>ПУБЛИЧНЫЙ</w:t>
      </w:r>
      <w:r>
        <w:rPr>
          <w:spacing w:val="-1"/>
        </w:rPr>
        <w:t xml:space="preserve"> </w:t>
      </w:r>
      <w:r>
        <w:rPr>
          <w:spacing w:val="-2"/>
        </w:rPr>
        <w:t>ДОГОВОР</w:t>
      </w:r>
    </w:p>
    <w:p w14:paraId="73BACEC8" w14:textId="77777777" w:rsidR="00523F95" w:rsidRDefault="00000000">
      <w:pPr>
        <w:pStyle w:val="2"/>
        <w:spacing w:line="253" w:lineRule="exact"/>
        <w:ind w:left="8" w:firstLine="0"/>
        <w:jc w:val="center"/>
      </w:pPr>
      <w:r>
        <w:t>возмездного</w:t>
      </w:r>
      <w:r>
        <w:rPr>
          <w:spacing w:val="-13"/>
        </w:rPr>
        <w:t xml:space="preserve"> </w:t>
      </w:r>
      <w:r>
        <w:t>оказания</w:t>
      </w:r>
      <w:r>
        <w:rPr>
          <w:spacing w:val="-7"/>
        </w:rPr>
        <w:t xml:space="preserve"> </w:t>
      </w:r>
      <w:r>
        <w:rPr>
          <w:spacing w:val="-4"/>
        </w:rPr>
        <w:t>услуг</w:t>
      </w:r>
    </w:p>
    <w:p w14:paraId="609BD560" w14:textId="77777777" w:rsidR="00523F95" w:rsidRDefault="00523F95">
      <w:pPr>
        <w:pStyle w:val="a3"/>
        <w:spacing w:before="250"/>
        <w:ind w:left="0"/>
        <w:jc w:val="left"/>
        <w:rPr>
          <w:b/>
        </w:rPr>
      </w:pPr>
    </w:p>
    <w:p w14:paraId="5555B47E" w14:textId="0E6749C0" w:rsidR="00523F95" w:rsidRDefault="00000000">
      <w:pPr>
        <w:pStyle w:val="a3"/>
        <w:ind w:right="104"/>
      </w:pPr>
      <w:r>
        <w:t>Общество с ограниченной ответственностью «</w:t>
      </w:r>
      <w:r w:rsidR="00D564FF">
        <w:t>ГИБКО СЕЙЛ</w:t>
      </w:r>
      <w:r>
        <w:t>», именуемое в дальнейшем «Исполнитель», в лице</w:t>
      </w:r>
      <w:r>
        <w:rPr>
          <w:spacing w:val="-14"/>
        </w:rPr>
        <w:t xml:space="preserve"> </w:t>
      </w:r>
      <w:r>
        <w:t>директора</w:t>
      </w:r>
      <w:r>
        <w:rPr>
          <w:spacing w:val="-14"/>
        </w:rPr>
        <w:t xml:space="preserve"> </w:t>
      </w:r>
      <w:proofErr w:type="spellStart"/>
      <w:r w:rsidR="00D564FF">
        <w:t>Гибеж</w:t>
      </w:r>
      <w:proofErr w:type="spellEnd"/>
      <w:r w:rsidR="00E41541" w:rsidRPr="00E41541">
        <w:t xml:space="preserve"> Александр</w:t>
      </w:r>
      <w:r w:rsidR="00E41541">
        <w:t>а</w:t>
      </w:r>
      <w:r w:rsidR="00E41541" w:rsidRPr="00E41541">
        <w:t xml:space="preserve"> </w:t>
      </w:r>
      <w:r w:rsidR="00D564FF">
        <w:t>Евгеньевича</w:t>
      </w:r>
      <w:r>
        <w:t>,</w:t>
      </w:r>
      <w:r>
        <w:rPr>
          <w:spacing w:val="-14"/>
        </w:rPr>
        <w:t xml:space="preserve"> </w:t>
      </w:r>
      <w:r>
        <w:t>действующего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основании</w:t>
      </w:r>
      <w:r>
        <w:rPr>
          <w:spacing w:val="-13"/>
        </w:rPr>
        <w:t xml:space="preserve"> </w:t>
      </w:r>
      <w:r>
        <w:t>Устава,</w:t>
      </w:r>
      <w:r>
        <w:rPr>
          <w:spacing w:val="-14"/>
        </w:rPr>
        <w:t xml:space="preserve"> </w:t>
      </w:r>
      <w:r>
        <w:t>заключает</w:t>
      </w:r>
      <w:r>
        <w:rPr>
          <w:spacing w:val="-14"/>
        </w:rPr>
        <w:t xml:space="preserve"> </w:t>
      </w:r>
      <w:r>
        <w:t>настоящий Публичный</w:t>
      </w:r>
      <w:r>
        <w:rPr>
          <w:spacing w:val="-10"/>
        </w:rPr>
        <w:t xml:space="preserve"> </w:t>
      </w:r>
      <w:r>
        <w:t>договор</w:t>
      </w:r>
      <w:r>
        <w:rPr>
          <w:spacing w:val="-12"/>
        </w:rPr>
        <w:t xml:space="preserve"> </w:t>
      </w:r>
      <w:r>
        <w:t>возмездного</w:t>
      </w:r>
      <w:r>
        <w:rPr>
          <w:spacing w:val="-7"/>
        </w:rPr>
        <w:t xml:space="preserve"> </w:t>
      </w:r>
      <w:r>
        <w:t>оказания</w:t>
      </w:r>
      <w:r>
        <w:rPr>
          <w:spacing w:val="-10"/>
        </w:rPr>
        <w:t xml:space="preserve"> </w:t>
      </w:r>
      <w:r>
        <w:t>услуг</w:t>
      </w:r>
      <w:r>
        <w:rPr>
          <w:spacing w:val="-11"/>
        </w:rPr>
        <w:t xml:space="preserve"> </w:t>
      </w:r>
      <w:r>
        <w:t>(далее</w:t>
      </w:r>
      <w:r>
        <w:rPr>
          <w:spacing w:val="-12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тексту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Договор)</w:t>
      </w:r>
      <w:r>
        <w:rPr>
          <w:spacing w:val="-12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любым</w:t>
      </w:r>
      <w:r>
        <w:rPr>
          <w:spacing w:val="-12"/>
        </w:rPr>
        <w:t xml:space="preserve"> </w:t>
      </w:r>
      <w:r>
        <w:t>физическим</w:t>
      </w:r>
      <w:r>
        <w:rPr>
          <w:spacing w:val="-10"/>
        </w:rPr>
        <w:t xml:space="preserve"> </w:t>
      </w:r>
      <w:r>
        <w:t>лицом, именуемым в дальнейшем «Заказчик».</w:t>
      </w:r>
    </w:p>
    <w:p w14:paraId="53FA1FD6" w14:textId="4AF73B2F" w:rsidR="00523F95" w:rsidRDefault="00000000">
      <w:pPr>
        <w:pStyle w:val="a3"/>
        <w:spacing w:before="241"/>
        <w:ind w:right="103"/>
      </w:pPr>
      <w:r>
        <w:t>Договор</w:t>
      </w:r>
      <w:r>
        <w:rPr>
          <w:spacing w:val="-2"/>
        </w:rPr>
        <w:t xml:space="preserve"> </w:t>
      </w:r>
      <w:r>
        <w:t>является</w:t>
      </w:r>
      <w:r>
        <w:rPr>
          <w:spacing w:val="-3"/>
        </w:rPr>
        <w:t xml:space="preserve"> </w:t>
      </w:r>
      <w:r>
        <w:t>соглашением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предоставлении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возмездной</w:t>
      </w:r>
      <w:r>
        <w:rPr>
          <w:spacing w:val="-3"/>
        </w:rPr>
        <w:t xml:space="preserve"> </w:t>
      </w:r>
      <w:r>
        <w:t>основе</w:t>
      </w:r>
      <w:r>
        <w:rPr>
          <w:spacing w:val="-1"/>
        </w:rPr>
        <w:t xml:space="preserve"> </w:t>
      </w:r>
      <w:r>
        <w:t>онлайн-доступа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 xml:space="preserve">программному обеспечению Исполнителя «Платформа справочных материалов» (далее – программное обеспечение, ПО) посредством сайта </w:t>
      </w:r>
      <w:r w:rsidR="000C70BD">
        <w:t>Gibkosale.by</w:t>
      </w:r>
      <w:r>
        <w:t>, являющегося частью программного обеспечения,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том числе к Модулям (Блокам), заключаемым путем публичной оферты, и регламентирует</w:t>
      </w:r>
      <w:r w:rsidR="00E41541">
        <w:t xml:space="preserve"> </w:t>
      </w:r>
      <w:r>
        <w:t>порядок оказания таких услуг и обязательства Сторон.</w:t>
      </w:r>
    </w:p>
    <w:p w14:paraId="3DA43B52" w14:textId="4CFF48E7" w:rsidR="00523F95" w:rsidRDefault="00000000">
      <w:pPr>
        <w:pStyle w:val="a3"/>
        <w:spacing w:before="243"/>
        <w:jc w:val="left"/>
      </w:pPr>
      <w:r>
        <w:t xml:space="preserve">Текст настоящего Договора размещается Исполнителем в сети Интернет на веб-сайте по адресу: </w:t>
      </w:r>
      <w:r w:rsidR="000C70BD">
        <w:t>Gibkosale.by</w:t>
      </w:r>
    </w:p>
    <w:p w14:paraId="608485D0" w14:textId="3F50C2D1" w:rsidR="00523F95" w:rsidRDefault="00000000">
      <w:pPr>
        <w:pStyle w:val="a3"/>
        <w:spacing w:before="252"/>
        <w:ind w:right="104"/>
      </w:pPr>
      <w:r>
        <w:t>Стороны,</w:t>
      </w:r>
      <w:r>
        <w:rPr>
          <w:spacing w:val="-7"/>
        </w:rPr>
        <w:t xml:space="preserve"> </w:t>
      </w:r>
      <w:r>
        <w:t>руководствуясь</w:t>
      </w:r>
      <w:r>
        <w:rPr>
          <w:spacing w:val="-6"/>
        </w:rPr>
        <w:t xml:space="preserve"> </w:t>
      </w:r>
      <w:r>
        <w:t>статьей</w:t>
      </w:r>
      <w:r>
        <w:rPr>
          <w:spacing w:val="-8"/>
        </w:rPr>
        <w:t xml:space="preserve"> </w:t>
      </w:r>
      <w:r>
        <w:t>396</w:t>
      </w:r>
      <w:r>
        <w:rPr>
          <w:spacing w:val="-8"/>
        </w:rPr>
        <w:t xml:space="preserve"> </w:t>
      </w:r>
      <w:r>
        <w:t>Гражданского</w:t>
      </w:r>
      <w:r>
        <w:rPr>
          <w:spacing w:val="-8"/>
        </w:rPr>
        <w:t xml:space="preserve"> </w:t>
      </w:r>
      <w:r>
        <w:t>кодекса</w:t>
      </w:r>
      <w:r>
        <w:rPr>
          <w:spacing w:val="-7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Беларусь,</w:t>
      </w:r>
      <w:r>
        <w:rPr>
          <w:spacing w:val="-8"/>
        </w:rPr>
        <w:t xml:space="preserve"> </w:t>
      </w:r>
      <w:r>
        <w:t>заключили</w:t>
      </w:r>
      <w:r w:rsidR="009B2470">
        <w:t xml:space="preserve"> </w:t>
      </w:r>
      <w:r>
        <w:t>настоящий Договор о нижеследующем:</w:t>
      </w:r>
    </w:p>
    <w:p w14:paraId="570E7246" w14:textId="77777777" w:rsidR="00523F95" w:rsidRDefault="00523F95">
      <w:pPr>
        <w:pStyle w:val="a3"/>
        <w:spacing w:before="5"/>
        <w:ind w:left="0"/>
        <w:jc w:val="left"/>
      </w:pPr>
    </w:p>
    <w:p w14:paraId="6042CEFB" w14:textId="77777777" w:rsidR="00523F95" w:rsidRDefault="00000000">
      <w:pPr>
        <w:pStyle w:val="2"/>
        <w:numPr>
          <w:ilvl w:val="0"/>
          <w:numId w:val="5"/>
        </w:numPr>
        <w:tabs>
          <w:tab w:val="left" w:pos="4321"/>
        </w:tabs>
        <w:ind w:left="4321" w:hanging="282"/>
        <w:jc w:val="left"/>
      </w:pPr>
      <w:r>
        <w:rPr>
          <w:spacing w:val="-2"/>
        </w:rPr>
        <w:t>Предмет</w:t>
      </w:r>
      <w:r>
        <w:rPr>
          <w:spacing w:val="-3"/>
        </w:rPr>
        <w:t xml:space="preserve"> </w:t>
      </w:r>
      <w:r>
        <w:rPr>
          <w:spacing w:val="-2"/>
        </w:rPr>
        <w:t>договора</w:t>
      </w:r>
    </w:p>
    <w:p w14:paraId="7E0B4E11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36"/>
        <w:ind w:right="104" w:firstLine="0"/>
        <w:jc w:val="both"/>
      </w:pPr>
      <w:r>
        <w:t xml:space="preserve">В соответствии с настоящим Договором Исполнитель обязуется предоставить Заказчику онлайн- доступ к программному обеспечению Исполнителя «Платформа справочных материалов </w:t>
      </w:r>
      <w:proofErr w:type="spellStart"/>
      <w:r>
        <w:t>Lerna</w:t>
      </w:r>
      <w:proofErr w:type="spellEnd"/>
      <w:r>
        <w:t>» посредством</w:t>
      </w:r>
      <w:r>
        <w:rPr>
          <w:spacing w:val="-14"/>
        </w:rPr>
        <w:t xml:space="preserve"> </w:t>
      </w:r>
      <w:r>
        <w:t>сайта</w:t>
      </w:r>
      <w:r>
        <w:rPr>
          <w:spacing w:val="-9"/>
        </w:rPr>
        <w:t xml:space="preserve"> </w:t>
      </w:r>
      <w:r>
        <w:t>skillbox.by,</w:t>
      </w:r>
      <w:r>
        <w:rPr>
          <w:spacing w:val="-7"/>
        </w:rPr>
        <w:t xml:space="preserve"> </w:t>
      </w:r>
      <w:r>
        <w:t>являющегося</w:t>
      </w:r>
      <w:r>
        <w:rPr>
          <w:spacing w:val="-12"/>
        </w:rPr>
        <w:t xml:space="preserve"> </w:t>
      </w:r>
      <w:r>
        <w:t>частью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4"/>
        </w:rPr>
        <w:t xml:space="preserve"> </w:t>
      </w:r>
      <w:r>
        <w:t>обеспечения,</w:t>
      </w:r>
      <w:r>
        <w:rPr>
          <w:spacing w:val="-9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том</w:t>
      </w:r>
      <w:r>
        <w:rPr>
          <w:spacing w:val="-13"/>
        </w:rPr>
        <w:t xml:space="preserve"> </w:t>
      </w:r>
      <w:r>
        <w:t>числе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 xml:space="preserve">материалам Модуля </w:t>
      </w:r>
      <w:r>
        <w:rPr>
          <w:i/>
          <w:u w:val="single"/>
        </w:rPr>
        <w:t>наименование Модуля</w:t>
      </w:r>
      <w:r>
        <w:rPr>
          <w:i/>
        </w:rPr>
        <w:t xml:space="preserve"> </w:t>
      </w:r>
      <w:r>
        <w:t>(далее также доступ к Модулю), а Заказчик обязуется оплатить Исполнителю вознаграждение.</w:t>
      </w:r>
    </w:p>
    <w:p w14:paraId="12BEEF0B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left="824" w:hanging="707"/>
        <w:jc w:val="both"/>
      </w:pPr>
      <w:r>
        <w:t>В</w:t>
      </w:r>
      <w:r>
        <w:rPr>
          <w:spacing w:val="-14"/>
        </w:rPr>
        <w:t xml:space="preserve"> </w:t>
      </w:r>
      <w:r>
        <w:t>настоящем</w:t>
      </w:r>
      <w:r>
        <w:rPr>
          <w:spacing w:val="-9"/>
        </w:rPr>
        <w:t xml:space="preserve"> </w:t>
      </w:r>
      <w:r>
        <w:t>Договоре</w:t>
      </w:r>
      <w:r>
        <w:rPr>
          <w:spacing w:val="-12"/>
        </w:rPr>
        <w:t xml:space="preserve"> </w:t>
      </w:r>
      <w:r>
        <w:t>используются</w:t>
      </w:r>
      <w:r>
        <w:rPr>
          <w:spacing w:val="-7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t>термины</w:t>
      </w:r>
      <w:r>
        <w:rPr>
          <w:spacing w:val="-1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сокращения:</w:t>
      </w:r>
    </w:p>
    <w:p w14:paraId="41E53F0E" w14:textId="7C721306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2"/>
        <w:ind w:right="105" w:firstLine="0"/>
        <w:jc w:val="both"/>
      </w:pPr>
      <w:r>
        <w:t>Модуль – совокупность справочных и практических материалов, объединенных единой</w:t>
      </w:r>
      <w:r w:rsidR="009B2470">
        <w:t xml:space="preserve"> </w:t>
      </w:r>
      <w:r>
        <w:t>темой и направленных на приобретение Заказчиком знаний и навыков по этой теме.</w:t>
      </w:r>
    </w:p>
    <w:p w14:paraId="12B0CF8F" w14:textId="2DA39063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6" w:firstLine="0"/>
        <w:jc w:val="both"/>
      </w:pPr>
      <w:r>
        <w:t xml:space="preserve">Сайт – веб-сайт </w:t>
      </w:r>
      <w:r w:rsidR="000C70BD">
        <w:t>Gibkosale.by</w:t>
      </w:r>
      <w:r>
        <w:t>, принадлежащий Исполнителю, являющийся частью программного обеспечения</w:t>
      </w:r>
      <w:r w:rsidR="005D19CE">
        <w:t>.</w:t>
      </w:r>
    </w:p>
    <w:p w14:paraId="241761C4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4" w:firstLine="0"/>
        <w:jc w:val="both"/>
      </w:pPr>
      <w:r>
        <w:t>Личный</w:t>
      </w:r>
      <w:r>
        <w:rPr>
          <w:spacing w:val="-14"/>
        </w:rPr>
        <w:t xml:space="preserve"> </w:t>
      </w:r>
      <w:r>
        <w:t>кабинет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совокупность</w:t>
      </w:r>
      <w:r>
        <w:rPr>
          <w:spacing w:val="-13"/>
        </w:rPr>
        <w:t xml:space="preserve"> </w:t>
      </w:r>
      <w:r>
        <w:t>защищенных</w:t>
      </w:r>
      <w:r>
        <w:rPr>
          <w:spacing w:val="-12"/>
        </w:rPr>
        <w:t xml:space="preserve"> </w:t>
      </w:r>
      <w:r>
        <w:t>страниц</w:t>
      </w:r>
      <w:r>
        <w:rPr>
          <w:spacing w:val="-14"/>
        </w:rPr>
        <w:t xml:space="preserve"> </w:t>
      </w:r>
      <w:r>
        <w:t>Сайта,</w:t>
      </w:r>
      <w:r>
        <w:rPr>
          <w:spacing w:val="-13"/>
        </w:rPr>
        <w:t xml:space="preserve"> </w:t>
      </w:r>
      <w:r>
        <w:t>созданных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результате</w:t>
      </w:r>
      <w:r>
        <w:rPr>
          <w:spacing w:val="-12"/>
        </w:rPr>
        <w:t xml:space="preserve"> </w:t>
      </w:r>
      <w:r>
        <w:t>регистрации Заказчика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доступных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4"/>
        </w:rPr>
        <w:t xml:space="preserve"> </w:t>
      </w:r>
      <w:r>
        <w:t>его</w:t>
      </w:r>
      <w:r>
        <w:rPr>
          <w:spacing w:val="-5"/>
        </w:rPr>
        <w:t xml:space="preserve"> </w:t>
      </w:r>
      <w:proofErr w:type="spellStart"/>
      <w:r>
        <w:t>аутентификационных</w:t>
      </w:r>
      <w:proofErr w:type="spellEnd"/>
      <w:r>
        <w:rPr>
          <w:spacing w:val="-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(адреса</w:t>
      </w:r>
      <w:r>
        <w:rPr>
          <w:spacing w:val="-4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почты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пароля) в предусмотренные для этого поля на Сайте.</w:t>
      </w:r>
    </w:p>
    <w:p w14:paraId="300E5440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 w:line="252" w:lineRule="exact"/>
        <w:ind w:left="823" w:hanging="706"/>
        <w:jc w:val="both"/>
      </w:pPr>
      <w:r>
        <w:t>Блок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составная</w:t>
      </w:r>
      <w:r>
        <w:rPr>
          <w:spacing w:val="-8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rPr>
          <w:spacing w:val="-2"/>
        </w:rPr>
        <w:t>Модуля.</w:t>
      </w:r>
    </w:p>
    <w:p w14:paraId="30C2EFFF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12" w:firstLine="0"/>
        <w:jc w:val="both"/>
      </w:pPr>
      <w:r>
        <w:t>Счет – счет, счет-фактура, счет-протокол согласования цены, иной аналогичный документ, которым определяется стоимость услуг, а при необходимости – порядок оплаты.</w:t>
      </w:r>
    </w:p>
    <w:p w14:paraId="417DCDD2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8" w:firstLine="0"/>
        <w:jc w:val="both"/>
      </w:pPr>
      <w:r>
        <w:t>Рассрочка платежа – согласованный Сторонами способ оплаты, при котором оплата за услуги производится в соответствии с Графиком платежей, указанным в Счете.</w:t>
      </w:r>
    </w:p>
    <w:p w14:paraId="124DD65F" w14:textId="58072F49" w:rsidR="00523F95" w:rsidRDefault="00000000">
      <w:pPr>
        <w:pStyle w:val="a3"/>
        <w:ind w:right="109"/>
      </w:pPr>
      <w:r>
        <w:t>Все термины и определения, используемые в настоящем Договоре, относятся в одинаковой степени</w:t>
      </w:r>
      <w:r w:rsidR="009B2470">
        <w:t xml:space="preserve"> </w:t>
      </w:r>
      <w:r>
        <w:t>к терминам в единственном и множественном числе, употребляемом в зависимости</w:t>
      </w:r>
      <w:r>
        <w:rPr>
          <w:spacing w:val="40"/>
        </w:rPr>
        <w:t xml:space="preserve"> </w:t>
      </w:r>
      <w:r>
        <w:t>от контекста.</w:t>
      </w:r>
    </w:p>
    <w:p w14:paraId="4F25AF43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Заказчик может воспользоваться предоставленным онлайн-доступом к Модулю в любое время после оплаты онлайн-доступа к Модулю в соответствии с условиями Договора в течение всего периода, указанного на Сайте как период доступа к Модулю.</w:t>
      </w:r>
    </w:p>
    <w:p w14:paraId="73C17261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6" w:firstLine="0"/>
        <w:jc w:val="both"/>
      </w:pPr>
      <w:r>
        <w:t>Исполнитель в рамках настоящего Договора не оказывает Заказчику индивидуальные консультации, не связанные с предметом договора.</w:t>
      </w:r>
    </w:p>
    <w:p w14:paraId="5F4DF9A8" w14:textId="77777777" w:rsidR="00523F95" w:rsidRDefault="00523F95">
      <w:pPr>
        <w:jc w:val="both"/>
        <w:sectPr w:rsidR="00523F95" w:rsidSect="009D578C">
          <w:type w:val="continuous"/>
          <w:pgSz w:w="11920" w:h="16850"/>
          <w:pgMar w:top="600" w:right="600" w:bottom="280" w:left="1160" w:header="720" w:footer="720" w:gutter="0"/>
          <w:cols w:space="720"/>
        </w:sectPr>
      </w:pPr>
    </w:p>
    <w:p w14:paraId="4D6F9D23" w14:textId="77777777" w:rsidR="00523F95" w:rsidRDefault="00000000">
      <w:pPr>
        <w:pStyle w:val="2"/>
        <w:numPr>
          <w:ilvl w:val="0"/>
          <w:numId w:val="5"/>
        </w:numPr>
        <w:tabs>
          <w:tab w:val="left" w:pos="2967"/>
        </w:tabs>
        <w:spacing w:before="77"/>
        <w:ind w:left="2967" w:hanging="282"/>
        <w:jc w:val="left"/>
      </w:pPr>
      <w:r>
        <w:rPr>
          <w:spacing w:val="-2"/>
        </w:rPr>
        <w:lastRenderedPageBreak/>
        <w:t>Порядок</w:t>
      </w:r>
      <w:r>
        <w:t xml:space="preserve"> </w:t>
      </w:r>
      <w:r>
        <w:rPr>
          <w:spacing w:val="-2"/>
        </w:rPr>
        <w:t>заключения и</w:t>
      </w:r>
      <w:r>
        <w:rPr>
          <w:spacing w:val="-6"/>
        </w:rPr>
        <w:t xml:space="preserve"> </w:t>
      </w:r>
      <w:r>
        <w:rPr>
          <w:spacing w:val="-2"/>
        </w:rPr>
        <w:t>исполнения</w:t>
      </w:r>
      <w:r>
        <w:rPr>
          <w:spacing w:val="-3"/>
        </w:rPr>
        <w:t xml:space="preserve"> </w:t>
      </w:r>
      <w:r>
        <w:rPr>
          <w:spacing w:val="-2"/>
        </w:rPr>
        <w:t>Договора</w:t>
      </w:r>
    </w:p>
    <w:p w14:paraId="4DEC3243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48"/>
        <w:ind w:right="104" w:firstLine="0"/>
        <w:jc w:val="both"/>
      </w:pPr>
      <w:r>
        <w:t>Настоящий Договор является публичным договором, в соответствии с которым Исполнитель принимает на себя обязательство по оказанию услуг в отношении неопределенного круга лиц (Заказчиков), обратившихся за их оказанием.</w:t>
      </w:r>
    </w:p>
    <w:p w14:paraId="7951196A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Размещение текста настоящего Договора на Сайте является публичным предложением (офертой) Исполнителя, адресованным неопределенному кругу лиц заключить настоящий Договор (п.2. ст. 407 Гражданского кодекса Республики Беларусь).</w:t>
      </w:r>
    </w:p>
    <w:p w14:paraId="3748F8FC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"/>
        <w:ind w:right="102" w:firstLine="0"/>
        <w:jc w:val="both"/>
      </w:pPr>
      <w:r>
        <w:t>Заключение настоящего Договора производится путем присоединения Заказчика к настоящему Договору, т.е. посредством принятия (акцепта) Заказчиком условий настоящего Договора в целом, без каких-либо</w:t>
      </w:r>
      <w:r>
        <w:rPr>
          <w:spacing w:val="-4"/>
        </w:rPr>
        <w:t xml:space="preserve"> </w:t>
      </w:r>
      <w:r>
        <w:t>условий, изъятий</w:t>
      </w:r>
      <w:r>
        <w:rPr>
          <w:spacing w:val="-1"/>
        </w:rPr>
        <w:t xml:space="preserve"> </w:t>
      </w:r>
      <w:r>
        <w:t>и оговорок (ст. 398 Гражданского</w:t>
      </w:r>
      <w:r>
        <w:rPr>
          <w:spacing w:val="-3"/>
        </w:rPr>
        <w:t xml:space="preserve"> </w:t>
      </w:r>
      <w:r>
        <w:t>кодекса</w:t>
      </w:r>
      <w:r>
        <w:rPr>
          <w:spacing w:val="40"/>
        </w:rPr>
        <w:t xml:space="preserve"> </w:t>
      </w:r>
      <w:r>
        <w:t>Республики Беларусь).</w:t>
      </w:r>
    </w:p>
    <w:p w14:paraId="0584B09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2" w:firstLine="0"/>
        <w:jc w:val="both"/>
      </w:pPr>
      <w:r>
        <w:t>Фактом</w:t>
      </w:r>
      <w:r>
        <w:rPr>
          <w:spacing w:val="-14"/>
        </w:rPr>
        <w:t xml:space="preserve"> </w:t>
      </w:r>
      <w:r>
        <w:t>принятия</w:t>
      </w:r>
      <w:r>
        <w:rPr>
          <w:spacing w:val="-14"/>
        </w:rPr>
        <w:t xml:space="preserve"> </w:t>
      </w:r>
      <w:r>
        <w:t>(акцепта)</w:t>
      </w:r>
      <w:r>
        <w:rPr>
          <w:spacing w:val="-14"/>
        </w:rPr>
        <w:t xml:space="preserve"> </w:t>
      </w:r>
      <w:r>
        <w:t>Заказчиком</w:t>
      </w:r>
      <w:r>
        <w:rPr>
          <w:spacing w:val="-13"/>
        </w:rPr>
        <w:t xml:space="preserve"> </w:t>
      </w:r>
      <w:r>
        <w:t>условий</w:t>
      </w:r>
      <w:r>
        <w:rPr>
          <w:spacing w:val="-14"/>
        </w:rPr>
        <w:t xml:space="preserve"> </w:t>
      </w:r>
      <w:r>
        <w:t>настоящего</w:t>
      </w:r>
      <w:r>
        <w:rPr>
          <w:spacing w:val="-14"/>
        </w:rPr>
        <w:t xml:space="preserve"> </w:t>
      </w:r>
      <w:r>
        <w:t>Договора</w:t>
      </w:r>
      <w:r>
        <w:rPr>
          <w:spacing w:val="-14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оплата</w:t>
      </w:r>
      <w:r>
        <w:rPr>
          <w:spacing w:val="-14"/>
        </w:rPr>
        <w:t xml:space="preserve"> </w:t>
      </w:r>
      <w:r>
        <w:t>Заказчиком заказанных им услуг в порядке и на условиях,</w:t>
      </w:r>
      <w:r>
        <w:rPr>
          <w:spacing w:val="40"/>
        </w:rPr>
        <w:t xml:space="preserve"> </w:t>
      </w:r>
      <w:r>
        <w:t xml:space="preserve">определенных настоящим Договором. В случае оплаты </w:t>
      </w:r>
      <w:r>
        <w:rPr>
          <w:spacing w:val="-2"/>
        </w:rPr>
        <w:t>Заказчиком</w:t>
      </w:r>
      <w:r>
        <w:rPr>
          <w:spacing w:val="-12"/>
        </w:rPr>
        <w:t xml:space="preserve"> </w:t>
      </w:r>
      <w:r>
        <w:rPr>
          <w:spacing w:val="-2"/>
        </w:rPr>
        <w:t>заказанных</w:t>
      </w:r>
      <w:r>
        <w:rPr>
          <w:spacing w:val="-12"/>
        </w:rPr>
        <w:t xml:space="preserve"> </w:t>
      </w:r>
      <w:r>
        <w:rPr>
          <w:spacing w:val="-2"/>
        </w:rPr>
        <w:t>им</w:t>
      </w:r>
      <w:r>
        <w:rPr>
          <w:spacing w:val="-12"/>
        </w:rPr>
        <w:t xml:space="preserve"> </w:t>
      </w:r>
      <w:r>
        <w:rPr>
          <w:spacing w:val="-2"/>
        </w:rPr>
        <w:t>услуг</w:t>
      </w:r>
      <w:r>
        <w:rPr>
          <w:spacing w:val="-10"/>
        </w:rPr>
        <w:t xml:space="preserve"> </w:t>
      </w: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>использованием</w:t>
      </w:r>
      <w:r>
        <w:rPr>
          <w:spacing w:val="-12"/>
        </w:rPr>
        <w:t xml:space="preserve"> </w:t>
      </w:r>
      <w:r>
        <w:rPr>
          <w:spacing w:val="-2"/>
        </w:rPr>
        <w:t>кредитных</w:t>
      </w:r>
      <w:r>
        <w:rPr>
          <w:spacing w:val="-12"/>
        </w:rPr>
        <w:t xml:space="preserve"> </w:t>
      </w:r>
      <w:r>
        <w:rPr>
          <w:spacing w:val="-2"/>
        </w:rPr>
        <w:t>средств,</w:t>
      </w:r>
      <w:r>
        <w:rPr>
          <w:spacing w:val="-12"/>
        </w:rPr>
        <w:t xml:space="preserve"> </w:t>
      </w:r>
      <w:r>
        <w:rPr>
          <w:spacing w:val="-2"/>
        </w:rPr>
        <w:t>предоставленных</w:t>
      </w:r>
      <w:r>
        <w:rPr>
          <w:spacing w:val="-11"/>
        </w:rPr>
        <w:t xml:space="preserve"> </w:t>
      </w:r>
      <w:r>
        <w:rPr>
          <w:spacing w:val="-2"/>
        </w:rPr>
        <w:t xml:space="preserve">соответствующим </w:t>
      </w:r>
      <w:r>
        <w:t xml:space="preserve">банком, фактом принятия (акцепта) Заказчиком условий настоящего Договора является заключение </w:t>
      </w:r>
      <w:r>
        <w:rPr>
          <w:spacing w:val="-2"/>
        </w:rPr>
        <w:t>Заказчиком</w:t>
      </w:r>
      <w:r>
        <w:rPr>
          <w:spacing w:val="-12"/>
        </w:rPr>
        <w:t xml:space="preserve"> </w:t>
      </w:r>
      <w:r>
        <w:rPr>
          <w:spacing w:val="-2"/>
        </w:rPr>
        <w:t>соответствующего</w:t>
      </w:r>
      <w:r>
        <w:rPr>
          <w:spacing w:val="-12"/>
        </w:rPr>
        <w:t xml:space="preserve"> </w:t>
      </w:r>
      <w:r>
        <w:rPr>
          <w:spacing w:val="-2"/>
        </w:rPr>
        <w:t>договора</w:t>
      </w:r>
      <w:r>
        <w:rPr>
          <w:spacing w:val="-12"/>
        </w:rPr>
        <w:t xml:space="preserve"> </w:t>
      </w:r>
      <w:r>
        <w:rPr>
          <w:spacing w:val="-2"/>
        </w:rPr>
        <w:t>с</w:t>
      </w:r>
      <w:r>
        <w:rPr>
          <w:spacing w:val="-11"/>
        </w:rPr>
        <w:t xml:space="preserve"> </w:t>
      </w:r>
      <w:r>
        <w:rPr>
          <w:spacing w:val="-2"/>
        </w:rPr>
        <w:t>банком</w:t>
      </w:r>
      <w:r>
        <w:rPr>
          <w:spacing w:val="-11"/>
        </w:rPr>
        <w:t xml:space="preserve"> </w:t>
      </w:r>
      <w:r>
        <w:rPr>
          <w:spacing w:val="-2"/>
        </w:rPr>
        <w:t>для</w:t>
      </w:r>
      <w:r>
        <w:rPr>
          <w:spacing w:val="-9"/>
        </w:rPr>
        <w:t xml:space="preserve"> </w:t>
      </w:r>
      <w:r>
        <w:rPr>
          <w:spacing w:val="-2"/>
        </w:rPr>
        <w:t>оплаты</w:t>
      </w:r>
      <w:r>
        <w:rPr>
          <w:spacing w:val="-11"/>
        </w:rPr>
        <w:t xml:space="preserve"> </w:t>
      </w:r>
      <w:r>
        <w:rPr>
          <w:spacing w:val="-2"/>
        </w:rPr>
        <w:t>услуг</w:t>
      </w:r>
      <w:r>
        <w:rPr>
          <w:spacing w:val="-8"/>
        </w:rPr>
        <w:t xml:space="preserve"> </w:t>
      </w:r>
      <w:r>
        <w:rPr>
          <w:spacing w:val="-2"/>
        </w:rPr>
        <w:t>Исполнителя</w:t>
      </w:r>
      <w:r>
        <w:rPr>
          <w:spacing w:val="-11"/>
        </w:rPr>
        <w:t xml:space="preserve"> </w:t>
      </w:r>
      <w:r>
        <w:rPr>
          <w:spacing w:val="-2"/>
        </w:rPr>
        <w:t>(п.</w:t>
      </w:r>
      <w:r>
        <w:rPr>
          <w:spacing w:val="-6"/>
        </w:rPr>
        <w:t xml:space="preserve"> </w:t>
      </w:r>
      <w:r>
        <w:rPr>
          <w:spacing w:val="-2"/>
        </w:rPr>
        <w:t>3</w:t>
      </w:r>
      <w:r>
        <w:rPr>
          <w:spacing w:val="-4"/>
        </w:rPr>
        <w:t xml:space="preserve"> </w:t>
      </w:r>
      <w:r>
        <w:rPr>
          <w:spacing w:val="-2"/>
        </w:rPr>
        <w:t>ст.</w:t>
      </w:r>
      <w:r>
        <w:rPr>
          <w:spacing w:val="-4"/>
        </w:rPr>
        <w:t xml:space="preserve"> </w:t>
      </w:r>
      <w:r>
        <w:rPr>
          <w:spacing w:val="-2"/>
        </w:rPr>
        <w:t>408</w:t>
      </w:r>
      <w:r>
        <w:rPr>
          <w:spacing w:val="-6"/>
        </w:rPr>
        <w:t xml:space="preserve"> </w:t>
      </w:r>
      <w:r>
        <w:rPr>
          <w:spacing w:val="-2"/>
        </w:rPr>
        <w:t xml:space="preserve">Гражданского </w:t>
      </w:r>
      <w:r>
        <w:t>кодекса Республики Беларусь).</w:t>
      </w:r>
    </w:p>
    <w:p w14:paraId="4E7770EA" w14:textId="77777777" w:rsidR="00523F95" w:rsidRDefault="00000000">
      <w:pPr>
        <w:pStyle w:val="a3"/>
        <w:ind w:right="106"/>
      </w:pPr>
      <w:r>
        <w:t>В</w:t>
      </w:r>
      <w:r>
        <w:rPr>
          <w:spacing w:val="-3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предоставления</w:t>
      </w:r>
      <w:r>
        <w:rPr>
          <w:spacing w:val="-5"/>
        </w:rPr>
        <w:t xml:space="preserve"> </w:t>
      </w:r>
      <w:r>
        <w:t>рассрочки</w:t>
      </w:r>
      <w:r>
        <w:rPr>
          <w:spacing w:val="-2"/>
        </w:rPr>
        <w:t xml:space="preserve"> </w:t>
      </w:r>
      <w:r>
        <w:t>платежа</w:t>
      </w:r>
      <w:r>
        <w:rPr>
          <w:spacing w:val="-4"/>
        </w:rPr>
        <w:t xml:space="preserve"> </w:t>
      </w:r>
      <w:r>
        <w:t>фактом</w:t>
      </w:r>
      <w:r>
        <w:rPr>
          <w:spacing w:val="-2"/>
        </w:rPr>
        <w:t xml:space="preserve"> </w:t>
      </w:r>
      <w:r>
        <w:t>принятия</w:t>
      </w:r>
      <w:r>
        <w:rPr>
          <w:spacing w:val="-3"/>
        </w:rPr>
        <w:t xml:space="preserve"> </w:t>
      </w:r>
      <w:r>
        <w:t>(акцепта)</w:t>
      </w:r>
      <w:r>
        <w:rPr>
          <w:spacing w:val="-1"/>
        </w:rPr>
        <w:t xml:space="preserve"> </w:t>
      </w:r>
      <w:r>
        <w:t>Заказчиком</w:t>
      </w:r>
      <w:r>
        <w:rPr>
          <w:spacing w:val="-3"/>
        </w:rPr>
        <w:t xml:space="preserve"> </w:t>
      </w:r>
      <w:r>
        <w:t>условий</w:t>
      </w:r>
      <w:r>
        <w:rPr>
          <w:spacing w:val="-3"/>
        </w:rPr>
        <w:t xml:space="preserve"> </w:t>
      </w:r>
      <w:r>
        <w:t xml:space="preserve">настоящего Договора будет признаваться внесение первого платежа в соответствии с согласованными сторонами </w:t>
      </w:r>
      <w:r>
        <w:rPr>
          <w:spacing w:val="-2"/>
        </w:rPr>
        <w:t>условиями.</w:t>
      </w:r>
    </w:p>
    <w:p w14:paraId="5733959A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4" w:firstLine="0"/>
        <w:jc w:val="both"/>
      </w:pPr>
      <w:r>
        <w:t>Настоящий Договор при условии соблюдения порядка его акцепта считается заключенным в простой письменной форме (п. 2, п. 3</w:t>
      </w:r>
      <w:r>
        <w:rPr>
          <w:spacing w:val="-4"/>
        </w:rPr>
        <w:t xml:space="preserve"> </w:t>
      </w:r>
      <w:r>
        <w:t>ст. 404 и</w:t>
      </w:r>
      <w:r>
        <w:rPr>
          <w:spacing w:val="-2"/>
        </w:rPr>
        <w:t xml:space="preserve"> </w:t>
      </w:r>
      <w:r>
        <w:t>п. 3</w:t>
      </w:r>
      <w:r>
        <w:rPr>
          <w:spacing w:val="-1"/>
        </w:rPr>
        <w:t xml:space="preserve"> </w:t>
      </w:r>
      <w:r>
        <w:t>ст. 408 Гражданского кодекса Республики Беларусь).</w:t>
      </w:r>
    </w:p>
    <w:p w14:paraId="70FF118E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4" w:firstLine="0"/>
        <w:jc w:val="both"/>
      </w:pPr>
      <w:r>
        <w:t xml:space="preserve">С помощью Сайта или иным образом Заказчик выбирает Модуль. По получении информации сотрудник Исполнителя направляет Заказчику счет на оплату услуг по предоставлению онлайн-доступа. После зачисления оплаты (части оплаты в соответствии с согласованными сторонами условиями) на расчетный счет Исполнителя, Заказчику предоставляется онлайн-доступ к Модулю, </w:t>
      </w:r>
      <w:proofErr w:type="gramStart"/>
      <w:r>
        <w:t>информация</w:t>
      </w:r>
      <w:proofErr w:type="gramEnd"/>
      <w:r>
        <w:t xml:space="preserve"> о чем направляется Заказчику посредством электронной</w:t>
      </w:r>
      <w:r>
        <w:rPr>
          <w:spacing w:val="-1"/>
        </w:rPr>
        <w:t xml:space="preserve"> </w:t>
      </w:r>
      <w:r>
        <w:t>почты с предоставлением данных для онлайн-доступа к Модулю.</w:t>
      </w:r>
    </w:p>
    <w:p w14:paraId="045161E9" w14:textId="77777777" w:rsidR="00523F95" w:rsidRDefault="00000000">
      <w:pPr>
        <w:pStyle w:val="a4"/>
        <w:numPr>
          <w:ilvl w:val="1"/>
          <w:numId w:val="5"/>
        </w:numPr>
        <w:tabs>
          <w:tab w:val="left" w:pos="879"/>
        </w:tabs>
        <w:ind w:right="105" w:firstLine="0"/>
        <w:jc w:val="both"/>
      </w:pPr>
      <w:r>
        <w:t>Модуль состоит из Блоков. Исполнитель предоставляет Заказчику доступ к каждому Блоку поэтапно если поэтапное предоставление онлайн-доступов предусмотрено автоматически и/или Заказчиком оформлена рассрочка платежа – в таком случае онлайн-доступ к составным частям Модуля (Блокам) предоставляется пропорционально оплаченной стоимости.</w:t>
      </w:r>
    </w:p>
    <w:p w14:paraId="4125DBB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7" w:firstLine="0"/>
        <w:jc w:val="both"/>
      </w:pPr>
      <w:r>
        <w:t>Доступ к материалам Модуля предоставляется в течение периода, указанного на Сайте. При наличии технической, юридической возможности по письменному запросу Заказчика Исполнитель предоставляет Заказчику доступ к Модулю по истечении указанного периода.</w:t>
      </w:r>
    </w:p>
    <w:p w14:paraId="646B04E6" w14:textId="77777777" w:rsidR="00523F95" w:rsidRDefault="00523F95">
      <w:pPr>
        <w:pStyle w:val="a3"/>
        <w:spacing w:before="5"/>
        <w:ind w:left="0"/>
        <w:jc w:val="left"/>
      </w:pPr>
    </w:p>
    <w:p w14:paraId="78A7CA56" w14:textId="77777777" w:rsidR="00523F95" w:rsidRDefault="00000000">
      <w:pPr>
        <w:pStyle w:val="2"/>
        <w:numPr>
          <w:ilvl w:val="0"/>
          <w:numId w:val="5"/>
        </w:numPr>
        <w:tabs>
          <w:tab w:val="left" w:pos="3774"/>
        </w:tabs>
        <w:ind w:left="3774" w:hanging="282"/>
        <w:jc w:val="left"/>
      </w:pPr>
      <w:r>
        <w:t>Права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3"/>
        </w:rPr>
        <w:t xml:space="preserve"> </w:t>
      </w:r>
      <w:r>
        <w:rPr>
          <w:spacing w:val="-2"/>
        </w:rPr>
        <w:t>Сторон</w:t>
      </w:r>
    </w:p>
    <w:p w14:paraId="580A3CD4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48" w:line="252" w:lineRule="exact"/>
        <w:ind w:left="824" w:hanging="707"/>
        <w:jc w:val="both"/>
      </w:pPr>
      <w:r>
        <w:rPr>
          <w:spacing w:val="-2"/>
        </w:rPr>
        <w:t>Исполнитель</w:t>
      </w:r>
      <w:r>
        <w:rPr>
          <w:spacing w:val="8"/>
        </w:rPr>
        <w:t xml:space="preserve"> </w:t>
      </w:r>
      <w:r>
        <w:rPr>
          <w:spacing w:val="-2"/>
        </w:rPr>
        <w:t>обязуется:</w:t>
      </w:r>
    </w:p>
    <w:p w14:paraId="1BCC66F6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7" w:firstLine="0"/>
        <w:jc w:val="both"/>
      </w:pPr>
      <w:r>
        <w:t>Предоставить Заказчику доступ к выбранному Модулю после выполнения условий предоставления доступа.</w:t>
      </w:r>
    </w:p>
    <w:p w14:paraId="0B96ABF5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5" w:firstLine="0"/>
        <w:jc w:val="both"/>
      </w:pPr>
      <w:r>
        <w:t>Осуществлять информационную поддержку Заказчика по вопросам оказания услуг и/или функционирования Сайта по рабочим дням с 09:00 до 18:00 (до 17:00 в пятницу и рабочие дни, являющиеся сокращенными в соответствии с законодательством Республики Беларусь).</w:t>
      </w:r>
    </w:p>
    <w:p w14:paraId="2E4F9F83" w14:textId="17690E14" w:rsidR="00523F95" w:rsidRDefault="00000000">
      <w:pPr>
        <w:pStyle w:val="a3"/>
        <w:spacing w:before="1"/>
      </w:pPr>
      <w:r>
        <w:t>Вопросы</w:t>
      </w:r>
      <w:r>
        <w:rPr>
          <w:spacing w:val="-10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поддержке</w:t>
      </w:r>
      <w:r>
        <w:rPr>
          <w:spacing w:val="-13"/>
        </w:rPr>
        <w:t xml:space="preserve"> </w:t>
      </w:r>
      <w:r>
        <w:t>направляются</w:t>
      </w:r>
      <w:r>
        <w:rPr>
          <w:spacing w:val="-6"/>
        </w:rPr>
        <w:t xml:space="preserve"> </w:t>
      </w:r>
      <w:r>
        <w:t>Заказчиком</w:t>
      </w:r>
      <w:r>
        <w:rPr>
          <w:spacing w:val="-12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электронному</w:t>
      </w:r>
      <w:r>
        <w:rPr>
          <w:spacing w:val="-13"/>
        </w:rPr>
        <w:t xml:space="preserve"> </w:t>
      </w:r>
      <w:r>
        <w:t>адресу:</w:t>
      </w:r>
      <w:r>
        <w:rPr>
          <w:spacing w:val="-8"/>
        </w:rPr>
        <w:t xml:space="preserve"> </w:t>
      </w:r>
      <w:r w:rsidR="000C70BD">
        <w:t>gibkosale.by</w:t>
      </w:r>
      <w:r w:rsidR="00E41541" w:rsidRPr="00E41541">
        <w:t>.info@gmail.com</w:t>
      </w:r>
    </w:p>
    <w:p w14:paraId="3FA71F55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/>
        <w:ind w:right="104" w:firstLine="0"/>
        <w:jc w:val="both"/>
      </w:pPr>
      <w:r>
        <w:t xml:space="preserve">В случае обнаружения ошибок/недоработок в функционировании Сайта, допущенных Исполнителем либо по вине Исполнителя, своими силами и за свой счет устранить обнаруженные </w:t>
      </w:r>
      <w:r>
        <w:rPr>
          <w:spacing w:val="-2"/>
        </w:rPr>
        <w:t>ошибки/недоработки.</w:t>
      </w:r>
    </w:p>
    <w:p w14:paraId="0969E94F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11" w:firstLine="0"/>
        <w:jc w:val="both"/>
      </w:pPr>
      <w:r>
        <w:t>Производить возврат денежных средств, уплаченных Заказчиком, в случаях и на условиях, предусмотренных Договором.</w:t>
      </w:r>
    </w:p>
    <w:p w14:paraId="3F281E9E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line="252" w:lineRule="exact"/>
        <w:ind w:left="824" w:hanging="707"/>
        <w:jc w:val="both"/>
      </w:pPr>
      <w:r>
        <w:rPr>
          <w:spacing w:val="-2"/>
        </w:rPr>
        <w:t>Исполнитель</w:t>
      </w:r>
      <w:r>
        <w:rPr>
          <w:spacing w:val="5"/>
        </w:rPr>
        <w:t xml:space="preserve"> </w:t>
      </w:r>
      <w:r>
        <w:rPr>
          <w:spacing w:val="-2"/>
        </w:rPr>
        <w:t>вправе:</w:t>
      </w:r>
    </w:p>
    <w:p w14:paraId="012B5F9B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11" w:firstLine="0"/>
        <w:jc w:val="both"/>
      </w:pPr>
      <w:r>
        <w:t>Вносить изменения в содержание Модуля (в целом либо в части отдельных Блоков) без согласования с Заказчиком.</w:t>
      </w:r>
    </w:p>
    <w:p w14:paraId="77FF665E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line="252" w:lineRule="exact"/>
        <w:ind w:left="823" w:hanging="706"/>
        <w:jc w:val="both"/>
      </w:pPr>
      <w:r>
        <w:t>Привлекать</w:t>
      </w:r>
      <w:r>
        <w:rPr>
          <w:spacing w:val="-8"/>
        </w:rPr>
        <w:t xml:space="preserve"> </w:t>
      </w:r>
      <w:r>
        <w:t>третьих</w:t>
      </w:r>
      <w:r>
        <w:rPr>
          <w:spacing w:val="-4"/>
        </w:rPr>
        <w:t xml:space="preserve"> </w:t>
      </w:r>
      <w:r>
        <w:t>лиц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исполнения</w:t>
      </w:r>
      <w:r>
        <w:rPr>
          <w:spacing w:val="-5"/>
        </w:rPr>
        <w:t xml:space="preserve"> </w:t>
      </w:r>
      <w:r>
        <w:t>настоящего</w:t>
      </w:r>
      <w:r>
        <w:rPr>
          <w:spacing w:val="-5"/>
        </w:rPr>
        <w:t xml:space="preserve"> </w:t>
      </w:r>
      <w:r>
        <w:t>Договора</w:t>
      </w:r>
      <w:r>
        <w:rPr>
          <w:spacing w:val="-5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согласования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rPr>
          <w:spacing w:val="-2"/>
        </w:rPr>
        <w:t>Заказчиком.</w:t>
      </w:r>
    </w:p>
    <w:p w14:paraId="1C0712AC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5" w:firstLine="0"/>
        <w:jc w:val="both"/>
      </w:pPr>
      <w:r>
        <w:t>Запрашивать у Заказчика информацию и документы, необходимые для надлежащего исполнения обязательств по настоящему Договору.</w:t>
      </w:r>
    </w:p>
    <w:p w14:paraId="56640C80" w14:textId="06300D12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4" w:firstLine="0"/>
        <w:jc w:val="both"/>
      </w:pPr>
      <w:r>
        <w:t>Изменять</w:t>
      </w:r>
      <w:r>
        <w:rPr>
          <w:spacing w:val="-3"/>
        </w:rPr>
        <w:t xml:space="preserve"> </w:t>
      </w:r>
      <w:r>
        <w:t>стоимость услуг по</w:t>
      </w:r>
      <w:r>
        <w:rPr>
          <w:spacing w:val="-7"/>
        </w:rPr>
        <w:t xml:space="preserve"> </w:t>
      </w:r>
      <w:r>
        <w:t>Договору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размещением</w:t>
      </w:r>
      <w:r>
        <w:rPr>
          <w:spacing w:val="-1"/>
        </w:rPr>
        <w:t xml:space="preserve"> </w:t>
      </w:r>
      <w:r>
        <w:t>актуальной стоимости на Сайте. При</w:t>
      </w:r>
      <w:r w:rsidR="009B2470">
        <w:t xml:space="preserve"> </w:t>
      </w:r>
      <w:r>
        <w:t>этом изменение</w:t>
      </w:r>
      <w:r>
        <w:rPr>
          <w:spacing w:val="77"/>
          <w:w w:val="150"/>
        </w:rPr>
        <w:t xml:space="preserve"> </w:t>
      </w:r>
      <w:r>
        <w:t>стоимости</w:t>
      </w:r>
      <w:r>
        <w:rPr>
          <w:spacing w:val="76"/>
          <w:w w:val="150"/>
        </w:rPr>
        <w:t xml:space="preserve"> </w:t>
      </w:r>
      <w:r>
        <w:t>услуг</w:t>
      </w:r>
      <w:r>
        <w:rPr>
          <w:spacing w:val="77"/>
          <w:w w:val="150"/>
        </w:rPr>
        <w:t xml:space="preserve"> </w:t>
      </w:r>
      <w:r>
        <w:t>в</w:t>
      </w:r>
      <w:r>
        <w:rPr>
          <w:spacing w:val="75"/>
          <w:w w:val="150"/>
        </w:rPr>
        <w:t xml:space="preserve"> </w:t>
      </w:r>
      <w:r>
        <w:t>отношении</w:t>
      </w:r>
      <w:r>
        <w:rPr>
          <w:spacing w:val="79"/>
          <w:w w:val="150"/>
        </w:rPr>
        <w:t xml:space="preserve"> </w:t>
      </w:r>
      <w:r>
        <w:t>уже</w:t>
      </w:r>
      <w:r>
        <w:rPr>
          <w:spacing w:val="77"/>
          <w:w w:val="150"/>
        </w:rPr>
        <w:t xml:space="preserve"> </w:t>
      </w:r>
      <w:r>
        <w:t>оплаченного</w:t>
      </w:r>
      <w:r>
        <w:rPr>
          <w:spacing w:val="77"/>
          <w:w w:val="150"/>
        </w:rPr>
        <w:t xml:space="preserve"> </w:t>
      </w:r>
      <w:r>
        <w:t>Заказчиком</w:t>
      </w:r>
      <w:r>
        <w:rPr>
          <w:spacing w:val="76"/>
          <w:w w:val="150"/>
        </w:rPr>
        <w:t xml:space="preserve"> </w:t>
      </w:r>
      <w:r>
        <w:t>доступа</w:t>
      </w:r>
      <w:r>
        <w:rPr>
          <w:spacing w:val="76"/>
          <w:w w:val="150"/>
        </w:rPr>
        <w:t xml:space="preserve"> </w:t>
      </w:r>
      <w:r>
        <w:t>к</w:t>
      </w:r>
      <w:r>
        <w:rPr>
          <w:spacing w:val="77"/>
          <w:w w:val="150"/>
        </w:rPr>
        <w:t xml:space="preserve"> </w:t>
      </w:r>
      <w:r>
        <w:t>Модулю</w:t>
      </w:r>
      <w:r>
        <w:rPr>
          <w:spacing w:val="74"/>
          <w:w w:val="150"/>
        </w:rPr>
        <w:t xml:space="preserve"> </w:t>
      </w:r>
      <w:r>
        <w:t>не</w:t>
      </w:r>
    </w:p>
    <w:p w14:paraId="5740774B" w14:textId="77777777" w:rsidR="00523F95" w:rsidRDefault="00523F95">
      <w:pPr>
        <w:jc w:val="both"/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5F2D6E8E" w14:textId="77777777" w:rsidR="00523F95" w:rsidRDefault="00000000">
      <w:pPr>
        <w:pStyle w:val="a3"/>
        <w:spacing w:before="72"/>
        <w:jc w:val="left"/>
      </w:pPr>
      <w:r>
        <w:rPr>
          <w:spacing w:val="-2"/>
        </w:rPr>
        <w:lastRenderedPageBreak/>
        <w:t>производится.</w:t>
      </w:r>
    </w:p>
    <w:p w14:paraId="6CF73685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/>
        <w:ind w:right="104" w:firstLine="0"/>
        <w:jc w:val="both"/>
      </w:pPr>
      <w:r>
        <w:t>Временно приостанавливать работу Сайта для проведения необходимых плановых профилактических и ремонтных работ на технических ресурсах Исполнителя.</w:t>
      </w:r>
    </w:p>
    <w:p w14:paraId="62F36C99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 w:line="253" w:lineRule="exact"/>
        <w:ind w:left="823" w:hanging="706"/>
        <w:jc w:val="both"/>
      </w:pPr>
      <w:r>
        <w:t>Производить</w:t>
      </w:r>
      <w:r>
        <w:rPr>
          <w:spacing w:val="-11"/>
        </w:rPr>
        <w:t xml:space="preserve"> </w:t>
      </w:r>
      <w:r>
        <w:t>замену</w:t>
      </w:r>
      <w:r>
        <w:rPr>
          <w:spacing w:val="-12"/>
        </w:rPr>
        <w:t xml:space="preserve"> </w:t>
      </w:r>
      <w:r>
        <w:t>третьих</w:t>
      </w:r>
      <w:r>
        <w:rPr>
          <w:spacing w:val="-9"/>
        </w:rPr>
        <w:t xml:space="preserve"> </w:t>
      </w:r>
      <w:r>
        <w:t>лиц,</w:t>
      </w:r>
      <w:r>
        <w:rPr>
          <w:spacing w:val="-12"/>
        </w:rPr>
        <w:t xml:space="preserve"> </w:t>
      </w:r>
      <w:r>
        <w:t>привлекаемых</w:t>
      </w:r>
      <w:r>
        <w:rPr>
          <w:spacing w:val="-8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исполнения</w:t>
      </w:r>
      <w:r>
        <w:rPr>
          <w:spacing w:val="-10"/>
        </w:rPr>
        <w:t xml:space="preserve"> </w:t>
      </w:r>
      <w:r>
        <w:t>обязательств</w:t>
      </w:r>
      <w:r>
        <w:rPr>
          <w:spacing w:val="-13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rPr>
          <w:spacing w:val="-2"/>
        </w:rPr>
        <w:t>Договору.</w:t>
      </w:r>
    </w:p>
    <w:p w14:paraId="2F9A132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line="252" w:lineRule="exact"/>
        <w:ind w:left="824" w:hanging="707"/>
        <w:jc w:val="both"/>
      </w:pPr>
      <w:r>
        <w:t>Заказчик</w:t>
      </w:r>
      <w:r>
        <w:rPr>
          <w:spacing w:val="-9"/>
        </w:rPr>
        <w:t xml:space="preserve"> </w:t>
      </w:r>
      <w:r>
        <w:rPr>
          <w:spacing w:val="-2"/>
        </w:rPr>
        <w:t>обязуется:</w:t>
      </w:r>
    </w:p>
    <w:p w14:paraId="44DDBCBF" w14:textId="5EF0D423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5" w:firstLine="0"/>
        <w:jc w:val="both"/>
      </w:pPr>
      <w:r>
        <w:t>Оплатить</w:t>
      </w:r>
      <w:r>
        <w:rPr>
          <w:spacing w:val="-2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в сроки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 условиях, установленных</w:t>
      </w:r>
      <w:r>
        <w:rPr>
          <w:spacing w:val="-1"/>
        </w:rPr>
        <w:t xml:space="preserve"> </w:t>
      </w:r>
      <w:r>
        <w:t>Договором,</w:t>
      </w:r>
      <w:r>
        <w:rPr>
          <w:spacing w:val="-1"/>
        </w:rPr>
        <w:t xml:space="preserve"> </w:t>
      </w:r>
      <w:r>
        <w:t>согласованных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gramStart"/>
      <w:r>
        <w:t>счетах</w:t>
      </w:r>
      <w:r w:rsidR="009B2470">
        <w:t xml:space="preserve">  </w:t>
      </w:r>
      <w:r>
        <w:t>и</w:t>
      </w:r>
      <w:proofErr w:type="gramEnd"/>
      <w:r>
        <w:t>/или согласованных Сторонами посредством сообщений в Личном кабинете.</w:t>
      </w:r>
    </w:p>
    <w:p w14:paraId="099ED5B7" w14:textId="60DA4BEA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5" w:firstLine="0"/>
        <w:jc w:val="both"/>
      </w:pPr>
      <w:r>
        <w:t>Своевременно предоставлять полную и достоверную информацию, необходимую для</w:t>
      </w:r>
      <w:r w:rsidR="009B2470">
        <w:t xml:space="preserve"> </w:t>
      </w:r>
      <w:r>
        <w:t>оказания услуг (в том числе при регистрации на Сайте).</w:t>
      </w:r>
    </w:p>
    <w:p w14:paraId="2D79774B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5" w:firstLine="0"/>
        <w:jc w:val="both"/>
      </w:pPr>
      <w:r>
        <w:t>Использовать функционал Сайта и доступ к Модулю исключительно в личных, семейных или иных некоммерческих целях.</w:t>
      </w:r>
    </w:p>
    <w:p w14:paraId="27E2395C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/>
        <w:ind w:right="103" w:firstLine="0"/>
        <w:jc w:val="both"/>
      </w:pPr>
      <w:r>
        <w:t>Обеспечить конфиденциальность логина и пароля к своему Личному кабинету, не передавать данные доступа третьим лицам.</w:t>
      </w:r>
    </w:p>
    <w:p w14:paraId="2CBF5258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6" w:firstLine="0"/>
        <w:jc w:val="both"/>
      </w:pPr>
      <w:r>
        <w:t>Незамедлительно уведомить Исполнителя о фактах несанкционированного доступа к своему Личному кабинету.</w:t>
      </w:r>
    </w:p>
    <w:p w14:paraId="42C6BE3B" w14:textId="797D8EC0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4" w:firstLine="0"/>
        <w:jc w:val="both"/>
      </w:pPr>
      <w:r>
        <w:t>Не</w:t>
      </w:r>
      <w:r>
        <w:rPr>
          <w:spacing w:val="-14"/>
        </w:rPr>
        <w:t xml:space="preserve"> </w:t>
      </w:r>
      <w:r>
        <w:t>размещать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Сайте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сторонних</w:t>
      </w:r>
      <w:r>
        <w:rPr>
          <w:spacing w:val="-14"/>
        </w:rPr>
        <w:t xml:space="preserve"> </w:t>
      </w:r>
      <w:r>
        <w:t>ресурсах</w:t>
      </w:r>
      <w:r>
        <w:rPr>
          <w:spacing w:val="-12"/>
        </w:rPr>
        <w:t xml:space="preserve"> </w:t>
      </w:r>
      <w:r>
        <w:t>персональные</w:t>
      </w:r>
      <w:r>
        <w:rPr>
          <w:spacing w:val="-13"/>
        </w:rPr>
        <w:t xml:space="preserve"> </w:t>
      </w:r>
      <w:r>
        <w:t>данные</w:t>
      </w:r>
      <w:r>
        <w:rPr>
          <w:spacing w:val="-13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лиц,</w:t>
      </w:r>
      <w:r>
        <w:rPr>
          <w:spacing w:val="-13"/>
        </w:rPr>
        <w:t xml:space="preserve"> </w:t>
      </w:r>
      <w:r>
        <w:t>включая</w:t>
      </w:r>
      <w:r w:rsidR="009B2470">
        <w:t xml:space="preserve"> </w:t>
      </w:r>
      <w:r>
        <w:t>данные доступа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Личному</w:t>
      </w:r>
      <w:r>
        <w:rPr>
          <w:spacing w:val="-4"/>
        </w:rPr>
        <w:t xml:space="preserve"> </w:t>
      </w:r>
      <w:r>
        <w:t>кабинету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Сайте,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равно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пытаться</w:t>
      </w:r>
      <w:r>
        <w:rPr>
          <w:spacing w:val="-1"/>
        </w:rPr>
        <w:t xml:space="preserve"> </w:t>
      </w:r>
      <w:r>
        <w:t>получить персональные данные других пользователей.</w:t>
      </w:r>
    </w:p>
    <w:p w14:paraId="5D7CA31E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before="1"/>
        <w:ind w:right="102" w:firstLine="0"/>
        <w:jc w:val="both"/>
      </w:pPr>
      <w:r>
        <w:t>Не регистрироваться в качестве пользователя от имени или вместо другого лица или регистрировать группу (объединение) лиц или юридическое лицо/индивидуального предпринимателя в качестве такого пользователя.</w:t>
      </w:r>
    </w:p>
    <w:p w14:paraId="118A8CE5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4" w:firstLine="0"/>
        <w:jc w:val="both"/>
      </w:pPr>
      <w:r>
        <w:t>Соблюдать этические нормы при работе с материалами Модуля и/или при обсуждениях материалов</w:t>
      </w:r>
      <w:r>
        <w:rPr>
          <w:spacing w:val="-10"/>
        </w:rPr>
        <w:t xml:space="preserve"> </w:t>
      </w:r>
      <w:r>
        <w:t>Модуля</w:t>
      </w:r>
      <w:r>
        <w:rPr>
          <w:spacing w:val="-10"/>
        </w:rPr>
        <w:t xml:space="preserve"> </w:t>
      </w:r>
      <w:r>
        <w:t>и/или</w:t>
      </w:r>
      <w:r>
        <w:rPr>
          <w:spacing w:val="-9"/>
        </w:rPr>
        <w:t xml:space="preserve"> </w:t>
      </w:r>
      <w:r>
        <w:t>Исполнителя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Интернет</w:t>
      </w:r>
      <w:r>
        <w:rPr>
          <w:spacing w:val="-1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различных</w:t>
      </w:r>
      <w:r>
        <w:rPr>
          <w:spacing w:val="-14"/>
        </w:rPr>
        <w:t xml:space="preserve"> </w:t>
      </w:r>
      <w:r>
        <w:t>площадках,</w:t>
      </w:r>
      <w:r>
        <w:rPr>
          <w:spacing w:val="38"/>
        </w:rPr>
        <w:t xml:space="preserve"> </w:t>
      </w:r>
      <w:r>
        <w:t>включая</w:t>
      </w:r>
      <w:r>
        <w:rPr>
          <w:spacing w:val="-12"/>
        </w:rPr>
        <w:t xml:space="preserve"> </w:t>
      </w:r>
      <w:r>
        <w:t>недопущение оставления сообщений в общих чатах, не относящихся к тематике Модуля (недопущение флуда), неуважительных высказываний и оскорблений в адрес других пользователей, привлекаемых экспертов/ третьих лиц, сотрудников Исполнителя.</w:t>
      </w:r>
    </w:p>
    <w:p w14:paraId="0B4BDC40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6" w:firstLine="0"/>
        <w:jc w:val="both"/>
      </w:pPr>
      <w:r>
        <w:t>Не использовать программное обеспечение и не осуществлять действия, направленные на нарушение нормального функционирования Сайта, не загружать, не хранить, не публиковать, не распространять и не предоставлять доступ или иным образом использовать вирусы, троянские и другие вредоносные программы; не использовать без письменного разрешения Исполнителя автоматизированные скрипты (программы) для сбора информации на Сайте.</w:t>
      </w:r>
    </w:p>
    <w:p w14:paraId="784D396C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line="252" w:lineRule="exact"/>
        <w:ind w:left="824" w:hanging="707"/>
        <w:jc w:val="both"/>
      </w:pPr>
      <w:r>
        <w:t>Заказчик</w:t>
      </w:r>
      <w:r>
        <w:rPr>
          <w:spacing w:val="-14"/>
        </w:rPr>
        <w:t xml:space="preserve"> </w:t>
      </w:r>
      <w:r>
        <w:rPr>
          <w:spacing w:val="-2"/>
        </w:rPr>
        <w:t>вправе:</w:t>
      </w:r>
    </w:p>
    <w:p w14:paraId="45A0CA96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12" w:firstLine="0"/>
        <w:jc w:val="both"/>
      </w:pPr>
      <w:r>
        <w:t xml:space="preserve">Получить доступ к Модулю после выполнения условий предоставления доступа (статья 2 </w:t>
      </w:r>
      <w:r>
        <w:rPr>
          <w:spacing w:val="-2"/>
        </w:rPr>
        <w:t>Договора).</w:t>
      </w:r>
    </w:p>
    <w:p w14:paraId="4488BB20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07" w:firstLine="0"/>
        <w:jc w:val="both"/>
      </w:pPr>
      <w:r>
        <w:t>Получать информационную поддержку по вопросам, связанным с порядком</w:t>
      </w:r>
      <w:r>
        <w:rPr>
          <w:spacing w:val="40"/>
        </w:rPr>
        <w:t xml:space="preserve"> </w:t>
      </w:r>
      <w:r>
        <w:t>оказания услуги функционированием Сайта, в течение всего срока действия настоящего Договора.</w:t>
      </w:r>
    </w:p>
    <w:p w14:paraId="4C7FA446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spacing w:line="252" w:lineRule="exact"/>
        <w:ind w:left="823" w:hanging="706"/>
        <w:jc w:val="both"/>
      </w:pPr>
      <w:r>
        <w:t>Использовать</w:t>
      </w:r>
      <w:r>
        <w:rPr>
          <w:spacing w:val="-5"/>
        </w:rPr>
        <w:t xml:space="preserve"> </w:t>
      </w: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Модулю</w:t>
      </w:r>
      <w:r>
        <w:rPr>
          <w:spacing w:val="-3"/>
        </w:rPr>
        <w:t xml:space="preserve"> </w:t>
      </w:r>
      <w:r>
        <w:t>исключительно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некоммерческих</w:t>
      </w:r>
      <w:r>
        <w:rPr>
          <w:spacing w:val="-1"/>
        </w:rPr>
        <w:t xml:space="preserve"> </w:t>
      </w:r>
      <w:r>
        <w:rPr>
          <w:spacing w:val="-2"/>
        </w:rPr>
        <w:t>целях.</w:t>
      </w:r>
    </w:p>
    <w:p w14:paraId="57CDEF9D" w14:textId="77777777" w:rsidR="00523F95" w:rsidRDefault="00000000">
      <w:pPr>
        <w:pStyle w:val="a4"/>
        <w:numPr>
          <w:ilvl w:val="2"/>
          <w:numId w:val="5"/>
        </w:numPr>
        <w:tabs>
          <w:tab w:val="left" w:pos="823"/>
        </w:tabs>
        <w:ind w:right="110" w:firstLine="0"/>
        <w:jc w:val="both"/>
      </w:pPr>
      <w:r>
        <w:t>Направлять Исполнителю замечания, предложения и/или отзывы, связанные с предметом настоящего Договора и/или функционированием Модуля либо Личного кабинета.</w:t>
      </w:r>
    </w:p>
    <w:p w14:paraId="126E403E" w14:textId="77777777" w:rsidR="00523F95" w:rsidRDefault="00523F95">
      <w:pPr>
        <w:pStyle w:val="a3"/>
        <w:spacing w:before="6"/>
        <w:ind w:left="0"/>
        <w:jc w:val="left"/>
      </w:pPr>
    </w:p>
    <w:p w14:paraId="2AA334B6" w14:textId="77777777" w:rsidR="00523F95" w:rsidRDefault="00000000">
      <w:pPr>
        <w:pStyle w:val="2"/>
        <w:numPr>
          <w:ilvl w:val="0"/>
          <w:numId w:val="5"/>
        </w:numPr>
        <w:tabs>
          <w:tab w:val="left" w:pos="3455"/>
        </w:tabs>
        <w:ind w:left="3455" w:hanging="282"/>
        <w:jc w:val="left"/>
      </w:pPr>
      <w:r>
        <w:t>Стоимость</w:t>
      </w:r>
      <w:r>
        <w:rPr>
          <w:spacing w:val="-10"/>
        </w:rPr>
        <w:t xml:space="preserve"> </w:t>
      </w:r>
      <w:r>
        <w:t>услуг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порядок</w:t>
      </w:r>
      <w:r>
        <w:rPr>
          <w:spacing w:val="-6"/>
        </w:rPr>
        <w:t xml:space="preserve"> </w:t>
      </w:r>
      <w:r>
        <w:rPr>
          <w:spacing w:val="-2"/>
        </w:rPr>
        <w:t>оплаты</w:t>
      </w:r>
    </w:p>
    <w:p w14:paraId="5229E7B5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46"/>
        <w:ind w:right="109" w:firstLine="0"/>
        <w:jc w:val="both"/>
      </w:pPr>
      <w:r>
        <w:t>Стоимость</w:t>
      </w:r>
      <w:r>
        <w:rPr>
          <w:spacing w:val="-14"/>
        </w:rPr>
        <w:t xml:space="preserve"> </w:t>
      </w:r>
      <w:r>
        <w:t>Услуг</w:t>
      </w:r>
      <w:r>
        <w:rPr>
          <w:spacing w:val="-14"/>
        </w:rPr>
        <w:t xml:space="preserve"> </w:t>
      </w:r>
      <w:r>
        <w:t>Исполнителя</w:t>
      </w:r>
      <w:r>
        <w:rPr>
          <w:spacing w:val="-14"/>
        </w:rPr>
        <w:t xml:space="preserve"> </w:t>
      </w:r>
      <w:r>
        <w:t>определяется</w:t>
      </w:r>
      <w:r>
        <w:rPr>
          <w:spacing w:val="-13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основании</w:t>
      </w:r>
      <w:r>
        <w:rPr>
          <w:spacing w:val="-14"/>
        </w:rPr>
        <w:t xml:space="preserve"> </w:t>
      </w:r>
      <w:r>
        <w:t>стоимости</w:t>
      </w:r>
      <w:r>
        <w:rPr>
          <w:spacing w:val="-14"/>
        </w:rPr>
        <w:t xml:space="preserve"> </w:t>
      </w:r>
      <w:r>
        <w:t>Модуля,</w:t>
      </w:r>
      <w:r>
        <w:rPr>
          <w:spacing w:val="-13"/>
        </w:rPr>
        <w:t xml:space="preserve"> </w:t>
      </w:r>
      <w:r>
        <w:t>указанной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Сайте или согласованной в Счете.</w:t>
      </w:r>
    </w:p>
    <w:p w14:paraId="2CAAF06F" w14:textId="77777777" w:rsidR="00523F95" w:rsidRDefault="00000000">
      <w:pPr>
        <w:pStyle w:val="a3"/>
        <w:spacing w:before="1"/>
        <w:ind w:right="105"/>
      </w:pPr>
      <w:r>
        <w:t>Исполнитель освобожден от уплаты НДС в соответствии с п. 27 главы 5 Положения о Парке высоких технологий, утв. Декретом Президента Республики Беларусь № 12 от 22.09.2005 г. «О Парке высоких технологий» (с изм. и доп.).</w:t>
      </w:r>
    </w:p>
    <w:p w14:paraId="34D69875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Заказчик производит оплату стоимости услуг Исполнителя на условиях 100% предоплаты единовременно путем перечисления денежных средств на расчетный счет Исполнителя, если иные условия не указаны в выставляемом Заказчику счете.</w:t>
      </w:r>
    </w:p>
    <w:p w14:paraId="27A39AF2" w14:textId="77777777" w:rsidR="00523F95" w:rsidRDefault="00000000">
      <w:pPr>
        <w:pStyle w:val="a3"/>
        <w:spacing w:before="1" w:line="252" w:lineRule="exact"/>
      </w:pPr>
      <w:r>
        <w:t>Датой</w:t>
      </w:r>
      <w:r>
        <w:rPr>
          <w:spacing w:val="-12"/>
        </w:rPr>
        <w:t xml:space="preserve"> </w:t>
      </w:r>
      <w:r>
        <w:t>оплаты</w:t>
      </w:r>
      <w:r>
        <w:rPr>
          <w:spacing w:val="37"/>
        </w:rPr>
        <w:t xml:space="preserve"> </w:t>
      </w:r>
      <w:r>
        <w:t>является</w:t>
      </w:r>
      <w:r>
        <w:rPr>
          <w:spacing w:val="-13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поступления</w:t>
      </w:r>
      <w:r>
        <w:rPr>
          <w:spacing w:val="-6"/>
        </w:rPr>
        <w:t xml:space="preserve"> </w:t>
      </w:r>
      <w:r>
        <w:t>денежных</w:t>
      </w:r>
      <w:r>
        <w:rPr>
          <w:spacing w:val="-6"/>
        </w:rPr>
        <w:t xml:space="preserve"> </w:t>
      </w:r>
      <w:r>
        <w:t>средств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расчетный</w:t>
      </w:r>
      <w:r>
        <w:rPr>
          <w:spacing w:val="-5"/>
        </w:rPr>
        <w:t xml:space="preserve"> </w:t>
      </w:r>
      <w:r>
        <w:t>счет</w:t>
      </w:r>
      <w:r>
        <w:rPr>
          <w:spacing w:val="-6"/>
        </w:rPr>
        <w:t xml:space="preserve"> </w:t>
      </w:r>
      <w:r>
        <w:rPr>
          <w:spacing w:val="-2"/>
        </w:rPr>
        <w:t>Исполнителя.</w:t>
      </w:r>
    </w:p>
    <w:p w14:paraId="4A7BF29B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5" w:firstLine="0"/>
        <w:jc w:val="both"/>
      </w:pPr>
      <w:r>
        <w:t xml:space="preserve">Оплата Услуг осуществляется Заказчиком в пользу Исполнителя путем перечисления соответствующей суммы денежных средств способами, поддерживаемыми Исполнителем. При этом </w:t>
      </w:r>
      <w:r>
        <w:rPr>
          <w:spacing w:val="-2"/>
        </w:rPr>
        <w:t>Исполнитель</w:t>
      </w:r>
      <w:r>
        <w:rPr>
          <w:spacing w:val="-6"/>
        </w:rPr>
        <w:t xml:space="preserve"> </w:t>
      </w:r>
      <w:r>
        <w:rPr>
          <w:spacing w:val="-2"/>
        </w:rPr>
        <w:t>вправе</w:t>
      </w:r>
      <w:r>
        <w:rPr>
          <w:spacing w:val="-12"/>
        </w:rPr>
        <w:t xml:space="preserve"> </w:t>
      </w:r>
      <w:r>
        <w:rPr>
          <w:spacing w:val="-2"/>
        </w:rPr>
        <w:t>самостоятельно</w:t>
      </w:r>
      <w:r>
        <w:rPr>
          <w:spacing w:val="-5"/>
        </w:rPr>
        <w:t xml:space="preserve"> </w:t>
      </w:r>
      <w:r>
        <w:rPr>
          <w:spacing w:val="-2"/>
        </w:rPr>
        <w:t>определять</w:t>
      </w:r>
      <w:r>
        <w:rPr>
          <w:spacing w:val="-6"/>
        </w:rPr>
        <w:t xml:space="preserve"> </w:t>
      </w:r>
      <w:r>
        <w:rPr>
          <w:spacing w:val="-2"/>
        </w:rPr>
        <w:t>перечень</w:t>
      </w:r>
      <w:r>
        <w:rPr>
          <w:spacing w:val="-7"/>
        </w:rPr>
        <w:t xml:space="preserve"> </w:t>
      </w:r>
      <w:r>
        <w:rPr>
          <w:spacing w:val="-2"/>
        </w:rPr>
        <w:t>таких</w:t>
      </w:r>
      <w:r>
        <w:rPr>
          <w:spacing w:val="-6"/>
        </w:rPr>
        <w:t xml:space="preserve"> </w:t>
      </w:r>
      <w:r>
        <w:rPr>
          <w:spacing w:val="-2"/>
        </w:rPr>
        <w:t>способов,</w:t>
      </w:r>
      <w:r>
        <w:rPr>
          <w:spacing w:val="-3"/>
        </w:rPr>
        <w:t xml:space="preserve"> </w:t>
      </w:r>
      <w:r>
        <w:rPr>
          <w:spacing w:val="-2"/>
        </w:rPr>
        <w:t>доводя</w:t>
      </w:r>
      <w:r>
        <w:rPr>
          <w:spacing w:val="-7"/>
        </w:rPr>
        <w:t xml:space="preserve"> </w:t>
      </w:r>
      <w:r>
        <w:rPr>
          <w:spacing w:val="-2"/>
        </w:rPr>
        <w:t>до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r>
        <w:rPr>
          <w:spacing w:val="-9"/>
        </w:rPr>
        <w:t xml:space="preserve"> </w:t>
      </w:r>
      <w:r>
        <w:rPr>
          <w:spacing w:val="-2"/>
        </w:rPr>
        <w:t xml:space="preserve">актуальный </w:t>
      </w:r>
      <w:r>
        <w:t>перечень</w:t>
      </w:r>
      <w:r>
        <w:rPr>
          <w:spacing w:val="-12"/>
        </w:rPr>
        <w:t xml:space="preserve"> </w:t>
      </w:r>
      <w:r>
        <w:t>способов</w:t>
      </w:r>
      <w:r>
        <w:rPr>
          <w:spacing w:val="-13"/>
        </w:rPr>
        <w:t xml:space="preserve"> </w:t>
      </w:r>
      <w:r>
        <w:t>путем</w:t>
      </w:r>
      <w:r>
        <w:rPr>
          <w:spacing w:val="-12"/>
        </w:rPr>
        <w:t xml:space="preserve"> </w:t>
      </w:r>
      <w:r>
        <w:t>размещения</w:t>
      </w:r>
      <w:r>
        <w:rPr>
          <w:spacing w:val="-12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Сайте,</w:t>
      </w:r>
      <w:r>
        <w:rPr>
          <w:spacing w:val="-12"/>
        </w:rPr>
        <w:t xml:space="preserve"> </w:t>
      </w:r>
      <w:r>
        <w:t>либо</w:t>
      </w:r>
      <w:r>
        <w:rPr>
          <w:spacing w:val="-12"/>
        </w:rPr>
        <w:t xml:space="preserve"> </w:t>
      </w:r>
      <w:r>
        <w:t>информируя</w:t>
      </w:r>
      <w:r>
        <w:rPr>
          <w:spacing w:val="-11"/>
        </w:rPr>
        <w:t xml:space="preserve"> </w:t>
      </w:r>
      <w:r>
        <w:t>Заказчика</w:t>
      </w:r>
      <w:r>
        <w:rPr>
          <w:spacing w:val="-14"/>
        </w:rPr>
        <w:t xml:space="preserve"> </w:t>
      </w:r>
      <w:r>
        <w:t>иным</w:t>
      </w:r>
      <w:r>
        <w:rPr>
          <w:spacing w:val="-11"/>
        </w:rPr>
        <w:t xml:space="preserve"> </w:t>
      </w:r>
      <w:r>
        <w:t>способом.</w:t>
      </w:r>
      <w:r>
        <w:rPr>
          <w:spacing w:val="-12"/>
        </w:rPr>
        <w:t xml:space="preserve"> </w:t>
      </w:r>
      <w:r>
        <w:t>Подробные правила оплаты и возврата денежных средств содержатся в Приложении № 1 к настоящему Договору.</w:t>
      </w:r>
    </w:p>
    <w:p w14:paraId="10170319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12" w:firstLine="0"/>
        <w:jc w:val="both"/>
      </w:pPr>
      <w:r>
        <w:t>Заказчик вправе оплатить Услуги Исполнителя с использованием кредитных средств, которые могут предоставляться Заказчику соответствующим банком (далее – кредит).</w:t>
      </w:r>
    </w:p>
    <w:p w14:paraId="5DDE80F1" w14:textId="77777777" w:rsidR="00523F95" w:rsidRDefault="00523F95">
      <w:pPr>
        <w:jc w:val="both"/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3C05737E" w14:textId="77777777" w:rsidR="00523F95" w:rsidRDefault="00000000">
      <w:pPr>
        <w:pStyle w:val="a3"/>
        <w:spacing w:before="72"/>
        <w:ind w:right="107"/>
      </w:pPr>
      <w:r>
        <w:lastRenderedPageBreak/>
        <w:t>Стороны осознают и соглашаются, что настоящий Договор не является договором кредитования, Исполнитель не является кредитодателем и не несет перед Заказчиком соответствующих обязательств. Заказчик осознает и соглашается с тем, что кредит предоставляется Заказчику на условиях, предусмотренных соответствующим банком. Исполнитель не несет ответственность за условия предоставления банком Заказчику кредита, в том числе за размер и оплату процентов за пользование кредитом, а также за отказ банка в предоставлении кредита. Обязательства перед банком, связанные с предоставлением последним кредита, Заказчик исполняет самостоятельно.</w:t>
      </w:r>
    </w:p>
    <w:p w14:paraId="382C8FBA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/>
        <w:ind w:right="103" w:firstLine="0"/>
        <w:jc w:val="both"/>
      </w:pPr>
      <w:r>
        <w:t>Датой оказания услуг считается дата предоставления Заказчику онлайн-доступа к материалам Модуля. Соответственно, с момента предоставления онлайн-доступа к соответствующему Модулю (Блоку,</w:t>
      </w:r>
      <w:r>
        <w:rPr>
          <w:spacing w:val="-14"/>
        </w:rPr>
        <w:t xml:space="preserve"> </w:t>
      </w:r>
      <w:r>
        <w:t>составной части Модуля, если Заказчиком оформлена рассрочка платежа) Услуги считаются оказанными Заказчику.</w:t>
      </w:r>
    </w:p>
    <w:p w14:paraId="20929C14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/>
        <w:ind w:right="105" w:firstLine="0"/>
        <w:jc w:val="both"/>
      </w:pPr>
      <w:r>
        <w:t>Исполнитель не позднее</w:t>
      </w:r>
      <w:r>
        <w:rPr>
          <w:spacing w:val="-2"/>
        </w:rPr>
        <w:t xml:space="preserve"> </w:t>
      </w:r>
      <w:r>
        <w:t>10-ого числа месяца,</w:t>
      </w:r>
      <w:r>
        <w:rPr>
          <w:spacing w:val="-2"/>
        </w:rPr>
        <w:t xml:space="preserve"> </w:t>
      </w:r>
      <w:r>
        <w:t>следующего за месяцем оказания</w:t>
      </w:r>
      <w:r>
        <w:rPr>
          <w:spacing w:val="-1"/>
        </w:rPr>
        <w:t xml:space="preserve"> </w:t>
      </w:r>
      <w:r>
        <w:t>услуг, составляет Акт</w:t>
      </w:r>
      <w:r>
        <w:rPr>
          <w:spacing w:val="-12"/>
        </w:rPr>
        <w:t xml:space="preserve"> </w:t>
      </w:r>
      <w:r>
        <w:t>оказанных</w:t>
      </w:r>
      <w:r>
        <w:rPr>
          <w:spacing w:val="-12"/>
        </w:rPr>
        <w:t xml:space="preserve"> </w:t>
      </w:r>
      <w:r>
        <w:t>услуг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одностороннем</w:t>
      </w:r>
      <w:r>
        <w:rPr>
          <w:spacing w:val="-12"/>
        </w:rPr>
        <w:t xml:space="preserve"> </w:t>
      </w:r>
      <w:r>
        <w:t>порядке</w:t>
      </w:r>
      <w:r>
        <w:rPr>
          <w:spacing w:val="-14"/>
        </w:rPr>
        <w:t xml:space="preserve"> </w:t>
      </w:r>
      <w:r>
        <w:t>без</w:t>
      </w:r>
      <w:r>
        <w:rPr>
          <w:spacing w:val="-14"/>
        </w:rPr>
        <w:t xml:space="preserve"> </w:t>
      </w:r>
      <w:r>
        <w:t>направления</w:t>
      </w:r>
      <w:r>
        <w:rPr>
          <w:spacing w:val="-11"/>
        </w:rPr>
        <w:t xml:space="preserve"> </w:t>
      </w:r>
      <w:r>
        <w:t>Заказчику</w:t>
      </w:r>
      <w:r>
        <w:rPr>
          <w:spacing w:val="-1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действующим законодательством Республики Беларусь.</w:t>
      </w:r>
    </w:p>
    <w:p w14:paraId="337A6603" w14:textId="77777777" w:rsidR="00523F95" w:rsidRDefault="00000000">
      <w:pPr>
        <w:pStyle w:val="a3"/>
        <w:ind w:right="111"/>
      </w:pPr>
      <w:r>
        <w:t>По просьбе Заказчика, направленной посредством электронной почты, Исполнитель направляет Акт оказанных</w:t>
      </w:r>
      <w:r>
        <w:rPr>
          <w:spacing w:val="-5"/>
        </w:rPr>
        <w:t xml:space="preserve"> </w:t>
      </w:r>
      <w:r>
        <w:t>услуг</w:t>
      </w:r>
      <w:r>
        <w:rPr>
          <w:spacing w:val="-3"/>
        </w:rPr>
        <w:t xml:space="preserve"> </w:t>
      </w:r>
      <w:r>
        <w:t>Заказчику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электронных</w:t>
      </w:r>
      <w:r>
        <w:rPr>
          <w:spacing w:val="-5"/>
        </w:rPr>
        <w:t xml:space="preserve"> </w:t>
      </w:r>
      <w:r>
        <w:t>каналов</w:t>
      </w:r>
      <w:r>
        <w:rPr>
          <w:spacing w:val="-4"/>
        </w:rPr>
        <w:t xml:space="preserve"> </w:t>
      </w:r>
      <w:r>
        <w:t>связи.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4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Заказчик</w:t>
      </w:r>
      <w:r>
        <w:rPr>
          <w:spacing w:val="-3"/>
        </w:rPr>
        <w:t xml:space="preserve"> </w:t>
      </w:r>
      <w:r>
        <w:t>обязан подписать полученный Акт в течение 5 (пяти) рабочих дней и направить 1 экземпляр Исполнителю.</w:t>
      </w:r>
    </w:p>
    <w:p w14:paraId="79A84426" w14:textId="77777777" w:rsidR="00523F95" w:rsidRDefault="00523F95">
      <w:pPr>
        <w:pStyle w:val="a3"/>
        <w:spacing w:before="5"/>
        <w:ind w:left="0"/>
        <w:jc w:val="left"/>
      </w:pPr>
    </w:p>
    <w:p w14:paraId="474B5573" w14:textId="77777777" w:rsidR="00523F95" w:rsidRDefault="00000000">
      <w:pPr>
        <w:pStyle w:val="2"/>
        <w:numPr>
          <w:ilvl w:val="0"/>
          <w:numId w:val="5"/>
        </w:numPr>
        <w:tabs>
          <w:tab w:val="left" w:pos="2401"/>
        </w:tabs>
        <w:ind w:left="2401" w:hanging="283"/>
        <w:jc w:val="left"/>
      </w:pPr>
      <w:r>
        <w:rPr>
          <w:spacing w:val="-2"/>
        </w:rPr>
        <w:t>Ответственность</w:t>
      </w:r>
      <w:r>
        <w:rPr>
          <w:spacing w:val="7"/>
        </w:rPr>
        <w:t xml:space="preserve"> </w:t>
      </w:r>
      <w:r>
        <w:rPr>
          <w:spacing w:val="-2"/>
        </w:rPr>
        <w:t>Сторон.</w:t>
      </w:r>
      <w:r>
        <w:rPr>
          <w:spacing w:val="10"/>
        </w:rPr>
        <w:t xml:space="preserve"> </w:t>
      </w:r>
      <w:r>
        <w:rPr>
          <w:spacing w:val="-2"/>
        </w:rPr>
        <w:t>Ограничение</w:t>
      </w:r>
      <w:r>
        <w:t xml:space="preserve"> </w:t>
      </w:r>
      <w:r>
        <w:rPr>
          <w:spacing w:val="-2"/>
        </w:rPr>
        <w:t>ответственности</w:t>
      </w:r>
    </w:p>
    <w:p w14:paraId="3019E921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47"/>
        <w:ind w:right="107" w:firstLine="0"/>
        <w:jc w:val="both"/>
      </w:pPr>
      <w:r>
        <w:t>При нарушении Заказчиком условий Договора, регулирующих права на интеллектуальную собственность либо обязательств о непредоставлении третьим лицам доступа к материалам Модуля Заказчик обязан во внесудебном порядке по письменному требованию Исполнителя оплатить штраф в размере 2 500 (две тысячи пятьсот) белорусских рублей за каждое нарушение.</w:t>
      </w:r>
    </w:p>
    <w:p w14:paraId="6D117459" w14:textId="7E5762FD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5" w:firstLine="0"/>
        <w:jc w:val="both"/>
      </w:pPr>
      <w:r>
        <w:t>В случае нарушения Заказчиком условий настоящего Договора Исполнитель вправе деактивировать доступ Заказчика к Модулю и/или Личному кабинету, а также заблокировать доступ Заказчика на Сайт без</w:t>
      </w:r>
      <w:r w:rsidR="009B2470">
        <w:t xml:space="preserve"> </w:t>
      </w:r>
      <w:r>
        <w:t>возврата уплаченных денежных средств.</w:t>
      </w:r>
    </w:p>
    <w:p w14:paraId="51A9609C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2" w:firstLine="0"/>
        <w:jc w:val="both"/>
      </w:pPr>
      <w:r>
        <w:t>В</w:t>
      </w:r>
      <w:r>
        <w:rPr>
          <w:spacing w:val="-12"/>
        </w:rPr>
        <w:t xml:space="preserve"> </w:t>
      </w:r>
      <w:r>
        <w:t>случае</w:t>
      </w:r>
      <w:r>
        <w:rPr>
          <w:spacing w:val="-10"/>
        </w:rPr>
        <w:t xml:space="preserve"> </w:t>
      </w:r>
      <w:r>
        <w:t>предоставления</w:t>
      </w:r>
      <w:r>
        <w:rPr>
          <w:spacing w:val="-11"/>
        </w:rPr>
        <w:t xml:space="preserve"> </w:t>
      </w:r>
      <w:r>
        <w:t>Заказчику</w:t>
      </w:r>
      <w:r>
        <w:rPr>
          <w:spacing w:val="-13"/>
        </w:rPr>
        <w:t xml:space="preserve"> </w:t>
      </w:r>
      <w:r>
        <w:t>рассрочки</w:t>
      </w:r>
      <w:r>
        <w:rPr>
          <w:spacing w:val="-11"/>
        </w:rPr>
        <w:t xml:space="preserve"> </w:t>
      </w:r>
      <w:r>
        <w:t>(отсрочки)</w:t>
      </w:r>
      <w:r>
        <w:rPr>
          <w:spacing w:val="-11"/>
        </w:rPr>
        <w:t xml:space="preserve"> </w:t>
      </w:r>
      <w:r>
        <w:t>платежа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нарушения</w:t>
      </w:r>
      <w:r>
        <w:rPr>
          <w:spacing w:val="-11"/>
        </w:rPr>
        <w:t xml:space="preserve"> </w:t>
      </w:r>
      <w:r>
        <w:t>последним</w:t>
      </w:r>
      <w:r>
        <w:rPr>
          <w:spacing w:val="-9"/>
        </w:rPr>
        <w:t xml:space="preserve"> </w:t>
      </w:r>
      <w:r>
        <w:t>сроков оплаты</w:t>
      </w:r>
      <w:r>
        <w:rPr>
          <w:spacing w:val="-6"/>
        </w:rPr>
        <w:t xml:space="preserve"> </w:t>
      </w:r>
      <w:r>
        <w:t>Исполнитель</w:t>
      </w:r>
      <w:r>
        <w:rPr>
          <w:spacing w:val="-6"/>
        </w:rPr>
        <w:t xml:space="preserve"> </w:t>
      </w:r>
      <w:r>
        <w:t>вправе</w:t>
      </w:r>
      <w:r>
        <w:rPr>
          <w:spacing w:val="-5"/>
        </w:rPr>
        <w:t xml:space="preserve"> </w:t>
      </w:r>
      <w:r>
        <w:t>потребовать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t>уплаты</w:t>
      </w:r>
      <w:r>
        <w:rPr>
          <w:spacing w:val="-6"/>
        </w:rPr>
        <w:t xml:space="preserve"> </w:t>
      </w:r>
      <w:r>
        <w:t>пени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размере</w:t>
      </w:r>
      <w:r>
        <w:rPr>
          <w:spacing w:val="-5"/>
        </w:rPr>
        <w:t xml:space="preserve"> </w:t>
      </w:r>
      <w:r>
        <w:t>0,1%</w:t>
      </w:r>
      <w:r>
        <w:rPr>
          <w:spacing w:val="-5"/>
        </w:rPr>
        <w:t xml:space="preserve"> </w:t>
      </w:r>
      <w:r>
        <w:t>суммы</w:t>
      </w:r>
      <w:r>
        <w:rPr>
          <w:spacing w:val="-6"/>
        </w:rPr>
        <w:t xml:space="preserve"> </w:t>
      </w:r>
      <w:r>
        <w:t>просроченного платежа за каждый день нарушения срока.</w:t>
      </w:r>
    </w:p>
    <w:p w14:paraId="69EC1843" w14:textId="77777777" w:rsidR="00523F95" w:rsidRDefault="00000000">
      <w:pPr>
        <w:pStyle w:val="a3"/>
        <w:spacing w:before="2"/>
        <w:ind w:right="109"/>
      </w:pPr>
      <w:r>
        <w:t>Заказчик обязан уплатить пеню в течение 15 (пятнадцати) календарных дней с момента получения претензии (уведомления) Исполнителя.</w:t>
      </w:r>
    </w:p>
    <w:p w14:paraId="216BA925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line="251" w:lineRule="exact"/>
        <w:ind w:left="824" w:hanging="707"/>
        <w:jc w:val="both"/>
      </w:pPr>
      <w:r>
        <w:t>Исполнитель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несет</w:t>
      </w:r>
      <w:r>
        <w:rPr>
          <w:spacing w:val="-8"/>
        </w:rPr>
        <w:t xml:space="preserve"> </w:t>
      </w:r>
      <w:r>
        <w:rPr>
          <w:spacing w:val="-2"/>
        </w:rPr>
        <w:t>ответственности:</w:t>
      </w:r>
    </w:p>
    <w:p w14:paraId="3A44AC03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spacing w:before="2"/>
        <w:ind w:right="109" w:firstLine="0"/>
      </w:pPr>
      <w:r>
        <w:t>за содержание информации, размещаемой в чатах мессенджеров (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>), которые создаются по инициативе пользователей, включая Заказчика;</w:t>
      </w:r>
    </w:p>
    <w:p w14:paraId="7787B213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3" w:firstLine="0"/>
      </w:pPr>
      <w:r>
        <w:t xml:space="preserve">за использование третьими лицами персональных данных, которые Заказчик сообщает в таких </w:t>
      </w:r>
      <w:r>
        <w:rPr>
          <w:spacing w:val="-2"/>
        </w:rPr>
        <w:t>чатах;</w:t>
      </w:r>
    </w:p>
    <w:p w14:paraId="2BC76B94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6" w:firstLine="0"/>
      </w:pPr>
      <w:r>
        <w:t>за качество соединения с сетью Интернет и функционирование оборудования и программного обеспечения Заказчика;</w:t>
      </w:r>
    </w:p>
    <w:p w14:paraId="1C76DD2B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3" w:firstLine="0"/>
      </w:pPr>
      <w:r>
        <w:t>за несоответствие технических характеристик оборудования Заказчика требованиям, предъявляемым для воспроизведения материалов Модуля, если такие требования установлены;</w:t>
      </w:r>
    </w:p>
    <w:p w14:paraId="170F6A47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10" w:firstLine="0"/>
      </w:pPr>
      <w:r>
        <w:t>за несоответствие Услуг, предусмотренных Договором, ожиданиям Заказчика. Субъективная оценка Заказчика не является объективным критерием качества Услуг;</w:t>
      </w:r>
    </w:p>
    <w:p w14:paraId="456CED59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5" w:firstLine="0"/>
      </w:pPr>
      <w:r>
        <w:t>за ошибки и неточности, допущенные Заказчиком при использовании функционала Сайта (включая, но не ограничиваясь, неверное указание данных при формировании заказа на услугу);</w:t>
      </w:r>
    </w:p>
    <w:p w14:paraId="7EDA5B13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5" w:firstLine="0"/>
      </w:pPr>
      <w:r>
        <w:t>использования</w:t>
      </w:r>
      <w:r>
        <w:rPr>
          <w:spacing w:val="-8"/>
        </w:rPr>
        <w:t xml:space="preserve"> </w:t>
      </w:r>
      <w:r>
        <w:t>(невозможность</w:t>
      </w:r>
      <w:r>
        <w:rPr>
          <w:spacing w:val="-8"/>
        </w:rPr>
        <w:t xml:space="preserve"> </w:t>
      </w:r>
      <w:r>
        <w:t>использования)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какие</w:t>
      </w:r>
      <w:r>
        <w:rPr>
          <w:spacing w:val="-14"/>
        </w:rPr>
        <w:t xml:space="preserve"> </w:t>
      </w:r>
      <w:r>
        <w:t>бы</w:t>
      </w:r>
      <w:r>
        <w:rPr>
          <w:spacing w:val="-9"/>
        </w:rPr>
        <w:t xml:space="preserve"> </w:t>
      </w:r>
      <w:r>
        <w:t>то</w:t>
      </w:r>
      <w:r>
        <w:rPr>
          <w:spacing w:val="-12"/>
        </w:rPr>
        <w:t xml:space="preserve"> </w:t>
      </w:r>
      <w:r>
        <w:t>ни</w:t>
      </w:r>
      <w:r>
        <w:rPr>
          <w:spacing w:val="-8"/>
        </w:rPr>
        <w:t xml:space="preserve"> </w:t>
      </w:r>
      <w:r>
        <w:t>было</w:t>
      </w:r>
      <w:r>
        <w:rPr>
          <w:spacing w:val="-12"/>
        </w:rPr>
        <w:t xml:space="preserve"> </w:t>
      </w:r>
      <w:r>
        <w:t>последствия</w:t>
      </w:r>
      <w:r>
        <w:rPr>
          <w:spacing w:val="-11"/>
        </w:rPr>
        <w:t xml:space="preserve"> </w:t>
      </w:r>
      <w:r>
        <w:t xml:space="preserve">использования (невозможности использования) </w:t>
      </w:r>
      <w:proofErr w:type="gramStart"/>
      <w:r>
        <w:t>Заказчиком</w:t>
      </w:r>
      <w:proofErr w:type="gramEnd"/>
      <w:r>
        <w:t xml:space="preserve"> выбранной им формы оплаты услуг по Договору;</w:t>
      </w:r>
    </w:p>
    <w:p w14:paraId="19E4EFC0" w14:textId="77777777" w:rsidR="00523F95" w:rsidRDefault="00000000">
      <w:pPr>
        <w:pStyle w:val="a4"/>
        <w:numPr>
          <w:ilvl w:val="0"/>
          <w:numId w:val="4"/>
        </w:numPr>
        <w:tabs>
          <w:tab w:val="left" w:pos="825"/>
        </w:tabs>
        <w:ind w:right="107" w:firstLine="0"/>
      </w:pPr>
      <w:r>
        <w:t>за</w:t>
      </w:r>
      <w:r>
        <w:rPr>
          <w:spacing w:val="-9"/>
        </w:rPr>
        <w:t xml:space="preserve"> </w:t>
      </w:r>
      <w:r>
        <w:t>действия</w:t>
      </w:r>
      <w:r>
        <w:rPr>
          <w:spacing w:val="-11"/>
        </w:rPr>
        <w:t xml:space="preserve"> </w:t>
      </w:r>
      <w:r>
        <w:t>(бездействие)</w:t>
      </w:r>
      <w:r>
        <w:rPr>
          <w:spacing w:val="-11"/>
        </w:rPr>
        <w:t xml:space="preserve"> </w:t>
      </w:r>
      <w:r>
        <w:t>банков</w:t>
      </w:r>
      <w:r>
        <w:rPr>
          <w:spacing w:val="-10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третьих</w:t>
      </w:r>
      <w:r>
        <w:rPr>
          <w:spacing w:val="-12"/>
        </w:rPr>
        <w:t xml:space="preserve"> </w:t>
      </w:r>
      <w:r>
        <w:t>лиц,</w:t>
      </w:r>
      <w:r>
        <w:rPr>
          <w:spacing w:val="-10"/>
        </w:rPr>
        <w:t xml:space="preserve"> </w:t>
      </w:r>
      <w:r>
        <w:t>участвующих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расчетах</w:t>
      </w:r>
      <w:r>
        <w:rPr>
          <w:spacing w:val="-9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оплате</w:t>
      </w:r>
      <w:r>
        <w:rPr>
          <w:spacing w:val="-10"/>
        </w:rPr>
        <w:t xml:space="preserve"> </w:t>
      </w:r>
      <w:r>
        <w:t>услуги</w:t>
      </w:r>
      <w:r>
        <w:rPr>
          <w:spacing w:val="-10"/>
        </w:rPr>
        <w:t xml:space="preserve"> </w:t>
      </w:r>
      <w:r>
        <w:t>или возврате денежных средств в установленных случаях.</w:t>
      </w:r>
    </w:p>
    <w:p w14:paraId="7ECE585C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Исполнитель</w:t>
      </w:r>
      <w:r>
        <w:rPr>
          <w:spacing w:val="-14"/>
        </w:rPr>
        <w:t xml:space="preserve"> </w:t>
      </w:r>
      <w:r>
        <w:t>прилагает</w:t>
      </w:r>
      <w:r>
        <w:rPr>
          <w:spacing w:val="-14"/>
        </w:rPr>
        <w:t xml:space="preserve"> </w:t>
      </w:r>
      <w:r>
        <w:t>все</w:t>
      </w:r>
      <w:r>
        <w:rPr>
          <w:spacing w:val="-13"/>
        </w:rPr>
        <w:t xml:space="preserve"> </w:t>
      </w:r>
      <w:r>
        <w:t>разумные</w:t>
      </w:r>
      <w:r>
        <w:rPr>
          <w:spacing w:val="-14"/>
        </w:rPr>
        <w:t xml:space="preserve"> </w:t>
      </w:r>
      <w:r>
        <w:t>усилия,</w:t>
      </w:r>
      <w:r>
        <w:rPr>
          <w:spacing w:val="-13"/>
        </w:rPr>
        <w:t xml:space="preserve"> </w:t>
      </w:r>
      <w:r>
        <w:t>предотвращающие</w:t>
      </w:r>
      <w:r>
        <w:rPr>
          <w:spacing w:val="-14"/>
        </w:rPr>
        <w:t xml:space="preserve"> </w:t>
      </w:r>
      <w:r>
        <w:t>сбои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неполадки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Сайта, однако не гарантирует его бесперебойную работу, не несет ответственности и не возмещает убытки, возникшие или возникновение которых возможно в связи с техническими сбоями и перебоями в работе провайдера,</w:t>
      </w:r>
      <w:r>
        <w:rPr>
          <w:spacing w:val="-14"/>
        </w:rPr>
        <w:t xml:space="preserve"> </w:t>
      </w:r>
      <w:r>
        <w:t>иных</w:t>
      </w:r>
      <w:r>
        <w:rPr>
          <w:spacing w:val="-14"/>
        </w:rPr>
        <w:t xml:space="preserve"> </w:t>
      </w:r>
      <w:r>
        <w:t>лиц</w:t>
      </w:r>
      <w:r>
        <w:rPr>
          <w:spacing w:val="-14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служб,</w:t>
      </w:r>
      <w:r>
        <w:rPr>
          <w:spacing w:val="-14"/>
        </w:rPr>
        <w:t xml:space="preserve"> </w:t>
      </w:r>
      <w:r>
        <w:t>ограничением</w:t>
      </w:r>
      <w:r>
        <w:rPr>
          <w:spacing w:val="-14"/>
        </w:rPr>
        <w:t xml:space="preserve"> </w:t>
      </w:r>
      <w:r>
        <w:t>доступа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сети</w:t>
      </w:r>
      <w:r>
        <w:rPr>
          <w:spacing w:val="-14"/>
        </w:rPr>
        <w:t xml:space="preserve"> </w:t>
      </w:r>
      <w:r>
        <w:t>Интернет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Интернет-ресурсу</w:t>
      </w:r>
      <w:r>
        <w:rPr>
          <w:spacing w:val="-13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любым причинам, необеспечением Заказчиком сохранности данных доступа к своему Личному кабинету и другими обстоятельствами, находящимися вне компетенции Исполнителя.</w:t>
      </w:r>
    </w:p>
    <w:p w14:paraId="4D20C9CA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6" w:firstLine="0"/>
        <w:jc w:val="both"/>
      </w:pPr>
      <w:r>
        <w:t>Ни одна из Сторон не</w:t>
      </w:r>
      <w:r>
        <w:rPr>
          <w:spacing w:val="-6"/>
        </w:rPr>
        <w:t xml:space="preserve"> </w:t>
      </w:r>
      <w:r>
        <w:t>будет нести ответственности за полное</w:t>
      </w:r>
      <w:r>
        <w:rPr>
          <w:spacing w:val="-6"/>
        </w:rPr>
        <w:t xml:space="preserve"> </w:t>
      </w:r>
      <w:r>
        <w:t>или частичное</w:t>
      </w:r>
      <w:r>
        <w:rPr>
          <w:spacing w:val="-8"/>
        </w:rPr>
        <w:t xml:space="preserve"> </w:t>
      </w:r>
      <w:r>
        <w:t>неисполнение своих обязательств, если такое неисполнение будет являться следствием действия обстоятельств непреодолимой</w:t>
      </w:r>
      <w:r>
        <w:rPr>
          <w:spacing w:val="69"/>
        </w:rPr>
        <w:t xml:space="preserve"> </w:t>
      </w:r>
      <w:r>
        <w:t>силы</w:t>
      </w:r>
      <w:r>
        <w:rPr>
          <w:spacing w:val="70"/>
        </w:rPr>
        <w:t xml:space="preserve"> </w:t>
      </w:r>
      <w:r>
        <w:t>(включая,</w:t>
      </w:r>
      <w:r>
        <w:rPr>
          <w:spacing w:val="69"/>
        </w:rPr>
        <w:t xml:space="preserve"> </w:t>
      </w:r>
      <w:r>
        <w:t>но</w:t>
      </w:r>
      <w:r>
        <w:rPr>
          <w:spacing w:val="69"/>
        </w:rPr>
        <w:t xml:space="preserve"> </w:t>
      </w:r>
      <w:r>
        <w:t>не</w:t>
      </w:r>
      <w:r>
        <w:rPr>
          <w:spacing w:val="69"/>
        </w:rPr>
        <w:t xml:space="preserve"> </w:t>
      </w:r>
      <w:r>
        <w:t>ограничиваясь,</w:t>
      </w:r>
      <w:r>
        <w:rPr>
          <w:spacing w:val="69"/>
        </w:rPr>
        <w:t xml:space="preserve"> </w:t>
      </w:r>
      <w:r>
        <w:t>пожар,</w:t>
      </w:r>
      <w:r>
        <w:rPr>
          <w:spacing w:val="69"/>
        </w:rPr>
        <w:t xml:space="preserve"> </w:t>
      </w:r>
      <w:r>
        <w:t>наводнение,</w:t>
      </w:r>
      <w:r>
        <w:rPr>
          <w:spacing w:val="74"/>
        </w:rPr>
        <w:t xml:space="preserve"> </w:t>
      </w:r>
      <w:r>
        <w:t>землетрясение</w:t>
      </w:r>
      <w:r>
        <w:rPr>
          <w:spacing w:val="71"/>
        </w:rPr>
        <w:t xml:space="preserve"> </w:t>
      </w:r>
      <w:r>
        <w:t>и</w:t>
      </w:r>
      <w:r>
        <w:rPr>
          <w:spacing w:val="69"/>
        </w:rPr>
        <w:t xml:space="preserve"> </w:t>
      </w:r>
      <w:r>
        <w:t>другие</w:t>
      </w:r>
    </w:p>
    <w:p w14:paraId="7DEA3AB2" w14:textId="77777777" w:rsidR="00523F95" w:rsidRDefault="00523F95">
      <w:pPr>
        <w:jc w:val="both"/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1DDAC995" w14:textId="77777777" w:rsidR="00523F95" w:rsidRDefault="00000000">
      <w:pPr>
        <w:pStyle w:val="a3"/>
        <w:spacing w:before="72"/>
        <w:ind w:right="107"/>
      </w:pPr>
      <w:r>
        <w:lastRenderedPageBreak/>
        <w:t>стихийные бедствия, забастовки, война и военные действия, эпидемии, пандемии или другие обстоятельства, находящиеся вне контроля</w:t>
      </w:r>
      <w:r>
        <w:rPr>
          <w:spacing w:val="-8"/>
        </w:rPr>
        <w:t xml:space="preserve"> </w:t>
      </w:r>
      <w:r>
        <w:t>Сторон), препятствующих</w:t>
      </w:r>
      <w:r>
        <w:rPr>
          <w:spacing w:val="-5"/>
        </w:rPr>
        <w:t xml:space="preserve"> </w:t>
      </w:r>
      <w:r>
        <w:t>исполнению</w:t>
      </w:r>
      <w:r>
        <w:rPr>
          <w:spacing w:val="-4"/>
        </w:rPr>
        <w:t xml:space="preserve"> </w:t>
      </w:r>
      <w:r>
        <w:t>настоящего</w:t>
      </w:r>
      <w:r>
        <w:rPr>
          <w:spacing w:val="-10"/>
        </w:rPr>
        <w:t xml:space="preserve"> </w:t>
      </w:r>
      <w:r>
        <w:t>Договора и возникших после его заключения.</w:t>
      </w:r>
    </w:p>
    <w:p w14:paraId="6D7429F9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"/>
        <w:ind w:right="103" w:firstLine="0"/>
        <w:jc w:val="both"/>
      </w:pPr>
      <w:r>
        <w:t>В случае если Заказчик не исполняет (ненадлежаще исполняет) свои обязательства по Договору,</w:t>
      </w:r>
      <w:r>
        <w:rPr>
          <w:spacing w:val="40"/>
        </w:rPr>
        <w:t xml:space="preserve"> </w:t>
      </w:r>
      <w:r>
        <w:t>в том числе обязательства, указанные в п. 4.2. Договора, Исполнитель вправе прекратить действие настоящего Договора путем одностороннего внесудебного отказа от его исполнения посредством направления уведомления о таком отказе в электронном виде на адрес электронной почты, на который ранее Исполнителем были высланы данные для онлайн-доступа к Модулю. Действие настоящего Договора прекращается в день направления Исполнителем соответствующего уведомления или в срок, указанный в уведомлении, а доступ к Модулю деактивируется в тот же срок.</w:t>
      </w:r>
    </w:p>
    <w:p w14:paraId="1C7B354A" w14:textId="77777777" w:rsidR="00523F95" w:rsidRDefault="00000000">
      <w:pPr>
        <w:pStyle w:val="2"/>
        <w:numPr>
          <w:ilvl w:val="0"/>
          <w:numId w:val="5"/>
        </w:numPr>
        <w:tabs>
          <w:tab w:val="left" w:pos="2396"/>
        </w:tabs>
        <w:spacing w:before="245"/>
        <w:ind w:left="2396" w:hanging="283"/>
        <w:jc w:val="left"/>
      </w:pPr>
      <w:r>
        <w:rPr>
          <w:spacing w:val="-2"/>
        </w:rPr>
        <w:t>Интеллектуальная</w:t>
      </w:r>
      <w:r>
        <w:rPr>
          <w:spacing w:val="13"/>
        </w:rPr>
        <w:t xml:space="preserve"> </w:t>
      </w:r>
      <w:r>
        <w:rPr>
          <w:spacing w:val="-2"/>
        </w:rPr>
        <w:t>собственность.</w:t>
      </w:r>
      <w:r>
        <w:rPr>
          <w:spacing w:val="13"/>
        </w:rPr>
        <w:t xml:space="preserve"> </w:t>
      </w:r>
      <w:r>
        <w:rPr>
          <w:spacing w:val="-2"/>
        </w:rPr>
        <w:t>Конфиденциальность</w:t>
      </w:r>
    </w:p>
    <w:p w14:paraId="3DB806DD" w14:textId="35447EEC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249"/>
        <w:ind w:right="103" w:firstLine="0"/>
        <w:jc w:val="both"/>
      </w:pPr>
      <w:r>
        <w:t>В рамках оказания Исполнителем Услуг Заказчику предоставляется доступ к интеллектуальной собственности Исполнителя и/или третьих лиц,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которыми у</w:t>
      </w:r>
      <w:r>
        <w:rPr>
          <w:spacing w:val="40"/>
        </w:rPr>
        <w:t xml:space="preserve"> </w:t>
      </w:r>
      <w:r>
        <w:t>Исполнителя заключены</w:t>
      </w:r>
      <w:r w:rsidR="009B2470">
        <w:t xml:space="preserve"> </w:t>
      </w:r>
      <w:r>
        <w:t>соответствующие договоры/соглашения (далее по тексту – Интеллектуальная собственность).</w:t>
      </w:r>
    </w:p>
    <w:p w14:paraId="57EC21DA" w14:textId="77777777" w:rsidR="00523F95" w:rsidRDefault="00000000">
      <w:pPr>
        <w:pStyle w:val="a3"/>
        <w:ind w:right="102"/>
      </w:pPr>
      <w:r>
        <w:t>К Интеллектуальной собственности относятся результаты интеллектуальной деятельности Исполнителя и/или</w:t>
      </w:r>
      <w:r>
        <w:rPr>
          <w:spacing w:val="-2"/>
        </w:rPr>
        <w:t xml:space="preserve"> </w:t>
      </w:r>
      <w:r>
        <w:t>третьих</w:t>
      </w:r>
      <w:r>
        <w:rPr>
          <w:spacing w:val="-2"/>
        </w:rPr>
        <w:t xml:space="preserve"> </w:t>
      </w:r>
      <w:r>
        <w:t>лиц,</w:t>
      </w:r>
      <w:r>
        <w:rPr>
          <w:spacing w:val="-5"/>
        </w:rPr>
        <w:t xml:space="preserve"> </w:t>
      </w:r>
      <w:r>
        <w:t>включая,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ограничиваясь,</w:t>
      </w:r>
      <w:r>
        <w:rPr>
          <w:spacing w:val="-5"/>
        </w:rPr>
        <w:t xml:space="preserve"> </w:t>
      </w:r>
      <w:r>
        <w:t>Программное</w:t>
      </w:r>
      <w:r>
        <w:rPr>
          <w:spacing w:val="-5"/>
        </w:rPr>
        <w:t xml:space="preserve"> </w:t>
      </w:r>
      <w:r>
        <w:t>обеспечение, LMS</w:t>
      </w:r>
      <w:r>
        <w:rPr>
          <w:spacing w:val="-5"/>
        </w:rPr>
        <w:t xml:space="preserve"> </w:t>
      </w:r>
      <w:r>
        <w:t>(Learning</w:t>
      </w:r>
      <w:r>
        <w:rPr>
          <w:spacing w:val="-4"/>
        </w:rP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), аудиовизуальные материалы, программы для ЭВМ, методические и/или справочные материалы, задания, информационные ресурсы.</w:t>
      </w:r>
    </w:p>
    <w:p w14:paraId="18DB92AC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 w:line="252" w:lineRule="exact"/>
        <w:ind w:left="824" w:hanging="707"/>
        <w:jc w:val="both"/>
      </w:pPr>
      <w:r>
        <w:t>Заказчик</w:t>
      </w:r>
      <w:r>
        <w:rPr>
          <w:spacing w:val="-8"/>
        </w:rPr>
        <w:t xml:space="preserve"> </w:t>
      </w:r>
      <w:r>
        <w:t>применительно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Интеллектуальной</w:t>
      </w:r>
      <w:r>
        <w:rPr>
          <w:spacing w:val="-8"/>
        </w:rPr>
        <w:t xml:space="preserve"> </w:t>
      </w:r>
      <w:r>
        <w:t>собственности</w:t>
      </w:r>
      <w:r>
        <w:rPr>
          <w:spacing w:val="-8"/>
        </w:rPr>
        <w:t xml:space="preserve"> </w:t>
      </w:r>
      <w:r>
        <w:rPr>
          <w:spacing w:val="-2"/>
        </w:rPr>
        <w:t>обязан:</w:t>
      </w:r>
    </w:p>
    <w:p w14:paraId="3A96883B" w14:textId="77777777" w:rsidR="00523F95" w:rsidRDefault="00000000">
      <w:pPr>
        <w:pStyle w:val="a4"/>
        <w:numPr>
          <w:ilvl w:val="0"/>
          <w:numId w:val="3"/>
        </w:numPr>
        <w:tabs>
          <w:tab w:val="left" w:pos="825"/>
        </w:tabs>
        <w:ind w:right="103" w:firstLine="0"/>
      </w:pPr>
      <w:r>
        <w:t xml:space="preserve">воздерживаться от любых действий, которые нарушают права Исполнителя и/или третьих лиц на Интеллектуальную собственность, в частности, не копировать, не записывать, не воспроизводить, не тиражировать, не распространять в любой форме, не переделывать, не использовать для создания производных произведений любую Интеллектуальную собственность без письменного разрешения </w:t>
      </w:r>
      <w:r>
        <w:rPr>
          <w:spacing w:val="-2"/>
        </w:rPr>
        <w:t>Исполнителя;</w:t>
      </w:r>
    </w:p>
    <w:p w14:paraId="3BF51EAB" w14:textId="77777777" w:rsidR="00523F95" w:rsidRDefault="00000000">
      <w:pPr>
        <w:pStyle w:val="a4"/>
        <w:numPr>
          <w:ilvl w:val="0"/>
          <w:numId w:val="3"/>
        </w:numPr>
        <w:tabs>
          <w:tab w:val="left" w:pos="825"/>
        </w:tabs>
        <w:ind w:right="110" w:firstLine="0"/>
      </w:pPr>
      <w:r>
        <w:t>немедленно сообщать Исполнителю о любых ставших известными фактах нарушения прав интеллектуальной собственности Исполнителя и/или третьих лиц;</w:t>
      </w:r>
    </w:p>
    <w:p w14:paraId="45A65ACA" w14:textId="29D85324" w:rsidR="00523F95" w:rsidRDefault="00000000">
      <w:pPr>
        <w:pStyle w:val="a4"/>
        <w:numPr>
          <w:ilvl w:val="0"/>
          <w:numId w:val="3"/>
        </w:numPr>
        <w:tabs>
          <w:tab w:val="left" w:pos="825"/>
        </w:tabs>
        <w:ind w:right="106" w:firstLine="0"/>
      </w:pPr>
      <w:r>
        <w:t>не</w:t>
      </w:r>
      <w:r>
        <w:rPr>
          <w:spacing w:val="-14"/>
        </w:rPr>
        <w:t xml:space="preserve"> </w:t>
      </w:r>
      <w:r>
        <w:t>предоставлять</w:t>
      </w:r>
      <w:r>
        <w:rPr>
          <w:spacing w:val="-14"/>
        </w:rPr>
        <w:t xml:space="preserve"> </w:t>
      </w:r>
      <w:r>
        <w:t>свои</w:t>
      </w:r>
      <w:r>
        <w:rPr>
          <w:spacing w:val="-14"/>
        </w:rPr>
        <w:t xml:space="preserve"> </w:t>
      </w:r>
      <w:proofErr w:type="spellStart"/>
      <w:r>
        <w:t>аутентификационные</w:t>
      </w:r>
      <w:proofErr w:type="spellEnd"/>
      <w:r>
        <w:rPr>
          <w:spacing w:val="-13"/>
        </w:rPr>
        <w:t xml:space="preserve"> </w:t>
      </w:r>
      <w:r>
        <w:t>данные</w:t>
      </w:r>
      <w:r>
        <w:rPr>
          <w:spacing w:val="-14"/>
        </w:rPr>
        <w:t xml:space="preserve"> </w:t>
      </w:r>
      <w:r>
        <w:t>(</w:t>
      </w:r>
      <w:proofErr w:type="spellStart"/>
      <w:r>
        <w:t>email</w:t>
      </w:r>
      <w:proofErr w:type="spellEnd"/>
      <w:r>
        <w:t>,</w:t>
      </w:r>
      <w:r>
        <w:rPr>
          <w:spacing w:val="-8"/>
        </w:rPr>
        <w:t xml:space="preserve"> </w:t>
      </w:r>
      <w:r>
        <w:t>пароль)</w:t>
      </w:r>
      <w:r>
        <w:rPr>
          <w:spacing w:val="-14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Личный</w:t>
      </w:r>
      <w:r>
        <w:rPr>
          <w:spacing w:val="-13"/>
        </w:rPr>
        <w:t xml:space="preserve"> </w:t>
      </w:r>
      <w:r>
        <w:t xml:space="preserve">кабинет на Сайте третьим лицам. В случае утраты, а также в случаях незаконного получения доступа к </w:t>
      </w:r>
      <w:proofErr w:type="spellStart"/>
      <w:r>
        <w:t>аутентификационным</w:t>
      </w:r>
      <w:proofErr w:type="spellEnd"/>
      <w:r>
        <w:t xml:space="preserve"> данным и/или Личному кабинету Заказчика третьими лицами, Заказчик обязуется незамедлительно сообщить об этом Исполнителю, путем направления уведомления по адресу: </w:t>
      </w:r>
      <w:r w:rsidR="000C70BD">
        <w:t>gibkosale.by</w:t>
      </w:r>
      <w:r w:rsidR="00E41541" w:rsidRPr="00E41541">
        <w:t>.info@gmail.com</w:t>
      </w:r>
    </w:p>
    <w:p w14:paraId="19F5DAF7" w14:textId="77777777" w:rsidR="00523F95" w:rsidRDefault="00000000">
      <w:pPr>
        <w:pStyle w:val="a3"/>
        <w:spacing w:line="252" w:lineRule="exact"/>
      </w:pPr>
      <w:r>
        <w:rPr>
          <w:spacing w:val="-2"/>
        </w:rPr>
        <w:t>До</w:t>
      </w:r>
      <w:r>
        <w:rPr>
          <w:spacing w:val="-6"/>
        </w:rPr>
        <w:t xml:space="preserve"> </w:t>
      </w:r>
      <w:r>
        <w:rPr>
          <w:spacing w:val="-2"/>
        </w:rPr>
        <w:t>момента</w:t>
      </w:r>
      <w:r>
        <w:rPr>
          <w:spacing w:val="1"/>
        </w:rPr>
        <w:t xml:space="preserve"> </w:t>
      </w:r>
      <w:r>
        <w:rPr>
          <w:spacing w:val="-2"/>
        </w:rPr>
        <w:t>отправки</w:t>
      </w:r>
      <w:r>
        <w:rPr>
          <w:spacing w:val="2"/>
        </w:rPr>
        <w:t xml:space="preserve"> </w:t>
      </w:r>
      <w:r>
        <w:rPr>
          <w:spacing w:val="-2"/>
        </w:rPr>
        <w:t>указанного</w:t>
      </w:r>
      <w:r>
        <w:rPr>
          <w:spacing w:val="1"/>
        </w:rPr>
        <w:t xml:space="preserve"> </w:t>
      </w:r>
      <w:r>
        <w:rPr>
          <w:spacing w:val="-2"/>
        </w:rPr>
        <w:t>уведомления</w:t>
      </w:r>
      <w:r>
        <w:rPr>
          <w:spacing w:val="-9"/>
        </w:rPr>
        <w:t xml:space="preserve"> </w:t>
      </w:r>
      <w:r>
        <w:rPr>
          <w:spacing w:val="-2"/>
        </w:rPr>
        <w:t>все</w:t>
      </w:r>
      <w:r>
        <w:rPr>
          <w:spacing w:val="-7"/>
        </w:rPr>
        <w:t xml:space="preserve"> </w:t>
      </w:r>
      <w:r>
        <w:rPr>
          <w:spacing w:val="-2"/>
        </w:rPr>
        <w:t>действия считаются</w:t>
      </w:r>
      <w:r>
        <w:rPr>
          <w:spacing w:val="3"/>
        </w:rPr>
        <w:t xml:space="preserve"> </w:t>
      </w:r>
      <w:r>
        <w:rPr>
          <w:spacing w:val="-2"/>
        </w:rPr>
        <w:t>совершенными</w:t>
      </w:r>
      <w:r>
        <w:rPr>
          <w:spacing w:val="2"/>
        </w:rPr>
        <w:t xml:space="preserve"> </w:t>
      </w:r>
      <w:r>
        <w:rPr>
          <w:spacing w:val="-2"/>
        </w:rPr>
        <w:t>Заказчиком.</w:t>
      </w:r>
    </w:p>
    <w:p w14:paraId="07DDF892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4" w:firstLine="0"/>
        <w:jc w:val="both"/>
      </w:pPr>
      <w:r>
        <w:t>К конфиденциальной относится любая информация, относящаяся к процессу оказания услуг Исполнителем, неопубликованная Исполнителем в открытом доступе и не являющаяся доступной для всеобщего сведения. Заказчик обязуется не разглашать конфиденциальную информацию и иные данные, предоставленные Исполнителем в ходе оказания услуг (за исключением общедоступной информации), третьим лицам без предварительного письменного согласия Исполнителя.</w:t>
      </w:r>
    </w:p>
    <w:p w14:paraId="6995AD69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Исполнитель имеет право использовать в своих маркетинговых и/или рекламных материалах объекты, созданные Заказчиком в ходе изучения материалов Модуля, а также упоминать Заказчика в качестве пользователя Программного обеспечения и клиента.</w:t>
      </w:r>
    </w:p>
    <w:p w14:paraId="2E2A9413" w14:textId="77777777" w:rsidR="00523F95" w:rsidRDefault="00523F95">
      <w:pPr>
        <w:pStyle w:val="a3"/>
        <w:spacing w:before="5"/>
        <w:ind w:left="0"/>
        <w:jc w:val="left"/>
      </w:pPr>
    </w:p>
    <w:p w14:paraId="327F6B34" w14:textId="77777777" w:rsidR="00523F95" w:rsidRDefault="00000000">
      <w:pPr>
        <w:pStyle w:val="2"/>
        <w:numPr>
          <w:ilvl w:val="0"/>
          <w:numId w:val="5"/>
        </w:numPr>
        <w:tabs>
          <w:tab w:val="left" w:pos="4414"/>
        </w:tabs>
        <w:ind w:left="4414" w:hanging="282"/>
        <w:jc w:val="left"/>
      </w:pPr>
      <w:r>
        <w:t>Прочие</w:t>
      </w:r>
      <w:r>
        <w:rPr>
          <w:spacing w:val="-10"/>
        </w:rPr>
        <w:t xml:space="preserve"> </w:t>
      </w:r>
      <w:r>
        <w:rPr>
          <w:spacing w:val="-2"/>
        </w:rPr>
        <w:t>условия</w:t>
      </w:r>
    </w:p>
    <w:p w14:paraId="5D407C9C" w14:textId="77777777" w:rsidR="00523F95" w:rsidRDefault="00000000">
      <w:pPr>
        <w:pStyle w:val="a4"/>
        <w:numPr>
          <w:ilvl w:val="1"/>
          <w:numId w:val="5"/>
        </w:numPr>
        <w:tabs>
          <w:tab w:val="left" w:pos="825"/>
        </w:tabs>
        <w:spacing w:before="249"/>
        <w:ind w:right="107" w:firstLine="0"/>
      </w:pPr>
      <w:r>
        <w:t>Заказчик</w:t>
      </w:r>
      <w:r>
        <w:rPr>
          <w:spacing w:val="40"/>
        </w:rPr>
        <w:t xml:space="preserve"> </w:t>
      </w:r>
      <w:r>
        <w:t>подтверждает,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он</w:t>
      </w:r>
      <w:r>
        <w:rPr>
          <w:spacing w:val="40"/>
        </w:rPr>
        <w:t xml:space="preserve"> </w:t>
      </w:r>
      <w:r>
        <w:t>является</w:t>
      </w:r>
      <w:r>
        <w:rPr>
          <w:spacing w:val="40"/>
        </w:rPr>
        <w:t xml:space="preserve"> </w:t>
      </w:r>
      <w:r>
        <w:t>дееспособным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достиг</w:t>
      </w:r>
      <w:r>
        <w:rPr>
          <w:spacing w:val="40"/>
        </w:rPr>
        <w:t xml:space="preserve"> </w:t>
      </w:r>
      <w:r>
        <w:t>возраста,</w:t>
      </w:r>
      <w:r>
        <w:rPr>
          <w:spacing w:val="40"/>
        </w:rPr>
        <w:t xml:space="preserve"> </w:t>
      </w:r>
      <w:r>
        <w:t>необходимого</w:t>
      </w:r>
      <w:r>
        <w:rPr>
          <w:spacing w:val="4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соответствии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законодательством</w:t>
      </w:r>
      <w:r>
        <w:rPr>
          <w:spacing w:val="-11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t>Беларусь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совершения</w:t>
      </w:r>
      <w:r>
        <w:rPr>
          <w:spacing w:val="-11"/>
        </w:rPr>
        <w:t xml:space="preserve"> </w:t>
      </w:r>
      <w:r>
        <w:t>сделок</w:t>
      </w:r>
      <w:r>
        <w:rPr>
          <w:spacing w:val="-10"/>
        </w:rPr>
        <w:t xml:space="preserve"> </w:t>
      </w:r>
      <w:r>
        <w:t>с</w:t>
      </w:r>
      <w:r>
        <w:rPr>
          <w:spacing w:val="32"/>
        </w:rPr>
        <w:t xml:space="preserve"> </w:t>
      </w:r>
      <w:r>
        <w:t>использованием</w:t>
      </w:r>
      <w:r>
        <w:rPr>
          <w:spacing w:val="-8"/>
        </w:rPr>
        <w:t xml:space="preserve"> </w:t>
      </w:r>
      <w:r>
        <w:t>Сайта.</w:t>
      </w:r>
    </w:p>
    <w:p w14:paraId="0DF95AE5" w14:textId="77777777" w:rsidR="00523F95" w:rsidRDefault="00000000">
      <w:pPr>
        <w:pStyle w:val="a4"/>
        <w:numPr>
          <w:ilvl w:val="1"/>
          <w:numId w:val="5"/>
        </w:numPr>
        <w:tabs>
          <w:tab w:val="left" w:pos="825"/>
        </w:tabs>
        <w:spacing w:before="1"/>
        <w:ind w:right="105" w:firstLine="0"/>
      </w:pPr>
      <w:r>
        <w:t>Заказчик</w:t>
      </w:r>
      <w:r>
        <w:rPr>
          <w:spacing w:val="28"/>
        </w:rPr>
        <w:t xml:space="preserve"> </w:t>
      </w:r>
      <w:r>
        <w:t>подтверждает,</w:t>
      </w:r>
      <w:r>
        <w:rPr>
          <w:spacing w:val="38"/>
        </w:rPr>
        <w:t xml:space="preserve"> </w:t>
      </w:r>
      <w:r>
        <w:t>что</w:t>
      </w:r>
      <w:r>
        <w:rPr>
          <w:spacing w:val="35"/>
        </w:rPr>
        <w:t xml:space="preserve"> </w:t>
      </w:r>
      <w:r>
        <w:t>осведомлен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безоговорочно</w:t>
      </w:r>
      <w:r>
        <w:rPr>
          <w:spacing w:val="27"/>
        </w:rPr>
        <w:t xml:space="preserve"> </w:t>
      </w:r>
      <w:r>
        <w:t>согласен</w:t>
      </w:r>
      <w:r>
        <w:rPr>
          <w:spacing w:val="38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тем,</w:t>
      </w:r>
      <w:r>
        <w:rPr>
          <w:spacing w:val="35"/>
        </w:rPr>
        <w:t xml:space="preserve"> </w:t>
      </w:r>
      <w:r>
        <w:t>что</w:t>
      </w:r>
      <w:r>
        <w:rPr>
          <w:spacing w:val="35"/>
        </w:rPr>
        <w:t xml:space="preserve"> </w:t>
      </w:r>
      <w:r>
        <w:t>ему</w:t>
      </w:r>
      <w:r>
        <w:rPr>
          <w:spacing w:val="25"/>
        </w:rPr>
        <w:t xml:space="preserve"> </w:t>
      </w:r>
      <w:r>
        <w:t>может</w:t>
      </w:r>
      <w:r>
        <w:rPr>
          <w:spacing w:val="35"/>
        </w:rPr>
        <w:t xml:space="preserve"> </w:t>
      </w:r>
      <w:r>
        <w:t>быть отказано в предоставлении Услуги в случаях:</w:t>
      </w:r>
    </w:p>
    <w:p w14:paraId="3220BE16" w14:textId="77777777" w:rsidR="00523F95" w:rsidRDefault="00000000">
      <w:pPr>
        <w:pStyle w:val="a4"/>
        <w:numPr>
          <w:ilvl w:val="0"/>
          <w:numId w:val="2"/>
        </w:numPr>
        <w:tabs>
          <w:tab w:val="left" w:pos="825"/>
        </w:tabs>
        <w:spacing w:line="252" w:lineRule="exact"/>
        <w:ind w:left="825"/>
        <w:jc w:val="left"/>
      </w:pPr>
      <w:r>
        <w:t>неподтверждения</w:t>
      </w:r>
      <w:r>
        <w:rPr>
          <w:spacing w:val="-16"/>
        </w:rPr>
        <w:t xml:space="preserve"> </w:t>
      </w:r>
      <w:r>
        <w:t>авторизации</w:t>
      </w:r>
      <w:r>
        <w:rPr>
          <w:spacing w:val="-14"/>
        </w:rPr>
        <w:t xml:space="preserve"> </w:t>
      </w:r>
      <w:r>
        <w:t>оплаты</w:t>
      </w:r>
      <w:r>
        <w:rPr>
          <w:spacing w:val="-9"/>
        </w:rPr>
        <w:t xml:space="preserve"> </w:t>
      </w:r>
      <w:r>
        <w:t>Банком</w:t>
      </w:r>
      <w:r>
        <w:rPr>
          <w:spacing w:val="-13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электронной</w:t>
      </w:r>
      <w:r>
        <w:rPr>
          <w:spacing w:val="-11"/>
        </w:rPr>
        <w:t xml:space="preserve"> </w:t>
      </w:r>
      <w:r>
        <w:t>платежной</w:t>
      </w:r>
      <w:r>
        <w:rPr>
          <w:spacing w:val="-12"/>
        </w:rPr>
        <w:t xml:space="preserve"> </w:t>
      </w:r>
      <w:r>
        <w:rPr>
          <w:spacing w:val="-2"/>
        </w:rPr>
        <w:t>системой;</w:t>
      </w:r>
    </w:p>
    <w:p w14:paraId="2D2922FE" w14:textId="77777777" w:rsidR="00523F95" w:rsidRDefault="00000000">
      <w:pPr>
        <w:pStyle w:val="a4"/>
        <w:numPr>
          <w:ilvl w:val="0"/>
          <w:numId w:val="2"/>
        </w:numPr>
        <w:tabs>
          <w:tab w:val="left" w:pos="825"/>
        </w:tabs>
        <w:ind w:right="1224" w:firstLine="0"/>
        <w:jc w:val="left"/>
      </w:pPr>
      <w:r>
        <w:t>инициации Заказчиком процедуры возврата денежных средств в случаях и порядке, предусмотренном Договором;</w:t>
      </w:r>
    </w:p>
    <w:p w14:paraId="1E302B50" w14:textId="77777777" w:rsidR="00523F95" w:rsidRDefault="00000000">
      <w:pPr>
        <w:pStyle w:val="a4"/>
        <w:numPr>
          <w:ilvl w:val="0"/>
          <w:numId w:val="2"/>
        </w:numPr>
        <w:tabs>
          <w:tab w:val="left" w:pos="825"/>
        </w:tabs>
        <w:ind w:right="600" w:firstLine="0"/>
        <w:jc w:val="left"/>
      </w:pPr>
      <w:r>
        <w:t xml:space="preserve">в иных случаях, предусмотренных законодательством Республики Беларусь или настоящим </w:t>
      </w:r>
      <w:r>
        <w:rPr>
          <w:spacing w:val="-2"/>
        </w:rPr>
        <w:t>Договором.</w:t>
      </w:r>
    </w:p>
    <w:p w14:paraId="38FA6904" w14:textId="77777777" w:rsidR="00523F95" w:rsidRDefault="00523F95">
      <w:pPr>
        <w:pStyle w:val="a3"/>
        <w:spacing w:before="4"/>
        <w:ind w:left="0"/>
        <w:jc w:val="left"/>
      </w:pPr>
    </w:p>
    <w:p w14:paraId="799B86D5" w14:textId="77777777" w:rsidR="00523F95" w:rsidRDefault="00000000">
      <w:pPr>
        <w:pStyle w:val="2"/>
        <w:numPr>
          <w:ilvl w:val="0"/>
          <w:numId w:val="5"/>
        </w:numPr>
        <w:tabs>
          <w:tab w:val="left" w:pos="3779"/>
        </w:tabs>
        <w:ind w:left="3779" w:hanging="282"/>
        <w:jc w:val="left"/>
      </w:pPr>
      <w:r>
        <w:rPr>
          <w:spacing w:val="-2"/>
        </w:rPr>
        <w:t>Заключительные</w:t>
      </w:r>
      <w:r>
        <w:rPr>
          <w:spacing w:val="7"/>
        </w:rPr>
        <w:t xml:space="preserve"> </w:t>
      </w:r>
      <w:r>
        <w:rPr>
          <w:spacing w:val="-2"/>
        </w:rPr>
        <w:t>положения</w:t>
      </w:r>
    </w:p>
    <w:p w14:paraId="5E90850D" w14:textId="77777777" w:rsidR="00523F95" w:rsidRDefault="00000000">
      <w:pPr>
        <w:pStyle w:val="a4"/>
        <w:numPr>
          <w:ilvl w:val="1"/>
          <w:numId w:val="5"/>
        </w:numPr>
        <w:tabs>
          <w:tab w:val="left" w:pos="825"/>
        </w:tabs>
        <w:spacing w:before="238"/>
        <w:ind w:left="825"/>
      </w:pPr>
      <w:r>
        <w:t>Настоящий</w:t>
      </w:r>
      <w:r>
        <w:rPr>
          <w:spacing w:val="75"/>
        </w:rPr>
        <w:t xml:space="preserve"> </w:t>
      </w:r>
      <w:r>
        <w:t>Договор</w:t>
      </w:r>
      <w:r>
        <w:rPr>
          <w:spacing w:val="78"/>
        </w:rPr>
        <w:t xml:space="preserve"> </w:t>
      </w:r>
      <w:r>
        <w:t>считается</w:t>
      </w:r>
      <w:r>
        <w:rPr>
          <w:spacing w:val="78"/>
        </w:rPr>
        <w:t xml:space="preserve"> </w:t>
      </w:r>
      <w:r>
        <w:t>заключенным</w:t>
      </w:r>
      <w:r>
        <w:rPr>
          <w:spacing w:val="78"/>
        </w:rPr>
        <w:t xml:space="preserve"> </w:t>
      </w:r>
      <w:r>
        <w:t>с</w:t>
      </w:r>
      <w:r>
        <w:rPr>
          <w:spacing w:val="76"/>
        </w:rPr>
        <w:t xml:space="preserve"> </w:t>
      </w:r>
      <w:r>
        <w:t>момента</w:t>
      </w:r>
      <w:r>
        <w:rPr>
          <w:spacing w:val="78"/>
        </w:rPr>
        <w:t xml:space="preserve"> </w:t>
      </w:r>
      <w:r>
        <w:t>выполнения</w:t>
      </w:r>
      <w:r>
        <w:rPr>
          <w:spacing w:val="78"/>
        </w:rPr>
        <w:t xml:space="preserve"> </w:t>
      </w:r>
      <w:r>
        <w:t>Заказчиком</w:t>
      </w:r>
      <w:r>
        <w:rPr>
          <w:spacing w:val="78"/>
        </w:rPr>
        <w:t xml:space="preserve"> </w:t>
      </w:r>
      <w:r>
        <w:rPr>
          <w:spacing w:val="-2"/>
        </w:rPr>
        <w:t>действий,</w:t>
      </w:r>
    </w:p>
    <w:p w14:paraId="694D1E4F" w14:textId="77777777" w:rsidR="00523F95" w:rsidRDefault="00523F95">
      <w:pPr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4E90ADB1" w14:textId="77777777" w:rsidR="00523F95" w:rsidRDefault="00000000">
      <w:pPr>
        <w:pStyle w:val="a3"/>
        <w:spacing w:before="72"/>
      </w:pPr>
      <w:r>
        <w:lastRenderedPageBreak/>
        <w:t>предусмотренных</w:t>
      </w:r>
      <w:r>
        <w:rPr>
          <w:spacing w:val="-5"/>
        </w:rPr>
        <w:t xml:space="preserve"> </w:t>
      </w:r>
      <w:r>
        <w:t>п.</w:t>
      </w:r>
      <w:r>
        <w:rPr>
          <w:spacing w:val="-13"/>
        </w:rPr>
        <w:t xml:space="preserve"> </w:t>
      </w:r>
      <w:r>
        <w:t>2.4.</w:t>
      </w:r>
      <w:r>
        <w:rPr>
          <w:spacing w:val="-7"/>
        </w:rPr>
        <w:t xml:space="preserve"> </w:t>
      </w:r>
      <w:r>
        <w:t>Договора,</w:t>
      </w:r>
      <w:r>
        <w:rPr>
          <w:spacing w:val="-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действует</w:t>
      </w:r>
      <w:r>
        <w:rPr>
          <w:spacing w:val="-3"/>
        </w:rPr>
        <w:t xml:space="preserve"> </w:t>
      </w:r>
      <w:r>
        <w:t>до</w:t>
      </w:r>
      <w:r>
        <w:rPr>
          <w:spacing w:val="-11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Сторонами</w:t>
      </w:r>
      <w:r>
        <w:rPr>
          <w:spacing w:val="-9"/>
        </w:rPr>
        <w:t xml:space="preserve"> </w:t>
      </w:r>
      <w:r>
        <w:t>своих</w:t>
      </w:r>
      <w:r>
        <w:rPr>
          <w:spacing w:val="-6"/>
        </w:rPr>
        <w:t xml:space="preserve"> </w:t>
      </w:r>
      <w:r>
        <w:rPr>
          <w:spacing w:val="-2"/>
        </w:rPr>
        <w:t>обязательств.</w:t>
      </w:r>
    </w:p>
    <w:p w14:paraId="1F6435D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/>
        <w:ind w:right="105" w:firstLine="0"/>
        <w:jc w:val="both"/>
      </w:pPr>
      <w:r>
        <w:t>Исполнитель вправе изменять условия настоящего Договора, вводить новые условия или приложения к настоящему Договору без предварительного уведомления Заказчика. Заказчик, зная о возможности таких изменений, согласен с тем, что</w:t>
      </w:r>
      <w:r>
        <w:rPr>
          <w:spacing w:val="-1"/>
        </w:rPr>
        <w:t xml:space="preserve"> </w:t>
      </w:r>
      <w:r>
        <w:t xml:space="preserve">они будут производиться. Если Заказчик продолжает исполнять настоящий Договор, в том числе продолжает любое использование программного обеспечения, включая Модуль, Сайта после таких изменений, это означает его согласие с такими </w:t>
      </w:r>
      <w:r>
        <w:rPr>
          <w:spacing w:val="-2"/>
        </w:rPr>
        <w:t>изменениями.</w:t>
      </w:r>
    </w:p>
    <w:p w14:paraId="62727170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8" w:firstLine="0"/>
        <w:jc w:val="both"/>
      </w:pPr>
      <w:r>
        <w:t>Текст изменений и/или дополнений настоящего Договора, либо его новая редакция доводится Исполнителем</w:t>
      </w:r>
      <w:r>
        <w:rPr>
          <w:spacing w:val="-8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всеобщего</w:t>
      </w:r>
      <w:r>
        <w:rPr>
          <w:spacing w:val="-11"/>
        </w:rPr>
        <w:t xml:space="preserve"> </w:t>
      </w:r>
      <w:r>
        <w:t>сведения</w:t>
      </w:r>
      <w:r>
        <w:rPr>
          <w:spacing w:val="-8"/>
        </w:rPr>
        <w:t xml:space="preserve"> </w:t>
      </w:r>
      <w:r>
        <w:t>посредством</w:t>
      </w:r>
      <w:r>
        <w:rPr>
          <w:spacing w:val="-10"/>
        </w:rPr>
        <w:t xml:space="preserve"> </w:t>
      </w:r>
      <w:r>
        <w:t>размещения</w:t>
      </w:r>
      <w:r>
        <w:rPr>
          <w:spacing w:val="-10"/>
        </w:rPr>
        <w:t xml:space="preserve"> </w:t>
      </w:r>
      <w:r>
        <w:t>соответствующей</w:t>
      </w:r>
      <w:r>
        <w:rPr>
          <w:spacing w:val="-4"/>
        </w:rPr>
        <w:t xml:space="preserve"> </w:t>
      </w:r>
      <w:r>
        <w:t>информации</w:t>
      </w:r>
      <w:r>
        <w:rPr>
          <w:spacing w:val="3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Сайте.</w:t>
      </w:r>
    </w:p>
    <w:p w14:paraId="5B76CAF3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3" w:firstLine="0"/>
        <w:jc w:val="both"/>
      </w:pPr>
      <w:r>
        <w:t>Стороны безоговорочно соглашаются с тем, что молчание (отсутствие письменных уведомлений о несогласии с отдельными положениями настоящего Договора, в том числе с изменением тарифов) признается согласием и присоединением Заказчика к новой редакции настоящего Договора (п. 3ст. 159 Гражданского кодекса Республики Беларусь).</w:t>
      </w:r>
    </w:p>
    <w:p w14:paraId="7754B061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 w:line="252" w:lineRule="exact"/>
        <w:ind w:left="824" w:hanging="707"/>
        <w:jc w:val="both"/>
      </w:pPr>
      <w:r>
        <w:t>Настоящий</w:t>
      </w:r>
      <w:r>
        <w:rPr>
          <w:spacing w:val="-12"/>
        </w:rPr>
        <w:t xml:space="preserve"> </w:t>
      </w:r>
      <w:r>
        <w:t>Договор</w:t>
      </w:r>
      <w:r>
        <w:rPr>
          <w:spacing w:val="-12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расторгнут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соглашению</w:t>
      </w:r>
      <w:r>
        <w:rPr>
          <w:spacing w:val="-8"/>
        </w:rPr>
        <w:t xml:space="preserve"> </w:t>
      </w:r>
      <w:r>
        <w:rPr>
          <w:spacing w:val="-2"/>
        </w:rPr>
        <w:t>Сторон.</w:t>
      </w:r>
    </w:p>
    <w:p w14:paraId="06FF6CDB" w14:textId="77777777" w:rsidR="00523F95" w:rsidRDefault="00000000">
      <w:pPr>
        <w:pStyle w:val="a3"/>
        <w:ind w:right="103"/>
      </w:pPr>
      <w:r>
        <w:t>Каждая из Сторон имеет право отказаться от настоящего Договора в одностороннем порядке, направив другой</w:t>
      </w:r>
      <w:r>
        <w:rPr>
          <w:spacing w:val="-8"/>
        </w:rPr>
        <w:t xml:space="preserve"> </w:t>
      </w:r>
      <w:r>
        <w:t>Стороне</w:t>
      </w:r>
      <w:r>
        <w:rPr>
          <w:spacing w:val="-7"/>
        </w:rPr>
        <w:t xml:space="preserve"> </w:t>
      </w:r>
      <w:r>
        <w:t>уведомление</w:t>
      </w:r>
      <w:r>
        <w:rPr>
          <w:spacing w:val="-7"/>
        </w:rPr>
        <w:t xml:space="preserve"> </w:t>
      </w:r>
      <w:r>
        <w:t>посредством</w:t>
      </w:r>
      <w:r>
        <w:rPr>
          <w:spacing w:val="-7"/>
        </w:rPr>
        <w:t xml:space="preserve"> </w:t>
      </w:r>
      <w:r>
        <w:t>Личного</w:t>
      </w:r>
      <w:r>
        <w:rPr>
          <w:spacing w:val="-9"/>
        </w:rPr>
        <w:t xml:space="preserve"> </w:t>
      </w:r>
      <w:r>
        <w:t>кабинета</w:t>
      </w:r>
      <w:r>
        <w:rPr>
          <w:spacing w:val="-7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электронной</w:t>
      </w:r>
      <w:r>
        <w:rPr>
          <w:spacing w:val="-8"/>
        </w:rPr>
        <w:t xml:space="preserve"> </w:t>
      </w:r>
      <w:r>
        <w:t>почте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позднее</w:t>
      </w:r>
      <w:r>
        <w:rPr>
          <w:spacing w:val="-7"/>
        </w:rPr>
        <w:t xml:space="preserve"> </w:t>
      </w:r>
      <w:r>
        <w:t>чем</w:t>
      </w:r>
      <w:r>
        <w:rPr>
          <w:spacing w:val="-8"/>
        </w:rPr>
        <w:t xml:space="preserve"> </w:t>
      </w:r>
      <w:r>
        <w:t>за 15 (пятнадцать) календарных дней до планируемой даты прекращения.</w:t>
      </w:r>
    </w:p>
    <w:p w14:paraId="0FFFCB87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5" w:firstLine="0"/>
        <w:jc w:val="both"/>
      </w:pPr>
      <w:r>
        <w:t>В случае если какое-либо из условий настоящего Договора утратит юридическую силу, будет признано незаконным или будет исключено из настоящего Договора, это не влечет недействительность остальных условий настоящего Договора, которые сохранят юридическую силу и являются обязательными для Сторон.</w:t>
      </w:r>
    </w:p>
    <w:p w14:paraId="632FB5D5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8" w:firstLine="0"/>
        <w:jc w:val="both"/>
      </w:pPr>
      <w:r>
        <w:t>Все вопросы, не урегулированные настоящим Договором, разрешаются в соответствии с действующим законодательством Республики Беларусь.</w:t>
      </w:r>
    </w:p>
    <w:p w14:paraId="385FAAA2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before="1"/>
        <w:ind w:right="105" w:firstLine="0"/>
        <w:jc w:val="both"/>
      </w:pPr>
      <w:r>
        <w:t>Все споры, претензии и разногласия, которые могут возникнуть между Сторонами, будут разрешаться путем переговоров. При невозможности урегулирования споров указанным путем Стороны обращаются в суд в порядке, предусмотренном действующим законодательством Республики Беларусь,</w:t>
      </w:r>
      <w:r>
        <w:rPr>
          <w:spacing w:val="40"/>
        </w:rPr>
        <w:t xml:space="preserve"> </w:t>
      </w:r>
      <w:r>
        <w:t>с обязательным соблюдением досудебного порядка урегулирования спора.</w:t>
      </w:r>
    </w:p>
    <w:p w14:paraId="4921E52A" w14:textId="77777777" w:rsidR="00523F95" w:rsidRDefault="00000000">
      <w:pPr>
        <w:pStyle w:val="a3"/>
        <w:ind w:right="103"/>
      </w:pPr>
      <w:r>
        <w:t>Сторона, которая полагает, что ее права по Договору нарушены, обязана предъявить претензию второй Стороне. Претензия считается предъявленной надлежащим образом, если направлена другой Стороне любым способом, позволяющим установить личность отправителя и факт вручения корреспонденции получателю. Факт возврата корреспонденции с указанием на отсутствие получателя не</w:t>
      </w:r>
      <w:r>
        <w:rPr>
          <w:spacing w:val="-14"/>
        </w:rPr>
        <w:t xml:space="preserve"> </w:t>
      </w:r>
      <w:r>
        <w:t xml:space="preserve">препятствует обращению в суд. Приложение к претензии копий документов, обосновывающих и подтверждающих предъявленные требования, если данные документы имеются в наличии у второй Стороны, не является </w:t>
      </w:r>
      <w:r>
        <w:rPr>
          <w:spacing w:val="-2"/>
        </w:rPr>
        <w:t>обязательным.</w:t>
      </w:r>
    </w:p>
    <w:p w14:paraId="34614DB5" w14:textId="77777777" w:rsidR="00523F95" w:rsidRDefault="00000000">
      <w:pPr>
        <w:pStyle w:val="a3"/>
        <w:ind w:right="105"/>
      </w:pPr>
      <w:r>
        <w:t>Сторона, получившая претензию, в течение 10 (десяти) рабочих дней со дня ее получения письменно уведомляет вторую Сторону о результатах рассмотрения. Неполучение ответа либо</w:t>
      </w:r>
      <w:r>
        <w:rPr>
          <w:spacing w:val="-14"/>
        </w:rPr>
        <w:t xml:space="preserve"> </w:t>
      </w:r>
      <w:r>
        <w:t>мотивированных возражений на претензию в установленный срок рассматривается как согласие с претензией и изложенными в ней обстоятельствами.</w:t>
      </w:r>
    </w:p>
    <w:p w14:paraId="13EEDD3E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12" w:firstLine="0"/>
        <w:jc w:val="both"/>
      </w:pPr>
      <w:r>
        <w:t>Стороны признают юридическую силу документов, направленных посредством электронных средств связи либо Личного кабинета на Сайте.</w:t>
      </w:r>
    </w:p>
    <w:p w14:paraId="4DAA47BF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6" w:firstLine="0"/>
        <w:jc w:val="both"/>
      </w:pPr>
      <w:r>
        <w:t>Заказчик дает свое согласие Исполнителю на обработку персональных данных Заказчика, указанных</w:t>
      </w:r>
      <w:r>
        <w:rPr>
          <w:spacing w:val="-14"/>
        </w:rPr>
        <w:t xml:space="preserve"> </w:t>
      </w:r>
      <w:r>
        <w:t>им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обращении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услугами</w:t>
      </w:r>
      <w:r>
        <w:rPr>
          <w:spacing w:val="-14"/>
        </w:rPr>
        <w:t xml:space="preserve"> </w:t>
      </w:r>
      <w:r>
        <w:t>Исполнителя</w:t>
      </w:r>
      <w:r>
        <w:rPr>
          <w:spacing w:val="-14"/>
        </w:rPr>
        <w:t xml:space="preserve"> </w:t>
      </w:r>
      <w:r>
        <w:t>и/или</w:t>
      </w:r>
      <w:r>
        <w:rPr>
          <w:spacing w:val="-13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регистрации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Сайте,</w:t>
      </w:r>
      <w:r>
        <w:rPr>
          <w:spacing w:val="-13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 xml:space="preserve">Личном кабинете на условиях, предусмотренных Политикой обработки персональных данных, размещенной на </w:t>
      </w:r>
      <w:r>
        <w:rPr>
          <w:spacing w:val="-2"/>
        </w:rPr>
        <w:t>Сайте.</w:t>
      </w:r>
    </w:p>
    <w:p w14:paraId="188F5B62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4" w:firstLine="0"/>
        <w:jc w:val="both"/>
      </w:pPr>
      <w:r>
        <w:t>Заказчик</w:t>
      </w:r>
      <w:r>
        <w:rPr>
          <w:spacing w:val="-2"/>
        </w:rPr>
        <w:t xml:space="preserve"> </w:t>
      </w:r>
      <w:r>
        <w:t>даёт свое</w:t>
      </w:r>
      <w:r>
        <w:rPr>
          <w:spacing w:val="-3"/>
        </w:rPr>
        <w:t xml:space="preserve"> </w:t>
      </w:r>
      <w:r>
        <w:t>согласие Исполнителю на использование Исполнителем отзывов</w:t>
      </w:r>
      <w:r>
        <w:rPr>
          <w:spacing w:val="-2"/>
        </w:rPr>
        <w:t xml:space="preserve"> </w:t>
      </w:r>
      <w:r>
        <w:t>Заказчика об Исполнителе и оказываемых им Услугах, размещенных Заказчиком в сети Интернет, в том числе оставленных</w:t>
      </w:r>
      <w:r>
        <w:rPr>
          <w:spacing w:val="-7"/>
        </w:rPr>
        <w:t xml:space="preserve"> </w:t>
      </w:r>
      <w:r>
        <w:t>Заказчиком</w:t>
      </w:r>
      <w:r>
        <w:rPr>
          <w:spacing w:val="-9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официальных</w:t>
      </w:r>
      <w:r>
        <w:rPr>
          <w:spacing w:val="-7"/>
        </w:rPr>
        <w:t xml:space="preserve"> </w:t>
      </w:r>
      <w:r>
        <w:t>группах</w:t>
      </w:r>
      <w:r>
        <w:rPr>
          <w:spacing w:val="-7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социальных</w:t>
      </w:r>
      <w:r>
        <w:rPr>
          <w:spacing w:val="-5"/>
        </w:rPr>
        <w:t xml:space="preserve"> </w:t>
      </w:r>
      <w:r>
        <w:t>сетях,</w:t>
      </w:r>
      <w:r>
        <w:rPr>
          <w:spacing w:val="-7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указания</w:t>
      </w:r>
      <w:r>
        <w:rPr>
          <w:spacing w:val="-5"/>
        </w:rPr>
        <w:t xml:space="preserve"> </w:t>
      </w:r>
      <w:r>
        <w:t>полного имени (фамилии, имени и отчества) Заказчика и без использования изображения Заказчика любым способом, включая, но не ограничиваясь, переработку, в том числе сокращение, изменение, не искажающее их смысл, в целях размещения таких отзывов на официальных сайтах Исполнителя, на страницах Исполнителя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социальных сетях, в</w:t>
      </w:r>
      <w:r>
        <w:rPr>
          <w:spacing w:val="-1"/>
        </w:rPr>
        <w:t xml:space="preserve"> </w:t>
      </w:r>
      <w:r>
        <w:t>рекламных и</w:t>
      </w:r>
      <w:r>
        <w:rPr>
          <w:spacing w:val="-1"/>
        </w:rPr>
        <w:t xml:space="preserve"> </w:t>
      </w:r>
      <w:r>
        <w:t>иных материалах Исполнителя, включения</w:t>
      </w:r>
      <w:r>
        <w:rPr>
          <w:spacing w:val="-1"/>
        </w:rPr>
        <w:t xml:space="preserve"> </w:t>
      </w:r>
      <w:r>
        <w:t>в тексты информационных рассылок клиентам Исполнителя. Настоящее согласие действует с даты заключения Договора. Настоящее согласие может быть отозвано Заказчиком в любой момент путём направления письменного заявления по адресу Исполнителя, указанному в Договоре.</w:t>
      </w:r>
    </w:p>
    <w:p w14:paraId="4EB16EC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5" w:firstLine="0"/>
        <w:jc w:val="both"/>
      </w:pPr>
      <w:r>
        <w:t>Заказчик дает свое согласие Исполнителю на получение от Исполнителя сообщений рекламного характера, информационных рассылок о продуктах, услугах Исполнителя и его партнеров, о рекламных акциях, скидках и специальных предложениях, розыгрышах, конкурсах, опросах на адрес электронной почты</w:t>
      </w:r>
      <w:r>
        <w:rPr>
          <w:spacing w:val="72"/>
        </w:rPr>
        <w:t xml:space="preserve"> </w:t>
      </w:r>
      <w:r>
        <w:t>Заказчика,</w:t>
      </w:r>
      <w:r>
        <w:rPr>
          <w:spacing w:val="70"/>
        </w:rPr>
        <w:t xml:space="preserve"> </w:t>
      </w:r>
      <w:r>
        <w:t>по</w:t>
      </w:r>
      <w:r>
        <w:rPr>
          <w:spacing w:val="71"/>
        </w:rPr>
        <w:t xml:space="preserve"> </w:t>
      </w:r>
      <w:r>
        <w:t>номеру</w:t>
      </w:r>
      <w:r>
        <w:rPr>
          <w:spacing w:val="69"/>
        </w:rPr>
        <w:t xml:space="preserve"> </w:t>
      </w:r>
      <w:r>
        <w:t>телефона</w:t>
      </w:r>
      <w:r>
        <w:rPr>
          <w:spacing w:val="72"/>
        </w:rPr>
        <w:t xml:space="preserve"> </w:t>
      </w:r>
      <w:r>
        <w:t>Заказчика,</w:t>
      </w:r>
      <w:r>
        <w:rPr>
          <w:spacing w:val="72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том</w:t>
      </w:r>
      <w:r>
        <w:rPr>
          <w:spacing w:val="71"/>
        </w:rPr>
        <w:t xml:space="preserve"> </w:t>
      </w:r>
      <w:r>
        <w:t>числе</w:t>
      </w:r>
      <w:r>
        <w:rPr>
          <w:spacing w:val="73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мессенджерах,</w:t>
      </w:r>
      <w:r>
        <w:rPr>
          <w:spacing w:val="72"/>
        </w:rPr>
        <w:t xml:space="preserve"> </w:t>
      </w:r>
      <w:r>
        <w:t>включая</w:t>
      </w:r>
      <w:r>
        <w:rPr>
          <w:spacing w:val="69"/>
        </w:rPr>
        <w:t xml:space="preserve"> </w:t>
      </w:r>
      <w:r>
        <w:t>«</w:t>
      </w:r>
      <w:proofErr w:type="spellStart"/>
      <w:r>
        <w:t>Viber</w:t>
      </w:r>
      <w:proofErr w:type="spellEnd"/>
      <w:r>
        <w:t>»,</w:t>
      </w:r>
    </w:p>
    <w:p w14:paraId="07F3C0A2" w14:textId="77777777" w:rsidR="00523F95" w:rsidRDefault="00523F95">
      <w:pPr>
        <w:jc w:val="both"/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2D31AF64" w14:textId="77777777" w:rsidR="00523F95" w:rsidRDefault="00000000">
      <w:pPr>
        <w:pStyle w:val="a3"/>
        <w:spacing w:before="72"/>
        <w:jc w:val="left"/>
      </w:pPr>
      <w:r>
        <w:lastRenderedPageBreak/>
        <w:t>«</w:t>
      </w:r>
      <w:proofErr w:type="spellStart"/>
      <w:r>
        <w:t>Telegram</w:t>
      </w:r>
      <w:proofErr w:type="spellEnd"/>
      <w:r>
        <w:t>», «</w:t>
      </w:r>
      <w:proofErr w:type="spellStart"/>
      <w:r>
        <w:t>WhatsApp</w:t>
      </w:r>
      <w:proofErr w:type="spellEnd"/>
      <w:r>
        <w:t xml:space="preserve">», посредством почтовой рассылки, SMS-сообщений, </w:t>
      </w:r>
      <w:proofErr w:type="spellStart"/>
      <w:r>
        <w:t>push</w:t>
      </w:r>
      <w:proofErr w:type="spellEnd"/>
      <w:r>
        <w:t>-уведомлений, а также сообщение Заказчику такой информации в устном формате по телефону.</w:t>
      </w:r>
    </w:p>
    <w:p w14:paraId="66224D11" w14:textId="77777777" w:rsidR="00523F95" w:rsidRDefault="00523F95">
      <w:pPr>
        <w:pStyle w:val="a3"/>
        <w:spacing w:before="14"/>
        <w:ind w:left="0"/>
        <w:jc w:val="left"/>
      </w:pPr>
    </w:p>
    <w:p w14:paraId="4CF378CA" w14:textId="77777777" w:rsidR="00523F95" w:rsidRDefault="00000000">
      <w:pPr>
        <w:pStyle w:val="2"/>
        <w:numPr>
          <w:ilvl w:val="0"/>
          <w:numId w:val="5"/>
        </w:numPr>
        <w:tabs>
          <w:tab w:val="left" w:pos="4280"/>
        </w:tabs>
        <w:ind w:left="4280" w:hanging="282"/>
        <w:jc w:val="left"/>
      </w:pPr>
      <w:r>
        <w:rPr>
          <w:spacing w:val="-2"/>
        </w:rPr>
        <w:t>Реквизиты</w:t>
      </w:r>
      <w:r>
        <w:t xml:space="preserve"> </w:t>
      </w:r>
      <w:r>
        <w:rPr>
          <w:spacing w:val="-2"/>
        </w:rPr>
        <w:t>Сторон</w:t>
      </w:r>
    </w:p>
    <w:p w14:paraId="336DC1A3" w14:textId="77777777" w:rsidR="00523F95" w:rsidRDefault="00523F95">
      <w:pPr>
        <w:pStyle w:val="a3"/>
        <w:spacing w:before="3"/>
        <w:ind w:left="0"/>
        <w:jc w:val="left"/>
        <w:rPr>
          <w:b/>
        </w:rPr>
      </w:pPr>
    </w:p>
    <w:p w14:paraId="14AA6568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ind w:right="106" w:firstLine="0"/>
        <w:jc w:val="both"/>
      </w:pPr>
      <w:r>
        <w:t>Стороны соглашаются реквизитами Заказчика считать информацию, указанную им при регистрации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Сайте</w:t>
      </w:r>
      <w:r>
        <w:rPr>
          <w:spacing w:val="-14"/>
        </w:rPr>
        <w:t xml:space="preserve"> </w:t>
      </w:r>
      <w:r>
        <w:t>и/или</w:t>
      </w:r>
      <w:r>
        <w:rPr>
          <w:spacing w:val="-13"/>
        </w:rPr>
        <w:t xml:space="preserve"> </w:t>
      </w:r>
      <w:r>
        <w:t>оформлении</w:t>
      </w:r>
      <w:r>
        <w:rPr>
          <w:spacing w:val="-12"/>
        </w:rPr>
        <w:t xml:space="preserve"> </w:t>
      </w:r>
      <w:r>
        <w:t>заявки</w:t>
      </w:r>
      <w:r>
        <w:rPr>
          <w:spacing w:val="-14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предоставление</w:t>
      </w:r>
      <w:r>
        <w:rPr>
          <w:spacing w:val="-14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Модулю,</w:t>
      </w:r>
      <w:r>
        <w:rPr>
          <w:spacing w:val="-7"/>
        </w:rPr>
        <w:t xml:space="preserve"> </w:t>
      </w:r>
      <w:r>
        <w:t>и/или</w:t>
      </w:r>
      <w:r>
        <w:rPr>
          <w:spacing w:val="-10"/>
        </w:rPr>
        <w:t xml:space="preserve"> </w:t>
      </w:r>
      <w:r>
        <w:t>оплате</w:t>
      </w:r>
      <w:r>
        <w:rPr>
          <w:spacing w:val="-7"/>
        </w:rPr>
        <w:t xml:space="preserve"> </w:t>
      </w:r>
      <w:r>
        <w:t xml:space="preserve">услуг </w:t>
      </w:r>
      <w:r>
        <w:rPr>
          <w:spacing w:val="-2"/>
        </w:rPr>
        <w:t>Исполнителя.</w:t>
      </w:r>
    </w:p>
    <w:p w14:paraId="6800FC6E" w14:textId="77777777" w:rsidR="00523F95" w:rsidRDefault="00000000">
      <w:pPr>
        <w:pStyle w:val="a4"/>
        <w:numPr>
          <w:ilvl w:val="1"/>
          <w:numId w:val="5"/>
        </w:numPr>
        <w:tabs>
          <w:tab w:val="left" w:pos="824"/>
        </w:tabs>
        <w:spacing w:line="252" w:lineRule="exact"/>
        <w:ind w:left="824" w:hanging="707"/>
        <w:jc w:val="both"/>
      </w:pPr>
      <w:r>
        <w:t>Реквизиты</w:t>
      </w:r>
      <w:r>
        <w:rPr>
          <w:spacing w:val="-13"/>
        </w:rPr>
        <w:t xml:space="preserve"> </w:t>
      </w:r>
      <w:r>
        <w:rPr>
          <w:spacing w:val="-2"/>
        </w:rPr>
        <w:t>Исполнителя:</w:t>
      </w:r>
    </w:p>
    <w:p w14:paraId="08E0E3E7" w14:textId="6C4C8B1A" w:rsidR="00523F95" w:rsidRDefault="00000000">
      <w:pPr>
        <w:pStyle w:val="2"/>
        <w:spacing w:before="13" w:line="252" w:lineRule="exact"/>
        <w:ind w:firstLine="0"/>
      </w:pPr>
      <w:r>
        <w:t>ООО</w:t>
      </w:r>
      <w:r>
        <w:rPr>
          <w:spacing w:val="-6"/>
        </w:rPr>
        <w:t xml:space="preserve"> </w:t>
      </w:r>
      <w:r>
        <w:rPr>
          <w:spacing w:val="-2"/>
        </w:rPr>
        <w:t>«</w:t>
      </w:r>
      <w:r w:rsidR="00D564FF">
        <w:rPr>
          <w:spacing w:val="-2"/>
        </w:rPr>
        <w:t>ГИБКО СЕЙЛ</w:t>
      </w:r>
      <w:r>
        <w:rPr>
          <w:spacing w:val="-2"/>
        </w:rPr>
        <w:t>»</w:t>
      </w:r>
    </w:p>
    <w:p w14:paraId="3693C386" w14:textId="7CB21092" w:rsidR="00523F95" w:rsidRDefault="001209ED">
      <w:pPr>
        <w:pStyle w:val="a3"/>
        <w:spacing w:line="251" w:lineRule="exact"/>
        <w:jc w:val="left"/>
      </w:pPr>
      <w:r w:rsidRPr="001209ED">
        <w:t>2200</w:t>
      </w:r>
      <w:r w:rsidR="00D564FF">
        <w:t>51</w:t>
      </w:r>
      <w:r>
        <w:rPr>
          <w:spacing w:val="-3"/>
        </w:rPr>
        <w:t xml:space="preserve"> </w:t>
      </w:r>
      <w:r>
        <w:t>г.</w:t>
      </w:r>
      <w:r>
        <w:rPr>
          <w:spacing w:val="-5"/>
        </w:rPr>
        <w:t xml:space="preserve"> </w:t>
      </w:r>
      <w:r>
        <w:t xml:space="preserve">Минск, </w:t>
      </w:r>
      <w:r w:rsidR="00D564FF">
        <w:t>ул. Сергея Есенина</w:t>
      </w:r>
      <w:r>
        <w:t>,</w:t>
      </w:r>
      <w:r>
        <w:rPr>
          <w:spacing w:val="-5"/>
        </w:rPr>
        <w:t xml:space="preserve"> </w:t>
      </w:r>
      <w:r>
        <w:t>д.</w:t>
      </w:r>
      <w:r>
        <w:rPr>
          <w:spacing w:val="-2"/>
        </w:rPr>
        <w:t>1</w:t>
      </w:r>
      <w:r w:rsidR="00D564FF">
        <w:rPr>
          <w:spacing w:val="-2"/>
        </w:rPr>
        <w:t>30</w:t>
      </w:r>
      <w:r>
        <w:t>,</w:t>
      </w:r>
      <w:r>
        <w:rPr>
          <w:spacing w:val="-4"/>
        </w:rPr>
        <w:t xml:space="preserve"> </w:t>
      </w:r>
      <w:proofErr w:type="spellStart"/>
      <w:r>
        <w:t>к</w:t>
      </w:r>
      <w:r w:rsidR="00D564FF">
        <w:t>аб</w:t>
      </w:r>
      <w:proofErr w:type="spellEnd"/>
      <w:r>
        <w:t>.</w:t>
      </w:r>
      <w:r>
        <w:rPr>
          <w:spacing w:val="-2"/>
        </w:rPr>
        <w:t xml:space="preserve"> </w:t>
      </w:r>
      <w:r w:rsidR="00D564FF">
        <w:rPr>
          <w:spacing w:val="-5"/>
        </w:rPr>
        <w:t>3</w:t>
      </w:r>
    </w:p>
    <w:p w14:paraId="5DC0C4C5" w14:textId="239A50A5" w:rsidR="00523F95" w:rsidRPr="009D78F7" w:rsidRDefault="00000000">
      <w:pPr>
        <w:pStyle w:val="a3"/>
        <w:spacing w:line="251" w:lineRule="exact"/>
        <w:jc w:val="left"/>
      </w:pPr>
      <w:r>
        <w:t>УНП</w:t>
      </w:r>
      <w:r w:rsidRPr="009D78F7">
        <w:rPr>
          <w:spacing w:val="-4"/>
        </w:rPr>
        <w:t xml:space="preserve"> </w:t>
      </w:r>
      <w:r w:rsidR="001209ED" w:rsidRPr="009D78F7">
        <w:rPr>
          <w:spacing w:val="-2"/>
        </w:rPr>
        <w:t>193</w:t>
      </w:r>
      <w:r w:rsidR="00D564FF">
        <w:rPr>
          <w:spacing w:val="-2"/>
        </w:rPr>
        <w:t>882171</w:t>
      </w:r>
    </w:p>
    <w:p w14:paraId="42ACCC8D" w14:textId="401A620C" w:rsidR="001209ED" w:rsidRDefault="00000000" w:rsidP="00D564FF">
      <w:pPr>
        <w:pStyle w:val="a3"/>
        <w:spacing w:before="4" w:line="252" w:lineRule="exact"/>
        <w:jc w:val="left"/>
      </w:pPr>
      <w:r>
        <w:t>Р</w:t>
      </w:r>
      <w:r w:rsidRPr="009D78F7">
        <w:t>/</w:t>
      </w:r>
      <w:r>
        <w:t>с</w:t>
      </w:r>
      <w:r w:rsidRPr="009D78F7">
        <w:rPr>
          <w:spacing w:val="-5"/>
        </w:rPr>
        <w:t xml:space="preserve"> </w:t>
      </w:r>
      <w:r w:rsidR="00D564FF" w:rsidRPr="00D564FF">
        <w:t>BY39BPSB30123488560179330000</w:t>
      </w:r>
      <w:r w:rsidR="00D564FF">
        <w:br/>
      </w:r>
      <w:r w:rsidR="001209ED" w:rsidRPr="001209ED">
        <w:t xml:space="preserve">В </w:t>
      </w:r>
      <w:r w:rsidR="00D564FF">
        <w:t>ОАО</w:t>
      </w:r>
      <w:r w:rsidR="001209ED" w:rsidRPr="001209ED">
        <w:t xml:space="preserve"> '</w:t>
      </w:r>
      <w:r w:rsidR="00D564FF">
        <w:t>Сбер</w:t>
      </w:r>
      <w:r w:rsidR="001209ED" w:rsidRPr="001209ED">
        <w:t xml:space="preserve"> Б</w:t>
      </w:r>
      <w:r w:rsidR="00D564FF">
        <w:t>анк</w:t>
      </w:r>
      <w:r w:rsidR="001209ED" w:rsidRPr="001209ED">
        <w:t>'</w:t>
      </w:r>
    </w:p>
    <w:p w14:paraId="2CE4DD2C" w14:textId="019006A1" w:rsidR="00523F95" w:rsidRPr="00D564FF" w:rsidRDefault="00000000">
      <w:pPr>
        <w:pStyle w:val="a3"/>
        <w:spacing w:line="250" w:lineRule="exact"/>
        <w:jc w:val="left"/>
      </w:pPr>
      <w:r>
        <w:t>г.</w:t>
      </w:r>
      <w:r>
        <w:rPr>
          <w:spacing w:val="-4"/>
        </w:rPr>
        <w:t xml:space="preserve"> </w:t>
      </w:r>
      <w:r>
        <w:t>Минск,</w:t>
      </w:r>
      <w:r>
        <w:rPr>
          <w:spacing w:val="-3"/>
        </w:rPr>
        <w:t xml:space="preserve"> </w:t>
      </w:r>
      <w:r w:rsidR="00D564FF">
        <w:t>пр-т Независимости, 32А</w:t>
      </w:r>
      <w:r w:rsidR="001209ED" w:rsidRPr="001209ED">
        <w:t>-</w:t>
      </w:r>
      <w:r w:rsidR="00D564FF">
        <w:t>1</w:t>
      </w:r>
      <w:r>
        <w:t>,</w:t>
      </w:r>
      <w:r w:rsidR="001209ED">
        <w:t xml:space="preserve"> </w:t>
      </w:r>
      <w:r w:rsidR="001209ED" w:rsidRPr="001209ED">
        <w:t xml:space="preserve">БИК </w:t>
      </w:r>
      <w:r w:rsidR="00D564FF">
        <w:rPr>
          <w:lang w:val="en-US"/>
        </w:rPr>
        <w:t>BPSBBY</w:t>
      </w:r>
      <w:r w:rsidR="00D564FF" w:rsidRPr="00D564FF">
        <w:t>2</w:t>
      </w:r>
      <w:r w:rsidR="00D564FF">
        <w:rPr>
          <w:lang w:val="en-US"/>
        </w:rPr>
        <w:t>X</w:t>
      </w:r>
    </w:p>
    <w:p w14:paraId="6305A9BD" w14:textId="77777777" w:rsidR="00523F95" w:rsidRDefault="00523F95">
      <w:pPr>
        <w:spacing w:line="250" w:lineRule="exact"/>
        <w:sectPr w:rsidR="00523F95" w:rsidSect="009D578C">
          <w:pgSz w:w="11920" w:h="16850"/>
          <w:pgMar w:top="600" w:right="600" w:bottom="280" w:left="1160" w:header="720" w:footer="720" w:gutter="0"/>
          <w:cols w:space="720"/>
        </w:sectPr>
      </w:pPr>
    </w:p>
    <w:p w14:paraId="6B4D9FCF" w14:textId="77777777" w:rsidR="00523F95" w:rsidRPr="009D78F7" w:rsidRDefault="00000000">
      <w:pPr>
        <w:pStyle w:val="a3"/>
        <w:spacing w:before="73" w:line="252" w:lineRule="exact"/>
        <w:jc w:val="left"/>
      </w:pPr>
      <w:r>
        <w:lastRenderedPageBreak/>
        <w:t>Приложение</w:t>
      </w:r>
      <w:r w:rsidRPr="009D78F7">
        <w:rPr>
          <w:spacing w:val="-9"/>
        </w:rPr>
        <w:t xml:space="preserve"> </w:t>
      </w:r>
      <w:r w:rsidRPr="009D78F7">
        <w:t>№</w:t>
      </w:r>
      <w:r w:rsidRPr="009D78F7">
        <w:rPr>
          <w:spacing w:val="-11"/>
        </w:rPr>
        <w:t xml:space="preserve"> </w:t>
      </w:r>
      <w:r w:rsidRPr="009D78F7">
        <w:rPr>
          <w:spacing w:val="-10"/>
        </w:rPr>
        <w:t>1</w:t>
      </w:r>
    </w:p>
    <w:p w14:paraId="1BF8B479" w14:textId="77777777" w:rsidR="00523F95" w:rsidRDefault="00000000">
      <w:pPr>
        <w:pStyle w:val="a3"/>
        <w:spacing w:line="252" w:lineRule="exact"/>
        <w:jc w:val="left"/>
      </w:pPr>
      <w:r>
        <w:t>к</w:t>
      </w:r>
      <w:r>
        <w:rPr>
          <w:spacing w:val="-9"/>
        </w:rPr>
        <w:t xml:space="preserve"> </w:t>
      </w:r>
      <w:r>
        <w:t>Публичному</w:t>
      </w:r>
      <w:r>
        <w:rPr>
          <w:spacing w:val="-11"/>
        </w:rPr>
        <w:t xml:space="preserve"> </w:t>
      </w:r>
      <w:r>
        <w:t>договору</w:t>
      </w:r>
      <w:r>
        <w:rPr>
          <w:spacing w:val="-10"/>
        </w:rPr>
        <w:t xml:space="preserve"> </w:t>
      </w:r>
      <w:r>
        <w:t>возмездного</w:t>
      </w:r>
      <w:r>
        <w:rPr>
          <w:spacing w:val="-10"/>
        </w:rPr>
        <w:t xml:space="preserve"> </w:t>
      </w:r>
      <w:r>
        <w:t>оказания</w:t>
      </w:r>
      <w:r>
        <w:rPr>
          <w:spacing w:val="-10"/>
        </w:rPr>
        <w:t xml:space="preserve"> </w:t>
      </w:r>
      <w:r>
        <w:rPr>
          <w:spacing w:val="-4"/>
        </w:rPr>
        <w:t>услуг</w:t>
      </w:r>
    </w:p>
    <w:p w14:paraId="2F304B91" w14:textId="77777777" w:rsidR="00523F95" w:rsidRDefault="00000000">
      <w:pPr>
        <w:pStyle w:val="1"/>
        <w:spacing w:before="237"/>
      </w:pPr>
      <w:r>
        <w:t>Правила</w:t>
      </w:r>
      <w:r>
        <w:rPr>
          <w:spacing w:val="-8"/>
        </w:rPr>
        <w:t xml:space="preserve"> </w:t>
      </w:r>
      <w:r>
        <w:t>оплаты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возврата</w:t>
      </w:r>
      <w:r>
        <w:rPr>
          <w:spacing w:val="-10"/>
        </w:rPr>
        <w:t xml:space="preserve"> </w:t>
      </w:r>
      <w:r>
        <w:t>денежных</w:t>
      </w:r>
      <w:r>
        <w:rPr>
          <w:spacing w:val="-5"/>
        </w:rPr>
        <w:t xml:space="preserve"> </w:t>
      </w:r>
      <w:r>
        <w:rPr>
          <w:spacing w:val="-2"/>
        </w:rPr>
        <w:t>средств</w:t>
      </w:r>
    </w:p>
    <w:p w14:paraId="6ACFC9B2" w14:textId="77777777" w:rsidR="00523F95" w:rsidRDefault="00523F95">
      <w:pPr>
        <w:pStyle w:val="a3"/>
        <w:spacing w:before="184"/>
        <w:ind w:left="0"/>
        <w:jc w:val="left"/>
        <w:rPr>
          <w:b/>
          <w:sz w:val="24"/>
        </w:rPr>
      </w:pPr>
    </w:p>
    <w:p w14:paraId="4079B191" w14:textId="2572DF5C" w:rsidR="00523F95" w:rsidRDefault="00000000">
      <w:pPr>
        <w:pStyle w:val="2"/>
        <w:spacing w:before="1"/>
        <w:ind w:right="104" w:firstLine="0"/>
        <w:jc w:val="both"/>
      </w:pPr>
      <w:r>
        <w:t>Настоящие</w:t>
      </w:r>
      <w:r>
        <w:rPr>
          <w:spacing w:val="-14"/>
        </w:rPr>
        <w:t xml:space="preserve"> </w:t>
      </w:r>
      <w:r>
        <w:t>Правила</w:t>
      </w:r>
      <w:r>
        <w:rPr>
          <w:spacing w:val="-14"/>
        </w:rPr>
        <w:t xml:space="preserve"> </w:t>
      </w:r>
      <w:r>
        <w:t>оплаты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возврата</w:t>
      </w:r>
      <w:r>
        <w:rPr>
          <w:spacing w:val="-14"/>
        </w:rPr>
        <w:t xml:space="preserve"> </w:t>
      </w:r>
      <w:r>
        <w:t>денежных</w:t>
      </w:r>
      <w:r>
        <w:rPr>
          <w:spacing w:val="-14"/>
        </w:rPr>
        <w:t xml:space="preserve"> </w:t>
      </w:r>
      <w:r>
        <w:t>средств</w:t>
      </w:r>
      <w:r>
        <w:rPr>
          <w:spacing w:val="-14"/>
        </w:rPr>
        <w:t xml:space="preserve"> </w:t>
      </w:r>
      <w:r>
        <w:t>(далее</w:t>
      </w:r>
      <w:r>
        <w:rPr>
          <w:spacing w:val="-1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Правила)</w:t>
      </w:r>
      <w:r>
        <w:rPr>
          <w:spacing w:val="-14"/>
        </w:rPr>
        <w:t xml:space="preserve"> </w:t>
      </w:r>
      <w:r>
        <w:t>регулируют</w:t>
      </w:r>
      <w:r>
        <w:rPr>
          <w:spacing w:val="-14"/>
        </w:rPr>
        <w:t xml:space="preserve"> </w:t>
      </w:r>
      <w:r>
        <w:t xml:space="preserve">отношения </w:t>
      </w:r>
      <w:r>
        <w:rPr>
          <w:spacing w:val="-2"/>
        </w:rPr>
        <w:t>между</w:t>
      </w:r>
      <w:r>
        <w:rPr>
          <w:spacing w:val="-7"/>
        </w:rPr>
        <w:t xml:space="preserve"> </w:t>
      </w:r>
      <w:r>
        <w:rPr>
          <w:spacing w:val="-2"/>
        </w:rPr>
        <w:t>Исполнителем и</w:t>
      </w:r>
      <w:r>
        <w:rPr>
          <w:spacing w:val="-4"/>
        </w:rPr>
        <w:t xml:space="preserve"> </w:t>
      </w:r>
      <w:r>
        <w:rPr>
          <w:spacing w:val="-2"/>
        </w:rPr>
        <w:t>Заказчиком, связанные</w:t>
      </w:r>
      <w:r>
        <w:rPr>
          <w:spacing w:val="-5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оплатой услуг</w:t>
      </w:r>
      <w:r>
        <w:rPr>
          <w:spacing w:val="-3"/>
        </w:rPr>
        <w:t xml:space="preserve"> </w:t>
      </w:r>
      <w:r>
        <w:rPr>
          <w:spacing w:val="-2"/>
        </w:rPr>
        <w:t>по</w:t>
      </w:r>
      <w:r>
        <w:rPr>
          <w:spacing w:val="-4"/>
        </w:rPr>
        <w:t xml:space="preserve"> </w:t>
      </w:r>
      <w:r>
        <w:rPr>
          <w:spacing w:val="-2"/>
        </w:rPr>
        <w:t>Договору и возвратом</w:t>
      </w:r>
      <w:r w:rsidR="009D78F7">
        <w:rPr>
          <w:spacing w:val="-2"/>
        </w:rPr>
        <w:t xml:space="preserve"> </w:t>
      </w:r>
      <w:r>
        <w:rPr>
          <w:spacing w:val="-2"/>
          <w:u w:val="thick"/>
        </w:rPr>
        <w:t>оплаченной</w:t>
      </w:r>
      <w:r>
        <w:rPr>
          <w:spacing w:val="-2"/>
        </w:rPr>
        <w:t xml:space="preserve"> </w:t>
      </w:r>
      <w:r>
        <w:t>стоимости услуг в случае досрочного расторжения Договора.</w:t>
      </w:r>
    </w:p>
    <w:p w14:paraId="179DE3EA" w14:textId="2103AF90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spacing w:before="244" w:line="251" w:lineRule="exact"/>
        <w:ind w:left="824" w:hanging="707"/>
        <w:jc w:val="both"/>
      </w:pPr>
      <w:r>
        <w:t>Окончательная</w:t>
      </w:r>
      <w:r>
        <w:rPr>
          <w:spacing w:val="42"/>
        </w:rPr>
        <w:t xml:space="preserve"> </w:t>
      </w:r>
      <w:r>
        <w:t>стоимость</w:t>
      </w:r>
      <w:r>
        <w:rPr>
          <w:spacing w:val="43"/>
        </w:rPr>
        <w:t xml:space="preserve"> </w:t>
      </w:r>
      <w:r>
        <w:t>Услуг</w:t>
      </w:r>
      <w:r>
        <w:rPr>
          <w:spacing w:val="44"/>
        </w:rPr>
        <w:t xml:space="preserve"> </w:t>
      </w:r>
      <w:r>
        <w:t>формируется</w:t>
      </w:r>
      <w:r>
        <w:rPr>
          <w:spacing w:val="45"/>
        </w:rPr>
        <w:t xml:space="preserve"> </w:t>
      </w:r>
      <w:r>
        <w:t>с</w:t>
      </w:r>
      <w:r>
        <w:rPr>
          <w:spacing w:val="46"/>
        </w:rPr>
        <w:t xml:space="preserve"> </w:t>
      </w:r>
      <w:r>
        <w:t>учетом</w:t>
      </w:r>
      <w:r>
        <w:rPr>
          <w:spacing w:val="47"/>
        </w:rPr>
        <w:t xml:space="preserve"> </w:t>
      </w:r>
      <w:r>
        <w:t>выбранного</w:t>
      </w:r>
      <w:r w:rsidR="009D78F7">
        <w:t xml:space="preserve"> </w:t>
      </w:r>
      <w:r>
        <w:t>Заказчиком</w:t>
      </w:r>
      <w:r>
        <w:rPr>
          <w:spacing w:val="-4"/>
        </w:rPr>
        <w:t xml:space="preserve"> </w:t>
      </w:r>
      <w:r>
        <w:rPr>
          <w:spacing w:val="-2"/>
        </w:rPr>
        <w:t>Модуля.</w:t>
      </w:r>
    </w:p>
    <w:p w14:paraId="1F3D527D" w14:textId="1C068F0C" w:rsidR="00523F95" w:rsidRDefault="00000000">
      <w:pPr>
        <w:pStyle w:val="a3"/>
        <w:spacing w:line="237" w:lineRule="auto"/>
        <w:ind w:right="106"/>
      </w:pPr>
      <w:r>
        <w:t>Оплата</w:t>
      </w:r>
      <w:r>
        <w:rPr>
          <w:spacing w:val="-2"/>
        </w:rPr>
        <w:t xml:space="preserve"> </w:t>
      </w:r>
      <w:r>
        <w:t>Услуг</w:t>
      </w:r>
      <w:r>
        <w:rPr>
          <w:spacing w:val="-2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безналичном</w:t>
      </w:r>
      <w:r>
        <w:rPr>
          <w:spacing w:val="-3"/>
        </w:rPr>
        <w:t xml:space="preserve"> </w:t>
      </w:r>
      <w:r>
        <w:t>порядке</w:t>
      </w:r>
      <w:r>
        <w:rPr>
          <w:spacing w:val="-2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способов,</w:t>
      </w:r>
      <w:r>
        <w:rPr>
          <w:spacing w:val="-2"/>
        </w:rPr>
        <w:t xml:space="preserve"> </w:t>
      </w:r>
      <w:r>
        <w:t>указанных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Сайте,</w:t>
      </w:r>
      <w:r>
        <w:rPr>
          <w:spacing w:val="-2"/>
        </w:rPr>
        <w:t xml:space="preserve"> </w:t>
      </w:r>
      <w:r>
        <w:t>по</w:t>
      </w:r>
      <w:r w:rsidR="009B2470">
        <w:t xml:space="preserve"> </w:t>
      </w:r>
      <w:r>
        <w:t>выбору Заказчика путем зачисления денежных средств на счет Исполнителя.</w:t>
      </w:r>
    </w:p>
    <w:p w14:paraId="0E924E05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spacing w:before="1" w:line="244" w:lineRule="auto"/>
        <w:ind w:left="117" w:right="108" w:firstLine="0"/>
        <w:jc w:val="both"/>
      </w:pPr>
      <w:r>
        <w:t xml:space="preserve">При оплате на Сайте или посредством Личного кабинета к оплате принимаются карты VISA, MasterCard, </w:t>
      </w:r>
      <w:proofErr w:type="spellStart"/>
      <w:r>
        <w:t>Белкарт</w:t>
      </w:r>
      <w:proofErr w:type="spellEnd"/>
      <w:r>
        <w:t>.</w:t>
      </w:r>
    </w:p>
    <w:p w14:paraId="1DC7C9AB" w14:textId="43B88D68" w:rsidR="00523F95" w:rsidRDefault="00000000">
      <w:pPr>
        <w:pStyle w:val="a3"/>
        <w:ind w:right="105"/>
      </w:pPr>
      <w:r>
        <w:t>Осуществление платежей производится в соответствии с Правилами международных платежных систем Visa и MasterCard (далее – платежные системы) на принципах соблюдения конфиденциальности и безопасности совершения платежа с использованием современных методов проверки, шифрования и передачи данных</w:t>
      </w:r>
      <w:r>
        <w:rPr>
          <w:spacing w:val="40"/>
        </w:rPr>
        <w:t xml:space="preserve"> </w:t>
      </w:r>
      <w:r>
        <w:t>по закрытым</w:t>
      </w:r>
      <w:r w:rsidR="009B2470">
        <w:t xml:space="preserve"> </w:t>
      </w:r>
      <w:r>
        <w:t>каналам связи. По вопросам правил и порядка осуществления оплаты посредством платежных систем Заказчик руководствуется правилами соответствующих платежных систем и обращается напрямую к операторам соответствующих платежных систем за разъяснениями и консультациями. Исполнитель настоящим оставляет за собой право оказывать информационную поддержку относительно осуществления оплаты Услуг с помощью платежных систем в пределах своих компетенций, однако ничто в настоящем приложении не обязывает его осуществлять такую информационную поддержку, отвечать за полноту предоставленной информации или нести иные последствия выбора способа оплаты услуг и/или платежной системы Заказчиком.</w:t>
      </w:r>
    </w:p>
    <w:p w14:paraId="14907346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ind w:left="117" w:right="103" w:firstLine="0"/>
        <w:jc w:val="both"/>
      </w:pPr>
      <w:r>
        <w:t>Для</w:t>
      </w:r>
      <w:r>
        <w:rPr>
          <w:spacing w:val="-14"/>
        </w:rPr>
        <w:t xml:space="preserve"> </w:t>
      </w:r>
      <w:r>
        <w:t>оплаты</w:t>
      </w:r>
      <w:r>
        <w:rPr>
          <w:spacing w:val="-14"/>
        </w:rPr>
        <w:t xml:space="preserve"> </w:t>
      </w:r>
      <w:r>
        <w:t>Услуг</w:t>
      </w:r>
      <w:r>
        <w:rPr>
          <w:spacing w:val="-14"/>
        </w:rPr>
        <w:t xml:space="preserve"> </w:t>
      </w:r>
      <w:r>
        <w:t>банковской</w:t>
      </w:r>
      <w:r>
        <w:rPr>
          <w:spacing w:val="-13"/>
        </w:rPr>
        <w:t xml:space="preserve"> </w:t>
      </w:r>
      <w:r>
        <w:t>картой</w:t>
      </w:r>
      <w:r>
        <w:rPr>
          <w:spacing w:val="-14"/>
        </w:rPr>
        <w:t xml:space="preserve"> </w:t>
      </w:r>
      <w:r>
        <w:t>Visa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MasterCard</w:t>
      </w:r>
      <w:r>
        <w:rPr>
          <w:spacing w:val="-13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выборе</w:t>
      </w:r>
      <w:r>
        <w:rPr>
          <w:spacing w:val="-14"/>
        </w:rPr>
        <w:t xml:space="preserve"> </w:t>
      </w:r>
      <w:r>
        <w:t>способа</w:t>
      </w:r>
      <w:r>
        <w:rPr>
          <w:spacing w:val="-14"/>
        </w:rPr>
        <w:t xml:space="preserve"> </w:t>
      </w:r>
      <w:r>
        <w:t>оплаты</w:t>
      </w:r>
      <w:r>
        <w:rPr>
          <w:spacing w:val="-10"/>
        </w:rPr>
        <w:t xml:space="preserve"> </w:t>
      </w:r>
      <w:r>
        <w:t>необходимо нажать</w:t>
      </w:r>
      <w:r>
        <w:rPr>
          <w:spacing w:val="48"/>
        </w:rPr>
        <w:t xml:space="preserve"> </w:t>
      </w:r>
      <w:r>
        <w:t>кнопку</w:t>
      </w:r>
      <w:r>
        <w:rPr>
          <w:spacing w:val="52"/>
        </w:rPr>
        <w:t xml:space="preserve"> </w:t>
      </w:r>
      <w:r>
        <w:t>«Оплата</w:t>
      </w:r>
      <w:r>
        <w:rPr>
          <w:spacing w:val="51"/>
        </w:rPr>
        <w:t xml:space="preserve"> </w:t>
      </w:r>
      <w:r>
        <w:t>банковской</w:t>
      </w:r>
      <w:r>
        <w:rPr>
          <w:spacing w:val="51"/>
        </w:rPr>
        <w:t xml:space="preserve"> </w:t>
      </w:r>
      <w:r>
        <w:t>картой»</w:t>
      </w:r>
      <w:r>
        <w:rPr>
          <w:spacing w:val="46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для</w:t>
      </w:r>
      <w:r>
        <w:rPr>
          <w:spacing w:val="51"/>
        </w:rPr>
        <w:t xml:space="preserve"> </w:t>
      </w:r>
      <w:r>
        <w:t>завершения</w:t>
      </w:r>
      <w:r>
        <w:rPr>
          <w:spacing w:val="50"/>
        </w:rPr>
        <w:t xml:space="preserve"> </w:t>
      </w:r>
      <w:r>
        <w:t>платежа</w:t>
      </w:r>
      <w:r>
        <w:rPr>
          <w:spacing w:val="54"/>
        </w:rPr>
        <w:t xml:space="preserve"> </w:t>
      </w:r>
      <w:r>
        <w:t>необходимо</w:t>
      </w:r>
      <w:r>
        <w:rPr>
          <w:spacing w:val="44"/>
        </w:rPr>
        <w:t xml:space="preserve"> </w:t>
      </w:r>
      <w:r>
        <w:t>нажать</w:t>
      </w:r>
      <w:r>
        <w:rPr>
          <w:spacing w:val="48"/>
        </w:rPr>
        <w:t xml:space="preserve"> </w:t>
      </w:r>
      <w:r>
        <w:rPr>
          <w:spacing w:val="-2"/>
        </w:rPr>
        <w:t>кнопку</w:t>
      </w:r>
    </w:p>
    <w:p w14:paraId="04A30938" w14:textId="77777777" w:rsidR="00523F95" w:rsidRDefault="00000000">
      <w:pPr>
        <w:pStyle w:val="a3"/>
        <w:jc w:val="left"/>
      </w:pPr>
      <w:r>
        <w:rPr>
          <w:spacing w:val="-2"/>
        </w:rPr>
        <w:t>«Оплатить».</w:t>
      </w:r>
    </w:p>
    <w:p w14:paraId="7DA55313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ind w:left="117" w:right="106" w:firstLine="0"/>
        <w:jc w:val="both"/>
      </w:pPr>
      <w:r>
        <w:t>Оплата заказа осуществляется после перенаправления на защищенную платежную страницу оператора платежной системы и/или соответствующего банка для ввода реквизитов банковской карты. Соединение с платежной страницей и передача информации осуществляются в защищенном режиме с использованием технологии 3D Secure.</w:t>
      </w:r>
    </w:p>
    <w:p w14:paraId="4A7106C6" w14:textId="77777777" w:rsidR="00523F95" w:rsidRDefault="00000000">
      <w:pPr>
        <w:pStyle w:val="a3"/>
        <w:ind w:right="104"/>
      </w:pPr>
      <w:r>
        <w:t>На</w:t>
      </w:r>
      <w:r>
        <w:rPr>
          <w:spacing w:val="-14"/>
        </w:rPr>
        <w:t xml:space="preserve"> </w:t>
      </w:r>
      <w:r>
        <w:t>странице</w:t>
      </w:r>
      <w:r>
        <w:rPr>
          <w:spacing w:val="-14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ввода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банковской</w:t>
      </w:r>
      <w:r>
        <w:rPr>
          <w:spacing w:val="-13"/>
        </w:rPr>
        <w:t xml:space="preserve"> </w:t>
      </w:r>
      <w:r>
        <w:t>карты</w:t>
      </w:r>
      <w:r>
        <w:rPr>
          <w:spacing w:val="-12"/>
        </w:rPr>
        <w:t xml:space="preserve"> </w:t>
      </w:r>
      <w:r>
        <w:t>Заказчику</w:t>
      </w:r>
      <w:r>
        <w:rPr>
          <w:spacing w:val="-14"/>
        </w:rPr>
        <w:t xml:space="preserve"> </w:t>
      </w:r>
      <w:r>
        <w:t>необходимо</w:t>
      </w:r>
      <w:r>
        <w:rPr>
          <w:spacing w:val="-12"/>
        </w:rPr>
        <w:t xml:space="preserve"> </w:t>
      </w:r>
      <w:r>
        <w:t>ввести</w:t>
      </w:r>
      <w:r>
        <w:rPr>
          <w:spacing w:val="-13"/>
        </w:rPr>
        <w:t xml:space="preserve"> </w:t>
      </w:r>
      <w:r>
        <w:t>данные</w:t>
      </w:r>
      <w:r>
        <w:rPr>
          <w:spacing w:val="-11"/>
        </w:rPr>
        <w:t xml:space="preserve"> </w:t>
      </w:r>
      <w:r>
        <w:t>банковской</w:t>
      </w:r>
      <w:r>
        <w:rPr>
          <w:spacing w:val="-11"/>
        </w:rPr>
        <w:t xml:space="preserve"> </w:t>
      </w:r>
      <w:r>
        <w:t>карты: номер</w:t>
      </w:r>
      <w:r>
        <w:rPr>
          <w:spacing w:val="-7"/>
        </w:rPr>
        <w:t xml:space="preserve"> </w:t>
      </w:r>
      <w:r>
        <w:t>карты,</w:t>
      </w:r>
      <w:r>
        <w:rPr>
          <w:spacing w:val="-7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владельца</w:t>
      </w:r>
      <w:r>
        <w:rPr>
          <w:spacing w:val="-7"/>
        </w:rPr>
        <w:t xml:space="preserve"> </w:t>
      </w:r>
      <w:r>
        <w:t>карты,</w:t>
      </w:r>
      <w:r>
        <w:rPr>
          <w:spacing w:val="-7"/>
        </w:rPr>
        <w:t xml:space="preserve"> </w:t>
      </w: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8"/>
        </w:rPr>
        <w:t xml:space="preserve"> </w:t>
      </w:r>
      <w:r>
        <w:t>карты,</w:t>
      </w:r>
      <w:r>
        <w:rPr>
          <w:spacing w:val="-7"/>
        </w:rPr>
        <w:t xml:space="preserve"> </w:t>
      </w:r>
      <w:r>
        <w:t>трёхзначный</w:t>
      </w:r>
      <w:r>
        <w:rPr>
          <w:spacing w:val="-8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8"/>
        </w:rPr>
        <w:t xml:space="preserve"> </w:t>
      </w:r>
      <w:r>
        <w:t>(CVV2</w:t>
      </w:r>
      <w:r>
        <w:rPr>
          <w:spacing w:val="-6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VISA или CVC2 для MasterCard). Все необходимые данные пропечатаны на самой карте. Трёхзначный код безопасности — это три цифры, находящиеся на обратной стороне карты. Если банк Заказчика поддерживает технологию безопасного проведения интернет-платежей</w:t>
      </w:r>
      <w:r>
        <w:rPr>
          <w:spacing w:val="40"/>
        </w:rPr>
        <w:t xml:space="preserve"> </w:t>
      </w:r>
      <w:r>
        <w:t xml:space="preserve">MasterCard </w:t>
      </w:r>
      <w:proofErr w:type="spellStart"/>
      <w:r>
        <w:t>SecureCode</w:t>
      </w:r>
      <w:proofErr w:type="spellEnd"/>
      <w:r>
        <w:t xml:space="preserve">,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Visa, для проведения платежа может потребоваться ввод специального пароля.</w:t>
      </w:r>
    </w:p>
    <w:p w14:paraId="6D1DB1F8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spacing w:before="4"/>
        <w:ind w:left="117" w:right="111" w:firstLine="0"/>
        <w:jc w:val="both"/>
      </w:pPr>
      <w:r>
        <w:t>Реквизиты банковской карты Заказчика не хранятся на сервере Исполнителя или на Сайте, Исполнитель доступа к платежным реквизитам Заказчика не имеет.</w:t>
      </w:r>
    </w:p>
    <w:p w14:paraId="27416158" w14:textId="77777777" w:rsidR="00523F95" w:rsidRDefault="00000000">
      <w:pPr>
        <w:pStyle w:val="a3"/>
        <w:ind w:right="109"/>
      </w:pPr>
      <w:r>
        <w:t>Конфиденциальность</w:t>
      </w:r>
      <w:r>
        <w:rPr>
          <w:spacing w:val="-3"/>
        </w:rPr>
        <w:t xml:space="preserve"> </w:t>
      </w:r>
      <w:r>
        <w:t>сообщаемой</w:t>
      </w:r>
      <w:r>
        <w:rPr>
          <w:spacing w:val="-3"/>
        </w:rPr>
        <w:t xml:space="preserve"> </w:t>
      </w:r>
      <w:r>
        <w:t>Заказчиком</w:t>
      </w:r>
      <w:r>
        <w:rPr>
          <w:spacing w:val="-3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включая</w:t>
      </w:r>
      <w:r>
        <w:rPr>
          <w:spacing w:val="-3"/>
        </w:rPr>
        <w:t xml:space="preserve"> </w:t>
      </w:r>
      <w:r>
        <w:t>персональные</w:t>
      </w:r>
      <w:r>
        <w:rPr>
          <w:spacing w:val="-3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платежные реквизиты, обеспечивается оператором соответствующей платежной системы и/или банком Заказчика.</w:t>
      </w:r>
    </w:p>
    <w:p w14:paraId="12403654" w14:textId="77777777" w:rsidR="00523F95" w:rsidRDefault="00000000">
      <w:pPr>
        <w:pStyle w:val="a3"/>
        <w:spacing w:before="1"/>
        <w:ind w:right="105"/>
      </w:pPr>
      <w:r>
        <w:t>Введенная Заказчиком информация, включая платежные реквизиты, данные банковской карты, не предоставляется третьим лицам за исключением случаев, предусмотренных законодательством Республики Беларусь.</w:t>
      </w:r>
    </w:p>
    <w:p w14:paraId="4470E153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spacing w:before="10" w:line="250" w:lineRule="exact"/>
      </w:pPr>
      <w:r>
        <w:t>В</w:t>
      </w:r>
      <w:r>
        <w:rPr>
          <w:spacing w:val="-16"/>
        </w:rPr>
        <w:t xml:space="preserve"> </w:t>
      </w:r>
      <w:r>
        <w:t>проведении</w:t>
      </w:r>
      <w:r>
        <w:rPr>
          <w:spacing w:val="-2"/>
        </w:rPr>
        <w:t xml:space="preserve"> </w:t>
      </w:r>
      <w:r>
        <w:t>платежа</w:t>
      </w:r>
      <w:r>
        <w:rPr>
          <w:spacing w:val="-5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отказано</w:t>
      </w:r>
      <w:r>
        <w:rPr>
          <w:spacing w:val="-13"/>
        </w:rPr>
        <w:t xml:space="preserve"> </w:t>
      </w:r>
      <w:r>
        <w:t>банком</w:t>
      </w:r>
      <w:r>
        <w:rPr>
          <w:spacing w:val="-4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следующих</w:t>
      </w:r>
      <w:r>
        <w:rPr>
          <w:spacing w:val="-5"/>
        </w:rPr>
        <w:t xml:space="preserve"> </w:t>
      </w:r>
      <w:r>
        <w:rPr>
          <w:spacing w:val="-2"/>
        </w:rPr>
        <w:t>случаях:</w:t>
      </w:r>
    </w:p>
    <w:p w14:paraId="3980F875" w14:textId="77777777" w:rsidR="00523F95" w:rsidRDefault="00000000">
      <w:pPr>
        <w:pStyle w:val="a4"/>
        <w:numPr>
          <w:ilvl w:val="1"/>
          <w:numId w:val="1"/>
        </w:numPr>
        <w:tabs>
          <w:tab w:val="left" w:pos="825"/>
        </w:tabs>
        <w:spacing w:line="242" w:lineRule="auto"/>
        <w:ind w:right="103" w:firstLine="0"/>
      </w:pPr>
      <w:r>
        <w:t>банковская</w:t>
      </w:r>
      <w:r>
        <w:rPr>
          <w:spacing w:val="36"/>
        </w:rPr>
        <w:t xml:space="preserve"> </w:t>
      </w:r>
      <w:r>
        <w:t>карта</w:t>
      </w:r>
      <w:r>
        <w:rPr>
          <w:spacing w:val="40"/>
        </w:rPr>
        <w:t xml:space="preserve"> </w:t>
      </w:r>
      <w:r>
        <w:t>не</w:t>
      </w:r>
      <w:r>
        <w:rPr>
          <w:spacing w:val="30"/>
        </w:rPr>
        <w:t xml:space="preserve"> </w:t>
      </w:r>
      <w:r>
        <w:t>предназначена</w:t>
      </w:r>
      <w:r>
        <w:rPr>
          <w:spacing w:val="40"/>
        </w:rPr>
        <w:t xml:space="preserve"> </w:t>
      </w:r>
      <w:r>
        <w:t>для</w:t>
      </w:r>
      <w:r>
        <w:rPr>
          <w:spacing w:val="37"/>
        </w:rPr>
        <w:t xml:space="preserve"> </w:t>
      </w:r>
      <w:r>
        <w:t>совершения</w:t>
      </w:r>
      <w:r>
        <w:rPr>
          <w:spacing w:val="36"/>
        </w:rPr>
        <w:t xml:space="preserve"> </w:t>
      </w:r>
      <w:r>
        <w:t>платежей</w:t>
      </w:r>
      <w:r>
        <w:rPr>
          <w:spacing w:val="40"/>
        </w:rPr>
        <w:t xml:space="preserve"> </w:t>
      </w:r>
      <w:r>
        <w:t>через</w:t>
      </w:r>
      <w:r>
        <w:rPr>
          <w:spacing w:val="37"/>
        </w:rPr>
        <w:t xml:space="preserve"> </w:t>
      </w:r>
      <w:r>
        <w:t>интернет;</w:t>
      </w:r>
      <w:r>
        <w:rPr>
          <w:spacing w:val="-33"/>
        </w:rPr>
        <w:t xml:space="preserve"> </w:t>
      </w:r>
      <w:r>
        <w:t>Заказчик</w:t>
      </w:r>
      <w:r>
        <w:rPr>
          <w:spacing w:val="37"/>
        </w:rPr>
        <w:t xml:space="preserve"> </w:t>
      </w:r>
      <w:r>
        <w:t>может узнать об этом, обратившись в обслуживающий банк.</w:t>
      </w:r>
    </w:p>
    <w:p w14:paraId="23C86909" w14:textId="77777777" w:rsidR="00523F95" w:rsidRDefault="00000000">
      <w:pPr>
        <w:pStyle w:val="a4"/>
        <w:numPr>
          <w:ilvl w:val="1"/>
          <w:numId w:val="1"/>
        </w:numPr>
        <w:tabs>
          <w:tab w:val="left" w:pos="825"/>
        </w:tabs>
        <w:spacing w:line="251" w:lineRule="exact"/>
        <w:ind w:left="825"/>
      </w:pPr>
      <w:r>
        <w:t>недостаточно</w:t>
      </w:r>
      <w:r>
        <w:rPr>
          <w:spacing w:val="-14"/>
        </w:rPr>
        <w:t xml:space="preserve"> </w:t>
      </w:r>
      <w:r>
        <w:t>средств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оплаты</w:t>
      </w:r>
      <w:r>
        <w:rPr>
          <w:spacing w:val="-1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банковской</w:t>
      </w:r>
      <w:r>
        <w:rPr>
          <w:spacing w:val="-6"/>
        </w:rPr>
        <w:t xml:space="preserve"> </w:t>
      </w:r>
      <w:r>
        <w:rPr>
          <w:spacing w:val="-2"/>
        </w:rPr>
        <w:t>карте.</w:t>
      </w:r>
    </w:p>
    <w:p w14:paraId="5A725183" w14:textId="77777777" w:rsidR="00523F95" w:rsidRDefault="00000000">
      <w:pPr>
        <w:pStyle w:val="a3"/>
        <w:jc w:val="left"/>
      </w:pPr>
      <w:r>
        <w:t>Подробнее о наличии средств на банковской карте Заказчик может узнать, обратившись в банк,</w:t>
      </w:r>
      <w:r>
        <w:rPr>
          <w:spacing w:val="80"/>
        </w:rPr>
        <w:t xml:space="preserve"> </w:t>
      </w:r>
      <w:r>
        <w:t>выпустивший банковскую карту;</w:t>
      </w:r>
    </w:p>
    <w:p w14:paraId="6EAE0739" w14:textId="77777777" w:rsidR="00523F95" w:rsidRDefault="00000000">
      <w:pPr>
        <w:pStyle w:val="a4"/>
        <w:numPr>
          <w:ilvl w:val="1"/>
          <w:numId w:val="1"/>
        </w:numPr>
        <w:tabs>
          <w:tab w:val="left" w:pos="825"/>
        </w:tabs>
        <w:spacing w:line="251" w:lineRule="exact"/>
        <w:ind w:left="825"/>
      </w:pPr>
      <w:r>
        <w:t>данные</w:t>
      </w:r>
      <w:r>
        <w:rPr>
          <w:spacing w:val="-13"/>
        </w:rPr>
        <w:t xml:space="preserve"> </w:t>
      </w:r>
      <w:r>
        <w:t>банковской</w:t>
      </w:r>
      <w:r>
        <w:rPr>
          <w:spacing w:val="-10"/>
        </w:rPr>
        <w:t xml:space="preserve"> </w:t>
      </w:r>
      <w:r>
        <w:t>карты</w:t>
      </w:r>
      <w:r>
        <w:rPr>
          <w:spacing w:val="-8"/>
        </w:rPr>
        <w:t xml:space="preserve"> </w:t>
      </w:r>
      <w:r>
        <w:t>введены</w:t>
      </w:r>
      <w:r>
        <w:rPr>
          <w:spacing w:val="-5"/>
        </w:rPr>
        <w:t xml:space="preserve"> </w:t>
      </w:r>
      <w:r>
        <w:rPr>
          <w:spacing w:val="-2"/>
        </w:rPr>
        <w:t>неверно;</w:t>
      </w:r>
    </w:p>
    <w:p w14:paraId="2558007B" w14:textId="77777777" w:rsidR="00523F95" w:rsidRDefault="00000000">
      <w:pPr>
        <w:pStyle w:val="a4"/>
        <w:numPr>
          <w:ilvl w:val="1"/>
          <w:numId w:val="1"/>
        </w:numPr>
        <w:tabs>
          <w:tab w:val="left" w:pos="825"/>
        </w:tabs>
        <w:spacing w:line="251" w:lineRule="exact"/>
        <w:ind w:left="825"/>
      </w:pPr>
      <w:r>
        <w:t>истек</w:t>
      </w:r>
      <w:r>
        <w:rPr>
          <w:spacing w:val="-8"/>
        </w:rPr>
        <w:t xml:space="preserve"> </w:t>
      </w:r>
      <w:r>
        <w:t>срок</w:t>
      </w:r>
      <w:r>
        <w:rPr>
          <w:spacing w:val="-7"/>
        </w:rPr>
        <w:t xml:space="preserve"> </w:t>
      </w:r>
      <w:r>
        <w:t>действия</w:t>
      </w:r>
      <w:r>
        <w:rPr>
          <w:spacing w:val="-11"/>
        </w:rPr>
        <w:t xml:space="preserve"> </w:t>
      </w:r>
      <w:r>
        <w:t>банковской</w:t>
      </w:r>
      <w:r>
        <w:rPr>
          <w:spacing w:val="-1"/>
        </w:rPr>
        <w:t xml:space="preserve"> </w:t>
      </w:r>
      <w:r>
        <w:rPr>
          <w:spacing w:val="-2"/>
        </w:rPr>
        <w:t>карты.</w:t>
      </w:r>
    </w:p>
    <w:p w14:paraId="3C174261" w14:textId="77777777" w:rsidR="00523F95" w:rsidRDefault="00000000">
      <w:pPr>
        <w:pStyle w:val="a3"/>
        <w:jc w:val="left"/>
      </w:pPr>
      <w:r>
        <w:t>Срок действия карты,</w:t>
      </w:r>
      <w:r>
        <w:rPr>
          <w:spacing w:val="-1"/>
        </w:rPr>
        <w:t xml:space="preserve"> </w:t>
      </w:r>
      <w:r>
        <w:t>как правило, указан на лицевой стороне</w:t>
      </w:r>
      <w:r>
        <w:rPr>
          <w:spacing w:val="-7"/>
        </w:rPr>
        <w:t xml:space="preserve"> </w:t>
      </w:r>
      <w:r>
        <w:t>карты</w:t>
      </w:r>
      <w:r>
        <w:rPr>
          <w:spacing w:val="-3"/>
        </w:rPr>
        <w:t xml:space="preserve"> </w:t>
      </w:r>
      <w:r>
        <w:t>(это</w:t>
      </w:r>
      <w:r>
        <w:rPr>
          <w:spacing w:val="-1"/>
        </w:rPr>
        <w:t xml:space="preserve"> </w:t>
      </w:r>
      <w:r>
        <w:t>месяц и</w:t>
      </w:r>
      <w:r>
        <w:rPr>
          <w:spacing w:val="-2"/>
        </w:rPr>
        <w:t xml:space="preserve"> </w:t>
      </w:r>
      <w:r>
        <w:t>год, до</w:t>
      </w:r>
      <w:r>
        <w:rPr>
          <w:spacing w:val="-1"/>
        </w:rPr>
        <w:t xml:space="preserve"> </w:t>
      </w:r>
      <w:r>
        <w:t>которого действительна карта).</w:t>
      </w:r>
    </w:p>
    <w:p w14:paraId="635A58F4" w14:textId="77777777" w:rsidR="00523F95" w:rsidRDefault="00000000">
      <w:pPr>
        <w:pStyle w:val="a3"/>
        <w:jc w:val="left"/>
      </w:pPr>
      <w:r>
        <w:t>Подробнее</w:t>
      </w:r>
      <w:r>
        <w:rPr>
          <w:spacing w:val="39"/>
        </w:rPr>
        <w:t xml:space="preserve"> </w:t>
      </w:r>
      <w:r>
        <w:t>о</w:t>
      </w:r>
      <w:r>
        <w:rPr>
          <w:spacing w:val="34"/>
        </w:rPr>
        <w:t xml:space="preserve"> </w:t>
      </w:r>
      <w:r>
        <w:t>сроке</w:t>
      </w:r>
      <w:r>
        <w:rPr>
          <w:spacing w:val="34"/>
        </w:rPr>
        <w:t xml:space="preserve"> </w:t>
      </w:r>
      <w:r>
        <w:t>действия</w:t>
      </w:r>
      <w:r>
        <w:rPr>
          <w:spacing w:val="35"/>
        </w:rPr>
        <w:t xml:space="preserve"> </w:t>
      </w:r>
      <w:r>
        <w:t>карты</w:t>
      </w:r>
      <w:r>
        <w:rPr>
          <w:spacing w:val="39"/>
        </w:rPr>
        <w:t xml:space="preserve"> </w:t>
      </w:r>
      <w:r>
        <w:t>Заказчик</w:t>
      </w:r>
      <w:r>
        <w:rPr>
          <w:spacing w:val="39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узнать,</w:t>
      </w:r>
      <w:r>
        <w:rPr>
          <w:spacing w:val="36"/>
        </w:rPr>
        <w:t xml:space="preserve"> </w:t>
      </w:r>
      <w:r>
        <w:t>обратившись</w:t>
      </w:r>
      <w:r>
        <w:rPr>
          <w:spacing w:val="35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банк,</w:t>
      </w:r>
      <w:r>
        <w:rPr>
          <w:spacing w:val="34"/>
        </w:rPr>
        <w:t xml:space="preserve"> </w:t>
      </w:r>
      <w:r>
        <w:t>выпустивший банковскую карту.</w:t>
      </w:r>
    </w:p>
    <w:p w14:paraId="1C13810E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ind w:left="117" w:right="105" w:firstLine="0"/>
        <w:jc w:val="both"/>
      </w:pPr>
      <w:r>
        <w:t>При оплате с помощью Apple Pay (если такой способ предусмотрен на Сайте) выберите карту из приложения</w:t>
      </w:r>
      <w:r>
        <w:rPr>
          <w:spacing w:val="-9"/>
        </w:rPr>
        <w:t xml:space="preserve"> </w:t>
      </w:r>
      <w:r>
        <w:t>«</w:t>
      </w:r>
      <w:proofErr w:type="spellStart"/>
      <w:r>
        <w:t>Wallet</w:t>
      </w:r>
      <w:proofErr w:type="spellEnd"/>
      <w:r>
        <w:t>»,</w:t>
      </w:r>
      <w:r>
        <w:rPr>
          <w:spacing w:val="7"/>
        </w:rPr>
        <w:t xml:space="preserve"> </w:t>
      </w:r>
      <w:r>
        <w:t xml:space="preserve">воспользуйтесь </w:t>
      </w:r>
      <w:proofErr w:type="spellStart"/>
      <w:r>
        <w:t>кодпаролем</w:t>
      </w:r>
      <w:proofErr w:type="spellEnd"/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иным</w:t>
      </w:r>
      <w:r>
        <w:rPr>
          <w:spacing w:val="-14"/>
        </w:rPr>
        <w:t xml:space="preserve"> </w:t>
      </w:r>
      <w:r>
        <w:t>способом</w:t>
      </w:r>
      <w:r>
        <w:rPr>
          <w:spacing w:val="-13"/>
        </w:rPr>
        <w:t xml:space="preserve"> </w:t>
      </w:r>
      <w:r>
        <w:t>аутентификации,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зависимости</w:t>
      </w:r>
      <w:r>
        <w:rPr>
          <w:spacing w:val="-14"/>
        </w:rPr>
        <w:t xml:space="preserve"> </w:t>
      </w:r>
      <w:r>
        <w:t>от того, какой способ выбран в приложении.</w:t>
      </w:r>
    </w:p>
    <w:p w14:paraId="334AA597" w14:textId="77777777" w:rsidR="00523F95" w:rsidRDefault="00523F95">
      <w:pPr>
        <w:jc w:val="both"/>
        <w:sectPr w:rsidR="00523F95" w:rsidSect="009D578C">
          <w:pgSz w:w="11920" w:h="16850"/>
          <w:pgMar w:top="580" w:right="600" w:bottom="280" w:left="1160" w:header="720" w:footer="720" w:gutter="0"/>
          <w:cols w:space="720"/>
        </w:sectPr>
      </w:pPr>
    </w:p>
    <w:p w14:paraId="51BF71D6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spacing w:before="73" w:line="252" w:lineRule="exact"/>
        <w:ind w:left="824" w:hanging="707"/>
        <w:jc w:val="both"/>
      </w:pPr>
      <w:r>
        <w:rPr>
          <w:spacing w:val="-6"/>
        </w:rPr>
        <w:lastRenderedPageBreak/>
        <w:t>При</w:t>
      </w:r>
      <w:r>
        <w:t xml:space="preserve"> </w:t>
      </w:r>
      <w:r>
        <w:rPr>
          <w:spacing w:val="-6"/>
        </w:rPr>
        <w:t>оформлении</w:t>
      </w:r>
      <w:r>
        <w:rPr>
          <w:spacing w:val="9"/>
        </w:rPr>
        <w:t xml:space="preserve"> </w:t>
      </w:r>
      <w:r>
        <w:rPr>
          <w:spacing w:val="-6"/>
        </w:rPr>
        <w:t>заказа</w:t>
      </w:r>
      <w:r>
        <w:rPr>
          <w:spacing w:val="5"/>
        </w:rPr>
        <w:t xml:space="preserve"> </w:t>
      </w:r>
      <w:r>
        <w:rPr>
          <w:spacing w:val="-6"/>
        </w:rPr>
        <w:t>с</w:t>
      </w:r>
      <w:r>
        <w:rPr>
          <w:spacing w:val="2"/>
        </w:rPr>
        <w:t xml:space="preserve"> </w:t>
      </w:r>
      <w:r>
        <w:rPr>
          <w:spacing w:val="-6"/>
        </w:rPr>
        <w:t>помощью</w:t>
      </w:r>
      <w:r>
        <w:rPr>
          <w:spacing w:val="5"/>
        </w:rPr>
        <w:t xml:space="preserve"> </w:t>
      </w:r>
      <w:r>
        <w:rPr>
          <w:spacing w:val="-6"/>
        </w:rPr>
        <w:t>Samsung</w:t>
      </w:r>
      <w:r>
        <w:t xml:space="preserve"> </w:t>
      </w:r>
      <w:r>
        <w:rPr>
          <w:spacing w:val="-6"/>
        </w:rPr>
        <w:t>Pay</w:t>
      </w:r>
      <w:r>
        <w:rPr>
          <w:spacing w:val="-1"/>
        </w:rPr>
        <w:t xml:space="preserve"> </w:t>
      </w:r>
      <w:r>
        <w:rPr>
          <w:spacing w:val="-6"/>
        </w:rPr>
        <w:t>(если</w:t>
      </w:r>
      <w:r>
        <w:rPr>
          <w:spacing w:val="-12"/>
        </w:rPr>
        <w:t xml:space="preserve"> </w:t>
      </w:r>
      <w:r>
        <w:rPr>
          <w:spacing w:val="-6"/>
        </w:rPr>
        <w:t>такой</w:t>
      </w:r>
      <w:r>
        <w:rPr>
          <w:spacing w:val="-11"/>
        </w:rPr>
        <w:t xml:space="preserve"> </w:t>
      </w:r>
      <w:r>
        <w:rPr>
          <w:spacing w:val="-6"/>
        </w:rPr>
        <w:t>способ</w:t>
      </w:r>
      <w:r>
        <w:rPr>
          <w:spacing w:val="-11"/>
        </w:rPr>
        <w:t xml:space="preserve"> </w:t>
      </w:r>
      <w:r>
        <w:rPr>
          <w:spacing w:val="-6"/>
        </w:rPr>
        <w:t>предусмотрен</w:t>
      </w:r>
      <w:r>
        <w:rPr>
          <w:spacing w:val="-11"/>
        </w:rPr>
        <w:t xml:space="preserve"> </w:t>
      </w:r>
      <w:r>
        <w:rPr>
          <w:spacing w:val="-6"/>
        </w:rPr>
        <w:t>на</w:t>
      </w:r>
      <w:r>
        <w:rPr>
          <w:spacing w:val="-11"/>
        </w:rPr>
        <w:t xml:space="preserve"> </w:t>
      </w:r>
      <w:r>
        <w:rPr>
          <w:spacing w:val="-6"/>
        </w:rPr>
        <w:t>Сайте)</w:t>
      </w:r>
      <w:r>
        <w:rPr>
          <w:spacing w:val="-8"/>
        </w:rPr>
        <w:t xml:space="preserve"> </w:t>
      </w:r>
      <w:r>
        <w:rPr>
          <w:spacing w:val="-6"/>
        </w:rPr>
        <w:t>нажмите</w:t>
      </w:r>
    </w:p>
    <w:p w14:paraId="387F12BB" w14:textId="77777777" w:rsidR="00523F95" w:rsidRDefault="00000000">
      <w:pPr>
        <w:pStyle w:val="a3"/>
        <w:ind w:right="108"/>
      </w:pPr>
      <w:r>
        <w:t>«Оплатить</w:t>
      </w:r>
      <w:r>
        <w:rPr>
          <w:spacing w:val="-9"/>
        </w:rPr>
        <w:t xml:space="preserve"> </w:t>
      </w:r>
      <w:r>
        <w:t>Samsung</w:t>
      </w:r>
      <w:r>
        <w:rPr>
          <w:spacing w:val="-11"/>
        </w:rPr>
        <w:t xml:space="preserve"> </w:t>
      </w:r>
      <w:r>
        <w:t>Pay», введите</w:t>
      </w:r>
      <w:r>
        <w:rPr>
          <w:spacing w:val="-10"/>
        </w:rPr>
        <w:t xml:space="preserve"> </w:t>
      </w:r>
      <w:r>
        <w:t xml:space="preserve">ваш Samsung </w:t>
      </w:r>
      <w:proofErr w:type="spellStart"/>
      <w:r>
        <w:t>Account</w:t>
      </w:r>
      <w:proofErr w:type="spellEnd"/>
      <w:r>
        <w:t xml:space="preserve"> и подтвердите покупку на вашем смартфоне (по отпечатку пальца, радужке или PIN- коду Samsung Pay).</w:t>
      </w:r>
    </w:p>
    <w:p w14:paraId="7DFE70AA" w14:textId="77777777" w:rsidR="00523F95" w:rsidRDefault="00000000">
      <w:pPr>
        <w:pStyle w:val="a4"/>
        <w:numPr>
          <w:ilvl w:val="0"/>
          <w:numId w:val="1"/>
        </w:numPr>
        <w:tabs>
          <w:tab w:val="left" w:pos="824"/>
        </w:tabs>
        <w:ind w:left="117" w:right="109" w:firstLine="0"/>
        <w:jc w:val="both"/>
      </w:pPr>
      <w:r>
        <w:t>Исполнитель</w:t>
      </w:r>
      <w:r>
        <w:rPr>
          <w:spacing w:val="-16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контролирует</w:t>
      </w:r>
      <w:r>
        <w:rPr>
          <w:spacing w:val="-14"/>
        </w:rPr>
        <w:t xml:space="preserve"> </w:t>
      </w:r>
      <w:r>
        <w:t>программно-аппаратный</w:t>
      </w:r>
      <w:r>
        <w:rPr>
          <w:spacing w:val="-13"/>
        </w:rPr>
        <w:t xml:space="preserve"> </w:t>
      </w:r>
      <w:r>
        <w:t>комплекс</w:t>
      </w:r>
      <w:r>
        <w:rPr>
          <w:spacing w:val="-14"/>
        </w:rPr>
        <w:t xml:space="preserve"> </w:t>
      </w:r>
      <w:r>
        <w:t>платежной</w:t>
      </w:r>
      <w:r>
        <w:rPr>
          <w:spacing w:val="-14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и/или</w:t>
      </w:r>
      <w:r>
        <w:rPr>
          <w:spacing w:val="-13"/>
        </w:rPr>
        <w:t xml:space="preserve"> </w:t>
      </w:r>
      <w:r>
        <w:t>банка. Если в результате каких-либо ошибок произошло списание денежных средств Заказчика, но платеж не был авторизован платежной системой и/или банком, обязанности по возврату денежных средств Заказчику возлагаются на оператора платежной системы и/или соответствующий банк.</w:t>
      </w:r>
    </w:p>
    <w:p w14:paraId="253516B5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spacing w:before="1" w:line="252" w:lineRule="exact"/>
        <w:jc w:val="both"/>
      </w:pPr>
      <w:r>
        <w:t>Возврат</w:t>
      </w:r>
      <w:r>
        <w:rPr>
          <w:spacing w:val="-4"/>
        </w:rPr>
        <w:t xml:space="preserve"> </w:t>
      </w:r>
      <w:r>
        <w:t>уплаченных</w:t>
      </w:r>
      <w:r>
        <w:rPr>
          <w:spacing w:val="-4"/>
        </w:rPr>
        <w:t xml:space="preserve"> </w:t>
      </w:r>
      <w:r>
        <w:t>Заказчиком</w:t>
      </w:r>
      <w:r>
        <w:rPr>
          <w:spacing w:val="-4"/>
        </w:rPr>
        <w:t xml:space="preserve"> </w:t>
      </w:r>
      <w:r>
        <w:t>денежных</w:t>
      </w:r>
      <w:r>
        <w:rPr>
          <w:spacing w:val="-7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может</w:t>
      </w:r>
      <w:r>
        <w:rPr>
          <w:spacing w:val="-7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осуществлен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случаях:</w:t>
      </w:r>
    </w:p>
    <w:p w14:paraId="00B4D56E" w14:textId="77777777" w:rsidR="00523F95" w:rsidRDefault="00000000">
      <w:pPr>
        <w:pStyle w:val="a4"/>
        <w:numPr>
          <w:ilvl w:val="1"/>
          <w:numId w:val="1"/>
        </w:numPr>
        <w:tabs>
          <w:tab w:val="left" w:pos="613"/>
        </w:tabs>
        <w:spacing w:line="252" w:lineRule="exact"/>
        <w:ind w:left="613" w:hanging="496"/>
        <w:jc w:val="both"/>
      </w:pPr>
      <w:r>
        <w:t>Услуга</w:t>
      </w:r>
      <w:r>
        <w:rPr>
          <w:spacing w:val="-6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оказана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установленный</w:t>
      </w:r>
      <w:r>
        <w:rPr>
          <w:spacing w:val="-4"/>
        </w:rPr>
        <w:t xml:space="preserve"> </w:t>
      </w:r>
      <w:r>
        <w:t>срок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вине</w:t>
      </w:r>
      <w:r>
        <w:rPr>
          <w:spacing w:val="-3"/>
        </w:rPr>
        <w:t xml:space="preserve"> </w:t>
      </w:r>
      <w:r>
        <w:rPr>
          <w:spacing w:val="-2"/>
        </w:rPr>
        <w:t>Исполнителя;</w:t>
      </w:r>
    </w:p>
    <w:p w14:paraId="346C8EDD" w14:textId="77777777" w:rsidR="00523F95" w:rsidRDefault="00000000">
      <w:pPr>
        <w:pStyle w:val="a4"/>
        <w:numPr>
          <w:ilvl w:val="1"/>
          <w:numId w:val="1"/>
        </w:numPr>
        <w:tabs>
          <w:tab w:val="left" w:pos="615"/>
        </w:tabs>
        <w:spacing w:before="1"/>
        <w:ind w:right="109" w:firstLine="0"/>
        <w:jc w:val="both"/>
      </w:pPr>
      <w:r>
        <w:t>Заказчик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оказания</w:t>
      </w:r>
      <w:r>
        <w:rPr>
          <w:spacing w:val="-1"/>
        </w:rPr>
        <w:t xml:space="preserve"> </w:t>
      </w:r>
      <w:r>
        <w:t>Услуги</w:t>
      </w:r>
      <w:r>
        <w:rPr>
          <w:spacing w:val="-1"/>
        </w:rPr>
        <w:t xml:space="preserve"> </w:t>
      </w:r>
      <w:r>
        <w:t>обратился</w:t>
      </w:r>
      <w:r>
        <w:rPr>
          <w:spacing w:val="-1"/>
        </w:rPr>
        <w:t xml:space="preserve"> </w:t>
      </w:r>
      <w:r>
        <w:t>с уведомлением о</w:t>
      </w:r>
      <w:r>
        <w:rPr>
          <w:spacing w:val="-3"/>
        </w:rPr>
        <w:t xml:space="preserve"> </w:t>
      </w:r>
      <w:r>
        <w:t>расторжении</w:t>
      </w:r>
      <w:r>
        <w:rPr>
          <w:spacing w:val="-3"/>
        </w:rPr>
        <w:t xml:space="preserve"> </w:t>
      </w:r>
      <w:r>
        <w:t>Договора и</w:t>
      </w:r>
      <w:r>
        <w:rPr>
          <w:spacing w:val="-3"/>
        </w:rPr>
        <w:t xml:space="preserve"> </w:t>
      </w:r>
      <w:r>
        <w:t>возврате денежных средств;</w:t>
      </w:r>
    </w:p>
    <w:p w14:paraId="43B18D14" w14:textId="77777777" w:rsidR="00523F95" w:rsidRDefault="00000000">
      <w:pPr>
        <w:pStyle w:val="a4"/>
        <w:numPr>
          <w:ilvl w:val="1"/>
          <w:numId w:val="1"/>
        </w:numPr>
        <w:tabs>
          <w:tab w:val="left" w:pos="613"/>
        </w:tabs>
        <w:spacing w:line="251" w:lineRule="exact"/>
        <w:ind w:left="613" w:hanging="496"/>
        <w:jc w:val="both"/>
      </w:pPr>
      <w:r>
        <w:t>в</w:t>
      </w:r>
      <w:r>
        <w:rPr>
          <w:spacing w:val="-4"/>
        </w:rPr>
        <w:t xml:space="preserve"> </w:t>
      </w:r>
      <w:r>
        <w:t>случаях,</w:t>
      </w:r>
      <w:r>
        <w:rPr>
          <w:spacing w:val="-3"/>
        </w:rPr>
        <w:t xml:space="preserve"> </w:t>
      </w:r>
      <w:r>
        <w:t>указанных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п.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настоящего</w:t>
      </w:r>
      <w:r>
        <w:rPr>
          <w:spacing w:val="-2"/>
        </w:rPr>
        <w:t xml:space="preserve"> Приложения.</w:t>
      </w:r>
    </w:p>
    <w:p w14:paraId="0D7E009D" w14:textId="21DD08CA" w:rsidR="00523F95" w:rsidRDefault="00000000" w:rsidP="00D564FF">
      <w:pPr>
        <w:pStyle w:val="a3"/>
        <w:spacing w:line="251" w:lineRule="exact"/>
        <w:jc w:val="left"/>
      </w:pPr>
      <w:r>
        <w:t>Полный или частичный возврат уплаченных Заказчиком денежных средств производится Исполнителем на основании письменного заявления Заказчика, направленного на электронную почту Исполнителя</w:t>
      </w:r>
      <w:r>
        <w:rPr>
          <w:spacing w:val="-14"/>
        </w:rPr>
        <w:t xml:space="preserve"> </w:t>
      </w:r>
      <w:r w:rsidR="000C70BD">
        <w:t>gibkosale.by</w:t>
      </w:r>
      <w:r w:rsidR="00E41541" w:rsidRPr="00E41541">
        <w:t>.info@gmail.com</w:t>
      </w:r>
      <w:r>
        <w:rPr>
          <w:color w:val="0000FF"/>
          <w:spacing w:val="-14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последующим</w:t>
      </w:r>
      <w:r>
        <w:rPr>
          <w:spacing w:val="-13"/>
        </w:rPr>
        <w:t xml:space="preserve"> </w:t>
      </w:r>
      <w:r>
        <w:t>направлением</w:t>
      </w:r>
      <w:r>
        <w:rPr>
          <w:spacing w:val="-14"/>
        </w:rPr>
        <w:t xml:space="preserve"> </w:t>
      </w:r>
      <w:r>
        <w:t>оригинала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почтовый</w:t>
      </w:r>
      <w:r>
        <w:rPr>
          <w:spacing w:val="-13"/>
        </w:rPr>
        <w:t xml:space="preserve"> </w:t>
      </w:r>
      <w:r>
        <w:t>адрес</w:t>
      </w:r>
      <w:r>
        <w:rPr>
          <w:spacing w:val="-14"/>
        </w:rPr>
        <w:t xml:space="preserve"> </w:t>
      </w:r>
      <w:r>
        <w:t xml:space="preserve">Исполнителя: </w:t>
      </w:r>
      <w:r w:rsidR="00D564FF" w:rsidRPr="001209ED">
        <w:t>2200</w:t>
      </w:r>
      <w:r w:rsidR="00D564FF">
        <w:t>51</w:t>
      </w:r>
      <w:r w:rsidR="00D564FF">
        <w:rPr>
          <w:spacing w:val="-3"/>
        </w:rPr>
        <w:t xml:space="preserve"> </w:t>
      </w:r>
      <w:r w:rsidR="00D564FF">
        <w:t>г.</w:t>
      </w:r>
      <w:r w:rsidR="00D564FF">
        <w:rPr>
          <w:spacing w:val="-5"/>
        </w:rPr>
        <w:t xml:space="preserve"> </w:t>
      </w:r>
      <w:r w:rsidR="00D564FF">
        <w:t>Минск, ул. Сергея Есенина,</w:t>
      </w:r>
      <w:r w:rsidR="00D564FF">
        <w:rPr>
          <w:spacing w:val="-5"/>
        </w:rPr>
        <w:t xml:space="preserve"> </w:t>
      </w:r>
      <w:r w:rsidR="00D564FF">
        <w:t>д.</w:t>
      </w:r>
      <w:r w:rsidR="00D564FF">
        <w:rPr>
          <w:spacing w:val="-2"/>
        </w:rPr>
        <w:t>130</w:t>
      </w:r>
      <w:r w:rsidR="00D564FF">
        <w:t>,</w:t>
      </w:r>
      <w:r w:rsidR="00D564FF">
        <w:rPr>
          <w:spacing w:val="-4"/>
        </w:rPr>
        <w:t xml:space="preserve"> </w:t>
      </w:r>
      <w:proofErr w:type="spellStart"/>
      <w:r w:rsidR="00D564FF">
        <w:t>каб</w:t>
      </w:r>
      <w:proofErr w:type="spellEnd"/>
      <w:r w:rsidR="00D564FF">
        <w:t>.</w:t>
      </w:r>
      <w:r w:rsidR="00D564FF">
        <w:rPr>
          <w:spacing w:val="-2"/>
        </w:rPr>
        <w:t xml:space="preserve"> </w:t>
      </w:r>
      <w:r w:rsidR="00D564FF">
        <w:rPr>
          <w:spacing w:val="-5"/>
        </w:rPr>
        <w:t>3</w:t>
      </w:r>
      <w:r>
        <w:t>.</w:t>
      </w:r>
    </w:p>
    <w:p w14:paraId="35EA35A4" w14:textId="77777777" w:rsidR="00523F95" w:rsidRDefault="00000000">
      <w:pPr>
        <w:pStyle w:val="a3"/>
        <w:spacing w:before="1"/>
        <w:ind w:right="105"/>
      </w:pPr>
      <w:r>
        <w:t>Исполнитель вправе потребовать от Заказчика заполнения утвержденной формы заявления о возврате денежных средств.</w:t>
      </w:r>
    </w:p>
    <w:p w14:paraId="7518ADAA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4" w:firstLine="0"/>
        <w:jc w:val="both"/>
      </w:pPr>
      <w:r>
        <w:t>В случае если Заказчик отказывается от Договора до предоставления Исполнителем онлайн- доступа к выбранному Заказчиком Модулю, за исключением внесения оплаты на условиях оплаты с использованием кредитных средств, Исполнитель возвращает Заказчику 100% уплаченной суммы.</w:t>
      </w:r>
    </w:p>
    <w:p w14:paraId="4ECB51D6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4" w:firstLine="0"/>
        <w:jc w:val="both"/>
      </w:pPr>
      <w:r>
        <w:t>В случае если Заказчик отказывается от Договора до предоставления Исполнителем онлайн- доступа к выбранному Заказчиком Модулю, оплаченному с использованием кредитных средств, Исполнитель производит возврат денежных средств в адрес соответствующего банка, за вычетом сумм комиссий, удержанных банком с Исполнителя. Исполнитель не несет ответственности за оплату и не возмещает</w:t>
      </w:r>
      <w:r>
        <w:rPr>
          <w:spacing w:val="-14"/>
        </w:rPr>
        <w:t xml:space="preserve"> </w:t>
      </w:r>
      <w:r>
        <w:t>Заказчику</w:t>
      </w:r>
      <w:r>
        <w:rPr>
          <w:spacing w:val="-14"/>
        </w:rPr>
        <w:t xml:space="preserve"> </w:t>
      </w:r>
      <w:r>
        <w:t>сумму</w:t>
      </w:r>
      <w:r>
        <w:rPr>
          <w:spacing w:val="-14"/>
        </w:rPr>
        <w:t xml:space="preserve"> </w:t>
      </w:r>
      <w:r>
        <w:t>начисленных</w:t>
      </w:r>
      <w:r>
        <w:rPr>
          <w:spacing w:val="-13"/>
        </w:rPr>
        <w:t xml:space="preserve"> </w:t>
      </w:r>
      <w:r>
        <w:t>процентов</w:t>
      </w:r>
      <w:r>
        <w:rPr>
          <w:spacing w:val="-14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пользование</w:t>
      </w:r>
      <w:r>
        <w:rPr>
          <w:spacing w:val="-14"/>
        </w:rPr>
        <w:t xml:space="preserve"> </w:t>
      </w:r>
      <w:r>
        <w:t>денежными</w:t>
      </w:r>
      <w:r>
        <w:rPr>
          <w:spacing w:val="-13"/>
        </w:rPr>
        <w:t xml:space="preserve"> </w:t>
      </w:r>
      <w:r>
        <w:t>средствами,</w:t>
      </w:r>
      <w:r>
        <w:rPr>
          <w:spacing w:val="-14"/>
        </w:rPr>
        <w:t xml:space="preserve"> </w:t>
      </w:r>
      <w:r>
        <w:t>подлежащих оплате Заказчиком банку в соответствии с заключенным Заказчиком с банком договором.</w:t>
      </w:r>
    </w:p>
    <w:p w14:paraId="690F5AFA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8" w:firstLine="0"/>
        <w:jc w:val="both"/>
      </w:pPr>
      <w:r>
        <w:t>В случае если Заказчик отказывается от Договора в течение 30 (тридцати) календарных дней с даты предоставления Исполнителем онлайн-доступа к выбранному Заказчиком Модулю, Исполнитель возвращает Заказчику 50% от уплаченной суммы. При этом если онлайн-доступ к выбранному Модулю был</w:t>
      </w:r>
      <w:r>
        <w:rPr>
          <w:spacing w:val="-4"/>
        </w:rPr>
        <w:t xml:space="preserve"> </w:t>
      </w:r>
      <w:r>
        <w:t>оплачен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t>кредитных</w:t>
      </w:r>
      <w:r>
        <w:rPr>
          <w:spacing w:val="-4"/>
        </w:rPr>
        <w:t xml:space="preserve"> </w:t>
      </w:r>
      <w:r>
        <w:t>средств,</w:t>
      </w:r>
      <w:r>
        <w:rPr>
          <w:spacing w:val="-4"/>
        </w:rPr>
        <w:t xml:space="preserve"> </w:t>
      </w:r>
      <w:r>
        <w:t>Исполнитель</w:t>
      </w:r>
      <w:r>
        <w:rPr>
          <w:spacing w:val="-4"/>
        </w:rPr>
        <w:t xml:space="preserve"> </w:t>
      </w:r>
      <w:r>
        <w:t>производит</w:t>
      </w:r>
      <w:r>
        <w:rPr>
          <w:spacing w:val="-4"/>
        </w:rPr>
        <w:t xml:space="preserve"> </w:t>
      </w:r>
      <w:r>
        <w:t>возврат</w:t>
      </w:r>
      <w:r>
        <w:rPr>
          <w:spacing w:val="-4"/>
        </w:rPr>
        <w:t xml:space="preserve"> </w:t>
      </w:r>
      <w:r>
        <w:t>денежных</w:t>
      </w:r>
      <w:r>
        <w:rPr>
          <w:spacing w:val="-4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в адрес соответствующего банка, за вычетом сумм комиссий, удержанных банком с Исполнителя. Исполнитель не несет ответственности за оплату и не возмещает Заказчику сумму начисленных процентов</w:t>
      </w:r>
      <w:r>
        <w:rPr>
          <w:spacing w:val="-2"/>
        </w:rPr>
        <w:t xml:space="preserve"> </w:t>
      </w:r>
      <w:r>
        <w:t>за пользование</w:t>
      </w:r>
      <w:r>
        <w:rPr>
          <w:spacing w:val="-2"/>
        </w:rPr>
        <w:t xml:space="preserve"> </w:t>
      </w:r>
      <w:r>
        <w:t>денежными</w:t>
      </w:r>
      <w:r>
        <w:rPr>
          <w:spacing w:val="-3"/>
        </w:rPr>
        <w:t xml:space="preserve"> </w:t>
      </w:r>
      <w:r>
        <w:t>средствами,</w:t>
      </w:r>
      <w:r>
        <w:rPr>
          <w:spacing w:val="-5"/>
        </w:rPr>
        <w:t xml:space="preserve"> </w:t>
      </w:r>
      <w:r>
        <w:t>подлежащих оплате Заказчиком банку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 с заключенным Заказчиком с банком договором.</w:t>
      </w:r>
    </w:p>
    <w:p w14:paraId="0D2219AA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7" w:firstLine="0"/>
        <w:jc w:val="both"/>
      </w:pPr>
      <w:r>
        <w:t>В целях однозначного толкования: при отказе Заказчика от услуг, оплаченных с использованием кредитных средств (банковских продуктов – потребительских кредитов, рассрочек и пр.), сумма к возврату и расходы Исполнителя рассчитываются от суммы денежных средств, полученных Исполнителем от банка в счет оплаты Услуг, оказываемых Заказчику.</w:t>
      </w:r>
    </w:p>
    <w:p w14:paraId="703F575C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8" w:firstLine="0"/>
        <w:jc w:val="both"/>
      </w:pPr>
      <w:r>
        <w:t>В</w:t>
      </w:r>
      <w:r>
        <w:rPr>
          <w:spacing w:val="-7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Заказчик</w:t>
      </w:r>
      <w:r>
        <w:rPr>
          <w:spacing w:val="-6"/>
        </w:rPr>
        <w:t xml:space="preserve"> </w:t>
      </w:r>
      <w:r>
        <w:t>отказывается</w:t>
      </w:r>
      <w:r>
        <w:rPr>
          <w:spacing w:val="-7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Договора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истечении</w:t>
      </w:r>
      <w:r>
        <w:rPr>
          <w:spacing w:val="-7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(тридцати)</w:t>
      </w:r>
      <w:r>
        <w:rPr>
          <w:spacing w:val="-6"/>
        </w:rPr>
        <w:t xml:space="preserve"> </w:t>
      </w:r>
      <w:r>
        <w:t>календарных</w:t>
      </w:r>
      <w:r>
        <w:rPr>
          <w:spacing w:val="-6"/>
        </w:rPr>
        <w:t xml:space="preserve"> </w:t>
      </w:r>
      <w:r>
        <w:t>дней</w:t>
      </w:r>
      <w:r>
        <w:rPr>
          <w:spacing w:val="-9"/>
        </w:rPr>
        <w:t xml:space="preserve"> </w:t>
      </w:r>
      <w:r>
        <w:t>с даты предоставления Исполнителем онлайн-доступа к выбранному Заказчиком Модулю, возврат денежных средств не осуществляется.</w:t>
      </w:r>
    </w:p>
    <w:p w14:paraId="49076500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4" w:firstLine="0"/>
        <w:jc w:val="both"/>
      </w:pPr>
      <w:r>
        <w:t>В случаях, предусмотренных Договором, возврат денежных средств производится на счет, с которого была совершена оплата, в течение 14 дней с даты получения заявления Заказчика об одностороннем отказе от Договора и направления соответствующего требования. Обязательство Исполнителя по возврату денежных средств считается исполненным с момента списания денежных средств с расчетного счёта Исполнителя. Конкретный срок зачисления денежных средств на счет Заказчика</w:t>
      </w:r>
      <w:r>
        <w:rPr>
          <w:spacing w:val="-3"/>
        </w:rPr>
        <w:t xml:space="preserve"> </w:t>
      </w:r>
      <w:r>
        <w:t>зависит</w:t>
      </w:r>
      <w:r>
        <w:rPr>
          <w:spacing w:val="-3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банка,</w:t>
      </w:r>
      <w:r>
        <w:rPr>
          <w:spacing w:val="-3"/>
        </w:rPr>
        <w:t xml:space="preserve"> </w:t>
      </w:r>
      <w:r>
        <w:t>эмитировавшего</w:t>
      </w:r>
      <w:r>
        <w:rPr>
          <w:spacing w:val="-5"/>
        </w:rPr>
        <w:t xml:space="preserve"> </w:t>
      </w:r>
      <w:r>
        <w:t>банковскую</w:t>
      </w:r>
      <w:r>
        <w:rPr>
          <w:spacing w:val="-3"/>
        </w:rPr>
        <w:t xml:space="preserve"> </w:t>
      </w:r>
      <w:r>
        <w:t>карту</w:t>
      </w:r>
      <w:r>
        <w:rPr>
          <w:spacing w:val="-5"/>
        </w:rPr>
        <w:t xml:space="preserve"> </w:t>
      </w:r>
      <w:r>
        <w:t>Заказчика,</w:t>
      </w:r>
      <w:r>
        <w:rPr>
          <w:spacing w:val="-4"/>
        </w:rPr>
        <w:t xml:space="preserve"> </w:t>
      </w:r>
      <w:r>
        <w:t>и/или банка,</w:t>
      </w:r>
      <w:r>
        <w:rPr>
          <w:spacing w:val="-3"/>
        </w:rPr>
        <w:t xml:space="preserve"> </w:t>
      </w:r>
      <w:r>
        <w:t>предоставившего кредит, если оплата услуг Исполнителя была произведена с использованием кредитных средств.</w:t>
      </w:r>
    </w:p>
    <w:p w14:paraId="3BBA7F27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06" w:firstLine="0"/>
        <w:jc w:val="both"/>
      </w:pPr>
      <w:r>
        <w:t>При изменении платежных реквизитов Заказчика, а равно при оплате услуг банковской организацией с привлечением кредитных средств, Заказчик обязуется в заявлении указать банковские реквизиты для возврата денежных средств.</w:t>
      </w:r>
    </w:p>
    <w:p w14:paraId="7CACBFF3" w14:textId="75C3025F" w:rsidR="00523F95" w:rsidRDefault="00000000">
      <w:pPr>
        <w:pStyle w:val="a3"/>
        <w:ind w:right="110"/>
      </w:pPr>
      <w:r>
        <w:t>При не</w:t>
      </w:r>
      <w:r w:rsidR="005D19CE">
        <w:t xml:space="preserve"> </w:t>
      </w:r>
      <w:r>
        <w:t>указании банковских реквизитов Заказчиком Исполнитель не несет ответственности за некорректное и/или несвоевременное перечисление и/или неперечисление денежных средств по платежным реквизитам Заказчика, указанным последним при оплате услуг.</w:t>
      </w:r>
    </w:p>
    <w:p w14:paraId="0A4CC3BE" w14:textId="77777777" w:rsidR="00523F95" w:rsidRDefault="00000000">
      <w:pPr>
        <w:pStyle w:val="a4"/>
        <w:numPr>
          <w:ilvl w:val="0"/>
          <w:numId w:val="1"/>
        </w:numPr>
        <w:tabs>
          <w:tab w:val="left" w:pos="825"/>
        </w:tabs>
        <w:ind w:left="117" w:right="110" w:firstLine="0"/>
        <w:jc w:val="both"/>
      </w:pPr>
      <w:r>
        <w:t>Доступ к Модулю прекращается в течение 1 (одного) рабочего дня с даты принятия решения Исполнителем о возврате денежных средств.</w:t>
      </w:r>
    </w:p>
    <w:sectPr w:rsidR="00523F95">
      <w:pgSz w:w="11920" w:h="16850"/>
      <w:pgMar w:top="580" w:right="6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F4C61"/>
    <w:multiLevelType w:val="hybridMultilevel"/>
    <w:tmpl w:val="B5AE4D52"/>
    <w:lvl w:ilvl="0" w:tplc="B3986876">
      <w:numFmt w:val="bullet"/>
      <w:lvlText w:val="-"/>
      <w:lvlJc w:val="left"/>
      <w:pPr>
        <w:ind w:left="11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B6EC874">
      <w:numFmt w:val="bullet"/>
      <w:lvlText w:val="•"/>
      <w:lvlJc w:val="left"/>
      <w:pPr>
        <w:ind w:left="1123" w:hanging="708"/>
      </w:pPr>
      <w:rPr>
        <w:rFonts w:hint="default"/>
        <w:lang w:val="ru-RU" w:eastAsia="en-US" w:bidi="ar-SA"/>
      </w:rPr>
    </w:lvl>
    <w:lvl w:ilvl="2" w:tplc="7FB499DA">
      <w:numFmt w:val="bullet"/>
      <w:lvlText w:val="•"/>
      <w:lvlJc w:val="left"/>
      <w:pPr>
        <w:ind w:left="2126" w:hanging="708"/>
      </w:pPr>
      <w:rPr>
        <w:rFonts w:hint="default"/>
        <w:lang w:val="ru-RU" w:eastAsia="en-US" w:bidi="ar-SA"/>
      </w:rPr>
    </w:lvl>
    <w:lvl w:ilvl="3" w:tplc="D6005B2E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4" w:tplc="7E4EEA2E">
      <w:numFmt w:val="bullet"/>
      <w:lvlText w:val="•"/>
      <w:lvlJc w:val="left"/>
      <w:pPr>
        <w:ind w:left="4132" w:hanging="708"/>
      </w:pPr>
      <w:rPr>
        <w:rFonts w:hint="default"/>
        <w:lang w:val="ru-RU" w:eastAsia="en-US" w:bidi="ar-SA"/>
      </w:rPr>
    </w:lvl>
    <w:lvl w:ilvl="5" w:tplc="965E1414">
      <w:numFmt w:val="bullet"/>
      <w:lvlText w:val="•"/>
      <w:lvlJc w:val="left"/>
      <w:pPr>
        <w:ind w:left="5135" w:hanging="708"/>
      </w:pPr>
      <w:rPr>
        <w:rFonts w:hint="default"/>
        <w:lang w:val="ru-RU" w:eastAsia="en-US" w:bidi="ar-SA"/>
      </w:rPr>
    </w:lvl>
    <w:lvl w:ilvl="6" w:tplc="C19060DA">
      <w:numFmt w:val="bullet"/>
      <w:lvlText w:val="•"/>
      <w:lvlJc w:val="left"/>
      <w:pPr>
        <w:ind w:left="6138" w:hanging="708"/>
      </w:pPr>
      <w:rPr>
        <w:rFonts w:hint="default"/>
        <w:lang w:val="ru-RU" w:eastAsia="en-US" w:bidi="ar-SA"/>
      </w:rPr>
    </w:lvl>
    <w:lvl w:ilvl="7" w:tplc="013A5B74">
      <w:numFmt w:val="bullet"/>
      <w:lvlText w:val="•"/>
      <w:lvlJc w:val="left"/>
      <w:pPr>
        <w:ind w:left="7141" w:hanging="708"/>
      </w:pPr>
      <w:rPr>
        <w:rFonts w:hint="default"/>
        <w:lang w:val="ru-RU" w:eastAsia="en-US" w:bidi="ar-SA"/>
      </w:rPr>
    </w:lvl>
    <w:lvl w:ilvl="8" w:tplc="EBDAA81E">
      <w:numFmt w:val="bullet"/>
      <w:lvlText w:val="•"/>
      <w:lvlJc w:val="left"/>
      <w:pPr>
        <w:ind w:left="8144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54476958"/>
    <w:multiLevelType w:val="multilevel"/>
    <w:tmpl w:val="5540ECF8"/>
    <w:lvl w:ilvl="0">
      <w:start w:val="1"/>
      <w:numFmt w:val="decimal"/>
      <w:lvlText w:val="%1."/>
      <w:lvlJc w:val="left"/>
      <w:pPr>
        <w:ind w:left="825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820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86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18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5FDD6ECA"/>
    <w:multiLevelType w:val="multilevel"/>
    <w:tmpl w:val="0A8603D6"/>
    <w:lvl w:ilvl="0">
      <w:start w:val="1"/>
      <w:numFmt w:val="decimal"/>
      <w:lvlText w:val="%1."/>
      <w:lvlJc w:val="left"/>
      <w:pPr>
        <w:ind w:left="432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5048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77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6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3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60695A14"/>
    <w:multiLevelType w:val="hybridMultilevel"/>
    <w:tmpl w:val="CF80E392"/>
    <w:lvl w:ilvl="0" w:tplc="09F0ABC8">
      <w:numFmt w:val="bullet"/>
      <w:lvlText w:val="-"/>
      <w:lvlJc w:val="left"/>
      <w:pPr>
        <w:ind w:left="11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46F280">
      <w:numFmt w:val="bullet"/>
      <w:lvlText w:val="•"/>
      <w:lvlJc w:val="left"/>
      <w:pPr>
        <w:ind w:left="1123" w:hanging="708"/>
      </w:pPr>
      <w:rPr>
        <w:rFonts w:hint="default"/>
        <w:lang w:val="ru-RU" w:eastAsia="en-US" w:bidi="ar-SA"/>
      </w:rPr>
    </w:lvl>
    <w:lvl w:ilvl="2" w:tplc="B9AA2BBE">
      <w:numFmt w:val="bullet"/>
      <w:lvlText w:val="•"/>
      <w:lvlJc w:val="left"/>
      <w:pPr>
        <w:ind w:left="2126" w:hanging="708"/>
      </w:pPr>
      <w:rPr>
        <w:rFonts w:hint="default"/>
        <w:lang w:val="ru-RU" w:eastAsia="en-US" w:bidi="ar-SA"/>
      </w:rPr>
    </w:lvl>
    <w:lvl w:ilvl="3" w:tplc="693ECF9C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4" w:tplc="0C06BB4C">
      <w:numFmt w:val="bullet"/>
      <w:lvlText w:val="•"/>
      <w:lvlJc w:val="left"/>
      <w:pPr>
        <w:ind w:left="4132" w:hanging="708"/>
      </w:pPr>
      <w:rPr>
        <w:rFonts w:hint="default"/>
        <w:lang w:val="ru-RU" w:eastAsia="en-US" w:bidi="ar-SA"/>
      </w:rPr>
    </w:lvl>
    <w:lvl w:ilvl="5" w:tplc="FED8437A">
      <w:numFmt w:val="bullet"/>
      <w:lvlText w:val="•"/>
      <w:lvlJc w:val="left"/>
      <w:pPr>
        <w:ind w:left="5135" w:hanging="708"/>
      </w:pPr>
      <w:rPr>
        <w:rFonts w:hint="default"/>
        <w:lang w:val="ru-RU" w:eastAsia="en-US" w:bidi="ar-SA"/>
      </w:rPr>
    </w:lvl>
    <w:lvl w:ilvl="6" w:tplc="2A044E8C">
      <w:numFmt w:val="bullet"/>
      <w:lvlText w:val="•"/>
      <w:lvlJc w:val="left"/>
      <w:pPr>
        <w:ind w:left="6138" w:hanging="708"/>
      </w:pPr>
      <w:rPr>
        <w:rFonts w:hint="default"/>
        <w:lang w:val="ru-RU" w:eastAsia="en-US" w:bidi="ar-SA"/>
      </w:rPr>
    </w:lvl>
    <w:lvl w:ilvl="7" w:tplc="A6AEDE90">
      <w:numFmt w:val="bullet"/>
      <w:lvlText w:val="•"/>
      <w:lvlJc w:val="left"/>
      <w:pPr>
        <w:ind w:left="7141" w:hanging="708"/>
      </w:pPr>
      <w:rPr>
        <w:rFonts w:hint="default"/>
        <w:lang w:val="ru-RU" w:eastAsia="en-US" w:bidi="ar-SA"/>
      </w:rPr>
    </w:lvl>
    <w:lvl w:ilvl="8" w:tplc="E11A5540">
      <w:numFmt w:val="bullet"/>
      <w:lvlText w:val="•"/>
      <w:lvlJc w:val="left"/>
      <w:pPr>
        <w:ind w:left="8144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6F0314B8"/>
    <w:multiLevelType w:val="hybridMultilevel"/>
    <w:tmpl w:val="F9EA219E"/>
    <w:lvl w:ilvl="0" w:tplc="31DE5EC8">
      <w:numFmt w:val="bullet"/>
      <w:lvlText w:val="-"/>
      <w:lvlJc w:val="left"/>
      <w:pPr>
        <w:ind w:left="117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C965632">
      <w:numFmt w:val="bullet"/>
      <w:lvlText w:val="•"/>
      <w:lvlJc w:val="left"/>
      <w:pPr>
        <w:ind w:left="1123" w:hanging="708"/>
      </w:pPr>
      <w:rPr>
        <w:rFonts w:hint="default"/>
        <w:lang w:val="ru-RU" w:eastAsia="en-US" w:bidi="ar-SA"/>
      </w:rPr>
    </w:lvl>
    <w:lvl w:ilvl="2" w:tplc="0E9CCC38">
      <w:numFmt w:val="bullet"/>
      <w:lvlText w:val="•"/>
      <w:lvlJc w:val="left"/>
      <w:pPr>
        <w:ind w:left="2126" w:hanging="708"/>
      </w:pPr>
      <w:rPr>
        <w:rFonts w:hint="default"/>
        <w:lang w:val="ru-RU" w:eastAsia="en-US" w:bidi="ar-SA"/>
      </w:rPr>
    </w:lvl>
    <w:lvl w:ilvl="3" w:tplc="02BC3A5C">
      <w:numFmt w:val="bullet"/>
      <w:lvlText w:val="•"/>
      <w:lvlJc w:val="left"/>
      <w:pPr>
        <w:ind w:left="3129" w:hanging="708"/>
      </w:pPr>
      <w:rPr>
        <w:rFonts w:hint="default"/>
        <w:lang w:val="ru-RU" w:eastAsia="en-US" w:bidi="ar-SA"/>
      </w:rPr>
    </w:lvl>
    <w:lvl w:ilvl="4" w:tplc="2BF6C1E4">
      <w:numFmt w:val="bullet"/>
      <w:lvlText w:val="•"/>
      <w:lvlJc w:val="left"/>
      <w:pPr>
        <w:ind w:left="4132" w:hanging="708"/>
      </w:pPr>
      <w:rPr>
        <w:rFonts w:hint="default"/>
        <w:lang w:val="ru-RU" w:eastAsia="en-US" w:bidi="ar-SA"/>
      </w:rPr>
    </w:lvl>
    <w:lvl w:ilvl="5" w:tplc="CDEA1748">
      <w:numFmt w:val="bullet"/>
      <w:lvlText w:val="•"/>
      <w:lvlJc w:val="left"/>
      <w:pPr>
        <w:ind w:left="5135" w:hanging="708"/>
      </w:pPr>
      <w:rPr>
        <w:rFonts w:hint="default"/>
        <w:lang w:val="ru-RU" w:eastAsia="en-US" w:bidi="ar-SA"/>
      </w:rPr>
    </w:lvl>
    <w:lvl w:ilvl="6" w:tplc="6C7AEFB6">
      <w:numFmt w:val="bullet"/>
      <w:lvlText w:val="•"/>
      <w:lvlJc w:val="left"/>
      <w:pPr>
        <w:ind w:left="6138" w:hanging="708"/>
      </w:pPr>
      <w:rPr>
        <w:rFonts w:hint="default"/>
        <w:lang w:val="ru-RU" w:eastAsia="en-US" w:bidi="ar-SA"/>
      </w:rPr>
    </w:lvl>
    <w:lvl w:ilvl="7" w:tplc="C7AE1BA2">
      <w:numFmt w:val="bullet"/>
      <w:lvlText w:val="•"/>
      <w:lvlJc w:val="left"/>
      <w:pPr>
        <w:ind w:left="7141" w:hanging="708"/>
      </w:pPr>
      <w:rPr>
        <w:rFonts w:hint="default"/>
        <w:lang w:val="ru-RU" w:eastAsia="en-US" w:bidi="ar-SA"/>
      </w:rPr>
    </w:lvl>
    <w:lvl w:ilvl="8" w:tplc="6E4279A8">
      <w:numFmt w:val="bullet"/>
      <w:lvlText w:val="•"/>
      <w:lvlJc w:val="left"/>
      <w:pPr>
        <w:ind w:left="8144" w:hanging="708"/>
      </w:pPr>
      <w:rPr>
        <w:rFonts w:hint="default"/>
        <w:lang w:val="ru-RU" w:eastAsia="en-US" w:bidi="ar-SA"/>
      </w:rPr>
    </w:lvl>
  </w:abstractNum>
  <w:num w:numId="1" w16cid:durableId="1044403237">
    <w:abstractNumId w:val="1"/>
  </w:num>
  <w:num w:numId="2" w16cid:durableId="333726133">
    <w:abstractNumId w:val="4"/>
  </w:num>
  <w:num w:numId="3" w16cid:durableId="455955541">
    <w:abstractNumId w:val="3"/>
  </w:num>
  <w:num w:numId="4" w16cid:durableId="1453398745">
    <w:abstractNumId w:val="0"/>
  </w:num>
  <w:num w:numId="5" w16cid:durableId="890922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95"/>
    <w:rsid w:val="000C70BD"/>
    <w:rsid w:val="001209ED"/>
    <w:rsid w:val="002468F6"/>
    <w:rsid w:val="00523F95"/>
    <w:rsid w:val="005D19CE"/>
    <w:rsid w:val="00706A93"/>
    <w:rsid w:val="008A5A56"/>
    <w:rsid w:val="009B2470"/>
    <w:rsid w:val="009D578C"/>
    <w:rsid w:val="009D78F7"/>
    <w:rsid w:val="00B14532"/>
    <w:rsid w:val="00B155A4"/>
    <w:rsid w:val="00C07BC9"/>
    <w:rsid w:val="00C22386"/>
    <w:rsid w:val="00D564FF"/>
    <w:rsid w:val="00E41541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0688"/>
  <w15:docId w15:val="{F2360DFE-DC5A-4104-A899-79F1EBB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7" w:hanging="282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  <w:jc w:val="both"/>
    </w:pPr>
  </w:style>
  <w:style w:type="paragraph" w:styleId="a4">
    <w:name w:val="List Paragraph"/>
    <w:basedOn w:val="a"/>
    <w:uiPriority w:val="1"/>
    <w:qFormat/>
    <w:pPr>
      <w:ind w:left="11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5006</Words>
  <Characters>28537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Брусникова</dc:creator>
  <cp:lastModifiedBy>Вероника Костенич</cp:lastModifiedBy>
  <cp:revision>2</cp:revision>
  <dcterms:created xsi:type="dcterms:W3CDTF">2025-07-21T09:21:00Z</dcterms:created>
  <dcterms:modified xsi:type="dcterms:W3CDTF">2025-07-21T09:21:00Z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2016</vt:lpwstr>
  </property>
</Properties>
</file>