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7B1732" w:rsidP="007B1732">
      <w:pPr>
        <w:jc w:val="center"/>
        <w:rPr>
          <w:sz w:val="32"/>
        </w:rPr>
      </w:pPr>
      <w:proofErr w:type="spellStart"/>
      <w:r w:rsidRPr="007B1732">
        <w:rPr>
          <w:sz w:val="32"/>
          <w:highlight w:val="yellow"/>
        </w:rPr>
        <w:t>Page</w:t>
      </w:r>
      <w:proofErr w:type="spellEnd"/>
      <w:r w:rsidRPr="007B1732">
        <w:rPr>
          <w:sz w:val="32"/>
          <w:highlight w:val="yellow"/>
        </w:rPr>
        <w:t xml:space="preserve"> или </w:t>
      </w:r>
      <w:proofErr w:type="spellStart"/>
      <w:r w:rsidRPr="007B1732">
        <w:rPr>
          <w:sz w:val="32"/>
          <w:highlight w:val="yellow"/>
        </w:rPr>
        <w:t>WebFoms</w:t>
      </w:r>
      <w:proofErr w:type="spellEnd"/>
    </w:p>
    <w:p w:rsidR="007B1732" w:rsidRDefault="00107BF0" w:rsidP="007B1732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0E05A879" wp14:editId="53956A05">
            <wp:extent cx="3876675" cy="214419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4106" cy="21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96" w:rsidRDefault="00847C41" w:rsidP="007B1732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59957E6C" wp14:editId="571FD045">
            <wp:extent cx="3552825" cy="172752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7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96" w:rsidRDefault="00C41096" w:rsidP="007B1732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399603EC" wp14:editId="4B213C97">
            <wp:extent cx="5647619" cy="9428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41" w:rsidRDefault="00003610" w:rsidP="007B1732">
      <w:pPr>
        <w:jc w:val="center"/>
        <w:rPr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F62374E" wp14:editId="552C784C">
            <wp:extent cx="5442306" cy="498157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055" cy="4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53" w:rsidRPr="00C42853" w:rsidRDefault="00C42853" w:rsidP="00C4285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white"/>
        </w:rPr>
      </w:pPr>
      <w:r w:rsidRPr="00C42853">
        <w:rPr>
          <w:rFonts w:ascii="Consolas" w:hAnsi="Consolas" w:cs="Consolas"/>
          <w:sz w:val="19"/>
          <w:szCs w:val="19"/>
          <w:highlight w:val="white"/>
        </w:rPr>
        <w:t xml:space="preserve">При наличии атрибута </w:t>
      </w:r>
      <w:proofErr w:type="spellStart"/>
      <w:r w:rsidRPr="00C42853">
        <w:rPr>
          <w:rFonts w:ascii="Consolas" w:hAnsi="Consolas" w:cs="Consolas"/>
          <w:sz w:val="24"/>
          <w:szCs w:val="19"/>
          <w:highlight w:val="cyan"/>
        </w:rPr>
        <w:t>AutoEventWireup</w:t>
      </w:r>
      <w:proofErr w:type="spellEnd"/>
      <w:r w:rsidRPr="00C42853">
        <w:rPr>
          <w:rFonts w:ascii="Consolas" w:hAnsi="Consolas" w:cs="Consolas"/>
          <w:sz w:val="19"/>
          <w:szCs w:val="19"/>
          <w:highlight w:val="white"/>
        </w:rPr>
        <w:t>="</w:t>
      </w:r>
      <w:proofErr w:type="spellStart"/>
      <w:r w:rsidRPr="00C42853">
        <w:rPr>
          <w:rFonts w:ascii="Consolas" w:hAnsi="Consolas" w:cs="Consolas"/>
          <w:sz w:val="19"/>
          <w:szCs w:val="19"/>
          <w:highlight w:val="white"/>
        </w:rPr>
        <w:t>true</w:t>
      </w:r>
      <w:proofErr w:type="spellEnd"/>
      <w:r w:rsidRPr="00C42853">
        <w:rPr>
          <w:rFonts w:ascii="Consolas" w:hAnsi="Consolas" w:cs="Consolas"/>
          <w:sz w:val="19"/>
          <w:szCs w:val="19"/>
          <w:highlight w:val="white"/>
        </w:rPr>
        <w:t>" директивы @</w:t>
      </w:r>
      <w:proofErr w:type="spellStart"/>
      <w:r w:rsidRPr="00C42853">
        <w:rPr>
          <w:rFonts w:ascii="Consolas" w:hAnsi="Consolas" w:cs="Consolas"/>
          <w:sz w:val="19"/>
          <w:szCs w:val="19"/>
          <w:highlight w:val="white"/>
        </w:rPr>
        <w:t>Page</w:t>
      </w:r>
      <w:proofErr w:type="spellEnd"/>
      <w:r w:rsidRPr="00C42853">
        <w:rPr>
          <w:rFonts w:ascii="Consolas" w:hAnsi="Consolas" w:cs="Consolas"/>
          <w:sz w:val="19"/>
          <w:szCs w:val="19"/>
          <w:highlight w:val="white"/>
        </w:rPr>
        <w:t>,</w:t>
      </w:r>
    </w:p>
    <w:p w:rsidR="00003610" w:rsidRDefault="00C42853" w:rsidP="00C42853">
      <w:pPr>
        <w:jc w:val="center"/>
        <w:rPr>
          <w:rFonts w:ascii="Consolas" w:hAnsi="Consolas" w:cs="Consolas"/>
          <w:sz w:val="19"/>
          <w:szCs w:val="19"/>
        </w:rPr>
      </w:pPr>
      <w:r w:rsidRPr="00C42853">
        <w:rPr>
          <w:rFonts w:ascii="Consolas" w:hAnsi="Consolas" w:cs="Consolas"/>
          <w:sz w:val="19"/>
          <w:szCs w:val="19"/>
          <w:highlight w:val="white"/>
        </w:rPr>
        <w:t xml:space="preserve">        методы с именем </w:t>
      </w:r>
      <w:proofErr w:type="spellStart"/>
      <w:r w:rsidRPr="00C42853">
        <w:rPr>
          <w:rFonts w:ascii="Consolas" w:hAnsi="Consolas" w:cs="Consolas"/>
          <w:szCs w:val="19"/>
          <w:highlight w:val="green"/>
        </w:rPr>
        <w:t>Page_ИмяСобытия</w:t>
      </w:r>
      <w:proofErr w:type="spellEnd"/>
      <w:r w:rsidRPr="00C42853">
        <w:rPr>
          <w:rFonts w:ascii="Consolas" w:hAnsi="Consolas" w:cs="Consolas"/>
          <w:sz w:val="19"/>
          <w:szCs w:val="19"/>
          <w:highlight w:val="white"/>
        </w:rPr>
        <w:t xml:space="preserve">, </w:t>
      </w:r>
      <w:r w:rsidRPr="00C42853">
        <w:rPr>
          <w:rFonts w:ascii="Consolas" w:hAnsi="Consolas" w:cs="Consolas"/>
          <w:sz w:val="19"/>
          <w:szCs w:val="19"/>
          <w:highlight w:val="yellow"/>
        </w:rPr>
        <w:t>автоматически становятся обработчиками событий страницы</w:t>
      </w:r>
      <w:proofErr w:type="gramStart"/>
      <w:r w:rsidRPr="00C42853">
        <w:rPr>
          <w:rFonts w:ascii="Consolas" w:hAnsi="Consolas" w:cs="Consolas"/>
          <w:sz w:val="19"/>
          <w:szCs w:val="19"/>
          <w:highlight w:val="yellow"/>
        </w:rPr>
        <w:t>.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sz w:val="19"/>
          <w:szCs w:val="19"/>
        </w:rPr>
        <w:t>л</w:t>
      </w:r>
      <w:proofErr w:type="gramEnd"/>
      <w:r>
        <w:rPr>
          <w:rFonts w:ascii="Consolas" w:hAnsi="Consolas" w:cs="Consolas"/>
          <w:sz w:val="19"/>
          <w:szCs w:val="19"/>
        </w:rPr>
        <w:t xml:space="preserve">юбое из верхних событий можно подставить после </w:t>
      </w:r>
      <w:proofErr w:type="spellStart"/>
      <w:r w:rsidRPr="00C42853">
        <w:rPr>
          <w:rFonts w:ascii="Consolas" w:hAnsi="Consolas" w:cs="Consolas"/>
          <w:szCs w:val="19"/>
          <w:highlight w:val="green"/>
        </w:rPr>
        <w:t>Page</w:t>
      </w:r>
      <w:proofErr w:type="spellEnd"/>
      <w:r w:rsidRPr="00C42853">
        <w:rPr>
          <w:rFonts w:ascii="Consolas" w:hAnsi="Consolas" w:cs="Consolas"/>
          <w:szCs w:val="19"/>
          <w:highlight w:val="green"/>
        </w:rPr>
        <w:t>_</w:t>
      </w:r>
      <w:r>
        <w:rPr>
          <w:rFonts w:ascii="Consolas" w:hAnsi="Consolas" w:cs="Consolas"/>
          <w:sz w:val="19"/>
          <w:szCs w:val="19"/>
        </w:rPr>
        <w:t>)</w:t>
      </w:r>
    </w:p>
    <w:p w:rsidR="00C42853" w:rsidRDefault="00C42853" w:rsidP="00C42853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2C92AF27" wp14:editId="3007C23E">
            <wp:extent cx="5940425" cy="1587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ED" w:rsidRDefault="008F2EED" w:rsidP="00C42853">
      <w:pPr>
        <w:jc w:val="center"/>
        <w:rPr>
          <w:sz w:val="32"/>
        </w:rPr>
      </w:pPr>
      <w:r w:rsidRPr="008F2EED">
        <w:rPr>
          <w:sz w:val="32"/>
          <w:highlight w:val="yellow"/>
        </w:rPr>
        <w:t>или</w:t>
      </w:r>
    </w:p>
    <w:p w:rsidR="00CA1C6E" w:rsidRDefault="00F413CF" w:rsidP="00C42853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5E69A4A0" wp14:editId="15DD6844">
            <wp:extent cx="2952750" cy="136330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3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CF" w:rsidRDefault="008F2EED" w:rsidP="00C42853">
      <w:pPr>
        <w:jc w:val="center"/>
        <w:rPr>
          <w:sz w:val="32"/>
        </w:rPr>
      </w:pPr>
      <w:r w:rsidRPr="008F2EED">
        <w:rPr>
          <w:sz w:val="32"/>
          <w:highlight w:val="yellow"/>
        </w:rPr>
        <w:lastRenderedPageBreak/>
        <w:t>Или</w:t>
      </w:r>
    </w:p>
    <w:p w:rsidR="008F2EED" w:rsidRDefault="008F2EED" w:rsidP="00C42853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4AD4E3EC" wp14:editId="6438AA86">
            <wp:extent cx="3380953" cy="6761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22" w:rsidRPr="00B32522" w:rsidRDefault="00B32522" w:rsidP="00C42853">
      <w:pPr>
        <w:jc w:val="center"/>
        <w:rPr>
          <w:sz w:val="24"/>
        </w:rPr>
      </w:pPr>
      <w:r w:rsidRPr="00B32522">
        <w:rPr>
          <w:sz w:val="24"/>
          <w:highlight w:val="yellow"/>
        </w:rPr>
        <w:t xml:space="preserve">В последнем событии </w:t>
      </w:r>
      <w:r w:rsidRPr="00B32522">
        <w:rPr>
          <w:sz w:val="24"/>
          <w:highlight w:val="red"/>
        </w:rPr>
        <w:t xml:space="preserve">обращаться к </w:t>
      </w:r>
      <w:proofErr w:type="spellStart"/>
      <w:r w:rsidRPr="00B32522">
        <w:rPr>
          <w:sz w:val="24"/>
          <w:highlight w:val="red"/>
        </w:rPr>
        <w:t>контролам</w:t>
      </w:r>
      <w:proofErr w:type="spellEnd"/>
      <w:r w:rsidRPr="00B32522">
        <w:rPr>
          <w:sz w:val="24"/>
          <w:highlight w:val="red"/>
        </w:rPr>
        <w:t xml:space="preserve"> нельзя, </w:t>
      </w:r>
      <w:r w:rsidRPr="00B32522">
        <w:rPr>
          <w:sz w:val="24"/>
          <w:highlight w:val="yellow"/>
        </w:rPr>
        <w:t xml:space="preserve">т.к. уже сгенерирован </w:t>
      </w:r>
      <w:r w:rsidRPr="00B32522">
        <w:rPr>
          <w:sz w:val="24"/>
          <w:highlight w:val="yellow"/>
          <w:lang w:val="en-US"/>
        </w:rPr>
        <w:t>HTML</w:t>
      </w:r>
      <w:r w:rsidRPr="00B32522">
        <w:rPr>
          <w:sz w:val="24"/>
          <w:highlight w:val="yellow"/>
        </w:rPr>
        <w:t xml:space="preserve"> код</w:t>
      </w:r>
    </w:p>
    <w:p w:rsidR="00C41096" w:rsidRDefault="00C41096" w:rsidP="00C42853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24D5FF89" wp14:editId="0F4CC766">
            <wp:extent cx="4580317" cy="1860443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6152" cy="18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1E" w:rsidRPr="0066761E" w:rsidRDefault="0066761E" w:rsidP="00C42853">
      <w:pPr>
        <w:jc w:val="center"/>
        <w:rPr>
          <w:sz w:val="28"/>
        </w:rPr>
      </w:pPr>
      <w:r w:rsidRPr="0066761E">
        <w:rPr>
          <w:sz w:val="28"/>
          <w:highlight w:val="yellow"/>
        </w:rPr>
        <w:t>Часто используется</w:t>
      </w:r>
    </w:p>
    <w:p w:rsidR="00B32522" w:rsidRDefault="0066761E" w:rsidP="00C42853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389D2BEA" wp14:editId="759BF089">
            <wp:extent cx="5940425" cy="164436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48" w:rsidRDefault="00CF2462" w:rsidP="00C42853">
      <w:pPr>
        <w:jc w:val="center"/>
        <w:rPr>
          <w:rFonts w:ascii="Consolas" w:hAnsi="Consolas" w:cs="Consolas"/>
          <w:color w:val="0000FF"/>
          <w:sz w:val="24"/>
          <w:szCs w:val="19"/>
        </w:rPr>
      </w:pPr>
      <w:proofErr w:type="spellStart"/>
      <w:r w:rsidRPr="00CF2462">
        <w:rPr>
          <w:rFonts w:ascii="Consolas" w:hAnsi="Consolas" w:cs="Consolas"/>
          <w:color w:val="FF0000"/>
          <w:sz w:val="24"/>
          <w:szCs w:val="19"/>
          <w:highlight w:val="cyan"/>
        </w:rPr>
        <w:t>EnableViewState</w:t>
      </w:r>
      <w:proofErr w:type="spellEnd"/>
      <w:r w:rsidRPr="00CF2462">
        <w:rPr>
          <w:rFonts w:ascii="Consolas" w:hAnsi="Consolas" w:cs="Consolas"/>
          <w:color w:val="0000FF"/>
          <w:sz w:val="24"/>
          <w:szCs w:val="19"/>
          <w:highlight w:val="white"/>
        </w:rPr>
        <w:t>="</w:t>
      </w:r>
      <w:proofErr w:type="spellStart"/>
      <w:r w:rsidRPr="00CF2462">
        <w:rPr>
          <w:rFonts w:ascii="Consolas" w:hAnsi="Consolas" w:cs="Consolas"/>
          <w:color w:val="0000FF"/>
          <w:sz w:val="24"/>
          <w:szCs w:val="19"/>
          <w:highlight w:val="white"/>
        </w:rPr>
        <w:t>false</w:t>
      </w:r>
      <w:proofErr w:type="spellEnd"/>
      <w:r w:rsidRPr="00CF2462">
        <w:rPr>
          <w:rFonts w:ascii="Consolas" w:hAnsi="Consolas" w:cs="Consolas"/>
          <w:color w:val="0000FF"/>
          <w:sz w:val="24"/>
          <w:szCs w:val="19"/>
          <w:highlight w:val="white"/>
        </w:rPr>
        <w:t>"</w:t>
      </w:r>
    </w:p>
    <w:p w:rsidR="00CF2462" w:rsidRDefault="00CF2462" w:rsidP="00C42853">
      <w:pPr>
        <w:jc w:val="center"/>
        <w:rPr>
          <w:rFonts w:ascii="Consolas" w:hAnsi="Consolas" w:cs="Consolas"/>
          <w:color w:val="0000FF"/>
          <w:sz w:val="24"/>
          <w:szCs w:val="19"/>
        </w:rPr>
      </w:pPr>
      <w:r>
        <w:rPr>
          <w:rFonts w:ascii="Consolas" w:hAnsi="Consolas" w:cs="Consolas"/>
          <w:color w:val="0000FF"/>
          <w:sz w:val="24"/>
          <w:szCs w:val="19"/>
        </w:rPr>
        <w:t>При обновлении страницы элемент будет сбрасывать свое состояние, введенная информация не будет запоминаться</w:t>
      </w:r>
    </w:p>
    <w:p w:rsidR="00CF2462" w:rsidRDefault="00CF2462" w:rsidP="00C42853">
      <w:pPr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7819A5AB" wp14:editId="3CD60420">
            <wp:extent cx="5940425" cy="97607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75" w:rsidRDefault="00595A75" w:rsidP="00595A75">
      <w:pPr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color w:val="000000"/>
          <w:kern w:val="36"/>
          <w:sz w:val="24"/>
          <w:szCs w:val="24"/>
          <w:lang w:eastAsia="ru-RU"/>
        </w:rPr>
      </w:pPr>
      <w:proofErr w:type="spellStart"/>
      <w:r w:rsidRPr="000D301F">
        <w:rPr>
          <w:rFonts w:ascii="Segoe UI" w:eastAsia="Times New Roman" w:hAnsi="Segoe UI" w:cs="Segoe UI"/>
          <w:color w:val="000000"/>
          <w:kern w:val="36"/>
          <w:sz w:val="24"/>
          <w:szCs w:val="24"/>
          <w:highlight w:val="cyan"/>
          <w:lang w:eastAsia="ru-RU"/>
        </w:rPr>
        <w:t>Page.IsPostBack</w:t>
      </w:r>
      <w:proofErr w:type="spellEnd"/>
      <w:r w:rsidRPr="000D301F">
        <w:rPr>
          <w:rFonts w:ascii="Segoe UI" w:eastAsia="Times New Roman" w:hAnsi="Segoe UI" w:cs="Segoe UI"/>
          <w:color w:val="000000"/>
          <w:kern w:val="36"/>
          <w:sz w:val="24"/>
          <w:szCs w:val="24"/>
          <w:highlight w:val="cyan"/>
          <w:lang w:eastAsia="ru-RU"/>
        </w:rPr>
        <w:t xml:space="preserve"> </w:t>
      </w:r>
      <w:r>
        <w:rPr>
          <w:rFonts w:ascii="Segoe UI" w:eastAsia="Times New Roman" w:hAnsi="Segoe UI" w:cs="Segoe UI"/>
          <w:color w:val="000000"/>
          <w:kern w:val="36"/>
          <w:sz w:val="24"/>
          <w:szCs w:val="24"/>
          <w:highlight w:val="cyan"/>
          <w:lang w:eastAsia="ru-RU"/>
        </w:rPr>
        <w:t>–</w:t>
      </w:r>
      <w:r w:rsidRPr="000D301F">
        <w:rPr>
          <w:rFonts w:ascii="Segoe UI" w:eastAsia="Times New Roman" w:hAnsi="Segoe UI" w:cs="Segoe UI"/>
          <w:color w:val="000000"/>
          <w:kern w:val="36"/>
          <w:sz w:val="24"/>
          <w:szCs w:val="24"/>
          <w:highlight w:val="cyan"/>
          <w:lang w:eastAsia="ru-RU"/>
        </w:rPr>
        <w:t xml:space="preserve"> свойство</w:t>
      </w:r>
    </w:p>
    <w:p w:rsidR="00595A75" w:rsidRDefault="00595A75" w:rsidP="00595A75">
      <w:pPr>
        <w:spacing w:after="100" w:afterAutospacing="1" w:line="240" w:lineRule="auto"/>
        <w:jc w:val="center"/>
        <w:outlineLvl w:val="0"/>
        <w:rPr>
          <w:rFonts w:ascii="Segoe UI" w:hAnsi="Segoe UI" w:cs="Segoe UI"/>
          <w:color w:val="2A2A2A"/>
          <w:sz w:val="20"/>
          <w:szCs w:val="20"/>
        </w:rPr>
      </w:pPr>
      <w:r w:rsidRPr="000D301F">
        <w:rPr>
          <w:rFonts w:ascii="Segoe UI" w:hAnsi="Segoe UI" w:cs="Segoe UI"/>
          <w:color w:val="2A2A2A"/>
          <w:sz w:val="20"/>
          <w:szCs w:val="20"/>
          <w:highlight w:val="yellow"/>
        </w:rPr>
        <w:t xml:space="preserve">Получает значение, указывающее, </w:t>
      </w:r>
      <w:proofErr w:type="spellStart"/>
      <w:r w:rsidRPr="000D301F">
        <w:rPr>
          <w:rFonts w:ascii="Segoe UI" w:hAnsi="Segoe UI" w:cs="Segoe UI"/>
          <w:color w:val="2A2A2A"/>
          <w:sz w:val="20"/>
          <w:szCs w:val="20"/>
          <w:highlight w:val="yellow"/>
        </w:rPr>
        <w:t>отрисовывается</w:t>
      </w:r>
      <w:proofErr w:type="spellEnd"/>
      <w:r w:rsidRPr="000D301F">
        <w:rPr>
          <w:rFonts w:ascii="Segoe UI" w:hAnsi="Segoe UI" w:cs="Segoe UI"/>
          <w:color w:val="2A2A2A"/>
          <w:sz w:val="20"/>
          <w:szCs w:val="20"/>
          <w:highlight w:val="yellow"/>
        </w:rPr>
        <w:t xml:space="preserve"> ли страница в первый раз или же загружается в ответ на обратную передачу.</w:t>
      </w:r>
    </w:p>
    <w:p w:rsidR="00595A75" w:rsidRPr="000D301F" w:rsidRDefault="00595A75" w:rsidP="00595A75">
      <w:pPr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color w:val="000000"/>
          <w:kern w:val="36"/>
          <w:sz w:val="24"/>
          <w:szCs w:val="24"/>
          <w:lang w:eastAsia="ru-RU"/>
        </w:rPr>
      </w:pPr>
      <w:proofErr w:type="spellStart"/>
      <w:r>
        <w:rPr>
          <w:rStyle w:val="input"/>
          <w:rFonts w:ascii="Segoe UI" w:hAnsi="Segoe UI" w:cs="Segoe UI"/>
          <w:b/>
          <w:bCs/>
          <w:color w:val="000000"/>
          <w:sz w:val="20"/>
          <w:szCs w:val="20"/>
        </w:rPr>
        <w:t>true</w:t>
      </w:r>
      <w:proofErr w:type="spellEnd"/>
      <w:r>
        <w:rPr>
          <w:rStyle w:val="apple-converted-space"/>
          <w:rFonts w:ascii="Segoe UI" w:hAnsi="Segoe UI" w:cs="Segoe UI"/>
          <w:color w:val="000000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t>, если страница загружается в ответ на обратный запрос клиента (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например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нажатие клавиши); иначе —</w:t>
      </w:r>
      <w:r>
        <w:rPr>
          <w:rStyle w:val="apple-converted-space"/>
          <w:rFonts w:ascii="Segoe UI" w:hAnsi="Segoe UI" w:cs="Segoe UI"/>
          <w:color w:val="000000"/>
          <w:sz w:val="20"/>
          <w:szCs w:val="20"/>
        </w:rPr>
        <w:t> </w:t>
      </w:r>
      <w:proofErr w:type="spellStart"/>
      <w:r>
        <w:rPr>
          <w:rStyle w:val="input"/>
          <w:rFonts w:ascii="Segoe UI" w:hAnsi="Segoe UI" w:cs="Segoe UI"/>
          <w:b/>
          <w:bCs/>
          <w:color w:val="000000"/>
          <w:sz w:val="20"/>
          <w:szCs w:val="20"/>
        </w:rPr>
        <w:t>false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.</w:t>
      </w:r>
    </w:p>
    <w:p w:rsidR="00595A75" w:rsidRDefault="00595A75" w:rsidP="00C42853">
      <w:pPr>
        <w:jc w:val="center"/>
        <w:rPr>
          <w:sz w:val="44"/>
        </w:rPr>
      </w:pPr>
      <w:r>
        <w:rPr>
          <w:sz w:val="44"/>
        </w:rPr>
        <w:t xml:space="preserve">Пример </w:t>
      </w:r>
    </w:p>
    <w:p w:rsidR="000D301F" w:rsidRDefault="00595A75" w:rsidP="00C42853">
      <w:pPr>
        <w:jc w:val="center"/>
        <w:rPr>
          <w:sz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5B135DFB" wp14:editId="110945F2">
            <wp:extent cx="5266667" cy="27523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75" w:rsidRDefault="00595A75" w:rsidP="00C42853">
      <w:pPr>
        <w:jc w:val="center"/>
        <w:rPr>
          <w:sz w:val="44"/>
        </w:rPr>
      </w:pPr>
      <w:proofErr w:type="spellStart"/>
      <w:r w:rsidRPr="00CF2462">
        <w:rPr>
          <w:rFonts w:ascii="Consolas" w:hAnsi="Consolas" w:cs="Consolas"/>
          <w:color w:val="FF0000"/>
          <w:sz w:val="24"/>
          <w:szCs w:val="19"/>
          <w:highlight w:val="cyan"/>
        </w:rPr>
        <w:t>EnableViewState</w:t>
      </w:r>
      <w:proofErr w:type="spellEnd"/>
    </w:p>
    <w:p w:rsidR="00595A75" w:rsidRPr="00595A75" w:rsidRDefault="00595A75" w:rsidP="00595A75">
      <w:pPr>
        <w:numPr>
          <w:ilvl w:val="0"/>
          <w:numId w:val="1"/>
        </w:numPr>
        <w:shd w:val="clear" w:color="auto" w:fill="FFFFFF"/>
        <w:spacing w:after="0" w:line="336" w:lineRule="atLeast"/>
        <w:ind w:left="600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595A75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Сохраняет данные элементов управления по ключу, как хэш-таблица</w:t>
      </w:r>
    </w:p>
    <w:p w:rsidR="00595A75" w:rsidRPr="00595A75" w:rsidRDefault="00595A75" w:rsidP="00595A75">
      <w:pPr>
        <w:numPr>
          <w:ilvl w:val="0"/>
          <w:numId w:val="1"/>
        </w:numPr>
        <w:shd w:val="clear" w:color="auto" w:fill="FFFFFF"/>
        <w:spacing w:after="0" w:line="336" w:lineRule="atLeast"/>
        <w:ind w:left="600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595A75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Отслеживает изменения состояния </w:t>
      </w:r>
      <w:proofErr w:type="spellStart"/>
      <w:r w:rsidRPr="00595A75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ViewState'а</w:t>
      </w:r>
      <w:proofErr w:type="spellEnd"/>
    </w:p>
    <w:p w:rsidR="00595A75" w:rsidRPr="00595A75" w:rsidRDefault="00595A75" w:rsidP="00595A75">
      <w:pPr>
        <w:numPr>
          <w:ilvl w:val="0"/>
          <w:numId w:val="1"/>
        </w:numPr>
        <w:shd w:val="clear" w:color="auto" w:fill="FFFFFF"/>
        <w:spacing w:after="0" w:line="336" w:lineRule="atLeast"/>
        <w:ind w:left="600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proofErr w:type="spellStart"/>
      <w:r w:rsidRPr="00595A75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Сериализирует</w:t>
      </w:r>
      <w:proofErr w:type="spellEnd"/>
      <w:r w:rsidRPr="00595A75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 и </w:t>
      </w:r>
      <w:proofErr w:type="spellStart"/>
      <w:r w:rsidRPr="00595A75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десериализирует</w:t>
      </w:r>
      <w:proofErr w:type="spellEnd"/>
      <w:r w:rsidRPr="00595A75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 сохраненные данные в скрытое поле на клиенте</w:t>
      </w:r>
    </w:p>
    <w:p w:rsidR="00595A75" w:rsidRPr="00595A75" w:rsidRDefault="00595A75" w:rsidP="00595A75">
      <w:pPr>
        <w:numPr>
          <w:ilvl w:val="0"/>
          <w:numId w:val="1"/>
        </w:numPr>
        <w:shd w:val="clear" w:color="auto" w:fill="FFFFFF"/>
        <w:spacing w:after="0" w:line="336" w:lineRule="atLeast"/>
        <w:ind w:left="600"/>
        <w:textAlignment w:val="baseline"/>
        <w:rPr>
          <w:rFonts w:ascii="Verdana" w:eastAsia="Times New Roman" w:hAnsi="Verdana" w:cs="Times New Roman"/>
          <w:color w:val="000000"/>
          <w:sz w:val="21"/>
          <w:szCs w:val="21"/>
          <w:highlight w:val="yellow"/>
          <w:lang w:eastAsia="ru-RU"/>
        </w:rPr>
      </w:pPr>
      <w:r w:rsidRPr="00595A75">
        <w:rPr>
          <w:rFonts w:ascii="Verdana" w:eastAsia="Times New Roman" w:hAnsi="Verdana" w:cs="Times New Roman"/>
          <w:color w:val="000000"/>
          <w:sz w:val="21"/>
          <w:szCs w:val="21"/>
          <w:highlight w:val="yellow"/>
          <w:lang w:eastAsia="ru-RU"/>
        </w:rPr>
        <w:t xml:space="preserve">Автоматически восстанавливает данные на </w:t>
      </w:r>
      <w:proofErr w:type="spellStart"/>
      <w:r w:rsidRPr="00595A75">
        <w:rPr>
          <w:rFonts w:ascii="Verdana" w:eastAsia="Times New Roman" w:hAnsi="Verdana" w:cs="Times New Roman"/>
          <w:color w:val="000000"/>
          <w:sz w:val="21"/>
          <w:szCs w:val="21"/>
          <w:highlight w:val="yellow"/>
          <w:lang w:eastAsia="ru-RU"/>
        </w:rPr>
        <w:t>postback'ах</w:t>
      </w:r>
      <w:proofErr w:type="spellEnd"/>
    </w:p>
    <w:p w:rsidR="000D301F" w:rsidRDefault="000D301F" w:rsidP="00C42853">
      <w:pPr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11D0A73B" wp14:editId="0CAC469F">
            <wp:extent cx="2243469" cy="1422848"/>
            <wp:effectExtent l="0" t="0" r="444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0884" cy="142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1F" w:rsidRPr="000D301F" w:rsidRDefault="000D301F" w:rsidP="00C42853">
      <w:pPr>
        <w:jc w:val="center"/>
        <w:rPr>
          <w:sz w:val="28"/>
        </w:rPr>
      </w:pPr>
      <w:r w:rsidRPr="000D301F">
        <w:rPr>
          <w:sz w:val="28"/>
          <w:highlight w:val="yellow"/>
        </w:rPr>
        <w:t>А иначе информация будет дополняться</w:t>
      </w:r>
    </w:p>
    <w:p w:rsidR="00CF2462" w:rsidRDefault="000D301F" w:rsidP="00C42853">
      <w:pPr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337E4982" wp14:editId="62F455CB">
            <wp:extent cx="2279235" cy="2424224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9774" cy="24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75" w:rsidRDefault="00AB2277" w:rsidP="00C42853">
      <w:pPr>
        <w:jc w:val="center"/>
        <w:rPr>
          <w:sz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05F6427A" wp14:editId="5360E7DC">
            <wp:extent cx="5552381" cy="25238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BE" w:rsidRPr="00096E3C" w:rsidRDefault="00804EBE" w:rsidP="00C42853">
      <w:pPr>
        <w:jc w:val="center"/>
        <w:rPr>
          <w:sz w:val="36"/>
        </w:rPr>
      </w:pPr>
      <w:r w:rsidRPr="00804EBE">
        <w:rPr>
          <w:sz w:val="36"/>
          <w:highlight w:val="yellow"/>
        </w:rPr>
        <w:t xml:space="preserve">Так как данные пришедшие от пользователя записываются после события </w:t>
      </w:r>
      <w:proofErr w:type="spellStart"/>
      <w:r w:rsidRPr="00804EBE">
        <w:rPr>
          <w:sz w:val="36"/>
          <w:highlight w:val="green"/>
          <w:lang w:val="en-US"/>
        </w:rPr>
        <w:t>Init</w:t>
      </w:r>
      <w:proofErr w:type="spellEnd"/>
      <w:r w:rsidR="00096E3C">
        <w:rPr>
          <w:sz w:val="36"/>
        </w:rPr>
        <w:t xml:space="preserve"> </w:t>
      </w:r>
      <w:r w:rsidR="00096E3C" w:rsidRPr="00096E3C">
        <w:rPr>
          <w:sz w:val="36"/>
          <w:highlight w:val="magenta"/>
        </w:rPr>
        <w:t>(ВАЖНО!!!!)</w:t>
      </w:r>
    </w:p>
    <w:p w:rsidR="00AB2277" w:rsidRDefault="00044704" w:rsidP="002B3E8A">
      <w:pPr>
        <w:pBdr>
          <w:bottom w:val="single" w:sz="4" w:space="1" w:color="auto"/>
        </w:pBdr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441CA019" wp14:editId="7EA77A24">
            <wp:extent cx="4720856" cy="2533154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8334" cy="253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A5" w:rsidRDefault="002B3E8A" w:rsidP="002B3E8A">
      <w:pPr>
        <w:jc w:val="center"/>
        <w:rPr>
          <w:sz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6F22890B" wp14:editId="3ACCB329">
            <wp:extent cx="5940425" cy="2568932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42" w:rsidRDefault="00107B42" w:rsidP="002B3E8A">
      <w:pPr>
        <w:jc w:val="center"/>
        <w:rPr>
          <w:sz w:val="44"/>
          <w:lang w:val="en-US"/>
        </w:rPr>
      </w:pPr>
    </w:p>
    <w:p w:rsidR="00107B42" w:rsidRDefault="00107B42" w:rsidP="002B3E8A">
      <w:pPr>
        <w:jc w:val="center"/>
        <w:rPr>
          <w:rFonts w:ascii="Consolas" w:hAnsi="Consolas" w:cs="Consolas"/>
          <w:color w:val="000000"/>
          <w:sz w:val="32"/>
          <w:szCs w:val="19"/>
        </w:rPr>
      </w:pPr>
      <w:r w:rsidRPr="00107B42">
        <w:rPr>
          <w:sz w:val="24"/>
          <w:szCs w:val="24"/>
          <w:highlight w:val="cyan"/>
          <w:lang w:val="en-US"/>
        </w:rPr>
        <w:lastRenderedPageBreak/>
        <w:t>Get</w:t>
      </w:r>
      <w:r>
        <w:rPr>
          <w:sz w:val="24"/>
          <w:szCs w:val="24"/>
          <w:lang w:val="en-US"/>
        </w:rPr>
        <w:t xml:space="preserve"> </w:t>
      </w:r>
      <w:r w:rsidRPr="00107B42">
        <w:rPr>
          <w:sz w:val="24"/>
          <w:szCs w:val="24"/>
          <w:highlight w:val="green"/>
        </w:rPr>
        <w:t>параметры</w:t>
      </w:r>
      <w:r w:rsidR="006D297C" w:rsidRPr="006D297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6D297C" w:rsidRPr="006D297C">
        <w:rPr>
          <w:rFonts w:ascii="Consolas" w:hAnsi="Consolas" w:cs="Consolas"/>
          <w:color w:val="000000"/>
          <w:sz w:val="32"/>
          <w:szCs w:val="19"/>
          <w:highlight w:val="cyan"/>
          <w:lang w:val="en-US"/>
        </w:rPr>
        <w:t>Request.QueryString</w:t>
      </w:r>
      <w:proofErr w:type="spellEnd"/>
      <w:r w:rsidR="006D297C" w:rsidRPr="006D297C">
        <w:rPr>
          <w:rFonts w:ascii="Consolas" w:hAnsi="Consolas" w:cs="Consolas"/>
          <w:color w:val="000000"/>
          <w:sz w:val="32"/>
          <w:szCs w:val="19"/>
          <w:highlight w:val="cyan"/>
          <w:lang w:val="en-US"/>
        </w:rPr>
        <w:t>[</w:t>
      </w:r>
      <w:proofErr w:type="gramEnd"/>
      <w:r w:rsidR="006D297C" w:rsidRPr="006D297C">
        <w:rPr>
          <w:rFonts w:ascii="Consolas" w:hAnsi="Consolas" w:cs="Consolas"/>
          <w:color w:val="A31515"/>
          <w:sz w:val="32"/>
          <w:szCs w:val="19"/>
          <w:highlight w:val="cyan"/>
          <w:lang w:val="en-US"/>
        </w:rPr>
        <w:t>"</w:t>
      </w:r>
      <w:proofErr w:type="spellStart"/>
      <w:r w:rsidR="006D297C" w:rsidRPr="006D297C">
        <w:rPr>
          <w:rFonts w:ascii="Consolas" w:hAnsi="Consolas" w:cs="Consolas"/>
          <w:color w:val="A31515"/>
          <w:sz w:val="32"/>
          <w:szCs w:val="19"/>
          <w:highlight w:val="cyan"/>
          <w:lang w:val="en-US"/>
        </w:rPr>
        <w:t>param</w:t>
      </w:r>
      <w:proofErr w:type="spellEnd"/>
      <w:r w:rsidR="006D297C" w:rsidRPr="006D297C">
        <w:rPr>
          <w:rFonts w:ascii="Consolas" w:hAnsi="Consolas" w:cs="Consolas"/>
          <w:color w:val="A31515"/>
          <w:sz w:val="32"/>
          <w:szCs w:val="19"/>
          <w:highlight w:val="cyan"/>
          <w:lang w:val="en-US"/>
        </w:rPr>
        <w:t>"</w:t>
      </w:r>
      <w:r w:rsidR="006D297C" w:rsidRPr="006D297C">
        <w:rPr>
          <w:rFonts w:ascii="Consolas" w:hAnsi="Consolas" w:cs="Consolas"/>
          <w:color w:val="000000"/>
          <w:sz w:val="32"/>
          <w:szCs w:val="19"/>
          <w:highlight w:val="cyan"/>
          <w:lang w:val="en-US"/>
        </w:rPr>
        <w:t>];</w:t>
      </w:r>
    </w:p>
    <w:p w:rsidR="00805F6B" w:rsidRPr="00805F6B" w:rsidRDefault="00805F6B" w:rsidP="002B3E8A">
      <w:pPr>
        <w:jc w:val="center"/>
        <w:rPr>
          <w:sz w:val="24"/>
          <w:szCs w:val="24"/>
        </w:rPr>
      </w:pPr>
      <w:proofErr w:type="spellStart"/>
      <w:r w:rsidRPr="00805F6B">
        <w:rPr>
          <w:rFonts w:ascii="Consolas" w:hAnsi="Consolas" w:cs="Consolas"/>
          <w:color w:val="000000"/>
          <w:sz w:val="19"/>
          <w:szCs w:val="19"/>
          <w:highlight w:val="cyan"/>
        </w:rPr>
        <w:t>Request.QueryString.AllKeys</w:t>
      </w:r>
      <w:proofErr w:type="spellEnd"/>
      <w:r w:rsidR="00C45671"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="00C45671" w:rsidRPr="002D0E5A">
        <w:rPr>
          <w:rFonts w:ascii="Consolas" w:hAnsi="Consolas" w:cs="Consolas"/>
          <w:color w:val="000000"/>
          <w:sz w:val="19"/>
          <w:szCs w:val="19"/>
          <w:highlight w:val="yellow"/>
        </w:rPr>
        <w:t>все ключи</w:t>
      </w:r>
    </w:p>
    <w:p w:rsidR="005471FC" w:rsidRDefault="005471FC" w:rsidP="002B3E8A">
      <w:pPr>
        <w:jc w:val="center"/>
        <w:rPr>
          <w:sz w:val="24"/>
          <w:szCs w:val="24"/>
        </w:rPr>
      </w:pPr>
      <w:r w:rsidRPr="001E5B0F">
        <w:rPr>
          <w:sz w:val="24"/>
          <w:szCs w:val="24"/>
          <w:highlight w:val="red"/>
        </w:rPr>
        <w:t>Обратить внимание на ссылку</w:t>
      </w:r>
      <w:bookmarkStart w:id="0" w:name="_GoBack"/>
      <w:bookmarkEnd w:id="0"/>
    </w:p>
    <w:p w:rsidR="005471FC" w:rsidRPr="00107B42" w:rsidRDefault="005471FC" w:rsidP="002B3E8A">
      <w:pPr>
        <w:jc w:val="center"/>
        <w:rPr>
          <w:sz w:val="24"/>
          <w:szCs w:val="24"/>
        </w:rPr>
      </w:pPr>
      <w:r w:rsidRPr="005471FC">
        <w:rPr>
          <w:sz w:val="24"/>
          <w:szCs w:val="24"/>
          <w:highlight w:val="lightGray"/>
        </w:rPr>
        <w:t>002_RequestProp.aspx</w:t>
      </w:r>
      <w:r w:rsidRPr="005471FC">
        <w:rPr>
          <w:sz w:val="24"/>
          <w:szCs w:val="24"/>
        </w:rPr>
        <w:t>?</w:t>
      </w:r>
      <w:r w:rsidRPr="005471FC">
        <w:rPr>
          <w:sz w:val="24"/>
          <w:szCs w:val="24"/>
          <w:highlight w:val="yellow"/>
        </w:rPr>
        <w:t>param</w:t>
      </w:r>
      <w:r w:rsidRPr="005471FC">
        <w:rPr>
          <w:sz w:val="24"/>
          <w:szCs w:val="24"/>
        </w:rPr>
        <w:t>=</w:t>
      </w:r>
      <w:r w:rsidRPr="005471FC">
        <w:rPr>
          <w:sz w:val="24"/>
          <w:szCs w:val="24"/>
          <w:highlight w:val="green"/>
        </w:rPr>
        <w:t>1</w:t>
      </w:r>
    </w:p>
    <w:p w:rsidR="002B3E8A" w:rsidRDefault="00107B42" w:rsidP="002B3E8A">
      <w:pPr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1CFE8F93" wp14:editId="05D8DFE2">
            <wp:extent cx="4666667" cy="1695238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30" w:rsidRPr="00EC7B30" w:rsidRDefault="00EC7B30" w:rsidP="002B3E8A">
      <w:pPr>
        <w:jc w:val="center"/>
        <w:rPr>
          <w:sz w:val="28"/>
        </w:rPr>
      </w:pPr>
      <w:r w:rsidRPr="00EC7B30">
        <w:rPr>
          <w:sz w:val="28"/>
          <w:highlight w:val="yellow"/>
        </w:rPr>
        <w:t xml:space="preserve">Обработчик при загрузке </w:t>
      </w:r>
      <w:proofErr w:type="gramStart"/>
      <w:r w:rsidRPr="00EC7B30">
        <w:rPr>
          <w:sz w:val="28"/>
          <w:highlight w:val="yellow"/>
        </w:rPr>
        <w:t>страницы</w:t>
      </w:r>
      <w:proofErr w:type="gramEnd"/>
      <w:r w:rsidRPr="00EC7B30">
        <w:rPr>
          <w:sz w:val="28"/>
          <w:highlight w:val="yellow"/>
        </w:rPr>
        <w:t xml:space="preserve"> на которую перешел пользователь</w:t>
      </w:r>
    </w:p>
    <w:p w:rsidR="00EC7B30" w:rsidRDefault="00EC7B30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7D78271D" wp14:editId="657ECB92">
            <wp:extent cx="5811747" cy="1439591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2424" cy="143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AB" w:rsidRDefault="00AE6FAB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4D4949DB" wp14:editId="0FA34229">
            <wp:extent cx="5940425" cy="10979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C1" w:rsidRPr="00667EC1" w:rsidRDefault="00667EC1" w:rsidP="00EC7B30">
      <w:pPr>
        <w:ind w:left="-1276"/>
        <w:jc w:val="center"/>
        <w:rPr>
          <w:sz w:val="36"/>
        </w:rPr>
      </w:pPr>
      <w:r w:rsidRPr="00667EC1">
        <w:rPr>
          <w:sz w:val="36"/>
          <w:highlight w:val="yellow"/>
        </w:rPr>
        <w:t>Пример</w:t>
      </w:r>
    </w:p>
    <w:p w:rsidR="00667EC1" w:rsidRDefault="00667EC1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06A1BF49" wp14:editId="6CF0EA0D">
            <wp:extent cx="5940425" cy="2628404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AB" w:rsidRPr="00AE6FAB" w:rsidRDefault="00AE6FAB" w:rsidP="00EC7B30">
      <w:pPr>
        <w:ind w:left="-1276"/>
        <w:jc w:val="center"/>
        <w:rPr>
          <w:sz w:val="36"/>
        </w:rPr>
      </w:pPr>
      <w:r w:rsidRPr="002E71C6">
        <w:rPr>
          <w:sz w:val="36"/>
          <w:highlight w:val="green"/>
        </w:rPr>
        <w:lastRenderedPageBreak/>
        <w:t>Отправка данных</w:t>
      </w:r>
      <w:r w:rsidRPr="00AE6FAB">
        <w:rPr>
          <w:sz w:val="36"/>
        </w:rPr>
        <w:t xml:space="preserve"> </w:t>
      </w:r>
      <w:r w:rsidRPr="00B96E03">
        <w:rPr>
          <w:sz w:val="36"/>
          <w:highlight w:val="cyan"/>
          <w:lang w:val="en-US"/>
        </w:rPr>
        <w:t>post</w:t>
      </w:r>
      <w:r w:rsidRPr="006D297C">
        <w:rPr>
          <w:sz w:val="36"/>
        </w:rPr>
        <w:t xml:space="preserve"> </w:t>
      </w:r>
      <w:r w:rsidRPr="002E71C6">
        <w:rPr>
          <w:sz w:val="36"/>
          <w:highlight w:val="green"/>
        </w:rPr>
        <w:t>запросом</w:t>
      </w:r>
      <w:r w:rsidR="006D297C">
        <w:rPr>
          <w:sz w:val="36"/>
        </w:rPr>
        <w:t xml:space="preserve"> </w:t>
      </w:r>
      <w:proofErr w:type="spellStart"/>
      <w:r w:rsidR="006D297C" w:rsidRPr="006D297C">
        <w:rPr>
          <w:rFonts w:ascii="Consolas" w:hAnsi="Consolas" w:cs="Consolas"/>
          <w:color w:val="000000"/>
          <w:sz w:val="24"/>
          <w:szCs w:val="19"/>
          <w:highlight w:val="cyan"/>
        </w:rPr>
        <w:t>Request.Form</w:t>
      </w:r>
      <w:proofErr w:type="spellEnd"/>
      <w:r w:rsidR="006D297C" w:rsidRPr="006D297C">
        <w:rPr>
          <w:rFonts w:ascii="Consolas" w:hAnsi="Consolas" w:cs="Consolas"/>
          <w:color w:val="000000"/>
          <w:sz w:val="24"/>
          <w:szCs w:val="19"/>
          <w:highlight w:val="cyan"/>
        </w:rPr>
        <w:t>[</w:t>
      </w:r>
      <w:r w:rsidR="006D297C" w:rsidRPr="006D297C">
        <w:rPr>
          <w:rFonts w:ascii="Consolas" w:hAnsi="Consolas" w:cs="Consolas"/>
          <w:color w:val="A31515"/>
          <w:sz w:val="24"/>
          <w:szCs w:val="19"/>
          <w:highlight w:val="cyan"/>
        </w:rPr>
        <w:t>"</w:t>
      </w:r>
      <w:proofErr w:type="spellStart"/>
      <w:r w:rsidR="006D297C" w:rsidRPr="006D297C">
        <w:rPr>
          <w:rFonts w:ascii="Consolas" w:hAnsi="Consolas" w:cs="Consolas"/>
          <w:color w:val="A31515"/>
          <w:sz w:val="24"/>
          <w:szCs w:val="19"/>
          <w:highlight w:val="cyan"/>
        </w:rPr>
        <w:t>loginParam</w:t>
      </w:r>
      <w:proofErr w:type="spellEnd"/>
      <w:r w:rsidR="006D297C" w:rsidRPr="006D297C">
        <w:rPr>
          <w:rFonts w:ascii="Consolas" w:hAnsi="Consolas" w:cs="Consolas"/>
          <w:color w:val="A31515"/>
          <w:sz w:val="24"/>
          <w:szCs w:val="19"/>
          <w:highlight w:val="cyan"/>
        </w:rPr>
        <w:t>"</w:t>
      </w:r>
      <w:r w:rsidR="006D297C" w:rsidRPr="006D297C">
        <w:rPr>
          <w:rFonts w:ascii="Consolas" w:hAnsi="Consolas" w:cs="Consolas"/>
          <w:color w:val="000000"/>
          <w:sz w:val="24"/>
          <w:szCs w:val="19"/>
          <w:highlight w:val="cyan"/>
        </w:rPr>
        <w:t>];</w:t>
      </w:r>
    </w:p>
    <w:p w:rsidR="00667EC1" w:rsidRDefault="00AE6FAB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5326866C" wp14:editId="499628FA">
            <wp:extent cx="5940425" cy="3101725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B5" w:rsidRDefault="006243B5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4537C265" wp14:editId="5A876A2A">
            <wp:extent cx="4876191" cy="92381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BB" w:rsidRDefault="00FA2CBB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5B05A7B3" wp14:editId="3F95F01A">
            <wp:extent cx="5940425" cy="322863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BB" w:rsidRDefault="00FA2CBB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19C0DE26" wp14:editId="6B54CC9A">
            <wp:extent cx="5333334" cy="1266667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21" w:rsidRDefault="00CD2721" w:rsidP="00EC7B30">
      <w:pPr>
        <w:ind w:left="-1276"/>
        <w:jc w:val="center"/>
        <w:rPr>
          <w:sz w:val="32"/>
        </w:rPr>
      </w:pPr>
      <w:r w:rsidRPr="00CD2721">
        <w:rPr>
          <w:sz w:val="32"/>
          <w:highlight w:val="green"/>
        </w:rPr>
        <w:lastRenderedPageBreak/>
        <w:t>Данные о браузере и заголовке</w:t>
      </w:r>
    </w:p>
    <w:p w:rsidR="00CD2721" w:rsidRPr="00CD2721" w:rsidRDefault="00CD2721" w:rsidP="00CD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Label1.Text +=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ApplicationPath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= 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Request.ApplicationPath</w:t>
      </w:r>
      <w:proofErr w:type="spellEnd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br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/&gt;"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D2721" w:rsidRPr="00CD2721" w:rsidRDefault="00CD2721" w:rsidP="00CD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Label1.Text +=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PhysicalApplicationPath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= 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Request.PhysicalApplicationPath</w:t>
      </w:r>
      <w:proofErr w:type="spellEnd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br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/&gt;"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D2721" w:rsidRPr="00CD2721" w:rsidRDefault="00CD2721" w:rsidP="00CD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Label1.Text +=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"Browser                 = 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Request.Browser.Type</w:t>
      </w:r>
      <w:proofErr w:type="spellEnd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br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/&gt;"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D2721" w:rsidRPr="00CD2721" w:rsidRDefault="00CD2721" w:rsidP="00CD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Label1.Text +=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"Path                    = 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Request.Path</w:t>
      </w:r>
      <w:proofErr w:type="spellEnd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br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/&gt;"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D2721" w:rsidRPr="00CD2721" w:rsidRDefault="00CD2721" w:rsidP="00CD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Label1.Text +=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UserLanguages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= 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Request.UserLanguages</w:t>
      </w:r>
      <w:proofErr w:type="spellEnd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0] +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br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/&gt;"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D2721" w:rsidRPr="00CD2721" w:rsidRDefault="00CD2721" w:rsidP="00CD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Label1.Text +=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IsLocal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= 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Request.IsLocal</w:t>
      </w:r>
      <w:proofErr w:type="spellEnd"/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br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/&gt;"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D2721" w:rsidRPr="00CD2721" w:rsidRDefault="00CD2721" w:rsidP="00CD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D2721" w:rsidRPr="00CD2721" w:rsidRDefault="00CD2721" w:rsidP="00CD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Label1.Text += </w:t>
      </w:r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br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/&gt;&lt;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br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/&gt;&lt;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br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/&gt;&lt;</w:t>
      </w:r>
      <w:proofErr w:type="spellStart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br</w:t>
      </w:r>
      <w:proofErr w:type="spellEnd"/>
      <w:r w:rsidRPr="00CD272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/&gt;"</w:t>
      </w: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D2721" w:rsidRPr="00CD2721" w:rsidRDefault="00CD2721" w:rsidP="00CD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D2721" w:rsidRPr="00CD2721" w:rsidRDefault="00CD2721" w:rsidP="00CD2721">
      <w:pPr>
        <w:ind w:left="-1276"/>
        <w:rPr>
          <w:sz w:val="32"/>
        </w:rPr>
      </w:pPr>
      <w:r w:rsidRPr="00CD27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Label1.Text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Headers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D2721" w:rsidRDefault="00CD2721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2292A375" wp14:editId="79D40A78">
            <wp:extent cx="5428572" cy="100000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572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21" w:rsidRDefault="00CD2721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3A6E9C19" wp14:editId="6DF2754F">
            <wp:extent cx="5940425" cy="2112165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21" w:rsidRDefault="00CD2721" w:rsidP="00EC7B30">
      <w:pPr>
        <w:ind w:left="-1276"/>
        <w:jc w:val="center"/>
        <w:rPr>
          <w:sz w:val="44"/>
        </w:rPr>
      </w:pPr>
      <w:r w:rsidRPr="00F81A92">
        <w:rPr>
          <w:sz w:val="44"/>
          <w:highlight w:val="green"/>
        </w:rPr>
        <w:t>Ответы от сервера</w:t>
      </w:r>
    </w:p>
    <w:p w:rsidR="00CD2721" w:rsidRDefault="00CD2721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30FDB6E1" wp14:editId="7481B9CE">
            <wp:extent cx="3180953" cy="866667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21" w:rsidRDefault="00CD2721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522AF930" wp14:editId="72A1D249">
            <wp:extent cx="5914286" cy="1085714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21" w:rsidRDefault="00CD2721" w:rsidP="002600E4">
      <w:pPr>
        <w:pBdr>
          <w:bottom w:val="single" w:sz="4" w:space="1" w:color="auto"/>
        </w:pBdr>
        <w:ind w:left="-1276"/>
        <w:jc w:val="center"/>
        <w:rPr>
          <w:sz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1CDB4B5B" wp14:editId="23E6A4E6">
            <wp:extent cx="5171429" cy="134285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</w:t>
      </w:r>
    </w:p>
    <w:p w:rsidR="00DF7BC7" w:rsidRPr="00DF7BC7" w:rsidRDefault="00DF7BC7" w:rsidP="00EC7B30">
      <w:pPr>
        <w:ind w:left="-1276"/>
        <w:jc w:val="center"/>
      </w:pPr>
      <w:r w:rsidRPr="00DF7BC7">
        <w:rPr>
          <w:highlight w:val="green"/>
        </w:rPr>
        <w:t>Читать из файла</w:t>
      </w:r>
    </w:p>
    <w:p w:rsidR="00CD2721" w:rsidRDefault="002600E4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4E8CD4D2" wp14:editId="0BCD6DCF">
            <wp:extent cx="4485715" cy="14190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92" w:rsidRDefault="00F81A92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2C8D6062" wp14:editId="46B74985">
            <wp:extent cx="1476191" cy="8666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1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C7" w:rsidRPr="00DF7BC7" w:rsidRDefault="00DF7BC7" w:rsidP="00EC7B30">
      <w:pPr>
        <w:ind w:left="-1276"/>
        <w:jc w:val="center"/>
        <w:rPr>
          <w:sz w:val="28"/>
        </w:rPr>
      </w:pPr>
      <w:r w:rsidRPr="00DF7BC7">
        <w:rPr>
          <w:sz w:val="28"/>
          <w:highlight w:val="green"/>
        </w:rPr>
        <w:t>Перенапр</w:t>
      </w:r>
      <w:r w:rsidR="00471E77">
        <w:rPr>
          <w:sz w:val="28"/>
          <w:highlight w:val="green"/>
        </w:rPr>
        <w:t>а</w:t>
      </w:r>
      <w:r w:rsidRPr="00DF7BC7">
        <w:rPr>
          <w:sz w:val="28"/>
          <w:highlight w:val="green"/>
        </w:rPr>
        <w:t>влять</w:t>
      </w:r>
    </w:p>
    <w:p w:rsidR="00DF7BC7" w:rsidRDefault="00DF7BC7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3A96CF50" wp14:editId="5C13F902">
            <wp:extent cx="5940425" cy="790912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AA" w:rsidRPr="00D82CAA" w:rsidRDefault="00D82CAA" w:rsidP="00EC7B30">
      <w:pPr>
        <w:ind w:left="-1276"/>
        <w:jc w:val="center"/>
        <w:rPr>
          <w:sz w:val="32"/>
        </w:rPr>
      </w:pPr>
      <w:proofErr w:type="gramStart"/>
      <w:r w:rsidRPr="00D82CAA">
        <w:rPr>
          <w:sz w:val="32"/>
          <w:highlight w:val="yellow"/>
        </w:rPr>
        <w:t>Код</w:t>
      </w:r>
      <w:proofErr w:type="gramEnd"/>
      <w:r w:rsidRPr="00D82CAA">
        <w:rPr>
          <w:sz w:val="32"/>
          <w:highlight w:val="yellow"/>
        </w:rPr>
        <w:t xml:space="preserve"> который находится ниже </w:t>
      </w:r>
      <w:r w:rsidRPr="00D82CAA">
        <w:rPr>
          <w:sz w:val="32"/>
          <w:highlight w:val="yellow"/>
          <w:lang w:val="en-US"/>
        </w:rPr>
        <w:t>Redirect</w:t>
      </w:r>
      <w:r w:rsidRPr="00D82CAA">
        <w:rPr>
          <w:sz w:val="32"/>
          <w:highlight w:val="yellow"/>
        </w:rPr>
        <w:t xml:space="preserve"> не срабатывает</w:t>
      </w:r>
    </w:p>
    <w:p w:rsidR="00AE6FAB" w:rsidRDefault="00232BAE" w:rsidP="00553024">
      <w:pPr>
        <w:pBdr>
          <w:bottom w:val="single" w:sz="4" w:space="1" w:color="auto"/>
        </w:pBdr>
        <w:ind w:left="-127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0F5658" wp14:editId="70703812">
            <wp:extent cx="4161905" cy="115238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C7" w:rsidRDefault="00553024" w:rsidP="00EC7B30">
      <w:pPr>
        <w:ind w:left="-1276"/>
        <w:jc w:val="center"/>
        <w:rPr>
          <w:sz w:val="24"/>
          <w:szCs w:val="24"/>
        </w:rPr>
      </w:pPr>
      <w:r w:rsidRPr="00553024">
        <w:rPr>
          <w:sz w:val="24"/>
          <w:szCs w:val="24"/>
          <w:highlight w:val="green"/>
        </w:rPr>
        <w:t>Информация о сервере</w:t>
      </w:r>
    </w:p>
    <w:p w:rsidR="00553024" w:rsidRDefault="00553024" w:rsidP="00EC7B30">
      <w:pPr>
        <w:ind w:left="-127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EC4CC7" wp14:editId="0F30BA7D">
            <wp:extent cx="5940425" cy="139605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C7" w:rsidRDefault="00553024" w:rsidP="00EC7B30">
      <w:pPr>
        <w:ind w:left="-1276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0A48F09" wp14:editId="44F87261">
            <wp:extent cx="4961905" cy="400000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24" w:rsidRDefault="00FF7376" w:rsidP="00EC7B30">
      <w:pPr>
        <w:ind w:left="-1276"/>
        <w:jc w:val="center"/>
        <w:rPr>
          <w:sz w:val="24"/>
          <w:szCs w:val="24"/>
        </w:rPr>
      </w:pPr>
      <w:r w:rsidRPr="00FF7376">
        <w:rPr>
          <w:sz w:val="24"/>
          <w:szCs w:val="24"/>
          <w:highlight w:val="green"/>
        </w:rPr>
        <w:t>Декодирование специальных символов</w:t>
      </w:r>
    </w:p>
    <w:p w:rsidR="00FF7376" w:rsidRDefault="00FF7376" w:rsidP="00EC7B30">
      <w:pPr>
        <w:ind w:left="-127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BE9120" wp14:editId="5DD252D6">
            <wp:extent cx="5704762" cy="20095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76" w:rsidRDefault="00D616EC" w:rsidP="00977D9A">
      <w:pPr>
        <w:pBdr>
          <w:bottom w:val="single" w:sz="4" w:space="1" w:color="auto"/>
        </w:pBdr>
        <w:ind w:left="-127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720AC9" wp14:editId="756F3F28">
            <wp:extent cx="2219048" cy="476191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9A" w:rsidRDefault="00977D9A" w:rsidP="00EC7B30">
      <w:pPr>
        <w:ind w:left="-1276"/>
        <w:jc w:val="center"/>
        <w:rPr>
          <w:sz w:val="24"/>
          <w:szCs w:val="24"/>
        </w:rPr>
      </w:pPr>
      <w:r w:rsidRPr="00977D9A">
        <w:rPr>
          <w:sz w:val="24"/>
          <w:szCs w:val="24"/>
          <w:highlight w:val="green"/>
        </w:rPr>
        <w:t>Декодирование адресов</w:t>
      </w:r>
    </w:p>
    <w:p w:rsidR="00977D9A" w:rsidRPr="00DF7BC7" w:rsidRDefault="00977D9A" w:rsidP="00EC7B30">
      <w:pPr>
        <w:ind w:left="-127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63AFF3" wp14:editId="6D1630C3">
            <wp:extent cx="6591861" cy="82934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9335" cy="8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30" w:rsidRDefault="00D35783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26225F97" wp14:editId="68573915">
            <wp:extent cx="5940425" cy="473934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FE" w:rsidRPr="00D55FFE" w:rsidRDefault="00D55FFE" w:rsidP="00EC7B30">
      <w:pPr>
        <w:ind w:left="-1276"/>
        <w:jc w:val="center"/>
        <w:rPr>
          <w:sz w:val="32"/>
        </w:rPr>
      </w:pPr>
      <w:r w:rsidRPr="00D55FFE">
        <w:rPr>
          <w:sz w:val="32"/>
          <w:highlight w:val="yellow"/>
        </w:rPr>
        <w:t xml:space="preserve">Для чего нужно чтобы знак равно не воспринимал как параметры </w:t>
      </w:r>
      <w:r w:rsidRPr="00D55FFE">
        <w:rPr>
          <w:sz w:val="32"/>
          <w:highlight w:val="yellow"/>
          <w:lang w:val="en-US"/>
        </w:rPr>
        <w:t>GET</w:t>
      </w:r>
      <w:r w:rsidRPr="00D55FFE">
        <w:rPr>
          <w:sz w:val="32"/>
          <w:highlight w:val="yellow"/>
        </w:rPr>
        <w:t xml:space="preserve"> запроса</w:t>
      </w:r>
    </w:p>
    <w:p w:rsidR="00D55FFE" w:rsidRPr="00EC7B30" w:rsidRDefault="00D55FFE" w:rsidP="00EC7B30">
      <w:pPr>
        <w:ind w:left="-1276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0FE83AC5" wp14:editId="5B23589A">
            <wp:extent cx="2942857" cy="18380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FFE" w:rsidRPr="00EC7B30" w:rsidSect="00C45671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954E8D"/>
    <w:multiLevelType w:val="multilevel"/>
    <w:tmpl w:val="5DBAF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E90"/>
    <w:rsid w:val="00003610"/>
    <w:rsid w:val="00044704"/>
    <w:rsid w:val="00096E3C"/>
    <w:rsid w:val="000A31C8"/>
    <w:rsid w:val="000D301F"/>
    <w:rsid w:val="00107B42"/>
    <w:rsid w:val="00107BF0"/>
    <w:rsid w:val="001E5B0F"/>
    <w:rsid w:val="00232BAE"/>
    <w:rsid w:val="002600E4"/>
    <w:rsid w:val="002B21CE"/>
    <w:rsid w:val="002B3E8A"/>
    <w:rsid w:val="002D0E5A"/>
    <w:rsid w:val="002E71C6"/>
    <w:rsid w:val="00471E77"/>
    <w:rsid w:val="00545222"/>
    <w:rsid w:val="005471FC"/>
    <w:rsid w:val="00553024"/>
    <w:rsid w:val="00595A75"/>
    <w:rsid w:val="006243B5"/>
    <w:rsid w:val="0066761E"/>
    <w:rsid w:val="00667EC1"/>
    <w:rsid w:val="006D297C"/>
    <w:rsid w:val="00716BA5"/>
    <w:rsid w:val="007B1732"/>
    <w:rsid w:val="007D1648"/>
    <w:rsid w:val="00804EBE"/>
    <w:rsid w:val="00805F6B"/>
    <w:rsid w:val="00847C41"/>
    <w:rsid w:val="008F2EED"/>
    <w:rsid w:val="009020D9"/>
    <w:rsid w:val="00977D9A"/>
    <w:rsid w:val="00AB2277"/>
    <w:rsid w:val="00AE6FAB"/>
    <w:rsid w:val="00B32522"/>
    <w:rsid w:val="00B96E03"/>
    <w:rsid w:val="00C41096"/>
    <w:rsid w:val="00C42853"/>
    <w:rsid w:val="00C45671"/>
    <w:rsid w:val="00C60E90"/>
    <w:rsid w:val="00C81E3F"/>
    <w:rsid w:val="00CA1C6E"/>
    <w:rsid w:val="00CD2721"/>
    <w:rsid w:val="00CF2462"/>
    <w:rsid w:val="00D35783"/>
    <w:rsid w:val="00D55FFE"/>
    <w:rsid w:val="00D616EC"/>
    <w:rsid w:val="00D82CAA"/>
    <w:rsid w:val="00DF7BC7"/>
    <w:rsid w:val="00EC7B30"/>
    <w:rsid w:val="00F413CF"/>
    <w:rsid w:val="00F81A92"/>
    <w:rsid w:val="00FA2CBB"/>
    <w:rsid w:val="00FF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D30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7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7BF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D301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input">
    <w:name w:val="input"/>
    <w:basedOn w:val="a0"/>
    <w:rsid w:val="000D301F"/>
  </w:style>
  <w:style w:type="character" w:customStyle="1" w:styleId="apple-converted-space">
    <w:name w:val="apple-converted-space"/>
    <w:basedOn w:val="a0"/>
    <w:rsid w:val="000D301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D30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7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7BF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D301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input">
    <w:name w:val="input"/>
    <w:basedOn w:val="a0"/>
    <w:rsid w:val="000D301F"/>
  </w:style>
  <w:style w:type="character" w:customStyle="1" w:styleId="apple-converted-space">
    <w:name w:val="apple-converted-space"/>
    <w:basedOn w:val="a0"/>
    <w:rsid w:val="000D30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10</Pages>
  <Words>356</Words>
  <Characters>2034</Characters>
  <Application>Microsoft Office Word</Application>
  <DocSecurity>0</DocSecurity>
  <Lines>16</Lines>
  <Paragraphs>4</Paragraphs>
  <ScaleCrop>false</ScaleCrop>
  <Company/>
  <LinksUpToDate>false</LinksUpToDate>
  <CharactersWithSpaces>2386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55</cp:revision>
  <dcterms:created xsi:type="dcterms:W3CDTF">2015-03-22T17:37:00Z</dcterms:created>
  <dcterms:modified xsi:type="dcterms:W3CDTF">2015-03-27T17:12:00Z</dcterms:modified>
</cp:coreProperties>
</file>