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A170EF">
      <w:r>
        <w:rPr>
          <w:noProof/>
          <w:lang w:eastAsia="ru-RU"/>
        </w:rPr>
        <w:drawing>
          <wp:inline distT="0" distB="0" distL="0" distR="0" wp14:anchorId="4226134B" wp14:editId="6A557B0C">
            <wp:extent cx="5940425" cy="259836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EF" w:rsidRDefault="00900254" w:rsidP="00900254">
      <w:pPr>
        <w:jc w:val="center"/>
      </w:pPr>
      <w:r>
        <w:rPr>
          <w:noProof/>
          <w:lang w:eastAsia="ru-RU"/>
        </w:rPr>
        <w:drawing>
          <wp:inline distT="0" distB="0" distL="0" distR="0" wp14:anchorId="49B5D63A" wp14:editId="7024A314">
            <wp:extent cx="3771429" cy="1714286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DF" w:rsidRDefault="00FC3CDF" w:rsidP="00FC3CDF">
      <w:pPr>
        <w:jc w:val="center"/>
      </w:pPr>
      <w:proofErr w:type="spellStart"/>
      <w:r w:rsidRPr="00FC3CDF">
        <w:rPr>
          <w:rFonts w:ascii="Consolas" w:hAnsi="Consolas" w:cs="Consolas"/>
          <w:color w:val="006400"/>
          <w:sz w:val="19"/>
          <w:szCs w:val="19"/>
          <w:highlight w:val="yellow"/>
        </w:rPr>
        <w:t>Container.DataItem</w:t>
      </w:r>
      <w:proofErr w:type="spellEnd"/>
      <w:r w:rsidRPr="00FC3CDF">
        <w:rPr>
          <w:rFonts w:ascii="Consolas" w:hAnsi="Consolas" w:cs="Consolas"/>
          <w:color w:val="006400"/>
          <w:sz w:val="19"/>
          <w:szCs w:val="19"/>
          <w:highlight w:val="yellow"/>
        </w:rPr>
        <w:t xml:space="preserve"> - один элемент источника данных, в данном случае типа </w:t>
      </w:r>
      <w:proofErr w:type="spellStart"/>
      <w:r w:rsidRPr="00FC3CDF">
        <w:rPr>
          <w:rFonts w:ascii="Consolas" w:hAnsi="Consolas" w:cs="Consolas"/>
          <w:color w:val="006400"/>
          <w:sz w:val="19"/>
          <w:szCs w:val="19"/>
          <w:highlight w:val="yellow"/>
        </w:rPr>
        <w:t>string</w:t>
      </w:r>
      <w:proofErr w:type="spellEnd"/>
    </w:p>
    <w:p w:rsidR="00900254" w:rsidRDefault="00C36358" w:rsidP="00900254">
      <w:pPr>
        <w:jc w:val="center"/>
      </w:pPr>
      <w:r>
        <w:rPr>
          <w:noProof/>
          <w:lang w:eastAsia="ru-RU"/>
        </w:rPr>
        <w:drawing>
          <wp:inline distT="0" distB="0" distL="0" distR="0" wp14:anchorId="74B02EEF" wp14:editId="26057E1D">
            <wp:extent cx="5057143" cy="24857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E3" w:rsidRDefault="00FA2FE3" w:rsidP="00900254">
      <w:pPr>
        <w:jc w:val="center"/>
        <w:rPr>
          <w:sz w:val="32"/>
          <w:highlight w:val="green"/>
        </w:rPr>
      </w:pPr>
    </w:p>
    <w:p w:rsidR="00FA2FE3" w:rsidRDefault="00FA2FE3" w:rsidP="00900254">
      <w:pPr>
        <w:jc w:val="center"/>
        <w:rPr>
          <w:sz w:val="32"/>
          <w:highlight w:val="green"/>
        </w:rPr>
      </w:pPr>
    </w:p>
    <w:p w:rsidR="00FA2FE3" w:rsidRDefault="00FA2FE3" w:rsidP="00900254">
      <w:pPr>
        <w:jc w:val="center"/>
        <w:rPr>
          <w:sz w:val="32"/>
          <w:highlight w:val="green"/>
        </w:rPr>
      </w:pPr>
    </w:p>
    <w:p w:rsidR="00FA2FE3" w:rsidRDefault="00FA2FE3" w:rsidP="00900254">
      <w:pPr>
        <w:jc w:val="center"/>
        <w:rPr>
          <w:sz w:val="32"/>
          <w:highlight w:val="green"/>
        </w:rPr>
      </w:pPr>
    </w:p>
    <w:p w:rsidR="008C2208" w:rsidRDefault="008C2208" w:rsidP="00900254">
      <w:pPr>
        <w:jc w:val="center"/>
        <w:rPr>
          <w:sz w:val="32"/>
          <w:highlight w:val="green"/>
        </w:rPr>
      </w:pPr>
    </w:p>
    <w:p w:rsidR="008C2208" w:rsidRDefault="008C2208" w:rsidP="00900254">
      <w:pPr>
        <w:jc w:val="center"/>
        <w:rPr>
          <w:sz w:val="32"/>
          <w:highlight w:val="green"/>
        </w:rPr>
      </w:pPr>
    </w:p>
    <w:p w:rsidR="00FC3CDF" w:rsidRDefault="00FA2FE3" w:rsidP="00900254">
      <w:pPr>
        <w:jc w:val="center"/>
        <w:rPr>
          <w:sz w:val="32"/>
        </w:rPr>
      </w:pPr>
      <w:r w:rsidRPr="00FA2FE3">
        <w:rPr>
          <w:sz w:val="32"/>
          <w:highlight w:val="green"/>
        </w:rPr>
        <w:lastRenderedPageBreak/>
        <w:t>Коллекция</w:t>
      </w:r>
    </w:p>
    <w:p w:rsidR="00FA2FE3" w:rsidRDefault="00FA2FE3" w:rsidP="00900254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0257EF56" wp14:editId="5371E6CD">
            <wp:extent cx="3866667" cy="2742857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97" w:rsidRDefault="003A63BA" w:rsidP="00900254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23AD987" wp14:editId="4B23B749">
            <wp:extent cx="4304762" cy="866667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E0" w:rsidRPr="002837E0" w:rsidRDefault="002837E0" w:rsidP="00900254">
      <w:pPr>
        <w:jc w:val="center"/>
        <w:rPr>
          <w:sz w:val="44"/>
        </w:rPr>
      </w:pPr>
      <w:r w:rsidRPr="002837E0">
        <w:rPr>
          <w:rFonts w:ascii="Consolas" w:hAnsi="Consolas" w:cs="Consolas"/>
          <w:color w:val="000000"/>
          <w:sz w:val="24"/>
          <w:szCs w:val="19"/>
          <w:highlight w:val="green"/>
        </w:rPr>
        <w:t xml:space="preserve">Метод - </w:t>
      </w:r>
      <w:proofErr w:type="spellStart"/>
      <w:r w:rsidRPr="002837E0">
        <w:rPr>
          <w:rFonts w:ascii="Consolas" w:hAnsi="Consolas" w:cs="Consolas"/>
          <w:color w:val="000000"/>
          <w:sz w:val="24"/>
          <w:szCs w:val="19"/>
          <w:highlight w:val="cyan"/>
        </w:rPr>
        <w:t>Eval</w:t>
      </w:r>
      <w:proofErr w:type="spellEnd"/>
      <w:r w:rsidRPr="002837E0">
        <w:rPr>
          <w:rFonts w:ascii="Consolas" w:hAnsi="Consolas" w:cs="Consolas"/>
          <w:color w:val="000000"/>
          <w:sz w:val="24"/>
          <w:szCs w:val="19"/>
          <w:highlight w:val="green"/>
        </w:rPr>
        <w:t>(</w:t>
      </w:r>
      <w:r w:rsidRPr="002837E0">
        <w:rPr>
          <w:rFonts w:ascii="Consolas" w:hAnsi="Consolas" w:cs="Consolas"/>
          <w:color w:val="A31515"/>
          <w:sz w:val="24"/>
          <w:szCs w:val="19"/>
          <w:highlight w:val="green"/>
        </w:rPr>
        <w:t>"</w:t>
      </w:r>
      <w:proofErr w:type="spellStart"/>
      <w:r w:rsidRPr="002837E0">
        <w:rPr>
          <w:rFonts w:ascii="Consolas" w:hAnsi="Consolas" w:cs="Consolas"/>
          <w:color w:val="A31515"/>
          <w:sz w:val="24"/>
          <w:szCs w:val="19"/>
          <w:highlight w:val="green"/>
        </w:rPr>
        <w:t>FirstName</w:t>
      </w:r>
      <w:proofErr w:type="spellEnd"/>
      <w:r w:rsidRPr="002837E0">
        <w:rPr>
          <w:rFonts w:ascii="Consolas" w:hAnsi="Consolas" w:cs="Consolas"/>
          <w:color w:val="A31515"/>
          <w:sz w:val="24"/>
          <w:szCs w:val="19"/>
          <w:highlight w:val="green"/>
        </w:rPr>
        <w:t>"</w:t>
      </w:r>
      <w:r w:rsidRPr="002837E0">
        <w:rPr>
          <w:rFonts w:ascii="Consolas" w:hAnsi="Consolas" w:cs="Consolas"/>
          <w:color w:val="000000"/>
          <w:sz w:val="24"/>
          <w:szCs w:val="19"/>
          <w:highlight w:val="green"/>
        </w:rPr>
        <w:t>)</w:t>
      </w:r>
    </w:p>
    <w:p w:rsidR="00B51528" w:rsidRDefault="00A2678F" w:rsidP="00900254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700CDD0F" wp14:editId="38898AE6">
            <wp:extent cx="4942857" cy="16666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E0" w:rsidRDefault="002837E0" w:rsidP="00900254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20E052DA" wp14:editId="537F064A">
            <wp:extent cx="2666667" cy="1885714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CA" w:rsidRDefault="001A71CA" w:rsidP="00900254">
      <w:pPr>
        <w:jc w:val="center"/>
        <w:rPr>
          <w:sz w:val="32"/>
        </w:rPr>
      </w:pPr>
    </w:p>
    <w:p w:rsidR="003B4285" w:rsidRDefault="003B4285" w:rsidP="00900254">
      <w:pPr>
        <w:jc w:val="center"/>
        <w:rPr>
          <w:sz w:val="32"/>
        </w:rPr>
      </w:pPr>
    </w:p>
    <w:p w:rsidR="003B4285" w:rsidRDefault="003B4285" w:rsidP="00900254">
      <w:pPr>
        <w:jc w:val="center"/>
        <w:rPr>
          <w:sz w:val="32"/>
        </w:rPr>
      </w:pPr>
    </w:p>
    <w:p w:rsidR="003B4285" w:rsidRDefault="003B4285" w:rsidP="00900254">
      <w:pPr>
        <w:jc w:val="center"/>
        <w:rPr>
          <w:sz w:val="32"/>
        </w:rPr>
      </w:pPr>
    </w:p>
    <w:p w:rsidR="003B4285" w:rsidRPr="003B4285" w:rsidRDefault="003B4285" w:rsidP="00900254">
      <w:pPr>
        <w:jc w:val="center"/>
        <w:rPr>
          <w:sz w:val="32"/>
          <w:lang w:val="en-US"/>
        </w:rPr>
      </w:pPr>
      <w:r w:rsidRPr="003B4285">
        <w:rPr>
          <w:sz w:val="32"/>
          <w:highlight w:val="cyan"/>
        </w:rPr>
        <w:t>Шаблонный</w:t>
      </w:r>
      <w:r w:rsidRPr="003B4285">
        <w:rPr>
          <w:sz w:val="32"/>
          <w:highlight w:val="cyan"/>
          <w:lang w:val="en-US"/>
        </w:rPr>
        <w:t xml:space="preserve"> </w:t>
      </w:r>
      <w:proofErr w:type="spellStart"/>
      <w:r w:rsidRPr="003B4285">
        <w:rPr>
          <w:sz w:val="32"/>
          <w:highlight w:val="cyan"/>
        </w:rPr>
        <w:t>репитор</w:t>
      </w:r>
      <w:proofErr w:type="spellEnd"/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proofErr w:type="gram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428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Repeater</w:t>
      </w:r>
      <w:proofErr w:type="spellEnd"/>
      <w:proofErr w:type="gram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="Repeater1"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428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--</w:t>
      </w:r>
      <w:r w:rsidRPr="003B4285">
        <w:rPr>
          <w:rFonts w:ascii="Consolas" w:hAnsi="Consolas" w:cs="Consolas"/>
          <w:color w:val="006400"/>
          <w:sz w:val="19"/>
          <w:szCs w:val="19"/>
          <w:highlight w:val="cyan"/>
        </w:rPr>
        <w:t>Шаблон заголовка (используется один раз</w:t>
      </w:r>
      <w:proofErr w:type="gramStart"/>
      <w:r w:rsidRPr="003B4285">
        <w:rPr>
          <w:rFonts w:ascii="Consolas" w:hAnsi="Consolas" w:cs="Consolas"/>
          <w:color w:val="006400"/>
          <w:sz w:val="19"/>
          <w:szCs w:val="19"/>
          <w:highlight w:val="cyan"/>
        </w:rPr>
        <w:t>)--</w:t>
      </w:r>
      <w:r w:rsidRPr="003B4285">
        <w:rPr>
          <w:rFonts w:ascii="Consolas" w:hAnsi="Consolas" w:cs="Consolas"/>
          <w:color w:val="000000"/>
          <w:sz w:val="19"/>
          <w:szCs w:val="19"/>
          <w:highlight w:val="cyan"/>
        </w:rPr>
        <w:t>%&gt;</w:t>
      </w:r>
      <w:proofErr w:type="gramEnd"/>
    </w:p>
    <w:p w:rsid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HeaderTemplate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Список пользователей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HeaderTemplate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58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Шаблон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четных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элементов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списка</w:t>
      </w:r>
      <w:proofErr w:type="gramStart"/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2F58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2F58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AlternatingItemTemplate</w:t>
      </w:r>
      <w:proofErr w:type="spell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style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B428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background-color</w:t>
      </w:r>
      <w:proofErr w:type="gramStart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:LightGreen</w:t>
      </w:r>
      <w:proofErr w:type="spellEnd"/>
      <w:proofErr w:type="gram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FirstName</w:t>
      </w:r>
      <w:proofErr w:type="spell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LastName</w:t>
      </w:r>
      <w:proofErr w:type="spell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Phone: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proofErr w:type="gramStart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PhoneNumber</w:t>
      </w:r>
      <w:proofErr w:type="spell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Email: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proofErr w:type="gramStart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"Email"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AlternatingItemTemplate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58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Шаблон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разделителя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элементов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списка</w:t>
      </w:r>
      <w:proofErr w:type="gramStart"/>
      <w:r w:rsidRPr="002F581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2F58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2F58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SeparatorTemplate</w:t>
      </w:r>
      <w:proofErr w:type="spell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hr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SeparatorTemplate</w:t>
      </w:r>
      <w:proofErr w:type="spell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Шаблон</w:t>
      </w:r>
      <w:r w:rsidRPr="003B4285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нечетных</w:t>
      </w:r>
      <w:r w:rsidRPr="003B4285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элементов</w:t>
      </w:r>
      <w:r w:rsidRPr="003B4285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списка</w:t>
      </w:r>
      <w:proofErr w:type="gramStart"/>
      <w:r w:rsidRPr="003B4285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ItemTemplate</w:t>
      </w:r>
      <w:proofErr w:type="spell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FirstName</w:t>
      </w:r>
      <w:proofErr w:type="spell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LastName</w:t>
      </w:r>
      <w:proofErr w:type="spell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Phone: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proofErr w:type="gramStart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PhoneNumber</w:t>
      </w:r>
      <w:proofErr w:type="spell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Email: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proofErr w:type="gramStart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B428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"Email"</w:t>
      </w: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3B428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ItemTemplate</w:t>
      </w:r>
      <w:proofErr w:type="spell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581D"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Шаблон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подписи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</w:t>
      </w:r>
      <w:r w:rsidRPr="003B4285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Repeater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используется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один</w:t>
      </w:r>
      <w:r w:rsidRPr="002F581D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раз</w:t>
      </w:r>
      <w:proofErr w:type="gramStart"/>
      <w:r w:rsidRPr="002F581D">
        <w:rPr>
          <w:rFonts w:ascii="Consolas" w:hAnsi="Consolas" w:cs="Consolas"/>
          <w:color w:val="006400"/>
          <w:sz w:val="19"/>
          <w:szCs w:val="19"/>
          <w:highlight w:val="white"/>
        </w:rPr>
        <w:t>)--</w:t>
      </w:r>
      <w:r w:rsidRPr="002F581D"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proofErr w:type="gramEnd"/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FooterTemplate</w:t>
      </w:r>
      <w:proofErr w:type="spellEnd"/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3B4285" w:rsidRPr="003B4285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proofErr w:type="spellEnd"/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428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small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B428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mailto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admin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example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 w:rsidRPr="003B428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Связь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администратором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3B4285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small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FooterTemplate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Repeater</w:t>
      </w:r>
      <w:proofErr w:type="spellEnd"/>
      <w:proofErr w:type="gram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2F581D" w:rsidRDefault="003B4285" w:rsidP="003B42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Pr="002F581D" w:rsidRDefault="003B4285" w:rsidP="003B4285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3B4285" w:rsidRDefault="003B4285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203C964" wp14:editId="1C4F1DEF">
            <wp:extent cx="1366404" cy="25050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9270" cy="25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B1" w:rsidRDefault="00F1007A" w:rsidP="003B4285">
      <w:pPr>
        <w:jc w:val="center"/>
        <w:rPr>
          <w:sz w:val="32"/>
        </w:rPr>
      </w:pPr>
      <w:r w:rsidRPr="00F1007A">
        <w:rPr>
          <w:sz w:val="32"/>
          <w:highlight w:val="cyan"/>
        </w:rPr>
        <w:lastRenderedPageBreak/>
        <w:t>Данные в табличном представлении</w:t>
      </w:r>
    </w:p>
    <w:p w:rsidR="00F1007A" w:rsidRDefault="00CA02BF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7E5CCDFB" wp14:editId="3A7327D0">
            <wp:extent cx="5940425" cy="356952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BC" w:rsidRDefault="00321426" w:rsidP="00F845FE">
      <w:pPr>
        <w:pBdr>
          <w:bottom w:val="single" w:sz="4" w:space="1" w:color="auto"/>
        </w:pBdr>
        <w:jc w:val="center"/>
        <w:rPr>
          <w:sz w:val="32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F17116D" wp14:editId="760DEC61">
            <wp:extent cx="4752381" cy="15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581D" w:rsidRPr="002F581D" w:rsidRDefault="002F581D" w:rsidP="00F845FE">
      <w:pPr>
        <w:pBdr>
          <w:bottom w:val="single" w:sz="4" w:space="1" w:color="auto"/>
        </w:pBdr>
        <w:jc w:val="center"/>
        <w:rPr>
          <w:sz w:val="32"/>
        </w:rPr>
      </w:pPr>
      <w:r w:rsidRPr="002F581D">
        <w:rPr>
          <w:sz w:val="32"/>
          <w:highlight w:val="red"/>
        </w:rPr>
        <w:t>Оборачивать одной кавычкой</w:t>
      </w:r>
    </w:p>
    <w:p w:rsidR="002F581D" w:rsidRPr="002F581D" w:rsidRDefault="002F581D" w:rsidP="00F845FE">
      <w:pPr>
        <w:pBdr>
          <w:bottom w:val="single" w:sz="4" w:space="1" w:color="auto"/>
        </w:pBdr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FB16F9A" wp14:editId="10C8B981">
            <wp:extent cx="5940425" cy="210112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72" w:rsidRDefault="00F845FE" w:rsidP="003B4285">
      <w:pPr>
        <w:jc w:val="center"/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EC46DC3" wp14:editId="53DA9A14">
            <wp:extent cx="5940425" cy="1434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45" w:rsidRDefault="00261345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35C5AB4" wp14:editId="2D26D3D4">
            <wp:extent cx="4209524" cy="132381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D5" w:rsidRDefault="004472D5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71942B0E" wp14:editId="7B801BAD">
            <wp:extent cx="5940425" cy="625986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8A" w:rsidRDefault="0014295D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4799F95A" wp14:editId="7B5E2DEE">
            <wp:extent cx="4712610" cy="29616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888" cy="29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5D" w:rsidRDefault="003203CA" w:rsidP="003B4285">
      <w:pPr>
        <w:jc w:val="center"/>
        <w:rPr>
          <w:sz w:val="32"/>
        </w:rPr>
      </w:pPr>
      <w:r w:rsidRPr="003203CA">
        <w:rPr>
          <w:sz w:val="32"/>
          <w:highlight w:val="cyan"/>
        </w:rPr>
        <w:t>Отображение картинок</w:t>
      </w:r>
      <w:r w:rsidR="00FB319B">
        <w:rPr>
          <w:sz w:val="32"/>
        </w:rPr>
        <w:t xml:space="preserve"> </w:t>
      </w:r>
      <w:r w:rsidR="00FB319B" w:rsidRPr="00FB319B">
        <w:rPr>
          <w:sz w:val="32"/>
          <w:highlight w:val="green"/>
        </w:rPr>
        <w:t>картиночное поле</w:t>
      </w:r>
    </w:p>
    <w:p w:rsidR="00BA749C" w:rsidRDefault="00BA749C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6AE3F54C" wp14:editId="46464F62">
            <wp:extent cx="3419048" cy="19333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CA" w:rsidRDefault="003203CA" w:rsidP="003B4285">
      <w:pPr>
        <w:jc w:val="center"/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2340619" wp14:editId="10DAADF9">
            <wp:extent cx="4668900" cy="13410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2597" cy="13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CA" w:rsidRDefault="00A4128A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61F8AFE5" wp14:editId="15992175">
            <wp:extent cx="5628572" cy="169523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572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F7" w:rsidRDefault="00C36FF7" w:rsidP="003B4285">
      <w:pPr>
        <w:jc w:val="center"/>
        <w:rPr>
          <w:sz w:val="32"/>
        </w:rPr>
      </w:pPr>
    </w:p>
    <w:p w:rsidR="00B3512F" w:rsidRDefault="00B3512F" w:rsidP="003B4285">
      <w:pPr>
        <w:jc w:val="center"/>
        <w:rPr>
          <w:sz w:val="32"/>
          <w:highlight w:val="cyan"/>
        </w:rPr>
      </w:pPr>
    </w:p>
    <w:p w:rsidR="00C36FF7" w:rsidRDefault="003C1763" w:rsidP="003B4285">
      <w:pPr>
        <w:jc w:val="center"/>
        <w:rPr>
          <w:sz w:val="32"/>
        </w:rPr>
      </w:pPr>
      <w:r w:rsidRPr="003C1763">
        <w:rPr>
          <w:sz w:val="32"/>
          <w:highlight w:val="cyan"/>
        </w:rPr>
        <w:t>Ссылки в гриде</w:t>
      </w:r>
      <w:r w:rsidR="00FB319B">
        <w:rPr>
          <w:sz w:val="32"/>
        </w:rPr>
        <w:t xml:space="preserve"> </w:t>
      </w:r>
      <w:r w:rsidR="00FB319B" w:rsidRPr="00FB319B">
        <w:rPr>
          <w:sz w:val="32"/>
          <w:highlight w:val="green"/>
        </w:rPr>
        <w:t>ссылочные поля</w:t>
      </w:r>
    </w:p>
    <w:p w:rsidR="006740C3" w:rsidRDefault="006740C3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DE9AAB9" wp14:editId="0F651773">
            <wp:extent cx="5940425" cy="34272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63" w:rsidRDefault="003C1763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2124E54F" wp14:editId="2163629A">
            <wp:extent cx="3857625" cy="128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5564" cy="128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63" w:rsidRDefault="0015054F" w:rsidP="003B4285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49F61D8A" wp14:editId="5A18663B">
            <wp:extent cx="5409524" cy="1952381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53" w:rsidRDefault="00C00553" w:rsidP="003B4285">
      <w:pP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C00553">
        <w:rPr>
          <w:rFonts w:ascii="Consolas" w:hAnsi="Consolas" w:cs="Consolas"/>
          <w:sz w:val="19"/>
          <w:szCs w:val="19"/>
          <w:highlight w:val="green"/>
        </w:rPr>
        <w:t>DataNavigateUrlFields</w:t>
      </w:r>
      <w:proofErr w:type="spellEnd"/>
      <w:r w:rsidRPr="00C00553">
        <w:rPr>
          <w:rFonts w:ascii="Consolas" w:hAnsi="Consolas" w:cs="Consolas"/>
          <w:sz w:val="19"/>
          <w:szCs w:val="19"/>
          <w:highlight w:val="green"/>
        </w:rPr>
        <w:t xml:space="preserve"> </w:t>
      </w:r>
      <w:r w:rsidRPr="00C00553">
        <w:rPr>
          <w:rFonts w:ascii="Consolas" w:hAnsi="Consolas" w:cs="Consolas"/>
          <w:sz w:val="19"/>
          <w:szCs w:val="19"/>
          <w:highlight w:val="yellow"/>
        </w:rPr>
        <w:t>откуда брать адрес</w:t>
      </w:r>
    </w:p>
    <w:p w:rsidR="001C3A7E" w:rsidRPr="001C3A7E" w:rsidRDefault="001C3A7E" w:rsidP="003B4285">
      <w:pPr>
        <w:jc w:val="center"/>
        <w:rPr>
          <w:sz w:val="32"/>
        </w:rPr>
      </w:pPr>
      <w:proofErr w:type="spellStart"/>
      <w:r w:rsidRPr="001C3A7E">
        <w:rPr>
          <w:rFonts w:ascii="Consolas" w:hAnsi="Consolas" w:cs="Consolas"/>
          <w:sz w:val="19"/>
          <w:szCs w:val="19"/>
          <w:highlight w:val="green"/>
        </w:rPr>
        <w:t>DataTextFormatString</w:t>
      </w:r>
      <w:proofErr w:type="spellEnd"/>
      <w:r w:rsidRPr="001C3A7E">
        <w:rPr>
          <w:rFonts w:ascii="Consolas" w:hAnsi="Consolas" w:cs="Consolas"/>
          <w:sz w:val="19"/>
          <w:szCs w:val="19"/>
          <w:highlight w:val="green"/>
        </w:rPr>
        <w:t xml:space="preserve"> </w:t>
      </w:r>
      <w:r w:rsidRPr="001C3A7E">
        <w:rPr>
          <w:rFonts w:ascii="Consolas" w:hAnsi="Consolas" w:cs="Consolas"/>
          <w:sz w:val="19"/>
          <w:szCs w:val="19"/>
          <w:highlight w:val="yellow"/>
        </w:rPr>
        <w:t>– формат строки</w:t>
      </w:r>
    </w:p>
    <w:p w:rsidR="00537B36" w:rsidRDefault="0097597B" w:rsidP="002113EE">
      <w:pPr>
        <w:pBdr>
          <w:bottom w:val="single" w:sz="4" w:space="1" w:color="auto"/>
        </w:pBdr>
        <w:jc w:val="center"/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4694457" wp14:editId="72995E89">
            <wp:extent cx="3047619" cy="1533333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7" w:rsidRDefault="002113EE" w:rsidP="002113EE">
      <w:pPr>
        <w:jc w:val="center"/>
        <w:rPr>
          <w:rFonts w:ascii="Consolas" w:hAnsi="Consolas" w:cs="Consolas"/>
          <w:color w:val="800000"/>
          <w:sz w:val="28"/>
          <w:szCs w:val="19"/>
        </w:rPr>
      </w:pPr>
      <w:r w:rsidRPr="002113EE">
        <w:rPr>
          <w:rFonts w:ascii="Consolas" w:hAnsi="Consolas" w:cs="Consolas"/>
          <w:color w:val="0000FF"/>
          <w:sz w:val="28"/>
          <w:szCs w:val="19"/>
          <w:highlight w:val="cyan"/>
        </w:rPr>
        <w:t>&lt;</w:t>
      </w:r>
      <w:proofErr w:type="spellStart"/>
      <w:r w:rsidRPr="002113EE">
        <w:rPr>
          <w:rFonts w:ascii="Consolas" w:hAnsi="Consolas" w:cs="Consolas"/>
          <w:color w:val="800000"/>
          <w:sz w:val="28"/>
          <w:szCs w:val="19"/>
          <w:highlight w:val="cyan"/>
        </w:rPr>
        <w:t>asp</w:t>
      </w:r>
      <w:r w:rsidRPr="002113EE">
        <w:rPr>
          <w:rFonts w:ascii="Consolas" w:hAnsi="Consolas" w:cs="Consolas"/>
          <w:color w:val="0000FF"/>
          <w:sz w:val="28"/>
          <w:szCs w:val="19"/>
          <w:highlight w:val="cyan"/>
        </w:rPr>
        <w:t>:</w:t>
      </w:r>
      <w:r w:rsidRPr="002113EE">
        <w:rPr>
          <w:rFonts w:ascii="Consolas" w:hAnsi="Consolas" w:cs="Consolas"/>
          <w:color w:val="800000"/>
          <w:sz w:val="28"/>
          <w:szCs w:val="19"/>
          <w:highlight w:val="cyan"/>
        </w:rPr>
        <w:t>TemplateField</w:t>
      </w:r>
      <w:proofErr w:type="spellEnd"/>
      <w:r w:rsidR="00FB319B">
        <w:rPr>
          <w:rFonts w:ascii="Consolas" w:hAnsi="Consolas" w:cs="Consolas"/>
          <w:color w:val="800000"/>
          <w:sz w:val="28"/>
          <w:szCs w:val="19"/>
        </w:rPr>
        <w:t xml:space="preserve"> </w:t>
      </w:r>
      <w:r w:rsidR="00FB319B" w:rsidRPr="00FB319B">
        <w:rPr>
          <w:rFonts w:ascii="Consolas" w:hAnsi="Consolas" w:cs="Consolas"/>
          <w:color w:val="800000"/>
          <w:sz w:val="28"/>
          <w:szCs w:val="19"/>
          <w:highlight w:val="green"/>
        </w:rPr>
        <w:t>Шаблонное поле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proofErr w:type="spellEnd"/>
      <w:proofErr w:type="gramEnd"/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="GridView1"</w:t>
      </w: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AutoGenerateColumns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Columns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ImageField</w:t>
      </w:r>
      <w:proofErr w:type="spellEnd"/>
      <w:proofErr w:type="gramEnd"/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DataImageUrlField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ImagePath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Логотип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2113EE">
        <w:rPr>
          <w:rFonts w:ascii="Consolas" w:hAnsi="Consolas" w:cs="Consolas"/>
          <w:color w:val="800000"/>
          <w:sz w:val="19"/>
          <w:szCs w:val="19"/>
          <w:highlight w:val="cyan"/>
          <w:lang w:val="en-US"/>
        </w:rPr>
        <w:t>TemplateField</w:t>
      </w:r>
      <w:proofErr w:type="spellEnd"/>
      <w:proofErr w:type="gramEnd"/>
      <w:r w:rsidRPr="002113EE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Скачать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браузер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ItemTemplate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h3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113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113E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"Name"</w:t>
      </w: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113E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h3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113EE" w:rsidRPr="002F581D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113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='</w:t>
      </w:r>
      <w:r w:rsidRPr="002F58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Eval</w:t>
      </w:r>
      <w:proofErr w:type="spellEnd"/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581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2113E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Url</w:t>
      </w:r>
      <w:proofErr w:type="spellEnd"/>
      <w:r w:rsidRPr="002F581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F58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'&gt;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скачать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="009F2C4E"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="009F2C4E" w:rsidRPr="009F2C4E">
        <w:rPr>
          <w:rFonts w:ascii="Consolas" w:hAnsi="Consolas" w:cs="Consolas"/>
          <w:color w:val="0000FF"/>
          <w:sz w:val="19"/>
          <w:szCs w:val="19"/>
          <w:highlight w:val="yellow"/>
        </w:rPr>
        <w:t>в</w:t>
      </w:r>
      <w:r w:rsidR="009F2C4E" w:rsidRPr="002F581D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proofErr w:type="spellStart"/>
      <w:r w:rsidR="009F2C4E" w:rsidRPr="009F2C4E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>href</w:t>
      </w:r>
      <w:proofErr w:type="spellEnd"/>
      <w:r w:rsidR="009F2C4E" w:rsidRPr="002F581D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r w:rsidR="009F2C4E" w:rsidRPr="009F2C4E">
        <w:rPr>
          <w:rFonts w:ascii="Consolas" w:hAnsi="Consolas" w:cs="Consolas"/>
          <w:color w:val="FF0000"/>
          <w:sz w:val="19"/>
          <w:szCs w:val="19"/>
          <w:highlight w:val="yellow"/>
        </w:rPr>
        <w:t>поместили</w:t>
      </w:r>
      <w:r w:rsidR="009F2C4E" w:rsidRPr="002F581D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proofErr w:type="spellStart"/>
      <w:r w:rsidR="009F2C4E" w:rsidRPr="009F2C4E">
        <w:rPr>
          <w:rFonts w:ascii="Consolas" w:hAnsi="Consolas" w:cs="Consolas"/>
          <w:color w:val="FF0000"/>
          <w:sz w:val="19"/>
          <w:szCs w:val="19"/>
          <w:highlight w:val="yellow"/>
        </w:rPr>
        <w:t>занчение</w:t>
      </w:r>
      <w:proofErr w:type="spellEnd"/>
      <w:r w:rsidR="009F2C4E" w:rsidRPr="002F581D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r w:rsidR="009F2C4E" w:rsidRPr="009F2C4E">
        <w:rPr>
          <w:rFonts w:ascii="Consolas" w:hAnsi="Consolas" w:cs="Consolas"/>
          <w:color w:val="FF0000"/>
          <w:sz w:val="19"/>
          <w:szCs w:val="19"/>
          <w:highlight w:val="yellow"/>
        </w:rPr>
        <w:t>ссылки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ItemTemplate</w:t>
      </w:r>
      <w:proofErr w:type="spell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TemplateField</w:t>
      </w:r>
      <w:proofErr w:type="spellEnd"/>
      <w:proofErr w:type="gram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Columns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113EE" w:rsidRPr="002113EE" w:rsidRDefault="002113EE" w:rsidP="00211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2113E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proofErr w:type="spellEnd"/>
      <w:proofErr w:type="gramEnd"/>
      <w:r w:rsidRPr="002113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113EE" w:rsidRPr="002F581D" w:rsidRDefault="002113EE" w:rsidP="002113EE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113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F58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113EE" w:rsidRDefault="002113EE" w:rsidP="002113EE">
      <w:pPr>
        <w:jc w:val="center"/>
      </w:pPr>
      <w:r>
        <w:rPr>
          <w:noProof/>
          <w:lang w:eastAsia="ru-RU"/>
        </w:rPr>
        <w:drawing>
          <wp:inline distT="0" distB="0" distL="0" distR="0" wp14:anchorId="28B81854" wp14:editId="7FEE0E42">
            <wp:extent cx="2962275" cy="12070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2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2F" w:rsidRDefault="00B3512F" w:rsidP="00DB63D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A28F650" wp14:editId="5DA1E595">
            <wp:extent cx="2914286" cy="1104762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D8" w:rsidRPr="002F581D" w:rsidRDefault="00DB63D8" w:rsidP="00DB63D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  <w:lang w:val="en-US"/>
        </w:rPr>
      </w:pPr>
      <w:r w:rsidRPr="00DB63D8">
        <w:rPr>
          <w:rFonts w:ascii="Consolas" w:hAnsi="Consolas" w:cs="Consolas"/>
          <w:sz w:val="28"/>
          <w:szCs w:val="19"/>
          <w:highlight w:val="cyan"/>
        </w:rPr>
        <w:t>Отображение</w:t>
      </w:r>
      <w:r w:rsidRPr="002F581D">
        <w:rPr>
          <w:rFonts w:ascii="Consolas" w:hAnsi="Consolas" w:cs="Consolas"/>
          <w:sz w:val="28"/>
          <w:szCs w:val="19"/>
          <w:highlight w:val="cyan"/>
          <w:lang w:val="en-US"/>
        </w:rPr>
        <w:t xml:space="preserve"> </w:t>
      </w:r>
      <w:r w:rsidRPr="00DB63D8">
        <w:rPr>
          <w:rFonts w:ascii="Consolas" w:hAnsi="Consolas" w:cs="Consolas"/>
          <w:sz w:val="28"/>
          <w:szCs w:val="19"/>
          <w:highlight w:val="cyan"/>
        </w:rPr>
        <w:t>данных</w:t>
      </w:r>
      <w:r w:rsidRPr="002F581D">
        <w:rPr>
          <w:rFonts w:ascii="Consolas" w:hAnsi="Consolas" w:cs="Consolas"/>
          <w:sz w:val="28"/>
          <w:szCs w:val="19"/>
          <w:highlight w:val="cyan"/>
          <w:lang w:val="en-US"/>
        </w:rPr>
        <w:t xml:space="preserve"> </w:t>
      </w:r>
      <w:r w:rsidRPr="00DB63D8">
        <w:rPr>
          <w:rFonts w:ascii="Consolas" w:hAnsi="Consolas" w:cs="Consolas"/>
          <w:sz w:val="28"/>
          <w:szCs w:val="19"/>
          <w:highlight w:val="cyan"/>
        </w:rPr>
        <w:t>с</w:t>
      </w:r>
      <w:r w:rsidRPr="002F581D">
        <w:rPr>
          <w:rFonts w:ascii="Consolas" w:hAnsi="Consolas" w:cs="Consolas"/>
          <w:sz w:val="28"/>
          <w:szCs w:val="19"/>
          <w:highlight w:val="cyan"/>
          <w:lang w:val="en-US"/>
        </w:rPr>
        <w:t xml:space="preserve"> </w:t>
      </w:r>
      <w:r w:rsidRPr="00DB63D8">
        <w:rPr>
          <w:rFonts w:ascii="Consolas" w:hAnsi="Consolas" w:cs="Consolas"/>
          <w:sz w:val="28"/>
          <w:szCs w:val="19"/>
          <w:highlight w:val="cyan"/>
        </w:rPr>
        <w:t>БД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="GridView1"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AutoGenerateColumns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CellPadding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="4"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DataKeyNames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EmployeeID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DataSourceID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NorthwindDataSource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" </w:t>
      </w:r>
      <w:r w:rsidRPr="00DB63D8">
        <w:rPr>
          <w:rFonts w:ascii="Consolas" w:hAnsi="Consolas" w:cs="Consolas"/>
          <w:color w:val="0000FF"/>
          <w:sz w:val="19"/>
          <w:szCs w:val="19"/>
          <w:highlight w:val="yellow"/>
        </w:rPr>
        <w:t>данные</w:t>
      </w:r>
      <w:r w:rsidRPr="00DB63D8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yellow"/>
        </w:rPr>
        <w:t>с</w:t>
      </w:r>
      <w:r w:rsidRPr="00DB63D8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yellow"/>
        </w:rPr>
        <w:t>БД</w:t>
      </w:r>
      <w:r w:rsidRPr="00DB63D8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yellow"/>
          <w:lang w:val="en-US"/>
        </w:rPr>
        <w:t>SqlDataSource</w:t>
      </w:r>
      <w:proofErr w:type="spellEnd"/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="#333333"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GridLines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="None"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AllowPaging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PageSize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</w:rPr>
        <w:t>="5"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yellow"/>
        </w:rPr>
        <w:t>сколько элементов на странице отображать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Настройка</w:t>
      </w:r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колонок</w:t>
      </w:r>
      <w:proofErr w:type="gramStart"/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ind w:left="-15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Columns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ind w:left="-15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EmployeeID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EmployeeID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InsertVisible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ReadOnly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SortExpression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EmployeeID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ind w:left="-15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LastName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LastName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44DA8">
        <w:rPr>
          <w:rFonts w:ascii="Consolas" w:hAnsi="Consolas" w:cs="Consolas"/>
          <w:color w:val="FF0000"/>
          <w:sz w:val="19"/>
          <w:szCs w:val="19"/>
          <w:highlight w:val="green"/>
          <w:lang w:val="en-US"/>
        </w:rPr>
        <w:t>SortExpression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LastName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ind w:left="-15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FirstName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FirstName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SortExpression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FirstName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ind w:left="-15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="Title"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="Title"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SortExpression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="Title"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ind w:left="-15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TitleOfCourtesy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TitleOfCourtesy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SortExpression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TitleOfCourtesy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ind w:left="-15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BirthDate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BirthDate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SortExpression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BirthDate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ind w:left="-15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="Notes"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="Notes"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SortExpression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="Notes"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Columns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Настройка</w:t>
      </w:r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стиля</w:t>
      </w:r>
      <w:proofErr w:type="gramStart"/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AlternatingRowStyle</w:t>
      </w:r>
      <w:proofErr w:type="spell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="White"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="#284775"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EditRowStyle</w:t>
      </w:r>
      <w:proofErr w:type="spell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="#999999"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FooterStyle</w:t>
      </w:r>
      <w:proofErr w:type="spell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="#5D7B9D"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Font-Bold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="White"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HeaderStyle</w:t>
      </w:r>
      <w:proofErr w:type="spell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="#5D7B9D"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Font-Bold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="White"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PagerStyle</w:t>
      </w:r>
      <w:proofErr w:type="spell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="#284775"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="White"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RowStyle</w:t>
      </w:r>
      <w:proofErr w:type="spell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="#F7F6F3"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="#333333"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SelectedRowStyle</w:t>
      </w:r>
      <w:proofErr w:type="spell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BackColor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="#E2DED6"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Font-Bold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ForeColor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="#333333"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proofErr w:type="spellEnd"/>
      <w:proofErr w:type="gram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Источник</w:t>
      </w:r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данных</w:t>
      </w:r>
      <w:proofErr w:type="gramStart"/>
      <w:r w:rsidRPr="00DB63D8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B63D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SqlDataSource</w:t>
      </w:r>
      <w:proofErr w:type="spellEnd"/>
      <w:proofErr w:type="gramEnd"/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NorthwindDataSource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ConnectionString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$ 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ConnectionStrings</w:t>
      </w:r>
      <w:proofErr w:type="gram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:NorthwindConnection</w:t>
      </w:r>
      <w:proofErr w:type="spellEnd"/>
      <w:proofErr w:type="gram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DB63D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DB63D8" w:rsidRP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B63D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SelectCommand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="SELECT [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EmployeeID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], [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LastName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], [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FirstName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], [Title], [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TitleOfCourtesy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], [</w:t>
      </w:r>
      <w:proofErr w:type="spellStart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BirthDate</w:t>
      </w:r>
      <w:proofErr w:type="spellEnd"/>
      <w:r w:rsidRPr="00DB63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], [Notes] FROM [Employees]"&gt;</w:t>
      </w:r>
    </w:p>
    <w:p w:rsidR="00DB63D8" w:rsidRDefault="00DB63D8" w:rsidP="00D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63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SqlDataSource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02FCC" w:rsidRDefault="00DB63D8" w:rsidP="00DB63D8">
      <w:pPr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44DA8" w:rsidRDefault="00F44DA8" w:rsidP="00DB63D8">
      <w:pPr>
        <w:jc w:val="center"/>
        <w:rPr>
          <w:rFonts w:ascii="Consolas" w:hAnsi="Consolas" w:cs="Consolas"/>
          <w:color w:val="0000FF"/>
          <w:sz w:val="19"/>
          <w:szCs w:val="19"/>
        </w:rPr>
      </w:pPr>
    </w:p>
    <w:p w:rsidR="00F44DA8" w:rsidRDefault="00F44DA8" w:rsidP="00DB63D8">
      <w:pPr>
        <w:jc w:val="center"/>
        <w:rPr>
          <w:rFonts w:ascii="Consolas" w:hAnsi="Consolas" w:cs="Consolas"/>
          <w:color w:val="0000FF"/>
          <w:sz w:val="19"/>
          <w:szCs w:val="19"/>
        </w:rPr>
      </w:pPr>
    </w:p>
    <w:p w:rsidR="00F44DA8" w:rsidRDefault="00F44DA8" w:rsidP="00DB63D8">
      <w:pPr>
        <w:jc w:val="center"/>
        <w:rPr>
          <w:rFonts w:ascii="Consolas" w:hAnsi="Consolas" w:cs="Consolas"/>
          <w:color w:val="0000FF"/>
          <w:sz w:val="24"/>
          <w:szCs w:val="19"/>
        </w:rPr>
      </w:pPr>
      <w:r w:rsidRPr="00F44DA8">
        <w:rPr>
          <w:rFonts w:ascii="Consolas" w:hAnsi="Consolas" w:cs="Consolas"/>
          <w:color w:val="0000FF"/>
          <w:sz w:val="24"/>
          <w:szCs w:val="19"/>
          <w:highlight w:val="cyan"/>
        </w:rPr>
        <w:t>Стилизация в зависимости от данных</w:t>
      </w:r>
    </w:p>
    <w:p w:rsidR="00F44DA8" w:rsidRDefault="00F44DA8" w:rsidP="00DB63D8">
      <w:pPr>
        <w:jc w:val="center"/>
        <w:rPr>
          <w:rFonts w:ascii="Consolas" w:hAnsi="Consolas" w:cs="Consolas"/>
          <w:color w:val="0000FF"/>
          <w:sz w:val="24"/>
          <w:szCs w:val="19"/>
        </w:rPr>
      </w:pPr>
      <w:r>
        <w:rPr>
          <w:rFonts w:ascii="Consolas" w:hAnsi="Consolas" w:cs="Consolas"/>
          <w:color w:val="0000FF"/>
          <w:sz w:val="24"/>
          <w:szCs w:val="19"/>
        </w:rPr>
        <w:t>Добавляется обработчик</w:t>
      </w:r>
    </w:p>
    <w:p w:rsidR="00F44DA8" w:rsidRDefault="00F44DA8" w:rsidP="00F44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--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OnRowDataBound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- это событие происходит, когда создается часть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Grid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контрола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(заголовок, строка, футер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)--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proofErr w:type="gramEnd"/>
    </w:p>
    <w:p w:rsidR="00F44DA8" w:rsidRPr="00F44DA8" w:rsidRDefault="00F44DA8" w:rsidP="00F44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F44D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44DA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F44D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44DA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proofErr w:type="spellEnd"/>
      <w:proofErr w:type="gramEnd"/>
      <w:r w:rsidRPr="00F44D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44DA8" w:rsidRPr="00F44DA8" w:rsidRDefault="00F44DA8" w:rsidP="00F44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4D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44DA8">
        <w:rPr>
          <w:rFonts w:ascii="Consolas" w:hAnsi="Consolas" w:cs="Consolas"/>
          <w:color w:val="FF0000"/>
          <w:sz w:val="19"/>
          <w:szCs w:val="19"/>
          <w:highlight w:val="cyan"/>
          <w:lang w:val="en-US"/>
        </w:rPr>
        <w:t>OnRowDataBound</w:t>
      </w:r>
      <w:proofErr w:type="spellEnd"/>
      <w:r w:rsidRPr="00F44D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44D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GridView_OnDataBound</w:t>
      </w:r>
      <w:proofErr w:type="spellEnd"/>
      <w:r w:rsidRPr="00F44D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F44DA8" w:rsidRPr="002F581D" w:rsidRDefault="00F44DA8" w:rsidP="00F44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4D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58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="GridView1"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58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44DA8" w:rsidRPr="002F581D" w:rsidRDefault="00F44DA8" w:rsidP="00F44DA8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58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AutoGenerateColumns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</w:p>
    <w:p w:rsidR="00182A6D" w:rsidRPr="002F581D" w:rsidRDefault="00182A6D" w:rsidP="00F44DA8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182A6D">
        <w:rPr>
          <w:rFonts w:ascii="Consolas" w:hAnsi="Consolas" w:cs="Consolas"/>
          <w:color w:val="0000FF"/>
          <w:sz w:val="19"/>
          <w:szCs w:val="19"/>
          <w:highlight w:val="cyan"/>
        </w:rPr>
        <w:t>Метод</w:t>
      </w:r>
      <w:proofErr w:type="gramEnd"/>
      <w:r w:rsidRPr="002F581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 xml:space="preserve"> </w:t>
      </w:r>
      <w:r w:rsidRPr="00182A6D">
        <w:rPr>
          <w:rFonts w:ascii="Consolas" w:hAnsi="Consolas" w:cs="Consolas"/>
          <w:color w:val="0000FF"/>
          <w:sz w:val="19"/>
          <w:szCs w:val="19"/>
          <w:highlight w:val="cyan"/>
        </w:rPr>
        <w:t>вызывающийся</w:t>
      </w:r>
      <w:r w:rsidRPr="002F581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 xml:space="preserve"> </w:t>
      </w:r>
      <w:r w:rsidRPr="00182A6D">
        <w:rPr>
          <w:rFonts w:ascii="Consolas" w:hAnsi="Consolas" w:cs="Consolas"/>
          <w:color w:val="0000FF"/>
          <w:sz w:val="19"/>
          <w:szCs w:val="19"/>
          <w:highlight w:val="cyan"/>
        </w:rPr>
        <w:t>при</w:t>
      </w:r>
      <w:r w:rsidRPr="002F581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 xml:space="preserve"> </w:t>
      </w:r>
      <w:r w:rsidRPr="00182A6D">
        <w:rPr>
          <w:rFonts w:ascii="Consolas" w:hAnsi="Consolas" w:cs="Consolas"/>
          <w:color w:val="0000FF"/>
          <w:sz w:val="19"/>
          <w:szCs w:val="19"/>
          <w:highlight w:val="cyan"/>
        </w:rPr>
        <w:t>создании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GridView_OnDataBound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82A6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GridViewRowEventArgs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e.Row.RowType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182A6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DataControlRowType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.DataRow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DataBinder.Eval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</w:t>
      </w:r>
      <w:r w:rsidRPr="00071215">
        <w:rPr>
          <w:rFonts w:ascii="Consolas" w:hAnsi="Consolas" w:cs="Consolas"/>
          <w:sz w:val="19"/>
          <w:szCs w:val="19"/>
          <w:highlight w:val="yellow"/>
        </w:rPr>
        <w:t xml:space="preserve">получение значения </w:t>
      </w:r>
      <w:r w:rsidRPr="00071215">
        <w:rPr>
          <w:rFonts w:ascii="Consolas" w:hAnsi="Consolas" w:cs="Consolas"/>
          <w:sz w:val="19"/>
          <w:szCs w:val="19"/>
          <w:highlight w:val="green"/>
        </w:rPr>
        <w:t xml:space="preserve">свойства </w:t>
      </w:r>
      <w:r w:rsidRPr="00071215">
        <w:rPr>
          <w:rFonts w:ascii="Consolas" w:hAnsi="Consolas" w:cs="Consolas"/>
          <w:sz w:val="19"/>
          <w:szCs w:val="19"/>
          <w:highlight w:val="yellow"/>
        </w:rPr>
        <w:t>из указанного объекта</w:t>
      </w:r>
      <w:r w:rsidRPr="00071215">
        <w:rPr>
          <w:rFonts w:ascii="Consolas" w:hAnsi="Consolas" w:cs="Consolas"/>
          <w:sz w:val="19"/>
          <w:szCs w:val="19"/>
          <w:highlight w:val="white"/>
        </w:rPr>
        <w:t>.</w:t>
      </w:r>
    </w:p>
    <w:p w:rsidR="00CF70C4" w:rsidRDefault="00CF70C4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title = (</w:t>
      </w:r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182A6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DataBinder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.Eval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(e.Row.</w:t>
      </w:r>
      <w:proofErr w:type="spellStart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DataItem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182A6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82A6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TitleOfCourtesy</w:t>
      </w:r>
      <w:proofErr w:type="spellEnd"/>
      <w:r w:rsidRPr="00182A6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182A6D" w:rsidRPr="00413A78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title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 w:rsidRPr="002F581D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Pr="00182A6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</w:t>
      </w:r>
      <w:proofErr w:type="spellEnd"/>
      <w:r w:rsidRPr="002F581D"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13A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title</w:t>
      </w:r>
      <w:r w:rsidRPr="00413A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 w:rsidRPr="00413A7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Pr="00182A6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Mrs</w:t>
      </w:r>
      <w:proofErr w:type="spellEnd"/>
      <w:r w:rsidRPr="00413A78"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r w:rsidRPr="00413A7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="00413A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13A78" w:rsidRPr="00413A78">
        <w:rPr>
          <w:rFonts w:ascii="Consolas" w:hAnsi="Consolas" w:cs="Consolas"/>
          <w:color w:val="000000"/>
          <w:sz w:val="19"/>
          <w:szCs w:val="19"/>
          <w:highlight w:val="yellow"/>
        </w:rPr>
        <w:t>в зависимости от данных делаем задний фон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3A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e.Row.BackColor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82A6D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Color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.LightPink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e.Row.ForeColor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82A6D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Color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.Maroon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82A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(title == </w:t>
      </w:r>
      <w:r w:rsidRPr="00182A6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"Mr."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e.Row.BackColor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82A6D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Color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.LightCyan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2A6D" w:rsidRP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e.Row.ForeColor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82A6D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Color</w:t>
      </w: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.DarkBlue</w:t>
      </w:r>
      <w:proofErr w:type="spellEnd"/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2A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82A6D" w:rsidRDefault="00182A6D" w:rsidP="00182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44DA8" w:rsidRDefault="00182A6D" w:rsidP="00182A6D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A138F" w:rsidRDefault="007A138F" w:rsidP="00182A6D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7A138F">
        <w:rPr>
          <w:rFonts w:ascii="Consolas" w:hAnsi="Consolas" w:cs="Consolas"/>
          <w:color w:val="000000"/>
          <w:sz w:val="19"/>
          <w:szCs w:val="19"/>
          <w:highlight w:val="yellow"/>
        </w:rPr>
        <w:t>Разные цвета</w:t>
      </w:r>
    </w:p>
    <w:p w:rsidR="007A138F" w:rsidRPr="00F44DA8" w:rsidRDefault="007A138F" w:rsidP="00182A6D">
      <w:pPr>
        <w:jc w:val="center"/>
        <w:rPr>
          <w:rFonts w:ascii="Consolas" w:hAnsi="Consolas" w:cs="Consolas"/>
          <w:color w:val="0000FF"/>
          <w:sz w:val="24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52B8641B" wp14:editId="2570C97E">
            <wp:extent cx="5885715" cy="2657143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571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A8" w:rsidRDefault="00F44DA8" w:rsidP="00DB63D8">
      <w:pPr>
        <w:jc w:val="center"/>
      </w:pPr>
    </w:p>
    <w:p w:rsidR="00500DCF" w:rsidRDefault="00500DCF" w:rsidP="00DB63D8">
      <w:pPr>
        <w:jc w:val="center"/>
      </w:pPr>
    </w:p>
    <w:p w:rsidR="00500DCF" w:rsidRDefault="00500DCF" w:rsidP="00DB63D8">
      <w:pPr>
        <w:jc w:val="center"/>
      </w:pPr>
    </w:p>
    <w:p w:rsidR="00500DCF" w:rsidRDefault="00500DCF" w:rsidP="00DB63D8">
      <w:pPr>
        <w:jc w:val="center"/>
      </w:pPr>
    </w:p>
    <w:p w:rsidR="00500DCF" w:rsidRDefault="00500DCF" w:rsidP="00DB63D8">
      <w:pPr>
        <w:jc w:val="center"/>
      </w:pPr>
    </w:p>
    <w:p w:rsidR="00500DCF" w:rsidRDefault="00500DCF" w:rsidP="00DB63D8">
      <w:pPr>
        <w:jc w:val="center"/>
        <w:rPr>
          <w:rFonts w:ascii="Consolas" w:hAnsi="Consolas" w:cs="Consolas"/>
          <w:color w:val="800000"/>
          <w:sz w:val="24"/>
          <w:szCs w:val="19"/>
        </w:rPr>
      </w:pPr>
      <w:r w:rsidRPr="00500DCF">
        <w:rPr>
          <w:sz w:val="32"/>
          <w:highlight w:val="cyan"/>
        </w:rPr>
        <w:t xml:space="preserve">Настройка колонок </w:t>
      </w:r>
      <w:r w:rsidRPr="00500DCF">
        <w:rPr>
          <w:rFonts w:ascii="Consolas" w:hAnsi="Consolas" w:cs="Consolas"/>
          <w:color w:val="0000FF"/>
          <w:sz w:val="24"/>
          <w:szCs w:val="19"/>
          <w:highlight w:val="cyan"/>
        </w:rPr>
        <w:t>&lt;</w:t>
      </w:r>
      <w:proofErr w:type="spellStart"/>
      <w:r w:rsidRPr="00500DCF">
        <w:rPr>
          <w:rFonts w:ascii="Consolas" w:hAnsi="Consolas" w:cs="Consolas"/>
          <w:color w:val="800000"/>
          <w:sz w:val="24"/>
          <w:szCs w:val="19"/>
          <w:highlight w:val="cyan"/>
        </w:rPr>
        <w:t>asp</w:t>
      </w:r>
      <w:r w:rsidRPr="00500DCF">
        <w:rPr>
          <w:rFonts w:ascii="Consolas" w:hAnsi="Consolas" w:cs="Consolas"/>
          <w:color w:val="0000FF"/>
          <w:sz w:val="24"/>
          <w:szCs w:val="19"/>
          <w:highlight w:val="cyan"/>
        </w:rPr>
        <w:t>:</w:t>
      </w:r>
      <w:r w:rsidRPr="00500DCF">
        <w:rPr>
          <w:rFonts w:ascii="Consolas" w:hAnsi="Consolas" w:cs="Consolas"/>
          <w:color w:val="800000"/>
          <w:sz w:val="24"/>
          <w:szCs w:val="19"/>
          <w:highlight w:val="cyan"/>
        </w:rPr>
        <w:t>CommandField</w:t>
      </w:r>
      <w:proofErr w:type="spellEnd"/>
    </w:p>
    <w:p w:rsidR="00500DCF" w:rsidRDefault="005D1981" w:rsidP="00DB63D8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28696B5" wp14:editId="3DE1113B">
            <wp:extent cx="5940425" cy="1250132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65" w:rsidRDefault="00F55065" w:rsidP="00DB63D8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7B902E94" wp14:editId="3AD82C50">
            <wp:extent cx="5940425" cy="91782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54" w:rsidRPr="00A42254" w:rsidRDefault="00A42254" w:rsidP="00DB63D8">
      <w:pPr>
        <w:jc w:val="center"/>
        <w:rPr>
          <w:sz w:val="24"/>
        </w:rPr>
      </w:pPr>
      <w:r w:rsidRPr="00A42254">
        <w:rPr>
          <w:sz w:val="24"/>
          <w:highlight w:val="green"/>
        </w:rPr>
        <w:t>Что будет делать эта команда, в данном случае переводит строку в состояние выбрано</w:t>
      </w:r>
    </w:p>
    <w:p w:rsidR="00A42254" w:rsidRDefault="00A42254" w:rsidP="00DB63D8">
      <w:pPr>
        <w:jc w:val="center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ShowSelectButton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A42254" w:rsidRDefault="00F65484" w:rsidP="00DB63D8">
      <w:pPr>
        <w:jc w:val="center"/>
        <w:rPr>
          <w:rFonts w:ascii="Consolas" w:hAnsi="Consolas" w:cs="Consolas"/>
          <w:color w:val="0000FF"/>
          <w:sz w:val="19"/>
          <w:szCs w:val="19"/>
        </w:rPr>
      </w:pPr>
      <w:r w:rsidRPr="00F65484">
        <w:rPr>
          <w:rFonts w:ascii="Consolas" w:hAnsi="Consolas" w:cs="Consolas"/>
          <w:color w:val="0000FF"/>
          <w:sz w:val="19"/>
          <w:szCs w:val="19"/>
          <w:highlight w:val="green"/>
        </w:rPr>
        <w:t>Чтобы отработать событие по нажатию определяем событие</w:t>
      </w:r>
    </w:p>
    <w:p w:rsidR="00F65484" w:rsidRDefault="00F65484" w:rsidP="00DB63D8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946B5C7" wp14:editId="265681FE">
            <wp:extent cx="5542858" cy="1476191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8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84" w:rsidRDefault="006F4C83" w:rsidP="00DB63D8">
      <w:pPr>
        <w:jc w:val="center"/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7D82510" wp14:editId="050C5D9C">
            <wp:extent cx="5940425" cy="2328593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83" w:rsidRPr="00271D2C" w:rsidRDefault="00271D2C" w:rsidP="00DB63D8">
      <w:pPr>
        <w:jc w:val="center"/>
        <w:rPr>
          <w:sz w:val="24"/>
        </w:rPr>
      </w:pPr>
      <w:r w:rsidRPr="00271D2C">
        <w:rPr>
          <w:sz w:val="24"/>
          <w:highlight w:val="green"/>
        </w:rPr>
        <w:t xml:space="preserve">Для того чтобы можно было редактировать и удалять данные необходимо </w:t>
      </w:r>
      <w:proofErr w:type="spellStart"/>
      <w:r w:rsidRPr="00271D2C">
        <w:rPr>
          <w:sz w:val="24"/>
          <w:highlight w:val="cyan"/>
          <w:lang w:val="en-US"/>
        </w:rPr>
        <w:t>DataGrid</w:t>
      </w:r>
      <w:proofErr w:type="spellEnd"/>
      <w:r w:rsidRPr="00271D2C">
        <w:rPr>
          <w:sz w:val="24"/>
        </w:rPr>
        <w:t xml:space="preserve"> </w:t>
      </w:r>
      <w:r w:rsidRPr="00271D2C">
        <w:rPr>
          <w:sz w:val="24"/>
          <w:highlight w:val="green"/>
        </w:rPr>
        <w:t>указывать</w:t>
      </w:r>
    </w:p>
    <w:p w:rsidR="00271D2C" w:rsidRPr="002F581D" w:rsidRDefault="00271D2C" w:rsidP="00271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2F58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AutoGenerateDeleteButton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271D2C" w:rsidRPr="002F581D" w:rsidRDefault="00271D2C" w:rsidP="00271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58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AutoGenerateEditButton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</w:p>
    <w:p w:rsidR="00271D2C" w:rsidRPr="002F581D" w:rsidRDefault="00271D2C" w:rsidP="00271D2C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F58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58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AutoGenerateSelectButton</w:t>
      </w:r>
      <w:proofErr w:type="spellEnd"/>
      <w:r w:rsidRPr="002F58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="True"&gt;</w:t>
      </w:r>
    </w:p>
    <w:p w:rsidR="00543E13" w:rsidRPr="00271D2C" w:rsidRDefault="00543E13" w:rsidP="00271D2C">
      <w:pPr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5B04F05" wp14:editId="7DF367B6">
            <wp:extent cx="5940425" cy="1036156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E13" w:rsidRPr="00271D2C" w:rsidSect="003B4285">
      <w:pgSz w:w="11906" w:h="16838"/>
      <w:pgMar w:top="709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938"/>
    <w:rsid w:val="00020C72"/>
    <w:rsid w:val="00071215"/>
    <w:rsid w:val="000A31C8"/>
    <w:rsid w:val="0014295D"/>
    <w:rsid w:val="0015054F"/>
    <w:rsid w:val="00182A6D"/>
    <w:rsid w:val="001A71CA"/>
    <w:rsid w:val="001C3A7E"/>
    <w:rsid w:val="002113EE"/>
    <w:rsid w:val="00260ED8"/>
    <w:rsid w:val="00261345"/>
    <w:rsid w:val="00271D2C"/>
    <w:rsid w:val="002837E0"/>
    <w:rsid w:val="002F581D"/>
    <w:rsid w:val="003203CA"/>
    <w:rsid w:val="00321426"/>
    <w:rsid w:val="003A63BA"/>
    <w:rsid w:val="003B4285"/>
    <w:rsid w:val="003C1763"/>
    <w:rsid w:val="00413A78"/>
    <w:rsid w:val="00421DB1"/>
    <w:rsid w:val="004472D5"/>
    <w:rsid w:val="00500DCF"/>
    <w:rsid w:val="00537B36"/>
    <w:rsid w:val="00543E13"/>
    <w:rsid w:val="00545222"/>
    <w:rsid w:val="005D1981"/>
    <w:rsid w:val="006740C3"/>
    <w:rsid w:val="006F4C83"/>
    <w:rsid w:val="007A138F"/>
    <w:rsid w:val="00852797"/>
    <w:rsid w:val="008C2208"/>
    <w:rsid w:val="00900254"/>
    <w:rsid w:val="0097597B"/>
    <w:rsid w:val="009A5C8A"/>
    <w:rsid w:val="009E6938"/>
    <w:rsid w:val="009F2C4E"/>
    <w:rsid w:val="00A170EF"/>
    <w:rsid w:val="00A2678F"/>
    <w:rsid w:val="00A4128A"/>
    <w:rsid w:val="00A42254"/>
    <w:rsid w:val="00B02FCC"/>
    <w:rsid w:val="00B3512F"/>
    <w:rsid w:val="00B51528"/>
    <w:rsid w:val="00BA749C"/>
    <w:rsid w:val="00BB6FBC"/>
    <w:rsid w:val="00C00553"/>
    <w:rsid w:val="00C36358"/>
    <w:rsid w:val="00C36FF7"/>
    <w:rsid w:val="00CA02BF"/>
    <w:rsid w:val="00CF70C4"/>
    <w:rsid w:val="00DB63D8"/>
    <w:rsid w:val="00DB640F"/>
    <w:rsid w:val="00DF4772"/>
    <w:rsid w:val="00F1007A"/>
    <w:rsid w:val="00F44DA8"/>
    <w:rsid w:val="00F55065"/>
    <w:rsid w:val="00F65484"/>
    <w:rsid w:val="00F845FE"/>
    <w:rsid w:val="00FA2FE3"/>
    <w:rsid w:val="00FB319B"/>
    <w:rsid w:val="00FC3CDF"/>
    <w:rsid w:val="00FE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7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70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7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70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10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60</cp:revision>
  <dcterms:created xsi:type="dcterms:W3CDTF">2015-04-19T10:53:00Z</dcterms:created>
  <dcterms:modified xsi:type="dcterms:W3CDTF">2015-04-26T06:30:00Z</dcterms:modified>
</cp:coreProperties>
</file>