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0C2" w:rsidRDefault="00CA00C2" w:rsidP="00CA00C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D89063" wp14:editId="03E5ECF9">
            <wp:extent cx="1780953" cy="34095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22" w:rsidRDefault="00CA00C2" w:rsidP="00CA00C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BD2ECE" wp14:editId="48C8A720">
            <wp:extent cx="4076191" cy="204761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C2" w:rsidRDefault="00C21E45" w:rsidP="00CA00C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3DAC6F" wp14:editId="670E6196">
            <wp:extent cx="5657143" cy="317142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3" w:rsidRDefault="0034012F" w:rsidP="00CA00C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DC62D0" wp14:editId="7AD8584D">
            <wp:extent cx="5940425" cy="3060033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2B" w:rsidRPr="00E9242B" w:rsidRDefault="00E9242B" w:rsidP="00CA00C2">
      <w:pPr>
        <w:jc w:val="center"/>
      </w:pPr>
      <w:r w:rsidRPr="00E9242B">
        <w:rPr>
          <w:highlight w:val="yellow"/>
        </w:rPr>
        <w:t>Создание контроллера</w:t>
      </w:r>
    </w:p>
    <w:p w:rsidR="00E9242B" w:rsidRDefault="00E9242B" w:rsidP="00CA00C2">
      <w:pPr>
        <w:jc w:val="center"/>
      </w:pPr>
      <w:r>
        <w:rPr>
          <w:noProof/>
          <w:lang w:eastAsia="ru-RU"/>
        </w:rPr>
        <w:drawing>
          <wp:inline distT="0" distB="0" distL="0" distR="0" wp14:anchorId="531BC6C8" wp14:editId="796FBE3B">
            <wp:extent cx="5940425" cy="208150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F3" w:rsidRDefault="006A5CF3" w:rsidP="00CA00C2">
      <w:pPr>
        <w:jc w:val="center"/>
      </w:pPr>
      <w:r w:rsidRPr="006A5CF3">
        <w:rPr>
          <w:highlight w:val="yellow"/>
        </w:rPr>
        <w:t>Работа с БД</w:t>
      </w:r>
    </w:p>
    <w:p w:rsidR="006A5CF3" w:rsidRDefault="00CB41FE" w:rsidP="00CB41FE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1ED23D19" wp14:editId="2BB92848">
            <wp:extent cx="6343650" cy="211083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5406" cy="21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02" w:rsidRDefault="00C50102" w:rsidP="00C5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50102" w:rsidRDefault="00C50102" w:rsidP="00C5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50102" w:rsidRDefault="00C50102" w:rsidP="00C5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50102" w:rsidRDefault="00C50102" w:rsidP="00C5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50102" w:rsidRDefault="00C50102" w:rsidP="00C5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50102" w:rsidRDefault="00C50102" w:rsidP="00C5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50102" w:rsidRPr="00C50102" w:rsidRDefault="00C50102" w:rsidP="00C501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C50102">
        <w:rPr>
          <w:rFonts w:ascii="Consolas" w:hAnsi="Consolas" w:cs="Consolas"/>
          <w:sz w:val="19"/>
          <w:szCs w:val="19"/>
          <w:highlight w:val="yellow"/>
        </w:rPr>
        <w:lastRenderedPageBreak/>
        <w:t xml:space="preserve">Возвращаем представление из директории </w:t>
      </w:r>
      <w:proofErr w:type="spellStart"/>
      <w:r w:rsidRPr="00C50102">
        <w:rPr>
          <w:rFonts w:ascii="Consolas" w:hAnsi="Consolas" w:cs="Consolas"/>
          <w:sz w:val="19"/>
          <w:szCs w:val="19"/>
          <w:highlight w:val="yellow"/>
        </w:rPr>
        <w:t>Views</w:t>
      </w:r>
      <w:proofErr w:type="spellEnd"/>
      <w:r w:rsidRPr="00C50102">
        <w:rPr>
          <w:rFonts w:ascii="Consolas" w:hAnsi="Consolas" w:cs="Consolas"/>
          <w:sz w:val="19"/>
          <w:szCs w:val="19"/>
          <w:highlight w:val="yellow"/>
        </w:rPr>
        <w:t>/</w:t>
      </w:r>
      <w:proofErr w:type="spellStart"/>
      <w:r w:rsidRPr="00C50102">
        <w:rPr>
          <w:rFonts w:ascii="Consolas" w:hAnsi="Consolas" w:cs="Consolas"/>
          <w:sz w:val="19"/>
          <w:szCs w:val="19"/>
          <w:highlight w:val="yellow"/>
        </w:rPr>
        <w:t>Products</w:t>
      </w:r>
      <w:proofErr w:type="spellEnd"/>
      <w:r w:rsidRPr="00C50102">
        <w:rPr>
          <w:rFonts w:ascii="Consolas" w:hAnsi="Consolas" w:cs="Consolas"/>
          <w:sz w:val="19"/>
          <w:szCs w:val="19"/>
          <w:highlight w:val="yellow"/>
        </w:rPr>
        <w:t>/</w:t>
      </w:r>
      <w:proofErr w:type="spellStart"/>
      <w:r w:rsidRPr="00C50102">
        <w:rPr>
          <w:rFonts w:ascii="Consolas" w:hAnsi="Consolas" w:cs="Consolas"/>
          <w:sz w:val="19"/>
          <w:szCs w:val="19"/>
          <w:highlight w:val="yellow"/>
        </w:rPr>
        <w:t>Index.cshtml</w:t>
      </w:r>
      <w:proofErr w:type="spellEnd"/>
    </w:p>
    <w:p w:rsidR="00C50102" w:rsidRPr="00C50102" w:rsidRDefault="00C50102" w:rsidP="00C50102">
      <w:pPr>
        <w:ind w:left="-993"/>
        <w:jc w:val="center"/>
      </w:pPr>
      <w:proofErr w:type="gramStart"/>
      <w:r w:rsidRPr="00C50102">
        <w:rPr>
          <w:rFonts w:ascii="Consolas" w:hAnsi="Consolas" w:cs="Consolas"/>
          <w:sz w:val="19"/>
          <w:szCs w:val="19"/>
          <w:highlight w:val="yellow"/>
        </w:rPr>
        <w:t>Параметр</w:t>
      </w:r>
      <w:proofErr w:type="gramEnd"/>
      <w:r w:rsidRPr="00C50102">
        <w:rPr>
          <w:rFonts w:ascii="Consolas" w:hAnsi="Consolas" w:cs="Consolas"/>
          <w:sz w:val="19"/>
          <w:szCs w:val="19"/>
          <w:highlight w:val="yellow"/>
        </w:rPr>
        <w:t xml:space="preserve"> передающийся в метод </w:t>
      </w:r>
      <w:proofErr w:type="spellStart"/>
      <w:r w:rsidRPr="00C50102">
        <w:rPr>
          <w:rFonts w:ascii="Consolas" w:hAnsi="Consolas" w:cs="Consolas"/>
          <w:sz w:val="19"/>
          <w:szCs w:val="19"/>
          <w:highlight w:val="yellow"/>
        </w:rPr>
        <w:t>View</w:t>
      </w:r>
      <w:proofErr w:type="spellEnd"/>
      <w:r w:rsidRPr="00C50102">
        <w:rPr>
          <w:rFonts w:ascii="Consolas" w:hAnsi="Consolas" w:cs="Consolas"/>
          <w:sz w:val="19"/>
          <w:szCs w:val="19"/>
          <w:highlight w:val="yellow"/>
        </w:rPr>
        <w:t xml:space="preserve">() является моделью, которая будет доступна только на чтение в представлении </w:t>
      </w:r>
      <w:proofErr w:type="spellStart"/>
      <w:r w:rsidRPr="00C50102">
        <w:rPr>
          <w:rFonts w:ascii="Consolas" w:hAnsi="Consolas" w:cs="Consolas"/>
          <w:sz w:val="19"/>
          <w:szCs w:val="19"/>
          <w:highlight w:val="yellow"/>
        </w:rPr>
        <w:t>Index</w:t>
      </w:r>
      <w:proofErr w:type="spellEnd"/>
    </w:p>
    <w:p w:rsidR="00CB41FE" w:rsidRPr="006A5CF3" w:rsidRDefault="00C50102" w:rsidP="00CB41FE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446B3248" wp14:editId="7BB3CAC2">
            <wp:extent cx="6460739" cy="285595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288" cy="28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2F" w:rsidRDefault="00C50102" w:rsidP="00CA00C2">
      <w:pPr>
        <w:jc w:val="center"/>
        <w:rPr>
          <w:rFonts w:ascii="Consolas" w:hAnsi="Consolas" w:cs="Consolas"/>
          <w:sz w:val="24"/>
          <w:szCs w:val="19"/>
          <w:lang w:val="en-US"/>
        </w:rPr>
      </w:pPr>
      <w:r w:rsidRPr="00C50102">
        <w:rPr>
          <w:sz w:val="32"/>
          <w:highlight w:val="cyan"/>
        </w:rPr>
        <w:t xml:space="preserve">Во </w:t>
      </w:r>
      <w:r w:rsidRPr="00C50102">
        <w:rPr>
          <w:sz w:val="32"/>
          <w:highlight w:val="cyan"/>
          <w:lang w:val="en-US"/>
        </w:rPr>
        <w:t>View</w:t>
      </w:r>
      <w:proofErr w:type="gramStart"/>
      <w:r w:rsidRPr="00C50102">
        <w:rPr>
          <w:sz w:val="32"/>
          <w:highlight w:val="cyan"/>
        </w:rPr>
        <w:t xml:space="preserve"> </w:t>
      </w:r>
      <w:r w:rsidRPr="00C50102">
        <w:rPr>
          <w:rFonts w:ascii="Consolas" w:hAnsi="Consolas" w:cs="Consolas"/>
          <w:sz w:val="24"/>
          <w:szCs w:val="19"/>
          <w:highlight w:val="yellow"/>
        </w:rPr>
        <w:t>@*В</w:t>
      </w:r>
      <w:proofErr w:type="gramEnd"/>
      <w:r w:rsidRPr="00C50102">
        <w:rPr>
          <w:rFonts w:ascii="Consolas" w:hAnsi="Consolas" w:cs="Consolas"/>
          <w:sz w:val="24"/>
          <w:szCs w:val="19"/>
          <w:highlight w:val="yellow"/>
        </w:rPr>
        <w:t xml:space="preserve">се операторы </w:t>
      </w:r>
      <w:proofErr w:type="spellStart"/>
      <w:r w:rsidRPr="00C50102">
        <w:rPr>
          <w:rFonts w:ascii="Consolas" w:hAnsi="Consolas" w:cs="Consolas"/>
          <w:sz w:val="24"/>
          <w:szCs w:val="19"/>
          <w:highlight w:val="yellow"/>
        </w:rPr>
        <w:t>Razor</w:t>
      </w:r>
      <w:proofErr w:type="spellEnd"/>
      <w:r w:rsidRPr="00C50102">
        <w:rPr>
          <w:rFonts w:ascii="Consolas" w:hAnsi="Consolas" w:cs="Consolas"/>
          <w:sz w:val="24"/>
          <w:szCs w:val="19"/>
          <w:highlight w:val="yellow"/>
        </w:rPr>
        <w:t xml:space="preserve"> начинаются с символа '@'</w:t>
      </w:r>
    </w:p>
    <w:p w:rsidR="00C50102" w:rsidRDefault="00534454" w:rsidP="00534454">
      <w:pPr>
        <w:ind w:left="-1134"/>
        <w:jc w:val="center"/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3059532" wp14:editId="3E5159B5">
            <wp:extent cx="6438900" cy="3222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0061" cy="322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54" w:rsidRDefault="00534454" w:rsidP="00534454">
      <w:pPr>
        <w:ind w:left="-1134"/>
        <w:jc w:val="center"/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0080CB9" wp14:editId="3C042611">
            <wp:extent cx="5940425" cy="132002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AA" w:rsidRDefault="00EF48AA" w:rsidP="006908B6">
      <w:pPr>
        <w:pBdr>
          <w:bottom w:val="single" w:sz="4" w:space="1" w:color="auto"/>
        </w:pBdr>
        <w:ind w:left="-1134"/>
        <w:jc w:val="center"/>
        <w:rPr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F41170" wp14:editId="5D9E110B">
            <wp:extent cx="4409524" cy="120000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B6" w:rsidRPr="006908B6" w:rsidRDefault="006908B6" w:rsidP="00534454">
      <w:pPr>
        <w:ind w:left="-1134"/>
        <w:jc w:val="center"/>
        <w:rPr>
          <w:sz w:val="32"/>
        </w:rPr>
      </w:pPr>
      <w:r w:rsidRPr="006908B6">
        <w:rPr>
          <w:sz w:val="32"/>
          <w:highlight w:val="green"/>
        </w:rPr>
        <w:t>Эти соглашения можно нарушать</w:t>
      </w:r>
    </w:p>
    <w:p w:rsidR="00066352" w:rsidRDefault="00066352" w:rsidP="00534454">
      <w:pPr>
        <w:ind w:left="-1134"/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7C211680" wp14:editId="1C6922BD">
            <wp:extent cx="3990974" cy="18932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8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19" w:rsidRPr="00AC5519" w:rsidRDefault="00A70871" w:rsidP="00534454">
      <w:pPr>
        <w:ind w:left="-1134"/>
        <w:jc w:val="center"/>
        <w:rPr>
          <w:sz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8EE7B08" wp14:editId="2A2E8B70">
            <wp:extent cx="3976276" cy="148602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614" cy="1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5519" w:rsidRPr="00AC5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B51"/>
    <w:rsid w:val="00066352"/>
    <w:rsid w:val="000A31C8"/>
    <w:rsid w:val="0034012F"/>
    <w:rsid w:val="00345B51"/>
    <w:rsid w:val="00534454"/>
    <w:rsid w:val="00545222"/>
    <w:rsid w:val="006908B6"/>
    <w:rsid w:val="006A5CF3"/>
    <w:rsid w:val="00A70871"/>
    <w:rsid w:val="00AC5519"/>
    <w:rsid w:val="00B977E3"/>
    <w:rsid w:val="00C21E45"/>
    <w:rsid w:val="00C50102"/>
    <w:rsid w:val="00CA00C2"/>
    <w:rsid w:val="00CB41FE"/>
    <w:rsid w:val="00E9242B"/>
    <w:rsid w:val="00E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16</cp:revision>
  <dcterms:created xsi:type="dcterms:W3CDTF">2015-05-04T13:58:00Z</dcterms:created>
  <dcterms:modified xsi:type="dcterms:W3CDTF">2015-05-04T15:38:00Z</dcterms:modified>
</cp:coreProperties>
</file>