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42629" w:rsidRDefault="00713211" w:rsidP="00713211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3DD49A1" wp14:editId="7B5E75A9">
            <wp:extent cx="4621897" cy="1604416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32505" cy="1608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211" w:rsidRDefault="00713211" w:rsidP="00713211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CC6EF65" wp14:editId="609BAED6">
            <wp:extent cx="4285796" cy="2053767"/>
            <wp:effectExtent l="0" t="0" r="635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83834" cy="2052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211" w:rsidRDefault="00713211" w:rsidP="00713211">
      <w:pPr>
        <w:jc w:val="center"/>
        <w:rPr>
          <w:lang w:val="en-US"/>
        </w:rPr>
      </w:pPr>
    </w:p>
    <w:p w:rsidR="00713211" w:rsidRDefault="00713211" w:rsidP="00713211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A2EE1CC" wp14:editId="13A161B5">
            <wp:extent cx="5940425" cy="3143416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3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9AB" w:rsidRDefault="00713211" w:rsidP="00713211">
      <w:pPr>
        <w:pBdr>
          <w:bottom w:val="single" w:sz="4" w:space="1" w:color="auto"/>
        </w:pBdr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7BC949A" wp14:editId="504D9254">
            <wp:extent cx="5238750" cy="3105726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35952" cy="3104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9AB" w:rsidRDefault="00BE29AB" w:rsidP="00713211">
      <w:pPr>
        <w:pBdr>
          <w:bottom w:val="single" w:sz="4" w:space="1" w:color="auto"/>
        </w:pBdr>
        <w:jc w:val="center"/>
      </w:pPr>
      <w:proofErr w:type="gramStart"/>
      <w:r w:rsidRPr="00BE29AB">
        <w:rPr>
          <w:highlight w:val="green"/>
        </w:rPr>
        <w:t>При</w:t>
      </w:r>
      <w:proofErr w:type="gramEnd"/>
      <w:r w:rsidRPr="00BE29AB">
        <w:rPr>
          <w:highlight w:val="green"/>
        </w:rPr>
        <w:t xml:space="preserve"> захваченной переменой е значение меняется</w:t>
      </w:r>
    </w:p>
    <w:p w:rsidR="00FE0091" w:rsidRDefault="00FE0091" w:rsidP="00713211">
      <w:pPr>
        <w:pBdr>
          <w:bottom w:val="single" w:sz="4" w:space="1" w:color="auto"/>
        </w:pBdr>
        <w:jc w:val="center"/>
      </w:pPr>
      <w:r w:rsidRPr="00FE0091">
        <w:rPr>
          <w:highlight w:val="yellow"/>
        </w:rPr>
        <w:t>Полная запись лямбда выражения</w:t>
      </w:r>
    </w:p>
    <w:p w:rsidR="00FE0091" w:rsidRDefault="00FE0091" w:rsidP="00713211">
      <w:pPr>
        <w:pBdr>
          <w:bottom w:val="single" w:sz="4" w:space="1" w:color="auto"/>
        </w:pBdr>
        <w:jc w:val="center"/>
      </w:pPr>
      <w:r>
        <w:rPr>
          <w:noProof/>
          <w:lang w:eastAsia="ru-RU"/>
        </w:rPr>
        <w:drawing>
          <wp:inline distT="0" distB="0" distL="0" distR="0" wp14:anchorId="560ABDDA" wp14:editId="3C91BDCB">
            <wp:extent cx="3886200" cy="37147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184" w:rsidRPr="00E110D1" w:rsidRDefault="00E110D1" w:rsidP="00713211">
      <w:pPr>
        <w:pBdr>
          <w:bottom w:val="single" w:sz="4" w:space="1" w:color="auto"/>
        </w:pBdr>
        <w:jc w:val="center"/>
      </w:pPr>
      <w:r w:rsidRPr="00E110D1">
        <w:rPr>
          <w:highlight w:val="green"/>
        </w:rPr>
        <w:t xml:space="preserve">Деление будет произведено между </w:t>
      </w:r>
      <w:proofErr w:type="spellStart"/>
      <w:proofErr w:type="gramStart"/>
      <w:r w:rsidRPr="00AB45BC">
        <w:rPr>
          <w:highlight w:val="yellow"/>
          <w:lang w:val="en-US"/>
        </w:rPr>
        <w:t>int</w:t>
      </w:r>
      <w:proofErr w:type="spellEnd"/>
      <w:proofErr w:type="gramEnd"/>
      <w:r w:rsidRPr="00AB45BC">
        <w:rPr>
          <w:highlight w:val="yellow"/>
        </w:rPr>
        <w:t xml:space="preserve"> </w:t>
      </w:r>
      <w:r w:rsidRPr="00E110D1">
        <w:rPr>
          <w:highlight w:val="green"/>
        </w:rPr>
        <w:t xml:space="preserve">так как передаем </w:t>
      </w:r>
      <w:proofErr w:type="spellStart"/>
      <w:r w:rsidRPr="00AB45BC">
        <w:rPr>
          <w:highlight w:val="yellow"/>
          <w:lang w:val="en-US"/>
        </w:rPr>
        <w:t>int</w:t>
      </w:r>
      <w:proofErr w:type="spellEnd"/>
    </w:p>
    <w:p w:rsidR="00713211" w:rsidRDefault="00BE29AB" w:rsidP="00713211">
      <w:pPr>
        <w:pBdr>
          <w:bottom w:val="single" w:sz="4" w:space="1" w:color="auto"/>
        </w:pBdr>
        <w:jc w:val="center"/>
      </w:pPr>
      <w:r>
        <w:rPr>
          <w:noProof/>
          <w:lang w:eastAsia="ru-RU"/>
        </w:rPr>
        <w:drawing>
          <wp:inline distT="0" distB="0" distL="0" distR="0" wp14:anchorId="1ACFC238" wp14:editId="449E08AA">
            <wp:extent cx="3781425" cy="1345071"/>
            <wp:effectExtent l="0" t="0" r="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1345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9AB" w:rsidRDefault="00BE29AB" w:rsidP="00713211">
      <w:pPr>
        <w:pBdr>
          <w:bottom w:val="single" w:sz="4" w:space="1" w:color="auto"/>
        </w:pBd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8EFD5CE" wp14:editId="16E4F3A7">
            <wp:extent cx="1476375" cy="44767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7637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0D1" w:rsidRPr="00E110D1" w:rsidRDefault="00E110D1" w:rsidP="00E110D1">
      <w:pPr>
        <w:pBdr>
          <w:bottom w:val="single" w:sz="4" w:space="1" w:color="auto"/>
        </w:pBdr>
        <w:jc w:val="center"/>
      </w:pPr>
      <w:r w:rsidRPr="00E110D1">
        <w:rPr>
          <w:highlight w:val="green"/>
        </w:rPr>
        <w:t xml:space="preserve">Деление будет произведено между </w:t>
      </w:r>
      <w:proofErr w:type="gramStart"/>
      <w:r w:rsidRPr="00AB45BC">
        <w:rPr>
          <w:highlight w:val="yellow"/>
          <w:lang w:val="en-US"/>
        </w:rPr>
        <w:t>double</w:t>
      </w:r>
      <w:proofErr w:type="gramEnd"/>
      <w:r w:rsidRPr="00AB45BC">
        <w:rPr>
          <w:highlight w:val="yellow"/>
        </w:rPr>
        <w:t xml:space="preserve">  </w:t>
      </w:r>
      <w:r w:rsidRPr="00E110D1">
        <w:rPr>
          <w:highlight w:val="green"/>
        </w:rPr>
        <w:t xml:space="preserve">так как передаем </w:t>
      </w:r>
      <w:r w:rsidRPr="00AB45BC">
        <w:rPr>
          <w:highlight w:val="yellow"/>
          <w:lang w:val="en-US"/>
        </w:rPr>
        <w:t>double</w:t>
      </w:r>
      <w:r w:rsidRPr="00AB45BC">
        <w:rPr>
          <w:highlight w:val="yellow"/>
        </w:rPr>
        <w:t xml:space="preserve">  </w:t>
      </w:r>
    </w:p>
    <w:p w:rsidR="00E110D1" w:rsidRDefault="00E110D1" w:rsidP="00713211">
      <w:pPr>
        <w:pBdr>
          <w:bottom w:val="single" w:sz="4" w:space="1" w:color="auto"/>
        </w:pBd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FD0AB9B" wp14:editId="235A2687">
            <wp:extent cx="4276725" cy="49530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5BC" w:rsidRPr="00E110D1" w:rsidRDefault="00AB45BC" w:rsidP="00713211">
      <w:pPr>
        <w:pBdr>
          <w:bottom w:val="single" w:sz="4" w:space="1" w:color="auto"/>
        </w:pBd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C3DF510" wp14:editId="177C24C2">
            <wp:extent cx="1209675" cy="20002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20967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01F" w:rsidRPr="00BE29AB" w:rsidRDefault="0046501F" w:rsidP="00713211">
      <w:pPr>
        <w:pBdr>
          <w:bottom w:val="single" w:sz="4" w:space="1" w:color="auto"/>
        </w:pBdr>
        <w:jc w:val="center"/>
      </w:pPr>
    </w:p>
    <w:p w:rsidR="00AB45BC" w:rsidRDefault="00AB45BC" w:rsidP="00713211">
      <w:pPr>
        <w:jc w:val="center"/>
      </w:pPr>
    </w:p>
    <w:p w:rsidR="00AB45BC" w:rsidRDefault="00AB45BC" w:rsidP="00713211">
      <w:pPr>
        <w:jc w:val="center"/>
      </w:pPr>
    </w:p>
    <w:p w:rsidR="00AB45BC" w:rsidRDefault="00AB45BC" w:rsidP="00713211">
      <w:pPr>
        <w:jc w:val="center"/>
      </w:pPr>
      <w:r w:rsidRPr="00AB45BC">
        <w:rPr>
          <w:highlight w:val="yellow"/>
        </w:rPr>
        <w:t>Метод принимает другой метод (</w:t>
      </w:r>
      <w:proofErr w:type="spellStart"/>
      <w:r w:rsidRPr="00AB45BC">
        <w:rPr>
          <w:highlight w:val="yellow"/>
        </w:rPr>
        <w:t>лямда</w:t>
      </w:r>
      <w:proofErr w:type="spellEnd"/>
      <w:r w:rsidRPr="00AB45BC">
        <w:rPr>
          <w:highlight w:val="yellow"/>
        </w:rPr>
        <w:t xml:space="preserve"> выражение)</w:t>
      </w:r>
    </w:p>
    <w:p w:rsidR="00713211" w:rsidRDefault="00AB45BC" w:rsidP="005766EA">
      <w:pPr>
        <w:pBdr>
          <w:bottom w:val="single" w:sz="4" w:space="1" w:color="auto"/>
        </w:pBd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116BD1D" wp14:editId="3094F850">
            <wp:extent cx="3419475" cy="200977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)</w:t>
      </w:r>
    </w:p>
    <w:p w:rsidR="007B61FD" w:rsidRPr="007B61FD" w:rsidRDefault="007B61FD" w:rsidP="00713211">
      <w:pPr>
        <w:jc w:val="center"/>
        <w:rPr>
          <w:sz w:val="48"/>
          <w:highlight w:val="cyan"/>
        </w:rPr>
      </w:pPr>
      <w:proofErr w:type="spellStart"/>
      <w:r w:rsidRPr="007B61FD">
        <w:rPr>
          <w:rFonts w:ascii="Consolas" w:hAnsi="Consolas" w:cs="Consolas"/>
          <w:sz w:val="32"/>
          <w:szCs w:val="19"/>
          <w:highlight w:val="cyan"/>
        </w:rPr>
        <w:t>Expression</w:t>
      </w:r>
      <w:proofErr w:type="spellEnd"/>
    </w:p>
    <w:p w:rsidR="00713211" w:rsidRDefault="005766EA" w:rsidP="00713211">
      <w:pPr>
        <w:jc w:val="center"/>
        <w:rPr>
          <w:sz w:val="28"/>
        </w:rPr>
      </w:pPr>
      <w:r w:rsidRPr="005766EA">
        <w:rPr>
          <w:sz w:val="28"/>
          <w:highlight w:val="cyan"/>
        </w:rPr>
        <w:t>Деревья Выражений</w:t>
      </w:r>
    </w:p>
    <w:p w:rsidR="007B61FD" w:rsidRDefault="007B61FD" w:rsidP="00713211">
      <w:pPr>
        <w:jc w:val="center"/>
        <w:rPr>
          <w:sz w:val="28"/>
        </w:rPr>
      </w:pPr>
      <w:r>
        <w:rPr>
          <w:noProof/>
          <w:lang w:eastAsia="ru-RU"/>
        </w:rPr>
        <w:drawing>
          <wp:inline distT="0" distB="0" distL="0" distR="0" wp14:anchorId="7069D5CE" wp14:editId="49E25A73">
            <wp:extent cx="2105025" cy="17145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0DA" w:rsidRPr="002B40DA" w:rsidRDefault="002B40DA" w:rsidP="00713211">
      <w:pPr>
        <w:jc w:val="center"/>
      </w:pPr>
      <w:r w:rsidRPr="002B40DA">
        <w:rPr>
          <w:highlight w:val="green"/>
        </w:rPr>
        <w:t>Одно лямбда выражение вернуло результат (</w:t>
      </w:r>
      <w:r w:rsidRPr="002B40DA">
        <w:rPr>
          <w:highlight w:val="yellow"/>
        </w:rPr>
        <w:t>сложение</w:t>
      </w:r>
      <w:r w:rsidRPr="002B40DA">
        <w:rPr>
          <w:highlight w:val="green"/>
        </w:rPr>
        <w:t xml:space="preserve">), после </w:t>
      </w:r>
      <w:proofErr w:type="gramStart"/>
      <w:r w:rsidRPr="002B40DA">
        <w:rPr>
          <w:highlight w:val="green"/>
        </w:rPr>
        <w:t>к</w:t>
      </w:r>
      <w:proofErr w:type="gramEnd"/>
      <w:r w:rsidRPr="002B40DA">
        <w:rPr>
          <w:highlight w:val="green"/>
        </w:rPr>
        <w:t xml:space="preserve"> результат у было применено второе лямбда выражение (</w:t>
      </w:r>
      <w:r w:rsidRPr="002B40DA">
        <w:rPr>
          <w:highlight w:val="yellow"/>
        </w:rPr>
        <w:t>умножение</w:t>
      </w:r>
      <w:r w:rsidRPr="002B40DA">
        <w:rPr>
          <w:highlight w:val="green"/>
        </w:rPr>
        <w:t>)</w:t>
      </w:r>
    </w:p>
    <w:p w:rsidR="005766EA" w:rsidRDefault="002B40DA" w:rsidP="00713211">
      <w:pPr>
        <w:jc w:val="center"/>
        <w:rPr>
          <w:sz w:val="28"/>
        </w:rPr>
      </w:pPr>
      <w:r>
        <w:rPr>
          <w:noProof/>
          <w:lang w:eastAsia="ru-RU"/>
        </w:rPr>
        <w:drawing>
          <wp:inline distT="0" distB="0" distL="0" distR="0" wp14:anchorId="1CCE2553" wp14:editId="2B7A9827">
            <wp:extent cx="3133725" cy="301808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3018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BF6" w:rsidRDefault="00D71BF6" w:rsidP="00713211">
      <w:pPr>
        <w:jc w:val="center"/>
        <w:rPr>
          <w:rFonts w:ascii="Consolas" w:hAnsi="Consolas" w:cs="Consolas"/>
          <w:sz w:val="24"/>
          <w:szCs w:val="24"/>
        </w:rPr>
      </w:pPr>
      <w:r w:rsidRPr="00D71BF6">
        <w:rPr>
          <w:sz w:val="24"/>
          <w:szCs w:val="24"/>
          <w:highlight w:val="green"/>
        </w:rPr>
        <w:t>Нужно создать переменную типа</w:t>
      </w:r>
      <w:r w:rsidRPr="00D71BF6">
        <w:rPr>
          <w:sz w:val="24"/>
          <w:szCs w:val="24"/>
        </w:rPr>
        <w:t xml:space="preserve"> </w:t>
      </w:r>
      <w:proofErr w:type="spellStart"/>
      <w:r w:rsidRPr="00D71BF6">
        <w:rPr>
          <w:rFonts w:ascii="Consolas" w:hAnsi="Consolas" w:cs="Consolas"/>
          <w:color w:val="2B91AF"/>
          <w:sz w:val="24"/>
          <w:szCs w:val="24"/>
          <w:highlight w:val="white"/>
        </w:rPr>
        <w:t>Expression</w:t>
      </w:r>
      <w:proofErr w:type="spellEnd"/>
      <w:r w:rsidRPr="00D71BF6">
        <w:rPr>
          <w:rFonts w:ascii="Consolas" w:hAnsi="Consolas" w:cs="Consolas"/>
          <w:sz w:val="24"/>
          <w:szCs w:val="24"/>
        </w:rPr>
        <w:t xml:space="preserve"> </w:t>
      </w:r>
      <w:r w:rsidRPr="00D71BF6">
        <w:rPr>
          <w:rFonts w:ascii="Consolas" w:hAnsi="Consolas" w:cs="Consolas"/>
          <w:sz w:val="24"/>
          <w:szCs w:val="24"/>
          <w:highlight w:val="green"/>
        </w:rPr>
        <w:t>параметризированную классом делегата</w:t>
      </w:r>
    </w:p>
    <w:p w:rsidR="00D71BF6" w:rsidRDefault="00D71BF6" w:rsidP="00D71BF6">
      <w:pPr>
        <w:rPr>
          <w:rFonts w:ascii="Consolas" w:hAnsi="Consolas" w:cs="Consolas"/>
          <w:sz w:val="24"/>
          <w:szCs w:val="24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expression.</w:t>
      </w:r>
      <w:r w:rsidRPr="00D71BF6">
        <w:rPr>
          <w:rFonts w:ascii="Consolas" w:hAnsi="Consolas" w:cs="Consolas"/>
          <w:color w:val="000000"/>
          <w:sz w:val="19"/>
          <w:szCs w:val="19"/>
          <w:highlight w:val="cyan"/>
        </w:rPr>
        <w:t>Compile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  <w:r>
        <w:rPr>
          <w:rFonts w:ascii="Consolas" w:hAnsi="Consolas" w:cs="Consolas"/>
          <w:color w:val="000000"/>
          <w:sz w:val="19"/>
          <w:szCs w:val="19"/>
        </w:rPr>
        <w:t xml:space="preserve"> - </w:t>
      </w:r>
      <w:r w:rsidRPr="00D71BF6">
        <w:rPr>
          <w:rFonts w:ascii="Consolas" w:hAnsi="Consolas" w:cs="Consolas"/>
          <w:color w:val="000000"/>
          <w:sz w:val="19"/>
          <w:szCs w:val="19"/>
          <w:highlight w:val="yellow"/>
        </w:rPr>
        <w:t>возвращает ссылку на класс делегат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D71BF6" w:rsidRDefault="00D71BF6" w:rsidP="00713211">
      <w:pPr>
        <w:jc w:val="center"/>
        <w:rPr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4DFFB365" wp14:editId="313620B2">
            <wp:extent cx="5419725" cy="1323975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75D" w:rsidRDefault="004A575D" w:rsidP="009358FD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sz w:val="28"/>
          <w:szCs w:val="19"/>
          <w:highlight w:val="cyan"/>
        </w:rPr>
      </w:pPr>
    </w:p>
    <w:p w:rsidR="009358FD" w:rsidRDefault="009358FD" w:rsidP="009358FD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sz w:val="28"/>
          <w:szCs w:val="19"/>
          <w:highlight w:val="cyan"/>
        </w:rPr>
      </w:pPr>
      <w:proofErr w:type="spellStart"/>
      <w:r w:rsidRPr="009358FD">
        <w:rPr>
          <w:rFonts w:ascii="Consolas" w:hAnsi="Consolas" w:cs="Consolas"/>
          <w:sz w:val="28"/>
          <w:szCs w:val="19"/>
          <w:highlight w:val="cyan"/>
          <w:lang w:val="en-US"/>
        </w:rPr>
        <w:lastRenderedPageBreak/>
        <w:t>ParameterExpression</w:t>
      </w:r>
      <w:proofErr w:type="spellEnd"/>
    </w:p>
    <w:p w:rsidR="001A2DDA" w:rsidRPr="001A2DDA" w:rsidRDefault="001A2DDA" w:rsidP="009358FD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sz w:val="28"/>
          <w:szCs w:val="19"/>
          <w:highlight w:val="cyan"/>
        </w:rPr>
      </w:pPr>
    </w:p>
    <w:p w:rsidR="009358FD" w:rsidRDefault="009358FD" w:rsidP="009358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Представляем параметр в списке параметров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лямбда-выражения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.</w:t>
      </w:r>
    </w:p>
    <w:p w:rsidR="009358FD" w:rsidRPr="009358FD" w:rsidRDefault="009358FD" w:rsidP="009358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 w:rsidRPr="009358FD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ParameterExpression</w:t>
      </w:r>
      <w:proofErr w:type="spellEnd"/>
      <w:r w:rsidRPr="009358F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9358F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n</w:t>
      </w:r>
      <w:r w:rsidRPr="009358F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proofErr w:type="gramStart"/>
      <w:r w:rsidRPr="009358FD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Expression</w:t>
      </w:r>
      <w:r w:rsidRPr="009358FD"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 w:rsidRPr="009358F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Parameter</w:t>
      </w:r>
      <w:r w:rsidRPr="009358FD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proofErr w:type="gramEnd"/>
      <w:r w:rsidRPr="009358F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typeof</w:t>
      </w:r>
      <w:proofErr w:type="spellEnd"/>
      <w:r w:rsidRPr="009358FD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 w:rsidRPr="009358F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9358F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), </w:t>
      </w:r>
      <w:r w:rsidRPr="009358FD"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 w:rsidRPr="009358FD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n</w:t>
      </w:r>
      <w:r w:rsidRPr="009358FD"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 w:rsidRPr="009358FD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-</w:t>
      </w:r>
      <w:r w:rsidRPr="009358FD">
        <w:rPr>
          <w:rFonts w:ascii="Consolas" w:hAnsi="Consolas" w:cs="Consolas"/>
          <w:sz w:val="19"/>
          <w:szCs w:val="19"/>
          <w:highlight w:val="yellow"/>
        </w:rPr>
        <w:t xml:space="preserve"> Эта строка говорит, что нам нужна переменная n типа </w:t>
      </w:r>
      <w:proofErr w:type="spellStart"/>
      <w:r w:rsidRPr="009358FD">
        <w:rPr>
          <w:rFonts w:ascii="Consolas" w:hAnsi="Consolas" w:cs="Consolas"/>
          <w:sz w:val="19"/>
          <w:szCs w:val="19"/>
          <w:highlight w:val="yellow"/>
        </w:rPr>
        <w:t>int</w:t>
      </w:r>
      <w:proofErr w:type="spellEnd"/>
      <w:r w:rsidRPr="009358FD">
        <w:rPr>
          <w:rFonts w:ascii="Consolas" w:hAnsi="Consolas" w:cs="Consolas"/>
          <w:sz w:val="19"/>
          <w:szCs w:val="19"/>
          <w:highlight w:val="yellow"/>
        </w:rPr>
        <w:t>.</w:t>
      </w:r>
    </w:p>
    <w:p w:rsidR="009358FD" w:rsidRPr="00262BDA" w:rsidRDefault="009358FD" w:rsidP="009358FD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9358FD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ParameterExpression</w:t>
      </w:r>
      <w:proofErr w:type="spellEnd"/>
      <w:r w:rsidRPr="009358F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t = </w:t>
      </w:r>
      <w:proofErr w:type="spellStart"/>
      <w:proofErr w:type="gramStart"/>
      <w:r w:rsidRPr="009358FD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Expression</w:t>
      </w:r>
      <w:r w:rsidRPr="009358F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.Parameter</w:t>
      </w:r>
      <w:proofErr w:type="spellEnd"/>
      <w:r w:rsidRPr="009358F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9358F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typeof</w:t>
      </w:r>
      <w:proofErr w:type="spellEnd"/>
      <w:r w:rsidRPr="009358F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9358F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9358F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), </w:t>
      </w:r>
      <w:r w:rsidRPr="009358FD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"t"</w:t>
      </w:r>
      <w:r w:rsidRPr="009358F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  <w:r w:rsidRPr="009358FD">
        <w:rPr>
          <w:rFonts w:ascii="Consolas" w:hAnsi="Consolas" w:cs="Consolas"/>
          <w:color w:val="000000"/>
          <w:sz w:val="19"/>
          <w:szCs w:val="19"/>
          <w:lang w:val="en-US"/>
        </w:rPr>
        <w:t xml:space="preserve"> - </w:t>
      </w:r>
      <w:r w:rsidRPr="009358FD">
        <w:rPr>
          <w:rFonts w:ascii="Consolas" w:hAnsi="Consolas" w:cs="Consolas"/>
          <w:color w:val="000000"/>
          <w:sz w:val="19"/>
          <w:szCs w:val="19"/>
          <w:highlight w:val="yellow"/>
        </w:rPr>
        <w:t>аналогия</w:t>
      </w:r>
    </w:p>
    <w:p w:rsidR="001A2DDA" w:rsidRPr="00262BDA" w:rsidRDefault="001A2DDA" w:rsidP="001A2DDA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sz w:val="28"/>
          <w:szCs w:val="19"/>
          <w:highlight w:val="cyan"/>
          <w:lang w:val="en-US"/>
        </w:rPr>
      </w:pPr>
      <w:proofErr w:type="spellStart"/>
      <w:r w:rsidRPr="001A2DDA">
        <w:rPr>
          <w:rFonts w:ascii="Consolas" w:hAnsi="Consolas" w:cs="Consolas"/>
          <w:sz w:val="28"/>
          <w:szCs w:val="19"/>
          <w:highlight w:val="cyan"/>
          <w:lang w:val="en-US"/>
        </w:rPr>
        <w:t>ConstantExpression</w:t>
      </w:r>
      <w:proofErr w:type="spellEnd"/>
    </w:p>
    <w:p w:rsidR="001A2DDA" w:rsidRPr="00262BDA" w:rsidRDefault="001A2DDA" w:rsidP="001A2DDA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sz w:val="28"/>
          <w:szCs w:val="19"/>
          <w:highlight w:val="cyan"/>
          <w:lang w:val="en-US"/>
        </w:rPr>
      </w:pPr>
    </w:p>
    <w:p w:rsidR="001A2DDA" w:rsidRPr="001A2DDA" w:rsidRDefault="001A2DDA" w:rsidP="001A2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spellStart"/>
      <w:proofErr w:type="gramStart"/>
      <w:r w:rsidRPr="001A2DD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proofErr w:type="spellEnd"/>
      <w:proofErr w:type="gramEnd"/>
      <w:r w:rsidRPr="001A2DD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cons1 = </w:t>
      </w:r>
      <w:proofErr w:type="spellStart"/>
      <w:r w:rsidRPr="001A2DD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Expression</w:t>
      </w:r>
      <w:r w:rsidRPr="001A2DD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</w:t>
      </w:r>
      <w:r w:rsidRPr="001A2DDA">
        <w:rPr>
          <w:rFonts w:ascii="Consolas" w:hAnsi="Consolas" w:cs="Consolas"/>
          <w:color w:val="000000"/>
          <w:sz w:val="19"/>
          <w:szCs w:val="19"/>
          <w:highlight w:val="cyan"/>
          <w:lang w:val="en-US"/>
        </w:rPr>
        <w:t>Constant</w:t>
      </w:r>
      <w:proofErr w:type="spellEnd"/>
      <w:r w:rsidRPr="001A2DD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(1); - </w:t>
      </w:r>
      <w:r w:rsidRPr="001A2DDA">
        <w:rPr>
          <w:rFonts w:ascii="Consolas" w:hAnsi="Consolas" w:cs="Consolas"/>
          <w:color w:val="000000"/>
          <w:sz w:val="19"/>
          <w:szCs w:val="19"/>
          <w:highlight w:val="yellow"/>
        </w:rPr>
        <w:t>создает</w:t>
      </w:r>
      <w:r w:rsidRPr="001A2DDA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 xml:space="preserve"> </w:t>
      </w:r>
      <w:r w:rsidRPr="001A2DDA">
        <w:rPr>
          <w:rFonts w:ascii="Consolas" w:hAnsi="Consolas" w:cs="Consolas"/>
          <w:color w:val="000000"/>
          <w:sz w:val="19"/>
          <w:szCs w:val="19"/>
          <w:highlight w:val="yellow"/>
        </w:rPr>
        <w:t>константу</w:t>
      </w:r>
    </w:p>
    <w:p w:rsidR="00E12F01" w:rsidRPr="00262BDA" w:rsidRDefault="001A2DDA" w:rsidP="001A2DDA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1A2DD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proofErr w:type="spellEnd"/>
      <w:proofErr w:type="gramEnd"/>
      <w:r w:rsidRPr="001A2DD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c2 = </w:t>
      </w:r>
      <w:proofErr w:type="spellStart"/>
      <w:r w:rsidRPr="001A2DD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Expression</w:t>
      </w:r>
      <w:r w:rsidRPr="001A2DD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.Constant</w:t>
      </w:r>
      <w:proofErr w:type="spellEnd"/>
      <w:r w:rsidRPr="001A2DD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(2);</w:t>
      </w:r>
    </w:p>
    <w:p w:rsidR="005E331A" w:rsidRPr="00262BDA" w:rsidRDefault="005E331A" w:rsidP="005E331A">
      <w:pPr>
        <w:jc w:val="center"/>
        <w:rPr>
          <w:rFonts w:ascii="Consolas" w:hAnsi="Consolas" w:cs="Consolas"/>
          <w:sz w:val="28"/>
          <w:szCs w:val="19"/>
          <w:lang w:val="en-US"/>
        </w:rPr>
      </w:pPr>
      <w:proofErr w:type="spellStart"/>
      <w:r w:rsidRPr="005E331A">
        <w:rPr>
          <w:rFonts w:ascii="Consolas" w:hAnsi="Consolas" w:cs="Consolas"/>
          <w:sz w:val="28"/>
          <w:szCs w:val="19"/>
          <w:highlight w:val="cyan"/>
          <w:lang w:val="en-US"/>
        </w:rPr>
        <w:t>BinaryExpression</w:t>
      </w:r>
      <w:proofErr w:type="spellEnd"/>
    </w:p>
    <w:p w:rsidR="005E331A" w:rsidRPr="00262BDA" w:rsidRDefault="005E331A" w:rsidP="005E33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</w:pPr>
      <w:r w:rsidRPr="00262BDA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Прибавляем</w:t>
      </w:r>
      <w:r w:rsidRPr="00262BDA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число</w:t>
      </w:r>
      <w:r w:rsidRPr="00262BDA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1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к</w:t>
      </w:r>
      <w:r w:rsidRPr="00262BDA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параметру</w:t>
      </w:r>
      <w:r w:rsidRPr="00262BDA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n.</w:t>
      </w:r>
    </w:p>
    <w:p w:rsidR="005E331A" w:rsidRPr="005E331A" w:rsidRDefault="005E331A" w:rsidP="005E33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spellStart"/>
      <w:r w:rsidRPr="005E331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BinaryExpression</w:t>
      </w:r>
      <w:proofErr w:type="spellEnd"/>
      <w:r w:rsidRPr="005E331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5E331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addBody</w:t>
      </w:r>
      <w:proofErr w:type="spellEnd"/>
      <w:r w:rsidRPr="005E331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proofErr w:type="gramStart"/>
      <w:r w:rsidRPr="005E331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Expression</w:t>
      </w:r>
      <w:r w:rsidRPr="005E331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</w:t>
      </w:r>
      <w:r w:rsidRPr="005E331A">
        <w:rPr>
          <w:rFonts w:ascii="Consolas" w:hAnsi="Consolas" w:cs="Consolas"/>
          <w:color w:val="000000"/>
          <w:sz w:val="19"/>
          <w:szCs w:val="19"/>
          <w:highlight w:val="cyan"/>
          <w:lang w:val="en-US"/>
        </w:rPr>
        <w:t>Add</w:t>
      </w:r>
      <w:proofErr w:type="spellEnd"/>
      <w:r w:rsidRPr="005E331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5E331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n, cons1); - </w:t>
      </w:r>
      <w:r w:rsidRPr="005E331A">
        <w:rPr>
          <w:rFonts w:ascii="Consolas" w:hAnsi="Consolas" w:cs="Consolas"/>
          <w:color w:val="000000"/>
          <w:sz w:val="19"/>
          <w:szCs w:val="19"/>
          <w:highlight w:val="yellow"/>
        </w:rPr>
        <w:t>сложение</w:t>
      </w:r>
    </w:p>
    <w:p w:rsidR="005E331A" w:rsidRPr="005E331A" w:rsidRDefault="005E331A" w:rsidP="005E33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spellStart"/>
      <w:r w:rsidRPr="005E331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BinaryExpression</w:t>
      </w:r>
      <w:proofErr w:type="spellEnd"/>
      <w:r w:rsidRPr="005E331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5E331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multBody</w:t>
      </w:r>
      <w:proofErr w:type="spellEnd"/>
      <w:r w:rsidRPr="005E331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proofErr w:type="gramStart"/>
      <w:r w:rsidRPr="005E331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Expression</w:t>
      </w:r>
      <w:r w:rsidRPr="005E331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</w:t>
      </w:r>
      <w:r w:rsidRPr="005E331A">
        <w:rPr>
          <w:rFonts w:ascii="Consolas" w:hAnsi="Consolas" w:cs="Consolas"/>
          <w:color w:val="000000"/>
          <w:sz w:val="19"/>
          <w:szCs w:val="19"/>
          <w:highlight w:val="cyan"/>
          <w:lang w:val="en-US"/>
        </w:rPr>
        <w:t>Multiply</w:t>
      </w:r>
      <w:proofErr w:type="spellEnd"/>
      <w:r w:rsidRPr="005E331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5E331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addBody</w:t>
      </w:r>
      <w:proofErr w:type="spellEnd"/>
      <w:r w:rsidRPr="005E331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t); - </w:t>
      </w:r>
      <w:r w:rsidRPr="005E331A">
        <w:rPr>
          <w:rFonts w:ascii="Consolas" w:hAnsi="Consolas" w:cs="Consolas"/>
          <w:color w:val="000000"/>
          <w:sz w:val="19"/>
          <w:szCs w:val="19"/>
          <w:highlight w:val="yellow"/>
        </w:rPr>
        <w:t>умножение</w:t>
      </w:r>
    </w:p>
    <w:p w:rsidR="005E331A" w:rsidRPr="00262BDA" w:rsidRDefault="005E331A" w:rsidP="005E331A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5E331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BinaryExpression</w:t>
      </w:r>
      <w:proofErr w:type="spellEnd"/>
      <w:r w:rsidRPr="005E331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5E331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divBody</w:t>
      </w:r>
      <w:proofErr w:type="spellEnd"/>
      <w:r w:rsidRPr="005E331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proofErr w:type="gramStart"/>
      <w:r w:rsidRPr="005E331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Expression</w:t>
      </w:r>
      <w:r w:rsidRPr="005E331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</w:t>
      </w:r>
      <w:r w:rsidRPr="005E331A">
        <w:rPr>
          <w:rFonts w:ascii="Consolas" w:hAnsi="Consolas" w:cs="Consolas"/>
          <w:color w:val="000000"/>
          <w:sz w:val="19"/>
          <w:szCs w:val="19"/>
          <w:highlight w:val="cyan"/>
          <w:lang w:val="en-US"/>
        </w:rPr>
        <w:t>Divide</w:t>
      </w:r>
      <w:proofErr w:type="spellEnd"/>
      <w:r w:rsidRPr="005E331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5E331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multBody</w:t>
      </w:r>
      <w:proofErr w:type="spellEnd"/>
      <w:r w:rsidRPr="005E331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c2);</w:t>
      </w:r>
      <w:r w:rsidRPr="005E331A">
        <w:rPr>
          <w:rFonts w:ascii="Consolas" w:hAnsi="Consolas" w:cs="Consolas"/>
          <w:color w:val="000000"/>
          <w:sz w:val="19"/>
          <w:szCs w:val="19"/>
          <w:lang w:val="en-US"/>
        </w:rPr>
        <w:t xml:space="preserve"> - </w:t>
      </w:r>
      <w:r w:rsidRPr="005E331A">
        <w:rPr>
          <w:rFonts w:ascii="Consolas" w:hAnsi="Consolas" w:cs="Consolas"/>
          <w:color w:val="000000"/>
          <w:sz w:val="19"/>
          <w:szCs w:val="19"/>
          <w:highlight w:val="yellow"/>
        </w:rPr>
        <w:t>деление</w:t>
      </w:r>
    </w:p>
    <w:p w:rsidR="000A0ECB" w:rsidRPr="00262BDA" w:rsidRDefault="000A0ECB" w:rsidP="005E331A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A0ECB" w:rsidRPr="00262BDA" w:rsidRDefault="000A0ECB" w:rsidP="005E331A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A0ECB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Expression</w:t>
      </w:r>
      <w:r w:rsidRPr="00262BD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proofErr w:type="spellStart"/>
      <w:r w:rsidRPr="000A0ECB">
        <w:rPr>
          <w:rFonts w:ascii="Consolas" w:hAnsi="Consolas" w:cs="Consolas"/>
          <w:b/>
          <w:bCs/>
          <w:color w:val="000080"/>
          <w:sz w:val="19"/>
          <w:szCs w:val="19"/>
          <w:highlight w:val="white"/>
          <w:lang w:val="en-US"/>
        </w:rPr>
        <w:t>Func</w:t>
      </w:r>
      <w:proofErr w:type="spellEnd"/>
      <w:r w:rsidRPr="00262BD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proofErr w:type="spellStart"/>
      <w:r w:rsidRPr="000A0EC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262BD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0A0EC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262BD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0A0EC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262BD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&gt;&gt; </w:t>
      </w:r>
      <w:r w:rsidRPr="000A0EC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expression</w:t>
      </w:r>
      <w:r w:rsidRPr="00262BD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0A0ECB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Expression</w:t>
      </w:r>
      <w:r w:rsidRPr="00262BD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</w:t>
      </w:r>
      <w:r w:rsidRPr="000A0EC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Lambda</w:t>
      </w:r>
      <w:proofErr w:type="spellEnd"/>
      <w:r w:rsidRPr="00262BD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proofErr w:type="spellStart"/>
      <w:r w:rsidRPr="000A0ECB">
        <w:rPr>
          <w:rFonts w:ascii="Consolas" w:hAnsi="Consolas" w:cs="Consolas"/>
          <w:b/>
          <w:bCs/>
          <w:color w:val="000080"/>
          <w:sz w:val="19"/>
          <w:szCs w:val="19"/>
          <w:highlight w:val="white"/>
          <w:lang w:val="en-US"/>
        </w:rPr>
        <w:t>Func</w:t>
      </w:r>
      <w:proofErr w:type="spellEnd"/>
      <w:r w:rsidRPr="00262BD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proofErr w:type="spellStart"/>
      <w:r w:rsidRPr="000A0EC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262BD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0A0EC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262BD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0A0EC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262BD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</w:t>
      </w:r>
      <w:proofErr w:type="gramStart"/>
      <w:r w:rsidRPr="00262BD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&gt;(</w:t>
      </w:r>
      <w:proofErr w:type="spellStart"/>
      <w:proofErr w:type="gramEnd"/>
      <w:r w:rsidRPr="000A0EC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divBody</w:t>
      </w:r>
      <w:proofErr w:type="spellEnd"/>
      <w:r w:rsidRPr="00262BD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0A0EC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t</w:t>
      </w:r>
      <w:r w:rsidRPr="00262BD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0A0EC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n</w:t>
      </w:r>
      <w:r w:rsidRPr="00262BD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  <w:r w:rsidRPr="00262BDA">
        <w:rPr>
          <w:rFonts w:ascii="Consolas" w:hAnsi="Consolas" w:cs="Consolas"/>
          <w:color w:val="000000"/>
          <w:sz w:val="19"/>
          <w:szCs w:val="19"/>
          <w:lang w:val="en-US"/>
        </w:rPr>
        <w:t xml:space="preserve"> - </w:t>
      </w:r>
      <w:r w:rsidRPr="000A0ECB">
        <w:rPr>
          <w:rFonts w:ascii="Consolas" w:hAnsi="Consolas" w:cs="Consolas"/>
          <w:color w:val="000000"/>
          <w:sz w:val="19"/>
          <w:szCs w:val="19"/>
          <w:highlight w:val="yellow"/>
        </w:rPr>
        <w:t>сформировать</w:t>
      </w:r>
      <w:r w:rsidRPr="00262BDA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 xml:space="preserve"> </w:t>
      </w:r>
      <w:r w:rsidRPr="000A0ECB">
        <w:rPr>
          <w:rFonts w:ascii="Consolas" w:hAnsi="Consolas" w:cs="Consolas"/>
          <w:color w:val="000000"/>
          <w:sz w:val="19"/>
          <w:szCs w:val="19"/>
          <w:highlight w:val="yellow"/>
        </w:rPr>
        <w:t>дерево</w:t>
      </w:r>
      <w:r w:rsidRPr="00262BDA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 xml:space="preserve"> </w:t>
      </w:r>
      <w:r w:rsidRPr="000A0ECB">
        <w:rPr>
          <w:rFonts w:ascii="Consolas" w:hAnsi="Consolas" w:cs="Consolas"/>
          <w:color w:val="000000"/>
          <w:sz w:val="19"/>
          <w:szCs w:val="19"/>
          <w:highlight w:val="yellow"/>
        </w:rPr>
        <w:t>выражений</w:t>
      </w:r>
      <w:r w:rsidR="00E56C6A" w:rsidRPr="00262BD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="00E56C6A">
        <w:rPr>
          <w:rFonts w:ascii="Consolas" w:hAnsi="Consolas" w:cs="Consolas"/>
          <w:color w:val="000000"/>
          <w:sz w:val="19"/>
          <w:szCs w:val="19"/>
        </w:rPr>
        <w:t>необходимо</w:t>
      </w:r>
      <w:r w:rsidR="00E56C6A" w:rsidRPr="00262BD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="00E56C6A">
        <w:rPr>
          <w:rFonts w:ascii="Consolas" w:hAnsi="Consolas" w:cs="Consolas"/>
          <w:color w:val="000000"/>
          <w:sz w:val="19"/>
          <w:szCs w:val="19"/>
        </w:rPr>
        <w:t>передать</w:t>
      </w:r>
      <w:r w:rsidR="00E56C6A" w:rsidRPr="00262BD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="00E56C6A">
        <w:rPr>
          <w:rFonts w:ascii="Consolas" w:hAnsi="Consolas" w:cs="Consolas"/>
          <w:color w:val="000000"/>
          <w:sz w:val="19"/>
          <w:szCs w:val="19"/>
        </w:rPr>
        <w:t>тело</w:t>
      </w:r>
      <w:r w:rsidR="00E56C6A" w:rsidRPr="00262BD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="00E56C6A">
        <w:rPr>
          <w:rFonts w:ascii="Consolas" w:hAnsi="Consolas" w:cs="Consolas"/>
          <w:color w:val="000000"/>
          <w:sz w:val="19"/>
          <w:szCs w:val="19"/>
        </w:rPr>
        <w:t>выражения</w:t>
      </w:r>
      <w:r w:rsidR="00E56C6A" w:rsidRPr="00262BD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="00E56C6A">
        <w:rPr>
          <w:rFonts w:ascii="Consolas" w:hAnsi="Consolas" w:cs="Consolas"/>
          <w:color w:val="000000"/>
          <w:sz w:val="19"/>
          <w:szCs w:val="19"/>
        </w:rPr>
        <w:t>и</w:t>
      </w:r>
      <w:r w:rsidR="00E56C6A" w:rsidRPr="00262BD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="00E56C6A">
        <w:rPr>
          <w:rFonts w:ascii="Consolas" w:hAnsi="Consolas" w:cs="Consolas"/>
          <w:color w:val="000000"/>
          <w:sz w:val="19"/>
          <w:szCs w:val="19"/>
        </w:rPr>
        <w:t>параметры</w:t>
      </w:r>
      <w:r w:rsidR="00E56C6A" w:rsidRPr="00262BD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E56C6A" w:rsidRPr="00E56C6A" w:rsidRDefault="004A575D" w:rsidP="005E331A">
      <w:pPr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  <w:lang w:eastAsia="ru-RU"/>
        </w:rPr>
        <w:drawing>
          <wp:inline distT="0" distB="0" distL="0" distR="0" wp14:anchorId="5264989A" wp14:editId="783F24F5">
            <wp:extent cx="2754923" cy="1143000"/>
            <wp:effectExtent l="0" t="0" r="762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54923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31A" w:rsidRDefault="005E331A" w:rsidP="000A0ECB">
      <w:pPr>
        <w:ind w:left="-1134"/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  <w:lang w:eastAsia="ru-RU"/>
        </w:rPr>
        <w:drawing>
          <wp:inline distT="0" distB="0" distL="0" distR="0" wp14:anchorId="66B86333" wp14:editId="64B1B7ED">
            <wp:extent cx="6858000" cy="4276606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846" cy="4277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75D" w:rsidRDefault="00DC4646" w:rsidP="004A575D">
      <w:pPr>
        <w:ind w:left="-1134"/>
        <w:jc w:val="center"/>
        <w:rPr>
          <w:rFonts w:ascii="Consolas" w:hAnsi="Consolas" w:cs="Consolas"/>
          <w:color w:val="000000"/>
          <w:sz w:val="24"/>
          <w:szCs w:val="19"/>
        </w:rPr>
      </w:pPr>
      <w:r w:rsidRPr="00DC4646">
        <w:rPr>
          <w:rFonts w:ascii="Consolas" w:hAnsi="Consolas" w:cs="Consolas"/>
          <w:color w:val="000000"/>
          <w:sz w:val="24"/>
          <w:szCs w:val="19"/>
          <w:highlight w:val="cyan"/>
        </w:rPr>
        <w:lastRenderedPageBreak/>
        <w:t>Второй способ</w:t>
      </w:r>
    </w:p>
    <w:p w:rsidR="00DC4646" w:rsidRPr="00DC4646" w:rsidRDefault="00DC4646" w:rsidP="00DC4646">
      <w:pPr>
        <w:ind w:left="-1134"/>
        <w:rPr>
          <w:rFonts w:ascii="Consolas" w:hAnsi="Consolas" w:cs="Consolas"/>
          <w:color w:val="000000"/>
          <w:sz w:val="24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expression.</w:t>
      </w:r>
      <w:r w:rsidRPr="00DC4646">
        <w:rPr>
          <w:rFonts w:ascii="Consolas" w:hAnsi="Consolas" w:cs="Consolas"/>
          <w:color w:val="000000"/>
          <w:sz w:val="19"/>
          <w:szCs w:val="19"/>
          <w:highlight w:val="cyan"/>
        </w:rPr>
        <w:t>Body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C4646">
        <w:rPr>
          <w:rFonts w:ascii="Consolas" w:hAnsi="Consolas" w:cs="Consolas"/>
          <w:color w:val="000000"/>
          <w:sz w:val="19"/>
          <w:szCs w:val="19"/>
          <w:highlight w:val="yellow"/>
        </w:rPr>
        <w:t>– возвращает тело лямбда выражения</w:t>
      </w:r>
    </w:p>
    <w:p w:rsidR="00DC4646" w:rsidRPr="005E331A" w:rsidRDefault="00DC4646" w:rsidP="00262BDA">
      <w:pPr>
        <w:pBdr>
          <w:bottom w:val="single" w:sz="4" w:space="1" w:color="auto"/>
        </w:pBdr>
        <w:ind w:left="-1134"/>
        <w:jc w:val="center"/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  <w:lang w:eastAsia="ru-RU"/>
        </w:rPr>
        <w:drawing>
          <wp:inline distT="0" distB="0" distL="0" distR="0" wp14:anchorId="29FD07D1" wp14:editId="35664A29">
            <wp:extent cx="5940425" cy="377798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7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F83" w:rsidRDefault="00F50F83" w:rsidP="00262BDA">
      <w:pPr>
        <w:jc w:val="center"/>
        <w:rPr>
          <w:sz w:val="20"/>
          <w:szCs w:val="20"/>
          <w:highlight w:val="red"/>
        </w:rPr>
      </w:pPr>
      <w:r w:rsidRPr="00F50F83">
        <w:rPr>
          <w:sz w:val="20"/>
          <w:szCs w:val="20"/>
          <w:highlight w:val="red"/>
        </w:rPr>
        <w:t xml:space="preserve">Если в расширяющем методе </w:t>
      </w:r>
      <w:r w:rsidRPr="00F50F83">
        <w:rPr>
          <w:sz w:val="20"/>
          <w:szCs w:val="20"/>
          <w:highlight w:val="yellow"/>
          <w:lang w:val="en-US"/>
        </w:rPr>
        <w:t>this</w:t>
      </w:r>
      <w:r w:rsidRPr="00F50F83">
        <w:rPr>
          <w:sz w:val="20"/>
          <w:szCs w:val="20"/>
          <w:highlight w:val="yellow"/>
        </w:rPr>
        <w:t xml:space="preserve"> </w:t>
      </w:r>
      <w:r w:rsidRPr="00F50F83">
        <w:rPr>
          <w:sz w:val="20"/>
          <w:szCs w:val="20"/>
          <w:highlight w:val="red"/>
        </w:rPr>
        <w:t xml:space="preserve">является параметризированным (обобщенным) типом, то данный метод может быть применен ко всем типам </w:t>
      </w:r>
    </w:p>
    <w:p w:rsidR="00F50F83" w:rsidRPr="00F50F83" w:rsidRDefault="00F50F83" w:rsidP="00527202">
      <w:pPr>
        <w:pBdr>
          <w:bottom w:val="single" w:sz="4" w:space="1" w:color="auto"/>
        </w:pBdr>
        <w:jc w:val="center"/>
        <w:rPr>
          <w:sz w:val="20"/>
          <w:szCs w:val="20"/>
          <w:highlight w:val="red"/>
        </w:rPr>
      </w:pPr>
      <w:r>
        <w:rPr>
          <w:noProof/>
          <w:lang w:eastAsia="ru-RU"/>
        </w:rPr>
        <w:drawing>
          <wp:inline distT="0" distB="0" distL="0" distR="0" wp14:anchorId="38745618" wp14:editId="697DAA11">
            <wp:extent cx="5940425" cy="735732"/>
            <wp:effectExtent l="0" t="0" r="3175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5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F01" w:rsidRDefault="00262BDA" w:rsidP="00262BDA">
      <w:pPr>
        <w:jc w:val="center"/>
        <w:rPr>
          <w:sz w:val="36"/>
          <w:szCs w:val="24"/>
        </w:rPr>
      </w:pPr>
      <w:r w:rsidRPr="00262BDA">
        <w:rPr>
          <w:sz w:val="36"/>
          <w:szCs w:val="24"/>
          <w:highlight w:val="cyan"/>
        </w:rPr>
        <w:t>Итератор</w:t>
      </w:r>
    </w:p>
    <w:p w:rsidR="00262BDA" w:rsidRPr="00EA3231" w:rsidRDefault="00262BDA" w:rsidP="00262BDA">
      <w:pPr>
        <w:jc w:val="center"/>
      </w:pPr>
      <w:r w:rsidRPr="00EA3231">
        <w:rPr>
          <w:highlight w:val="green"/>
        </w:rPr>
        <w:t>Имеется расширяющий метод</w:t>
      </w:r>
    </w:p>
    <w:p w:rsidR="00262BDA" w:rsidRDefault="00EA3231" w:rsidP="00262BDA">
      <w:pPr>
        <w:ind w:left="-1276"/>
        <w:jc w:val="center"/>
        <w:rPr>
          <w:sz w:val="36"/>
          <w:szCs w:val="24"/>
        </w:rPr>
      </w:pPr>
      <w:r>
        <w:rPr>
          <w:noProof/>
          <w:lang w:eastAsia="ru-RU"/>
        </w:rPr>
        <w:drawing>
          <wp:inline distT="0" distB="0" distL="0" distR="0" wp14:anchorId="3AFC0A50" wp14:editId="61A20788">
            <wp:extent cx="6460549" cy="150495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73015" cy="1507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231" w:rsidRPr="00EA3231" w:rsidRDefault="00EA3231" w:rsidP="00262BDA">
      <w:pPr>
        <w:ind w:left="-1276"/>
        <w:jc w:val="center"/>
        <w:rPr>
          <w:sz w:val="24"/>
          <w:szCs w:val="24"/>
        </w:rPr>
      </w:pPr>
      <w:proofErr w:type="gramStart"/>
      <w:r w:rsidRPr="00EA3231">
        <w:rPr>
          <w:sz w:val="24"/>
          <w:szCs w:val="24"/>
          <w:highlight w:val="green"/>
        </w:rPr>
        <w:t>Матрица</w:t>
      </w:r>
      <w:proofErr w:type="gramEnd"/>
      <w:r w:rsidRPr="00EA3231">
        <w:rPr>
          <w:sz w:val="24"/>
          <w:szCs w:val="24"/>
          <w:highlight w:val="green"/>
        </w:rPr>
        <w:t xml:space="preserve"> по которой будем ходить</w:t>
      </w:r>
    </w:p>
    <w:p w:rsidR="00EA3231" w:rsidRDefault="00EA3231" w:rsidP="00262BDA">
      <w:pPr>
        <w:ind w:left="-1276"/>
        <w:jc w:val="center"/>
        <w:rPr>
          <w:sz w:val="36"/>
          <w:szCs w:val="24"/>
        </w:rPr>
      </w:pPr>
      <w:r>
        <w:rPr>
          <w:noProof/>
          <w:lang w:eastAsia="ru-RU"/>
        </w:rPr>
        <w:drawing>
          <wp:inline distT="0" distB="0" distL="0" distR="0" wp14:anchorId="2D035FCD" wp14:editId="2686F991">
            <wp:extent cx="5438775" cy="885825"/>
            <wp:effectExtent l="0" t="0" r="952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231" w:rsidRPr="00EA3231" w:rsidRDefault="00EA3231" w:rsidP="00262BDA">
      <w:pPr>
        <w:ind w:left="-1276"/>
        <w:jc w:val="center"/>
        <w:rPr>
          <w:sz w:val="24"/>
          <w:szCs w:val="24"/>
          <w:highlight w:val="yellow"/>
        </w:rPr>
      </w:pPr>
      <w:r w:rsidRPr="00EA3231">
        <w:rPr>
          <w:sz w:val="24"/>
          <w:szCs w:val="24"/>
          <w:highlight w:val="green"/>
        </w:rPr>
        <w:lastRenderedPageBreak/>
        <w:t>1-</w:t>
      </w:r>
      <w:r w:rsidRPr="00EA3231">
        <w:rPr>
          <w:sz w:val="24"/>
          <w:szCs w:val="24"/>
          <w:highlight w:val="yellow"/>
        </w:rPr>
        <w:t xml:space="preserve">Передаем в него курсор 0,0, т.е. изначально 1 элемент 1-го листа в массиве  </w:t>
      </w:r>
    </w:p>
    <w:p w:rsidR="00EA3231" w:rsidRDefault="00EA3231" w:rsidP="00262BDA">
      <w:pPr>
        <w:ind w:left="-1276"/>
        <w:jc w:val="center"/>
        <w:rPr>
          <w:sz w:val="24"/>
          <w:szCs w:val="24"/>
        </w:rPr>
      </w:pPr>
      <w:r w:rsidRPr="00EA3231">
        <w:rPr>
          <w:sz w:val="24"/>
          <w:szCs w:val="24"/>
          <w:highlight w:val="green"/>
        </w:rPr>
        <w:t>2-</w:t>
      </w:r>
      <w:r w:rsidRPr="00EA3231">
        <w:rPr>
          <w:sz w:val="24"/>
          <w:szCs w:val="24"/>
          <w:highlight w:val="yellow"/>
        </w:rPr>
        <w:t xml:space="preserve">Вторым параметром коллекцию и курсор (к коллекции будет подставляться значения курсора </w:t>
      </w:r>
      <w:r>
        <w:rPr>
          <w:sz w:val="24"/>
          <w:szCs w:val="24"/>
          <w:highlight w:val="yellow"/>
        </w:rPr>
        <w:t xml:space="preserve">пример </w:t>
      </w:r>
      <w:r w:rsidRPr="00EA3231">
        <w:rPr>
          <w:sz w:val="24"/>
          <w:szCs w:val="24"/>
          <w:highlight w:val="green"/>
        </w:rPr>
        <w:t xml:space="preserve">- </w:t>
      </w:r>
      <w:proofErr w:type="spellStart"/>
      <w:r w:rsidRPr="00EA3231">
        <w:rPr>
          <w:rFonts w:ascii="Consolas" w:hAnsi="Consolas" w:cs="Consolas"/>
          <w:color w:val="000000"/>
          <w:sz w:val="19"/>
          <w:szCs w:val="19"/>
          <w:highlight w:val="green"/>
        </w:rPr>
        <w:t>matrix</w:t>
      </w:r>
      <w:proofErr w:type="spellEnd"/>
      <w:r w:rsidRPr="00EA3231">
        <w:rPr>
          <w:rFonts w:ascii="Consolas" w:hAnsi="Consolas" w:cs="Consolas"/>
          <w:color w:val="000000"/>
          <w:sz w:val="19"/>
          <w:szCs w:val="19"/>
          <w:highlight w:val="green"/>
        </w:rPr>
        <w:t>[0][0]</w:t>
      </w:r>
      <w:r>
        <w:rPr>
          <w:rFonts w:ascii="Consolas" w:hAnsi="Consolas" w:cs="Consolas"/>
          <w:color w:val="000000"/>
          <w:sz w:val="19"/>
          <w:szCs w:val="19"/>
          <w:highlight w:val="green"/>
        </w:rPr>
        <w:t>, потом</w:t>
      </w:r>
      <w:r w:rsidRPr="00EA3231">
        <w:rPr>
          <w:rFonts w:ascii="Consolas" w:hAnsi="Consolas" w:cs="Consolas"/>
          <w:color w:val="000000"/>
          <w:sz w:val="19"/>
          <w:szCs w:val="19"/>
          <w:highlight w:val="green"/>
        </w:rPr>
        <w:t xml:space="preserve"> </w:t>
      </w:r>
      <w:proofErr w:type="spellStart"/>
      <w:r w:rsidRPr="00EA3231">
        <w:rPr>
          <w:rFonts w:ascii="Consolas" w:hAnsi="Consolas" w:cs="Consolas"/>
          <w:color w:val="000000"/>
          <w:sz w:val="19"/>
          <w:szCs w:val="19"/>
          <w:highlight w:val="green"/>
        </w:rPr>
        <w:t>matrix</w:t>
      </w:r>
      <w:proofErr w:type="spellEnd"/>
      <w:r w:rsidRPr="00EA3231">
        <w:rPr>
          <w:rFonts w:ascii="Consolas" w:hAnsi="Consolas" w:cs="Consolas"/>
          <w:color w:val="000000"/>
          <w:sz w:val="19"/>
          <w:szCs w:val="19"/>
          <w:highlight w:val="green"/>
        </w:rPr>
        <w:t>[</w:t>
      </w:r>
      <w:r w:rsidR="004A5680">
        <w:rPr>
          <w:rFonts w:ascii="Consolas" w:hAnsi="Consolas" w:cs="Consolas"/>
          <w:color w:val="000000"/>
          <w:sz w:val="19"/>
          <w:szCs w:val="19"/>
          <w:highlight w:val="green"/>
        </w:rPr>
        <w:t>1</w:t>
      </w:r>
      <w:r w:rsidRPr="00EA3231">
        <w:rPr>
          <w:rFonts w:ascii="Consolas" w:hAnsi="Consolas" w:cs="Consolas"/>
          <w:color w:val="000000"/>
          <w:sz w:val="19"/>
          <w:szCs w:val="19"/>
          <w:highlight w:val="green"/>
        </w:rPr>
        <w:t>][</w:t>
      </w:r>
      <w:r>
        <w:rPr>
          <w:rFonts w:ascii="Consolas" w:hAnsi="Consolas" w:cs="Consolas"/>
          <w:color w:val="000000"/>
          <w:sz w:val="19"/>
          <w:szCs w:val="19"/>
          <w:highlight w:val="green"/>
        </w:rPr>
        <w:t>1</w:t>
      </w:r>
      <w:r w:rsidRPr="00EA3231">
        <w:rPr>
          <w:rFonts w:ascii="Consolas" w:hAnsi="Consolas" w:cs="Consolas"/>
          <w:color w:val="000000"/>
          <w:sz w:val="19"/>
          <w:szCs w:val="19"/>
          <w:highlight w:val="green"/>
        </w:rPr>
        <w:t>]</w:t>
      </w:r>
      <w:r>
        <w:rPr>
          <w:rFonts w:ascii="Consolas" w:hAnsi="Consolas" w:cs="Consolas"/>
          <w:color w:val="000000"/>
          <w:sz w:val="19"/>
          <w:szCs w:val="19"/>
          <w:highlight w:val="green"/>
        </w:rPr>
        <w:t xml:space="preserve"> и т.д.</w:t>
      </w:r>
      <w:r w:rsidRPr="00EA3231">
        <w:rPr>
          <w:sz w:val="24"/>
          <w:szCs w:val="24"/>
          <w:highlight w:val="green"/>
        </w:rPr>
        <w:t>)</w:t>
      </w:r>
    </w:p>
    <w:p w:rsidR="004A5680" w:rsidRDefault="004A5680" w:rsidP="00262BDA">
      <w:pPr>
        <w:ind w:left="-1276"/>
        <w:jc w:val="center"/>
        <w:rPr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2492B891" wp14:editId="6601202C">
            <wp:extent cx="2857500" cy="966777"/>
            <wp:effectExtent l="0" t="0" r="0" b="508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966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231" w:rsidRPr="00EA3231" w:rsidRDefault="00EA3231" w:rsidP="00262BDA">
      <w:pPr>
        <w:ind w:left="-1276"/>
        <w:jc w:val="center"/>
        <w:rPr>
          <w:sz w:val="24"/>
          <w:szCs w:val="24"/>
        </w:rPr>
      </w:pPr>
      <w:r w:rsidRPr="00EA3231">
        <w:rPr>
          <w:sz w:val="24"/>
          <w:szCs w:val="24"/>
          <w:highlight w:val="green"/>
        </w:rPr>
        <w:t>3-</w:t>
      </w:r>
      <w:r w:rsidRPr="00EA3231">
        <w:rPr>
          <w:sz w:val="24"/>
          <w:szCs w:val="24"/>
          <w:highlight w:val="yellow"/>
        </w:rPr>
        <w:t>проверяем если</w:t>
      </w:r>
      <w:r>
        <w:rPr>
          <w:sz w:val="24"/>
          <w:szCs w:val="24"/>
        </w:rPr>
        <w:t xml:space="preserve"> </w:t>
      </w:r>
      <w:proofErr w:type="spellStart"/>
      <w:r w:rsidRPr="00EA3231">
        <w:rPr>
          <w:rFonts w:ascii="Consolas" w:hAnsi="Consolas" w:cs="Consolas"/>
          <w:color w:val="000000"/>
          <w:sz w:val="19"/>
          <w:szCs w:val="19"/>
          <w:highlight w:val="green"/>
        </w:rPr>
        <w:t>matrix</w:t>
      </w:r>
      <w:proofErr w:type="spellEnd"/>
      <w:r w:rsidRPr="00EA3231">
        <w:rPr>
          <w:rFonts w:ascii="Consolas" w:hAnsi="Consolas" w:cs="Consolas"/>
          <w:color w:val="000000"/>
          <w:sz w:val="19"/>
          <w:szCs w:val="19"/>
          <w:highlight w:val="green"/>
        </w:rPr>
        <w:t>[</w:t>
      </w:r>
      <w:r>
        <w:rPr>
          <w:rFonts w:ascii="Consolas" w:hAnsi="Consolas" w:cs="Consolas"/>
          <w:color w:val="000000"/>
          <w:sz w:val="19"/>
          <w:szCs w:val="19"/>
          <w:highlight w:val="green"/>
        </w:rPr>
        <w:t>будет 3</w:t>
      </w:r>
      <w:r w:rsidRPr="00EA3231">
        <w:rPr>
          <w:rFonts w:ascii="Consolas" w:hAnsi="Consolas" w:cs="Consolas"/>
          <w:color w:val="000000"/>
          <w:sz w:val="19"/>
          <w:szCs w:val="19"/>
          <w:highlight w:val="green"/>
        </w:rPr>
        <w:t>][</w:t>
      </w:r>
      <w:r w:rsidR="004A5680">
        <w:rPr>
          <w:rFonts w:ascii="Consolas" w:hAnsi="Consolas" w:cs="Consolas"/>
          <w:color w:val="000000"/>
          <w:sz w:val="19"/>
          <w:szCs w:val="19"/>
          <w:highlight w:val="green"/>
        </w:rPr>
        <w:t>или здесь 3</w:t>
      </w:r>
      <w:r w:rsidRPr="00EA3231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], то это выход за пределы коллекции и будет возвращен </w:t>
      </w:r>
      <w:r w:rsidRPr="00EA3231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false</w:t>
      </w:r>
      <w:r w:rsidRPr="00EA3231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(выход из цикла)</w:t>
      </w:r>
    </w:p>
    <w:p w:rsidR="00EA3231" w:rsidRDefault="00EA3231" w:rsidP="00262BDA">
      <w:pPr>
        <w:ind w:left="-1276"/>
        <w:jc w:val="center"/>
        <w:rPr>
          <w:sz w:val="36"/>
          <w:szCs w:val="24"/>
        </w:rPr>
      </w:pPr>
      <w:r>
        <w:rPr>
          <w:noProof/>
          <w:lang w:eastAsia="ru-RU"/>
        </w:rPr>
        <w:drawing>
          <wp:inline distT="0" distB="0" distL="0" distR="0" wp14:anchorId="317C63DC" wp14:editId="3FE8B0B7">
            <wp:extent cx="5940425" cy="649284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9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680" w:rsidRDefault="004A5680" w:rsidP="00262BDA">
      <w:pPr>
        <w:ind w:left="-1276"/>
        <w:jc w:val="center"/>
        <w:rPr>
          <w:sz w:val="36"/>
          <w:szCs w:val="24"/>
        </w:rPr>
      </w:pPr>
      <w:r>
        <w:rPr>
          <w:noProof/>
          <w:lang w:eastAsia="ru-RU"/>
        </w:rPr>
        <w:drawing>
          <wp:inline distT="0" distB="0" distL="0" distR="0" wp14:anchorId="71FB9488" wp14:editId="0E36E8DF">
            <wp:extent cx="514350" cy="447675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435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29D" w:rsidRDefault="00F7329D" w:rsidP="00262BDA">
      <w:pPr>
        <w:ind w:left="-1276"/>
        <w:jc w:val="center"/>
        <w:rPr>
          <w:sz w:val="36"/>
          <w:szCs w:val="24"/>
        </w:rPr>
      </w:pPr>
      <w:r w:rsidRPr="00F7329D">
        <w:rPr>
          <w:sz w:val="36"/>
          <w:szCs w:val="24"/>
          <w:highlight w:val="green"/>
        </w:rPr>
        <w:t>Или</w:t>
      </w:r>
    </w:p>
    <w:p w:rsidR="00F7329D" w:rsidRDefault="00F7329D" w:rsidP="00262BDA">
      <w:pPr>
        <w:ind w:left="-1276"/>
        <w:jc w:val="center"/>
        <w:rPr>
          <w:sz w:val="36"/>
          <w:szCs w:val="24"/>
        </w:rPr>
      </w:pPr>
      <w:r>
        <w:rPr>
          <w:noProof/>
          <w:lang w:eastAsia="ru-RU"/>
        </w:rPr>
        <w:drawing>
          <wp:inline distT="0" distB="0" distL="0" distR="0" wp14:anchorId="79C3D426" wp14:editId="0DAC68F7">
            <wp:extent cx="3457575" cy="962025"/>
            <wp:effectExtent l="0" t="0" r="952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29D" w:rsidRDefault="00F7329D" w:rsidP="001F4F40">
      <w:pPr>
        <w:pBdr>
          <w:bottom w:val="single" w:sz="4" w:space="1" w:color="auto"/>
        </w:pBdr>
        <w:ind w:left="-1276"/>
        <w:jc w:val="center"/>
        <w:rPr>
          <w:sz w:val="36"/>
          <w:szCs w:val="24"/>
        </w:rPr>
      </w:pPr>
      <w:r>
        <w:rPr>
          <w:noProof/>
          <w:lang w:eastAsia="ru-RU"/>
        </w:rPr>
        <w:drawing>
          <wp:inline distT="0" distB="0" distL="0" distR="0" wp14:anchorId="0956DC6A" wp14:editId="4B76FC0C">
            <wp:extent cx="1162050" cy="219075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F40" w:rsidRDefault="00527202" w:rsidP="00262BDA">
      <w:pPr>
        <w:ind w:left="-1276"/>
        <w:jc w:val="center"/>
        <w:rPr>
          <w:sz w:val="24"/>
          <w:szCs w:val="24"/>
        </w:rPr>
      </w:pPr>
      <w:r w:rsidRPr="00E3584F">
        <w:rPr>
          <w:sz w:val="24"/>
          <w:szCs w:val="24"/>
          <w:highlight w:val="cyan"/>
        </w:rPr>
        <w:t>При замыкании переменной в методе</w:t>
      </w:r>
      <w:r w:rsidR="00E3584F">
        <w:rPr>
          <w:sz w:val="24"/>
          <w:szCs w:val="24"/>
        </w:rPr>
        <w:t xml:space="preserve"> </w:t>
      </w:r>
    </w:p>
    <w:p w:rsidR="00E3584F" w:rsidRDefault="00E3584F" w:rsidP="00262BDA">
      <w:pPr>
        <w:ind w:left="-1276"/>
        <w:jc w:val="center"/>
        <w:rPr>
          <w:sz w:val="24"/>
          <w:szCs w:val="24"/>
        </w:rPr>
      </w:pPr>
      <w:r w:rsidRPr="00E3584F">
        <w:rPr>
          <w:sz w:val="24"/>
          <w:szCs w:val="24"/>
          <w:highlight w:val="yellow"/>
        </w:rPr>
        <w:t xml:space="preserve">При захвате переменной </w:t>
      </w:r>
      <w:r w:rsidRPr="00E3584F">
        <w:rPr>
          <w:sz w:val="24"/>
          <w:szCs w:val="24"/>
          <w:highlight w:val="green"/>
          <w:lang w:val="en-US"/>
        </w:rPr>
        <w:t>delta</w:t>
      </w:r>
      <w:r w:rsidRPr="00E3584F">
        <w:rPr>
          <w:sz w:val="24"/>
          <w:szCs w:val="24"/>
          <w:highlight w:val="green"/>
        </w:rPr>
        <w:t xml:space="preserve"> </w:t>
      </w:r>
      <w:r w:rsidRPr="00E3584F">
        <w:rPr>
          <w:sz w:val="24"/>
          <w:szCs w:val="24"/>
          <w:highlight w:val="yellow"/>
        </w:rPr>
        <w:t>будет создан объект</w:t>
      </w:r>
      <w:r w:rsidR="00D61426">
        <w:rPr>
          <w:sz w:val="24"/>
          <w:szCs w:val="24"/>
          <w:highlight w:val="yellow"/>
        </w:rPr>
        <w:t xml:space="preserve"> (</w:t>
      </w:r>
      <w:r w:rsidR="00D61426" w:rsidRPr="00D61426">
        <w:rPr>
          <w:sz w:val="24"/>
          <w:szCs w:val="24"/>
          <w:highlight w:val="green"/>
        </w:rPr>
        <w:t xml:space="preserve">упакованный </w:t>
      </w:r>
      <w:proofErr w:type="spellStart"/>
      <w:r w:rsidR="00D61426" w:rsidRPr="00D61426">
        <w:rPr>
          <w:sz w:val="24"/>
          <w:szCs w:val="24"/>
          <w:highlight w:val="green"/>
          <w:lang w:val="en-US"/>
        </w:rPr>
        <w:t>int</w:t>
      </w:r>
      <w:proofErr w:type="spellEnd"/>
      <w:r w:rsidR="00D61426">
        <w:rPr>
          <w:sz w:val="24"/>
          <w:szCs w:val="24"/>
          <w:highlight w:val="yellow"/>
        </w:rPr>
        <w:t>)</w:t>
      </w:r>
      <w:r w:rsidRPr="00E3584F">
        <w:rPr>
          <w:sz w:val="24"/>
          <w:szCs w:val="24"/>
          <w:highlight w:val="yellow"/>
        </w:rPr>
        <w:t xml:space="preserve"> на куче и обе </w:t>
      </w:r>
      <w:proofErr w:type="gramStart"/>
      <w:r w:rsidRPr="00E3584F">
        <w:rPr>
          <w:sz w:val="24"/>
          <w:szCs w:val="24"/>
          <w:highlight w:val="yellow"/>
        </w:rPr>
        <w:t>переменных</w:t>
      </w:r>
      <w:proofErr w:type="gramEnd"/>
      <w:r w:rsidRPr="00E3584F">
        <w:rPr>
          <w:sz w:val="24"/>
          <w:szCs w:val="24"/>
          <w:highlight w:val="yellow"/>
        </w:rPr>
        <w:t xml:space="preserve"> как в методе так и в лямбда выражении будут ссылаться на этот объект на куче</w:t>
      </w:r>
    </w:p>
    <w:p w:rsidR="00E3584F" w:rsidRPr="00E3584F" w:rsidRDefault="00E3584F" w:rsidP="00262BDA">
      <w:pPr>
        <w:ind w:left="-1276"/>
        <w:jc w:val="center"/>
        <w:rPr>
          <w:sz w:val="24"/>
          <w:szCs w:val="24"/>
        </w:rPr>
      </w:pPr>
      <w:proofErr w:type="spellStart"/>
      <w:r w:rsidRPr="00E3584F">
        <w:rPr>
          <w:sz w:val="24"/>
          <w:szCs w:val="24"/>
          <w:highlight w:val="red"/>
        </w:rPr>
        <w:t>Гарбочка</w:t>
      </w:r>
      <w:proofErr w:type="spellEnd"/>
      <w:r w:rsidRPr="00E3584F">
        <w:rPr>
          <w:sz w:val="24"/>
          <w:szCs w:val="24"/>
          <w:highlight w:val="red"/>
        </w:rPr>
        <w:t xml:space="preserve"> лектор его не </w:t>
      </w:r>
      <w:proofErr w:type="gramStart"/>
      <w:r w:rsidRPr="00E3584F">
        <w:rPr>
          <w:sz w:val="24"/>
          <w:szCs w:val="24"/>
          <w:highlight w:val="red"/>
        </w:rPr>
        <w:t>удалит пока существует</w:t>
      </w:r>
      <w:proofErr w:type="gramEnd"/>
      <w:r w:rsidRPr="00E3584F">
        <w:rPr>
          <w:sz w:val="24"/>
          <w:szCs w:val="24"/>
          <w:highlight w:val="red"/>
        </w:rPr>
        <w:t xml:space="preserve"> </w:t>
      </w:r>
      <w:r>
        <w:rPr>
          <w:sz w:val="24"/>
          <w:szCs w:val="24"/>
          <w:highlight w:val="red"/>
        </w:rPr>
        <w:t>одна из ссы</w:t>
      </w:r>
      <w:r w:rsidRPr="00E3584F">
        <w:rPr>
          <w:sz w:val="24"/>
          <w:szCs w:val="24"/>
          <w:highlight w:val="red"/>
        </w:rPr>
        <w:t>лок</w:t>
      </w:r>
    </w:p>
    <w:p w:rsidR="00527202" w:rsidRDefault="00527202" w:rsidP="00262BDA">
      <w:pPr>
        <w:ind w:left="-1276"/>
        <w:jc w:val="center"/>
        <w:rPr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7587AFED" wp14:editId="52A67BAF">
            <wp:extent cx="5076825" cy="1749040"/>
            <wp:effectExtent l="0" t="0" r="0" b="381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74113" cy="1748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426" w:rsidRDefault="00D61426" w:rsidP="00262BDA">
      <w:pPr>
        <w:ind w:left="-1276"/>
        <w:jc w:val="center"/>
        <w:rPr>
          <w:sz w:val="24"/>
          <w:szCs w:val="24"/>
        </w:rPr>
      </w:pPr>
    </w:p>
    <w:p w:rsidR="00D61426" w:rsidRDefault="00D61426" w:rsidP="00262BDA">
      <w:pPr>
        <w:ind w:left="-1276"/>
        <w:jc w:val="center"/>
        <w:rPr>
          <w:sz w:val="24"/>
          <w:szCs w:val="24"/>
        </w:rPr>
      </w:pPr>
    </w:p>
    <w:p w:rsidR="00D61426" w:rsidRDefault="00FB6074" w:rsidP="00262BDA">
      <w:pPr>
        <w:ind w:left="-1276"/>
        <w:jc w:val="center"/>
        <w:rPr>
          <w:sz w:val="24"/>
          <w:szCs w:val="24"/>
        </w:rPr>
      </w:pPr>
      <w:r w:rsidRPr="00FB6074">
        <w:rPr>
          <w:sz w:val="24"/>
          <w:szCs w:val="24"/>
          <w:highlight w:val="cyan"/>
        </w:rPr>
        <w:lastRenderedPageBreak/>
        <w:t xml:space="preserve">Рекурсия </w:t>
      </w:r>
      <w:proofErr w:type="gramStart"/>
      <w:r w:rsidRPr="00FB6074">
        <w:rPr>
          <w:sz w:val="24"/>
          <w:szCs w:val="24"/>
          <w:highlight w:val="cyan"/>
        </w:rPr>
        <w:t>в</w:t>
      </w:r>
      <w:proofErr w:type="gramEnd"/>
      <w:r w:rsidRPr="00FB6074">
        <w:rPr>
          <w:sz w:val="24"/>
          <w:szCs w:val="24"/>
          <w:highlight w:val="cyan"/>
        </w:rPr>
        <w:t xml:space="preserve"> </w:t>
      </w:r>
      <w:proofErr w:type="gramStart"/>
      <w:r w:rsidRPr="00FB6074">
        <w:rPr>
          <w:sz w:val="24"/>
          <w:szCs w:val="24"/>
          <w:highlight w:val="cyan"/>
        </w:rPr>
        <w:t>лямбда</w:t>
      </w:r>
      <w:proofErr w:type="gramEnd"/>
      <w:r w:rsidRPr="00FB6074">
        <w:rPr>
          <w:sz w:val="24"/>
          <w:szCs w:val="24"/>
          <w:highlight w:val="cyan"/>
        </w:rPr>
        <w:t xml:space="preserve"> выражении</w:t>
      </w:r>
    </w:p>
    <w:p w:rsidR="00FB6074" w:rsidRDefault="00FB6074" w:rsidP="00BA5568">
      <w:pPr>
        <w:pBdr>
          <w:bottom w:val="single" w:sz="4" w:space="1" w:color="auto"/>
        </w:pBdr>
        <w:ind w:left="-1276"/>
        <w:jc w:val="center"/>
        <w:rPr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73E7B58B" wp14:editId="1B2C90C1">
            <wp:extent cx="4210050" cy="5334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568" w:rsidRPr="00BA5568" w:rsidRDefault="00BA5568" w:rsidP="00BA5568">
      <w:pPr>
        <w:ind w:left="-1276"/>
        <w:jc w:val="center"/>
        <w:rPr>
          <w:rFonts w:ascii="Consolas" w:hAnsi="Consolas" w:cs="Consolas"/>
          <w:sz w:val="28"/>
          <w:szCs w:val="19"/>
          <w:highlight w:val="cyan"/>
        </w:rPr>
      </w:pPr>
      <w:proofErr w:type="spellStart"/>
      <w:r w:rsidRPr="00BA5568">
        <w:rPr>
          <w:rFonts w:ascii="Consolas" w:hAnsi="Consolas" w:cs="Consolas"/>
          <w:sz w:val="28"/>
          <w:szCs w:val="19"/>
          <w:highlight w:val="cyan"/>
        </w:rPr>
        <w:t>Мемоизация</w:t>
      </w:r>
      <w:proofErr w:type="spellEnd"/>
      <w:r w:rsidRPr="00BA5568">
        <w:rPr>
          <w:rFonts w:ascii="Consolas" w:hAnsi="Consolas" w:cs="Consolas"/>
          <w:sz w:val="28"/>
          <w:szCs w:val="19"/>
          <w:highlight w:val="cyan"/>
        </w:rPr>
        <w:t xml:space="preserve"> </w:t>
      </w:r>
    </w:p>
    <w:p w:rsidR="00BA5568" w:rsidRDefault="00BA5568" w:rsidP="00BA5568">
      <w:pPr>
        <w:ind w:left="-1276"/>
        <w:jc w:val="center"/>
        <w:rPr>
          <w:rFonts w:ascii="Consolas" w:hAnsi="Consolas" w:cs="Consolas"/>
          <w:szCs w:val="19"/>
        </w:rPr>
      </w:pPr>
      <w:r w:rsidRPr="00E23A9A">
        <w:rPr>
          <w:rFonts w:ascii="Consolas" w:hAnsi="Consolas" w:cs="Consolas"/>
          <w:szCs w:val="19"/>
          <w:highlight w:val="green"/>
        </w:rPr>
        <w:t>- замена делегата другим делегатом.</w:t>
      </w:r>
    </w:p>
    <w:p w:rsidR="00E23A9A" w:rsidRDefault="00E23A9A" w:rsidP="00BA5568">
      <w:pPr>
        <w:ind w:left="-1276"/>
        <w:jc w:val="center"/>
        <w:rPr>
          <w:rFonts w:ascii="Consolas" w:hAnsi="Consolas" w:cs="Consolas"/>
          <w:szCs w:val="19"/>
        </w:rPr>
      </w:pPr>
      <w:r w:rsidRPr="00E23A9A">
        <w:rPr>
          <w:rFonts w:ascii="Consolas" w:hAnsi="Consolas" w:cs="Consolas"/>
          <w:szCs w:val="19"/>
          <w:highlight w:val="yellow"/>
        </w:rPr>
        <w:t xml:space="preserve">Числа </w:t>
      </w:r>
      <w:proofErr w:type="spellStart"/>
      <w:r w:rsidRPr="00E23A9A">
        <w:rPr>
          <w:rFonts w:ascii="Consolas" w:hAnsi="Consolas" w:cs="Consolas"/>
          <w:szCs w:val="19"/>
          <w:highlight w:val="yellow"/>
        </w:rPr>
        <w:t>фабианчи</w:t>
      </w:r>
      <w:proofErr w:type="spellEnd"/>
      <w:r w:rsidRPr="00E23A9A">
        <w:rPr>
          <w:rFonts w:ascii="Consolas" w:hAnsi="Consolas" w:cs="Consolas"/>
          <w:szCs w:val="19"/>
          <w:highlight w:val="yellow"/>
        </w:rPr>
        <w:t>, равно сумме цифр (5 его числа 5-1=4 и 5-2=3 или 2 2-1=1 и 2-2=0)</w:t>
      </w:r>
    </w:p>
    <w:p w:rsidR="00E23A9A" w:rsidRDefault="00E23A9A" w:rsidP="00BA5568">
      <w:pPr>
        <w:ind w:left="-1276"/>
        <w:jc w:val="center"/>
        <w:rPr>
          <w:rFonts w:ascii="Consolas" w:hAnsi="Consolas" w:cs="Consolas"/>
          <w:szCs w:val="19"/>
        </w:rPr>
      </w:pPr>
      <w:r>
        <w:rPr>
          <w:rFonts w:ascii="Consolas" w:hAnsi="Consolas" w:cs="Consolas"/>
          <w:szCs w:val="19"/>
        </w:rPr>
        <w:t xml:space="preserve">Создаем делегат и инициализируем его лямбда </w:t>
      </w:r>
      <w:proofErr w:type="gramStart"/>
      <w:r>
        <w:rPr>
          <w:rFonts w:ascii="Consolas" w:hAnsi="Consolas" w:cs="Consolas"/>
          <w:szCs w:val="19"/>
        </w:rPr>
        <w:t>методом</w:t>
      </w:r>
      <w:proofErr w:type="gramEnd"/>
      <w:r>
        <w:rPr>
          <w:rFonts w:ascii="Consolas" w:hAnsi="Consolas" w:cs="Consolas"/>
          <w:szCs w:val="19"/>
        </w:rPr>
        <w:t xml:space="preserve"> в котором в зависимости от переменной х выполняется то или иное действие (рекурсия!!!)</w:t>
      </w:r>
    </w:p>
    <w:p w:rsidR="00E23A9A" w:rsidRPr="00E23A9A" w:rsidRDefault="00E23A9A" w:rsidP="00BA5568">
      <w:pPr>
        <w:ind w:left="-1276"/>
        <w:jc w:val="center"/>
        <w:rPr>
          <w:rFonts w:ascii="Consolas" w:hAnsi="Consolas" w:cs="Consolas"/>
          <w:szCs w:val="19"/>
        </w:rPr>
      </w:pPr>
      <w:r>
        <w:rPr>
          <w:noProof/>
          <w:lang w:eastAsia="ru-RU"/>
        </w:rPr>
        <w:drawing>
          <wp:inline distT="0" distB="0" distL="0" distR="0" wp14:anchorId="558E58D3" wp14:editId="7F70A7D7">
            <wp:extent cx="4229100" cy="923925"/>
            <wp:effectExtent l="0" t="0" r="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A9A" w:rsidRDefault="00E23A9A" w:rsidP="00BA5568">
      <w:pPr>
        <w:ind w:left="-1276"/>
        <w:jc w:val="center"/>
        <w:rPr>
          <w:rFonts w:ascii="Consolas" w:hAnsi="Consolas" w:cs="Consolas"/>
          <w:szCs w:val="19"/>
        </w:rPr>
      </w:pPr>
      <w:r>
        <w:rPr>
          <w:rFonts w:ascii="Consolas" w:hAnsi="Consolas" w:cs="Consolas"/>
          <w:szCs w:val="19"/>
        </w:rPr>
        <w:t>После</w:t>
      </w:r>
      <w:proofErr w:type="gramStart"/>
      <w:r>
        <w:rPr>
          <w:rFonts w:ascii="Consolas" w:hAnsi="Consolas" w:cs="Consolas"/>
          <w:szCs w:val="19"/>
        </w:rPr>
        <w:t xml:space="preserve"> В</w:t>
      </w:r>
      <w:proofErr w:type="gramEnd"/>
      <w:r>
        <w:rPr>
          <w:rFonts w:ascii="Consolas" w:hAnsi="Consolas" w:cs="Consolas"/>
          <w:szCs w:val="19"/>
        </w:rPr>
        <w:t xml:space="preserve"> методе </w:t>
      </w:r>
      <w:proofErr w:type="spellStart"/>
      <w:r w:rsidRPr="00837EEA">
        <w:rPr>
          <w:rFonts w:ascii="Consolas" w:hAnsi="Consolas" w:cs="Consolas"/>
          <w:color w:val="000000"/>
          <w:sz w:val="19"/>
          <w:szCs w:val="19"/>
          <w:highlight w:val="green"/>
        </w:rPr>
        <w:t>Memoize</w:t>
      </w:r>
      <w:proofErr w:type="spellEnd"/>
      <w:r>
        <w:rPr>
          <w:rFonts w:ascii="Consolas" w:hAnsi="Consolas" w:cs="Consolas"/>
          <w:szCs w:val="19"/>
        </w:rPr>
        <w:t xml:space="preserve"> мы в первом параметре получаем метод делегат</w:t>
      </w:r>
      <w:r w:rsidR="00837EEA">
        <w:rPr>
          <w:rFonts w:ascii="Consolas" w:hAnsi="Consolas" w:cs="Consolas"/>
          <w:szCs w:val="19"/>
        </w:rPr>
        <w:t xml:space="preserve">, а именно рекурсивные методы и </w:t>
      </w:r>
      <w:r w:rsidR="00837EEA" w:rsidRPr="00837EEA">
        <w:rPr>
          <w:rFonts w:ascii="Consolas" w:hAnsi="Consolas" w:cs="Consolas"/>
          <w:szCs w:val="19"/>
          <w:highlight w:val="green"/>
        </w:rPr>
        <w:t xml:space="preserve">в переменной </w:t>
      </w:r>
      <w:proofErr w:type="spellStart"/>
      <w:r w:rsidR="00837EEA" w:rsidRPr="00837EEA">
        <w:rPr>
          <w:rFonts w:ascii="Consolas" w:hAnsi="Consolas" w:cs="Consolas"/>
          <w:color w:val="000000"/>
          <w:sz w:val="19"/>
          <w:szCs w:val="19"/>
          <w:highlight w:val="green"/>
        </w:rPr>
        <w:t>func</w:t>
      </w:r>
      <w:proofErr w:type="spellEnd"/>
      <w:r w:rsidR="00837EEA" w:rsidRPr="00837EEA">
        <w:rPr>
          <w:rFonts w:ascii="Consolas" w:hAnsi="Consolas" w:cs="Consolas"/>
          <w:color w:val="000000"/>
          <w:sz w:val="19"/>
          <w:szCs w:val="19"/>
          <w:highlight w:val="green"/>
        </w:rPr>
        <w:t>(x);</w:t>
      </w:r>
      <w:r w:rsidR="00837EEA" w:rsidRPr="00837EEA">
        <w:rPr>
          <w:rFonts w:ascii="Consolas" w:hAnsi="Consolas" w:cs="Consolas"/>
          <w:color w:val="000000"/>
          <w:sz w:val="19"/>
          <w:szCs w:val="19"/>
          <w:highlight w:val="green"/>
        </w:rPr>
        <w:t xml:space="preserve"> всегда будет храниться эти методы</w:t>
      </w:r>
      <w:r w:rsidR="00837EEA">
        <w:rPr>
          <w:rFonts w:ascii="Consolas" w:hAnsi="Consolas" w:cs="Consolas"/>
          <w:szCs w:val="19"/>
        </w:rPr>
        <w:t xml:space="preserve"> </w:t>
      </w:r>
    </w:p>
    <w:p w:rsidR="00837EEA" w:rsidRDefault="00837EEA" w:rsidP="00BA5568">
      <w:pPr>
        <w:ind w:left="-1276"/>
        <w:jc w:val="center"/>
        <w:rPr>
          <w:rFonts w:ascii="Consolas" w:hAnsi="Consolas" w:cs="Consolas"/>
          <w:szCs w:val="19"/>
        </w:rPr>
      </w:pPr>
      <w:r>
        <w:rPr>
          <w:rFonts w:ascii="Consolas" w:hAnsi="Consolas" w:cs="Consolas"/>
          <w:szCs w:val="19"/>
        </w:rPr>
        <w:t xml:space="preserve">После </w:t>
      </w:r>
      <w:r w:rsidRPr="00837EEA">
        <w:rPr>
          <w:rFonts w:ascii="Consolas" w:hAnsi="Consolas" w:cs="Consolas"/>
          <w:szCs w:val="19"/>
          <w:highlight w:val="green"/>
        </w:rPr>
        <w:t xml:space="preserve">делегат </w:t>
      </w:r>
      <w:proofErr w:type="spellStart"/>
      <w:r w:rsidRPr="00837EEA">
        <w:rPr>
          <w:rFonts w:ascii="Consolas" w:hAnsi="Consolas" w:cs="Consolas"/>
          <w:color w:val="000000"/>
          <w:sz w:val="19"/>
          <w:szCs w:val="19"/>
          <w:highlight w:val="green"/>
        </w:rPr>
        <w:t>fib</w:t>
      </w:r>
      <w:proofErr w:type="spellEnd"/>
      <w:r w:rsidRPr="00837EEA">
        <w:rPr>
          <w:rFonts w:ascii="Consolas" w:hAnsi="Consolas" w:cs="Consolas"/>
          <w:color w:val="000000"/>
          <w:sz w:val="19"/>
          <w:szCs w:val="19"/>
          <w:highlight w:val="green"/>
        </w:rPr>
        <w:t xml:space="preserve"> инициализируем новой лямбда выражением</w:t>
      </w:r>
      <w:r>
        <w:rPr>
          <w:rFonts w:ascii="Consolas" w:hAnsi="Consolas" w:cs="Consolas"/>
          <w:color w:val="000000"/>
          <w:sz w:val="19"/>
          <w:szCs w:val="19"/>
        </w:rPr>
        <w:t xml:space="preserve"> и так как в теле </w:t>
      </w:r>
      <w:proofErr w:type="spellStart"/>
      <w:r w:rsidRPr="00837EEA">
        <w:rPr>
          <w:rFonts w:ascii="Consolas" w:hAnsi="Consolas" w:cs="Consolas"/>
          <w:color w:val="000000"/>
          <w:sz w:val="19"/>
          <w:szCs w:val="19"/>
          <w:highlight w:val="green"/>
        </w:rPr>
        <w:t>лямда</w:t>
      </w:r>
      <w:proofErr w:type="spellEnd"/>
      <w:r w:rsidRPr="00837EEA">
        <w:rPr>
          <w:rFonts w:ascii="Consolas" w:hAnsi="Consolas" w:cs="Consolas"/>
          <w:color w:val="000000"/>
          <w:sz w:val="19"/>
          <w:szCs w:val="19"/>
          <w:highlight w:val="green"/>
        </w:rPr>
        <w:t xml:space="preserve"> </w:t>
      </w:r>
      <w:proofErr w:type="spellStart"/>
      <w:r w:rsidRPr="00837EEA">
        <w:rPr>
          <w:rFonts w:ascii="Consolas" w:hAnsi="Consolas" w:cs="Consolas"/>
          <w:color w:val="000000"/>
          <w:sz w:val="19"/>
          <w:szCs w:val="19"/>
          <w:highlight w:val="green"/>
        </w:rPr>
        <w:t>func</w:t>
      </w:r>
      <w:proofErr w:type="spellEnd"/>
      <w:r w:rsidRPr="00837EEA">
        <w:rPr>
          <w:rFonts w:ascii="Consolas" w:hAnsi="Consolas" w:cs="Consolas"/>
          <w:color w:val="000000"/>
          <w:sz w:val="19"/>
          <w:szCs w:val="19"/>
          <w:highlight w:val="green"/>
        </w:rPr>
        <w:t>(x);</w:t>
      </w:r>
      <w:r w:rsidRPr="00837EEA">
        <w:rPr>
          <w:rFonts w:ascii="Consolas" w:hAnsi="Consolas" w:cs="Consolas"/>
          <w:color w:val="000000"/>
          <w:sz w:val="19"/>
          <w:szCs w:val="19"/>
          <w:highlight w:val="green"/>
        </w:rPr>
        <w:t xml:space="preserve"> </w:t>
      </w:r>
      <w:r w:rsidRPr="00837EEA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есть ссылки </w:t>
      </w:r>
      <w:r w:rsidRPr="00837EEA">
        <w:rPr>
          <w:rFonts w:ascii="Consolas" w:hAnsi="Consolas" w:cs="Consolas"/>
          <w:color w:val="000000"/>
          <w:sz w:val="19"/>
          <w:szCs w:val="19"/>
          <w:highlight w:val="green"/>
        </w:rPr>
        <w:t xml:space="preserve">на </w:t>
      </w:r>
      <w:proofErr w:type="spellStart"/>
      <w:r w:rsidRPr="00837EEA">
        <w:rPr>
          <w:rFonts w:ascii="Consolas" w:hAnsi="Consolas" w:cs="Consolas"/>
          <w:color w:val="000000"/>
          <w:sz w:val="19"/>
          <w:szCs w:val="19"/>
          <w:highlight w:val="green"/>
        </w:rPr>
        <w:t>fib</w:t>
      </w:r>
      <w:proofErr w:type="spellEnd"/>
      <w:r w:rsidRPr="00837EEA">
        <w:rPr>
          <w:rFonts w:ascii="Consolas" w:hAnsi="Consolas" w:cs="Consolas"/>
          <w:color w:val="000000"/>
          <w:sz w:val="19"/>
          <w:szCs w:val="19"/>
          <w:highlight w:val="green"/>
        </w:rPr>
        <w:t xml:space="preserve"> то </w:t>
      </w:r>
      <w:r w:rsidRPr="00837EEA">
        <w:rPr>
          <w:rFonts w:ascii="Consolas" w:hAnsi="Consolas" w:cs="Consolas"/>
          <w:color w:val="000000"/>
          <w:sz w:val="19"/>
          <w:szCs w:val="19"/>
          <w:highlight w:val="yellow"/>
        </w:rPr>
        <w:t>он будет изначально вызывать метод синий, а если в словаре не находит то метод красный</w:t>
      </w:r>
    </w:p>
    <w:p w:rsidR="00E23A9A" w:rsidRDefault="00837EEA" w:rsidP="00BA5568">
      <w:pPr>
        <w:ind w:left="-1276"/>
        <w:jc w:val="center"/>
        <w:rPr>
          <w:rFonts w:ascii="Consolas" w:hAnsi="Consolas" w:cs="Consolas"/>
          <w:szCs w:val="19"/>
        </w:rPr>
      </w:pPr>
      <w:r>
        <w:rPr>
          <w:noProof/>
          <w:lang w:eastAsia="ru-RU"/>
        </w:rPr>
        <w:drawing>
          <wp:inline distT="0" distB="0" distL="0" distR="0" wp14:anchorId="39C1E0CA" wp14:editId="5DD989B6">
            <wp:extent cx="5562600" cy="487680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A9A" w:rsidRPr="00E23A9A" w:rsidRDefault="00E23A9A" w:rsidP="00BA5568">
      <w:pPr>
        <w:ind w:left="-1276"/>
        <w:jc w:val="center"/>
        <w:rPr>
          <w:rFonts w:ascii="Consolas" w:hAnsi="Consolas" w:cs="Consolas"/>
          <w:szCs w:val="19"/>
        </w:rPr>
      </w:pPr>
    </w:p>
    <w:p w:rsidR="00BA5568" w:rsidRDefault="00B91BF9" w:rsidP="00B91BF9">
      <w:pPr>
        <w:pBdr>
          <w:bottom w:val="single" w:sz="4" w:space="1" w:color="auto"/>
        </w:pBdr>
        <w:ind w:left="-1276"/>
        <w:jc w:val="center"/>
        <w:rPr>
          <w:sz w:val="40"/>
          <w:szCs w:val="24"/>
        </w:rPr>
      </w:pPr>
      <w:r>
        <w:rPr>
          <w:noProof/>
          <w:lang w:eastAsia="ru-RU"/>
        </w:rPr>
        <w:drawing>
          <wp:inline distT="0" distB="0" distL="0" distR="0" wp14:anchorId="0E69821A" wp14:editId="2563D509">
            <wp:extent cx="5940425" cy="1367236"/>
            <wp:effectExtent l="0" t="0" r="3175" b="444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67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BF9" w:rsidRDefault="008E0453" w:rsidP="00BA5568">
      <w:pPr>
        <w:ind w:left="-1276"/>
        <w:jc w:val="center"/>
        <w:rPr>
          <w:sz w:val="40"/>
          <w:szCs w:val="24"/>
        </w:rPr>
      </w:pPr>
      <w:r>
        <w:rPr>
          <w:noProof/>
          <w:lang w:eastAsia="ru-RU"/>
        </w:rPr>
        <w:drawing>
          <wp:inline distT="0" distB="0" distL="0" distR="0" wp14:anchorId="2811FF4B" wp14:editId="090B38CA">
            <wp:extent cx="5182175" cy="219075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85274" cy="219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3E2" w:rsidRPr="001733E2" w:rsidRDefault="001733E2" w:rsidP="00BA5568">
      <w:pPr>
        <w:ind w:left="-1276"/>
        <w:jc w:val="center"/>
        <w:rPr>
          <w:sz w:val="32"/>
          <w:szCs w:val="24"/>
        </w:rPr>
      </w:pPr>
      <w:proofErr w:type="spellStart"/>
      <w:r w:rsidRPr="001733E2">
        <w:rPr>
          <w:sz w:val="32"/>
          <w:szCs w:val="24"/>
          <w:highlight w:val="yellow"/>
        </w:rPr>
        <w:t>Каррирование</w:t>
      </w:r>
      <w:proofErr w:type="spellEnd"/>
      <w:r w:rsidRPr="001733E2">
        <w:rPr>
          <w:sz w:val="32"/>
          <w:szCs w:val="24"/>
          <w:highlight w:val="yellow"/>
        </w:rPr>
        <w:t xml:space="preserve"> цепочка функций</w:t>
      </w:r>
    </w:p>
    <w:p w:rsidR="00AB6CD7" w:rsidRDefault="00AB6CD7" w:rsidP="00BA5568">
      <w:pPr>
        <w:ind w:left="-1276"/>
        <w:jc w:val="center"/>
        <w:rPr>
          <w:sz w:val="28"/>
          <w:szCs w:val="24"/>
        </w:rPr>
      </w:pPr>
      <w:r w:rsidRPr="00AB6CD7">
        <w:rPr>
          <w:sz w:val="28"/>
          <w:szCs w:val="24"/>
          <w:highlight w:val="green"/>
        </w:rPr>
        <w:t>Вызываем два метода на одной переменной за счет того что первый метод возвращает делегат</w:t>
      </w:r>
    </w:p>
    <w:p w:rsidR="00AB6CD7" w:rsidRPr="00AB6CD7" w:rsidRDefault="00AB6CD7" w:rsidP="00BA5568">
      <w:pPr>
        <w:ind w:left="-1276"/>
        <w:jc w:val="center"/>
        <w:rPr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70E1CA16" wp14:editId="2112AE1F">
            <wp:extent cx="5867400" cy="154305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CD7" w:rsidRPr="00BA5568" w:rsidRDefault="00AB6CD7" w:rsidP="00BA5568">
      <w:pPr>
        <w:ind w:left="-1276"/>
        <w:jc w:val="center"/>
        <w:rPr>
          <w:sz w:val="40"/>
          <w:szCs w:val="24"/>
        </w:rPr>
      </w:pPr>
      <w:r>
        <w:rPr>
          <w:noProof/>
          <w:lang w:eastAsia="ru-RU"/>
        </w:rPr>
        <w:drawing>
          <wp:inline distT="0" distB="0" distL="0" distR="0" wp14:anchorId="40413064" wp14:editId="4E639CA0">
            <wp:extent cx="5940425" cy="2432208"/>
            <wp:effectExtent l="0" t="0" r="3175" b="635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32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B6CD7" w:rsidRPr="00BA5568" w:rsidSect="004A575D">
      <w:pgSz w:w="11906" w:h="16838"/>
      <w:pgMar w:top="709" w:right="850" w:bottom="709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D1870"/>
    <w:rsid w:val="000A0ECB"/>
    <w:rsid w:val="001733E2"/>
    <w:rsid w:val="001A2DDA"/>
    <w:rsid w:val="001F4F40"/>
    <w:rsid w:val="00242629"/>
    <w:rsid w:val="00262BDA"/>
    <w:rsid w:val="002B40DA"/>
    <w:rsid w:val="00301184"/>
    <w:rsid w:val="0046501F"/>
    <w:rsid w:val="004A5680"/>
    <w:rsid w:val="004A575D"/>
    <w:rsid w:val="00527202"/>
    <w:rsid w:val="005766EA"/>
    <w:rsid w:val="005E331A"/>
    <w:rsid w:val="006E1199"/>
    <w:rsid w:val="00713211"/>
    <w:rsid w:val="00763AC7"/>
    <w:rsid w:val="007B61FD"/>
    <w:rsid w:val="00837EEA"/>
    <w:rsid w:val="008E0453"/>
    <w:rsid w:val="009358FD"/>
    <w:rsid w:val="009A5E89"/>
    <w:rsid w:val="00AB45BC"/>
    <w:rsid w:val="00AB6CD7"/>
    <w:rsid w:val="00B91BF9"/>
    <w:rsid w:val="00BA5568"/>
    <w:rsid w:val="00BE29AB"/>
    <w:rsid w:val="00CD1870"/>
    <w:rsid w:val="00D61426"/>
    <w:rsid w:val="00D71BF6"/>
    <w:rsid w:val="00DC4646"/>
    <w:rsid w:val="00E110D1"/>
    <w:rsid w:val="00E12F01"/>
    <w:rsid w:val="00E23A9A"/>
    <w:rsid w:val="00E3584F"/>
    <w:rsid w:val="00E56C6A"/>
    <w:rsid w:val="00EA3231"/>
    <w:rsid w:val="00F50F83"/>
    <w:rsid w:val="00F7329D"/>
    <w:rsid w:val="00FB6074"/>
    <w:rsid w:val="00FE00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1321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1321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1321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1321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298</TotalTime>
  <Pages>8</Pages>
  <Words>460</Words>
  <Characters>2624</Characters>
  <Application>Microsoft Office Word</Application>
  <DocSecurity>0</DocSecurity>
  <Lines>21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Vitek</dc:creator>
  <cp:keywords/>
  <dc:description/>
  <cp:lastModifiedBy>Vitek</cp:lastModifiedBy>
  <cp:revision>32</cp:revision>
  <dcterms:created xsi:type="dcterms:W3CDTF">2014-12-17T17:02:00Z</dcterms:created>
  <dcterms:modified xsi:type="dcterms:W3CDTF">2014-12-20T08:55:00Z</dcterms:modified>
</cp:coreProperties>
</file>