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451" w:rsidRDefault="00206691" w:rsidP="0020669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164BB1" wp14:editId="77C9B166">
            <wp:extent cx="3638550" cy="12582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5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91" w:rsidRDefault="00206691" w:rsidP="00206691">
      <w:pPr>
        <w:jc w:val="center"/>
      </w:pPr>
      <w:r w:rsidRPr="00206691">
        <w:rPr>
          <w:highlight w:val="green"/>
        </w:rPr>
        <w:t>На основе процессов</w:t>
      </w:r>
    </w:p>
    <w:p w:rsidR="00206691" w:rsidRDefault="00206691" w:rsidP="00206691">
      <w:pPr>
        <w:jc w:val="center"/>
      </w:pPr>
      <w:r>
        <w:rPr>
          <w:noProof/>
          <w:lang w:eastAsia="ru-RU"/>
        </w:rPr>
        <w:drawing>
          <wp:inline distT="0" distB="0" distL="0" distR="0" wp14:anchorId="52023E87" wp14:editId="6A291160">
            <wp:extent cx="5419715" cy="47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6829" cy="47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91" w:rsidRDefault="00206691" w:rsidP="00206691">
      <w:pPr>
        <w:jc w:val="center"/>
      </w:pPr>
      <w:r w:rsidRPr="00206691">
        <w:rPr>
          <w:highlight w:val="green"/>
        </w:rPr>
        <w:t>На основе потоков</w:t>
      </w:r>
    </w:p>
    <w:p w:rsidR="00206691" w:rsidRDefault="00206691" w:rsidP="00926E04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2B0D7C04" wp14:editId="280B9643">
            <wp:extent cx="5053927" cy="51222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0763" cy="51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91" w:rsidRDefault="00926E04" w:rsidP="00206691">
      <w:pPr>
        <w:jc w:val="center"/>
      </w:pPr>
      <w:r>
        <w:rPr>
          <w:noProof/>
          <w:lang w:eastAsia="ru-RU"/>
        </w:rPr>
        <w:drawing>
          <wp:inline distT="0" distB="0" distL="0" distR="0" wp14:anchorId="6C6E98F0" wp14:editId="71384586">
            <wp:extent cx="3200400" cy="77646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7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04" w:rsidRDefault="00926E04" w:rsidP="00926E04">
      <w:pPr>
        <w:pBdr>
          <w:bottom w:val="single" w:sz="4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0C4D4404" wp14:editId="56B00D34">
            <wp:extent cx="3771900" cy="972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7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04" w:rsidRDefault="00926E04" w:rsidP="00926E0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cyan"/>
        </w:rPr>
      </w:pPr>
      <w:r w:rsidRPr="00926E04">
        <w:rPr>
          <w:rFonts w:ascii="Consolas" w:hAnsi="Consolas" w:cs="Consolas"/>
          <w:sz w:val="24"/>
          <w:szCs w:val="19"/>
          <w:highlight w:val="cyan"/>
          <w:lang w:val="en-US"/>
        </w:rPr>
        <w:t>Thread</w:t>
      </w:r>
    </w:p>
    <w:p w:rsidR="002F2AEB" w:rsidRPr="002F2AEB" w:rsidRDefault="002F2AEB" w:rsidP="00926E0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cyan"/>
        </w:rPr>
      </w:pPr>
    </w:p>
    <w:p w:rsidR="002F2AEB" w:rsidRPr="002F2AEB" w:rsidRDefault="00926E04" w:rsidP="002F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proofErr w:type="spellStart"/>
      <w:proofErr w:type="gramStart"/>
      <w:r w:rsidRPr="00926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926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thread = </w:t>
      </w:r>
      <w:r w:rsidRPr="00926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26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6E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926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26E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26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E0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ThreadStart</w:t>
      </w:r>
      <w:proofErr w:type="spellEnd"/>
      <w:r w:rsidRPr="00926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26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ThreadFunc</w:t>
      </w:r>
      <w:proofErr w:type="spellEnd"/>
      <w:r w:rsidRPr="00926E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  <w:r w:rsidR="002F2AEB" w:rsidRPr="002F2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="002F2AEB" w:rsidRPr="002F2AEB">
        <w:rPr>
          <w:rFonts w:ascii="Consolas" w:hAnsi="Consolas" w:cs="Consolas"/>
          <w:sz w:val="19"/>
          <w:szCs w:val="19"/>
          <w:highlight w:val="yellow"/>
        </w:rPr>
        <w:t>Создание</w:t>
      </w:r>
      <w:r w:rsidR="002F2AEB" w:rsidRPr="002F2AE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="002F2AEB" w:rsidRPr="002F2AEB">
        <w:rPr>
          <w:rFonts w:ascii="Consolas" w:hAnsi="Consolas" w:cs="Consolas"/>
          <w:sz w:val="19"/>
          <w:szCs w:val="19"/>
          <w:highlight w:val="yellow"/>
        </w:rPr>
        <w:t>нового</w:t>
      </w:r>
      <w:r w:rsidR="002F2AEB" w:rsidRPr="002F2AEB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="002F2AEB" w:rsidRPr="002F2AEB">
        <w:rPr>
          <w:rFonts w:ascii="Consolas" w:hAnsi="Consolas" w:cs="Consolas"/>
          <w:sz w:val="19"/>
          <w:szCs w:val="19"/>
          <w:highlight w:val="yellow"/>
        </w:rPr>
        <w:t>потока</w:t>
      </w:r>
      <w:r w:rsidR="002F2AEB" w:rsidRPr="002F2AEB">
        <w:rPr>
          <w:rFonts w:ascii="Consolas" w:hAnsi="Consolas" w:cs="Consolas"/>
          <w:sz w:val="19"/>
          <w:szCs w:val="19"/>
          <w:highlight w:val="yellow"/>
          <w:lang w:val="en-US"/>
        </w:rPr>
        <w:t>.</w:t>
      </w:r>
    </w:p>
    <w:p w:rsidR="002F2AEB" w:rsidRPr="00281EC7" w:rsidRDefault="002F2AEB" w:rsidP="002F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2F2A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</w:t>
      </w:r>
      <w:r w:rsidRPr="00281EC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30203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Start</w:t>
      </w:r>
      <w:r w:rsidRPr="00281EC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81EC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- </w:t>
      </w:r>
      <w:r w:rsidRPr="002F2AEB">
        <w:rPr>
          <w:rFonts w:ascii="Consolas" w:hAnsi="Consolas" w:cs="Consolas"/>
          <w:color w:val="000000"/>
          <w:sz w:val="19"/>
          <w:szCs w:val="19"/>
          <w:highlight w:val="yellow"/>
        </w:rPr>
        <w:t>запуск</w:t>
      </w:r>
      <w:r w:rsidRPr="00281EC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2F2AEB">
        <w:rPr>
          <w:rFonts w:ascii="Consolas" w:hAnsi="Consolas" w:cs="Consolas"/>
          <w:color w:val="000000"/>
          <w:sz w:val="19"/>
          <w:szCs w:val="19"/>
          <w:highlight w:val="yellow"/>
        </w:rPr>
        <w:t>потока</w:t>
      </w:r>
    </w:p>
    <w:p w:rsidR="002F2AEB" w:rsidRDefault="002F2AEB" w:rsidP="002F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proofErr w:type="gramStart"/>
      <w:r w:rsidRPr="002F2A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</w:t>
      </w:r>
      <w:r w:rsidRPr="002F2AEB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30203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Join</w:t>
      </w:r>
      <w:r w:rsidRPr="002F2AE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F2AE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 w:rsidRPr="002F2AEB">
        <w:rPr>
          <w:rFonts w:ascii="Consolas" w:hAnsi="Consolas" w:cs="Consolas"/>
          <w:sz w:val="19"/>
          <w:szCs w:val="19"/>
          <w:highlight w:val="yellow"/>
        </w:rPr>
        <w:t xml:space="preserve">Ожидание </w:t>
      </w:r>
      <w:r w:rsidRPr="002F2AEB">
        <w:rPr>
          <w:rFonts w:ascii="Consolas" w:hAnsi="Consolas" w:cs="Consolas"/>
          <w:sz w:val="19"/>
          <w:szCs w:val="19"/>
          <w:highlight w:val="green"/>
        </w:rPr>
        <w:t xml:space="preserve">первичным </w:t>
      </w:r>
      <w:r w:rsidRPr="002F2AEB">
        <w:rPr>
          <w:rFonts w:ascii="Consolas" w:hAnsi="Consolas" w:cs="Consolas"/>
          <w:sz w:val="19"/>
          <w:szCs w:val="19"/>
          <w:highlight w:val="yellow"/>
        </w:rPr>
        <w:t xml:space="preserve">потоком, </w:t>
      </w:r>
      <w:r w:rsidRPr="002F2AEB">
        <w:rPr>
          <w:rFonts w:ascii="Consolas" w:hAnsi="Consolas" w:cs="Consolas"/>
          <w:sz w:val="19"/>
          <w:szCs w:val="19"/>
          <w:highlight w:val="green"/>
        </w:rPr>
        <w:t xml:space="preserve">завершения работы вторичного </w:t>
      </w:r>
      <w:r w:rsidRPr="002F2AEB">
        <w:rPr>
          <w:rFonts w:ascii="Consolas" w:hAnsi="Consolas" w:cs="Consolas"/>
          <w:sz w:val="19"/>
          <w:szCs w:val="19"/>
          <w:highlight w:val="yellow"/>
        </w:rPr>
        <w:t>потока.</w:t>
      </w:r>
    </w:p>
    <w:p w:rsidR="00230203" w:rsidRPr="00786C1A" w:rsidRDefault="00230203" w:rsidP="002F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highlight w:val="yellow"/>
        </w:rPr>
      </w:pPr>
    </w:p>
    <w:p w:rsidR="00786C1A" w:rsidRPr="00786C1A" w:rsidRDefault="00786C1A" w:rsidP="00786C1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yellow"/>
          <w:lang w:val="en-US"/>
        </w:rPr>
      </w:pPr>
      <w:r w:rsidRPr="00786C1A">
        <w:rPr>
          <w:rFonts w:ascii="Consolas" w:hAnsi="Consolas" w:cs="Consolas"/>
          <w:color w:val="000000"/>
          <w:sz w:val="24"/>
          <w:szCs w:val="19"/>
          <w:highlight w:val="green"/>
        </w:rPr>
        <w:t>Атрибут</w:t>
      </w:r>
      <w:r w:rsidRPr="00786C1A">
        <w:rPr>
          <w:rFonts w:ascii="Consolas" w:hAnsi="Consolas" w:cs="Consolas"/>
          <w:color w:val="000000"/>
          <w:sz w:val="24"/>
          <w:szCs w:val="19"/>
          <w:highlight w:val="green"/>
          <w:lang w:val="en-US"/>
        </w:rPr>
        <w:t xml:space="preserve"> </w:t>
      </w:r>
      <w:r w:rsidRPr="00786C1A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[</w:t>
      </w:r>
      <w:proofErr w:type="spellStart"/>
      <w:r w:rsidRPr="00786C1A">
        <w:rPr>
          <w:rFonts w:ascii="Consolas" w:hAnsi="Consolas" w:cs="Consolas"/>
          <w:color w:val="2B91AF"/>
          <w:sz w:val="24"/>
          <w:szCs w:val="19"/>
          <w:highlight w:val="white"/>
          <w:lang w:val="en-US"/>
        </w:rPr>
        <w:t>ThreadStatic</w:t>
      </w:r>
      <w:proofErr w:type="spellEnd"/>
      <w:r w:rsidRPr="00786C1A">
        <w:rPr>
          <w:rFonts w:ascii="Consolas" w:hAnsi="Consolas" w:cs="Consolas"/>
          <w:color w:val="000000"/>
          <w:sz w:val="24"/>
          <w:szCs w:val="19"/>
          <w:highlight w:val="white"/>
          <w:lang w:val="en-US"/>
        </w:rPr>
        <w:t>]</w:t>
      </w:r>
    </w:p>
    <w:p w:rsidR="004B7083" w:rsidRDefault="004B7083" w:rsidP="0078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6C1A" w:rsidRPr="004B7083" w:rsidRDefault="00786C1A" w:rsidP="0078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B7083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786C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ThreadStatic</w:t>
      </w:r>
      <w:proofErr w:type="spellEnd"/>
      <w:r w:rsidRPr="004B70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</w:p>
    <w:p w:rsidR="00786C1A" w:rsidRPr="004B7083" w:rsidRDefault="00786C1A" w:rsidP="00C0617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proofErr w:type="gramStart"/>
      <w:r w:rsidRPr="00786C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B70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6C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B70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86C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B70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86C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</w:t>
      </w:r>
      <w:r w:rsidRPr="004B708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- </w:t>
      </w:r>
      <w:r w:rsidRPr="004B7083">
        <w:rPr>
          <w:rFonts w:ascii="Consolas" w:hAnsi="Consolas" w:cs="Consolas"/>
          <w:sz w:val="19"/>
          <w:szCs w:val="19"/>
          <w:highlight w:val="yellow"/>
        </w:rPr>
        <w:t>Общая переменная счетчик</w:t>
      </w:r>
      <w:r w:rsidR="004B7083" w:rsidRPr="004B7083">
        <w:rPr>
          <w:rFonts w:ascii="Consolas" w:hAnsi="Consolas" w:cs="Consolas"/>
          <w:sz w:val="19"/>
          <w:szCs w:val="19"/>
          <w:highlight w:val="yellow"/>
        </w:rPr>
        <w:t xml:space="preserve"> для каждого созданного потока </w:t>
      </w:r>
      <w:r w:rsidR="004B7083" w:rsidRPr="004B7083">
        <w:rPr>
          <w:rFonts w:ascii="Consolas" w:hAnsi="Consolas" w:cs="Consolas"/>
          <w:sz w:val="19"/>
          <w:szCs w:val="19"/>
          <w:highlight w:val="green"/>
        </w:rPr>
        <w:t>(в каждом потоке)</w:t>
      </w:r>
    </w:p>
    <w:p w:rsidR="00786C1A" w:rsidRPr="004B7083" w:rsidRDefault="00786C1A" w:rsidP="0078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926E04" w:rsidRDefault="00C0617F" w:rsidP="00926E04">
      <w:pPr>
        <w:jc w:val="center"/>
      </w:pPr>
      <w:r w:rsidRPr="00C0617F">
        <w:rPr>
          <w:highlight w:val="green"/>
        </w:rPr>
        <w:t xml:space="preserve">Отмена выполнения </w:t>
      </w:r>
      <w:proofErr w:type="gramStart"/>
      <w:r w:rsidRPr="00C0617F">
        <w:rPr>
          <w:highlight w:val="green"/>
        </w:rPr>
        <w:t>раннее</w:t>
      </w:r>
      <w:proofErr w:type="gramEnd"/>
      <w:r w:rsidRPr="00C0617F">
        <w:rPr>
          <w:highlight w:val="green"/>
        </w:rPr>
        <w:t xml:space="preserve"> запущенного потока</w:t>
      </w:r>
    </w:p>
    <w:p w:rsidR="00A3098D" w:rsidRPr="00281EC7" w:rsidRDefault="00A3098D" w:rsidP="00926E04">
      <w:pPr>
        <w:jc w:val="center"/>
        <w:rPr>
          <w:sz w:val="32"/>
        </w:rPr>
      </w:pPr>
      <w:proofErr w:type="gramStart"/>
      <w:r w:rsidRPr="00A3098D">
        <w:rPr>
          <w:rFonts w:ascii="Consolas" w:hAnsi="Consolas" w:cs="Consolas"/>
          <w:color w:val="000000"/>
          <w:sz w:val="24"/>
          <w:szCs w:val="19"/>
          <w:highlight w:val="cyan"/>
          <w:lang w:val="en-US"/>
        </w:rPr>
        <w:t>Abort</w:t>
      </w:r>
      <w:r w:rsidRPr="00281EC7">
        <w:rPr>
          <w:rFonts w:ascii="Consolas" w:hAnsi="Consolas" w:cs="Consolas"/>
          <w:color w:val="000000"/>
          <w:sz w:val="24"/>
          <w:szCs w:val="19"/>
          <w:highlight w:val="cyan"/>
        </w:rPr>
        <w:t>(</w:t>
      </w:r>
      <w:proofErr w:type="gramEnd"/>
      <w:r w:rsidRPr="00281EC7">
        <w:rPr>
          <w:rFonts w:ascii="Consolas" w:hAnsi="Consolas" w:cs="Consolas"/>
          <w:color w:val="000000"/>
          <w:sz w:val="24"/>
          <w:szCs w:val="19"/>
          <w:highlight w:val="cyan"/>
        </w:rPr>
        <w:t>);</w:t>
      </w:r>
    </w:p>
    <w:p w:rsidR="00C0617F" w:rsidRPr="00A3098D" w:rsidRDefault="00C0617F" w:rsidP="00926E04">
      <w:pPr>
        <w:jc w:val="center"/>
        <w:rPr>
          <w:sz w:val="32"/>
          <w:lang w:val="en-US"/>
        </w:rPr>
      </w:pPr>
      <w:proofErr w:type="spellStart"/>
      <w:r w:rsidRPr="00A3098D">
        <w:rPr>
          <w:rFonts w:ascii="Consolas" w:hAnsi="Consolas" w:cs="Consolas"/>
          <w:sz w:val="24"/>
          <w:szCs w:val="19"/>
          <w:highlight w:val="cyan"/>
          <w:lang w:val="en-US"/>
        </w:rPr>
        <w:t>ThreadAbortException</w:t>
      </w:r>
      <w:proofErr w:type="spellEnd"/>
    </w:p>
    <w:p w:rsidR="00A3098D" w:rsidRDefault="00A3098D" w:rsidP="00A3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A3098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 w:rsidR="00C0617F" w:rsidRPr="00A3098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thread</w:t>
      </w:r>
      <w:r w:rsidR="00C0617F" w:rsidRPr="00A3098D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C0617F" w:rsidRPr="00A3098D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Abort</w:t>
      </w:r>
      <w:r w:rsidR="00C0617F" w:rsidRPr="00A3098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C0617F" w:rsidRPr="00A3098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 w:rsidRPr="00A3098D">
        <w:rPr>
          <w:rFonts w:ascii="Consolas" w:hAnsi="Consolas" w:cs="Consolas"/>
          <w:sz w:val="19"/>
          <w:szCs w:val="19"/>
          <w:highlight w:val="yellow"/>
        </w:rPr>
        <w:t xml:space="preserve">Прервать поток. Генерируется исключение </w:t>
      </w:r>
      <w:proofErr w:type="spellStart"/>
      <w:r w:rsidRPr="00A3098D">
        <w:rPr>
          <w:rFonts w:ascii="Consolas" w:hAnsi="Consolas" w:cs="Consolas"/>
          <w:sz w:val="19"/>
          <w:szCs w:val="19"/>
          <w:highlight w:val="green"/>
        </w:rPr>
        <w:t>ThreadAbortException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r w:rsidRPr="00A3098D">
        <w:rPr>
          <w:rFonts w:ascii="Consolas" w:hAnsi="Consolas" w:cs="Consolas"/>
          <w:sz w:val="19"/>
          <w:szCs w:val="19"/>
          <w:highlight w:val="white"/>
        </w:rPr>
        <w:t xml:space="preserve">В потоке </w:t>
      </w:r>
      <w:r>
        <w:rPr>
          <w:rFonts w:ascii="Consolas" w:hAnsi="Consolas" w:cs="Consolas"/>
          <w:sz w:val="19"/>
          <w:szCs w:val="19"/>
          <w:highlight w:val="lightGray"/>
          <w:lang w:val="en-US"/>
        </w:rPr>
        <w:t>thread</w:t>
      </w:r>
      <w:r>
        <w:rPr>
          <w:rFonts w:ascii="Consolas" w:hAnsi="Consolas" w:cs="Consolas"/>
          <w:sz w:val="19"/>
          <w:szCs w:val="19"/>
          <w:highlight w:val="lightGray"/>
        </w:rPr>
        <w:t xml:space="preserve">. </w:t>
      </w:r>
      <w:r w:rsidRPr="00A3098D">
        <w:rPr>
          <w:rFonts w:ascii="Consolas" w:hAnsi="Consolas" w:cs="Consolas"/>
          <w:sz w:val="19"/>
          <w:szCs w:val="19"/>
          <w:highlight w:val="yellow"/>
        </w:rPr>
        <w:t xml:space="preserve">С целью отловить данное исключение необходимо </w:t>
      </w:r>
      <w:proofErr w:type="gramStart"/>
      <w:r w:rsidRPr="00A3098D">
        <w:rPr>
          <w:rFonts w:ascii="Consolas" w:hAnsi="Consolas" w:cs="Consolas"/>
          <w:sz w:val="19"/>
          <w:szCs w:val="19"/>
          <w:highlight w:val="yellow"/>
        </w:rPr>
        <w:t>в</w:t>
      </w:r>
      <w:proofErr w:type="gramEnd"/>
      <w:r w:rsidRPr="00A3098D">
        <w:rPr>
          <w:rFonts w:ascii="Consolas" w:hAnsi="Consolas" w:cs="Consolas"/>
          <w:sz w:val="19"/>
          <w:szCs w:val="19"/>
          <w:highlight w:val="yellow"/>
        </w:rPr>
        <w:t xml:space="preserve"> вторичном потоке реализовать блок</w:t>
      </w:r>
      <w:r>
        <w:rPr>
          <w:rFonts w:ascii="Consolas" w:hAnsi="Consolas" w:cs="Consolas"/>
          <w:sz w:val="19"/>
          <w:szCs w:val="19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ThreadAbortException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098D" w:rsidRDefault="00A3098D" w:rsidP="00A3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noProof/>
          <w:lang w:eastAsia="ru-RU"/>
        </w:rPr>
        <w:lastRenderedPageBreak/>
        <w:drawing>
          <wp:inline distT="0" distB="0" distL="0" distR="0" wp14:anchorId="2550FEFD" wp14:editId="09ACB820">
            <wp:extent cx="5940425" cy="3134219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8D" w:rsidRDefault="00A3098D" w:rsidP="00A3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6F47D7" w:rsidRDefault="00A3098D" w:rsidP="006F47D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.ResetAbort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- </w:t>
      </w:r>
      <w:r w:rsidRPr="00A3098D">
        <w:rPr>
          <w:rFonts w:ascii="Consolas" w:hAnsi="Consolas" w:cs="Consolas"/>
          <w:sz w:val="19"/>
          <w:szCs w:val="19"/>
          <w:highlight w:val="white"/>
        </w:rPr>
        <w:t>Е</w:t>
      </w:r>
      <w:r w:rsidRPr="00A3098D">
        <w:rPr>
          <w:rFonts w:ascii="Consolas" w:hAnsi="Consolas" w:cs="Consolas"/>
          <w:sz w:val="19"/>
          <w:szCs w:val="19"/>
          <w:highlight w:val="yellow"/>
        </w:rPr>
        <w:t xml:space="preserve">сли не вызывать </w:t>
      </w:r>
      <w:proofErr w:type="spellStart"/>
      <w:r w:rsidRPr="00A3098D">
        <w:rPr>
          <w:rFonts w:ascii="Consolas" w:hAnsi="Consolas" w:cs="Consolas"/>
          <w:sz w:val="19"/>
          <w:szCs w:val="19"/>
          <w:highlight w:val="green"/>
        </w:rPr>
        <w:t>Thread.ResetAbort</w:t>
      </w:r>
      <w:proofErr w:type="spellEnd"/>
      <w:r w:rsidRPr="00A3098D">
        <w:rPr>
          <w:rFonts w:ascii="Consolas" w:hAnsi="Consolas" w:cs="Consolas"/>
          <w:sz w:val="19"/>
          <w:szCs w:val="19"/>
          <w:highlight w:val="green"/>
        </w:rPr>
        <w:t xml:space="preserve">() </w:t>
      </w:r>
      <w:r w:rsidRPr="00A3098D">
        <w:rPr>
          <w:rFonts w:ascii="Consolas" w:hAnsi="Consolas" w:cs="Consolas"/>
          <w:sz w:val="19"/>
          <w:szCs w:val="19"/>
          <w:highlight w:val="yellow"/>
        </w:rPr>
        <w:t xml:space="preserve">- исключение повторно сгенерируется после выхода из </w:t>
      </w:r>
      <w:proofErr w:type="spellStart"/>
      <w:r w:rsidRPr="00A3098D">
        <w:rPr>
          <w:rFonts w:ascii="Consolas" w:hAnsi="Consolas" w:cs="Consolas"/>
          <w:sz w:val="19"/>
          <w:szCs w:val="19"/>
          <w:highlight w:val="lightGray"/>
        </w:rPr>
        <w:t>catch</w:t>
      </w:r>
      <w:proofErr w:type="spellEnd"/>
      <w:r w:rsidRPr="00A3098D">
        <w:rPr>
          <w:rFonts w:ascii="Consolas" w:hAnsi="Consolas" w:cs="Consolas"/>
          <w:sz w:val="19"/>
          <w:szCs w:val="19"/>
          <w:highlight w:val="lightGray"/>
        </w:rPr>
        <w:t>{}</w:t>
      </w:r>
      <w:r w:rsidR="007205C0">
        <w:rPr>
          <w:rFonts w:ascii="Consolas" w:hAnsi="Consolas" w:cs="Consolas"/>
          <w:sz w:val="19"/>
          <w:szCs w:val="19"/>
          <w:highlight w:val="lightGray"/>
        </w:rPr>
        <w:t xml:space="preserve">(т.е. отмена метода </w:t>
      </w:r>
      <w:r w:rsidR="007205C0" w:rsidRPr="00A3098D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7205C0" w:rsidRPr="00A3098D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Abort</w:t>
      </w:r>
      <w:r w:rsidR="007205C0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="007205C0">
        <w:rPr>
          <w:rFonts w:ascii="Consolas" w:hAnsi="Consolas" w:cs="Consolas"/>
          <w:sz w:val="19"/>
          <w:szCs w:val="19"/>
          <w:highlight w:val="lightGray"/>
        </w:rPr>
        <w:t>)</w:t>
      </w:r>
    </w:p>
    <w:p w:rsidR="007205C0" w:rsidRDefault="007205C0" w:rsidP="006F47D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</w:p>
    <w:p w:rsidR="00A3098D" w:rsidRPr="006F47D7" w:rsidRDefault="006F47D7" w:rsidP="006F47D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green"/>
        </w:rPr>
      </w:pPr>
      <w:r>
        <w:rPr>
          <w:rFonts w:ascii="Consolas" w:hAnsi="Consolas" w:cs="Consolas"/>
          <w:sz w:val="19"/>
          <w:szCs w:val="19"/>
          <w:highlight w:val="lightGray"/>
        </w:rPr>
        <w:t xml:space="preserve">а если не вызывать то после выхода из блока </w:t>
      </w:r>
      <w:proofErr w:type="spellStart"/>
      <w:r w:rsidRPr="00A3098D">
        <w:rPr>
          <w:rFonts w:ascii="Consolas" w:hAnsi="Consolas" w:cs="Consolas"/>
          <w:sz w:val="19"/>
          <w:szCs w:val="19"/>
          <w:highlight w:val="lightGray"/>
        </w:rPr>
        <w:t>catch</w:t>
      </w:r>
      <w:proofErr w:type="spellEnd"/>
      <w:r w:rsidRPr="00A3098D">
        <w:rPr>
          <w:rFonts w:ascii="Consolas" w:hAnsi="Consolas" w:cs="Consolas"/>
          <w:sz w:val="19"/>
          <w:szCs w:val="19"/>
          <w:highlight w:val="lightGray"/>
        </w:rPr>
        <w:t>{}</w:t>
      </w:r>
      <w:r>
        <w:rPr>
          <w:rFonts w:ascii="Consolas" w:hAnsi="Consolas" w:cs="Consolas"/>
          <w:sz w:val="19"/>
          <w:szCs w:val="19"/>
          <w:highlight w:val="lightGray"/>
        </w:rPr>
        <w:t xml:space="preserve"> </w:t>
      </w:r>
      <w:r w:rsidRPr="006F47D7">
        <w:rPr>
          <w:rFonts w:ascii="Consolas" w:hAnsi="Consolas" w:cs="Consolas"/>
          <w:sz w:val="19"/>
          <w:szCs w:val="19"/>
          <w:highlight w:val="green"/>
        </w:rPr>
        <w:t xml:space="preserve">поток продолжит свое выполнение и не завершиться </w:t>
      </w:r>
    </w:p>
    <w:p w:rsidR="006F47D7" w:rsidRDefault="006F47D7" w:rsidP="00A30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47D7" w:rsidRPr="00A3098D" w:rsidRDefault="006F47D7" w:rsidP="006F47D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white"/>
        </w:rPr>
      </w:pPr>
    </w:p>
    <w:p w:rsidR="00C0617F" w:rsidRDefault="006E0F8E" w:rsidP="00926E04">
      <w:pPr>
        <w:jc w:val="center"/>
        <w:rPr>
          <w:sz w:val="32"/>
        </w:rPr>
      </w:pPr>
      <w:r w:rsidRPr="006E0F8E">
        <w:rPr>
          <w:sz w:val="32"/>
          <w:highlight w:val="cyan"/>
        </w:rPr>
        <w:t>Состояние потока</w:t>
      </w:r>
    </w:p>
    <w:p w:rsidR="006E0F8E" w:rsidRPr="006E0F8E" w:rsidRDefault="006E0F8E" w:rsidP="00926E04">
      <w:pPr>
        <w:jc w:val="center"/>
        <w:rPr>
          <w:lang w:val="en-US"/>
        </w:rPr>
      </w:pPr>
      <w:r w:rsidRPr="006E0F8E">
        <w:rPr>
          <w:lang w:val="en-US"/>
        </w:rPr>
        <w:t xml:space="preserve">1 </w:t>
      </w:r>
      <w:proofErr w:type="spellStart"/>
      <w:r w:rsidRPr="006E0F8E">
        <w:rPr>
          <w:highlight w:val="lightGray"/>
          <w:lang w:val="en-US"/>
        </w:rPr>
        <w:t>Unstarted</w:t>
      </w:r>
      <w:proofErr w:type="spellEnd"/>
      <w:r w:rsidRPr="006E0F8E">
        <w:rPr>
          <w:lang w:val="en-US"/>
        </w:rPr>
        <w:t xml:space="preserve"> </w:t>
      </w:r>
      <w:r w:rsidRPr="006E0F8E">
        <w:rPr>
          <w:highlight w:val="green"/>
        </w:rPr>
        <w:t>до</w:t>
      </w:r>
      <w:r w:rsidRPr="006E0F8E">
        <w:rPr>
          <w:highlight w:val="green"/>
          <w:lang w:val="en-US"/>
        </w:rPr>
        <w:t xml:space="preserve"> </w:t>
      </w:r>
      <w:r w:rsidRPr="006E0F8E">
        <w:rPr>
          <w:highlight w:val="green"/>
        </w:rPr>
        <w:t>вызова</w:t>
      </w:r>
      <w:r w:rsidRPr="006E0F8E">
        <w:rPr>
          <w:lang w:val="en-US"/>
        </w:rPr>
        <w:t xml:space="preserve"> </w:t>
      </w:r>
      <w:proofErr w:type="gramStart"/>
      <w:r w:rsidRPr="006E0F8E">
        <w:rPr>
          <w:highlight w:val="magenta"/>
          <w:lang w:val="en-US"/>
        </w:rPr>
        <w:t>start()</w:t>
      </w:r>
      <w:proofErr w:type="gramEnd"/>
    </w:p>
    <w:p w:rsidR="006E0F8E" w:rsidRPr="006E0F8E" w:rsidRDefault="006E0F8E" w:rsidP="00926E04">
      <w:pPr>
        <w:jc w:val="center"/>
        <w:rPr>
          <w:lang w:val="en-US"/>
        </w:rPr>
      </w:pPr>
      <w:r w:rsidRPr="006E0F8E">
        <w:rPr>
          <w:lang w:val="en-US"/>
        </w:rPr>
        <w:t xml:space="preserve">2 </w:t>
      </w:r>
      <w:r w:rsidRPr="006E0F8E">
        <w:rPr>
          <w:highlight w:val="lightGray"/>
          <w:lang w:val="en-US"/>
        </w:rPr>
        <w:t>Running</w:t>
      </w:r>
      <w:r w:rsidRPr="006E0F8E">
        <w:rPr>
          <w:lang w:val="en-US"/>
        </w:rPr>
        <w:t xml:space="preserve"> </w:t>
      </w:r>
      <w:r w:rsidRPr="006E0F8E">
        <w:rPr>
          <w:highlight w:val="green"/>
        </w:rPr>
        <w:t>после</w:t>
      </w:r>
      <w:r w:rsidRPr="006E0F8E">
        <w:rPr>
          <w:highlight w:val="green"/>
          <w:lang w:val="en-US"/>
        </w:rPr>
        <w:t xml:space="preserve"> </w:t>
      </w:r>
      <w:r w:rsidRPr="006E0F8E">
        <w:rPr>
          <w:highlight w:val="green"/>
        </w:rPr>
        <w:t>вызова</w:t>
      </w:r>
      <w:r w:rsidRPr="006E0F8E">
        <w:rPr>
          <w:lang w:val="en-US"/>
        </w:rPr>
        <w:t xml:space="preserve"> </w:t>
      </w:r>
      <w:proofErr w:type="gramStart"/>
      <w:r w:rsidRPr="006E0F8E">
        <w:rPr>
          <w:highlight w:val="magenta"/>
          <w:lang w:val="en-US"/>
        </w:rPr>
        <w:t>start()</w:t>
      </w:r>
      <w:proofErr w:type="gramEnd"/>
    </w:p>
    <w:p w:rsidR="006E0F8E" w:rsidRPr="006E0F8E" w:rsidRDefault="006E0F8E" w:rsidP="00926E04">
      <w:pPr>
        <w:jc w:val="center"/>
      </w:pPr>
      <w:r w:rsidRPr="006E0F8E">
        <w:t xml:space="preserve">3 </w:t>
      </w:r>
      <w:proofErr w:type="spellStart"/>
      <w:proofErr w:type="gramStart"/>
      <w:r w:rsidRPr="006E0F8E">
        <w:rPr>
          <w:highlight w:val="lightGray"/>
          <w:lang w:val="en-US"/>
        </w:rPr>
        <w:t>WaitSleepJoin</w:t>
      </w:r>
      <w:proofErr w:type="spellEnd"/>
      <w:proofErr w:type="gramEnd"/>
      <w:r w:rsidRPr="006E0F8E">
        <w:t xml:space="preserve"> </w:t>
      </w:r>
      <w:r w:rsidRPr="006E0F8E">
        <w:rPr>
          <w:highlight w:val="green"/>
        </w:rPr>
        <w:t xml:space="preserve">когда в потоке вызван метод </w:t>
      </w:r>
      <w:r w:rsidRPr="006E0F8E">
        <w:rPr>
          <w:highlight w:val="yellow"/>
          <w:lang w:val="en-US"/>
        </w:rPr>
        <w:t>Join</w:t>
      </w:r>
      <w:r w:rsidRPr="006E0F8E">
        <w:rPr>
          <w:highlight w:val="yellow"/>
        </w:rPr>
        <w:t xml:space="preserve">() </w:t>
      </w:r>
      <w:r w:rsidRPr="006E0F8E">
        <w:rPr>
          <w:highlight w:val="green"/>
        </w:rPr>
        <w:t xml:space="preserve">или </w:t>
      </w:r>
      <w:r w:rsidRPr="006E0F8E">
        <w:rPr>
          <w:highlight w:val="yellow"/>
          <w:lang w:val="en-US"/>
        </w:rPr>
        <w:t>Sleep</w:t>
      </w:r>
      <w:r w:rsidRPr="006E0F8E">
        <w:rPr>
          <w:highlight w:val="yellow"/>
        </w:rPr>
        <w:t xml:space="preserve">() </w:t>
      </w:r>
      <w:r w:rsidRPr="006E0F8E">
        <w:rPr>
          <w:highlight w:val="green"/>
        </w:rPr>
        <w:t>или уперся поток в критическую секцию</w:t>
      </w:r>
      <w:r w:rsidRPr="006E0F8E">
        <w:t xml:space="preserve"> </w:t>
      </w:r>
      <w:r w:rsidRPr="006E0F8E">
        <w:rPr>
          <w:highlight w:val="yellow"/>
          <w:lang w:val="en-US"/>
        </w:rPr>
        <w:t>lock</w:t>
      </w:r>
      <w:r w:rsidRPr="006E0F8E">
        <w:rPr>
          <w:highlight w:val="yellow"/>
        </w:rPr>
        <w:t>{…..}</w:t>
      </w:r>
    </w:p>
    <w:p w:rsidR="006E0F8E" w:rsidRPr="00281EC7" w:rsidRDefault="006E0F8E" w:rsidP="00926E04">
      <w:pPr>
        <w:jc w:val="center"/>
      </w:pPr>
      <w:r w:rsidRPr="006E0F8E">
        <w:t xml:space="preserve">4 </w:t>
      </w:r>
      <w:r w:rsidRPr="006E0F8E">
        <w:rPr>
          <w:highlight w:val="green"/>
        </w:rPr>
        <w:t xml:space="preserve">с состояния </w:t>
      </w:r>
      <w:proofErr w:type="spellStart"/>
      <w:r w:rsidRPr="006E0F8E">
        <w:rPr>
          <w:highlight w:val="lightGray"/>
          <w:lang w:val="en-US"/>
        </w:rPr>
        <w:t>WaitSleepJoin</w:t>
      </w:r>
      <w:proofErr w:type="spellEnd"/>
      <w:r w:rsidRPr="006E0F8E">
        <w:rPr>
          <w:highlight w:val="lightGray"/>
        </w:rPr>
        <w:t xml:space="preserve"> </w:t>
      </w:r>
      <w:r w:rsidRPr="006E0F8E">
        <w:rPr>
          <w:highlight w:val="green"/>
        </w:rPr>
        <w:t xml:space="preserve">может перейти в состояние </w:t>
      </w:r>
      <w:r w:rsidRPr="006E0F8E">
        <w:rPr>
          <w:highlight w:val="lightGray"/>
          <w:lang w:val="en-US"/>
        </w:rPr>
        <w:t>Abort</w:t>
      </w:r>
      <w:r w:rsidRPr="006E0F8E">
        <w:rPr>
          <w:highlight w:val="lightGray"/>
        </w:rPr>
        <w:t xml:space="preserve"> </w:t>
      </w:r>
      <w:r w:rsidRPr="006E0F8E">
        <w:rPr>
          <w:highlight w:val="green"/>
        </w:rPr>
        <w:t xml:space="preserve">или </w:t>
      </w:r>
      <w:r w:rsidRPr="006E0F8E">
        <w:rPr>
          <w:highlight w:val="lightGray"/>
          <w:lang w:val="en-US"/>
        </w:rPr>
        <w:t>Running</w:t>
      </w:r>
    </w:p>
    <w:p w:rsidR="006E0F8E" w:rsidRPr="00281EC7" w:rsidRDefault="006E0F8E" w:rsidP="00926E04">
      <w:pPr>
        <w:jc w:val="center"/>
      </w:pPr>
      <w:r w:rsidRPr="004125E7">
        <w:t xml:space="preserve">5 </w:t>
      </w:r>
      <w:r w:rsidR="004125E7" w:rsidRPr="006E0F8E">
        <w:rPr>
          <w:highlight w:val="lightGray"/>
          <w:lang w:val="en-US"/>
        </w:rPr>
        <w:t>Abort</w:t>
      </w:r>
      <w:r w:rsidR="004125E7" w:rsidRPr="004125E7">
        <w:t xml:space="preserve"> </w:t>
      </w:r>
      <w:r w:rsidR="004125E7" w:rsidRPr="004125E7">
        <w:rPr>
          <w:highlight w:val="yellow"/>
        </w:rPr>
        <w:t>из этого состояния может перейти в состояние</w:t>
      </w:r>
      <w:r w:rsidR="004125E7">
        <w:t xml:space="preserve"> </w:t>
      </w:r>
      <w:r w:rsidR="004125E7" w:rsidRPr="004125E7">
        <w:rPr>
          <w:highlight w:val="lightGray"/>
          <w:lang w:val="en-US"/>
        </w:rPr>
        <w:t>Stopped</w:t>
      </w:r>
    </w:p>
    <w:p w:rsidR="004125E7" w:rsidRDefault="004125E7" w:rsidP="006738F4">
      <w:pPr>
        <w:pBdr>
          <w:bottom w:val="single" w:sz="4" w:space="1" w:color="auto"/>
        </w:pBd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95A751" wp14:editId="5941E64C">
            <wp:extent cx="4248150" cy="298146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5881" cy="297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8F4" w:rsidRPr="006738F4" w:rsidRDefault="006738F4" w:rsidP="006738F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highlight w:val="cyan"/>
        </w:rPr>
      </w:pPr>
      <w:r w:rsidRPr="006738F4">
        <w:rPr>
          <w:rFonts w:ascii="Consolas" w:hAnsi="Consolas" w:cs="Consolas"/>
          <w:szCs w:val="19"/>
          <w:highlight w:val="yellow"/>
        </w:rPr>
        <w:lastRenderedPageBreak/>
        <w:t xml:space="preserve">Есть два варианта работы потоков </w:t>
      </w:r>
      <w:proofErr w:type="spellStart"/>
      <w:r w:rsidRPr="006738F4">
        <w:rPr>
          <w:rFonts w:ascii="Consolas" w:hAnsi="Consolas" w:cs="Consolas"/>
          <w:szCs w:val="19"/>
          <w:highlight w:val="cyan"/>
        </w:rPr>
        <w:t>Foreground</w:t>
      </w:r>
      <w:proofErr w:type="spellEnd"/>
      <w:r w:rsidRPr="006738F4">
        <w:rPr>
          <w:rFonts w:ascii="Consolas" w:hAnsi="Consolas" w:cs="Consolas"/>
          <w:szCs w:val="19"/>
          <w:highlight w:val="cyan"/>
        </w:rPr>
        <w:t xml:space="preserve"> и </w:t>
      </w:r>
      <w:proofErr w:type="spellStart"/>
      <w:r w:rsidRPr="006738F4">
        <w:rPr>
          <w:rFonts w:ascii="Consolas" w:hAnsi="Consolas" w:cs="Consolas"/>
          <w:szCs w:val="19"/>
          <w:highlight w:val="cyan"/>
        </w:rPr>
        <w:t>Background</w:t>
      </w:r>
      <w:proofErr w:type="spellEnd"/>
    </w:p>
    <w:p w:rsidR="006738F4" w:rsidRPr="00281EC7" w:rsidRDefault="006738F4" w:rsidP="006738F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cyan"/>
        </w:rPr>
      </w:pPr>
    </w:p>
    <w:p w:rsidR="006738F4" w:rsidRPr="006738F4" w:rsidRDefault="006738F4" w:rsidP="006738F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white"/>
        </w:rPr>
      </w:pPr>
      <w:proofErr w:type="spellStart"/>
      <w:r w:rsidRPr="006738F4">
        <w:rPr>
          <w:rFonts w:ascii="Consolas" w:hAnsi="Consolas" w:cs="Consolas"/>
          <w:sz w:val="19"/>
          <w:szCs w:val="19"/>
          <w:highlight w:val="cyan"/>
        </w:rPr>
        <w:t>Foreground</w:t>
      </w:r>
      <w:proofErr w:type="spellEnd"/>
      <w:r w:rsidRPr="006738F4">
        <w:rPr>
          <w:rFonts w:ascii="Consolas" w:hAnsi="Consolas" w:cs="Consolas"/>
          <w:sz w:val="19"/>
          <w:szCs w:val="19"/>
          <w:highlight w:val="cyan"/>
        </w:rPr>
        <w:t xml:space="preserve"> </w:t>
      </w:r>
      <w:r w:rsidRPr="006738F4">
        <w:rPr>
          <w:rFonts w:ascii="Consolas" w:hAnsi="Consolas" w:cs="Consolas"/>
          <w:sz w:val="19"/>
          <w:szCs w:val="19"/>
          <w:highlight w:val="white"/>
        </w:rPr>
        <w:t xml:space="preserve">- Будет работать </w:t>
      </w:r>
      <w:r w:rsidRPr="006738F4">
        <w:rPr>
          <w:rFonts w:ascii="Consolas" w:hAnsi="Consolas" w:cs="Consolas"/>
          <w:sz w:val="19"/>
          <w:szCs w:val="19"/>
          <w:highlight w:val="green"/>
        </w:rPr>
        <w:t>после завершения работы первичного потока</w:t>
      </w:r>
      <w:r w:rsidRPr="006738F4">
        <w:rPr>
          <w:rFonts w:ascii="Consolas" w:hAnsi="Consolas" w:cs="Consolas"/>
          <w:sz w:val="19"/>
          <w:szCs w:val="19"/>
          <w:highlight w:val="white"/>
        </w:rPr>
        <w:t>.</w:t>
      </w:r>
    </w:p>
    <w:p w:rsidR="004125E7" w:rsidRPr="00281EC7" w:rsidRDefault="006738F4" w:rsidP="006738F4">
      <w:pPr>
        <w:jc w:val="center"/>
        <w:rPr>
          <w:rFonts w:ascii="Consolas" w:hAnsi="Consolas" w:cs="Consolas"/>
          <w:sz w:val="19"/>
          <w:szCs w:val="19"/>
        </w:rPr>
      </w:pPr>
      <w:r w:rsidRPr="006738F4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6738F4">
        <w:rPr>
          <w:rFonts w:ascii="Consolas" w:hAnsi="Consolas" w:cs="Consolas"/>
          <w:sz w:val="19"/>
          <w:szCs w:val="19"/>
          <w:highlight w:val="cyan"/>
        </w:rPr>
        <w:t>Background</w:t>
      </w:r>
      <w:proofErr w:type="spellEnd"/>
      <w:r w:rsidRPr="006738F4">
        <w:rPr>
          <w:rFonts w:ascii="Consolas" w:hAnsi="Consolas" w:cs="Consolas"/>
          <w:sz w:val="19"/>
          <w:szCs w:val="19"/>
          <w:highlight w:val="cyan"/>
        </w:rPr>
        <w:t xml:space="preserve"> </w:t>
      </w:r>
      <w:r w:rsidRPr="006738F4">
        <w:rPr>
          <w:rFonts w:ascii="Consolas" w:hAnsi="Consolas" w:cs="Consolas"/>
          <w:sz w:val="19"/>
          <w:szCs w:val="19"/>
          <w:highlight w:val="white"/>
        </w:rPr>
        <w:t xml:space="preserve">- </w:t>
      </w:r>
      <w:r w:rsidRPr="006738F4">
        <w:rPr>
          <w:rFonts w:ascii="Consolas" w:hAnsi="Consolas" w:cs="Consolas"/>
          <w:sz w:val="19"/>
          <w:szCs w:val="19"/>
          <w:highlight w:val="green"/>
        </w:rPr>
        <w:t>Завершает работу вместе с первичным потоком</w:t>
      </w:r>
      <w:r w:rsidRPr="006738F4">
        <w:rPr>
          <w:rFonts w:ascii="Consolas" w:hAnsi="Consolas" w:cs="Consolas"/>
          <w:sz w:val="19"/>
          <w:szCs w:val="19"/>
          <w:highlight w:val="white"/>
        </w:rPr>
        <w:t>.</w:t>
      </w:r>
    </w:p>
    <w:p w:rsidR="006738F4" w:rsidRPr="00281EC7" w:rsidRDefault="006738F4" w:rsidP="006738F4">
      <w:pPr>
        <w:jc w:val="center"/>
        <w:rPr>
          <w:rFonts w:ascii="Consolas" w:hAnsi="Consolas" w:cs="Consolas"/>
          <w:sz w:val="19"/>
          <w:szCs w:val="19"/>
        </w:rPr>
      </w:pPr>
    </w:p>
    <w:p w:rsidR="006738F4" w:rsidRPr="00281EC7" w:rsidRDefault="006738F4" w:rsidP="00673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r w:rsidRPr="006738F4">
        <w:rPr>
          <w:rFonts w:ascii="Consolas" w:hAnsi="Consolas" w:cs="Consolas"/>
          <w:sz w:val="19"/>
          <w:szCs w:val="19"/>
          <w:highlight w:val="cyan"/>
        </w:rPr>
        <w:t>IsBackground</w:t>
      </w:r>
      <w:proofErr w:type="spellEnd"/>
      <w:r w:rsidRPr="006738F4">
        <w:rPr>
          <w:rFonts w:ascii="Consolas" w:hAnsi="Consolas" w:cs="Consolas"/>
          <w:sz w:val="19"/>
          <w:szCs w:val="19"/>
          <w:highlight w:val="cyan"/>
        </w:rPr>
        <w:t xml:space="preserve"> </w:t>
      </w:r>
      <w:r w:rsidRPr="006738F4">
        <w:rPr>
          <w:rFonts w:ascii="Consolas" w:hAnsi="Consolas" w:cs="Consolas"/>
          <w:sz w:val="19"/>
          <w:szCs w:val="19"/>
          <w:highlight w:val="white"/>
        </w:rPr>
        <w:t xml:space="preserve">- устанавливает поток как фоновый. </w:t>
      </w:r>
    </w:p>
    <w:p w:rsidR="006738F4" w:rsidRPr="00281EC7" w:rsidRDefault="006738F4" w:rsidP="00673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05561C">
        <w:rPr>
          <w:rFonts w:ascii="Consolas" w:hAnsi="Consolas" w:cs="Consolas"/>
          <w:sz w:val="19"/>
          <w:szCs w:val="19"/>
          <w:highlight w:val="yellow"/>
        </w:rPr>
        <w:t>Не ждем завершения вторичного потока в данном случае.</w:t>
      </w:r>
    </w:p>
    <w:p w:rsidR="006738F4" w:rsidRPr="00281EC7" w:rsidRDefault="006738F4" w:rsidP="006738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6738F4" w:rsidRDefault="006738F4" w:rsidP="00DA447C">
      <w:pPr>
        <w:pBdr>
          <w:bottom w:val="single" w:sz="4" w:space="1" w:color="auto"/>
        </w:pBdr>
        <w:rPr>
          <w:rFonts w:ascii="Consolas" w:hAnsi="Consolas" w:cs="Consolas"/>
          <w:sz w:val="19"/>
          <w:szCs w:val="19"/>
          <w:lang w:val="en-US"/>
        </w:rPr>
      </w:pPr>
      <w:r w:rsidRPr="006738F4">
        <w:rPr>
          <w:rFonts w:ascii="Consolas" w:hAnsi="Consolas" w:cs="Consolas"/>
          <w:sz w:val="19"/>
          <w:szCs w:val="19"/>
          <w:highlight w:val="green"/>
        </w:rPr>
        <w:t>По</w:t>
      </w:r>
      <w:r w:rsidRPr="006738F4">
        <w:rPr>
          <w:rFonts w:ascii="Consolas" w:hAnsi="Consolas" w:cs="Consolas"/>
          <w:sz w:val="19"/>
          <w:szCs w:val="19"/>
          <w:highlight w:val="green"/>
          <w:lang w:val="en-US"/>
        </w:rPr>
        <w:t xml:space="preserve"> </w:t>
      </w:r>
      <w:r w:rsidRPr="006738F4">
        <w:rPr>
          <w:rFonts w:ascii="Consolas" w:hAnsi="Consolas" w:cs="Consolas"/>
          <w:sz w:val="19"/>
          <w:szCs w:val="19"/>
          <w:highlight w:val="green"/>
        </w:rPr>
        <w:t>умолчанию</w:t>
      </w:r>
      <w:r w:rsidRPr="006738F4">
        <w:rPr>
          <w:rFonts w:ascii="Consolas" w:hAnsi="Consolas" w:cs="Consolas"/>
          <w:sz w:val="19"/>
          <w:szCs w:val="19"/>
          <w:highlight w:val="green"/>
          <w:lang w:val="en-US"/>
        </w:rPr>
        <w:t xml:space="preserve"> </w:t>
      </w:r>
      <w:r w:rsidRPr="006738F4">
        <w:rPr>
          <w:rFonts w:ascii="Consolas" w:hAnsi="Consolas" w:cs="Consolas"/>
          <w:sz w:val="19"/>
          <w:szCs w:val="19"/>
          <w:highlight w:val="white"/>
          <w:lang w:val="en-US"/>
        </w:rPr>
        <w:t xml:space="preserve">- </w:t>
      </w:r>
      <w:proofErr w:type="spellStart"/>
      <w:r w:rsidRPr="006738F4">
        <w:rPr>
          <w:rFonts w:ascii="Consolas" w:hAnsi="Consolas" w:cs="Consolas"/>
          <w:sz w:val="19"/>
          <w:szCs w:val="19"/>
          <w:highlight w:val="white"/>
          <w:lang w:val="en-US"/>
        </w:rPr>
        <w:t>thread.</w:t>
      </w:r>
      <w:r w:rsidRPr="006738F4">
        <w:rPr>
          <w:rFonts w:ascii="Consolas" w:hAnsi="Consolas" w:cs="Consolas"/>
          <w:sz w:val="19"/>
          <w:szCs w:val="19"/>
          <w:highlight w:val="cyan"/>
          <w:lang w:val="en-US"/>
        </w:rPr>
        <w:t>IsBackground</w:t>
      </w:r>
      <w:proofErr w:type="spellEnd"/>
      <w:r w:rsidRPr="006738F4">
        <w:rPr>
          <w:rFonts w:ascii="Consolas" w:hAnsi="Consolas" w:cs="Consolas"/>
          <w:sz w:val="19"/>
          <w:szCs w:val="19"/>
          <w:highlight w:val="cyan"/>
          <w:lang w:val="en-US"/>
        </w:rPr>
        <w:t xml:space="preserve"> </w:t>
      </w:r>
      <w:r w:rsidRPr="006738F4">
        <w:rPr>
          <w:rFonts w:ascii="Consolas" w:hAnsi="Consolas" w:cs="Consolas"/>
          <w:sz w:val="19"/>
          <w:szCs w:val="19"/>
          <w:highlight w:val="white"/>
          <w:lang w:val="en-US"/>
        </w:rPr>
        <w:t>= false;</w:t>
      </w:r>
    </w:p>
    <w:p w:rsidR="00DA447C" w:rsidRDefault="00DA447C" w:rsidP="00DA447C">
      <w:pPr>
        <w:jc w:val="center"/>
        <w:rPr>
          <w:rFonts w:ascii="Consolas" w:hAnsi="Consolas" w:cs="Consolas"/>
          <w:szCs w:val="19"/>
          <w:lang w:val="en-US"/>
        </w:rPr>
      </w:pPr>
      <w:proofErr w:type="spellStart"/>
      <w:r w:rsidRPr="00DA447C">
        <w:rPr>
          <w:rFonts w:ascii="Consolas" w:hAnsi="Consolas" w:cs="Consolas"/>
          <w:szCs w:val="19"/>
          <w:highlight w:val="cyan"/>
        </w:rPr>
        <w:t>ThreadPriority</w:t>
      </w:r>
      <w:proofErr w:type="spellEnd"/>
    </w:p>
    <w:p w:rsidR="00DA447C" w:rsidRDefault="00DA447C" w:rsidP="00DA447C">
      <w:pPr>
        <w:jc w:val="center"/>
        <w:rPr>
          <w:rFonts w:ascii="Consolas" w:hAnsi="Consolas" w:cs="Consolas"/>
          <w:szCs w:val="19"/>
        </w:rPr>
      </w:pPr>
      <w:r w:rsidRPr="00DA447C">
        <w:rPr>
          <w:rFonts w:ascii="Consolas" w:hAnsi="Consolas" w:cs="Consolas"/>
          <w:szCs w:val="19"/>
          <w:highlight w:val="green"/>
        </w:rPr>
        <w:t>Приоритет потока</w:t>
      </w:r>
    </w:p>
    <w:p w:rsidR="00DA447C" w:rsidRDefault="00DA447C" w:rsidP="00DA447C">
      <w:pPr>
        <w:pBdr>
          <w:bottom w:val="single" w:sz="4" w:space="1" w:color="auto"/>
        </w:pBdr>
        <w:jc w:val="center"/>
        <w:rPr>
          <w:rFonts w:ascii="Consolas" w:hAnsi="Consolas" w:cs="Consolas"/>
          <w:szCs w:val="19"/>
        </w:rPr>
      </w:pPr>
      <w:r>
        <w:rPr>
          <w:noProof/>
          <w:lang w:eastAsia="ru-RU"/>
        </w:rPr>
        <w:drawing>
          <wp:inline distT="0" distB="0" distL="0" distR="0" wp14:anchorId="3EFB9E99" wp14:editId="5D1559D9">
            <wp:extent cx="2447925" cy="1419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7C" w:rsidRPr="00DA447C" w:rsidRDefault="00DA447C" w:rsidP="006159EE">
      <w:pPr>
        <w:ind w:left="-851"/>
        <w:jc w:val="center"/>
        <w:rPr>
          <w:rFonts w:ascii="Consolas" w:hAnsi="Consolas" w:cs="Consolas"/>
          <w:sz w:val="24"/>
          <w:szCs w:val="24"/>
          <w:highlight w:val="cyan"/>
        </w:rPr>
      </w:pPr>
      <w:proofErr w:type="spellStart"/>
      <w:r w:rsidRPr="00DA447C">
        <w:rPr>
          <w:rFonts w:ascii="Consolas" w:hAnsi="Consolas" w:cs="Consolas"/>
          <w:sz w:val="24"/>
          <w:szCs w:val="24"/>
          <w:highlight w:val="cyan"/>
        </w:rPr>
        <w:t>Interlocked</w:t>
      </w:r>
      <w:proofErr w:type="spellEnd"/>
      <w:r w:rsidRPr="00DA447C">
        <w:rPr>
          <w:rFonts w:ascii="Consolas" w:hAnsi="Consolas" w:cs="Consolas"/>
          <w:sz w:val="24"/>
          <w:szCs w:val="24"/>
          <w:highlight w:val="cyan"/>
        </w:rPr>
        <w:t xml:space="preserve"> </w:t>
      </w:r>
    </w:p>
    <w:p w:rsidR="00DA447C" w:rsidRDefault="00DA447C" w:rsidP="006159EE">
      <w:pPr>
        <w:ind w:left="-851"/>
        <w:jc w:val="center"/>
        <w:rPr>
          <w:rFonts w:ascii="Consolas" w:hAnsi="Consolas" w:cs="Consolas"/>
          <w:sz w:val="19"/>
          <w:szCs w:val="19"/>
        </w:rPr>
      </w:pPr>
      <w:r w:rsidRPr="00DA447C">
        <w:rPr>
          <w:rFonts w:ascii="Consolas" w:hAnsi="Consolas" w:cs="Consolas"/>
          <w:sz w:val="19"/>
          <w:szCs w:val="19"/>
          <w:highlight w:val="yellow"/>
        </w:rPr>
        <w:t xml:space="preserve"> Предоставляет атомарные операции для </w:t>
      </w:r>
      <w:r w:rsidRPr="0073790E">
        <w:rPr>
          <w:rFonts w:ascii="Consolas" w:hAnsi="Consolas" w:cs="Consolas"/>
          <w:sz w:val="19"/>
          <w:szCs w:val="19"/>
          <w:highlight w:val="green"/>
        </w:rPr>
        <w:t>переменных</w:t>
      </w:r>
      <w:r w:rsidRPr="00DA447C">
        <w:rPr>
          <w:rFonts w:ascii="Consolas" w:hAnsi="Consolas" w:cs="Consolas"/>
          <w:sz w:val="19"/>
          <w:szCs w:val="19"/>
          <w:highlight w:val="yellow"/>
        </w:rPr>
        <w:t>, общедоступных нескольким потокам</w:t>
      </w:r>
      <w:proofErr w:type="gramStart"/>
      <w:r w:rsidRPr="00DA447C">
        <w:rPr>
          <w:rFonts w:ascii="Consolas" w:hAnsi="Consolas" w:cs="Consolas"/>
          <w:sz w:val="19"/>
          <w:szCs w:val="19"/>
          <w:highlight w:val="yellow"/>
        </w:rPr>
        <w:t>.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gramStart"/>
      <w:r w:rsidRPr="0073790E">
        <w:rPr>
          <w:rFonts w:ascii="Consolas" w:hAnsi="Consolas" w:cs="Consolas"/>
          <w:sz w:val="19"/>
          <w:szCs w:val="19"/>
          <w:highlight w:val="green"/>
        </w:rPr>
        <w:t>н</w:t>
      </w:r>
      <w:proofErr w:type="gramEnd"/>
      <w:r w:rsidRPr="0073790E">
        <w:rPr>
          <w:rFonts w:ascii="Consolas" w:hAnsi="Consolas" w:cs="Consolas"/>
          <w:sz w:val="19"/>
          <w:szCs w:val="19"/>
          <w:highlight w:val="green"/>
        </w:rPr>
        <w:t>а подобие критическое секции</w:t>
      </w:r>
      <w:r w:rsidR="0073790E" w:rsidRPr="0073790E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="0073790E" w:rsidRPr="0073790E">
        <w:rPr>
          <w:rFonts w:ascii="Consolas" w:hAnsi="Consolas" w:cs="Consolas"/>
          <w:sz w:val="19"/>
          <w:szCs w:val="19"/>
          <w:highlight w:val="red"/>
        </w:rPr>
        <w:t>но ТОЛЬКО ДЛЯ ПЕРЕМЕННЫХ</w:t>
      </w:r>
      <w:r>
        <w:rPr>
          <w:rFonts w:ascii="Consolas" w:hAnsi="Consolas" w:cs="Consolas"/>
          <w:sz w:val="19"/>
          <w:szCs w:val="19"/>
        </w:rPr>
        <w:t>)</w:t>
      </w:r>
    </w:p>
    <w:p w:rsidR="006159EE" w:rsidRDefault="006159EE" w:rsidP="006159EE">
      <w:pPr>
        <w:ind w:left="-851"/>
        <w:jc w:val="center"/>
        <w:rPr>
          <w:rFonts w:ascii="Consolas" w:hAnsi="Consolas" w:cs="Consolas"/>
          <w:sz w:val="19"/>
          <w:szCs w:val="19"/>
        </w:rPr>
      </w:pPr>
    </w:p>
    <w:p w:rsidR="006159EE" w:rsidRPr="00281EC7" w:rsidRDefault="006159EE" w:rsidP="006159E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159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Interlocked</w:t>
      </w:r>
      <w:r w:rsidRPr="006159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159EE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Increment</w:t>
      </w:r>
      <w:proofErr w:type="spellEnd"/>
      <w:r w:rsidRPr="006159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159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6159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counter);</w:t>
      </w:r>
      <w:r w:rsidRPr="00615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6159EE">
        <w:rPr>
          <w:rFonts w:ascii="Consolas" w:hAnsi="Consolas" w:cs="Consolas"/>
          <w:sz w:val="19"/>
          <w:szCs w:val="19"/>
          <w:highlight w:val="yellow"/>
        </w:rPr>
        <w:t>Поток</w:t>
      </w:r>
      <w:r w:rsidRPr="006159EE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6159EE">
        <w:rPr>
          <w:rFonts w:ascii="Consolas" w:hAnsi="Consolas" w:cs="Consolas"/>
          <w:sz w:val="19"/>
          <w:szCs w:val="19"/>
          <w:highlight w:val="yellow"/>
        </w:rPr>
        <w:t>увеличивает</w:t>
      </w:r>
      <w:r w:rsidRPr="006159EE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6159EE">
        <w:rPr>
          <w:rFonts w:ascii="Consolas" w:hAnsi="Consolas" w:cs="Consolas"/>
          <w:sz w:val="19"/>
          <w:szCs w:val="19"/>
          <w:highlight w:val="yellow"/>
        </w:rPr>
        <w:t>счетчик</w:t>
      </w:r>
      <w:r w:rsidRPr="006159EE">
        <w:rPr>
          <w:rFonts w:ascii="Consolas" w:hAnsi="Consolas" w:cs="Consolas"/>
          <w:sz w:val="19"/>
          <w:szCs w:val="19"/>
          <w:highlight w:val="yellow"/>
          <w:lang w:val="en-US"/>
        </w:rPr>
        <w:t>. (</w:t>
      </w:r>
      <w:proofErr w:type="gramStart"/>
      <w:r w:rsidRPr="00281E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</w:t>
      </w:r>
      <w:proofErr w:type="gramEnd"/>
      <w:r w:rsidRPr="00281E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  <w:r w:rsidRPr="00281EC7">
        <w:rPr>
          <w:rFonts w:ascii="Consolas" w:hAnsi="Consolas" w:cs="Consolas"/>
          <w:sz w:val="19"/>
          <w:szCs w:val="19"/>
          <w:highlight w:val="yellow"/>
          <w:lang w:val="en-US"/>
        </w:rPr>
        <w:t>)</w:t>
      </w:r>
    </w:p>
    <w:p w:rsidR="006159EE" w:rsidRPr="00281EC7" w:rsidRDefault="006159EE" w:rsidP="006159E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sz w:val="19"/>
          <w:szCs w:val="19"/>
          <w:highlight w:val="yellow"/>
          <w:lang w:val="en-US"/>
        </w:rPr>
      </w:pPr>
      <w:proofErr w:type="spellStart"/>
      <w:proofErr w:type="gramStart"/>
      <w:r w:rsidRPr="006159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Interlocked</w:t>
      </w:r>
      <w:r w:rsidRPr="006159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159EE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Decrement</w:t>
      </w:r>
      <w:proofErr w:type="spellEnd"/>
      <w:r w:rsidRPr="006159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159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6159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counter); - </w:t>
      </w:r>
      <w:r w:rsidRPr="006159EE">
        <w:rPr>
          <w:rFonts w:ascii="Consolas" w:hAnsi="Consolas" w:cs="Consolas"/>
          <w:sz w:val="19"/>
          <w:szCs w:val="19"/>
          <w:highlight w:val="yellow"/>
        </w:rPr>
        <w:t>Поток</w:t>
      </w:r>
      <w:r w:rsidRPr="006159EE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6159EE">
        <w:rPr>
          <w:rFonts w:ascii="Consolas" w:hAnsi="Consolas" w:cs="Consolas"/>
          <w:sz w:val="19"/>
          <w:szCs w:val="19"/>
          <w:highlight w:val="yellow"/>
        </w:rPr>
        <w:t>уменьшает</w:t>
      </w:r>
      <w:r w:rsidRPr="006159EE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6159EE">
        <w:rPr>
          <w:rFonts w:ascii="Consolas" w:hAnsi="Consolas" w:cs="Consolas"/>
          <w:sz w:val="19"/>
          <w:szCs w:val="19"/>
          <w:highlight w:val="yellow"/>
        </w:rPr>
        <w:t>счетчик</w:t>
      </w:r>
      <w:r w:rsidRPr="006159EE">
        <w:rPr>
          <w:rFonts w:ascii="Consolas" w:hAnsi="Consolas" w:cs="Consolas"/>
          <w:sz w:val="19"/>
          <w:szCs w:val="19"/>
          <w:highlight w:val="yellow"/>
          <w:lang w:val="en-US"/>
        </w:rPr>
        <w:t>.</w:t>
      </w:r>
      <w:r w:rsidRPr="00281EC7">
        <w:rPr>
          <w:rFonts w:ascii="Consolas" w:hAnsi="Consolas" w:cs="Consolas"/>
          <w:sz w:val="19"/>
          <w:szCs w:val="19"/>
          <w:highlight w:val="yellow"/>
          <w:lang w:val="en-US"/>
        </w:rPr>
        <w:t>(</w:t>
      </w:r>
      <w:r w:rsidRPr="00281E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counter--;)</w:t>
      </w:r>
      <w:r w:rsidRPr="006159EE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</w:p>
    <w:p w:rsidR="006712E9" w:rsidRPr="00281EC7" w:rsidRDefault="006712E9" w:rsidP="006159E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  <w:proofErr w:type="gramStart"/>
      <w:r w:rsidRPr="006712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proofErr w:type="gramEnd"/>
      <w:r w:rsidRPr="00671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 = </w:t>
      </w:r>
      <w:proofErr w:type="spellStart"/>
      <w:r w:rsidRPr="006712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Interlocked</w:t>
      </w:r>
      <w:r w:rsidRPr="00671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712E9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Read</w:t>
      </w:r>
      <w:proofErr w:type="spellEnd"/>
      <w:r w:rsidRPr="00671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12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671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counter); - </w:t>
      </w:r>
      <w:r w:rsidRPr="006712E9">
        <w:rPr>
          <w:rFonts w:ascii="Consolas" w:hAnsi="Consolas" w:cs="Consolas"/>
          <w:color w:val="000000"/>
          <w:sz w:val="19"/>
          <w:szCs w:val="19"/>
          <w:highlight w:val="yellow"/>
        </w:rPr>
        <w:t>считывание</w:t>
      </w:r>
      <w:r w:rsidRPr="006712E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6712E9">
        <w:rPr>
          <w:rFonts w:ascii="Consolas" w:hAnsi="Consolas" w:cs="Consolas"/>
          <w:color w:val="000000"/>
          <w:sz w:val="19"/>
          <w:szCs w:val="19"/>
          <w:highlight w:val="yellow"/>
        </w:rPr>
        <w:t>поля</w:t>
      </w:r>
      <w:r w:rsidRPr="006712E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6712E9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counter</w:t>
      </w:r>
    </w:p>
    <w:p w:rsidR="007837AD" w:rsidRPr="00281EC7" w:rsidRDefault="007837AD" w:rsidP="006159EE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</w:pPr>
    </w:p>
    <w:p w:rsidR="006712E9" w:rsidRPr="006712E9" w:rsidRDefault="006712E9" w:rsidP="007837AD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proofErr w:type="gramStart"/>
      <w:r w:rsidRPr="006712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71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6712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Interlocked</w:t>
      </w:r>
      <w:r w:rsidRPr="00671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7837AD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CompareExchange</w:t>
      </w:r>
      <w:proofErr w:type="spellEnd"/>
      <w:r w:rsidRPr="00671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12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6712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block, 1, 0); - </w:t>
      </w:r>
      <w:r w:rsidRPr="006712E9">
        <w:rPr>
          <w:rFonts w:ascii="Consolas" w:hAnsi="Consolas" w:cs="Consolas"/>
          <w:sz w:val="19"/>
          <w:szCs w:val="19"/>
          <w:highlight w:val="yellow"/>
        </w:rPr>
        <w:t>Метод</w:t>
      </w:r>
      <w:r w:rsidRPr="006712E9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proofErr w:type="spellStart"/>
      <w:r w:rsidRPr="006712E9">
        <w:rPr>
          <w:rFonts w:ascii="Consolas" w:hAnsi="Consolas" w:cs="Consolas"/>
          <w:sz w:val="19"/>
          <w:szCs w:val="19"/>
          <w:highlight w:val="cyan"/>
          <w:lang w:val="en-US"/>
        </w:rPr>
        <w:t>CompareExchange</w:t>
      </w:r>
      <w:proofErr w:type="spellEnd"/>
      <w:r w:rsidRPr="006712E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 </w:t>
      </w:r>
    </w:p>
    <w:p w:rsidR="006712E9" w:rsidRPr="006712E9" w:rsidRDefault="006712E9" w:rsidP="006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712E9">
        <w:rPr>
          <w:rFonts w:ascii="Consolas" w:hAnsi="Consolas" w:cs="Consolas"/>
          <w:sz w:val="19"/>
          <w:szCs w:val="19"/>
          <w:highlight w:val="white"/>
        </w:rPr>
        <w:t xml:space="preserve">1. </w:t>
      </w:r>
      <w:r w:rsidRPr="007837AD">
        <w:rPr>
          <w:rFonts w:ascii="Consolas" w:hAnsi="Consolas" w:cs="Consolas"/>
          <w:sz w:val="19"/>
          <w:szCs w:val="19"/>
          <w:highlight w:val="yellow"/>
        </w:rPr>
        <w:t xml:space="preserve">Сравнивает </w:t>
      </w:r>
      <w:r w:rsidRPr="006712E9">
        <w:rPr>
          <w:rFonts w:ascii="Consolas" w:hAnsi="Consolas" w:cs="Consolas"/>
          <w:sz w:val="19"/>
          <w:szCs w:val="19"/>
          <w:highlight w:val="white"/>
        </w:rPr>
        <w:t xml:space="preserve">начальное значение </w:t>
      </w:r>
      <w:r w:rsidRPr="007837AD">
        <w:rPr>
          <w:rFonts w:ascii="Consolas" w:hAnsi="Consolas" w:cs="Consolas"/>
          <w:sz w:val="19"/>
          <w:szCs w:val="19"/>
          <w:highlight w:val="yellow"/>
        </w:rPr>
        <w:t xml:space="preserve">первого </w:t>
      </w:r>
      <w:r w:rsidRPr="006712E9">
        <w:rPr>
          <w:rFonts w:ascii="Consolas" w:hAnsi="Consolas" w:cs="Consolas"/>
          <w:sz w:val="19"/>
          <w:szCs w:val="19"/>
          <w:highlight w:val="white"/>
        </w:rPr>
        <w:t xml:space="preserve">аргумента с </w:t>
      </w:r>
      <w:r w:rsidRPr="007837AD">
        <w:rPr>
          <w:rFonts w:ascii="Consolas" w:hAnsi="Consolas" w:cs="Consolas"/>
          <w:sz w:val="19"/>
          <w:szCs w:val="19"/>
          <w:highlight w:val="yellow"/>
        </w:rPr>
        <w:t xml:space="preserve">третьим </w:t>
      </w:r>
      <w:r w:rsidRPr="006712E9">
        <w:rPr>
          <w:rFonts w:ascii="Consolas" w:hAnsi="Consolas" w:cs="Consolas"/>
          <w:sz w:val="19"/>
          <w:szCs w:val="19"/>
          <w:highlight w:val="white"/>
        </w:rPr>
        <w:t>аргументом.</w:t>
      </w:r>
    </w:p>
    <w:p w:rsidR="006712E9" w:rsidRPr="006712E9" w:rsidRDefault="006712E9" w:rsidP="006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712E9">
        <w:rPr>
          <w:rFonts w:ascii="Consolas" w:hAnsi="Consolas" w:cs="Consolas"/>
          <w:sz w:val="19"/>
          <w:szCs w:val="19"/>
          <w:highlight w:val="white"/>
        </w:rPr>
        <w:t xml:space="preserve">2. Если первый аргумент </w:t>
      </w:r>
      <w:r w:rsidRPr="007837AD">
        <w:rPr>
          <w:rFonts w:ascii="Consolas" w:hAnsi="Consolas" w:cs="Consolas"/>
          <w:sz w:val="19"/>
          <w:szCs w:val="19"/>
          <w:highlight w:val="yellow"/>
        </w:rPr>
        <w:t xml:space="preserve">равен третьему </w:t>
      </w:r>
      <w:r w:rsidRPr="006712E9">
        <w:rPr>
          <w:rFonts w:ascii="Consolas" w:hAnsi="Consolas" w:cs="Consolas"/>
          <w:sz w:val="19"/>
          <w:szCs w:val="19"/>
          <w:highlight w:val="white"/>
        </w:rPr>
        <w:t xml:space="preserve">аргументу, то в первый аргумент </w:t>
      </w:r>
      <w:r w:rsidRPr="007837AD">
        <w:rPr>
          <w:rFonts w:ascii="Consolas" w:hAnsi="Consolas" w:cs="Consolas"/>
          <w:sz w:val="19"/>
          <w:szCs w:val="19"/>
          <w:highlight w:val="yellow"/>
        </w:rPr>
        <w:t>записывается значение второго аргумента</w:t>
      </w:r>
      <w:r w:rsidRPr="006712E9">
        <w:rPr>
          <w:rFonts w:ascii="Consolas" w:hAnsi="Consolas" w:cs="Consolas"/>
          <w:sz w:val="19"/>
          <w:szCs w:val="19"/>
          <w:highlight w:val="white"/>
        </w:rPr>
        <w:t>.</w:t>
      </w:r>
    </w:p>
    <w:p w:rsidR="006712E9" w:rsidRPr="006712E9" w:rsidRDefault="006712E9" w:rsidP="006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712E9">
        <w:rPr>
          <w:rFonts w:ascii="Consolas" w:hAnsi="Consolas" w:cs="Consolas"/>
          <w:sz w:val="19"/>
          <w:szCs w:val="19"/>
          <w:highlight w:val="white"/>
        </w:rPr>
        <w:t xml:space="preserve">3. Иначе, если первый аргумент </w:t>
      </w:r>
      <w:r w:rsidRPr="007837AD">
        <w:rPr>
          <w:rFonts w:ascii="Consolas" w:hAnsi="Consolas" w:cs="Consolas"/>
          <w:sz w:val="19"/>
          <w:szCs w:val="19"/>
          <w:highlight w:val="yellow"/>
        </w:rPr>
        <w:t xml:space="preserve">не равен третьему </w:t>
      </w:r>
      <w:r w:rsidRPr="006712E9">
        <w:rPr>
          <w:rFonts w:ascii="Consolas" w:hAnsi="Consolas" w:cs="Consolas"/>
          <w:sz w:val="19"/>
          <w:szCs w:val="19"/>
          <w:highlight w:val="white"/>
        </w:rPr>
        <w:t xml:space="preserve">аргументу, </w:t>
      </w:r>
      <w:r w:rsidRPr="007837AD">
        <w:rPr>
          <w:rFonts w:ascii="Consolas" w:hAnsi="Consolas" w:cs="Consolas"/>
          <w:sz w:val="19"/>
          <w:szCs w:val="19"/>
          <w:highlight w:val="yellow"/>
        </w:rPr>
        <w:t>то первый аргумент остается без изменения</w:t>
      </w:r>
      <w:r w:rsidRPr="006712E9">
        <w:rPr>
          <w:rFonts w:ascii="Consolas" w:hAnsi="Consolas" w:cs="Consolas"/>
          <w:sz w:val="19"/>
          <w:szCs w:val="19"/>
          <w:highlight w:val="white"/>
        </w:rPr>
        <w:t>.</w:t>
      </w:r>
    </w:p>
    <w:p w:rsidR="006712E9" w:rsidRDefault="006712E9" w:rsidP="006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712E9">
        <w:rPr>
          <w:rFonts w:ascii="Consolas" w:hAnsi="Consolas" w:cs="Consolas"/>
          <w:sz w:val="19"/>
          <w:szCs w:val="19"/>
          <w:highlight w:val="white"/>
        </w:rPr>
        <w:t xml:space="preserve">4. </w:t>
      </w:r>
      <w:r w:rsidRPr="007837AD">
        <w:rPr>
          <w:rFonts w:ascii="Consolas" w:hAnsi="Consolas" w:cs="Consolas"/>
          <w:sz w:val="19"/>
          <w:szCs w:val="19"/>
          <w:highlight w:val="yellow"/>
        </w:rPr>
        <w:t xml:space="preserve">Возвращает начальное значение первого аргумента </w:t>
      </w:r>
      <w:r w:rsidRPr="006712E9">
        <w:rPr>
          <w:rFonts w:ascii="Consolas" w:hAnsi="Consolas" w:cs="Consolas"/>
          <w:sz w:val="19"/>
          <w:szCs w:val="19"/>
          <w:highlight w:val="white"/>
        </w:rPr>
        <w:t>(в любом случае).</w:t>
      </w:r>
    </w:p>
    <w:p w:rsidR="009C4090" w:rsidRDefault="009C4090" w:rsidP="00671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9C4090" w:rsidRDefault="009C4090" w:rsidP="00BA212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Interlocked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BA2120">
        <w:rPr>
          <w:rFonts w:ascii="Consolas" w:hAnsi="Consolas" w:cs="Consolas"/>
          <w:color w:val="000000"/>
          <w:sz w:val="19"/>
          <w:szCs w:val="19"/>
          <w:highlight w:val="cyan"/>
        </w:rPr>
        <w:t>Exchange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0); - </w:t>
      </w:r>
      <w:r w:rsidRPr="009C4090">
        <w:rPr>
          <w:rFonts w:ascii="Consolas" w:hAnsi="Consolas" w:cs="Consolas"/>
          <w:color w:val="000000"/>
          <w:sz w:val="19"/>
          <w:szCs w:val="19"/>
          <w:highlight w:val="yellow"/>
        </w:rPr>
        <w:t>записывает значение второго аргумента</w:t>
      </w:r>
    </w:p>
    <w:p w:rsidR="00BA2120" w:rsidRPr="006712E9" w:rsidRDefault="00BA2120" w:rsidP="009C4090">
      <w:pPr>
        <w:autoSpaceDE w:val="0"/>
        <w:autoSpaceDN w:val="0"/>
        <w:adjustRightInd w:val="0"/>
        <w:spacing w:after="0" w:line="240" w:lineRule="auto"/>
        <w:ind w:hanging="851"/>
        <w:rPr>
          <w:rFonts w:ascii="Consolas" w:hAnsi="Consolas" w:cs="Consolas"/>
          <w:sz w:val="19"/>
          <w:szCs w:val="19"/>
          <w:highlight w:val="white"/>
        </w:rPr>
      </w:pPr>
    </w:p>
    <w:p w:rsidR="006712E9" w:rsidRPr="00281EC7" w:rsidRDefault="00BA2120" w:rsidP="00BA2120">
      <w:pPr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Consolas" w:hAnsi="Consolas" w:cs="Consolas"/>
          <w:sz w:val="24"/>
          <w:szCs w:val="19"/>
          <w:highlight w:val="cyan"/>
          <w:lang w:val="en-US"/>
        </w:rPr>
      </w:pPr>
      <w:r w:rsidRPr="00281EC7">
        <w:rPr>
          <w:rFonts w:ascii="Consolas" w:hAnsi="Consolas" w:cs="Consolas"/>
          <w:sz w:val="24"/>
          <w:szCs w:val="19"/>
          <w:highlight w:val="cyan"/>
          <w:lang w:val="en-US"/>
        </w:rPr>
        <w:t>Monitor</w:t>
      </w:r>
    </w:p>
    <w:p w:rsidR="00DA447C" w:rsidRPr="00281EC7" w:rsidRDefault="00DA447C" w:rsidP="00DA447C">
      <w:pPr>
        <w:jc w:val="center"/>
        <w:rPr>
          <w:rFonts w:ascii="Consolas" w:hAnsi="Consolas" w:cs="Consolas"/>
          <w:szCs w:val="19"/>
          <w:lang w:val="en-US"/>
        </w:rPr>
      </w:pPr>
    </w:p>
    <w:p w:rsidR="00903645" w:rsidRPr="00281EC7" w:rsidRDefault="00903645" w:rsidP="00903645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spellStart"/>
      <w:proofErr w:type="gramStart"/>
      <w:r w:rsidRPr="00281E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Monitor</w:t>
      </w:r>
      <w:r w:rsidRPr="00281E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281EC7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Enter</w:t>
      </w:r>
      <w:proofErr w:type="spellEnd"/>
      <w:r w:rsidRPr="00281E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81E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block); </w:t>
      </w:r>
      <w:r w:rsidRPr="00281EC7">
        <w:rPr>
          <w:rFonts w:ascii="Consolas" w:hAnsi="Consolas" w:cs="Consolas"/>
          <w:sz w:val="19"/>
          <w:szCs w:val="19"/>
          <w:highlight w:val="white"/>
          <w:lang w:val="en-US"/>
        </w:rPr>
        <w:t xml:space="preserve">- </w:t>
      </w:r>
      <w:r w:rsidRPr="00903645">
        <w:rPr>
          <w:rFonts w:ascii="Consolas" w:hAnsi="Consolas" w:cs="Consolas"/>
          <w:sz w:val="19"/>
          <w:szCs w:val="19"/>
          <w:highlight w:val="yellow"/>
        </w:rPr>
        <w:t>Начало</w:t>
      </w:r>
      <w:r w:rsidRPr="00281EC7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903645">
        <w:rPr>
          <w:rFonts w:ascii="Consolas" w:hAnsi="Consolas" w:cs="Consolas"/>
          <w:sz w:val="19"/>
          <w:szCs w:val="19"/>
          <w:highlight w:val="yellow"/>
        </w:rPr>
        <w:t>блокировки</w:t>
      </w:r>
      <w:r w:rsidRPr="00281EC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903645" w:rsidRPr="00281EC7" w:rsidRDefault="00903645" w:rsidP="00903645">
      <w:pPr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81E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Monitor</w:t>
      </w:r>
      <w:r w:rsidRPr="00281E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281EC7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Exit</w:t>
      </w:r>
      <w:proofErr w:type="spellEnd"/>
      <w:r w:rsidRPr="00281E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81E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block); </w:t>
      </w:r>
      <w:r w:rsidRPr="00281EC7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- </w:t>
      </w:r>
      <w:r w:rsidRPr="00903645">
        <w:rPr>
          <w:rFonts w:ascii="Consolas" w:hAnsi="Consolas" w:cs="Consolas"/>
          <w:sz w:val="19"/>
          <w:szCs w:val="19"/>
          <w:highlight w:val="yellow"/>
        </w:rPr>
        <w:t>Конец</w:t>
      </w:r>
      <w:r w:rsidRPr="00281EC7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903645">
        <w:rPr>
          <w:rFonts w:ascii="Consolas" w:hAnsi="Consolas" w:cs="Consolas"/>
          <w:sz w:val="19"/>
          <w:szCs w:val="19"/>
          <w:highlight w:val="yellow"/>
        </w:rPr>
        <w:t>блокировки</w:t>
      </w:r>
      <w:r w:rsidRPr="00281EC7">
        <w:rPr>
          <w:rFonts w:ascii="Consolas" w:hAnsi="Consolas" w:cs="Consolas"/>
          <w:sz w:val="19"/>
          <w:szCs w:val="19"/>
          <w:highlight w:val="yellow"/>
          <w:lang w:val="en-US"/>
        </w:rPr>
        <w:t>.</w:t>
      </w:r>
    </w:p>
    <w:p w:rsidR="00903645" w:rsidRPr="00903645" w:rsidRDefault="00903645" w:rsidP="00903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505E8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static</w:t>
      </w:r>
      <w:proofErr w:type="gramEnd"/>
      <w:r w:rsidRPr="009505E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9505E8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private</w:t>
      </w:r>
      <w:r w:rsidRPr="009505E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proofErr w:type="spellStart"/>
      <w:r w:rsidRPr="009505E8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readonly</w:t>
      </w:r>
      <w:proofErr w:type="spellEnd"/>
      <w:r w:rsidRPr="009505E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9505E8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object</w:t>
      </w:r>
      <w:r w:rsidRPr="009505E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block = </w:t>
      </w:r>
      <w:r w:rsidRPr="009505E8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new</w:t>
      </w:r>
      <w:r w:rsidRPr="009505E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9505E8">
        <w:rPr>
          <w:rFonts w:ascii="Consolas" w:hAnsi="Consolas" w:cs="Consolas"/>
          <w:color w:val="0000FF"/>
          <w:sz w:val="19"/>
          <w:szCs w:val="19"/>
          <w:highlight w:val="lightGray"/>
          <w:lang w:val="en-US"/>
        </w:rPr>
        <w:t>object</w:t>
      </w:r>
      <w:r w:rsidRPr="009505E8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();</w:t>
      </w:r>
      <w:r w:rsidRPr="00903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r w:rsidRPr="0090364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03645">
        <w:rPr>
          <w:rFonts w:ascii="Consolas" w:hAnsi="Consolas" w:cs="Consolas"/>
          <w:sz w:val="19"/>
          <w:szCs w:val="19"/>
          <w:highlight w:val="yellow"/>
        </w:rPr>
        <w:t>Объект</w:t>
      </w:r>
      <w:r w:rsidRPr="00903645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903645">
        <w:rPr>
          <w:rFonts w:ascii="Consolas" w:hAnsi="Consolas" w:cs="Consolas"/>
          <w:sz w:val="19"/>
          <w:szCs w:val="19"/>
          <w:highlight w:val="yellow"/>
        </w:rPr>
        <w:t>для</w:t>
      </w:r>
      <w:r w:rsidRPr="00903645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903645">
        <w:rPr>
          <w:rFonts w:ascii="Consolas" w:hAnsi="Consolas" w:cs="Consolas"/>
          <w:sz w:val="19"/>
          <w:szCs w:val="19"/>
          <w:highlight w:val="yellow"/>
        </w:rPr>
        <w:t>блокировки</w:t>
      </w:r>
      <w:r w:rsidRPr="00903645">
        <w:rPr>
          <w:rFonts w:ascii="Consolas" w:hAnsi="Consolas" w:cs="Consolas"/>
          <w:sz w:val="19"/>
          <w:szCs w:val="19"/>
          <w:highlight w:val="yellow"/>
          <w:lang w:val="en-US"/>
        </w:rPr>
        <w:t>.</w:t>
      </w:r>
    </w:p>
    <w:p w:rsidR="00903645" w:rsidRDefault="00903645" w:rsidP="00903645">
      <w:pPr>
        <w:rPr>
          <w:rFonts w:ascii="Consolas" w:hAnsi="Consolas" w:cs="Consolas"/>
          <w:szCs w:val="19"/>
        </w:rPr>
      </w:pPr>
      <w:r>
        <w:rPr>
          <w:noProof/>
          <w:lang w:eastAsia="ru-RU"/>
        </w:rPr>
        <w:drawing>
          <wp:inline distT="0" distB="0" distL="0" distR="0" wp14:anchorId="79210DB1" wp14:editId="0CAC7570">
            <wp:extent cx="3064391" cy="12858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4918" cy="129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45" w:rsidRPr="00E75B44" w:rsidRDefault="00E75B44" w:rsidP="00E75B44">
      <w:pPr>
        <w:jc w:val="center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E75B44">
        <w:rPr>
          <w:rFonts w:ascii="Consolas" w:hAnsi="Consolas" w:cs="Consolas"/>
          <w:sz w:val="24"/>
          <w:szCs w:val="24"/>
          <w:highlight w:val="cyan"/>
          <w:lang w:val="en-US"/>
        </w:rPr>
        <w:lastRenderedPageBreak/>
        <w:t>lock</w:t>
      </w:r>
      <w:proofErr w:type="gramEnd"/>
    </w:p>
    <w:p w:rsidR="00E75B44" w:rsidRPr="00E75B44" w:rsidRDefault="00E75B44" w:rsidP="00E75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E75B44" w:rsidRPr="00E75B44" w:rsidRDefault="00E75B44" w:rsidP="00E75B44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sz w:val="24"/>
          <w:szCs w:val="19"/>
          <w:highlight w:val="cyan"/>
          <w:lang w:val="en-US"/>
        </w:rPr>
      </w:pPr>
      <w:proofErr w:type="gramStart"/>
      <w:r w:rsidRPr="00E75B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lock</w:t>
      </w:r>
      <w:proofErr w:type="gramEnd"/>
      <w:r w:rsidRPr="00E75B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(block) – </w:t>
      </w:r>
      <w:r w:rsidRPr="00E75B44">
        <w:rPr>
          <w:rFonts w:ascii="Consolas" w:hAnsi="Consolas" w:cs="Consolas"/>
          <w:color w:val="000000"/>
          <w:sz w:val="19"/>
          <w:szCs w:val="19"/>
          <w:highlight w:val="yellow"/>
        </w:rPr>
        <w:t>аналогично</w:t>
      </w:r>
      <w:r w:rsidRPr="00E75B4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E75B44">
        <w:rPr>
          <w:rFonts w:ascii="Consolas" w:hAnsi="Consolas" w:cs="Consolas"/>
          <w:sz w:val="24"/>
          <w:szCs w:val="19"/>
          <w:highlight w:val="cyan"/>
          <w:lang w:val="en-US"/>
        </w:rPr>
        <w:t>Monitor</w:t>
      </w:r>
    </w:p>
    <w:p w:rsidR="00E75B44" w:rsidRPr="00E75B44" w:rsidRDefault="00E75B44" w:rsidP="00E75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75B44" w:rsidRPr="00E75B44" w:rsidRDefault="00E75B44" w:rsidP="00E75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281E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75B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75B44" w:rsidRPr="00E75B44" w:rsidRDefault="00E75B44" w:rsidP="00E75B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75B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++counter;</w:t>
      </w:r>
    </w:p>
    <w:p w:rsidR="00E75B44" w:rsidRDefault="00E75B44" w:rsidP="00E75B44">
      <w:pPr>
        <w:rPr>
          <w:rFonts w:ascii="Consolas" w:hAnsi="Consolas" w:cs="Consolas"/>
          <w:color w:val="000000"/>
          <w:sz w:val="19"/>
          <w:szCs w:val="19"/>
        </w:rPr>
      </w:pPr>
      <w:r w:rsidRPr="00E75B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75B44" w:rsidRPr="00653E08" w:rsidRDefault="00E75B44" w:rsidP="00B969C3">
      <w:pPr>
        <w:pBdr>
          <w:bottom w:val="single" w:sz="4" w:space="1" w:color="auto"/>
        </w:pBdr>
        <w:rPr>
          <w:rFonts w:ascii="Consolas" w:hAnsi="Consolas" w:cs="Consolas"/>
          <w:szCs w:val="19"/>
        </w:rPr>
      </w:pPr>
      <w:r w:rsidRPr="00E75B4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Преобразует в </w:t>
      </w:r>
      <w:proofErr w:type="gramStart"/>
      <w:r w:rsidRPr="00E75B44">
        <w:rPr>
          <w:rFonts w:ascii="Consolas" w:hAnsi="Consolas" w:cs="Consolas"/>
          <w:color w:val="000000"/>
          <w:sz w:val="19"/>
          <w:szCs w:val="19"/>
          <w:highlight w:val="yellow"/>
        </w:rPr>
        <w:t>блок</w:t>
      </w:r>
      <w:proofErr w:type="gramEnd"/>
      <w:r w:rsidRPr="00E75B4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E75B44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try</w:t>
      </w:r>
      <w:r w:rsidRPr="00E75B44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E75B44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finally</w:t>
      </w:r>
      <w:r w:rsidRPr="00E75B44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E75B4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в </w:t>
      </w:r>
      <w:proofErr w:type="gramStart"/>
      <w:r w:rsidRPr="00E75B44">
        <w:rPr>
          <w:rFonts w:ascii="Consolas" w:hAnsi="Consolas" w:cs="Consolas"/>
          <w:color w:val="000000"/>
          <w:sz w:val="19"/>
          <w:szCs w:val="19"/>
          <w:highlight w:val="yellow"/>
        </w:rPr>
        <w:t>котором</w:t>
      </w:r>
      <w:proofErr w:type="gramEnd"/>
      <w:r w:rsidRPr="00E75B4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находится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Monitor</w:t>
      </w:r>
      <w:r w:rsidRPr="00E75B44">
        <w:rPr>
          <w:rFonts w:ascii="Consolas" w:hAnsi="Consolas" w:cs="Consolas"/>
          <w:color w:val="000000"/>
          <w:sz w:val="19"/>
          <w:szCs w:val="19"/>
        </w:rPr>
        <w:t>.</w:t>
      </w:r>
      <w:r w:rsidRPr="00E75B44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Enter</w:t>
      </w:r>
      <w:r w:rsidRPr="00E75B44"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00"/>
          <w:sz w:val="19"/>
          <w:szCs w:val="19"/>
        </w:rPr>
        <w:t xml:space="preserve">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Monitor</w:t>
      </w:r>
      <w:r w:rsidRPr="00E75B44">
        <w:rPr>
          <w:rFonts w:ascii="Consolas" w:hAnsi="Consolas" w:cs="Consolas"/>
          <w:color w:val="000000"/>
          <w:sz w:val="19"/>
          <w:szCs w:val="19"/>
        </w:rPr>
        <w:t>.</w:t>
      </w:r>
      <w:r w:rsidRPr="00E75B44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Exit</w:t>
      </w:r>
      <w:r w:rsidRPr="00E75B44">
        <w:rPr>
          <w:rFonts w:ascii="Consolas" w:hAnsi="Consolas" w:cs="Consolas"/>
          <w:color w:val="000000"/>
          <w:sz w:val="19"/>
          <w:szCs w:val="19"/>
        </w:rPr>
        <w:t>()</w:t>
      </w:r>
      <w:r w:rsidR="00653E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53E08" w:rsidRPr="00653E08">
        <w:rPr>
          <w:rFonts w:ascii="Consolas" w:hAnsi="Consolas" w:cs="Consolas"/>
          <w:color w:val="000000"/>
          <w:sz w:val="19"/>
          <w:szCs w:val="19"/>
          <w:highlight w:val="yellow"/>
        </w:rPr>
        <w:t>как в примере сверху</w:t>
      </w:r>
      <w:r w:rsidR="00653E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53E08" w:rsidRPr="00653E08">
        <w:rPr>
          <w:rFonts w:ascii="Consolas" w:hAnsi="Consolas" w:cs="Consolas"/>
          <w:color w:val="FF0000"/>
          <w:sz w:val="19"/>
          <w:szCs w:val="19"/>
          <w:lang w:val="en-US"/>
        </w:rPr>
        <w:t>STATIC</w:t>
      </w:r>
    </w:p>
    <w:p w:rsidR="00B969C3" w:rsidRPr="00B969C3" w:rsidRDefault="00B969C3" w:rsidP="00B969C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red"/>
        </w:rPr>
      </w:pPr>
      <w:r w:rsidRPr="00B969C3">
        <w:rPr>
          <w:rFonts w:ascii="Consolas" w:hAnsi="Consolas" w:cs="Consolas"/>
          <w:sz w:val="19"/>
          <w:szCs w:val="19"/>
          <w:highlight w:val="red"/>
        </w:rPr>
        <w:t>Нельзя использовать объекты блокировки структурного типа.</w:t>
      </w:r>
    </w:p>
    <w:p w:rsidR="00B969C3" w:rsidRPr="00B969C3" w:rsidRDefault="00B969C3" w:rsidP="00B969C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red"/>
        </w:rPr>
      </w:pPr>
      <w:proofErr w:type="spellStart"/>
      <w:r w:rsidRPr="00B969C3">
        <w:rPr>
          <w:rFonts w:ascii="Consolas" w:hAnsi="Consolas" w:cs="Consolas"/>
          <w:sz w:val="19"/>
          <w:szCs w:val="19"/>
          <w:highlight w:val="red"/>
        </w:rPr>
        <w:t>block</w:t>
      </w:r>
      <w:proofErr w:type="spellEnd"/>
      <w:r w:rsidRPr="00B969C3">
        <w:rPr>
          <w:rFonts w:ascii="Consolas" w:hAnsi="Consolas" w:cs="Consolas"/>
          <w:sz w:val="19"/>
          <w:szCs w:val="19"/>
          <w:highlight w:val="red"/>
        </w:rPr>
        <w:t xml:space="preserve"> - не может быть структурным</w:t>
      </w:r>
      <w:proofErr w:type="gramStart"/>
      <w:r w:rsidRPr="00B969C3">
        <w:rPr>
          <w:rFonts w:ascii="Consolas" w:hAnsi="Consolas" w:cs="Consolas"/>
          <w:sz w:val="19"/>
          <w:szCs w:val="19"/>
          <w:highlight w:val="red"/>
        </w:rPr>
        <w:t>.!!!!!!!!!!!!!!!!!!!!</w:t>
      </w:r>
      <w:proofErr w:type="gramEnd"/>
    </w:p>
    <w:p w:rsidR="00B969C3" w:rsidRPr="00B969C3" w:rsidRDefault="00B969C3" w:rsidP="00281EC7">
      <w:pPr>
        <w:pBdr>
          <w:bottom w:val="single" w:sz="4" w:space="1" w:color="auto"/>
        </w:pBdr>
        <w:rPr>
          <w:rFonts w:ascii="Consolas" w:hAnsi="Consolas" w:cs="Consolas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281E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281E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1E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81E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81EC7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int</w:t>
      </w:r>
      <w:proofErr w:type="spellEnd"/>
      <w:r w:rsidRPr="00281EC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281E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 = 0;</w:t>
      </w:r>
    </w:p>
    <w:p w:rsidR="00281EC7" w:rsidRDefault="00281EC7" w:rsidP="00281EC7">
      <w:pPr>
        <w:jc w:val="center"/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:rsidR="00903645" w:rsidRPr="00A83F77" w:rsidRDefault="00281EC7" w:rsidP="0028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81E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Monitor</w:t>
      </w:r>
      <w:r w:rsidRPr="00A83F7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81EC7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Wait</w:t>
      </w:r>
      <w:r w:rsidRPr="00A83F7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81E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</w:t>
      </w:r>
      <w:r w:rsidRPr="00A83F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281E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Timeout</w:t>
      </w:r>
      <w:r w:rsidRPr="00A83F7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81E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Infinite</w:t>
      </w:r>
      <w:r w:rsidRPr="00A83F7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A83F77"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запускается</w:t>
      </w:r>
      <w:r w:rsidRPr="00A83F7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A83F7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блоке</w:t>
      </w:r>
      <w:r w:rsidRPr="00A83F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1E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lock</w:t>
      </w:r>
      <w:r w:rsidRPr="00A83F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281E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</w:t>
      </w:r>
      <w:r w:rsidRPr="00A83F7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A83F77" w:rsidRPr="00A83F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83F77">
        <w:rPr>
          <w:rFonts w:ascii="Consolas" w:hAnsi="Consolas" w:cs="Consolas"/>
          <w:color w:val="000000"/>
          <w:sz w:val="19"/>
          <w:szCs w:val="19"/>
        </w:rPr>
        <w:t>или</w:t>
      </w:r>
      <w:r w:rsidR="00A83F77" w:rsidRPr="00A83F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83F77">
        <w:rPr>
          <w:rFonts w:ascii="Consolas" w:hAnsi="Consolas" w:cs="Consolas"/>
          <w:color w:val="000000"/>
          <w:sz w:val="19"/>
          <w:szCs w:val="19"/>
        </w:rPr>
        <w:t xml:space="preserve">после </w:t>
      </w:r>
      <w:r w:rsidR="00A83F77" w:rsidRPr="00A83F7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Monitor</w:t>
      </w:r>
      <w:r w:rsidR="00A83F77" w:rsidRPr="00A83F7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A83F77" w:rsidRPr="00A8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Enter</w:t>
      </w:r>
      <w:r w:rsidR="00A83F77" w:rsidRPr="00A83F7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A83F77" w:rsidRPr="00A83F7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</w:t>
      </w:r>
      <w:r w:rsidR="00A83F77" w:rsidRPr="00A83F7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3F77" w:rsidRPr="00A83F77" w:rsidRDefault="00A83F77" w:rsidP="00281E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DA447C" w:rsidRDefault="00281EC7" w:rsidP="006738F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Monitor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.Pulse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281EC7">
        <w:rPr>
          <w:rFonts w:ascii="Consolas" w:hAnsi="Consolas" w:cs="Consolas"/>
          <w:color w:val="000000"/>
          <w:sz w:val="19"/>
          <w:szCs w:val="19"/>
          <w:highlight w:val="yellow"/>
        </w:rPr>
        <w:t>посылает другому потоку сигнал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81EC7">
        <w:rPr>
          <w:rFonts w:ascii="Consolas" w:hAnsi="Consolas" w:cs="Consolas"/>
          <w:color w:val="000000"/>
          <w:sz w:val="19"/>
          <w:szCs w:val="19"/>
          <w:highlight w:val="green"/>
        </w:rPr>
        <w:t>если поток использует такой же объект доступа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281EC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о </w:t>
      </w:r>
      <w:proofErr w:type="gramStart"/>
      <w:r w:rsidRPr="00281EC7">
        <w:rPr>
          <w:rFonts w:ascii="Consolas" w:hAnsi="Consolas" w:cs="Consolas"/>
          <w:color w:val="000000"/>
          <w:sz w:val="19"/>
          <w:szCs w:val="19"/>
          <w:highlight w:val="yellow"/>
        </w:rPr>
        <w:t>том</w:t>
      </w:r>
      <w:proofErr w:type="gramEnd"/>
      <w:r w:rsidRPr="00281EC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что он может зайти в критическую секцию для доступа к разделяемому ресурсу</w:t>
      </w:r>
      <w:r>
        <w:rPr>
          <w:rFonts w:ascii="Consolas" w:hAnsi="Consolas" w:cs="Consolas"/>
          <w:color w:val="000000"/>
          <w:sz w:val="19"/>
          <w:szCs w:val="19"/>
        </w:rPr>
        <w:t xml:space="preserve"> и остановиться на </w:t>
      </w:r>
      <w:r w:rsidRPr="00281E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Monitor</w:t>
      </w:r>
      <w:r w:rsidRPr="00281EC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81EC7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Wait</w:t>
      </w:r>
      <w:r>
        <w:rPr>
          <w:rFonts w:ascii="Consolas" w:hAnsi="Consolas" w:cs="Consolas"/>
          <w:color w:val="000000"/>
          <w:sz w:val="19"/>
          <w:szCs w:val="19"/>
        </w:rPr>
        <w:t xml:space="preserve"> пока в том потоке не выйдет из </w:t>
      </w:r>
      <w:proofErr w:type="spellStart"/>
      <w:r w:rsidRPr="00A83F77">
        <w:rPr>
          <w:rFonts w:ascii="Consolas" w:hAnsi="Consolas" w:cs="Consolas"/>
          <w:color w:val="0000FF"/>
          <w:sz w:val="19"/>
          <w:szCs w:val="19"/>
          <w:highlight w:val="cyan"/>
        </w:rPr>
        <w:t>lock</w:t>
      </w:r>
      <w:proofErr w:type="spellEnd"/>
      <w:r w:rsidRPr="00A83F77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(</w:t>
      </w:r>
      <w:proofErr w:type="spellStart"/>
      <w:r w:rsidRPr="00A83F77">
        <w:rPr>
          <w:rFonts w:ascii="Consolas" w:hAnsi="Consolas" w:cs="Consolas"/>
          <w:color w:val="000000"/>
          <w:sz w:val="19"/>
          <w:szCs w:val="19"/>
          <w:highlight w:val="cyan"/>
        </w:rPr>
        <w:t>block</w:t>
      </w:r>
      <w:proofErr w:type="spellEnd"/>
      <w:r w:rsidRPr="00A83F77">
        <w:rPr>
          <w:rFonts w:ascii="Consolas" w:hAnsi="Consolas" w:cs="Consolas"/>
          <w:color w:val="000000"/>
          <w:sz w:val="19"/>
          <w:szCs w:val="19"/>
          <w:highlight w:val="cyan"/>
        </w:rPr>
        <w:t>)</w:t>
      </w:r>
      <w:r w:rsidR="00A83F77" w:rsidRPr="00A83F77">
        <w:rPr>
          <w:rFonts w:ascii="Consolas" w:hAnsi="Consolas" w:cs="Consolas"/>
          <w:color w:val="000000"/>
          <w:sz w:val="19"/>
          <w:szCs w:val="19"/>
          <w:highlight w:val="cyan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Monitor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A83F77">
        <w:rPr>
          <w:rFonts w:ascii="Consolas" w:hAnsi="Consolas" w:cs="Consolas"/>
          <w:color w:val="000000"/>
          <w:sz w:val="19"/>
          <w:szCs w:val="19"/>
          <w:highlight w:val="cyan"/>
        </w:rPr>
        <w:t>Pulse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A83F77">
        <w:rPr>
          <w:rFonts w:ascii="Consolas" w:hAnsi="Consolas" w:cs="Consolas"/>
          <w:color w:val="000000"/>
          <w:sz w:val="19"/>
          <w:szCs w:val="19"/>
        </w:rPr>
        <w:t xml:space="preserve"> или </w:t>
      </w:r>
      <w:proofErr w:type="spellStart"/>
      <w:r w:rsidR="00A83F77">
        <w:rPr>
          <w:rFonts w:ascii="Consolas" w:hAnsi="Consolas" w:cs="Consolas"/>
          <w:color w:val="2B91AF"/>
          <w:sz w:val="19"/>
          <w:szCs w:val="19"/>
          <w:highlight w:val="white"/>
        </w:rPr>
        <w:t>Monitor</w:t>
      </w:r>
      <w:r w:rsidR="00A83F7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A83F77" w:rsidRPr="00A83F77">
        <w:rPr>
          <w:rFonts w:ascii="Consolas" w:hAnsi="Consolas" w:cs="Consolas"/>
          <w:color w:val="000000"/>
          <w:sz w:val="19"/>
          <w:szCs w:val="19"/>
          <w:highlight w:val="cyan"/>
        </w:rPr>
        <w:t>Exit</w:t>
      </w:r>
      <w:proofErr w:type="spellEnd"/>
      <w:r w:rsidR="00A83F7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A83F77">
        <w:rPr>
          <w:rFonts w:ascii="Consolas" w:hAnsi="Consolas" w:cs="Consolas"/>
          <w:color w:val="000000"/>
          <w:sz w:val="19"/>
          <w:szCs w:val="19"/>
          <w:highlight w:val="white"/>
        </w:rPr>
        <w:t>block</w:t>
      </w:r>
      <w:proofErr w:type="spellEnd"/>
      <w:r w:rsidR="00A83F7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10B3" w:rsidRPr="004053DC" w:rsidRDefault="0007741F" w:rsidP="002F10B3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green"/>
        </w:rPr>
        <w:t>Два</w:t>
      </w:r>
      <w:r w:rsidR="002F10B3" w:rsidRPr="002F10B3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одинаковых метода</w:t>
      </w:r>
      <w:r w:rsidR="004053DC" w:rsidRPr="004053D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4053DC" w:rsidRPr="004053DC">
        <w:rPr>
          <w:rFonts w:ascii="Consolas" w:hAnsi="Consolas" w:cs="Consolas"/>
          <w:color w:val="000000"/>
          <w:sz w:val="19"/>
          <w:szCs w:val="19"/>
          <w:highlight w:val="red"/>
        </w:rPr>
        <w:t>ВСЕ ТРИ МЕТОДА ДОЛЖНЫ ОБЯЗАТЕЛЬНО ИСПОЛЬЗОВАТЬ ОДИНАКОВУЮ СЕКЦИЮ</w:t>
      </w:r>
      <w:r w:rsidR="004053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053DC" w:rsidRPr="00281E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Monitor</w:t>
      </w:r>
      <w:r w:rsidR="004053DC" w:rsidRPr="00A83F7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4053DC" w:rsidRPr="00281EC7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Wait</w:t>
      </w:r>
      <w:r w:rsidR="004053DC">
        <w:rPr>
          <w:rFonts w:ascii="Consolas" w:hAnsi="Consolas" w:cs="Consolas"/>
          <w:color w:val="000000"/>
          <w:sz w:val="19"/>
          <w:szCs w:val="19"/>
        </w:rPr>
        <w:t xml:space="preserve"> или </w:t>
      </w:r>
      <w:r w:rsidR="004053DC" w:rsidRPr="00281E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lock</w:t>
      </w:r>
      <w:r w:rsidR="004053DC" w:rsidRPr="00A83F7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="004053DC" w:rsidRPr="00281E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</w:t>
      </w:r>
      <w:r w:rsidR="004053DC" w:rsidRPr="00A83F77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4053DC" w:rsidRPr="004053DC">
        <w:rPr>
          <w:rFonts w:ascii="Consolas" w:hAnsi="Consolas" w:cs="Consolas"/>
          <w:color w:val="000000"/>
          <w:sz w:val="19"/>
          <w:szCs w:val="19"/>
        </w:rPr>
        <w:t>)</w:t>
      </w:r>
    </w:p>
    <w:p w:rsidR="002F10B3" w:rsidRDefault="002F10B3" w:rsidP="006738F4">
      <w:r>
        <w:rPr>
          <w:noProof/>
          <w:lang w:eastAsia="ru-RU"/>
        </w:rPr>
        <w:drawing>
          <wp:inline distT="0" distB="0" distL="0" distR="0" wp14:anchorId="3B9C631E" wp14:editId="044C0AF5">
            <wp:extent cx="5940425" cy="160144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1F" w:rsidRPr="0007741F" w:rsidRDefault="0007741F" w:rsidP="0007741F">
      <w:pPr>
        <w:jc w:val="center"/>
      </w:pPr>
      <w:r w:rsidRPr="0007741F">
        <w:rPr>
          <w:highlight w:val="green"/>
        </w:rPr>
        <w:t xml:space="preserve">А </w:t>
      </w:r>
      <w:proofErr w:type="gramStart"/>
      <w:r w:rsidRPr="0007741F">
        <w:rPr>
          <w:highlight w:val="green"/>
        </w:rPr>
        <w:t>трети</w:t>
      </w:r>
      <w:r w:rsidRPr="0007741F">
        <w:rPr>
          <w:highlight w:val="green"/>
        </w:rPr>
        <w:tab/>
        <w:t>й</w:t>
      </w:r>
      <w:proofErr w:type="gramEnd"/>
      <w:r w:rsidRPr="0007741F">
        <w:rPr>
          <w:highlight w:val="green"/>
        </w:rPr>
        <w:t xml:space="preserve"> метод  первым идет </w:t>
      </w:r>
      <w:r w:rsidRPr="0007741F">
        <w:rPr>
          <w:highlight w:val="cyan"/>
          <w:lang w:val="en-US"/>
        </w:rPr>
        <w:t>Pulse</w:t>
      </w:r>
      <w:r w:rsidRPr="0007741F">
        <w:rPr>
          <w:highlight w:val="green"/>
        </w:rPr>
        <w:t>()</w:t>
      </w:r>
    </w:p>
    <w:p w:rsidR="0007741F" w:rsidRPr="0007741F" w:rsidRDefault="0007741F" w:rsidP="006738F4">
      <w:bookmarkStart w:id="0" w:name="_GoBack"/>
      <w:r>
        <w:rPr>
          <w:noProof/>
          <w:lang w:eastAsia="ru-RU"/>
        </w:rPr>
        <w:drawing>
          <wp:inline distT="0" distB="0" distL="0" distR="0" wp14:anchorId="75024F7C" wp14:editId="590103B6">
            <wp:extent cx="5940425" cy="1666434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10B3" w:rsidRPr="00281EC7" w:rsidRDefault="002F10B3" w:rsidP="006738F4">
      <w:r>
        <w:rPr>
          <w:noProof/>
          <w:lang w:eastAsia="ru-RU"/>
        </w:rPr>
        <w:drawing>
          <wp:inline distT="0" distB="0" distL="0" distR="0" wp14:anchorId="19927F20" wp14:editId="2423BE47">
            <wp:extent cx="1582087" cy="14192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6193" cy="142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0B3" w:rsidRPr="00281EC7" w:rsidSect="004125E7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5A0"/>
    <w:rsid w:val="000015A0"/>
    <w:rsid w:val="0005561C"/>
    <w:rsid w:val="0007741F"/>
    <w:rsid w:val="00206691"/>
    <w:rsid w:val="00230203"/>
    <w:rsid w:val="00281EC7"/>
    <w:rsid w:val="002F10B3"/>
    <w:rsid w:val="002F2AEB"/>
    <w:rsid w:val="004053DC"/>
    <w:rsid w:val="004125E7"/>
    <w:rsid w:val="004B7083"/>
    <w:rsid w:val="006159EE"/>
    <w:rsid w:val="00653E08"/>
    <w:rsid w:val="006712E9"/>
    <w:rsid w:val="006738F4"/>
    <w:rsid w:val="006E0F8E"/>
    <w:rsid w:val="006F47D7"/>
    <w:rsid w:val="007205C0"/>
    <w:rsid w:val="0073790E"/>
    <w:rsid w:val="007837AD"/>
    <w:rsid w:val="00786C1A"/>
    <w:rsid w:val="00891A45"/>
    <w:rsid w:val="00903645"/>
    <w:rsid w:val="00926E04"/>
    <w:rsid w:val="009505E8"/>
    <w:rsid w:val="009C4090"/>
    <w:rsid w:val="00A3098D"/>
    <w:rsid w:val="00A83F77"/>
    <w:rsid w:val="00B969C3"/>
    <w:rsid w:val="00BA2120"/>
    <w:rsid w:val="00C0617F"/>
    <w:rsid w:val="00DA447C"/>
    <w:rsid w:val="00E75B44"/>
    <w:rsid w:val="00FC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6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66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6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66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26</cp:revision>
  <dcterms:created xsi:type="dcterms:W3CDTF">2014-12-04T14:35:00Z</dcterms:created>
  <dcterms:modified xsi:type="dcterms:W3CDTF">2014-12-05T13:30:00Z</dcterms:modified>
</cp:coreProperties>
</file>