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AA" w:rsidRDefault="004E5B65" w:rsidP="004E5B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90DC9" wp14:editId="0809DC8C">
            <wp:extent cx="4114800" cy="224638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65" w:rsidRDefault="000A3CCD" w:rsidP="004E5B65">
      <w:pPr>
        <w:jc w:val="center"/>
      </w:pPr>
      <w:r w:rsidRPr="000A3CCD">
        <w:rPr>
          <w:highlight w:val="red"/>
        </w:rPr>
        <w:t>Плохие запахи кода</w:t>
      </w:r>
    </w:p>
    <w:p w:rsidR="004323BC" w:rsidRDefault="004323BC" w:rsidP="004E5B65">
      <w:pPr>
        <w:jc w:val="center"/>
      </w:pPr>
      <w:r w:rsidRPr="004323BC">
        <w:rPr>
          <w:highlight w:val="green"/>
        </w:rPr>
        <w:t>Дублирование кода</w:t>
      </w:r>
    </w:p>
    <w:p w:rsidR="000A3CCD" w:rsidRDefault="000A3CCD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3D7F1418" wp14:editId="6EED5588">
            <wp:extent cx="4762500" cy="79825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956" cy="7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BC" w:rsidRDefault="004323BC" w:rsidP="004E5B65">
      <w:pPr>
        <w:jc w:val="center"/>
      </w:pPr>
      <w:r w:rsidRPr="004323BC">
        <w:rPr>
          <w:highlight w:val="green"/>
        </w:rPr>
        <w:t>Длинный метод</w:t>
      </w:r>
    </w:p>
    <w:p w:rsidR="004323BC" w:rsidRDefault="004323BC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2969E412" wp14:editId="26BA4A77">
            <wp:extent cx="5940425" cy="68913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BC" w:rsidRDefault="004323BC" w:rsidP="004E5B65">
      <w:pPr>
        <w:jc w:val="center"/>
      </w:pPr>
      <w:r w:rsidRPr="004323BC">
        <w:rPr>
          <w:highlight w:val="green"/>
        </w:rPr>
        <w:t>Большой класс</w:t>
      </w:r>
    </w:p>
    <w:p w:rsidR="004323BC" w:rsidRDefault="004323BC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7E99506E" wp14:editId="40EE796F">
            <wp:extent cx="5940425" cy="6351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BC" w:rsidRDefault="00EF40C0" w:rsidP="004E5B65">
      <w:pPr>
        <w:jc w:val="center"/>
      </w:pPr>
      <w:r w:rsidRPr="00EF40C0">
        <w:rPr>
          <w:highlight w:val="green"/>
        </w:rPr>
        <w:t>Длинный список параметров</w:t>
      </w:r>
    </w:p>
    <w:p w:rsidR="00EF40C0" w:rsidRDefault="00EF40C0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2436F717" wp14:editId="0B496697">
            <wp:extent cx="5940425" cy="809919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C0" w:rsidRDefault="00951864" w:rsidP="004E5B65">
      <w:pPr>
        <w:jc w:val="center"/>
      </w:pPr>
      <w:r w:rsidRPr="00951864">
        <w:rPr>
          <w:highlight w:val="green"/>
        </w:rPr>
        <w:t>Стрельба дробью, желательно чтобы связь между классами была один к одному!</w:t>
      </w:r>
    </w:p>
    <w:p w:rsidR="00951864" w:rsidRDefault="00951864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5B7638B9" wp14:editId="0713778F">
            <wp:extent cx="4695993" cy="87435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885" cy="8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5" w:rsidRDefault="00C20185" w:rsidP="004E5B65">
      <w:pPr>
        <w:jc w:val="center"/>
        <w:rPr>
          <w:highlight w:val="green"/>
        </w:rPr>
      </w:pPr>
    </w:p>
    <w:p w:rsidR="00951864" w:rsidRDefault="00C20185" w:rsidP="004E5B65">
      <w:pPr>
        <w:jc w:val="center"/>
      </w:pPr>
      <w:r w:rsidRPr="00C20185">
        <w:rPr>
          <w:highlight w:val="green"/>
        </w:rPr>
        <w:t>Завистливые функции</w:t>
      </w:r>
    </w:p>
    <w:p w:rsidR="00C20185" w:rsidRDefault="00C20185" w:rsidP="004E5B6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CE0C04" wp14:editId="51C6BE5A">
            <wp:extent cx="4799196" cy="90775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766" cy="9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5" w:rsidRDefault="002D01AC" w:rsidP="004E5B65">
      <w:pPr>
        <w:jc w:val="center"/>
      </w:pPr>
      <w:r w:rsidRPr="002D01AC">
        <w:rPr>
          <w:highlight w:val="green"/>
        </w:rPr>
        <w:t>Группы данных</w:t>
      </w:r>
    </w:p>
    <w:p w:rsidR="002D01AC" w:rsidRDefault="002D01AC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125316B0" wp14:editId="447D9E02">
            <wp:extent cx="5940425" cy="979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0" w:rsidRDefault="00E60790" w:rsidP="004E5B65">
      <w:pPr>
        <w:jc w:val="center"/>
        <w:rPr>
          <w:lang w:val="en-US"/>
        </w:rPr>
      </w:pPr>
      <w:r w:rsidRPr="00E60790">
        <w:rPr>
          <w:highlight w:val="green"/>
        </w:rPr>
        <w:t xml:space="preserve">Группы </w:t>
      </w:r>
      <w:r w:rsidRPr="00E60790">
        <w:rPr>
          <w:highlight w:val="green"/>
          <w:lang w:val="en-US"/>
        </w:rPr>
        <w:t>switch</w:t>
      </w:r>
    </w:p>
    <w:p w:rsidR="00E60790" w:rsidRDefault="00E60790" w:rsidP="004E5B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818D46" wp14:editId="2604FF70">
            <wp:extent cx="5940425" cy="63518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0" w:rsidRDefault="00E60790" w:rsidP="004E5B65">
      <w:pPr>
        <w:jc w:val="center"/>
      </w:pPr>
      <w:r w:rsidRPr="00E60790">
        <w:rPr>
          <w:highlight w:val="green"/>
        </w:rPr>
        <w:t>Параллельные иерархии классов</w:t>
      </w:r>
    </w:p>
    <w:p w:rsidR="00E60790" w:rsidRDefault="00E60790" w:rsidP="004E5B65">
      <w:pPr>
        <w:jc w:val="center"/>
      </w:pPr>
      <w:r>
        <w:rPr>
          <w:noProof/>
          <w:lang w:eastAsia="ru-RU"/>
        </w:rPr>
        <w:drawing>
          <wp:inline distT="0" distB="0" distL="0" distR="0" wp14:anchorId="7580AE28" wp14:editId="44A45F2B">
            <wp:extent cx="5940425" cy="1046579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D" w:rsidRDefault="0056453D" w:rsidP="004E5B65">
      <w:pPr>
        <w:jc w:val="center"/>
      </w:pPr>
      <w:r w:rsidRPr="0056453D">
        <w:rPr>
          <w:highlight w:val="green"/>
        </w:rPr>
        <w:t>Временное поле</w:t>
      </w:r>
    </w:p>
    <w:p w:rsidR="0056453D" w:rsidRDefault="0056453D" w:rsidP="00571C0F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1D97DD8E" wp14:editId="76F6E5CE">
            <wp:extent cx="5940425" cy="662772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0F" w:rsidRDefault="00571C0F" w:rsidP="00CE4624">
      <w:pPr>
        <w:jc w:val="center"/>
      </w:pPr>
      <w:r w:rsidRPr="00CE4624">
        <w:rPr>
          <w:highlight w:val="green"/>
        </w:rPr>
        <w:t>Метод очень большой, его необходимо разбить на несколько методов</w:t>
      </w:r>
    </w:p>
    <w:p w:rsidR="00571C0F" w:rsidRDefault="00571C0F">
      <w:r>
        <w:t xml:space="preserve">1 </w:t>
      </w:r>
      <w:r w:rsidR="00CE4624" w:rsidRPr="00CE4624">
        <w:rPr>
          <w:highlight w:val="yellow"/>
        </w:rPr>
        <w:t>выделить в отдельный метод опера</w:t>
      </w:r>
      <w:r w:rsidRPr="00CE4624">
        <w:rPr>
          <w:highlight w:val="yellow"/>
        </w:rPr>
        <w:t xml:space="preserve">тор </w:t>
      </w:r>
      <w:r w:rsidR="00CE4624" w:rsidRPr="00CE4624">
        <w:rPr>
          <w:highlight w:val="yellow"/>
          <w:lang w:val="en-US"/>
        </w:rPr>
        <w:t>s</w:t>
      </w:r>
      <w:r w:rsidR="00CE4624">
        <w:rPr>
          <w:lang w:val="en-US"/>
        </w:rPr>
        <w:t>witch</w:t>
      </w:r>
      <w:r w:rsidR="00CE4624">
        <w:t xml:space="preserve">, </w:t>
      </w:r>
      <w:r w:rsidR="00CE4624" w:rsidRPr="00CE4624">
        <w:rPr>
          <w:highlight w:val="yellow"/>
        </w:rPr>
        <w:t>определить принимающие параметры,</w:t>
      </w:r>
      <w:r w:rsidR="00CE4624">
        <w:t xml:space="preserve"> но при этом оператор будет больше интересоваться </w:t>
      </w:r>
      <w:r w:rsidR="00CE4624" w:rsidRPr="00CE4624">
        <w:rPr>
          <w:highlight w:val="blue"/>
        </w:rPr>
        <w:t xml:space="preserve">другим </w:t>
      </w:r>
      <w:proofErr w:type="gramStart"/>
      <w:r w:rsidR="00CE4624" w:rsidRPr="00CE4624">
        <w:rPr>
          <w:highlight w:val="blue"/>
        </w:rPr>
        <w:t>классом</w:t>
      </w:r>
      <w:proofErr w:type="gramEnd"/>
      <w:r w:rsidR="00CE4624" w:rsidRPr="00CE4624">
        <w:rPr>
          <w:highlight w:val="blue"/>
        </w:rPr>
        <w:t xml:space="preserve"> а не классом</w:t>
      </w:r>
      <w:r w:rsidR="00CE4624">
        <w:t xml:space="preserve"> в теле которого он находится ПЕРЕНОСИМ ЕГО В ДРУГОЙ КЛАСС</w:t>
      </w:r>
    </w:p>
    <w:p w:rsidR="00CE4624" w:rsidRDefault="007E126D">
      <w:r>
        <w:rPr>
          <w:noProof/>
          <w:lang w:eastAsia="ru-RU"/>
        </w:rPr>
        <w:drawing>
          <wp:inline distT="0" distB="0" distL="0" distR="0" wp14:anchorId="288CABAA" wp14:editId="6B2D8A9E">
            <wp:extent cx="3000375" cy="105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24" w:rsidRDefault="00CE4624">
      <w:r>
        <w:rPr>
          <w:noProof/>
          <w:lang w:eastAsia="ru-RU"/>
        </w:rPr>
        <w:lastRenderedPageBreak/>
        <w:drawing>
          <wp:inline distT="0" distB="0" distL="0" distR="0" wp14:anchorId="28B05750" wp14:editId="2D3B6D04">
            <wp:extent cx="4562475" cy="4972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12" w:rsidRDefault="002B2312" w:rsidP="002B2312">
      <w:pPr>
        <w:jc w:val="center"/>
      </w:pPr>
      <w:r w:rsidRPr="002B2312">
        <w:rPr>
          <w:highlight w:val="green"/>
        </w:rPr>
        <w:t>Теперь проблема много локальных переменных</w:t>
      </w:r>
    </w:p>
    <w:p w:rsidR="002B2312" w:rsidRDefault="002B2312" w:rsidP="002B2312">
      <w:pPr>
        <w:jc w:val="center"/>
      </w:pPr>
      <w:r>
        <w:rPr>
          <w:noProof/>
          <w:lang w:eastAsia="ru-RU"/>
        </w:rPr>
        <w:drawing>
          <wp:inline distT="0" distB="0" distL="0" distR="0" wp14:anchorId="14337FEF" wp14:editId="5079928B">
            <wp:extent cx="4752975" cy="2540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12" w:rsidRDefault="002B2312" w:rsidP="002B2312">
      <w:pPr>
        <w:jc w:val="center"/>
      </w:pPr>
      <w:r w:rsidRPr="002B2312">
        <w:rPr>
          <w:highlight w:val="yellow"/>
        </w:rPr>
        <w:t>Нужно выделить их в отдельные методы</w:t>
      </w:r>
    </w:p>
    <w:p w:rsidR="002B2312" w:rsidRDefault="002B2312" w:rsidP="002B23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5103DA" wp14:editId="34D5CF0E">
            <wp:extent cx="3724275" cy="272027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286" cy="27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12" w:rsidRDefault="002B2312" w:rsidP="002B2312">
      <w:pPr>
        <w:jc w:val="center"/>
      </w:pPr>
      <w:r w:rsidRPr="002B2312">
        <w:rPr>
          <w:highlight w:val="yellow"/>
        </w:rPr>
        <w:t xml:space="preserve">В классе </w:t>
      </w:r>
      <w:proofErr w:type="spellStart"/>
      <w:r w:rsidRPr="002B2312">
        <w:rPr>
          <w:highlight w:val="yellow"/>
        </w:rPr>
        <w:t>рендел</w:t>
      </w:r>
      <w:proofErr w:type="spellEnd"/>
      <w:r w:rsidRPr="002B2312">
        <w:rPr>
          <w:highlight w:val="yellow"/>
        </w:rPr>
        <w:t xml:space="preserve"> </w:t>
      </w:r>
      <w:r w:rsidRPr="00DF7AFD">
        <w:rPr>
          <w:highlight w:val="green"/>
          <w:lang w:val="en-US"/>
        </w:rPr>
        <w:t>switch</w:t>
      </w:r>
      <w:r w:rsidRPr="00DF7AFD">
        <w:rPr>
          <w:highlight w:val="green"/>
        </w:rPr>
        <w:t xml:space="preserve"> </w:t>
      </w:r>
      <w:r w:rsidR="00DF7AFD">
        <w:rPr>
          <w:highlight w:val="green"/>
        </w:rPr>
        <w:t xml:space="preserve">(его нужно перенести в класс </w:t>
      </w:r>
      <w:proofErr w:type="spellStart"/>
      <w:r w:rsidR="00DF7AFD">
        <w:rPr>
          <w:highlight w:val="green"/>
        </w:rPr>
        <w:t>муви</w:t>
      </w:r>
      <w:proofErr w:type="spellEnd"/>
      <w:r w:rsidR="00DF7AFD">
        <w:rPr>
          <w:highlight w:val="green"/>
        </w:rPr>
        <w:t xml:space="preserve"> в связи с тем что при добавлении новых </w:t>
      </w:r>
      <w:r w:rsidR="00DF7AFD" w:rsidRPr="00DF7AFD">
        <w:rPr>
          <w:highlight w:val="darkCyan"/>
        </w:rPr>
        <w:t xml:space="preserve">жанров необходимо будет изменять </w:t>
      </w:r>
      <w:r w:rsidR="00DF7AFD" w:rsidRPr="00DF7AFD">
        <w:rPr>
          <w:highlight w:val="darkCyan"/>
          <w:lang w:val="en-US"/>
        </w:rPr>
        <w:t>switch</w:t>
      </w:r>
      <w:r w:rsidR="00DF7AFD" w:rsidRPr="00DF7AFD">
        <w:rPr>
          <w:highlight w:val="darkCyan"/>
        </w:rPr>
        <w:t xml:space="preserve"> в ином классе (стрельба дробью </w:t>
      </w:r>
      <w:r w:rsidR="00DF7AFD">
        <w:rPr>
          <w:highlight w:val="green"/>
        </w:rPr>
        <w:t>один ко многим зависимость)</w:t>
      </w:r>
      <w:proofErr w:type="gramStart"/>
      <w:r w:rsidR="00DF7AFD">
        <w:rPr>
          <w:highlight w:val="green"/>
        </w:rPr>
        <w:t xml:space="preserve"> )</w:t>
      </w:r>
      <w:proofErr w:type="gramEnd"/>
      <w:r w:rsidR="00DF7AFD">
        <w:rPr>
          <w:highlight w:val="green"/>
        </w:rPr>
        <w:t xml:space="preserve"> </w:t>
      </w:r>
      <w:r w:rsidRPr="002B2312">
        <w:rPr>
          <w:highlight w:val="yellow"/>
        </w:rPr>
        <w:t xml:space="preserve">переносим в </w:t>
      </w:r>
      <w:proofErr w:type="spellStart"/>
      <w:r w:rsidRPr="002B2312">
        <w:rPr>
          <w:highlight w:val="yellow"/>
        </w:rPr>
        <w:t>муви</w:t>
      </w:r>
      <w:proofErr w:type="spellEnd"/>
      <w:r w:rsidRPr="002B2312">
        <w:rPr>
          <w:highlight w:val="yellow"/>
        </w:rPr>
        <w:t xml:space="preserve"> так как он больше интересуется его параметрами а так же перенесем методы расчета</w:t>
      </w:r>
    </w:p>
    <w:p w:rsidR="002B2312" w:rsidRDefault="002B2312" w:rsidP="002B2312">
      <w:pPr>
        <w:jc w:val="center"/>
      </w:pPr>
      <w:r>
        <w:rPr>
          <w:noProof/>
          <w:lang w:eastAsia="ru-RU"/>
        </w:rPr>
        <w:drawing>
          <wp:inline distT="0" distB="0" distL="0" distR="0" wp14:anchorId="4F511DC6" wp14:editId="18648B5C">
            <wp:extent cx="3457575" cy="2095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9F" w:rsidRDefault="00EE409F" w:rsidP="002B2312">
      <w:pPr>
        <w:jc w:val="center"/>
      </w:pPr>
      <w:r w:rsidRPr="00EE409F">
        <w:rPr>
          <w:highlight w:val="yellow"/>
        </w:rPr>
        <w:t xml:space="preserve">Теперь оператор </w:t>
      </w:r>
      <w:r w:rsidRPr="00EE409F">
        <w:rPr>
          <w:highlight w:val="green"/>
          <w:lang w:val="en-US"/>
        </w:rPr>
        <w:t>switch</w:t>
      </w:r>
      <w:r w:rsidRPr="00EE409F">
        <w:rPr>
          <w:highlight w:val="green"/>
        </w:rPr>
        <w:t xml:space="preserve"> </w:t>
      </w:r>
      <w:r w:rsidRPr="00EE409F">
        <w:rPr>
          <w:highlight w:val="yellow"/>
        </w:rPr>
        <w:t>нужно разбить на классы</w:t>
      </w:r>
      <w:r>
        <w:t xml:space="preserve"> (</w:t>
      </w:r>
      <w:r w:rsidRPr="00EE409F">
        <w:rPr>
          <w:highlight w:val="darkGray"/>
        </w:rPr>
        <w:t>применить паттерн состояние</w:t>
      </w:r>
      <w:r>
        <w:t>)</w:t>
      </w:r>
    </w:p>
    <w:p w:rsidR="00EE409F" w:rsidRDefault="003E106A" w:rsidP="002B2312">
      <w:pPr>
        <w:jc w:val="center"/>
      </w:pPr>
      <w:r>
        <w:t>Поле прайс выделить в класс</w:t>
      </w:r>
    </w:p>
    <w:p w:rsidR="003E106A" w:rsidRPr="00EE409F" w:rsidRDefault="003E106A" w:rsidP="002B2312">
      <w:pPr>
        <w:jc w:val="center"/>
      </w:pPr>
      <w:r>
        <w:rPr>
          <w:noProof/>
          <w:lang w:eastAsia="ru-RU"/>
        </w:rPr>
        <w:drawing>
          <wp:inline distT="0" distB="0" distL="0" distR="0" wp14:anchorId="74AF1544" wp14:editId="6F4FBC0B">
            <wp:extent cx="2779328" cy="26289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932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3D" w:rsidRDefault="0056453D" w:rsidP="005C53E6">
      <w:pPr>
        <w:jc w:val="center"/>
      </w:pPr>
      <w:r>
        <w:br w:type="page"/>
      </w:r>
      <w:r w:rsidR="005C53E6" w:rsidRPr="005C53E6">
        <w:rPr>
          <w:highlight w:val="green"/>
        </w:rPr>
        <w:lastRenderedPageBreak/>
        <w:t xml:space="preserve">Создаем абстрактный класс </w:t>
      </w:r>
      <w:r w:rsidR="005C53E6" w:rsidRPr="001F37EC">
        <w:rPr>
          <w:highlight w:val="yellow"/>
          <w:lang w:val="en-US"/>
        </w:rPr>
        <w:t>Price</w:t>
      </w:r>
      <w:r w:rsidR="005C53E6" w:rsidRPr="001F37EC">
        <w:rPr>
          <w:highlight w:val="yellow"/>
        </w:rPr>
        <w:t xml:space="preserve"> </w:t>
      </w:r>
      <w:r w:rsidR="005C53E6" w:rsidRPr="005C53E6">
        <w:rPr>
          <w:highlight w:val="green"/>
        </w:rPr>
        <w:t>и от него наследуем три класса</w:t>
      </w:r>
    </w:p>
    <w:p w:rsidR="005C53E6" w:rsidRDefault="005C53E6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53D77EE0" wp14:editId="4F1FA4BA">
            <wp:extent cx="2438400" cy="2181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6" w:rsidRDefault="009F1B7D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65E6D568" wp14:editId="09428977">
            <wp:extent cx="2981325" cy="1038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7D" w:rsidRDefault="009F1B7D" w:rsidP="005C53E6">
      <w:pPr>
        <w:jc w:val="center"/>
      </w:pPr>
      <w:r w:rsidRPr="001F37EC">
        <w:rPr>
          <w:highlight w:val="green"/>
        </w:rPr>
        <w:t xml:space="preserve">И каждый класс теперь возвращает </w:t>
      </w:r>
      <w:proofErr w:type="spellStart"/>
      <w:r w:rsidR="001F37EC">
        <w:rPr>
          <w:highlight w:val="green"/>
        </w:rPr>
        <w:t>перечи</w:t>
      </w:r>
      <w:r w:rsidR="001F37EC" w:rsidRPr="001F37EC">
        <w:rPr>
          <w:highlight w:val="green"/>
        </w:rPr>
        <w:t>слитель</w:t>
      </w:r>
      <w:proofErr w:type="spellEnd"/>
    </w:p>
    <w:p w:rsidR="001F37EC" w:rsidRDefault="001F37EC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66CFF863" wp14:editId="5F0E338B">
            <wp:extent cx="23145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EC" w:rsidRDefault="001F37EC" w:rsidP="005C53E6">
      <w:pPr>
        <w:jc w:val="center"/>
      </w:pPr>
      <w:r w:rsidRPr="001F37EC">
        <w:rPr>
          <w:highlight w:val="green"/>
        </w:rPr>
        <w:t>Теперь инициализируем</w:t>
      </w:r>
      <w:r>
        <w:t xml:space="preserve"> </w:t>
      </w:r>
      <w:r w:rsidRPr="001F37EC">
        <w:rPr>
          <w:highlight w:val="yellow"/>
          <w:lang w:val="en-US"/>
        </w:rPr>
        <w:t>Price</w:t>
      </w:r>
    </w:p>
    <w:p w:rsidR="001F37EC" w:rsidRDefault="001F37EC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7B07DB16" wp14:editId="776CDC8A">
            <wp:extent cx="2738313" cy="30765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2845" cy="30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E0" w:rsidRDefault="004617E0" w:rsidP="005C53E6">
      <w:pPr>
        <w:jc w:val="center"/>
        <w:rPr>
          <w:highlight w:val="green"/>
        </w:rPr>
      </w:pPr>
    </w:p>
    <w:p w:rsidR="004617E0" w:rsidRDefault="004617E0" w:rsidP="005C53E6">
      <w:pPr>
        <w:jc w:val="center"/>
        <w:rPr>
          <w:highlight w:val="green"/>
        </w:rPr>
      </w:pPr>
    </w:p>
    <w:p w:rsidR="004617E0" w:rsidRDefault="004617E0" w:rsidP="005C53E6">
      <w:pPr>
        <w:jc w:val="center"/>
        <w:rPr>
          <w:highlight w:val="green"/>
        </w:rPr>
      </w:pPr>
    </w:p>
    <w:p w:rsidR="004617E0" w:rsidRDefault="004617E0" w:rsidP="005C53E6">
      <w:pPr>
        <w:jc w:val="center"/>
      </w:pPr>
      <w:r w:rsidRPr="004617E0">
        <w:rPr>
          <w:highlight w:val="green"/>
        </w:rPr>
        <w:lastRenderedPageBreak/>
        <w:t>И теперь мы применяем полиморфизм</w:t>
      </w:r>
    </w:p>
    <w:p w:rsidR="004617E0" w:rsidRDefault="004617E0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3300A19C" wp14:editId="77AE805D">
            <wp:extent cx="3819525" cy="2085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E0" w:rsidRDefault="004617E0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0EEC0883" wp14:editId="100F3E7E">
            <wp:extent cx="3638550" cy="2589479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E0" w:rsidRDefault="004617E0" w:rsidP="005C53E6">
      <w:pPr>
        <w:jc w:val="center"/>
      </w:pPr>
      <w:r w:rsidRPr="004617E0">
        <w:rPr>
          <w:highlight w:val="green"/>
        </w:rPr>
        <w:t>И теперь вызываем полиморфизмом метод</w:t>
      </w:r>
      <w:bookmarkStart w:id="0" w:name="_GoBack"/>
      <w:bookmarkEnd w:id="0"/>
      <w:r>
        <w:t xml:space="preserve"> </w:t>
      </w:r>
    </w:p>
    <w:p w:rsidR="004617E0" w:rsidRPr="001F37EC" w:rsidRDefault="004617E0" w:rsidP="005C53E6">
      <w:pPr>
        <w:jc w:val="center"/>
      </w:pPr>
      <w:r>
        <w:rPr>
          <w:noProof/>
          <w:lang w:eastAsia="ru-RU"/>
        </w:rPr>
        <w:drawing>
          <wp:inline distT="0" distB="0" distL="0" distR="0" wp14:anchorId="1EE6FC97" wp14:editId="0752D196">
            <wp:extent cx="299085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EC" w:rsidRPr="001F37EC" w:rsidRDefault="001F37EC" w:rsidP="005C53E6">
      <w:pPr>
        <w:jc w:val="center"/>
      </w:pPr>
    </w:p>
    <w:p w:rsidR="00C77C13" w:rsidRPr="00E60790" w:rsidRDefault="00C77C13" w:rsidP="004E5B65">
      <w:pPr>
        <w:jc w:val="center"/>
      </w:pPr>
    </w:p>
    <w:p w:rsidR="000A3CCD" w:rsidRPr="000A3CCD" w:rsidRDefault="000A3CCD" w:rsidP="004E5B65">
      <w:pPr>
        <w:jc w:val="center"/>
      </w:pPr>
    </w:p>
    <w:sectPr w:rsidR="000A3CCD" w:rsidRPr="000A3CCD" w:rsidSect="003E106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38"/>
    <w:rsid w:val="000A3CCD"/>
    <w:rsid w:val="001F37EC"/>
    <w:rsid w:val="002759AA"/>
    <w:rsid w:val="002B2312"/>
    <w:rsid w:val="002D01AC"/>
    <w:rsid w:val="003E106A"/>
    <w:rsid w:val="004323BC"/>
    <w:rsid w:val="004617E0"/>
    <w:rsid w:val="004E5B65"/>
    <w:rsid w:val="0056453D"/>
    <w:rsid w:val="00571C0F"/>
    <w:rsid w:val="005A2358"/>
    <w:rsid w:val="005C53E6"/>
    <w:rsid w:val="00616438"/>
    <w:rsid w:val="007E126D"/>
    <w:rsid w:val="00951864"/>
    <w:rsid w:val="009F1B7D"/>
    <w:rsid w:val="00C20185"/>
    <w:rsid w:val="00C77C13"/>
    <w:rsid w:val="00CE4624"/>
    <w:rsid w:val="00DF7AFD"/>
    <w:rsid w:val="00E60790"/>
    <w:rsid w:val="00EE409F"/>
    <w:rsid w:val="00E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19</cp:revision>
  <dcterms:created xsi:type="dcterms:W3CDTF">2015-01-16T19:54:00Z</dcterms:created>
  <dcterms:modified xsi:type="dcterms:W3CDTF">2015-01-17T08:25:00Z</dcterms:modified>
</cp:coreProperties>
</file>