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CC4" w:rsidRPr="004F09C0" w:rsidRDefault="00F46CC4" w:rsidP="006516A2">
      <w:pPr>
        <w:jc w:val="center"/>
      </w:pPr>
      <w:r w:rsidRPr="006516A2">
        <w:rPr>
          <w:highlight w:val="yellow"/>
        </w:rPr>
        <w:t>Запрещает навигацию</w:t>
      </w:r>
      <w:r>
        <w:t xml:space="preserve"> </w:t>
      </w:r>
      <w:r w:rsidRPr="006516A2">
        <w:rPr>
          <w:highlight w:val="green"/>
          <w:lang w:val="en-US"/>
        </w:rPr>
        <w:t>TAB</w:t>
      </w:r>
      <w:r w:rsidRPr="006516A2">
        <w:t xml:space="preserve"> </w:t>
      </w:r>
      <w:r w:rsidRPr="006516A2">
        <w:rPr>
          <w:highlight w:val="yellow"/>
        </w:rPr>
        <w:t>по элементам</w:t>
      </w:r>
      <w:r w:rsidR="004F09C0">
        <w:t xml:space="preserve">, </w:t>
      </w:r>
      <w:r w:rsidR="004F09C0">
        <w:rPr>
          <w:lang w:val="en-US"/>
        </w:rPr>
        <w:t>false</w:t>
      </w:r>
      <w:r w:rsidR="004F09C0" w:rsidRPr="004F09C0">
        <w:t xml:space="preserve"> </w:t>
      </w:r>
      <w:r w:rsidR="004F09C0" w:rsidRPr="004F09C0">
        <w:rPr>
          <w:highlight w:val="yellow"/>
        </w:rPr>
        <w:t>разрешает</w:t>
      </w:r>
    </w:p>
    <w:p w:rsidR="00E21E0B" w:rsidRDefault="00F46CC4">
      <w:r>
        <w:rPr>
          <w:noProof/>
          <w:lang w:eastAsia="ru-RU"/>
        </w:rPr>
        <w:drawing>
          <wp:inline distT="0" distB="0" distL="0" distR="0" wp14:anchorId="7B6D78AE" wp14:editId="05D74843">
            <wp:extent cx="4686300" cy="676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45E" w:rsidRDefault="00D9345E"/>
    <w:p w:rsidR="004F09C0" w:rsidRDefault="004F09C0" w:rsidP="00D9345E">
      <w:pPr>
        <w:jc w:val="center"/>
      </w:pPr>
      <w:r w:rsidRPr="00D9345E">
        <w:rPr>
          <w:highlight w:val="green"/>
          <w:lang w:val="en-US"/>
        </w:rPr>
        <w:t>Fill</w:t>
      </w:r>
      <w:r w:rsidRPr="004F09C0">
        <w:t xml:space="preserve"> </w:t>
      </w:r>
      <w:r w:rsidRPr="00D9345E">
        <w:rPr>
          <w:highlight w:val="yellow"/>
        </w:rPr>
        <w:t>– заливка</w:t>
      </w:r>
    </w:p>
    <w:p w:rsidR="004F09C0" w:rsidRPr="004F09C0" w:rsidRDefault="004F09C0" w:rsidP="00D9345E">
      <w:pPr>
        <w:jc w:val="center"/>
      </w:pPr>
      <w:r w:rsidRPr="00D9345E">
        <w:rPr>
          <w:highlight w:val="green"/>
          <w:lang w:val="en-US"/>
        </w:rPr>
        <w:t>Rectangle</w:t>
      </w:r>
      <w:r w:rsidRPr="00D9345E">
        <w:rPr>
          <w:highlight w:val="green"/>
        </w:rPr>
        <w:t>.</w:t>
      </w:r>
      <w:r w:rsidRPr="00D9345E">
        <w:rPr>
          <w:highlight w:val="green"/>
          <w:lang w:val="en-US"/>
        </w:rPr>
        <w:t>Fill</w:t>
      </w:r>
      <w:r w:rsidRPr="004F09C0">
        <w:t xml:space="preserve"> </w:t>
      </w:r>
      <w:r w:rsidRPr="00D9345E">
        <w:rPr>
          <w:highlight w:val="yellow"/>
        </w:rPr>
        <w:t xml:space="preserve">– обращаемся к свойству </w:t>
      </w:r>
      <w:r w:rsidRPr="00D9345E">
        <w:rPr>
          <w:highlight w:val="yellow"/>
          <w:lang w:val="en-US"/>
        </w:rPr>
        <w:t>Fill</w:t>
      </w:r>
      <w:r w:rsidRPr="00D9345E">
        <w:rPr>
          <w:highlight w:val="yellow"/>
        </w:rPr>
        <w:t xml:space="preserve"> и назначаем </w:t>
      </w:r>
      <w:r w:rsidR="00D9345E" w:rsidRPr="00D9345E">
        <w:rPr>
          <w:highlight w:val="yellow"/>
        </w:rPr>
        <w:t>градиент</w:t>
      </w:r>
    </w:p>
    <w:p w:rsidR="004F09C0" w:rsidRDefault="004F09C0">
      <w:r>
        <w:rPr>
          <w:noProof/>
          <w:lang w:eastAsia="ru-RU"/>
        </w:rPr>
        <w:drawing>
          <wp:inline distT="0" distB="0" distL="0" distR="0" wp14:anchorId="4C764393" wp14:editId="7B92FC02">
            <wp:extent cx="4638675" cy="2124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45E" w:rsidRDefault="00D9345E" w:rsidP="00D9345E">
      <w:pPr>
        <w:jc w:val="center"/>
      </w:pPr>
      <w:r w:rsidRPr="00D9345E">
        <w:rPr>
          <w:highlight w:val="green"/>
        </w:rPr>
        <w:t>Можно и вот так обратится</w:t>
      </w:r>
    </w:p>
    <w:p w:rsidR="00404921" w:rsidRDefault="00D9345E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4D1931C" wp14:editId="450083F2">
            <wp:extent cx="3190875" cy="457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4921" w:rsidRPr="00404921">
        <w:rPr>
          <w:noProof/>
          <w:lang w:eastAsia="ru-RU"/>
        </w:rPr>
        <w:t xml:space="preserve"> </w:t>
      </w:r>
    </w:p>
    <w:p w:rsidR="00404921" w:rsidRDefault="00404921" w:rsidP="00404921">
      <w:pPr>
        <w:jc w:val="center"/>
        <w:rPr>
          <w:noProof/>
          <w:lang w:eastAsia="ru-RU"/>
        </w:rPr>
      </w:pPr>
      <w:r w:rsidRPr="00404921">
        <w:rPr>
          <w:noProof/>
          <w:highlight w:val="green"/>
          <w:lang w:eastAsia="ru-RU"/>
        </w:rPr>
        <w:t>Линейный градиент</w:t>
      </w:r>
    </w:p>
    <w:p w:rsidR="00D9345E" w:rsidRDefault="00404921">
      <w:r>
        <w:rPr>
          <w:noProof/>
          <w:lang w:eastAsia="ru-RU"/>
        </w:rPr>
        <w:drawing>
          <wp:inline distT="0" distB="0" distL="0" distR="0" wp14:anchorId="58303871" wp14:editId="4CF22349">
            <wp:extent cx="4610100" cy="2171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921" w:rsidRDefault="00404921"/>
    <w:p w:rsidR="00404921" w:rsidRDefault="00404921"/>
    <w:p w:rsidR="00404921" w:rsidRDefault="00404921"/>
    <w:p w:rsidR="00404921" w:rsidRDefault="00404921"/>
    <w:p w:rsidR="00404921" w:rsidRDefault="00404921">
      <w:proofErr w:type="spellStart"/>
      <w:r w:rsidRPr="00404921">
        <w:rPr>
          <w:highlight w:val="green"/>
          <w:lang w:val="en-US"/>
        </w:rPr>
        <w:lastRenderedPageBreak/>
        <w:t>Strech</w:t>
      </w:r>
      <w:proofErr w:type="spellEnd"/>
      <w:r w:rsidRPr="00404921">
        <w:t xml:space="preserve"> – </w:t>
      </w:r>
      <w:r w:rsidRPr="00404921">
        <w:rPr>
          <w:highlight w:val="yellow"/>
        </w:rPr>
        <w:t>растягивается элемент по всей длине</w:t>
      </w:r>
    </w:p>
    <w:p w:rsidR="00404921" w:rsidRDefault="00404921">
      <w:r w:rsidRPr="00404921">
        <w:rPr>
          <w:highlight w:val="green"/>
          <w:lang w:val="en-US"/>
        </w:rPr>
        <w:t>Wrap</w:t>
      </w:r>
      <w:r>
        <w:rPr>
          <w:lang w:val="en-US"/>
        </w:rPr>
        <w:t xml:space="preserve"> – </w:t>
      </w:r>
      <w:r>
        <w:t>т</w:t>
      </w:r>
      <w:r w:rsidRPr="00404921">
        <w:rPr>
          <w:highlight w:val="yellow"/>
        </w:rPr>
        <w:t xml:space="preserve">екст будет переноситься </w:t>
      </w:r>
    </w:p>
    <w:p w:rsidR="00404921" w:rsidRPr="00404921" w:rsidRDefault="00404921">
      <w:r w:rsidRPr="00404921">
        <w:rPr>
          <w:highlight w:val="green"/>
          <w:lang w:val="en-US"/>
        </w:rPr>
        <w:t>Text</w:t>
      </w:r>
      <w:r w:rsidRPr="00404921">
        <w:t xml:space="preserve"> – </w:t>
      </w:r>
      <w:r w:rsidRPr="00404921">
        <w:rPr>
          <w:highlight w:val="yellow"/>
        </w:rPr>
        <w:t>который будет виден при запуске программы</w:t>
      </w:r>
    </w:p>
    <w:p w:rsidR="00404921" w:rsidRDefault="00404921">
      <w:r>
        <w:rPr>
          <w:noProof/>
          <w:lang w:eastAsia="ru-RU"/>
        </w:rPr>
        <w:drawing>
          <wp:inline distT="0" distB="0" distL="0" distR="0" wp14:anchorId="07AB373C" wp14:editId="229AD055">
            <wp:extent cx="4476750" cy="1495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6DC8" w:rsidRDefault="00A16DC8">
      <w:r>
        <w:rPr>
          <w:noProof/>
          <w:lang w:eastAsia="ru-RU"/>
        </w:rPr>
        <w:drawing>
          <wp:inline distT="0" distB="0" distL="0" distR="0" wp14:anchorId="7A94369F" wp14:editId="62D06619">
            <wp:extent cx="4772025" cy="4667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DC8" w:rsidRDefault="00A16DC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4ACD095" wp14:editId="64CABF51">
            <wp:extent cx="1352550" cy="190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6DC8">
        <w:rPr>
          <w:highlight w:val="yellow"/>
        </w:rPr>
        <w:t>нельзя изменить текст в</w:t>
      </w:r>
      <w:r>
        <w:t xml:space="preserve"> </w:t>
      </w:r>
      <w:proofErr w:type="spellStart"/>
      <w:r w:rsidRPr="00A16DC8">
        <w:rPr>
          <w:highlight w:val="green"/>
          <w:lang w:val="en-US"/>
        </w:rPr>
        <w:t>TextBox</w:t>
      </w:r>
      <w:proofErr w:type="spellEnd"/>
    </w:p>
    <w:p w:rsidR="00A16DC8" w:rsidRPr="00A16DC8" w:rsidRDefault="00A16DC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C2642D6" wp14:editId="22DEEE93">
            <wp:extent cx="4667250" cy="781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6DC8" w:rsidRPr="00A16D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Times New Roman"/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2F8"/>
    <w:rsid w:val="00404921"/>
    <w:rsid w:val="004F09C0"/>
    <w:rsid w:val="006516A2"/>
    <w:rsid w:val="009E42F8"/>
    <w:rsid w:val="00A16DC8"/>
    <w:rsid w:val="00D9345E"/>
    <w:rsid w:val="00E21E0B"/>
    <w:rsid w:val="00F4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6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6C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6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6C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4</cp:revision>
  <dcterms:created xsi:type="dcterms:W3CDTF">2014-10-31T19:20:00Z</dcterms:created>
  <dcterms:modified xsi:type="dcterms:W3CDTF">2014-10-31T21:36:00Z</dcterms:modified>
</cp:coreProperties>
</file>