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48C945EA" w:rsidR="006B0296" w:rsidRPr="00301E8B" w:rsidRDefault="006B0296" w:rsidP="0087180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301E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74536F" w:rsidRPr="00301E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10</w:t>
      </w:r>
      <w:r w:rsidRPr="00301E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="0074536F" w:rsidRPr="00301E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СОЗДАНИЕ СОЕДИНЕНИЙ НА СОКЕТАХ</w:t>
      </w:r>
      <w:r w:rsidRPr="00301E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301E8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05ED1426" w:rsidR="006B0296" w:rsidRPr="00301E8B" w:rsidRDefault="006B0296" w:rsidP="0087180A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 работы</w:t>
      </w:r>
    </w:p>
    <w:p w14:paraId="5040C77F" w14:textId="4A9A685E" w:rsidR="00E00DA4" w:rsidRPr="00301E8B" w:rsidRDefault="002A4927" w:rsidP="0087180A">
      <w:pPr>
        <w:spacing w:after="0"/>
        <w:ind w:left="-5" w:hanging="1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01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Освоение набора системных вызовов для создания </w:t>
      </w:r>
      <w:proofErr w:type="spellStart"/>
      <w:r w:rsidRPr="00301E8B">
        <w:rPr>
          <w:rFonts w:ascii="Times New Roman" w:hAnsi="Times New Roman" w:cs="Times New Roman"/>
          <w:bCs/>
          <w:sz w:val="28"/>
          <w:szCs w:val="28"/>
          <w:lang w:val="ru-RU"/>
        </w:rPr>
        <w:t>сокетных</w:t>
      </w:r>
      <w:proofErr w:type="spellEnd"/>
      <w:r w:rsidRPr="00301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соединений различных типов для обмена данными</w:t>
      </w:r>
      <w:r w:rsidRPr="00301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01E8B">
        <w:rPr>
          <w:rFonts w:ascii="Times New Roman" w:hAnsi="Times New Roman" w:cs="Times New Roman"/>
          <w:bCs/>
          <w:sz w:val="28"/>
          <w:szCs w:val="28"/>
          <w:lang w:val="ru-RU"/>
        </w:rPr>
        <w:t>по сети</w:t>
      </w:r>
      <w:r w:rsidR="00E00DA4" w:rsidRPr="00301E8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C30BD03" w14:textId="62959D95" w:rsidR="005B10A7" w:rsidRPr="00301E8B" w:rsidRDefault="006B0296" w:rsidP="0087180A">
      <w:pPr>
        <w:spacing w:after="0"/>
        <w:ind w:left="-5" w:hanging="1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Последовательность выполнения работы:</w:t>
      </w:r>
    </w:p>
    <w:p w14:paraId="743ECC71" w14:textId="297CC7EF" w:rsidR="00301E8B" w:rsidRPr="00301E8B" w:rsidRDefault="00301E8B" w:rsidP="0087180A">
      <w:pPr>
        <w:numPr>
          <w:ilvl w:val="0"/>
          <w:numId w:val="11"/>
        </w:numPr>
        <w:spacing w:after="4" w:line="267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Войдите в систему и скопируйте с разделяемого ресурса в свой 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HOME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-каталог набор исходных файлов для десятого занятия.</w:t>
      </w:r>
    </w:p>
    <w:p w14:paraId="39EDDDA5" w14:textId="77777777" w:rsidR="002D0556" w:rsidRDefault="00301E8B" w:rsidP="0087180A">
      <w:pPr>
        <w:numPr>
          <w:ilvl w:val="0"/>
          <w:numId w:val="11"/>
        </w:numPr>
        <w:spacing w:after="4" w:line="267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Скомпилируйте и выполните программу 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socketpair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иллюстрирующую создание простейшего вида сокета и обмен данными двух родственных процессов.  Проанализируйте вывод на консоль. Существует ли зависимость обмена от различных соотношений величин временных задержек (в вызовах </w:t>
      </w:r>
      <w:proofErr w:type="gramStart"/>
      <w:r w:rsidRPr="00301E8B">
        <w:rPr>
          <w:rFonts w:ascii="Times New Roman" w:eastAsia="Times New Roman" w:hAnsi="Times New Roman" w:cs="Times New Roman"/>
          <w:sz w:val="28"/>
          <w:szCs w:val="28"/>
        </w:rPr>
        <w:t>sleep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)) в процессе-родителе и в процессе-потомке?</w:t>
      </w:r>
    </w:p>
    <w:p w14:paraId="72021284" w14:textId="05EB9633" w:rsidR="00301E8B" w:rsidRPr="002D0556" w:rsidRDefault="002D0556" w:rsidP="0087180A">
      <w:pPr>
        <w:spacing w:after="4" w:line="267" w:lineRule="auto"/>
        <w:ind w:left="426" w:hanging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2679BE" wp14:editId="2B8677A1">
            <wp:extent cx="50292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7D87C" w14:textId="146E3B4B" w:rsidR="00301E8B" w:rsidRPr="00301E8B" w:rsidRDefault="00301E8B" w:rsidP="0087180A">
      <w:pPr>
        <w:spacing w:after="4" w:line="267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Родитель и потомок передают друг другу поочерёдно числа от 0 до 9,</w:t>
      </w:r>
      <w:r w:rsidR="005D1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ередача происходит через сокет. Зависимость от задержек есть</w:t>
      </w:r>
      <w:r w:rsidR="002D0556" w:rsidRPr="002D05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D0556">
        <w:rPr>
          <w:rFonts w:ascii="Times New Roman" w:eastAsia="Times New Roman" w:hAnsi="Times New Roman" w:cs="Times New Roman"/>
          <w:sz w:val="28"/>
          <w:szCs w:val="28"/>
          <w:lang w:val="ru-RU"/>
        </w:rPr>
        <w:t>только в скорости вывода, но п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орядок чисел изменён не будет.  </w:t>
      </w:r>
    </w:p>
    <w:p w14:paraId="3F6E2DC9" w14:textId="706D01D0" w:rsidR="0087180A" w:rsidRDefault="00301E8B" w:rsidP="0087180A">
      <w:pPr>
        <w:numPr>
          <w:ilvl w:val="0"/>
          <w:numId w:val="11"/>
        </w:numPr>
        <w:spacing w:after="0" w:line="267" w:lineRule="auto"/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Скомпилируйте программы </w:t>
      </w:r>
      <w:r w:rsidRPr="0087180A">
        <w:rPr>
          <w:rFonts w:ascii="Times New Roman" w:eastAsia="Times New Roman" w:hAnsi="Times New Roman" w:cs="Times New Roman"/>
          <w:sz w:val="28"/>
          <w:szCs w:val="28"/>
        </w:rPr>
        <w:t>echo</w:t>
      </w:r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7180A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7180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7180A">
        <w:rPr>
          <w:rFonts w:ascii="Times New Roman" w:eastAsia="Times New Roman" w:hAnsi="Times New Roman" w:cs="Times New Roman"/>
          <w:sz w:val="28"/>
          <w:szCs w:val="28"/>
        </w:rPr>
        <w:t>echo</w:t>
      </w:r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7180A">
        <w:rPr>
          <w:rFonts w:ascii="Times New Roman" w:eastAsia="Times New Roman" w:hAnsi="Times New Roman" w:cs="Times New Roman"/>
          <w:sz w:val="28"/>
          <w:szCs w:val="28"/>
        </w:rPr>
        <w:t>client</w:t>
      </w:r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7180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задавая им при компиляции разные</w:t>
      </w:r>
      <w:r w:rsid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имена (размещаем файлы в одном каталоге). Запустите программы сервера и клиента на разных терминалах.</w:t>
      </w:r>
      <w:r w:rsid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18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Введите символьную информацию в окне клиента и проанализируйте вывод. Какой разновидности принадлежат сокеты, используемые в данном примере клиент-серверного взаимодействия? С чем связано создание специального файла в текущем каталоге во время исполнения программ?</w:t>
      </w:r>
    </w:p>
    <w:p w14:paraId="3868C04A" w14:textId="52605940" w:rsidR="0087180A" w:rsidRPr="0087180A" w:rsidRDefault="0087180A" w:rsidP="0087180A">
      <w:pPr>
        <w:spacing w:after="0" w:line="267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F9571F" wp14:editId="77AD6749">
            <wp:extent cx="5166360" cy="195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66E5" w14:textId="77777777" w:rsidR="009F3F5D" w:rsidRDefault="00301E8B" w:rsidP="009F3F5D">
      <w:pPr>
        <w:spacing w:after="0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Видим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результатом работы является вывод сообщения клиента клиенту только с добавлением “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echo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&gt;” перед сообщением. </w:t>
      </w:r>
    </w:p>
    <w:p w14:paraId="5A122FFA" w14:textId="2A914878" w:rsidR="00301E8B" w:rsidRPr="009F3F5D" w:rsidRDefault="00301E8B" w:rsidP="009F3F5D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 сокета </w:t>
      </w:r>
      <w:r w:rsidR="009F3F5D" w:rsidRPr="002753DD">
        <w:rPr>
          <w:rFonts w:ascii="Times New Roman" w:hAnsi="Times New Roman" w:cs="Times New Roman"/>
          <w:sz w:val="28"/>
          <w:szCs w:val="28"/>
        </w:rPr>
        <w:t>SOCK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F3F5D" w:rsidRPr="002753DD">
        <w:rPr>
          <w:rFonts w:ascii="Times New Roman" w:hAnsi="Times New Roman" w:cs="Times New Roman"/>
          <w:sz w:val="28"/>
          <w:szCs w:val="28"/>
        </w:rPr>
        <w:t>STREAM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 xml:space="preserve"> (двусторонние надежные последовательные потоки байтов) и адресное пространство </w:t>
      </w:r>
      <w:r w:rsidR="009F3F5D" w:rsidRPr="002753DD">
        <w:rPr>
          <w:rFonts w:ascii="Times New Roman" w:hAnsi="Times New Roman" w:cs="Times New Roman"/>
          <w:sz w:val="28"/>
          <w:szCs w:val="28"/>
        </w:rPr>
        <w:t>AF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F3F5D" w:rsidRPr="002753DD">
        <w:rPr>
          <w:rFonts w:ascii="Times New Roman" w:hAnsi="Times New Roman" w:cs="Times New Roman"/>
          <w:sz w:val="28"/>
          <w:szCs w:val="28"/>
        </w:rPr>
        <w:t>UNIX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 xml:space="preserve"> (сокет рассчитан локальное соединение).</w:t>
      </w:r>
    </w:p>
    <w:p w14:paraId="06C75FEB" w14:textId="3F7C6235" w:rsidR="00301E8B" w:rsidRPr="009F3F5D" w:rsidRDefault="00301E8B" w:rsidP="009F3F5D">
      <w:pPr>
        <w:spacing w:after="4" w:line="267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специального файла связанно с 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 xml:space="preserve">созданием сокета в </w:t>
      </w:r>
      <w:r w:rsidR="009F3F5D" w:rsidRPr="002753DD">
        <w:rPr>
          <w:rFonts w:ascii="Times New Roman" w:hAnsi="Times New Roman" w:cs="Times New Roman"/>
          <w:sz w:val="28"/>
          <w:szCs w:val="28"/>
        </w:rPr>
        <w:t>echo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F3F5D" w:rsidRPr="002753DD">
        <w:rPr>
          <w:rFonts w:ascii="Times New Roman" w:hAnsi="Times New Roman" w:cs="Times New Roman"/>
          <w:sz w:val="28"/>
          <w:szCs w:val="28"/>
        </w:rPr>
        <w:t>server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9F3F5D" w:rsidRPr="002753DD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F3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 xml:space="preserve">Сокет привязывается к </w:t>
      </w:r>
      <w:r w:rsidR="009F3F5D" w:rsidRPr="002753DD">
        <w:rPr>
          <w:rFonts w:ascii="Times New Roman" w:hAnsi="Times New Roman" w:cs="Times New Roman"/>
          <w:sz w:val="28"/>
          <w:szCs w:val="28"/>
        </w:rPr>
        <w:t>UNIX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 xml:space="preserve"> адресу и после выполнения функции </w:t>
      </w:r>
      <w:r w:rsidR="009F3F5D" w:rsidRPr="002753DD">
        <w:rPr>
          <w:rFonts w:ascii="Times New Roman" w:hAnsi="Times New Roman" w:cs="Times New Roman"/>
          <w:sz w:val="28"/>
          <w:szCs w:val="28"/>
        </w:rPr>
        <w:t>bind</w:t>
      </w:r>
      <w:r w:rsidR="009F3F5D" w:rsidRPr="009F3F5D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специальный файл по заданному пути.</w:t>
      </w:r>
    </w:p>
    <w:p w14:paraId="29B76289" w14:textId="77777777" w:rsidR="00301E8B" w:rsidRPr="00301E8B" w:rsidRDefault="00301E8B" w:rsidP="0087180A">
      <w:p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3942086" w14:textId="77777777" w:rsidR="00B01B43" w:rsidRPr="00B01B43" w:rsidRDefault="00301E8B" w:rsidP="00B01B43">
      <w:pPr>
        <w:numPr>
          <w:ilvl w:val="0"/>
          <w:numId w:val="11"/>
        </w:numPr>
        <w:spacing w:after="4" w:line="267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Скомпилируйте 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разными именами программы 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sock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srv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Pr="00301E8B">
        <w:rPr>
          <w:rFonts w:ascii="Times New Roman" w:eastAsia="Times New Roman" w:hAnsi="Times New Roman" w:cs="Times New Roman"/>
          <w:sz w:val="28"/>
          <w:szCs w:val="28"/>
        </w:rPr>
        <w:t>sock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clt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(</w:t>
      </w:r>
      <w:proofErr w:type="gram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 них  используется  общий 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include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файл 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local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01E8B">
        <w:rPr>
          <w:rFonts w:ascii="Times New Roman" w:eastAsia="Times New Roman" w:hAnsi="Times New Roman" w:cs="Times New Roman"/>
          <w:sz w:val="28"/>
          <w:szCs w:val="28"/>
        </w:rPr>
        <w:t>h</w:t>
      </w: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="00290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0F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Запустите программы сервера и клиента на разных терминалах. При запуске клиента указывайте в качестве параметра командной строки имя хоста </w:t>
      </w:r>
      <w:r w:rsidRPr="00290F04">
        <w:rPr>
          <w:rFonts w:ascii="Times New Roman" w:eastAsia="Times New Roman" w:hAnsi="Times New Roman" w:cs="Times New Roman"/>
          <w:sz w:val="28"/>
          <w:szCs w:val="28"/>
        </w:rPr>
        <w:t>localhost</w:t>
      </w:r>
      <w:r w:rsidRPr="00290F04">
        <w:rPr>
          <w:rFonts w:ascii="Times New Roman" w:eastAsia="Times New Roman" w:hAnsi="Times New Roman" w:cs="Times New Roman"/>
          <w:sz w:val="28"/>
          <w:szCs w:val="28"/>
          <w:lang w:val="ru-RU"/>
        </w:rPr>
        <w:t>. Введите символьную информацию в окне клиента и поясните вывод. Какой разновидности принадлежат сокеты, используемые в данном примере клиент-серверного взаимодействия?</w:t>
      </w:r>
    </w:p>
    <w:p w14:paraId="386B9A5F" w14:textId="480F0734" w:rsidR="00301E8B" w:rsidRPr="00B01B43" w:rsidRDefault="00B01B43" w:rsidP="00B01B43">
      <w:pPr>
        <w:spacing w:after="4" w:line="267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A07305" wp14:editId="01F0201B">
            <wp:extent cx="5940425" cy="1949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5FCF" w14:textId="6C1783DB" w:rsidR="00301E8B" w:rsidRPr="00B01B43" w:rsidRDefault="00B01B43" w:rsidP="00B01B43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01B43">
        <w:rPr>
          <w:rFonts w:ascii="Times New Roman" w:hAnsi="Times New Roman" w:cs="Times New Roman"/>
          <w:sz w:val="28"/>
          <w:szCs w:val="28"/>
          <w:lang w:val="ru-RU"/>
        </w:rPr>
        <w:t xml:space="preserve">ип </w:t>
      </w:r>
      <w:r w:rsidRPr="002753DD">
        <w:rPr>
          <w:rFonts w:ascii="Times New Roman" w:hAnsi="Times New Roman" w:cs="Times New Roman"/>
          <w:sz w:val="28"/>
          <w:szCs w:val="28"/>
        </w:rPr>
        <w:t>SOCK</w:t>
      </w:r>
      <w:r w:rsidRPr="00B01B4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753DD">
        <w:rPr>
          <w:rFonts w:ascii="Times New Roman" w:hAnsi="Times New Roman" w:cs="Times New Roman"/>
          <w:sz w:val="28"/>
          <w:szCs w:val="28"/>
        </w:rPr>
        <w:t>STREAM</w:t>
      </w:r>
      <w:r w:rsidRPr="00B01B43">
        <w:rPr>
          <w:rFonts w:ascii="Times New Roman" w:hAnsi="Times New Roman" w:cs="Times New Roman"/>
          <w:sz w:val="28"/>
          <w:szCs w:val="28"/>
          <w:lang w:val="ru-RU"/>
        </w:rPr>
        <w:t xml:space="preserve"> (двусторонние надежные последовательные потоки байтов) и адресное пространство </w:t>
      </w:r>
      <w:r w:rsidRPr="002753DD">
        <w:rPr>
          <w:rFonts w:ascii="Times New Roman" w:hAnsi="Times New Roman" w:cs="Times New Roman"/>
          <w:sz w:val="28"/>
          <w:szCs w:val="28"/>
        </w:rPr>
        <w:t>AF</w:t>
      </w:r>
      <w:r w:rsidRPr="00B01B4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753DD">
        <w:rPr>
          <w:rFonts w:ascii="Times New Roman" w:hAnsi="Times New Roman" w:cs="Times New Roman"/>
          <w:sz w:val="28"/>
          <w:szCs w:val="28"/>
        </w:rPr>
        <w:t>INET</w:t>
      </w:r>
      <w:r w:rsidRPr="00B01B43">
        <w:rPr>
          <w:rFonts w:ascii="Times New Roman" w:hAnsi="Times New Roman" w:cs="Times New Roman"/>
          <w:sz w:val="28"/>
          <w:szCs w:val="28"/>
          <w:lang w:val="ru-RU"/>
        </w:rPr>
        <w:t xml:space="preserve"> (то есть сокет рассчитан на соединение по сети).</w:t>
      </w:r>
    </w:p>
    <w:p w14:paraId="5564D68E" w14:textId="1B65A9D4" w:rsidR="00301E8B" w:rsidRPr="001D04E9" w:rsidRDefault="00301E8B" w:rsidP="0087180A">
      <w:pPr>
        <w:numPr>
          <w:ilvl w:val="0"/>
          <w:numId w:val="11"/>
        </w:numPr>
        <w:spacing w:after="4" w:line="252" w:lineRule="auto"/>
        <w:ind w:left="426" w:hanging="426"/>
        <w:rPr>
          <w:rFonts w:ascii="Times New Roman" w:hAnsi="Times New Roman" w:cs="Times New Roman"/>
          <w:sz w:val="28"/>
          <w:szCs w:val="28"/>
          <w:lang w:val="ru-RU"/>
        </w:rPr>
      </w:pPr>
      <w:r w:rsidRPr="00FF3B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Модифицируйте программу </w:t>
      </w:r>
      <w:r w:rsidRPr="00FF3BA0">
        <w:rPr>
          <w:rFonts w:ascii="Times New Roman" w:eastAsia="Times New Roman" w:hAnsi="Times New Roman" w:cs="Times New Roman"/>
          <w:sz w:val="28"/>
          <w:szCs w:val="28"/>
        </w:rPr>
        <w:t>echo</w:t>
      </w:r>
      <w:r w:rsidRPr="00FF3BA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FF3BA0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FF3B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F3BA0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Pr="00FF3B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так, чтобы при ответе на запросы клиента что-либо выводилось в окне сервера. Испытайте работу </w:t>
      </w:r>
      <w:proofErr w:type="spellStart"/>
      <w:r w:rsidRPr="00FF3BA0">
        <w:rPr>
          <w:rFonts w:ascii="Times New Roman" w:eastAsia="Times New Roman" w:hAnsi="Times New Roman" w:cs="Times New Roman"/>
          <w:sz w:val="28"/>
          <w:szCs w:val="28"/>
          <w:lang w:val="ru-RU"/>
        </w:rPr>
        <w:t>эхосервера</w:t>
      </w:r>
      <w:proofErr w:type="spellEnd"/>
      <w:r w:rsidRPr="00FF3B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одновременной работе с несколькими клиентами.</w:t>
      </w:r>
      <w:r w:rsidR="00FF3B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F3BA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Для вывода сообщения сервера просто попросим делать </w:t>
      </w:r>
      <w:proofErr w:type="spellStart"/>
      <w:r w:rsidRPr="00FF3BA0">
        <w:rPr>
          <w:rFonts w:ascii="Times New Roman" w:eastAsia="Arial" w:hAnsi="Times New Roman" w:cs="Times New Roman"/>
          <w:sz w:val="28"/>
          <w:szCs w:val="28"/>
        </w:rPr>
        <w:t>printf</w:t>
      </w:r>
      <w:proofErr w:type="spellEnd"/>
      <w:r w:rsidRPr="00FF3BA0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перед отправкой сообщения.</w:t>
      </w:r>
    </w:p>
    <w:p w14:paraId="2630EE6D" w14:textId="58D36537" w:rsidR="001D04E9" w:rsidRPr="00DE79C7" w:rsidRDefault="001D04E9" w:rsidP="001D04E9">
      <w:pPr>
        <w:spacing w:after="4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При одновременном подключении нескольких клиентов общается с сервером только первый. Остальные ждут. Как только первый отключается, подключается следующий.</w:t>
      </w:r>
    </w:p>
    <w:p w14:paraId="793AFAEF" w14:textId="5702BB90" w:rsidR="00DE79C7" w:rsidRPr="00FF3BA0" w:rsidRDefault="00DE79C7" w:rsidP="00DE79C7">
      <w:pPr>
        <w:spacing w:after="4" w:line="252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D4C032" wp14:editId="1DD0315F">
            <wp:extent cx="5940425" cy="2970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3E15" w14:textId="3CBCBE1E" w:rsidR="00D97C8B" w:rsidRDefault="00D97C8B" w:rsidP="001D04E9">
      <w:pPr>
        <w:spacing w:after="0"/>
        <w:ind w:firstLine="426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Программа была доработана для работы с несколькими клиентами </w:t>
      </w:r>
      <w:r w:rsidR="001D04E9">
        <w:rPr>
          <w:rFonts w:ascii="Times New Roman" w:hAnsi="Times New Roman" w:cs="Times New Roman"/>
          <w:noProof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дновременно (происходит вызов </w:t>
      </w:r>
      <w:r>
        <w:rPr>
          <w:rFonts w:ascii="Times New Roman" w:hAnsi="Times New Roman" w:cs="Times New Roman"/>
          <w:noProof/>
          <w:sz w:val="28"/>
          <w:szCs w:val="28"/>
        </w:rPr>
        <w:t>fork</w:t>
      </w:r>
      <w:r w:rsidRPr="00D97C8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 каждый клиент работает с новым дочерним процессом).</w:t>
      </w:r>
    </w:p>
    <w:p w14:paraId="39D4E1D7" w14:textId="77777777" w:rsidR="00D97C8B" w:rsidRDefault="00D97C8B" w:rsidP="0087180A">
      <w:pPr>
        <w:spacing w:after="0"/>
        <w:ind w:left="426" w:hanging="426"/>
        <w:rPr>
          <w:rFonts w:ascii="Times New Roman" w:eastAsia="Arial" w:hAnsi="Times New Roman" w:cs="Times New Roman"/>
          <w:noProof/>
          <w:sz w:val="28"/>
          <w:szCs w:val="28"/>
          <w:lang w:val="ru-RU"/>
        </w:rPr>
      </w:pPr>
    </w:p>
    <w:p w14:paraId="1887EC3E" w14:textId="2952A8B6" w:rsidR="00301E8B" w:rsidRDefault="00D97C8B" w:rsidP="00D97C8B">
      <w:pPr>
        <w:spacing w:after="0"/>
        <w:ind w:left="426" w:hanging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4A2AB8" wp14:editId="6B369DDA">
            <wp:extent cx="4685797" cy="37414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912" cy="374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68EE" w14:textId="1BCA6851" w:rsidR="00301E8B" w:rsidRPr="00DE79C7" w:rsidRDefault="00D97C8B" w:rsidP="00DE79C7">
      <w:pPr>
        <w:spacing w:after="0"/>
        <w:ind w:left="426" w:hanging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9F7EDB" wp14:editId="5DA06440">
            <wp:extent cx="4739640" cy="371748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77" cy="372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5F68" w14:textId="77777777" w:rsidR="00301E8B" w:rsidRPr="00301E8B" w:rsidRDefault="00301E8B" w:rsidP="0087180A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 </w:t>
      </w:r>
    </w:p>
    <w:p w14:paraId="68AFF6AA" w14:textId="77777777" w:rsidR="00301E8B" w:rsidRPr="00301E8B" w:rsidRDefault="00301E8B" w:rsidP="0087180A">
      <w:pPr>
        <w:spacing w:after="4" w:line="267" w:lineRule="auto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освоен набор системных вызовов для создания </w:t>
      </w:r>
      <w:proofErr w:type="spellStart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>сокетных</w:t>
      </w:r>
      <w:proofErr w:type="spellEnd"/>
      <w:r w:rsidRPr="00301E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соединений различных типов для обмена данными по сети. </w:t>
      </w:r>
    </w:p>
    <w:p w14:paraId="20CB3E63" w14:textId="77777777" w:rsidR="00301E8B" w:rsidRPr="00301E8B" w:rsidRDefault="00301E8B" w:rsidP="0087180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301E8B" w:rsidRPr="0030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FE7"/>
    <w:multiLevelType w:val="hybridMultilevel"/>
    <w:tmpl w:val="350A1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26877"/>
    <w:multiLevelType w:val="hybridMultilevel"/>
    <w:tmpl w:val="EBA4AF2A"/>
    <w:lvl w:ilvl="0" w:tplc="9EA00088">
      <w:start w:val="1"/>
      <w:numFmt w:val="decimal"/>
      <w:lvlText w:val="%1."/>
      <w:lvlJc w:val="left"/>
      <w:pPr>
        <w:ind w:left="345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D3A79"/>
    <w:multiLevelType w:val="hybridMultilevel"/>
    <w:tmpl w:val="314A6E38"/>
    <w:lvl w:ilvl="0" w:tplc="ACC0E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2" w:tplc="EC7275E4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0217BC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1E8488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4201C0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C46592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946C8A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FC561E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943A3"/>
    <w:multiLevelType w:val="hybridMultilevel"/>
    <w:tmpl w:val="03CE78B2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73A308D"/>
    <w:multiLevelType w:val="hybridMultilevel"/>
    <w:tmpl w:val="87AAFDFE"/>
    <w:lvl w:ilvl="0" w:tplc="AC06E19E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5CF0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1E0A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8ADF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862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D230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16D8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B243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68FF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D46716"/>
    <w:multiLevelType w:val="hybridMultilevel"/>
    <w:tmpl w:val="1346A67C"/>
    <w:lvl w:ilvl="0" w:tplc="510A6C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E4D0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B681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6AC0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CAB0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E43F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D83A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E34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9220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8725D7"/>
    <w:multiLevelType w:val="hybridMultilevel"/>
    <w:tmpl w:val="49C44760"/>
    <w:lvl w:ilvl="0" w:tplc="84CE7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647481"/>
    <w:multiLevelType w:val="hybridMultilevel"/>
    <w:tmpl w:val="AE5A4F1E"/>
    <w:lvl w:ilvl="0" w:tplc="9EA00088">
      <w:start w:val="1"/>
      <w:numFmt w:val="decimal"/>
      <w:lvlText w:val="%1."/>
      <w:lvlJc w:val="left"/>
      <w:pPr>
        <w:ind w:left="345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16363A"/>
    <w:rsid w:val="00187E4A"/>
    <w:rsid w:val="001D04E9"/>
    <w:rsid w:val="001D21A4"/>
    <w:rsid w:val="001E6D70"/>
    <w:rsid w:val="00290F04"/>
    <w:rsid w:val="002931A0"/>
    <w:rsid w:val="002A1A4E"/>
    <w:rsid w:val="002A4927"/>
    <w:rsid w:val="002D0556"/>
    <w:rsid w:val="00301E8B"/>
    <w:rsid w:val="00391C59"/>
    <w:rsid w:val="003C0131"/>
    <w:rsid w:val="004634AF"/>
    <w:rsid w:val="004B3DEC"/>
    <w:rsid w:val="005244CF"/>
    <w:rsid w:val="005361F1"/>
    <w:rsid w:val="005442CC"/>
    <w:rsid w:val="005A0D6E"/>
    <w:rsid w:val="005B10A7"/>
    <w:rsid w:val="005D1A78"/>
    <w:rsid w:val="005E017A"/>
    <w:rsid w:val="00601FB9"/>
    <w:rsid w:val="006B0296"/>
    <w:rsid w:val="006F163B"/>
    <w:rsid w:val="0074536F"/>
    <w:rsid w:val="00785986"/>
    <w:rsid w:val="0087180A"/>
    <w:rsid w:val="0088267C"/>
    <w:rsid w:val="009A78A8"/>
    <w:rsid w:val="009F3F5D"/>
    <w:rsid w:val="00A17E8A"/>
    <w:rsid w:val="00A81D41"/>
    <w:rsid w:val="00AD0120"/>
    <w:rsid w:val="00AD594F"/>
    <w:rsid w:val="00B01B43"/>
    <w:rsid w:val="00B6035B"/>
    <w:rsid w:val="00BF6950"/>
    <w:rsid w:val="00C21F4E"/>
    <w:rsid w:val="00D54570"/>
    <w:rsid w:val="00D6094C"/>
    <w:rsid w:val="00D97C8B"/>
    <w:rsid w:val="00DE79C7"/>
    <w:rsid w:val="00E00DA4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  <w:style w:type="table" w:styleId="a4">
    <w:name w:val="Table Grid"/>
    <w:basedOn w:val="a1"/>
    <w:uiPriority w:val="39"/>
    <w:rsid w:val="00BF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22</cp:revision>
  <dcterms:created xsi:type="dcterms:W3CDTF">2021-11-08T15:08:00Z</dcterms:created>
  <dcterms:modified xsi:type="dcterms:W3CDTF">2021-11-20T16:45:00Z</dcterms:modified>
</cp:coreProperties>
</file>