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8046" w14:textId="77777777" w:rsidR="00EC0DD8" w:rsidRDefault="00EC0DD8" w:rsidP="000F667E">
      <w:pPr>
        <w:ind w:left="-567" w:firstLine="567"/>
        <w:rPr>
          <w:sz w:val="24"/>
          <w:szCs w:val="24"/>
        </w:rPr>
      </w:pPr>
    </w:p>
    <w:p w14:paraId="1D4AC118" w14:textId="77777777" w:rsidR="00EC0DD8" w:rsidRDefault="00EC0DD8" w:rsidP="000F667E">
      <w:pPr>
        <w:ind w:left="-567" w:firstLine="567"/>
        <w:rPr>
          <w:sz w:val="24"/>
          <w:szCs w:val="24"/>
        </w:rPr>
      </w:pPr>
    </w:p>
    <w:p w14:paraId="0A96136B" w14:textId="77777777" w:rsidR="000F667E" w:rsidRPr="005D084E" w:rsidRDefault="000F667E" w:rsidP="00770D45">
      <w:r>
        <w:rPr>
          <w:sz w:val="24"/>
          <w:szCs w:val="24"/>
        </w:rPr>
        <w:t>************************************************************************</w:t>
      </w:r>
    </w:p>
    <w:p w14:paraId="3A739BEE" w14:textId="0092705F" w:rsidR="000F667E" w:rsidRPr="004E3E36" w:rsidRDefault="00014E4D" w:rsidP="000F667E">
      <w:pPr>
        <w:pStyle w:val="BodyText3"/>
        <w:pBdr>
          <w:top w:val="none" w:sz="0" w:space="0" w:color="auto"/>
          <w:left w:val="none" w:sz="0" w:space="0" w:color="auto"/>
          <w:bottom w:val="none" w:sz="0" w:space="0" w:color="auto"/>
          <w:right w:val="none" w:sz="0" w:space="0" w:color="auto"/>
        </w:pBdr>
        <w:jc w:val="center"/>
        <w:rPr>
          <w:rFonts w:ascii="Times New Roman" w:hAnsi="Times New Roman"/>
          <w:b/>
          <w:sz w:val="24"/>
          <w:szCs w:val="24"/>
        </w:rPr>
      </w:pPr>
      <w:r>
        <w:rPr>
          <w:rFonts w:ascii="Times New Roman" w:hAnsi="Times New Roman"/>
          <w:b/>
          <w:sz w:val="24"/>
          <w:szCs w:val="24"/>
        </w:rPr>
        <w:t>API METHODS</w:t>
      </w:r>
      <w:r w:rsidR="00DC491E">
        <w:rPr>
          <w:rFonts w:ascii="Times New Roman" w:hAnsi="Times New Roman"/>
          <w:b/>
          <w:sz w:val="24"/>
          <w:szCs w:val="24"/>
        </w:rPr>
        <w:t xml:space="preserve"> – FEEL FREE TO USE </w:t>
      </w:r>
      <w:r w:rsidR="00770D45">
        <w:rPr>
          <w:rFonts w:ascii="Times New Roman" w:hAnsi="Times New Roman"/>
          <w:b/>
          <w:sz w:val="24"/>
          <w:szCs w:val="24"/>
        </w:rPr>
        <w:t>THIS</w:t>
      </w:r>
      <w:r w:rsidR="00DC491E">
        <w:rPr>
          <w:rFonts w:ascii="Times New Roman" w:hAnsi="Times New Roman"/>
          <w:b/>
          <w:sz w:val="24"/>
          <w:szCs w:val="24"/>
        </w:rPr>
        <w:t xml:space="preserve"> </w:t>
      </w:r>
      <w:r w:rsidR="00770D45">
        <w:rPr>
          <w:rFonts w:ascii="Times New Roman" w:hAnsi="Times New Roman"/>
          <w:b/>
          <w:sz w:val="24"/>
          <w:szCs w:val="24"/>
        </w:rPr>
        <w:t>FOR</w:t>
      </w:r>
      <w:r w:rsidR="00DC491E">
        <w:rPr>
          <w:rFonts w:ascii="Times New Roman" w:hAnsi="Times New Roman"/>
          <w:b/>
          <w:sz w:val="24"/>
          <w:szCs w:val="24"/>
        </w:rPr>
        <w:t xml:space="preserve"> </w:t>
      </w:r>
      <w:r w:rsidR="00770D45">
        <w:rPr>
          <w:rFonts w:ascii="Times New Roman" w:hAnsi="Times New Roman"/>
          <w:b/>
          <w:sz w:val="24"/>
          <w:szCs w:val="24"/>
        </w:rPr>
        <w:t xml:space="preserve">YOUR </w:t>
      </w:r>
      <w:r w:rsidR="005D33D0">
        <w:rPr>
          <w:rFonts w:ascii="Times New Roman" w:hAnsi="Times New Roman"/>
          <w:b/>
          <w:sz w:val="24"/>
          <w:szCs w:val="24"/>
        </w:rPr>
        <w:t>EXAM</w:t>
      </w:r>
    </w:p>
    <w:p w14:paraId="0031CBD0" w14:textId="77777777" w:rsidR="000F667E" w:rsidRDefault="000F667E" w:rsidP="000F667E">
      <w:pPr>
        <w:rPr>
          <w:sz w:val="24"/>
          <w:szCs w:val="24"/>
        </w:rPr>
      </w:pPr>
      <w:r>
        <w:rPr>
          <w:sz w:val="24"/>
          <w:szCs w:val="24"/>
        </w:rPr>
        <w:t>************************************************************************</w:t>
      </w:r>
    </w:p>
    <w:p w14:paraId="11648F95" w14:textId="77777777" w:rsidR="00956E22" w:rsidRDefault="00956E22" w:rsidP="000F667E"/>
    <w:p w14:paraId="59E4F044" w14:textId="72407428" w:rsidR="000F667E" w:rsidRDefault="00841AA2" w:rsidP="000F667E">
      <w:pPr>
        <w:jc w:val="both"/>
        <w:rPr>
          <w:sz w:val="24"/>
          <w:szCs w:val="24"/>
        </w:rPr>
      </w:pPr>
      <w:r>
        <w:rPr>
          <w:sz w:val="24"/>
          <w:szCs w:val="24"/>
        </w:rPr>
        <w:t>A</w:t>
      </w:r>
      <w:r w:rsidR="000F667E">
        <w:rPr>
          <w:sz w:val="24"/>
          <w:szCs w:val="24"/>
        </w:rPr>
        <w:t xml:space="preserve">ll methods </w:t>
      </w:r>
      <w:r>
        <w:rPr>
          <w:sz w:val="24"/>
          <w:szCs w:val="24"/>
        </w:rPr>
        <w:t xml:space="preserve">here </w:t>
      </w:r>
      <w:r w:rsidR="000F667E">
        <w:rPr>
          <w:sz w:val="24"/>
          <w:szCs w:val="24"/>
        </w:rPr>
        <w:t xml:space="preserve">are instance </w:t>
      </w:r>
      <w:r w:rsidR="00A87E60">
        <w:rPr>
          <w:sz w:val="24"/>
          <w:szCs w:val="24"/>
        </w:rPr>
        <w:t>methods unless otherwise stated.</w:t>
      </w:r>
      <w:r w:rsidR="00361112">
        <w:rPr>
          <w:sz w:val="24"/>
          <w:szCs w:val="24"/>
        </w:rPr>
        <w:t xml:space="preserve"> The packages required for the methods/classes included here are </w:t>
      </w:r>
      <w:r w:rsidR="00361112" w:rsidRPr="00361112">
        <w:rPr>
          <w:rFonts w:ascii="Courier New" w:hAnsi="Courier New" w:cs="Courier New"/>
          <w:sz w:val="24"/>
          <w:szCs w:val="24"/>
        </w:rPr>
        <w:t>javax.swing</w:t>
      </w:r>
      <w:r w:rsidR="00361112">
        <w:rPr>
          <w:sz w:val="24"/>
          <w:szCs w:val="24"/>
        </w:rPr>
        <w:t xml:space="preserve">, </w:t>
      </w:r>
      <w:r w:rsidR="00361112" w:rsidRPr="00361112">
        <w:rPr>
          <w:rFonts w:ascii="Courier New" w:hAnsi="Courier New" w:cs="Courier New"/>
          <w:sz w:val="24"/>
          <w:szCs w:val="24"/>
        </w:rPr>
        <w:t>java.awt</w:t>
      </w:r>
      <w:r w:rsidR="00A23036">
        <w:rPr>
          <w:sz w:val="24"/>
          <w:szCs w:val="24"/>
        </w:rPr>
        <w:t xml:space="preserve"> and </w:t>
      </w:r>
      <w:r w:rsidR="00361112" w:rsidRPr="00361112">
        <w:rPr>
          <w:rFonts w:ascii="Courier New" w:hAnsi="Courier New" w:cs="Courier New"/>
          <w:sz w:val="24"/>
          <w:szCs w:val="24"/>
        </w:rPr>
        <w:t>java.util</w:t>
      </w:r>
      <w:r w:rsidR="00E95540">
        <w:rPr>
          <w:rFonts w:ascii="Courier New" w:hAnsi="Courier New" w:cs="Courier New"/>
          <w:sz w:val="24"/>
          <w:szCs w:val="24"/>
        </w:rPr>
        <w:t xml:space="preserve"> </w:t>
      </w:r>
    </w:p>
    <w:p w14:paraId="3EE23E32" w14:textId="77777777" w:rsidR="000F667E" w:rsidRDefault="000F667E" w:rsidP="000F667E">
      <w:pPr>
        <w:jc w:val="both"/>
        <w:rPr>
          <w:sz w:val="24"/>
          <w:szCs w:val="24"/>
        </w:rPr>
      </w:pPr>
    </w:p>
    <w:p w14:paraId="3267987A"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JTextArea(int width,int height)</w:t>
      </w:r>
      <w:r w:rsidRPr="00035A58">
        <w:rPr>
          <w:sz w:val="18"/>
          <w:szCs w:val="18"/>
        </w:rPr>
        <w:t xml:space="preserve"> – creates a text-area component whose width and height in pixels is indicated. Note that the component will “grow” to accommodate the information it will display in any case.</w:t>
      </w:r>
    </w:p>
    <w:p w14:paraId="43F3961D"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72D2BADD"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t>void setText(String txt)</w:t>
      </w:r>
      <w:r w:rsidRPr="00035A58">
        <w:rPr>
          <w:sz w:val="18"/>
          <w:szCs w:val="18"/>
        </w:rPr>
        <w:t xml:space="preserve"> – this sets up the text associated with a particular component with the value contained in txt.</w:t>
      </w:r>
    </w:p>
    <w:p w14:paraId="5AF7499A"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5BCF8883" w14:textId="581438C3"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t>Font(String type,int</w:t>
      </w:r>
      <w:r w:rsidR="00A23036">
        <w:rPr>
          <w:rFonts w:ascii="Courier New" w:hAnsi="Courier New" w:cs="Courier New"/>
          <w:b/>
          <w:bCs/>
          <w:sz w:val="18"/>
          <w:szCs w:val="18"/>
        </w:rPr>
        <w:t xml:space="preserve"> </w:t>
      </w:r>
      <w:r w:rsidRPr="00035A58">
        <w:rPr>
          <w:rFonts w:ascii="Courier New" w:hAnsi="Courier New" w:cs="Courier New"/>
          <w:b/>
          <w:bCs/>
          <w:sz w:val="18"/>
          <w:szCs w:val="18"/>
        </w:rPr>
        <w:t xml:space="preserve">style,int point) – </w:t>
      </w:r>
      <w:r w:rsidRPr="00035A58">
        <w:rPr>
          <w:sz w:val="18"/>
          <w:szCs w:val="18"/>
        </w:rPr>
        <w:t>creates a font and gives it an associated type e.g. “TimesRoman” or “monospaced”, a particular style e.g. Font.BOLD or Font.PLAIN and a particular size (point).</w:t>
      </w:r>
    </w:p>
    <w:p w14:paraId="43B4F530"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102F05FC"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void setFont(Font f)</w:t>
      </w:r>
      <w:r w:rsidRPr="00035A58">
        <w:rPr>
          <w:sz w:val="18"/>
          <w:szCs w:val="18"/>
        </w:rPr>
        <w:t xml:space="preserve"> – sets the font that a particular component will display to a particular value, which is referenced by the variable f</w:t>
      </w:r>
    </w:p>
    <w:p w14:paraId="77055C53"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23B3DCCE"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void append(String txt)</w:t>
      </w:r>
      <w:r w:rsidRPr="00035A58">
        <w:rPr>
          <w:sz w:val="18"/>
          <w:szCs w:val="18"/>
        </w:rPr>
        <w:t xml:space="preserve"> – this will add on (append) the information stored in the variable txt to the existing text in a text-area component.</w:t>
      </w:r>
    </w:p>
    <w:p w14:paraId="462AA008"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6C4A1A89"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sz w:val="18"/>
          <w:szCs w:val="18"/>
        </w:rPr>
        <w:t>double random()</w:t>
      </w:r>
      <w:r w:rsidRPr="00035A58">
        <w:rPr>
          <w:sz w:val="18"/>
          <w:szCs w:val="18"/>
        </w:rPr>
        <w:t xml:space="preserve"> – this method returns a pseudo-random value between 0 and up to, but not including, 1. It is a </w:t>
      </w:r>
      <w:r w:rsidRPr="00035A58">
        <w:rPr>
          <w:rFonts w:ascii="Courier New" w:hAnsi="Courier New" w:cs="Courier New"/>
          <w:sz w:val="18"/>
          <w:szCs w:val="18"/>
        </w:rPr>
        <w:t>static</w:t>
      </w:r>
      <w:r w:rsidRPr="00035A58">
        <w:rPr>
          <w:sz w:val="18"/>
          <w:szCs w:val="18"/>
        </w:rPr>
        <w:t xml:space="preserve"> method from the </w:t>
      </w:r>
      <w:r w:rsidRPr="00035A58">
        <w:rPr>
          <w:rFonts w:ascii="Courier New" w:hAnsi="Courier New" w:cs="Courier New"/>
          <w:sz w:val="18"/>
          <w:szCs w:val="18"/>
        </w:rPr>
        <w:t>Math</w:t>
      </w:r>
      <w:r w:rsidRPr="00035A58">
        <w:rPr>
          <w:sz w:val="18"/>
          <w:szCs w:val="18"/>
        </w:rPr>
        <w:t xml:space="preserve"> class.</w:t>
      </w:r>
    </w:p>
    <w:p w14:paraId="71E8EC7B"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0FC52E7C"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sz w:val="18"/>
          <w:szCs w:val="18"/>
        </w:rPr>
        <w:t>double pow(double x, double y)</w:t>
      </w:r>
      <w:r w:rsidRPr="00035A58">
        <w:rPr>
          <w:sz w:val="18"/>
          <w:szCs w:val="18"/>
        </w:rPr>
        <w:t xml:space="preserve"> – this method returns the value of x raised to the power of b. It is a </w:t>
      </w:r>
      <w:r w:rsidRPr="00035A58">
        <w:rPr>
          <w:rFonts w:ascii="Courier New" w:hAnsi="Courier New" w:cs="Courier New"/>
          <w:sz w:val="18"/>
          <w:szCs w:val="18"/>
        </w:rPr>
        <w:t>static</w:t>
      </w:r>
      <w:r w:rsidRPr="00035A58">
        <w:rPr>
          <w:sz w:val="18"/>
          <w:szCs w:val="18"/>
        </w:rPr>
        <w:t xml:space="preserve"> method from the </w:t>
      </w:r>
      <w:r w:rsidRPr="00035A58">
        <w:rPr>
          <w:rFonts w:ascii="Courier New" w:hAnsi="Courier New" w:cs="Courier New"/>
          <w:sz w:val="18"/>
          <w:szCs w:val="18"/>
        </w:rPr>
        <w:t>Math</w:t>
      </w:r>
      <w:r w:rsidRPr="00035A58">
        <w:rPr>
          <w:sz w:val="18"/>
          <w:szCs w:val="18"/>
        </w:rPr>
        <w:t xml:space="preserve"> class.</w:t>
      </w:r>
    </w:p>
    <w:p w14:paraId="1A951202"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63E08ABA"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 xml:space="preserve">double sqrt(double x) </w:t>
      </w:r>
      <w:r w:rsidRPr="00035A58">
        <w:rPr>
          <w:rFonts w:ascii="Courier New" w:hAnsi="Courier New"/>
          <w:sz w:val="18"/>
          <w:szCs w:val="18"/>
        </w:rPr>
        <w:t>–</w:t>
      </w:r>
      <w:r w:rsidRPr="00035A58">
        <w:rPr>
          <w:sz w:val="18"/>
          <w:szCs w:val="18"/>
        </w:rPr>
        <w:t xml:space="preserve"> this method returns the square root of x. It is a </w:t>
      </w:r>
      <w:r w:rsidRPr="00035A58">
        <w:rPr>
          <w:rFonts w:ascii="Courier New" w:hAnsi="Courier New"/>
          <w:sz w:val="18"/>
          <w:szCs w:val="18"/>
        </w:rPr>
        <w:t>static</w:t>
      </w:r>
      <w:r w:rsidRPr="00035A58">
        <w:rPr>
          <w:sz w:val="18"/>
          <w:szCs w:val="18"/>
        </w:rPr>
        <w:t xml:space="preserve"> method from the </w:t>
      </w:r>
      <w:r w:rsidRPr="00035A58">
        <w:rPr>
          <w:rFonts w:ascii="Courier New" w:hAnsi="Courier New"/>
          <w:sz w:val="18"/>
          <w:szCs w:val="18"/>
        </w:rPr>
        <w:t>Math</w:t>
      </w:r>
      <w:r w:rsidRPr="00035A58">
        <w:rPr>
          <w:sz w:val="18"/>
          <w:szCs w:val="18"/>
        </w:rPr>
        <w:t xml:space="preserve"> class.</w:t>
      </w:r>
    </w:p>
    <w:p w14:paraId="3836DDA8"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2BE258F0"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 xml:space="preserve">double cbrt(double x) </w:t>
      </w:r>
      <w:r w:rsidRPr="00035A58">
        <w:rPr>
          <w:rFonts w:ascii="Courier New" w:hAnsi="Courier New"/>
          <w:sz w:val="18"/>
          <w:szCs w:val="18"/>
        </w:rPr>
        <w:t>–</w:t>
      </w:r>
      <w:r w:rsidRPr="00035A58">
        <w:rPr>
          <w:sz w:val="18"/>
          <w:szCs w:val="18"/>
        </w:rPr>
        <w:t xml:space="preserve"> this method returns the cubed root of x. It is a </w:t>
      </w:r>
      <w:r w:rsidRPr="00035A58">
        <w:rPr>
          <w:rFonts w:ascii="Courier New" w:hAnsi="Courier New"/>
          <w:sz w:val="18"/>
          <w:szCs w:val="18"/>
        </w:rPr>
        <w:t>static</w:t>
      </w:r>
      <w:r w:rsidRPr="00035A58">
        <w:rPr>
          <w:sz w:val="18"/>
          <w:szCs w:val="18"/>
        </w:rPr>
        <w:t xml:space="preserve"> method from the </w:t>
      </w:r>
      <w:r w:rsidRPr="00035A58">
        <w:rPr>
          <w:rFonts w:ascii="Courier New" w:hAnsi="Courier New"/>
          <w:sz w:val="18"/>
          <w:szCs w:val="18"/>
        </w:rPr>
        <w:t>Math</w:t>
      </w:r>
      <w:r w:rsidRPr="00035A58">
        <w:rPr>
          <w:sz w:val="18"/>
          <w:szCs w:val="18"/>
        </w:rPr>
        <w:t xml:space="preserve"> class.</w:t>
      </w:r>
    </w:p>
    <w:p w14:paraId="257AC009"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7125F2BB"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 xml:space="preserve">double sin(double x) </w:t>
      </w:r>
      <w:r w:rsidRPr="00035A58">
        <w:rPr>
          <w:rFonts w:ascii="Courier New" w:hAnsi="Courier New"/>
          <w:sz w:val="18"/>
          <w:szCs w:val="18"/>
        </w:rPr>
        <w:t>–</w:t>
      </w:r>
      <w:r w:rsidRPr="00035A58">
        <w:rPr>
          <w:sz w:val="18"/>
          <w:szCs w:val="18"/>
        </w:rPr>
        <w:t xml:space="preserve"> this method returns the trigonometric sine of x, where x is an angle in radians. It is a </w:t>
      </w:r>
      <w:r w:rsidRPr="00035A58">
        <w:rPr>
          <w:rFonts w:ascii="Courier New" w:hAnsi="Courier New"/>
          <w:sz w:val="18"/>
          <w:szCs w:val="18"/>
        </w:rPr>
        <w:t>static</w:t>
      </w:r>
      <w:r w:rsidRPr="00035A58">
        <w:rPr>
          <w:sz w:val="18"/>
          <w:szCs w:val="18"/>
        </w:rPr>
        <w:t xml:space="preserve"> method from the </w:t>
      </w:r>
      <w:r w:rsidRPr="00035A58">
        <w:rPr>
          <w:rFonts w:ascii="Courier New" w:hAnsi="Courier New"/>
          <w:sz w:val="18"/>
          <w:szCs w:val="18"/>
        </w:rPr>
        <w:t>Math</w:t>
      </w:r>
      <w:r w:rsidRPr="00035A58">
        <w:rPr>
          <w:sz w:val="18"/>
          <w:szCs w:val="18"/>
        </w:rPr>
        <w:t xml:space="preserve"> class.</w:t>
      </w:r>
    </w:p>
    <w:p w14:paraId="57DDEB7D"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77A0087A"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 xml:space="preserve">double cos(double x) </w:t>
      </w:r>
      <w:r w:rsidRPr="00035A58">
        <w:rPr>
          <w:rFonts w:ascii="Courier New" w:hAnsi="Courier New"/>
          <w:sz w:val="18"/>
          <w:szCs w:val="18"/>
        </w:rPr>
        <w:t>–</w:t>
      </w:r>
      <w:r w:rsidRPr="00035A58">
        <w:rPr>
          <w:sz w:val="18"/>
          <w:szCs w:val="18"/>
        </w:rPr>
        <w:t xml:space="preserve"> this method returns the trigonometric cosine of x, where x is an angle in radians. It is a </w:t>
      </w:r>
      <w:r w:rsidRPr="00035A58">
        <w:rPr>
          <w:rFonts w:ascii="Courier New" w:hAnsi="Courier New"/>
          <w:sz w:val="18"/>
          <w:szCs w:val="18"/>
        </w:rPr>
        <w:t>static</w:t>
      </w:r>
      <w:r w:rsidRPr="00035A58">
        <w:rPr>
          <w:sz w:val="18"/>
          <w:szCs w:val="18"/>
        </w:rPr>
        <w:t xml:space="preserve"> method from the </w:t>
      </w:r>
      <w:r w:rsidRPr="00035A58">
        <w:rPr>
          <w:rFonts w:ascii="Courier New" w:hAnsi="Courier New"/>
          <w:sz w:val="18"/>
          <w:szCs w:val="18"/>
        </w:rPr>
        <w:t>Math</w:t>
      </w:r>
      <w:r w:rsidRPr="00035A58">
        <w:rPr>
          <w:sz w:val="18"/>
          <w:szCs w:val="18"/>
        </w:rPr>
        <w:t xml:space="preserve"> class.</w:t>
      </w:r>
    </w:p>
    <w:p w14:paraId="51722A01"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23C2419B"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b/>
          <w:sz w:val="18"/>
          <w:szCs w:val="18"/>
        </w:rPr>
        <w:t xml:space="preserve">double tan(double x) </w:t>
      </w:r>
      <w:r w:rsidRPr="00035A58">
        <w:rPr>
          <w:rFonts w:ascii="Courier New" w:hAnsi="Courier New"/>
          <w:sz w:val="18"/>
          <w:szCs w:val="18"/>
        </w:rPr>
        <w:t>–</w:t>
      </w:r>
      <w:r w:rsidRPr="00035A58">
        <w:rPr>
          <w:sz w:val="18"/>
          <w:szCs w:val="18"/>
        </w:rPr>
        <w:t xml:space="preserve"> this method returns the trigonometric tangent of x, where x is an angle in radians. It is a </w:t>
      </w:r>
      <w:r w:rsidRPr="00035A58">
        <w:rPr>
          <w:rFonts w:ascii="Courier New" w:hAnsi="Courier New"/>
          <w:sz w:val="18"/>
          <w:szCs w:val="18"/>
        </w:rPr>
        <w:t>static</w:t>
      </w:r>
      <w:r w:rsidRPr="00035A58">
        <w:rPr>
          <w:sz w:val="18"/>
          <w:szCs w:val="18"/>
        </w:rPr>
        <w:t xml:space="preserve"> method from the </w:t>
      </w:r>
      <w:r w:rsidRPr="00035A58">
        <w:rPr>
          <w:rFonts w:ascii="Courier New" w:hAnsi="Courier New"/>
          <w:sz w:val="18"/>
          <w:szCs w:val="18"/>
        </w:rPr>
        <w:t>Math</w:t>
      </w:r>
      <w:r w:rsidRPr="00035A58">
        <w:rPr>
          <w:sz w:val="18"/>
          <w:szCs w:val="18"/>
        </w:rPr>
        <w:t xml:space="preserve"> class.</w:t>
      </w:r>
    </w:p>
    <w:p w14:paraId="6E5B9798"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4AD39C94"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t>double parseDouble(String num)</w:t>
      </w:r>
      <w:r w:rsidRPr="00035A58">
        <w:rPr>
          <w:sz w:val="18"/>
          <w:szCs w:val="18"/>
        </w:rPr>
        <w:t xml:space="preserve"> – this method returns a </w:t>
      </w:r>
      <w:r w:rsidRPr="00035A58">
        <w:rPr>
          <w:rFonts w:ascii="Courier New" w:hAnsi="Courier New" w:cs="Courier New"/>
          <w:sz w:val="18"/>
          <w:szCs w:val="18"/>
        </w:rPr>
        <w:t>double</w:t>
      </w:r>
      <w:r w:rsidRPr="00035A58">
        <w:rPr>
          <w:sz w:val="18"/>
          <w:szCs w:val="18"/>
        </w:rPr>
        <w:t xml:space="preserve"> whose value has been parsed from the </w:t>
      </w:r>
      <w:r w:rsidRPr="00035A58">
        <w:rPr>
          <w:rFonts w:ascii="Courier New" w:hAnsi="Courier New" w:cs="Courier New"/>
          <w:sz w:val="18"/>
          <w:szCs w:val="18"/>
        </w:rPr>
        <w:t>String</w:t>
      </w:r>
      <w:r w:rsidRPr="00035A58">
        <w:rPr>
          <w:sz w:val="18"/>
          <w:szCs w:val="18"/>
        </w:rPr>
        <w:t xml:space="preserve"> value </w:t>
      </w:r>
      <w:r w:rsidRPr="00035A58">
        <w:rPr>
          <w:rFonts w:ascii="Courier New" w:hAnsi="Courier New" w:cs="Courier New"/>
          <w:sz w:val="18"/>
          <w:szCs w:val="18"/>
        </w:rPr>
        <w:t xml:space="preserve">num. </w:t>
      </w:r>
      <w:r w:rsidRPr="00035A58">
        <w:rPr>
          <w:sz w:val="18"/>
          <w:szCs w:val="18"/>
        </w:rPr>
        <w:t xml:space="preserve">It is a </w:t>
      </w:r>
      <w:r w:rsidRPr="00035A58">
        <w:rPr>
          <w:rFonts w:ascii="Courier New" w:hAnsi="Courier New" w:cs="Courier New"/>
          <w:sz w:val="18"/>
          <w:szCs w:val="18"/>
        </w:rPr>
        <w:t>static</w:t>
      </w:r>
      <w:r w:rsidRPr="00035A58">
        <w:rPr>
          <w:sz w:val="18"/>
          <w:szCs w:val="18"/>
        </w:rPr>
        <w:t xml:space="preserve"> method of the </w:t>
      </w:r>
      <w:r w:rsidRPr="00035A58">
        <w:rPr>
          <w:rFonts w:ascii="Courier New" w:hAnsi="Courier New" w:cs="Courier New"/>
          <w:sz w:val="18"/>
          <w:szCs w:val="18"/>
        </w:rPr>
        <w:t>Double</w:t>
      </w:r>
      <w:r w:rsidRPr="00035A58">
        <w:rPr>
          <w:sz w:val="18"/>
          <w:szCs w:val="18"/>
        </w:rPr>
        <w:t xml:space="preserve"> class.</w:t>
      </w:r>
    </w:p>
    <w:p w14:paraId="332AA512"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060B6C13"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t>float parseFloat(String num)</w:t>
      </w:r>
      <w:r w:rsidRPr="00035A58">
        <w:rPr>
          <w:sz w:val="18"/>
          <w:szCs w:val="18"/>
        </w:rPr>
        <w:t xml:space="preserve"> – this method returns a </w:t>
      </w:r>
      <w:r w:rsidRPr="00035A58">
        <w:rPr>
          <w:rFonts w:ascii="Courier New" w:hAnsi="Courier New" w:cs="Courier New"/>
          <w:sz w:val="18"/>
          <w:szCs w:val="18"/>
        </w:rPr>
        <w:t>float</w:t>
      </w:r>
      <w:r w:rsidRPr="00035A58">
        <w:rPr>
          <w:sz w:val="18"/>
          <w:szCs w:val="18"/>
        </w:rPr>
        <w:t xml:space="preserve"> whose value has been parsed from the </w:t>
      </w:r>
      <w:r w:rsidRPr="00035A58">
        <w:rPr>
          <w:rFonts w:ascii="Courier New" w:hAnsi="Courier New" w:cs="Courier New"/>
          <w:sz w:val="18"/>
          <w:szCs w:val="18"/>
        </w:rPr>
        <w:t>String</w:t>
      </w:r>
      <w:r w:rsidRPr="00035A58">
        <w:rPr>
          <w:sz w:val="18"/>
          <w:szCs w:val="18"/>
        </w:rPr>
        <w:t xml:space="preserve"> value </w:t>
      </w:r>
      <w:r w:rsidRPr="00035A58">
        <w:rPr>
          <w:rFonts w:ascii="Courier New" w:hAnsi="Courier New" w:cs="Courier New"/>
          <w:sz w:val="18"/>
          <w:szCs w:val="18"/>
        </w:rPr>
        <w:t xml:space="preserve">num. </w:t>
      </w:r>
      <w:r w:rsidRPr="00035A58">
        <w:rPr>
          <w:sz w:val="18"/>
          <w:szCs w:val="18"/>
        </w:rPr>
        <w:t xml:space="preserve">It is a </w:t>
      </w:r>
      <w:r w:rsidRPr="00035A58">
        <w:rPr>
          <w:rFonts w:ascii="Courier New" w:hAnsi="Courier New" w:cs="Courier New"/>
          <w:sz w:val="18"/>
          <w:szCs w:val="18"/>
        </w:rPr>
        <w:t>static</w:t>
      </w:r>
      <w:r w:rsidRPr="00035A58">
        <w:rPr>
          <w:sz w:val="18"/>
          <w:szCs w:val="18"/>
        </w:rPr>
        <w:t xml:space="preserve"> method of the </w:t>
      </w:r>
      <w:r w:rsidRPr="00035A58">
        <w:rPr>
          <w:rFonts w:ascii="Courier New" w:hAnsi="Courier New" w:cs="Courier New"/>
          <w:sz w:val="18"/>
          <w:szCs w:val="18"/>
        </w:rPr>
        <w:t>Float</w:t>
      </w:r>
      <w:r w:rsidRPr="00035A58">
        <w:rPr>
          <w:sz w:val="18"/>
          <w:szCs w:val="18"/>
        </w:rPr>
        <w:t xml:space="preserve"> class.</w:t>
      </w:r>
    </w:p>
    <w:p w14:paraId="7F3DC1C8"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F400E4A"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t>int parseInt(String num)</w:t>
      </w:r>
      <w:r w:rsidRPr="00035A58">
        <w:rPr>
          <w:sz w:val="18"/>
          <w:szCs w:val="18"/>
        </w:rPr>
        <w:t xml:space="preserve"> – this method returns an </w:t>
      </w:r>
      <w:r w:rsidRPr="00035A58">
        <w:rPr>
          <w:rFonts w:ascii="Courier New" w:hAnsi="Courier New" w:cs="Courier New"/>
          <w:sz w:val="18"/>
          <w:szCs w:val="18"/>
        </w:rPr>
        <w:t>int</w:t>
      </w:r>
      <w:r w:rsidRPr="00035A58">
        <w:rPr>
          <w:sz w:val="18"/>
          <w:szCs w:val="18"/>
        </w:rPr>
        <w:t xml:space="preserve"> whose value has been parsed from the </w:t>
      </w:r>
      <w:r w:rsidRPr="00035A58">
        <w:rPr>
          <w:rFonts w:ascii="Courier New" w:hAnsi="Courier New" w:cs="Courier New"/>
          <w:sz w:val="18"/>
          <w:szCs w:val="18"/>
        </w:rPr>
        <w:t>String</w:t>
      </w:r>
      <w:r w:rsidRPr="00035A58">
        <w:rPr>
          <w:sz w:val="18"/>
          <w:szCs w:val="18"/>
        </w:rPr>
        <w:t xml:space="preserve"> value </w:t>
      </w:r>
      <w:r w:rsidRPr="00035A58">
        <w:rPr>
          <w:rFonts w:ascii="Courier New" w:hAnsi="Courier New" w:cs="Courier New"/>
          <w:sz w:val="18"/>
          <w:szCs w:val="18"/>
        </w:rPr>
        <w:t>num.</w:t>
      </w:r>
      <w:r w:rsidRPr="00035A58">
        <w:rPr>
          <w:sz w:val="18"/>
          <w:szCs w:val="18"/>
        </w:rPr>
        <w:t xml:space="preserve"> It is a </w:t>
      </w:r>
      <w:r w:rsidRPr="00035A58">
        <w:rPr>
          <w:rFonts w:ascii="Courier New" w:hAnsi="Courier New" w:cs="Courier New"/>
          <w:sz w:val="18"/>
          <w:szCs w:val="18"/>
        </w:rPr>
        <w:t>static</w:t>
      </w:r>
      <w:r w:rsidRPr="00035A58">
        <w:rPr>
          <w:sz w:val="18"/>
          <w:szCs w:val="18"/>
        </w:rPr>
        <w:t xml:space="preserve"> method of the </w:t>
      </w:r>
      <w:r w:rsidRPr="00035A58">
        <w:rPr>
          <w:rFonts w:ascii="Courier New" w:hAnsi="Courier New" w:cs="Courier New"/>
          <w:sz w:val="18"/>
          <w:szCs w:val="18"/>
        </w:rPr>
        <w:t>Integer</w:t>
      </w:r>
      <w:r w:rsidRPr="00035A58">
        <w:rPr>
          <w:sz w:val="18"/>
          <w:szCs w:val="18"/>
        </w:rPr>
        <w:t xml:space="preserve"> class.</w:t>
      </w:r>
    </w:p>
    <w:p w14:paraId="313764F8" w14:textId="77777777" w:rsidR="00C5198C" w:rsidRDefault="00C5198C" w:rsidP="005D33D0">
      <w:pPr>
        <w:pStyle w:val="BodyText2"/>
        <w:pBdr>
          <w:top w:val="single" w:sz="4" w:space="1" w:color="auto"/>
          <w:left w:val="single" w:sz="4" w:space="4" w:color="auto"/>
          <w:bottom w:val="single" w:sz="4" w:space="1" w:color="auto"/>
          <w:right w:val="single" w:sz="4" w:space="4" w:color="auto"/>
        </w:pBdr>
        <w:rPr>
          <w:sz w:val="18"/>
          <w:szCs w:val="18"/>
        </w:rPr>
      </w:pPr>
    </w:p>
    <w:p w14:paraId="687D23FC" w14:textId="4E8077D5" w:rsidR="00C5198C" w:rsidRDefault="00C5198C" w:rsidP="00C5198C">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sz w:val="18"/>
          <w:szCs w:val="18"/>
        </w:rPr>
        <w:t>String</w:t>
      </w:r>
      <w:r w:rsidRPr="00035A58">
        <w:rPr>
          <w:rFonts w:ascii="Courier New" w:hAnsi="Courier New" w:cs="Courier New"/>
          <w:b/>
          <w:bCs/>
          <w:sz w:val="18"/>
          <w:szCs w:val="18"/>
        </w:rPr>
        <w:t xml:space="preserve"> </w:t>
      </w:r>
      <w:r>
        <w:rPr>
          <w:rFonts w:ascii="Courier New" w:hAnsi="Courier New" w:cs="Courier New"/>
          <w:b/>
          <w:bCs/>
          <w:sz w:val="18"/>
          <w:szCs w:val="18"/>
        </w:rPr>
        <w:t>format</w:t>
      </w:r>
      <w:r w:rsidRPr="00035A58">
        <w:rPr>
          <w:rFonts w:ascii="Courier New" w:hAnsi="Courier New" w:cs="Courier New"/>
          <w:b/>
          <w:bCs/>
          <w:sz w:val="18"/>
          <w:szCs w:val="18"/>
        </w:rPr>
        <w:t xml:space="preserve">(String </w:t>
      </w:r>
      <w:r>
        <w:rPr>
          <w:rFonts w:ascii="Courier New" w:hAnsi="Courier New" w:cs="Courier New"/>
          <w:b/>
          <w:bCs/>
          <w:sz w:val="18"/>
          <w:szCs w:val="18"/>
        </w:rPr>
        <w:t>formatString, Object… args</w:t>
      </w:r>
      <w:r w:rsidRPr="00035A58">
        <w:rPr>
          <w:rFonts w:ascii="Courier New" w:hAnsi="Courier New" w:cs="Courier New"/>
          <w:b/>
          <w:bCs/>
          <w:sz w:val="18"/>
          <w:szCs w:val="18"/>
        </w:rPr>
        <w:t>)</w:t>
      </w:r>
      <w:r w:rsidRPr="00035A58">
        <w:rPr>
          <w:sz w:val="18"/>
          <w:szCs w:val="18"/>
        </w:rPr>
        <w:t xml:space="preserve"> – this method </w:t>
      </w:r>
      <w:r>
        <w:rPr>
          <w:sz w:val="18"/>
          <w:szCs w:val="18"/>
        </w:rPr>
        <w:t xml:space="preserve">takes a format string specification (which includes format specifiers) along with zero or more arguments linked to the format string and then </w:t>
      </w:r>
      <w:r w:rsidRPr="00035A58">
        <w:rPr>
          <w:sz w:val="18"/>
          <w:szCs w:val="18"/>
        </w:rPr>
        <w:t>returns</w:t>
      </w:r>
      <w:r w:rsidR="004B3A65">
        <w:rPr>
          <w:sz w:val="18"/>
          <w:szCs w:val="18"/>
        </w:rPr>
        <w:t xml:space="preserve"> the resulting formatted string.</w:t>
      </w:r>
      <w:r w:rsidRPr="00035A58">
        <w:rPr>
          <w:sz w:val="18"/>
          <w:szCs w:val="18"/>
        </w:rPr>
        <w:t xml:space="preserve"> It is a </w:t>
      </w:r>
      <w:r w:rsidRPr="00035A58">
        <w:rPr>
          <w:rFonts w:ascii="Courier New" w:hAnsi="Courier New" w:cs="Courier New"/>
          <w:sz w:val="18"/>
          <w:szCs w:val="18"/>
        </w:rPr>
        <w:t>static</w:t>
      </w:r>
      <w:r w:rsidRPr="00035A58">
        <w:rPr>
          <w:sz w:val="18"/>
          <w:szCs w:val="18"/>
        </w:rPr>
        <w:t xml:space="preserve"> method of the </w:t>
      </w:r>
      <w:r w:rsidR="004B3A65">
        <w:rPr>
          <w:rFonts w:ascii="Courier New" w:hAnsi="Courier New" w:cs="Courier New"/>
          <w:sz w:val="18"/>
          <w:szCs w:val="18"/>
        </w:rPr>
        <w:t>String</w:t>
      </w:r>
      <w:r w:rsidRPr="00035A58">
        <w:rPr>
          <w:sz w:val="18"/>
          <w:szCs w:val="18"/>
        </w:rPr>
        <w:t xml:space="preserve"> class.</w:t>
      </w:r>
    </w:p>
    <w:p w14:paraId="0E9AD7F0" w14:textId="77777777" w:rsidR="00C5198C" w:rsidRPr="00035A58" w:rsidRDefault="00C5198C" w:rsidP="005D33D0">
      <w:pPr>
        <w:pStyle w:val="BodyText2"/>
        <w:pBdr>
          <w:top w:val="single" w:sz="4" w:space="1" w:color="auto"/>
          <w:left w:val="single" w:sz="4" w:space="4" w:color="auto"/>
          <w:bottom w:val="single" w:sz="4" w:space="1" w:color="auto"/>
          <w:right w:val="single" w:sz="4" w:space="4" w:color="auto"/>
        </w:pBdr>
        <w:rPr>
          <w:sz w:val="18"/>
          <w:szCs w:val="18"/>
        </w:rPr>
      </w:pPr>
    </w:p>
    <w:p w14:paraId="577117CE"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28AB1B78"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FF7926">
        <w:rPr>
          <w:rFonts w:ascii="Courier New" w:hAnsi="Courier New" w:cs="Courier New"/>
          <w:b/>
          <w:sz w:val="18"/>
          <w:szCs w:val="18"/>
        </w:rPr>
        <w:lastRenderedPageBreak/>
        <w:t xml:space="preserve">boolean </w:t>
      </w:r>
      <w:r>
        <w:rPr>
          <w:rFonts w:ascii="Courier New" w:hAnsi="Courier New" w:cs="Courier New"/>
          <w:b/>
          <w:sz w:val="18"/>
          <w:szCs w:val="18"/>
        </w:rPr>
        <w:t>equals</w:t>
      </w:r>
      <w:r w:rsidRPr="00FF7926">
        <w:rPr>
          <w:rFonts w:ascii="Courier New" w:hAnsi="Courier New" w:cs="Courier New"/>
          <w:b/>
          <w:sz w:val="18"/>
          <w:szCs w:val="18"/>
        </w:rPr>
        <w:t>(String str)</w:t>
      </w:r>
      <w:r>
        <w:rPr>
          <w:sz w:val="18"/>
          <w:szCs w:val="18"/>
        </w:rPr>
        <w:t xml:space="preserve"> – method that can be called on a </w:t>
      </w:r>
      <w:r w:rsidRPr="00FF7926">
        <w:rPr>
          <w:rFonts w:ascii="Courier New" w:hAnsi="Courier New" w:cs="Courier New"/>
          <w:sz w:val="18"/>
          <w:szCs w:val="18"/>
        </w:rPr>
        <w:t>String</w:t>
      </w:r>
      <w:r>
        <w:rPr>
          <w:sz w:val="18"/>
          <w:szCs w:val="18"/>
        </w:rPr>
        <w:t xml:space="preserve"> object to determine whether or not the string contents exactly matches the value specified by the argument str. If it does it returns the </w:t>
      </w:r>
      <w:r w:rsidRPr="00FF7926">
        <w:rPr>
          <w:rFonts w:ascii="Courier New" w:hAnsi="Courier New" w:cs="Courier New"/>
          <w:sz w:val="18"/>
          <w:szCs w:val="18"/>
        </w:rPr>
        <w:t>boolean</w:t>
      </w:r>
      <w:r>
        <w:rPr>
          <w:sz w:val="18"/>
          <w:szCs w:val="18"/>
        </w:rPr>
        <w:t xml:space="preserve"> value true, otherwise it returns false.</w:t>
      </w:r>
    </w:p>
    <w:p w14:paraId="47499812"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6D5BBD55"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FF7926">
        <w:rPr>
          <w:rFonts w:ascii="Courier New" w:hAnsi="Courier New" w:cs="Courier New"/>
          <w:b/>
          <w:sz w:val="18"/>
          <w:szCs w:val="18"/>
        </w:rPr>
        <w:t xml:space="preserve">boolean </w:t>
      </w:r>
      <w:r>
        <w:rPr>
          <w:rFonts w:ascii="Courier New" w:hAnsi="Courier New" w:cs="Courier New"/>
          <w:b/>
          <w:sz w:val="18"/>
          <w:szCs w:val="18"/>
        </w:rPr>
        <w:t>equalsIgnoreCase</w:t>
      </w:r>
      <w:r w:rsidRPr="00FF7926">
        <w:rPr>
          <w:rFonts w:ascii="Courier New" w:hAnsi="Courier New" w:cs="Courier New"/>
          <w:b/>
          <w:sz w:val="18"/>
          <w:szCs w:val="18"/>
        </w:rPr>
        <w:t>(String str)</w:t>
      </w:r>
      <w:r>
        <w:rPr>
          <w:sz w:val="18"/>
          <w:szCs w:val="18"/>
        </w:rPr>
        <w:t xml:space="preserve"> – method that can be called on a </w:t>
      </w:r>
      <w:r w:rsidRPr="00FF7926">
        <w:rPr>
          <w:rFonts w:ascii="Courier New" w:hAnsi="Courier New" w:cs="Courier New"/>
          <w:sz w:val="18"/>
          <w:szCs w:val="18"/>
        </w:rPr>
        <w:t>String</w:t>
      </w:r>
      <w:r>
        <w:rPr>
          <w:sz w:val="18"/>
          <w:szCs w:val="18"/>
        </w:rPr>
        <w:t xml:space="preserve"> object to determine whether or not the string contents exactly matches the value specified by the argument </w:t>
      </w:r>
      <w:r w:rsidRPr="0058763B">
        <w:rPr>
          <w:rFonts w:ascii="Courier New" w:hAnsi="Courier New" w:cs="Courier New"/>
          <w:sz w:val="18"/>
          <w:szCs w:val="18"/>
        </w:rPr>
        <w:t>str</w:t>
      </w:r>
      <w:r>
        <w:rPr>
          <w:sz w:val="18"/>
          <w:szCs w:val="18"/>
        </w:rPr>
        <w:t xml:space="preserve">, ignoring case considerations e.g. with this method the string “BaNaNa” would be considered equal to the string “banana”. If the strings are equal (ignoring case considerations) it returns the </w:t>
      </w:r>
      <w:r w:rsidRPr="00FF7926">
        <w:rPr>
          <w:rFonts w:ascii="Courier New" w:hAnsi="Courier New" w:cs="Courier New"/>
          <w:sz w:val="18"/>
          <w:szCs w:val="18"/>
        </w:rPr>
        <w:t>boolean</w:t>
      </w:r>
      <w:r>
        <w:rPr>
          <w:sz w:val="18"/>
          <w:szCs w:val="18"/>
        </w:rPr>
        <w:t xml:space="preserve"> value true, otherwise it returns false.</w:t>
      </w:r>
    </w:p>
    <w:p w14:paraId="737B5B10"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rFonts w:ascii="Courier New" w:hAnsi="Courier New" w:cs="Courier New"/>
          <w:b/>
          <w:bCs/>
          <w:sz w:val="18"/>
          <w:szCs w:val="18"/>
        </w:rPr>
      </w:pPr>
    </w:p>
    <w:p w14:paraId="5E61784F"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t>int length()</w:t>
      </w:r>
      <w:r w:rsidRPr="00035A58">
        <w:rPr>
          <w:sz w:val="18"/>
          <w:szCs w:val="18"/>
        </w:rPr>
        <w:t xml:space="preserve"> – method that can be called on </w:t>
      </w:r>
      <w:r>
        <w:rPr>
          <w:sz w:val="18"/>
          <w:szCs w:val="18"/>
        </w:rPr>
        <w:t xml:space="preserve">a </w:t>
      </w:r>
      <w:r w:rsidRPr="00035A58">
        <w:rPr>
          <w:rFonts w:ascii="Courier New" w:hAnsi="Courier New" w:cs="Courier New"/>
          <w:sz w:val="18"/>
          <w:szCs w:val="18"/>
        </w:rPr>
        <w:t>String</w:t>
      </w:r>
      <w:r w:rsidRPr="00035A58">
        <w:rPr>
          <w:sz w:val="18"/>
          <w:szCs w:val="18"/>
        </w:rPr>
        <w:t xml:space="preserve"> object to determine the number of characters it currently contains.</w:t>
      </w:r>
    </w:p>
    <w:p w14:paraId="5C516682"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39D67413"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sz w:val="18"/>
          <w:szCs w:val="18"/>
        </w:rPr>
        <w:t>String</w:t>
      </w:r>
      <w:r w:rsidRPr="00035A58">
        <w:rPr>
          <w:rFonts w:ascii="Courier New" w:hAnsi="Courier New" w:cs="Courier New"/>
          <w:b/>
          <w:bCs/>
          <w:sz w:val="18"/>
          <w:szCs w:val="18"/>
        </w:rPr>
        <w:t xml:space="preserve"> </w:t>
      </w:r>
      <w:r>
        <w:rPr>
          <w:rFonts w:ascii="Courier New" w:hAnsi="Courier New" w:cs="Courier New"/>
          <w:b/>
          <w:bCs/>
          <w:sz w:val="18"/>
          <w:szCs w:val="18"/>
        </w:rPr>
        <w:t>substring</w:t>
      </w:r>
      <w:r w:rsidRPr="00035A58">
        <w:rPr>
          <w:rFonts w:ascii="Courier New" w:hAnsi="Courier New" w:cs="Courier New"/>
          <w:b/>
          <w:bCs/>
          <w:sz w:val="18"/>
          <w:szCs w:val="18"/>
        </w:rPr>
        <w:t>(</w:t>
      </w:r>
      <w:r>
        <w:rPr>
          <w:rFonts w:ascii="Courier New" w:hAnsi="Courier New" w:cs="Courier New"/>
          <w:b/>
          <w:bCs/>
          <w:sz w:val="18"/>
          <w:szCs w:val="18"/>
        </w:rPr>
        <w:t>int a, int b</w:t>
      </w:r>
      <w:r w:rsidRPr="00035A58">
        <w:rPr>
          <w:rFonts w:ascii="Courier New" w:hAnsi="Courier New" w:cs="Courier New"/>
          <w:b/>
          <w:bCs/>
          <w:sz w:val="18"/>
          <w:szCs w:val="18"/>
        </w:rPr>
        <w:t>)</w:t>
      </w:r>
      <w:r w:rsidRPr="00035A58">
        <w:rPr>
          <w:sz w:val="18"/>
          <w:szCs w:val="18"/>
        </w:rPr>
        <w:t xml:space="preserve"> – method that can be called on a </w:t>
      </w:r>
      <w:r w:rsidRPr="00035A58">
        <w:rPr>
          <w:rFonts w:ascii="Courier New" w:hAnsi="Courier New" w:cs="Courier New"/>
          <w:sz w:val="18"/>
          <w:szCs w:val="18"/>
        </w:rPr>
        <w:t>String</w:t>
      </w:r>
      <w:r w:rsidRPr="00035A58">
        <w:rPr>
          <w:sz w:val="18"/>
          <w:szCs w:val="18"/>
        </w:rPr>
        <w:t xml:space="preserve"> object to </w:t>
      </w:r>
      <w:r>
        <w:rPr>
          <w:sz w:val="18"/>
          <w:szCs w:val="18"/>
        </w:rPr>
        <w:t xml:space="preserve">return a smaller string whose characters will be those from position </w:t>
      </w:r>
      <w:proofErr w:type="spellStart"/>
      <w:r>
        <w:rPr>
          <w:sz w:val="18"/>
          <w:szCs w:val="18"/>
        </w:rPr>
        <w:t>a</w:t>
      </w:r>
      <w:proofErr w:type="spellEnd"/>
      <w:r>
        <w:rPr>
          <w:sz w:val="18"/>
          <w:szCs w:val="18"/>
        </w:rPr>
        <w:t xml:space="preserve"> in the original string to position b-1 inclusive</w:t>
      </w:r>
    </w:p>
    <w:p w14:paraId="732FD77D"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0D6AC768"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FF7926">
        <w:rPr>
          <w:rFonts w:ascii="Courier New" w:hAnsi="Courier New" w:cs="Courier New"/>
          <w:b/>
          <w:sz w:val="18"/>
          <w:szCs w:val="18"/>
        </w:rPr>
        <w:t>boolean startsWith(String str)</w:t>
      </w:r>
      <w:r>
        <w:rPr>
          <w:sz w:val="18"/>
          <w:szCs w:val="18"/>
        </w:rPr>
        <w:t xml:space="preserve"> – method that can be called on a </w:t>
      </w:r>
      <w:r w:rsidRPr="00FF7926">
        <w:rPr>
          <w:rFonts w:ascii="Courier New" w:hAnsi="Courier New" w:cs="Courier New"/>
          <w:sz w:val="18"/>
          <w:szCs w:val="18"/>
        </w:rPr>
        <w:t>String</w:t>
      </w:r>
      <w:r>
        <w:rPr>
          <w:sz w:val="18"/>
          <w:szCs w:val="18"/>
        </w:rPr>
        <w:t xml:space="preserve"> object to determine whether or not the string begins with the letters specified by the argument str. If it does it returns the </w:t>
      </w:r>
      <w:r w:rsidRPr="00FF7926">
        <w:rPr>
          <w:rFonts w:ascii="Courier New" w:hAnsi="Courier New" w:cs="Courier New"/>
          <w:sz w:val="18"/>
          <w:szCs w:val="18"/>
        </w:rPr>
        <w:t>boolean</w:t>
      </w:r>
      <w:r>
        <w:rPr>
          <w:sz w:val="18"/>
          <w:szCs w:val="18"/>
        </w:rPr>
        <w:t xml:space="preserve"> value true, otherwise it returns false.</w:t>
      </w:r>
    </w:p>
    <w:p w14:paraId="547090F6"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7D75FF56"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FF7926">
        <w:rPr>
          <w:rFonts w:ascii="Courier New" w:hAnsi="Courier New" w:cs="Courier New"/>
          <w:b/>
          <w:sz w:val="18"/>
          <w:szCs w:val="18"/>
        </w:rPr>
        <w:t xml:space="preserve">boolean </w:t>
      </w:r>
      <w:r>
        <w:rPr>
          <w:rFonts w:ascii="Courier New" w:hAnsi="Courier New" w:cs="Courier New"/>
          <w:b/>
          <w:sz w:val="18"/>
          <w:szCs w:val="18"/>
        </w:rPr>
        <w:t>ends</w:t>
      </w:r>
      <w:r w:rsidRPr="00FF7926">
        <w:rPr>
          <w:rFonts w:ascii="Courier New" w:hAnsi="Courier New" w:cs="Courier New"/>
          <w:b/>
          <w:sz w:val="18"/>
          <w:szCs w:val="18"/>
        </w:rPr>
        <w:t>With(String str)</w:t>
      </w:r>
      <w:r>
        <w:rPr>
          <w:sz w:val="18"/>
          <w:szCs w:val="18"/>
        </w:rPr>
        <w:t xml:space="preserve"> – method that can be called on a </w:t>
      </w:r>
      <w:r w:rsidRPr="00FF7926">
        <w:rPr>
          <w:rFonts w:ascii="Courier New" w:hAnsi="Courier New" w:cs="Courier New"/>
          <w:sz w:val="18"/>
          <w:szCs w:val="18"/>
        </w:rPr>
        <w:t>String</w:t>
      </w:r>
      <w:r>
        <w:rPr>
          <w:sz w:val="18"/>
          <w:szCs w:val="18"/>
        </w:rPr>
        <w:t xml:space="preserve"> object to determine whether or not the string ends with the letters specified by the argument str. If it does it returns the </w:t>
      </w:r>
      <w:r w:rsidRPr="00FF7926">
        <w:rPr>
          <w:rFonts w:ascii="Courier New" w:hAnsi="Courier New" w:cs="Courier New"/>
          <w:sz w:val="18"/>
          <w:szCs w:val="18"/>
        </w:rPr>
        <w:t>boolean</w:t>
      </w:r>
      <w:r>
        <w:rPr>
          <w:sz w:val="18"/>
          <w:szCs w:val="18"/>
        </w:rPr>
        <w:t xml:space="preserve"> value true, otherwise it returns false.</w:t>
      </w:r>
    </w:p>
    <w:p w14:paraId="32D17B82"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297BE80B"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6D17ED">
        <w:rPr>
          <w:rFonts w:ascii="Courier New" w:hAnsi="Courier New" w:cs="Courier New"/>
          <w:b/>
          <w:sz w:val="18"/>
          <w:szCs w:val="18"/>
        </w:rPr>
        <w:t>int indexOf(char ch)</w:t>
      </w:r>
      <w:r>
        <w:rPr>
          <w:sz w:val="18"/>
          <w:szCs w:val="18"/>
        </w:rPr>
        <w:t xml:space="preserve"> – method that can be called on a </w:t>
      </w:r>
      <w:r w:rsidRPr="00FF7926">
        <w:rPr>
          <w:rFonts w:ascii="Courier New" w:hAnsi="Courier New" w:cs="Courier New"/>
          <w:sz w:val="18"/>
          <w:szCs w:val="18"/>
        </w:rPr>
        <w:t>String</w:t>
      </w:r>
      <w:r>
        <w:rPr>
          <w:sz w:val="18"/>
          <w:szCs w:val="18"/>
        </w:rPr>
        <w:t xml:space="preserve"> object to determine the position of the first occurrence within the string of the character specified by the argument ch . If the character does not exist within the string, then the method returns the value -1 to indicate this, otherwise it returns the position of the first occurrence of the character, noting that the value 0 would indicate the first position etc</w:t>
      </w:r>
    </w:p>
    <w:p w14:paraId="1181C238"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rFonts w:ascii="Courier New" w:hAnsi="Courier New" w:cs="Courier New"/>
          <w:b/>
          <w:sz w:val="18"/>
          <w:szCs w:val="18"/>
        </w:rPr>
      </w:pPr>
    </w:p>
    <w:p w14:paraId="3A04981D"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sz w:val="18"/>
          <w:szCs w:val="18"/>
        </w:rPr>
        <w:t>char charAt(int p)</w:t>
      </w:r>
      <w:r w:rsidRPr="00035A58">
        <w:rPr>
          <w:sz w:val="18"/>
          <w:szCs w:val="18"/>
        </w:rPr>
        <w:t xml:space="preserve"> – method that can be called on a </w:t>
      </w:r>
      <w:r w:rsidRPr="00035A58">
        <w:rPr>
          <w:rFonts w:ascii="Courier New" w:hAnsi="Courier New" w:cs="Courier New"/>
          <w:sz w:val="18"/>
          <w:szCs w:val="18"/>
        </w:rPr>
        <w:t>String</w:t>
      </w:r>
      <w:r w:rsidRPr="00035A58">
        <w:rPr>
          <w:sz w:val="18"/>
          <w:szCs w:val="18"/>
        </w:rPr>
        <w:t xml:space="preserve"> object to determine the value of a character at a particular position </w:t>
      </w:r>
      <w:r w:rsidRPr="00035A58">
        <w:rPr>
          <w:rFonts w:ascii="Courier New" w:hAnsi="Courier New" w:cs="Courier New"/>
          <w:sz w:val="18"/>
          <w:szCs w:val="18"/>
        </w:rPr>
        <w:t>p</w:t>
      </w:r>
      <w:r w:rsidRPr="00035A58">
        <w:rPr>
          <w:sz w:val="18"/>
          <w:szCs w:val="18"/>
        </w:rPr>
        <w:t xml:space="preserve"> within the </w:t>
      </w:r>
      <w:r w:rsidRPr="00035A58">
        <w:rPr>
          <w:rFonts w:ascii="Courier New" w:hAnsi="Courier New" w:cs="Courier New"/>
          <w:sz w:val="18"/>
          <w:szCs w:val="18"/>
        </w:rPr>
        <w:t>String</w:t>
      </w:r>
      <w:r w:rsidRPr="00035A58">
        <w:rPr>
          <w:sz w:val="18"/>
          <w:szCs w:val="18"/>
        </w:rPr>
        <w:t>, beginning at position 0 for the first character.</w:t>
      </w:r>
    </w:p>
    <w:p w14:paraId="5D4C6C19"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57DBD392"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14208F">
        <w:rPr>
          <w:rFonts w:ascii="Courier New" w:hAnsi="Courier New" w:cs="Courier New"/>
          <w:b/>
          <w:sz w:val="18"/>
          <w:szCs w:val="18"/>
        </w:rPr>
        <w:t>boolean isDigit(char ch)</w:t>
      </w:r>
      <w:r>
        <w:rPr>
          <w:sz w:val="18"/>
          <w:szCs w:val="18"/>
        </w:rPr>
        <w:t xml:space="preserve"> – a </w:t>
      </w:r>
      <w:r w:rsidRPr="0014208F">
        <w:rPr>
          <w:rFonts w:ascii="Courier New" w:hAnsi="Courier New" w:cs="Courier New"/>
          <w:sz w:val="18"/>
          <w:szCs w:val="18"/>
        </w:rPr>
        <w:t>static</w:t>
      </w:r>
      <w:r>
        <w:rPr>
          <w:sz w:val="18"/>
          <w:szCs w:val="18"/>
        </w:rPr>
        <w:t xml:space="preserve"> method from the </w:t>
      </w:r>
      <w:r w:rsidRPr="0014208F">
        <w:rPr>
          <w:rFonts w:ascii="Courier New" w:hAnsi="Courier New" w:cs="Courier New"/>
          <w:sz w:val="18"/>
          <w:szCs w:val="18"/>
        </w:rPr>
        <w:t>Character</w:t>
      </w:r>
      <w:r>
        <w:rPr>
          <w:sz w:val="18"/>
          <w:szCs w:val="18"/>
        </w:rPr>
        <w:t xml:space="preserve"> class which checks to see whether the </w:t>
      </w:r>
      <w:r w:rsidRPr="0014208F">
        <w:rPr>
          <w:rFonts w:ascii="Courier New" w:hAnsi="Courier New" w:cs="Courier New"/>
          <w:sz w:val="18"/>
          <w:szCs w:val="18"/>
        </w:rPr>
        <w:t>char</w:t>
      </w:r>
      <w:r>
        <w:rPr>
          <w:sz w:val="18"/>
          <w:szCs w:val="18"/>
        </w:rPr>
        <w:t xml:space="preserve"> argument </w:t>
      </w:r>
      <w:r w:rsidRPr="0014208F">
        <w:rPr>
          <w:rFonts w:ascii="Courier New" w:hAnsi="Courier New" w:cs="Courier New"/>
          <w:sz w:val="18"/>
          <w:szCs w:val="18"/>
        </w:rPr>
        <w:t>ch</w:t>
      </w:r>
      <w:r>
        <w:rPr>
          <w:sz w:val="18"/>
          <w:szCs w:val="18"/>
        </w:rPr>
        <w:t xml:space="preserve"> is a digit character in the range ‘0’ to ‘9’ inclusive. If it is it will return the </w:t>
      </w:r>
      <w:r w:rsidRPr="0014208F">
        <w:rPr>
          <w:rFonts w:ascii="Courier New" w:hAnsi="Courier New" w:cs="Courier New"/>
          <w:sz w:val="18"/>
          <w:szCs w:val="18"/>
        </w:rPr>
        <w:t>boolean</w:t>
      </w:r>
      <w:r>
        <w:rPr>
          <w:sz w:val="18"/>
          <w:szCs w:val="18"/>
        </w:rPr>
        <w:t xml:space="preserve"> value true, false otherwise</w:t>
      </w:r>
    </w:p>
    <w:p w14:paraId="275075BC"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54C18423"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bookmarkStart w:id="0" w:name="_Hlk33732264"/>
      <w:r w:rsidRPr="0014208F">
        <w:rPr>
          <w:rFonts w:ascii="Courier New" w:hAnsi="Courier New" w:cs="Courier New"/>
          <w:b/>
          <w:sz w:val="18"/>
          <w:szCs w:val="18"/>
        </w:rPr>
        <w:t>boolean is</w:t>
      </w:r>
      <w:r>
        <w:rPr>
          <w:rFonts w:ascii="Courier New" w:hAnsi="Courier New" w:cs="Courier New"/>
          <w:b/>
          <w:sz w:val="18"/>
          <w:szCs w:val="18"/>
        </w:rPr>
        <w:t>Letter</w:t>
      </w:r>
      <w:r w:rsidRPr="0014208F">
        <w:rPr>
          <w:rFonts w:ascii="Courier New" w:hAnsi="Courier New" w:cs="Courier New"/>
          <w:b/>
          <w:sz w:val="18"/>
          <w:szCs w:val="18"/>
        </w:rPr>
        <w:t>(char ch)</w:t>
      </w:r>
      <w:r>
        <w:rPr>
          <w:sz w:val="18"/>
          <w:szCs w:val="18"/>
        </w:rPr>
        <w:t xml:space="preserve"> – a </w:t>
      </w:r>
      <w:r w:rsidRPr="0014208F">
        <w:rPr>
          <w:rFonts w:ascii="Courier New" w:hAnsi="Courier New" w:cs="Courier New"/>
          <w:sz w:val="18"/>
          <w:szCs w:val="18"/>
        </w:rPr>
        <w:t>static</w:t>
      </w:r>
      <w:r>
        <w:rPr>
          <w:sz w:val="18"/>
          <w:szCs w:val="18"/>
        </w:rPr>
        <w:t xml:space="preserve"> method from the </w:t>
      </w:r>
      <w:r w:rsidRPr="0014208F">
        <w:rPr>
          <w:rFonts w:ascii="Courier New" w:hAnsi="Courier New" w:cs="Courier New"/>
          <w:sz w:val="18"/>
          <w:szCs w:val="18"/>
        </w:rPr>
        <w:t>Character</w:t>
      </w:r>
      <w:r>
        <w:rPr>
          <w:sz w:val="18"/>
          <w:szCs w:val="18"/>
        </w:rPr>
        <w:t xml:space="preserve"> class which checks to see whether the </w:t>
      </w:r>
      <w:r w:rsidRPr="0014208F">
        <w:rPr>
          <w:rFonts w:ascii="Courier New" w:hAnsi="Courier New" w:cs="Courier New"/>
          <w:sz w:val="18"/>
          <w:szCs w:val="18"/>
        </w:rPr>
        <w:t>char</w:t>
      </w:r>
      <w:r>
        <w:rPr>
          <w:sz w:val="18"/>
          <w:szCs w:val="18"/>
        </w:rPr>
        <w:t xml:space="preserve"> argument </w:t>
      </w:r>
      <w:r w:rsidRPr="0014208F">
        <w:rPr>
          <w:rFonts w:ascii="Courier New" w:hAnsi="Courier New" w:cs="Courier New"/>
          <w:sz w:val="18"/>
          <w:szCs w:val="18"/>
        </w:rPr>
        <w:t>ch</w:t>
      </w:r>
      <w:r>
        <w:rPr>
          <w:sz w:val="18"/>
          <w:szCs w:val="18"/>
        </w:rPr>
        <w:t xml:space="preserve"> is a letter character in the range ‘a’ to ‘z’ or ‘A’ to ‘Z’ inclusive. If it is it will return the </w:t>
      </w:r>
      <w:r w:rsidRPr="0014208F">
        <w:rPr>
          <w:rFonts w:ascii="Courier New" w:hAnsi="Courier New" w:cs="Courier New"/>
          <w:sz w:val="18"/>
          <w:szCs w:val="18"/>
        </w:rPr>
        <w:t>boolean</w:t>
      </w:r>
      <w:r>
        <w:rPr>
          <w:sz w:val="18"/>
          <w:szCs w:val="18"/>
        </w:rPr>
        <w:t xml:space="preserve"> value true, false otherwise</w:t>
      </w:r>
    </w:p>
    <w:bookmarkEnd w:id="0"/>
    <w:p w14:paraId="1EF72090"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09A8F2BB"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14208F">
        <w:rPr>
          <w:rFonts w:ascii="Courier New" w:hAnsi="Courier New" w:cs="Courier New"/>
          <w:b/>
          <w:sz w:val="18"/>
          <w:szCs w:val="18"/>
        </w:rPr>
        <w:t>boolean is</w:t>
      </w:r>
      <w:r>
        <w:rPr>
          <w:rFonts w:ascii="Courier New" w:hAnsi="Courier New" w:cs="Courier New"/>
          <w:b/>
          <w:sz w:val="18"/>
          <w:szCs w:val="18"/>
        </w:rPr>
        <w:t>UpperCase</w:t>
      </w:r>
      <w:r w:rsidRPr="0014208F">
        <w:rPr>
          <w:rFonts w:ascii="Courier New" w:hAnsi="Courier New" w:cs="Courier New"/>
          <w:b/>
          <w:sz w:val="18"/>
          <w:szCs w:val="18"/>
        </w:rPr>
        <w:t>(char ch)</w:t>
      </w:r>
      <w:r>
        <w:rPr>
          <w:sz w:val="18"/>
          <w:szCs w:val="18"/>
        </w:rPr>
        <w:t xml:space="preserve"> – a </w:t>
      </w:r>
      <w:r w:rsidRPr="0014208F">
        <w:rPr>
          <w:rFonts w:ascii="Courier New" w:hAnsi="Courier New" w:cs="Courier New"/>
          <w:sz w:val="18"/>
          <w:szCs w:val="18"/>
        </w:rPr>
        <w:t>static</w:t>
      </w:r>
      <w:r>
        <w:rPr>
          <w:sz w:val="18"/>
          <w:szCs w:val="18"/>
        </w:rPr>
        <w:t xml:space="preserve"> method from the </w:t>
      </w:r>
      <w:r w:rsidRPr="0014208F">
        <w:rPr>
          <w:rFonts w:ascii="Courier New" w:hAnsi="Courier New" w:cs="Courier New"/>
          <w:sz w:val="18"/>
          <w:szCs w:val="18"/>
        </w:rPr>
        <w:t>Character</w:t>
      </w:r>
      <w:r>
        <w:rPr>
          <w:sz w:val="18"/>
          <w:szCs w:val="18"/>
        </w:rPr>
        <w:t xml:space="preserve"> class which checks to see whether the </w:t>
      </w:r>
      <w:r w:rsidRPr="0014208F">
        <w:rPr>
          <w:rFonts w:ascii="Courier New" w:hAnsi="Courier New" w:cs="Courier New"/>
          <w:sz w:val="18"/>
          <w:szCs w:val="18"/>
        </w:rPr>
        <w:t>char</w:t>
      </w:r>
      <w:r>
        <w:rPr>
          <w:sz w:val="18"/>
          <w:szCs w:val="18"/>
        </w:rPr>
        <w:t xml:space="preserve"> argument </w:t>
      </w:r>
      <w:r w:rsidRPr="0014208F">
        <w:rPr>
          <w:rFonts w:ascii="Courier New" w:hAnsi="Courier New" w:cs="Courier New"/>
          <w:sz w:val="18"/>
          <w:szCs w:val="18"/>
        </w:rPr>
        <w:t>ch</w:t>
      </w:r>
      <w:r>
        <w:rPr>
          <w:sz w:val="18"/>
          <w:szCs w:val="18"/>
        </w:rPr>
        <w:t xml:space="preserve"> is an uppercase letter character in the range ‘A’ to ‘Z’ inclusive. If it is it will return the </w:t>
      </w:r>
      <w:r w:rsidRPr="0014208F">
        <w:rPr>
          <w:rFonts w:ascii="Courier New" w:hAnsi="Courier New" w:cs="Courier New"/>
          <w:sz w:val="18"/>
          <w:szCs w:val="18"/>
        </w:rPr>
        <w:t>boolean</w:t>
      </w:r>
      <w:r>
        <w:rPr>
          <w:sz w:val="18"/>
          <w:szCs w:val="18"/>
        </w:rPr>
        <w:t xml:space="preserve"> value true, false otherwise</w:t>
      </w:r>
    </w:p>
    <w:p w14:paraId="3174AF2D"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64711083"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bookmarkStart w:id="1" w:name="_Hlk33732331"/>
      <w:r w:rsidRPr="0014208F">
        <w:rPr>
          <w:rFonts w:ascii="Courier New" w:hAnsi="Courier New" w:cs="Courier New"/>
          <w:b/>
          <w:sz w:val="18"/>
          <w:szCs w:val="18"/>
        </w:rPr>
        <w:t>boolean is</w:t>
      </w:r>
      <w:r>
        <w:rPr>
          <w:rFonts w:ascii="Courier New" w:hAnsi="Courier New" w:cs="Courier New"/>
          <w:b/>
          <w:sz w:val="18"/>
          <w:szCs w:val="18"/>
        </w:rPr>
        <w:t>LowerCase</w:t>
      </w:r>
      <w:r w:rsidRPr="0014208F">
        <w:rPr>
          <w:rFonts w:ascii="Courier New" w:hAnsi="Courier New" w:cs="Courier New"/>
          <w:b/>
          <w:sz w:val="18"/>
          <w:szCs w:val="18"/>
        </w:rPr>
        <w:t>(char ch)</w:t>
      </w:r>
      <w:r>
        <w:rPr>
          <w:sz w:val="18"/>
          <w:szCs w:val="18"/>
        </w:rPr>
        <w:t xml:space="preserve"> – a </w:t>
      </w:r>
      <w:r w:rsidRPr="0014208F">
        <w:rPr>
          <w:rFonts w:ascii="Courier New" w:hAnsi="Courier New" w:cs="Courier New"/>
          <w:sz w:val="18"/>
          <w:szCs w:val="18"/>
        </w:rPr>
        <w:t>static</w:t>
      </w:r>
      <w:r>
        <w:rPr>
          <w:sz w:val="18"/>
          <w:szCs w:val="18"/>
        </w:rPr>
        <w:t xml:space="preserve"> method from the </w:t>
      </w:r>
      <w:r w:rsidRPr="0014208F">
        <w:rPr>
          <w:rFonts w:ascii="Courier New" w:hAnsi="Courier New" w:cs="Courier New"/>
          <w:sz w:val="18"/>
          <w:szCs w:val="18"/>
        </w:rPr>
        <w:t>Character</w:t>
      </w:r>
      <w:r>
        <w:rPr>
          <w:sz w:val="18"/>
          <w:szCs w:val="18"/>
        </w:rPr>
        <w:t xml:space="preserve"> class which checks to see whether the </w:t>
      </w:r>
      <w:r w:rsidRPr="0014208F">
        <w:rPr>
          <w:rFonts w:ascii="Courier New" w:hAnsi="Courier New" w:cs="Courier New"/>
          <w:sz w:val="18"/>
          <w:szCs w:val="18"/>
        </w:rPr>
        <w:t>char</w:t>
      </w:r>
      <w:r>
        <w:rPr>
          <w:sz w:val="18"/>
          <w:szCs w:val="18"/>
        </w:rPr>
        <w:t xml:space="preserve"> argument </w:t>
      </w:r>
      <w:r w:rsidRPr="0014208F">
        <w:rPr>
          <w:rFonts w:ascii="Courier New" w:hAnsi="Courier New" w:cs="Courier New"/>
          <w:sz w:val="18"/>
          <w:szCs w:val="18"/>
        </w:rPr>
        <w:t>ch</w:t>
      </w:r>
      <w:r>
        <w:rPr>
          <w:sz w:val="18"/>
          <w:szCs w:val="18"/>
        </w:rPr>
        <w:t xml:space="preserve"> is a lowercase letter character in the range ‘a’ to ‘z’ inclusive. If it is it will return the </w:t>
      </w:r>
      <w:r w:rsidRPr="0014208F">
        <w:rPr>
          <w:rFonts w:ascii="Courier New" w:hAnsi="Courier New" w:cs="Courier New"/>
          <w:sz w:val="18"/>
          <w:szCs w:val="18"/>
        </w:rPr>
        <w:t>boolean</w:t>
      </w:r>
      <w:r>
        <w:rPr>
          <w:sz w:val="18"/>
          <w:szCs w:val="18"/>
        </w:rPr>
        <w:t xml:space="preserve"> value true, false otherwise</w:t>
      </w:r>
    </w:p>
    <w:bookmarkEnd w:id="1"/>
    <w:p w14:paraId="60935026"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0E76A47D"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bookmarkStart w:id="2" w:name="_Hlk33732419"/>
      <w:r>
        <w:rPr>
          <w:rFonts w:ascii="Courier New" w:hAnsi="Courier New" w:cs="Courier New"/>
          <w:b/>
          <w:sz w:val="18"/>
          <w:szCs w:val="18"/>
        </w:rPr>
        <w:t>String</w:t>
      </w:r>
      <w:r w:rsidRPr="0014208F">
        <w:rPr>
          <w:rFonts w:ascii="Courier New" w:hAnsi="Courier New" w:cs="Courier New"/>
          <w:b/>
          <w:sz w:val="18"/>
          <w:szCs w:val="18"/>
        </w:rPr>
        <w:t xml:space="preserve"> </w:t>
      </w:r>
      <w:r>
        <w:rPr>
          <w:rFonts w:ascii="Courier New" w:hAnsi="Courier New" w:cs="Courier New"/>
          <w:b/>
          <w:sz w:val="18"/>
          <w:szCs w:val="18"/>
        </w:rPr>
        <w:t>toLowerCase</w:t>
      </w:r>
      <w:r w:rsidRPr="0014208F">
        <w:rPr>
          <w:rFonts w:ascii="Courier New" w:hAnsi="Courier New" w:cs="Courier New"/>
          <w:b/>
          <w:sz w:val="18"/>
          <w:szCs w:val="18"/>
        </w:rPr>
        <w:t>(</w:t>
      </w:r>
      <w:r>
        <w:rPr>
          <w:rFonts w:ascii="Courier New" w:hAnsi="Courier New" w:cs="Courier New"/>
          <w:b/>
          <w:sz w:val="18"/>
          <w:szCs w:val="18"/>
        </w:rPr>
        <w:t>String</w:t>
      </w:r>
      <w:r w:rsidRPr="0014208F">
        <w:rPr>
          <w:rFonts w:ascii="Courier New" w:hAnsi="Courier New" w:cs="Courier New"/>
          <w:b/>
          <w:sz w:val="18"/>
          <w:szCs w:val="18"/>
        </w:rPr>
        <w:t xml:space="preserve"> </w:t>
      </w:r>
      <w:r>
        <w:rPr>
          <w:rFonts w:ascii="Courier New" w:hAnsi="Courier New" w:cs="Courier New"/>
          <w:b/>
          <w:sz w:val="18"/>
          <w:szCs w:val="18"/>
        </w:rPr>
        <w:t>str</w:t>
      </w:r>
      <w:r w:rsidRPr="0014208F">
        <w:rPr>
          <w:rFonts w:ascii="Courier New" w:hAnsi="Courier New" w:cs="Courier New"/>
          <w:b/>
          <w:sz w:val="18"/>
          <w:szCs w:val="18"/>
        </w:rPr>
        <w:t>)</w:t>
      </w:r>
      <w:r>
        <w:rPr>
          <w:sz w:val="18"/>
          <w:szCs w:val="18"/>
        </w:rPr>
        <w:t xml:space="preserve"> – a method from the </w:t>
      </w:r>
      <w:r>
        <w:rPr>
          <w:rFonts w:ascii="Courier New" w:hAnsi="Courier New" w:cs="Courier New"/>
          <w:sz w:val="18"/>
          <w:szCs w:val="18"/>
        </w:rPr>
        <w:t>String</w:t>
      </w:r>
      <w:r>
        <w:rPr>
          <w:sz w:val="18"/>
          <w:szCs w:val="18"/>
        </w:rPr>
        <w:t xml:space="preserve"> class which converts the </w:t>
      </w:r>
      <w:r>
        <w:rPr>
          <w:rFonts w:ascii="Courier New" w:hAnsi="Courier New" w:cs="Courier New"/>
          <w:sz w:val="18"/>
          <w:szCs w:val="18"/>
        </w:rPr>
        <w:t>String</w:t>
      </w:r>
      <w:r>
        <w:rPr>
          <w:sz w:val="18"/>
          <w:szCs w:val="18"/>
        </w:rPr>
        <w:t xml:space="preserve"> argument </w:t>
      </w:r>
      <w:r>
        <w:rPr>
          <w:rFonts w:ascii="Courier New" w:hAnsi="Courier New" w:cs="Courier New"/>
          <w:sz w:val="18"/>
          <w:szCs w:val="18"/>
        </w:rPr>
        <w:t>str</w:t>
      </w:r>
      <w:r>
        <w:rPr>
          <w:sz w:val="18"/>
          <w:szCs w:val="18"/>
        </w:rPr>
        <w:t xml:space="preserve"> to its lowercase equivalent and returns this value</w:t>
      </w:r>
    </w:p>
    <w:bookmarkEnd w:id="2"/>
    <w:p w14:paraId="78910B5A"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6F6D6185" w14:textId="77777777" w:rsidR="005D33D0"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String</w:t>
      </w:r>
      <w:r w:rsidRPr="0014208F">
        <w:rPr>
          <w:rFonts w:ascii="Courier New" w:hAnsi="Courier New" w:cs="Courier New"/>
          <w:b/>
          <w:sz w:val="18"/>
          <w:szCs w:val="18"/>
        </w:rPr>
        <w:t xml:space="preserve"> </w:t>
      </w:r>
      <w:r>
        <w:rPr>
          <w:rFonts w:ascii="Courier New" w:hAnsi="Courier New" w:cs="Courier New"/>
          <w:b/>
          <w:sz w:val="18"/>
          <w:szCs w:val="18"/>
        </w:rPr>
        <w:t>toUpperCase</w:t>
      </w:r>
      <w:r w:rsidRPr="0014208F">
        <w:rPr>
          <w:rFonts w:ascii="Courier New" w:hAnsi="Courier New" w:cs="Courier New"/>
          <w:b/>
          <w:sz w:val="18"/>
          <w:szCs w:val="18"/>
        </w:rPr>
        <w:t>(</w:t>
      </w:r>
      <w:r>
        <w:rPr>
          <w:rFonts w:ascii="Courier New" w:hAnsi="Courier New" w:cs="Courier New"/>
          <w:b/>
          <w:sz w:val="18"/>
          <w:szCs w:val="18"/>
        </w:rPr>
        <w:t>String</w:t>
      </w:r>
      <w:r w:rsidRPr="0014208F">
        <w:rPr>
          <w:rFonts w:ascii="Courier New" w:hAnsi="Courier New" w:cs="Courier New"/>
          <w:b/>
          <w:sz w:val="18"/>
          <w:szCs w:val="18"/>
        </w:rPr>
        <w:t xml:space="preserve"> </w:t>
      </w:r>
      <w:r>
        <w:rPr>
          <w:rFonts w:ascii="Courier New" w:hAnsi="Courier New" w:cs="Courier New"/>
          <w:b/>
          <w:sz w:val="18"/>
          <w:szCs w:val="18"/>
        </w:rPr>
        <w:t>str</w:t>
      </w:r>
      <w:r w:rsidRPr="0014208F">
        <w:rPr>
          <w:rFonts w:ascii="Courier New" w:hAnsi="Courier New" w:cs="Courier New"/>
          <w:b/>
          <w:sz w:val="18"/>
          <w:szCs w:val="18"/>
        </w:rPr>
        <w:t>)</w:t>
      </w:r>
      <w:r>
        <w:rPr>
          <w:sz w:val="18"/>
          <w:szCs w:val="18"/>
        </w:rPr>
        <w:t xml:space="preserve"> – a method from the </w:t>
      </w:r>
      <w:r>
        <w:rPr>
          <w:rFonts w:ascii="Courier New" w:hAnsi="Courier New" w:cs="Courier New"/>
          <w:sz w:val="18"/>
          <w:szCs w:val="18"/>
        </w:rPr>
        <w:t>String</w:t>
      </w:r>
      <w:r>
        <w:rPr>
          <w:sz w:val="18"/>
          <w:szCs w:val="18"/>
        </w:rPr>
        <w:t xml:space="preserve"> class which converts the </w:t>
      </w:r>
      <w:r>
        <w:rPr>
          <w:rFonts w:ascii="Courier New" w:hAnsi="Courier New" w:cs="Courier New"/>
          <w:sz w:val="18"/>
          <w:szCs w:val="18"/>
        </w:rPr>
        <w:t>String</w:t>
      </w:r>
      <w:r>
        <w:rPr>
          <w:sz w:val="18"/>
          <w:szCs w:val="18"/>
        </w:rPr>
        <w:t xml:space="preserve"> argument </w:t>
      </w:r>
      <w:r>
        <w:rPr>
          <w:rFonts w:ascii="Courier New" w:hAnsi="Courier New" w:cs="Courier New"/>
          <w:sz w:val="18"/>
          <w:szCs w:val="18"/>
        </w:rPr>
        <w:t>str</w:t>
      </w:r>
      <w:r>
        <w:rPr>
          <w:sz w:val="18"/>
          <w:szCs w:val="18"/>
        </w:rPr>
        <w:t xml:space="preserve"> to its uppercase equivalent and returns this value</w:t>
      </w:r>
    </w:p>
    <w:p w14:paraId="1822068E" w14:textId="77777777" w:rsidR="00A23036" w:rsidRDefault="00A23036" w:rsidP="005D33D0">
      <w:pPr>
        <w:pStyle w:val="BodyText2"/>
        <w:pBdr>
          <w:top w:val="single" w:sz="4" w:space="1" w:color="auto"/>
          <w:left w:val="single" w:sz="4" w:space="4" w:color="auto"/>
          <w:bottom w:val="single" w:sz="4" w:space="1" w:color="auto"/>
          <w:right w:val="single" w:sz="4" w:space="4" w:color="auto"/>
        </w:pBdr>
        <w:rPr>
          <w:sz w:val="18"/>
          <w:szCs w:val="18"/>
        </w:rPr>
      </w:pPr>
    </w:p>
    <w:p w14:paraId="33D1840C" w14:textId="5BD5ACD2" w:rsidR="004B3A65" w:rsidRPr="00035A58" w:rsidRDefault="00A23036" w:rsidP="004B3A65">
      <w:pPr>
        <w:pStyle w:val="BodyText2"/>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sz w:val="18"/>
          <w:szCs w:val="18"/>
        </w:rPr>
        <w:t>int</w:t>
      </w:r>
      <w:r w:rsidRPr="0014208F">
        <w:rPr>
          <w:rFonts w:ascii="Courier New" w:hAnsi="Courier New" w:cs="Courier New"/>
          <w:b/>
          <w:sz w:val="18"/>
          <w:szCs w:val="18"/>
        </w:rPr>
        <w:t xml:space="preserve"> </w:t>
      </w:r>
      <w:r>
        <w:rPr>
          <w:rFonts w:ascii="Courier New" w:hAnsi="Courier New" w:cs="Courier New"/>
          <w:b/>
          <w:sz w:val="18"/>
          <w:szCs w:val="18"/>
        </w:rPr>
        <w:t>getNumericValue</w:t>
      </w:r>
      <w:r w:rsidRPr="0014208F">
        <w:rPr>
          <w:rFonts w:ascii="Courier New" w:hAnsi="Courier New" w:cs="Courier New"/>
          <w:b/>
          <w:sz w:val="18"/>
          <w:szCs w:val="18"/>
        </w:rPr>
        <w:t>(</w:t>
      </w:r>
      <w:r>
        <w:rPr>
          <w:rFonts w:ascii="Courier New" w:hAnsi="Courier New" w:cs="Courier New"/>
          <w:b/>
          <w:sz w:val="18"/>
          <w:szCs w:val="18"/>
        </w:rPr>
        <w:t>char</w:t>
      </w:r>
      <w:r w:rsidRPr="0014208F">
        <w:rPr>
          <w:rFonts w:ascii="Courier New" w:hAnsi="Courier New" w:cs="Courier New"/>
          <w:b/>
          <w:sz w:val="18"/>
          <w:szCs w:val="18"/>
        </w:rPr>
        <w:t xml:space="preserve"> </w:t>
      </w:r>
      <w:r>
        <w:rPr>
          <w:rFonts w:ascii="Courier New" w:hAnsi="Courier New" w:cs="Courier New"/>
          <w:b/>
          <w:sz w:val="18"/>
          <w:szCs w:val="18"/>
        </w:rPr>
        <w:t>ch</w:t>
      </w:r>
      <w:r w:rsidRPr="0014208F">
        <w:rPr>
          <w:rFonts w:ascii="Courier New" w:hAnsi="Courier New" w:cs="Courier New"/>
          <w:b/>
          <w:sz w:val="18"/>
          <w:szCs w:val="18"/>
        </w:rPr>
        <w:t>)</w:t>
      </w:r>
      <w:r>
        <w:rPr>
          <w:sz w:val="18"/>
          <w:szCs w:val="18"/>
        </w:rPr>
        <w:t xml:space="preserve"> – a method from the </w:t>
      </w:r>
      <w:r>
        <w:rPr>
          <w:rFonts w:ascii="Courier New" w:hAnsi="Courier New" w:cs="Courier New"/>
          <w:sz w:val="18"/>
          <w:szCs w:val="18"/>
        </w:rPr>
        <w:t>Character</w:t>
      </w:r>
      <w:r>
        <w:rPr>
          <w:sz w:val="18"/>
          <w:szCs w:val="18"/>
        </w:rPr>
        <w:t xml:space="preserve"> class which can be used to convert the character value </w:t>
      </w:r>
      <w:r>
        <w:rPr>
          <w:rFonts w:ascii="Courier New" w:hAnsi="Courier New" w:cs="Courier New"/>
          <w:sz w:val="18"/>
          <w:szCs w:val="18"/>
        </w:rPr>
        <w:t>ch</w:t>
      </w:r>
      <w:r>
        <w:rPr>
          <w:sz w:val="18"/>
          <w:szCs w:val="18"/>
        </w:rPr>
        <w:t xml:space="preserve"> to its integer equivalent and return this value, but only as long as the character value is in the range ‘0’ to ‘9’</w:t>
      </w:r>
      <w:r w:rsidR="000D37B9">
        <w:rPr>
          <w:sz w:val="18"/>
          <w:szCs w:val="18"/>
        </w:rPr>
        <w:t xml:space="preserve"> inclusive. So, for example, it can be used to convert the character ‘8’ to the integer 8 quickly.</w:t>
      </w:r>
      <w:r w:rsidR="004B3A65">
        <w:rPr>
          <w:sz w:val="18"/>
          <w:szCs w:val="18"/>
        </w:rPr>
        <w:t xml:space="preserve"> </w:t>
      </w:r>
      <w:r w:rsidR="004B3A65" w:rsidRPr="00035A58">
        <w:rPr>
          <w:sz w:val="18"/>
          <w:szCs w:val="18"/>
        </w:rPr>
        <w:t xml:space="preserve">It is a </w:t>
      </w:r>
      <w:r w:rsidR="004B3A65" w:rsidRPr="00035A58">
        <w:rPr>
          <w:rFonts w:ascii="Courier New" w:hAnsi="Courier New"/>
          <w:sz w:val="18"/>
          <w:szCs w:val="18"/>
        </w:rPr>
        <w:t>static</w:t>
      </w:r>
      <w:r w:rsidR="004B3A65" w:rsidRPr="00035A58">
        <w:rPr>
          <w:sz w:val="18"/>
          <w:szCs w:val="18"/>
        </w:rPr>
        <w:t xml:space="preserve"> method from the </w:t>
      </w:r>
      <w:r w:rsidR="004B3A65">
        <w:rPr>
          <w:rFonts w:ascii="Courier New" w:hAnsi="Courier New"/>
          <w:sz w:val="18"/>
          <w:szCs w:val="18"/>
        </w:rPr>
        <w:t>Character</w:t>
      </w:r>
      <w:r w:rsidR="004B3A65" w:rsidRPr="00035A58">
        <w:rPr>
          <w:sz w:val="18"/>
          <w:szCs w:val="18"/>
        </w:rPr>
        <w:t xml:space="preserve"> class.</w:t>
      </w:r>
    </w:p>
    <w:p w14:paraId="524325D3"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750EE8E4"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r w:rsidRPr="00035A58">
        <w:rPr>
          <w:rFonts w:ascii="Courier New" w:hAnsi="Courier New" w:cs="Courier New"/>
          <w:b/>
          <w:bCs/>
          <w:sz w:val="18"/>
          <w:szCs w:val="18"/>
        </w:rPr>
        <w:t>String showInputDialog(Object message)</w:t>
      </w:r>
      <w:r w:rsidRPr="00035A58">
        <w:rPr>
          <w:sz w:val="18"/>
          <w:szCs w:val="18"/>
        </w:rPr>
        <w:t xml:space="preserve"> – a </w:t>
      </w:r>
      <w:r w:rsidRPr="00035A58">
        <w:rPr>
          <w:rFonts w:ascii="Courier New" w:hAnsi="Courier New" w:cs="Courier New"/>
          <w:sz w:val="18"/>
          <w:szCs w:val="18"/>
        </w:rPr>
        <w:t>static</w:t>
      </w:r>
      <w:r w:rsidRPr="00035A58">
        <w:rPr>
          <w:sz w:val="18"/>
          <w:szCs w:val="18"/>
        </w:rPr>
        <w:t xml:space="preserve"> method of the class </w:t>
      </w:r>
      <w:r w:rsidRPr="00035A58">
        <w:rPr>
          <w:rFonts w:ascii="Courier New" w:hAnsi="Courier New" w:cs="Courier New"/>
          <w:sz w:val="18"/>
          <w:szCs w:val="18"/>
        </w:rPr>
        <w:t>JOptionPane</w:t>
      </w:r>
      <w:r w:rsidRPr="00035A58">
        <w:rPr>
          <w:sz w:val="18"/>
          <w:szCs w:val="18"/>
        </w:rPr>
        <w:t xml:space="preserve"> that allows a small dialog box to appear which has a text-box in it allowing input to be supplied. You can take it that the argument </w:t>
      </w:r>
      <w:r w:rsidRPr="00035A58">
        <w:rPr>
          <w:sz w:val="18"/>
          <w:szCs w:val="18"/>
        </w:rPr>
        <w:lastRenderedPageBreak/>
        <w:t xml:space="preserve">will be the </w:t>
      </w:r>
      <w:r w:rsidRPr="00035A58">
        <w:rPr>
          <w:i/>
          <w:iCs/>
          <w:sz w:val="18"/>
          <w:szCs w:val="18"/>
        </w:rPr>
        <w:t>message</w:t>
      </w:r>
      <w:r w:rsidRPr="00035A58">
        <w:rPr>
          <w:sz w:val="18"/>
          <w:szCs w:val="18"/>
        </w:rPr>
        <w:t xml:space="preserve"> you wish to issue to the user.</w:t>
      </w:r>
    </w:p>
    <w:p w14:paraId="5809597B"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sz w:val="18"/>
          <w:szCs w:val="18"/>
        </w:rPr>
      </w:pPr>
    </w:p>
    <w:p w14:paraId="79BA97D3" w14:textId="485DACCB" w:rsidR="005D33D0" w:rsidRDefault="005D33D0" w:rsidP="005D33D0">
      <w:pPr>
        <w:pStyle w:val="BodyText2"/>
        <w:pBdr>
          <w:top w:val="single" w:sz="4" w:space="1" w:color="auto"/>
          <w:left w:val="single" w:sz="4" w:space="4" w:color="auto"/>
          <w:bottom w:val="single" w:sz="4" w:space="1" w:color="auto"/>
          <w:right w:val="single" w:sz="4" w:space="4" w:color="auto"/>
        </w:pBdr>
        <w:jc w:val="left"/>
        <w:rPr>
          <w:rFonts w:ascii="Courier New" w:hAnsi="Courier New" w:cs="Courier New"/>
          <w:b/>
          <w:bCs/>
          <w:sz w:val="18"/>
          <w:szCs w:val="18"/>
        </w:rPr>
      </w:pPr>
      <w:r w:rsidRPr="00035A58">
        <w:rPr>
          <w:rFonts w:ascii="Courier New" w:hAnsi="Courier New" w:cs="Courier New"/>
          <w:b/>
          <w:bCs/>
          <w:sz w:val="18"/>
          <w:szCs w:val="18"/>
        </w:rPr>
        <w:t>void showMessageDialog(Component parentComponent, Object message, String title, int messagetype)</w:t>
      </w:r>
      <w:r w:rsidRPr="00035A58">
        <w:rPr>
          <w:sz w:val="18"/>
          <w:szCs w:val="18"/>
        </w:rPr>
        <w:t xml:space="preserve"> – a </w:t>
      </w:r>
      <w:r w:rsidRPr="00035A58">
        <w:rPr>
          <w:rFonts w:ascii="Courier New" w:hAnsi="Courier New" w:cs="Courier New"/>
          <w:sz w:val="18"/>
          <w:szCs w:val="18"/>
        </w:rPr>
        <w:t>static</w:t>
      </w:r>
      <w:r w:rsidRPr="00035A58">
        <w:rPr>
          <w:sz w:val="18"/>
          <w:szCs w:val="18"/>
        </w:rPr>
        <w:t xml:space="preserve"> method of the class </w:t>
      </w:r>
      <w:r w:rsidRPr="00035A58">
        <w:rPr>
          <w:rFonts w:ascii="Courier New" w:hAnsi="Courier New" w:cs="Courier New"/>
          <w:sz w:val="18"/>
          <w:szCs w:val="18"/>
        </w:rPr>
        <w:t>JOptionPane</w:t>
      </w:r>
      <w:r w:rsidRPr="00035A58">
        <w:rPr>
          <w:sz w:val="18"/>
          <w:szCs w:val="18"/>
        </w:rPr>
        <w:t xml:space="preserve"> that allows a small dialog box to appear. You can take it that the first argument will be “</w:t>
      </w:r>
      <w:r w:rsidRPr="00035A58">
        <w:rPr>
          <w:rFonts w:ascii="Courier New" w:hAnsi="Courier New" w:cs="Courier New"/>
          <w:b/>
          <w:bCs/>
          <w:sz w:val="18"/>
          <w:szCs w:val="18"/>
        </w:rPr>
        <w:t>null</w:t>
      </w:r>
      <w:r w:rsidRPr="00035A58">
        <w:rPr>
          <w:sz w:val="18"/>
          <w:szCs w:val="18"/>
        </w:rPr>
        <w:t xml:space="preserve">”, the second one will be the </w:t>
      </w:r>
      <w:r w:rsidRPr="00035A58">
        <w:rPr>
          <w:i/>
          <w:iCs/>
          <w:sz w:val="18"/>
          <w:szCs w:val="18"/>
        </w:rPr>
        <w:t>message</w:t>
      </w:r>
      <w:r w:rsidRPr="00035A58">
        <w:rPr>
          <w:sz w:val="18"/>
          <w:szCs w:val="18"/>
        </w:rPr>
        <w:t xml:space="preserve"> you wish to issue, the third will give the dialog box a </w:t>
      </w:r>
      <w:r w:rsidRPr="00035A58">
        <w:rPr>
          <w:i/>
          <w:iCs/>
          <w:sz w:val="18"/>
          <w:szCs w:val="18"/>
        </w:rPr>
        <w:t>title</w:t>
      </w:r>
      <w:r w:rsidRPr="00035A58">
        <w:rPr>
          <w:sz w:val="18"/>
          <w:szCs w:val="18"/>
        </w:rPr>
        <w:t xml:space="preserve"> in its title</w:t>
      </w:r>
      <w:r w:rsidR="00C5198C">
        <w:rPr>
          <w:sz w:val="18"/>
          <w:szCs w:val="18"/>
        </w:rPr>
        <w:t>-</w:t>
      </w:r>
      <w:r w:rsidRPr="00035A58">
        <w:rPr>
          <w:sz w:val="18"/>
          <w:szCs w:val="18"/>
        </w:rPr>
        <w:t xml:space="preserve">bar and the last will indicate the </w:t>
      </w:r>
      <w:r w:rsidRPr="00035A58">
        <w:rPr>
          <w:i/>
          <w:iCs/>
          <w:sz w:val="18"/>
          <w:szCs w:val="18"/>
        </w:rPr>
        <w:t>messagetype</w:t>
      </w:r>
      <w:r w:rsidRPr="00035A58">
        <w:rPr>
          <w:sz w:val="18"/>
          <w:szCs w:val="18"/>
        </w:rPr>
        <w:t xml:space="preserve">, which may be one of </w:t>
      </w:r>
      <w:r w:rsidRPr="00035A58">
        <w:rPr>
          <w:rFonts w:ascii="Courier New" w:hAnsi="Courier New" w:cs="Courier New"/>
          <w:b/>
          <w:bCs/>
          <w:sz w:val="18"/>
          <w:szCs w:val="18"/>
        </w:rPr>
        <w:t>JOptionPane.INFORMATION_MESSAGE, JOptionPane.PLAIN_MESSAGE,</w:t>
      </w:r>
      <w:r>
        <w:rPr>
          <w:rFonts w:ascii="Courier New" w:hAnsi="Courier New" w:cs="Courier New"/>
          <w:b/>
          <w:bCs/>
          <w:sz w:val="18"/>
          <w:szCs w:val="18"/>
        </w:rPr>
        <w:t xml:space="preserve"> JOptionPane.WARNING_MESSAGE </w:t>
      </w:r>
      <w:r w:rsidRPr="005F16B3">
        <w:rPr>
          <w:bCs/>
          <w:sz w:val="18"/>
          <w:szCs w:val="18"/>
        </w:rPr>
        <w:t>or</w:t>
      </w:r>
      <w:r w:rsidRPr="00035A58">
        <w:rPr>
          <w:rFonts w:ascii="Courier New" w:hAnsi="Courier New" w:cs="Courier New"/>
          <w:b/>
          <w:bCs/>
          <w:sz w:val="18"/>
          <w:szCs w:val="18"/>
        </w:rPr>
        <w:t xml:space="preserve"> JOptionPane.ERROR_MESSAGE</w:t>
      </w:r>
    </w:p>
    <w:p w14:paraId="065F792F"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rFonts w:ascii="Courier New" w:hAnsi="Courier New" w:cs="Courier New"/>
          <w:b/>
          <w:bCs/>
          <w:sz w:val="18"/>
          <w:szCs w:val="18"/>
        </w:rPr>
      </w:pPr>
    </w:p>
    <w:p w14:paraId="17B8B98C" w14:textId="77777777" w:rsidR="005D33D0" w:rsidRPr="00035A58" w:rsidRDefault="005D33D0" w:rsidP="005D33D0">
      <w:pPr>
        <w:pStyle w:val="BodyText2"/>
        <w:pBdr>
          <w:top w:val="single" w:sz="4" w:space="1" w:color="auto"/>
          <w:left w:val="single" w:sz="4" w:space="4" w:color="auto"/>
          <w:bottom w:val="single" w:sz="4" w:space="1" w:color="auto"/>
          <w:right w:val="single" w:sz="4" w:space="4" w:color="auto"/>
        </w:pBdr>
        <w:rPr>
          <w:rFonts w:ascii="Courier New" w:hAnsi="Courier New" w:cs="Courier New"/>
          <w:b/>
          <w:bCs/>
          <w:sz w:val="18"/>
          <w:szCs w:val="18"/>
        </w:rPr>
      </w:pPr>
      <w:r>
        <w:rPr>
          <w:rFonts w:ascii="Courier New" w:hAnsi="Courier New" w:cs="Courier New"/>
          <w:b/>
          <w:bCs/>
          <w:sz w:val="18"/>
          <w:szCs w:val="18"/>
        </w:rPr>
        <w:t>int showConfirm</w:t>
      </w:r>
      <w:r w:rsidRPr="00035A58">
        <w:rPr>
          <w:rFonts w:ascii="Courier New" w:hAnsi="Courier New" w:cs="Courier New"/>
          <w:b/>
          <w:bCs/>
          <w:sz w:val="18"/>
          <w:szCs w:val="18"/>
        </w:rPr>
        <w:t xml:space="preserve">Dialog(Component </w:t>
      </w:r>
      <w:r>
        <w:rPr>
          <w:rFonts w:ascii="Courier New" w:hAnsi="Courier New" w:cs="Courier New"/>
          <w:b/>
          <w:bCs/>
          <w:sz w:val="18"/>
          <w:szCs w:val="18"/>
        </w:rPr>
        <w:t>parentComponent, Object message</w:t>
      </w:r>
      <w:r w:rsidRPr="00035A58">
        <w:rPr>
          <w:rFonts w:ascii="Courier New" w:hAnsi="Courier New" w:cs="Courier New"/>
          <w:b/>
          <w:bCs/>
          <w:sz w:val="18"/>
          <w:szCs w:val="18"/>
        </w:rPr>
        <w:t>)</w:t>
      </w:r>
      <w:r w:rsidRPr="00035A58">
        <w:rPr>
          <w:sz w:val="18"/>
          <w:szCs w:val="18"/>
        </w:rPr>
        <w:t xml:space="preserve"> – a </w:t>
      </w:r>
      <w:r w:rsidRPr="00035A58">
        <w:rPr>
          <w:rFonts w:ascii="Courier New" w:hAnsi="Courier New" w:cs="Courier New"/>
          <w:sz w:val="18"/>
          <w:szCs w:val="18"/>
        </w:rPr>
        <w:t>static</w:t>
      </w:r>
      <w:r w:rsidRPr="00035A58">
        <w:rPr>
          <w:sz w:val="18"/>
          <w:szCs w:val="18"/>
        </w:rPr>
        <w:t xml:space="preserve"> method of the class </w:t>
      </w:r>
      <w:r w:rsidRPr="00035A58">
        <w:rPr>
          <w:rFonts w:ascii="Courier New" w:hAnsi="Courier New" w:cs="Courier New"/>
          <w:sz w:val="18"/>
          <w:szCs w:val="18"/>
        </w:rPr>
        <w:t>JOptionPane</w:t>
      </w:r>
      <w:r w:rsidRPr="00035A58">
        <w:rPr>
          <w:sz w:val="18"/>
          <w:szCs w:val="18"/>
        </w:rPr>
        <w:t xml:space="preserve"> that allows a small dialog box to appear</w:t>
      </w:r>
      <w:r>
        <w:rPr>
          <w:sz w:val="18"/>
          <w:szCs w:val="18"/>
        </w:rPr>
        <w:t xml:space="preserve"> with 3 buttons called “Yes”, “No” and “Cancel”</w:t>
      </w:r>
      <w:r w:rsidRPr="00035A58">
        <w:rPr>
          <w:sz w:val="18"/>
          <w:szCs w:val="18"/>
        </w:rPr>
        <w:t>. You can take it that the first argument will be “</w:t>
      </w:r>
      <w:r w:rsidRPr="00035A58">
        <w:rPr>
          <w:rFonts w:ascii="Courier New" w:hAnsi="Courier New" w:cs="Courier New"/>
          <w:b/>
          <w:bCs/>
          <w:sz w:val="18"/>
          <w:szCs w:val="18"/>
        </w:rPr>
        <w:t>null</w:t>
      </w:r>
      <w:r w:rsidRPr="00035A58">
        <w:rPr>
          <w:sz w:val="18"/>
          <w:szCs w:val="18"/>
        </w:rPr>
        <w:t xml:space="preserve">”, the second one will be the </w:t>
      </w:r>
      <w:r w:rsidRPr="00035A58">
        <w:rPr>
          <w:i/>
          <w:iCs/>
          <w:sz w:val="18"/>
          <w:szCs w:val="18"/>
        </w:rPr>
        <w:t>message</w:t>
      </w:r>
      <w:r w:rsidRPr="00035A58">
        <w:rPr>
          <w:sz w:val="18"/>
          <w:szCs w:val="18"/>
        </w:rPr>
        <w:t xml:space="preserve"> you wish to issue</w:t>
      </w:r>
      <w:r>
        <w:rPr>
          <w:sz w:val="18"/>
          <w:szCs w:val="18"/>
        </w:rPr>
        <w:t xml:space="preserve">. If the “Yes” button is pressed, the method returns the integer value </w:t>
      </w:r>
      <w:r w:rsidRPr="00AD2327">
        <w:rPr>
          <w:rFonts w:ascii="Courier New" w:hAnsi="Courier New" w:cs="Courier New"/>
          <w:sz w:val="18"/>
          <w:szCs w:val="18"/>
        </w:rPr>
        <w:t>JOptionPane.YES_OPTION</w:t>
      </w:r>
      <w:r>
        <w:rPr>
          <w:sz w:val="18"/>
          <w:szCs w:val="18"/>
        </w:rPr>
        <w:t xml:space="preserve">, it returns </w:t>
      </w:r>
      <w:r w:rsidRPr="00AD2327">
        <w:rPr>
          <w:rFonts w:ascii="Courier New" w:hAnsi="Courier New" w:cs="Courier New"/>
          <w:sz w:val="18"/>
          <w:szCs w:val="18"/>
        </w:rPr>
        <w:t>JOptionPane.NO_OPTION</w:t>
      </w:r>
      <w:r>
        <w:rPr>
          <w:sz w:val="18"/>
          <w:szCs w:val="18"/>
        </w:rPr>
        <w:t xml:space="preserve"> for the “No” button, </w:t>
      </w:r>
      <w:r w:rsidRPr="00AD2327">
        <w:rPr>
          <w:rFonts w:ascii="Courier New" w:hAnsi="Courier New" w:cs="Courier New"/>
          <w:sz w:val="18"/>
          <w:szCs w:val="18"/>
        </w:rPr>
        <w:t>JOptionPane.CANCEL_OPTION</w:t>
      </w:r>
      <w:r>
        <w:rPr>
          <w:sz w:val="18"/>
          <w:szCs w:val="18"/>
        </w:rPr>
        <w:t xml:space="preserve"> for the “Cancel” button and </w:t>
      </w:r>
      <w:r w:rsidRPr="00AD2327">
        <w:rPr>
          <w:rFonts w:ascii="Courier New" w:hAnsi="Courier New" w:cs="Courier New"/>
          <w:sz w:val="18"/>
          <w:szCs w:val="18"/>
        </w:rPr>
        <w:t>JOptionPane.CLOSE_OPTION</w:t>
      </w:r>
      <w:r>
        <w:rPr>
          <w:sz w:val="18"/>
          <w:szCs w:val="18"/>
        </w:rPr>
        <w:t xml:space="preserve"> if the user hits the close button on the dialog title bar.</w:t>
      </w:r>
    </w:p>
    <w:p w14:paraId="3A1EF593"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rFonts w:ascii="Courier New" w:hAnsi="Courier New" w:cs="Courier New"/>
          <w:b/>
          <w:sz w:val="18"/>
          <w:szCs w:val="18"/>
        </w:rPr>
      </w:pPr>
    </w:p>
    <w:p w14:paraId="50BFED54"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sz w:val="18"/>
          <w:szCs w:val="18"/>
        </w:rPr>
      </w:pPr>
      <w:r>
        <w:rPr>
          <w:rFonts w:ascii="Courier New" w:hAnsi="Courier New" w:cs="Courier New"/>
          <w:b/>
          <w:sz w:val="18"/>
          <w:szCs w:val="18"/>
        </w:rPr>
        <w:t>int compareTo(String str)</w:t>
      </w:r>
      <w:r w:rsidRPr="00206778">
        <w:rPr>
          <w:sz w:val="18"/>
          <w:szCs w:val="18"/>
        </w:rPr>
        <w:t xml:space="preserve"> </w:t>
      </w:r>
      <w:r w:rsidRPr="00035A58">
        <w:rPr>
          <w:sz w:val="18"/>
          <w:szCs w:val="18"/>
        </w:rPr>
        <w:t xml:space="preserve">– a method of the class </w:t>
      </w:r>
      <w:r>
        <w:rPr>
          <w:rFonts w:ascii="Courier New" w:hAnsi="Courier New" w:cs="Courier New"/>
          <w:sz w:val="18"/>
          <w:szCs w:val="18"/>
        </w:rPr>
        <w:t xml:space="preserve">String </w:t>
      </w:r>
      <w:r>
        <w:rPr>
          <w:sz w:val="18"/>
          <w:szCs w:val="18"/>
        </w:rPr>
        <w:t>which compares alphabetically the string the method is called on with the string argument it is passed. The method returns a value &lt; 0 if the string the method is called on is “alphabetically less than” the string argument, it returns a value &gt; 0 if the string the method is called on is “alphabetically greater than” the string argument and it returns exactly 0 if the strings are identical</w:t>
      </w:r>
    </w:p>
    <w:p w14:paraId="6E00A30D"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sz w:val="18"/>
          <w:szCs w:val="18"/>
        </w:rPr>
      </w:pPr>
    </w:p>
    <w:p w14:paraId="297C2D60"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sz w:val="18"/>
          <w:szCs w:val="18"/>
        </w:rPr>
      </w:pPr>
      <w:r>
        <w:rPr>
          <w:rFonts w:ascii="Courier New" w:hAnsi="Courier New" w:cs="Courier New"/>
          <w:b/>
          <w:sz w:val="18"/>
          <w:szCs w:val="18"/>
        </w:rPr>
        <w:t xml:space="preserve">String toString(Object[] a) </w:t>
      </w:r>
      <w:r w:rsidRPr="00035A58">
        <w:rPr>
          <w:sz w:val="18"/>
          <w:szCs w:val="18"/>
        </w:rPr>
        <w:t xml:space="preserve">– a </w:t>
      </w:r>
      <w:r w:rsidRPr="0022079D">
        <w:rPr>
          <w:rFonts w:ascii="Courier New" w:hAnsi="Courier New" w:cs="Courier New"/>
          <w:sz w:val="18"/>
          <w:szCs w:val="18"/>
        </w:rPr>
        <w:t>static</w:t>
      </w:r>
      <w:r>
        <w:rPr>
          <w:sz w:val="18"/>
          <w:szCs w:val="18"/>
        </w:rPr>
        <w:t xml:space="preserve"> </w:t>
      </w:r>
      <w:r w:rsidRPr="00035A58">
        <w:rPr>
          <w:sz w:val="18"/>
          <w:szCs w:val="18"/>
        </w:rPr>
        <w:t xml:space="preserve">method of the class </w:t>
      </w:r>
      <w:r>
        <w:rPr>
          <w:rFonts w:ascii="Courier New" w:hAnsi="Courier New" w:cs="Courier New"/>
          <w:sz w:val="18"/>
          <w:szCs w:val="18"/>
        </w:rPr>
        <w:t xml:space="preserve">Arrays </w:t>
      </w:r>
      <w:r>
        <w:rPr>
          <w:sz w:val="18"/>
          <w:szCs w:val="18"/>
        </w:rPr>
        <w:t>which returns a stringified representation of the contents of the array argument, a, passed to the method. The individual array values are comma-separated and contained within square brackets.</w:t>
      </w:r>
    </w:p>
    <w:p w14:paraId="1BE574E6"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sz w:val="18"/>
          <w:szCs w:val="18"/>
        </w:rPr>
      </w:pPr>
    </w:p>
    <w:p w14:paraId="4CC257CC"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sz w:val="18"/>
          <w:szCs w:val="18"/>
        </w:rPr>
      </w:pPr>
      <w:r>
        <w:rPr>
          <w:rFonts w:ascii="Courier New" w:hAnsi="Courier New" w:cs="Courier New"/>
          <w:b/>
          <w:sz w:val="18"/>
          <w:szCs w:val="18"/>
        </w:rPr>
        <w:t xml:space="preserve">void sort(Object[] a) </w:t>
      </w:r>
      <w:r w:rsidRPr="00035A58">
        <w:rPr>
          <w:sz w:val="18"/>
          <w:szCs w:val="18"/>
        </w:rPr>
        <w:t xml:space="preserve">– a </w:t>
      </w:r>
      <w:r w:rsidRPr="0022079D">
        <w:rPr>
          <w:rFonts w:ascii="Courier New" w:hAnsi="Courier New" w:cs="Courier New"/>
          <w:sz w:val="18"/>
          <w:szCs w:val="18"/>
        </w:rPr>
        <w:t>static</w:t>
      </w:r>
      <w:r>
        <w:rPr>
          <w:sz w:val="18"/>
          <w:szCs w:val="18"/>
        </w:rPr>
        <w:t xml:space="preserve"> </w:t>
      </w:r>
      <w:r w:rsidRPr="00035A58">
        <w:rPr>
          <w:sz w:val="18"/>
          <w:szCs w:val="18"/>
        </w:rPr>
        <w:t xml:space="preserve">method of the class </w:t>
      </w:r>
      <w:r>
        <w:rPr>
          <w:rFonts w:ascii="Courier New" w:hAnsi="Courier New" w:cs="Courier New"/>
          <w:sz w:val="18"/>
          <w:szCs w:val="18"/>
        </w:rPr>
        <w:t xml:space="preserve">Arrays </w:t>
      </w:r>
      <w:r>
        <w:rPr>
          <w:sz w:val="18"/>
          <w:szCs w:val="18"/>
        </w:rPr>
        <w:t>which sorts the contents of the array argument, a, passed to the method, into ascending order.</w:t>
      </w:r>
    </w:p>
    <w:p w14:paraId="56AF0872" w14:textId="77777777" w:rsidR="005D33D0" w:rsidRDefault="005D33D0" w:rsidP="005D33D0">
      <w:pPr>
        <w:pStyle w:val="BodyText2"/>
        <w:pBdr>
          <w:top w:val="single" w:sz="4" w:space="1" w:color="auto"/>
          <w:left w:val="single" w:sz="4" w:space="4" w:color="auto"/>
          <w:bottom w:val="single" w:sz="4" w:space="1" w:color="auto"/>
          <w:right w:val="single" w:sz="4" w:space="4" w:color="auto"/>
        </w:pBdr>
        <w:jc w:val="left"/>
        <w:rPr>
          <w:sz w:val="18"/>
          <w:szCs w:val="18"/>
        </w:rPr>
      </w:pPr>
    </w:p>
    <w:p w14:paraId="13E3E75E" w14:textId="58A16130" w:rsidR="005D33D0" w:rsidRDefault="005D33D0" w:rsidP="005D33D0">
      <w:pPr>
        <w:pStyle w:val="BodyText2"/>
        <w:pBdr>
          <w:top w:val="single" w:sz="4" w:space="1" w:color="auto"/>
          <w:left w:val="single" w:sz="4" w:space="4" w:color="auto"/>
          <w:bottom w:val="single" w:sz="4" w:space="1" w:color="auto"/>
          <w:right w:val="single" w:sz="4" w:space="4" w:color="auto"/>
        </w:pBdr>
        <w:jc w:val="left"/>
        <w:rPr>
          <w:sz w:val="18"/>
          <w:szCs w:val="18"/>
        </w:rPr>
      </w:pPr>
      <w:r>
        <w:rPr>
          <w:rFonts w:ascii="Courier New" w:hAnsi="Courier New" w:cs="Courier New"/>
          <w:b/>
          <w:sz w:val="18"/>
          <w:szCs w:val="18"/>
        </w:rPr>
        <w:t xml:space="preserve">int binarySearch(Object[] a, Object key) </w:t>
      </w:r>
      <w:r w:rsidRPr="00035A58">
        <w:rPr>
          <w:sz w:val="18"/>
          <w:szCs w:val="18"/>
        </w:rPr>
        <w:t xml:space="preserve">– a </w:t>
      </w:r>
      <w:r w:rsidRPr="0022079D">
        <w:rPr>
          <w:rFonts w:ascii="Courier New" w:hAnsi="Courier New" w:cs="Courier New"/>
          <w:sz w:val="18"/>
          <w:szCs w:val="18"/>
        </w:rPr>
        <w:t>static</w:t>
      </w:r>
      <w:r>
        <w:rPr>
          <w:sz w:val="18"/>
          <w:szCs w:val="18"/>
        </w:rPr>
        <w:t xml:space="preserve"> </w:t>
      </w:r>
      <w:r w:rsidRPr="00035A58">
        <w:rPr>
          <w:sz w:val="18"/>
          <w:szCs w:val="18"/>
        </w:rPr>
        <w:t xml:space="preserve">method of the class </w:t>
      </w:r>
      <w:r>
        <w:rPr>
          <w:rFonts w:ascii="Courier New" w:hAnsi="Courier New" w:cs="Courier New"/>
          <w:sz w:val="18"/>
          <w:szCs w:val="18"/>
        </w:rPr>
        <w:t xml:space="preserve">Arrays </w:t>
      </w:r>
      <w:r>
        <w:rPr>
          <w:sz w:val="18"/>
          <w:szCs w:val="18"/>
        </w:rPr>
        <w:t>which performs a binary search on  the array argument, a, passed to the method, using the search key value key, also passed to the method. If the search key value is found in the array</w:t>
      </w:r>
      <w:r w:rsidR="00A23036">
        <w:rPr>
          <w:sz w:val="18"/>
          <w:szCs w:val="18"/>
        </w:rPr>
        <w:t>,</w:t>
      </w:r>
      <w:r>
        <w:rPr>
          <w:sz w:val="18"/>
          <w:szCs w:val="18"/>
        </w:rPr>
        <w:t xml:space="preserve"> then the method returns the subscript number associated with the slot in the array containing this value. If the search key is not found</w:t>
      </w:r>
      <w:r w:rsidR="00A23036">
        <w:rPr>
          <w:sz w:val="18"/>
          <w:szCs w:val="18"/>
        </w:rPr>
        <w:t>,</w:t>
      </w:r>
      <w:r>
        <w:rPr>
          <w:sz w:val="18"/>
          <w:szCs w:val="18"/>
        </w:rPr>
        <w:t xml:space="preserve"> then the method returns a negative integer value.</w:t>
      </w:r>
    </w:p>
    <w:p w14:paraId="7523BC7D" w14:textId="77777777" w:rsidR="00C902BA" w:rsidRDefault="00C902BA" w:rsidP="005D33D0">
      <w:pPr>
        <w:pStyle w:val="BodyText2"/>
        <w:pBdr>
          <w:top w:val="single" w:sz="4" w:space="1" w:color="auto"/>
          <w:left w:val="single" w:sz="4" w:space="4" w:color="auto"/>
          <w:bottom w:val="single" w:sz="4" w:space="1" w:color="auto"/>
          <w:right w:val="single" w:sz="4" w:space="4" w:color="auto"/>
        </w:pBdr>
        <w:jc w:val="left"/>
        <w:rPr>
          <w:sz w:val="18"/>
          <w:szCs w:val="18"/>
        </w:rPr>
      </w:pPr>
    </w:p>
    <w:p w14:paraId="0E08E81C" w14:textId="7A50A471" w:rsidR="00C902BA" w:rsidRDefault="00020446" w:rsidP="00C902BA">
      <w:pPr>
        <w:pStyle w:val="BodyText2"/>
        <w:pBdr>
          <w:top w:val="single" w:sz="4" w:space="1" w:color="auto"/>
          <w:left w:val="single" w:sz="4" w:space="4" w:color="auto"/>
          <w:bottom w:val="single" w:sz="4" w:space="1" w:color="auto"/>
          <w:right w:val="single" w:sz="4" w:space="4" w:color="auto"/>
        </w:pBdr>
        <w:jc w:val="left"/>
        <w:rPr>
          <w:sz w:val="18"/>
          <w:szCs w:val="18"/>
        </w:rPr>
      </w:pPr>
      <w:r>
        <w:rPr>
          <w:rFonts w:ascii="Courier New" w:hAnsi="Courier New" w:cs="Courier New"/>
          <w:b/>
          <w:sz w:val="18"/>
          <w:szCs w:val="18"/>
        </w:rPr>
        <w:t>Object[]</w:t>
      </w:r>
      <w:r w:rsidR="00C902BA">
        <w:rPr>
          <w:rFonts w:ascii="Courier New" w:hAnsi="Courier New" w:cs="Courier New"/>
          <w:b/>
          <w:sz w:val="18"/>
          <w:szCs w:val="18"/>
        </w:rPr>
        <w:t xml:space="preserve"> </w:t>
      </w:r>
      <w:r w:rsidR="00C902BA">
        <w:rPr>
          <w:rFonts w:ascii="Courier New" w:hAnsi="Courier New" w:cs="Courier New"/>
          <w:b/>
          <w:sz w:val="18"/>
          <w:szCs w:val="18"/>
        </w:rPr>
        <w:t>copyOf</w:t>
      </w:r>
      <w:r w:rsidR="00C902BA">
        <w:rPr>
          <w:rFonts w:ascii="Courier New" w:hAnsi="Courier New" w:cs="Courier New"/>
          <w:b/>
          <w:sz w:val="18"/>
          <w:szCs w:val="18"/>
        </w:rPr>
        <w:t xml:space="preserve">(Object[] a, </w:t>
      </w:r>
      <w:r w:rsidR="00C902BA">
        <w:rPr>
          <w:rFonts w:ascii="Courier New" w:hAnsi="Courier New" w:cs="Courier New"/>
          <w:b/>
          <w:sz w:val="18"/>
          <w:szCs w:val="18"/>
        </w:rPr>
        <w:t>int</w:t>
      </w:r>
      <w:r w:rsidR="00C902BA">
        <w:rPr>
          <w:rFonts w:ascii="Courier New" w:hAnsi="Courier New" w:cs="Courier New"/>
          <w:b/>
          <w:sz w:val="18"/>
          <w:szCs w:val="18"/>
        </w:rPr>
        <w:t xml:space="preserve"> </w:t>
      </w:r>
      <w:r w:rsidR="00C902BA">
        <w:rPr>
          <w:rFonts w:ascii="Courier New" w:hAnsi="Courier New" w:cs="Courier New"/>
          <w:b/>
          <w:sz w:val="18"/>
          <w:szCs w:val="18"/>
        </w:rPr>
        <w:t>newLength</w:t>
      </w:r>
      <w:r w:rsidR="00C902BA">
        <w:rPr>
          <w:rFonts w:ascii="Courier New" w:hAnsi="Courier New" w:cs="Courier New"/>
          <w:b/>
          <w:sz w:val="18"/>
          <w:szCs w:val="18"/>
        </w:rPr>
        <w:t xml:space="preserve">) </w:t>
      </w:r>
      <w:r w:rsidR="00C902BA" w:rsidRPr="00035A58">
        <w:rPr>
          <w:sz w:val="18"/>
          <w:szCs w:val="18"/>
        </w:rPr>
        <w:t xml:space="preserve">– a </w:t>
      </w:r>
      <w:r w:rsidR="00C902BA" w:rsidRPr="0022079D">
        <w:rPr>
          <w:rFonts w:ascii="Courier New" w:hAnsi="Courier New" w:cs="Courier New"/>
          <w:sz w:val="18"/>
          <w:szCs w:val="18"/>
        </w:rPr>
        <w:t>static</w:t>
      </w:r>
      <w:r w:rsidR="00C902BA">
        <w:rPr>
          <w:sz w:val="18"/>
          <w:szCs w:val="18"/>
        </w:rPr>
        <w:t xml:space="preserve"> </w:t>
      </w:r>
      <w:r w:rsidR="00C902BA" w:rsidRPr="00035A58">
        <w:rPr>
          <w:sz w:val="18"/>
          <w:szCs w:val="18"/>
        </w:rPr>
        <w:t xml:space="preserve">method of the class </w:t>
      </w:r>
      <w:r w:rsidR="00C902BA">
        <w:rPr>
          <w:rFonts w:ascii="Courier New" w:hAnsi="Courier New" w:cs="Courier New"/>
          <w:sz w:val="18"/>
          <w:szCs w:val="18"/>
        </w:rPr>
        <w:t>Arrays</w:t>
      </w:r>
      <w:r w:rsidR="00C902BA">
        <w:rPr>
          <w:rFonts w:ascii="Courier New" w:hAnsi="Courier New" w:cs="Courier New"/>
          <w:sz w:val="18"/>
          <w:szCs w:val="18"/>
        </w:rPr>
        <w:t xml:space="preserve"> </w:t>
      </w:r>
      <w:r w:rsidR="00C902BA">
        <w:rPr>
          <w:sz w:val="18"/>
          <w:szCs w:val="18"/>
        </w:rPr>
        <w:t>which makes a copy of the array specified by the argument a. The new array will have a length as specified by the second argument, newLength.</w:t>
      </w:r>
    </w:p>
    <w:p w14:paraId="20A187B3" w14:textId="77777777" w:rsidR="00C902BA" w:rsidRPr="00361112" w:rsidRDefault="00C902BA" w:rsidP="00C902BA">
      <w:pPr>
        <w:pStyle w:val="BodyText2"/>
        <w:pBdr>
          <w:top w:val="single" w:sz="4" w:space="1" w:color="auto"/>
          <w:left w:val="single" w:sz="4" w:space="4" w:color="auto"/>
          <w:bottom w:val="single" w:sz="4" w:space="1" w:color="auto"/>
          <w:right w:val="single" w:sz="4" w:space="4" w:color="auto"/>
        </w:pBdr>
        <w:jc w:val="left"/>
        <w:rPr>
          <w:sz w:val="18"/>
          <w:szCs w:val="18"/>
        </w:rPr>
      </w:pPr>
    </w:p>
    <w:p w14:paraId="7E97789B" w14:textId="3AA71219" w:rsidR="002435EF" w:rsidRPr="00841AA2" w:rsidRDefault="002435EF" w:rsidP="00361112">
      <w:pPr>
        <w:pStyle w:val="BodyText2"/>
        <w:pBdr>
          <w:top w:val="single" w:sz="4" w:space="1" w:color="auto"/>
          <w:left w:val="single" w:sz="4" w:space="4" w:color="auto"/>
          <w:bottom w:val="single" w:sz="4" w:space="1" w:color="auto"/>
          <w:right w:val="single" w:sz="4" w:space="4" w:color="auto"/>
        </w:pBdr>
        <w:jc w:val="left"/>
        <w:rPr>
          <w:rFonts w:ascii="Courier New" w:hAnsi="Courier New" w:cs="Courier New"/>
          <w:b/>
          <w:bCs/>
          <w:sz w:val="18"/>
          <w:szCs w:val="18"/>
        </w:rPr>
      </w:pPr>
    </w:p>
    <w:sectPr w:rsidR="002435EF" w:rsidRPr="00841AA2">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3805" w14:textId="77777777" w:rsidR="007327EB" w:rsidRDefault="007327EB" w:rsidP="00E409DA">
      <w:r>
        <w:separator/>
      </w:r>
    </w:p>
  </w:endnote>
  <w:endnote w:type="continuationSeparator" w:id="0">
    <w:p w14:paraId="5F353BC1" w14:textId="77777777" w:rsidR="007327EB" w:rsidRDefault="007327EB" w:rsidP="00E4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399B" w14:textId="79F27129" w:rsidR="00E409DA" w:rsidRDefault="00E409DA">
    <w:pPr>
      <w:pStyle w:val="Footer"/>
      <w:jc w:val="center"/>
    </w:pPr>
    <w:r>
      <w:fldChar w:fldCharType="begin"/>
    </w:r>
    <w:r>
      <w:instrText xml:space="preserve"> PAGE   \* MERGEFORMAT </w:instrText>
    </w:r>
    <w:r>
      <w:fldChar w:fldCharType="separate"/>
    </w:r>
    <w:r w:rsidR="0014208F">
      <w:rPr>
        <w:noProof/>
      </w:rPr>
      <w:t>2</w:t>
    </w:r>
    <w:r>
      <w:fldChar w:fldCharType="end"/>
    </w:r>
  </w:p>
  <w:p w14:paraId="7556B8F6" w14:textId="77777777" w:rsidR="00E409DA" w:rsidRDefault="00E40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CAE0" w14:textId="77777777" w:rsidR="007327EB" w:rsidRDefault="007327EB" w:rsidP="00E409DA">
      <w:r>
        <w:separator/>
      </w:r>
    </w:p>
  </w:footnote>
  <w:footnote w:type="continuationSeparator" w:id="0">
    <w:p w14:paraId="22139A30" w14:textId="77777777" w:rsidR="007327EB" w:rsidRDefault="007327EB" w:rsidP="00E40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5EF"/>
    <w:rsid w:val="00014E4D"/>
    <w:rsid w:val="00020446"/>
    <w:rsid w:val="00035A58"/>
    <w:rsid w:val="00073FE4"/>
    <w:rsid w:val="000A0E91"/>
    <w:rsid w:val="000B24F4"/>
    <w:rsid w:val="000D37B9"/>
    <w:rsid w:val="000F667E"/>
    <w:rsid w:val="001007D5"/>
    <w:rsid w:val="0014208F"/>
    <w:rsid w:val="001643A5"/>
    <w:rsid w:val="00206778"/>
    <w:rsid w:val="0022079D"/>
    <w:rsid w:val="002435EF"/>
    <w:rsid w:val="002518A4"/>
    <w:rsid w:val="00271981"/>
    <w:rsid w:val="002E2CFE"/>
    <w:rsid w:val="00334C3F"/>
    <w:rsid w:val="00361112"/>
    <w:rsid w:val="0037190B"/>
    <w:rsid w:val="003B4AEC"/>
    <w:rsid w:val="00463251"/>
    <w:rsid w:val="004B3A65"/>
    <w:rsid w:val="00505057"/>
    <w:rsid w:val="005136C3"/>
    <w:rsid w:val="0051713A"/>
    <w:rsid w:val="00525D9F"/>
    <w:rsid w:val="0058763B"/>
    <w:rsid w:val="005B3E72"/>
    <w:rsid w:val="005C23E6"/>
    <w:rsid w:val="005D33D0"/>
    <w:rsid w:val="005F16B3"/>
    <w:rsid w:val="00624E53"/>
    <w:rsid w:val="00680576"/>
    <w:rsid w:val="006D17ED"/>
    <w:rsid w:val="006D7EC1"/>
    <w:rsid w:val="006E0972"/>
    <w:rsid w:val="007062A1"/>
    <w:rsid w:val="007327EB"/>
    <w:rsid w:val="0075672A"/>
    <w:rsid w:val="00770D45"/>
    <w:rsid w:val="007D0EB0"/>
    <w:rsid w:val="007F567E"/>
    <w:rsid w:val="00827910"/>
    <w:rsid w:val="00841AA2"/>
    <w:rsid w:val="00874A6F"/>
    <w:rsid w:val="00875B10"/>
    <w:rsid w:val="008B3C2C"/>
    <w:rsid w:val="00926A57"/>
    <w:rsid w:val="00956E22"/>
    <w:rsid w:val="00962CEE"/>
    <w:rsid w:val="00A23036"/>
    <w:rsid w:val="00A87E60"/>
    <w:rsid w:val="00AB4BF6"/>
    <w:rsid w:val="00AD2327"/>
    <w:rsid w:val="00AE6154"/>
    <w:rsid w:val="00AF250D"/>
    <w:rsid w:val="00B77970"/>
    <w:rsid w:val="00BC2B09"/>
    <w:rsid w:val="00C0047B"/>
    <w:rsid w:val="00C5198C"/>
    <w:rsid w:val="00C902BA"/>
    <w:rsid w:val="00D63063"/>
    <w:rsid w:val="00DC491E"/>
    <w:rsid w:val="00DE1340"/>
    <w:rsid w:val="00E15C08"/>
    <w:rsid w:val="00E409DA"/>
    <w:rsid w:val="00E43DEA"/>
    <w:rsid w:val="00E95540"/>
    <w:rsid w:val="00EC0DD8"/>
    <w:rsid w:val="00EF3447"/>
    <w:rsid w:val="00FD4003"/>
    <w:rsid w:val="00FF79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CCC"/>
  <w15:chartTrackingRefBased/>
  <w15:docId w15:val="{7A2ACF46-F07C-47C9-91A7-CBD94BD6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5EF"/>
    <w:pPr>
      <w:widowControl w:val="0"/>
      <w:autoSpaceDE w:val="0"/>
      <w:autoSpaceDN w:val="0"/>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2435EF"/>
    <w:pPr>
      <w:jc w:val="both"/>
    </w:pPr>
    <w:rPr>
      <w:sz w:val="24"/>
      <w:lang w:val="en-GB"/>
    </w:rPr>
  </w:style>
  <w:style w:type="paragraph" w:styleId="BodyText3">
    <w:name w:val="Body Text 3"/>
    <w:basedOn w:val="Normal"/>
    <w:rsid w:val="002435EF"/>
    <w:pPr>
      <w:widowControl/>
      <w:pBdr>
        <w:top w:val="single" w:sz="4" w:space="1" w:color="auto"/>
        <w:left w:val="single" w:sz="4" w:space="4" w:color="auto"/>
        <w:bottom w:val="single" w:sz="4" w:space="1" w:color="auto"/>
        <w:right w:val="single" w:sz="4" w:space="4" w:color="auto"/>
      </w:pBd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pPr>
    <w:rPr>
      <w:rFonts w:ascii="Courier" w:hAnsi="Courier"/>
      <w:szCs w:val="18"/>
      <w:lang w:val="en-GB"/>
    </w:rPr>
  </w:style>
  <w:style w:type="paragraph" w:styleId="Header">
    <w:name w:val="header"/>
    <w:basedOn w:val="Normal"/>
    <w:link w:val="HeaderChar"/>
    <w:rsid w:val="00E409DA"/>
    <w:pPr>
      <w:tabs>
        <w:tab w:val="center" w:pos="4513"/>
        <w:tab w:val="right" w:pos="9026"/>
      </w:tabs>
    </w:pPr>
  </w:style>
  <w:style w:type="character" w:customStyle="1" w:styleId="HeaderChar">
    <w:name w:val="Header Char"/>
    <w:link w:val="Header"/>
    <w:rsid w:val="00E409DA"/>
    <w:rPr>
      <w:lang w:val="en-US" w:eastAsia="en-US"/>
    </w:rPr>
  </w:style>
  <w:style w:type="paragraph" w:styleId="Footer">
    <w:name w:val="footer"/>
    <w:basedOn w:val="Normal"/>
    <w:link w:val="FooterChar"/>
    <w:uiPriority w:val="99"/>
    <w:rsid w:val="00E409DA"/>
    <w:pPr>
      <w:tabs>
        <w:tab w:val="center" w:pos="4513"/>
        <w:tab w:val="right" w:pos="9026"/>
      </w:tabs>
    </w:pPr>
  </w:style>
  <w:style w:type="character" w:customStyle="1" w:styleId="FooterChar">
    <w:name w:val="Footer Char"/>
    <w:link w:val="Footer"/>
    <w:uiPriority w:val="99"/>
    <w:rsid w:val="00E409D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1570</Words>
  <Characters>8079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GUI Appendix for 3rd CA</vt:lpstr>
    </vt:vector>
  </TitlesOfParts>
  <Company>itt</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Appendix for 3rd CA</dc:title>
  <dc:subject>Object Oriented Programming 1</dc:subject>
  <dc:creator>John Brosnan</dc:creator>
  <cp:keywords/>
  <dc:description/>
  <cp:lastModifiedBy>John Brosnan</cp:lastModifiedBy>
  <cp:revision>49</cp:revision>
  <cp:lastPrinted>2010-04-13T09:37:00Z</cp:lastPrinted>
  <dcterms:created xsi:type="dcterms:W3CDTF">2018-03-23T16:03:00Z</dcterms:created>
  <dcterms:modified xsi:type="dcterms:W3CDTF">2023-10-27T20:39:00Z</dcterms:modified>
</cp:coreProperties>
</file>