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C95" w:rsidRDefault="00D34C95" w:rsidP="00D34C95">
      <w:pPr>
        <w:pStyle w:val="Title"/>
        <w:tabs>
          <w:tab w:val="left" w:pos="2970"/>
          <w:tab w:val="left" w:pos="3060"/>
        </w:tabs>
        <w:jc w:val="right"/>
        <w:rPr>
          <w:lang w:val="sr-Latn-CS"/>
        </w:rPr>
      </w:pPr>
      <w:r>
        <w:rPr>
          <w:lang w:val="sr-Latn-CS"/>
        </w:rPr>
        <w:t>WinScout</w:t>
      </w:r>
    </w:p>
    <w:p w:rsidR="00D750B1" w:rsidRPr="005856C3" w:rsidRDefault="00D34C95" w:rsidP="00D750B1">
      <w:pPr>
        <w:pStyle w:val="Title"/>
        <w:jc w:val="right"/>
        <w:rPr>
          <w:lang w:val="sr-Latn-CS"/>
        </w:rPr>
      </w:pPr>
      <w:r>
        <w:rPr>
          <w:lang w:val="sr-Latn-CS"/>
        </w:rPr>
        <w:t>Portal za kupovinu gra</w:t>
      </w:r>
      <w:r>
        <w:rPr>
          <w:lang w:val="sr-Latn-RS"/>
        </w:rPr>
        <w:t>đevinske stolarije</w:t>
      </w:r>
      <w:r w:rsidR="00D750B1"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D34C95" w:rsidP="00D34C95">
            <w:pPr>
              <w:pStyle w:val="Tabletext"/>
              <w:rPr>
                <w:lang w:val="sr-Latn-CS"/>
              </w:rPr>
            </w:pPr>
            <w:r>
              <w:rPr>
                <w:lang w:val="sr-Latn-CS"/>
              </w:rPr>
              <w:t>14</w:t>
            </w:r>
            <w:r w:rsidR="00D750B1" w:rsidRPr="005856C3">
              <w:rPr>
                <w:lang w:val="sr-Latn-CS"/>
              </w:rPr>
              <w:t>.04.20</w:t>
            </w:r>
            <w:r>
              <w:rPr>
                <w:lang w:val="sr-Latn-CS"/>
              </w:rPr>
              <w:t>21</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D34C95" w:rsidRDefault="00D34C95" w:rsidP="00D34C95">
            <w:pPr>
              <w:pStyle w:val="Tabletext"/>
              <w:rPr>
                <w:lang w:val="sr-Latn-RS"/>
              </w:rPr>
            </w:pPr>
            <w:r>
              <w:rPr>
                <w:lang w:val="sr-Latn-CS"/>
              </w:rPr>
              <w:t xml:space="preserve">Andrija </w:t>
            </w:r>
            <w:r>
              <w:rPr>
                <w:lang w:val="sr-Latn-RS"/>
              </w:rPr>
              <w:t>Đorđević</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 xml:space="preserve">Pregled </w:t>
      </w:r>
      <w:r w:rsidR="00FB45E4">
        <w:rPr>
          <w:noProof/>
          <w:lang w:val="sr-Latn-CS"/>
        </w:rPr>
        <w:t>sadržaja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w:t>
      </w:r>
      <w:r w:rsidR="00FB45E4">
        <w:rPr>
          <w:noProof/>
          <w:lang w:val="sr-Latn-CS"/>
        </w:rPr>
        <w:t>ikazivanje informacija edukativnog karaktera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w:t>
      </w:r>
      <w:r w:rsidR="00FB45E4">
        <w:rPr>
          <w:noProof/>
          <w:lang w:val="sr-Latn-CS"/>
        </w:rPr>
        <w:t>ikazivanje podataka o proizvodu</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FB45E4">
        <w:rPr>
          <w:noProof/>
          <w:lang w:val="sr-Latn-CS"/>
        </w:rPr>
        <w:t>Upoređivanje proizvoda</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FB45E4">
        <w:rPr>
          <w:noProof/>
          <w:lang w:val="sr-Latn-CS"/>
        </w:rPr>
        <w:t>Konvertovanje valuta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1810EA">
        <w:rPr>
          <w:noProof/>
          <w:lang w:val="sr-Latn-CS"/>
        </w:rPr>
        <w:t>Ocenjivanje sadržaja</w:t>
      </w:r>
      <w:r>
        <w:rPr>
          <w:noProof/>
        </w:rPr>
        <w:tab/>
      </w:r>
      <w:r w:rsidR="001810EA">
        <w:rPr>
          <w:noProof/>
        </w:rPr>
        <w:t>9</w:t>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1810EA">
        <w:rPr>
          <w:noProof/>
          <w:lang w:val="sr-Latn-CS"/>
        </w:rPr>
        <w:t>Dodavanje komentara</w:t>
      </w:r>
      <w:r>
        <w:rPr>
          <w:noProof/>
        </w:rPr>
        <w:tab/>
      </w:r>
      <w:r w:rsidR="001810EA">
        <w:rPr>
          <w:noProof/>
        </w:rPr>
        <w:t>9</w:t>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1C5ED5">
        <w:rPr>
          <w:noProof/>
          <w:lang w:val="sr-Latn-CS"/>
        </w:rPr>
        <w:t>Brisanje komentara</w:t>
      </w:r>
      <w:r>
        <w:rPr>
          <w:noProof/>
        </w:rPr>
        <w:tab/>
      </w:r>
      <w:r w:rsidR="001810EA">
        <w:rPr>
          <w:noProof/>
        </w:rPr>
        <w:t>9</w:t>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1C5ED5">
        <w:rPr>
          <w:noProof/>
          <w:lang w:val="sr-Latn-CS"/>
        </w:rPr>
        <w:t>Izmena komentara</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0E545A">
        <w:rPr>
          <w:noProof/>
          <w:lang w:val="sr-Latn-CS"/>
        </w:rPr>
        <w:t>Čuvanje sadržaja</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0E545A">
        <w:rPr>
          <w:noProof/>
          <w:lang w:val="sr-Latn-CS"/>
        </w:rPr>
        <w:t>Prikaz notifikacija</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6474AA">
        <w:rPr>
          <w:noProof/>
          <w:lang w:val="sr-Latn-CS"/>
        </w:rPr>
        <w:t>Prikaz</w:t>
      </w:r>
      <w:r w:rsidR="00380148">
        <w:rPr>
          <w:noProof/>
          <w:lang w:val="sr-Latn-CS"/>
        </w:rPr>
        <w:t>ivanje</w:t>
      </w:r>
      <w:r w:rsidR="006474AA">
        <w:rPr>
          <w:noProof/>
          <w:lang w:val="sr-Latn-CS"/>
        </w:rPr>
        <w:t xml:space="preserve"> podataka o prodavcu</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380148">
        <w:rPr>
          <w:noProof/>
          <w:lang w:val="sr-Latn-CS"/>
        </w:rPr>
        <w:t>Filtriranje</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9D22B4">
        <w:rPr>
          <w:noProof/>
          <w:lang w:val="sr-Latn-CS"/>
        </w:rPr>
        <w:t>Pretraživanje</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9D22B4">
        <w:rPr>
          <w:noProof/>
          <w:lang w:val="sr-Latn-CS"/>
        </w:rPr>
        <w:t>Dodavanje sadržaja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9D22B4">
        <w:rPr>
          <w:noProof/>
          <w:lang w:val="sr-Latn-CS"/>
        </w:rPr>
        <w:t>Ažuriranje sadržaja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9D22B4">
        <w:rPr>
          <w:noProof/>
          <w:lang w:val="sr-Latn-CS"/>
        </w:rPr>
        <w:t>Brisanje sadržaja</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rsidR="00B065AE" w:rsidRPr="00B065AE" w:rsidRDefault="00023451" w:rsidP="00B065AE">
      <w:pPr>
        <w:pStyle w:val="TOC3"/>
        <w:tabs>
          <w:tab w:val="left" w:pos="1608"/>
        </w:tabs>
        <w:rPr>
          <w:noProof/>
        </w:rPr>
      </w:pPr>
      <w:r w:rsidRPr="00D760DD">
        <w:rPr>
          <w:noProof/>
          <w:lang w:val="sr-Latn-CS"/>
        </w:rPr>
        <w:t>6.2.19</w:t>
      </w:r>
      <w:r>
        <w:rPr>
          <w:noProof/>
          <w:sz w:val="24"/>
          <w:szCs w:val="24"/>
          <w:lang w:val="sr-Cyrl-CS" w:eastAsia="sr-Cyrl-CS"/>
        </w:rPr>
        <w:tab/>
      </w:r>
      <w:r w:rsidR="00B065AE">
        <w:rPr>
          <w:noProof/>
          <w:lang w:val="sr-Latn-CS"/>
        </w:rPr>
        <w:t>Registrovanje</w:t>
      </w:r>
      <w:r>
        <w:rPr>
          <w:noProof/>
        </w:rPr>
        <w:tab/>
      </w:r>
      <w:r w:rsidR="00B065AE">
        <w:rPr>
          <w:noProof/>
        </w:rPr>
        <w:t>10</w:t>
      </w:r>
    </w:p>
    <w:p w:rsidR="00B065AE" w:rsidRDefault="00B065AE" w:rsidP="00B065AE">
      <w:pPr>
        <w:pStyle w:val="TOC3"/>
        <w:tabs>
          <w:tab w:val="left" w:pos="1608"/>
        </w:tabs>
        <w:rPr>
          <w:noProof/>
          <w:sz w:val="24"/>
          <w:szCs w:val="24"/>
          <w:lang w:val="sr-Cyrl-CS" w:eastAsia="sr-Cyrl-CS"/>
        </w:rPr>
      </w:pPr>
      <w:r>
        <w:rPr>
          <w:noProof/>
          <w:lang w:val="sr-Latn-CS"/>
        </w:rPr>
        <w:t>6.2.20</w:t>
      </w:r>
      <w:r>
        <w:rPr>
          <w:noProof/>
          <w:sz w:val="24"/>
          <w:szCs w:val="24"/>
          <w:lang w:val="sr-Cyrl-CS" w:eastAsia="sr-Cyrl-CS"/>
        </w:rPr>
        <w:tab/>
      </w:r>
      <w:r>
        <w:rPr>
          <w:noProof/>
          <w:lang w:val="sr-Latn-CS"/>
        </w:rPr>
        <w:t>Prijavljivanje</w:t>
      </w:r>
      <w:r>
        <w:rPr>
          <w:noProof/>
        </w:rPr>
        <w:tab/>
        <w:t>10</w:t>
      </w:r>
    </w:p>
    <w:p w:rsidR="00B065AE" w:rsidRDefault="00B065AE" w:rsidP="00B065AE">
      <w:pPr>
        <w:pStyle w:val="TOC3"/>
        <w:tabs>
          <w:tab w:val="left" w:pos="1608"/>
        </w:tabs>
        <w:rPr>
          <w:noProof/>
        </w:rPr>
      </w:pPr>
      <w:r>
        <w:rPr>
          <w:noProof/>
          <w:lang w:val="sr-Latn-CS"/>
        </w:rPr>
        <w:t>6.2.21</w:t>
      </w:r>
      <w:r>
        <w:rPr>
          <w:noProof/>
          <w:sz w:val="24"/>
          <w:szCs w:val="24"/>
          <w:lang w:val="sr-Cyrl-CS" w:eastAsia="sr-Cyrl-CS"/>
        </w:rPr>
        <w:tab/>
      </w:r>
      <w:r w:rsidRPr="00D760DD">
        <w:rPr>
          <w:noProof/>
          <w:lang w:val="sr-Latn-CS"/>
        </w:rPr>
        <w:t xml:space="preserve">Ažuriranje </w:t>
      </w:r>
      <w:r>
        <w:rPr>
          <w:noProof/>
          <w:lang w:val="sr-Latn-CS"/>
        </w:rPr>
        <w:t>sopstvenog naloga</w:t>
      </w:r>
      <w:r>
        <w:rPr>
          <w:noProof/>
        </w:rPr>
        <w:tab/>
        <w:t>10</w:t>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89325D">
        <w:rPr>
          <w:noProof/>
        </w:rPr>
        <w:t>10</w:t>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w:t>
      </w:r>
      <w:r>
        <w:rPr>
          <w:noProof/>
        </w:rPr>
        <w:fldChar w:fldCharType="end"/>
      </w:r>
      <w:r w:rsidR="005120C8">
        <w:rPr>
          <w:noProof/>
        </w:rPr>
        <w:t>1</w:t>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w:t>
      </w:r>
      <w:r>
        <w:rPr>
          <w:noProof/>
        </w:rPr>
        <w:fldChar w:fldCharType="end"/>
      </w:r>
      <w:r w:rsidR="001464C8">
        <w:rPr>
          <w:noProof/>
        </w:rPr>
        <w:t>1</w:t>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1464C8">
        <w:rPr>
          <w:noProof/>
        </w:rPr>
        <w:t>11</w:t>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w:t>
      </w:r>
      <w:r>
        <w:rPr>
          <w:noProof/>
        </w:rPr>
        <w:fldChar w:fldCharType="end"/>
      </w:r>
      <w:r w:rsidR="001464C8">
        <w:rPr>
          <w:noProof/>
        </w:rPr>
        <w:t>1</w:t>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sidR="0040683A">
        <w:rPr>
          <w:noProof/>
          <w:lang w:val="sr-Latn-CS"/>
        </w:rPr>
        <w:t>, ReactJS, BootstrapReact</w:t>
      </w:r>
      <w:r>
        <w:rPr>
          <w:noProof/>
        </w:rPr>
        <w:tab/>
      </w:r>
      <w:r w:rsidR="001464C8">
        <w:rPr>
          <w:noProof/>
        </w:rPr>
        <w:t>11</w:t>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B10779">
        <w:rPr>
          <w:noProof/>
          <w:lang w:val="sr-Latn-CS"/>
        </w:rPr>
        <w:t>ASP.NET Core</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w:t>
      </w:r>
      <w:r>
        <w:rPr>
          <w:noProof/>
        </w:rPr>
        <w:fldChar w:fldCharType="end"/>
      </w:r>
      <w:r w:rsidR="001464C8">
        <w:rPr>
          <w:noProof/>
        </w:rPr>
        <w:t>2</w:t>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B10779">
        <w:rPr>
          <w:noProof/>
          <w:lang w:val="sr-Latn-CS"/>
        </w:rPr>
        <w:t>MS SQL Server</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w:t>
      </w:r>
      <w:r>
        <w:rPr>
          <w:noProof/>
        </w:rPr>
        <w:fldChar w:fldCharType="end"/>
      </w:r>
      <w:r w:rsidR="001464C8">
        <w:rPr>
          <w:noProof/>
        </w:rPr>
        <w:t>2</w:t>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w:t>
      </w:r>
      <w:r>
        <w:rPr>
          <w:noProof/>
        </w:rPr>
        <w:fldChar w:fldCharType="end"/>
      </w:r>
      <w:r w:rsidR="00007150">
        <w:rPr>
          <w:noProof/>
        </w:rPr>
        <w:t>2</w:t>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w:t>
      </w:r>
      <w:r>
        <w:rPr>
          <w:noProof/>
        </w:rPr>
        <w:fldChar w:fldCharType="end"/>
      </w:r>
      <w:r w:rsidR="00007150">
        <w:rPr>
          <w:noProof/>
        </w:rPr>
        <w:t>2</w:t>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w:t>
      </w:r>
      <w:r>
        <w:rPr>
          <w:noProof/>
        </w:rPr>
        <w:fldChar w:fldCharType="end"/>
      </w:r>
      <w:r w:rsidR="00007150">
        <w:rPr>
          <w:noProof/>
        </w:rPr>
        <w:t>2</w:t>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00225DE4">
        <w:rPr>
          <w:noProof/>
          <w:lang w:val="sr-Latn-CS"/>
        </w:rPr>
        <w:t>IIS W</w:t>
      </w:r>
      <w:r w:rsidRPr="00D760DD">
        <w:rPr>
          <w:noProof/>
          <w:lang w:val="sr-Latn-CS"/>
        </w:rPr>
        <w:t xml:space="preserve">eb </w:t>
      </w:r>
      <w:r w:rsidR="00225DE4">
        <w:rPr>
          <w:noProof/>
          <w:lang w:val="sr-Latn-CS"/>
        </w:rPr>
        <w:t>S</w:t>
      </w:r>
      <w:r w:rsidRPr="00D760DD">
        <w:rPr>
          <w:noProof/>
          <w:lang w:val="sr-Latn-CS"/>
        </w:rPr>
        <w:t>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w:t>
      </w:r>
      <w:r>
        <w:rPr>
          <w:noProof/>
        </w:rPr>
        <w:fldChar w:fldCharType="end"/>
      </w:r>
      <w:r w:rsidR="00007150">
        <w:rPr>
          <w:noProof/>
        </w:rPr>
        <w:t>3</w:t>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5C557A">
        <w:rPr>
          <w:noProof/>
          <w:lang w:val="sr-Latn-CS"/>
        </w:rPr>
        <w:t>ASP.NET HTTP Runtime</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w:t>
      </w:r>
      <w:r>
        <w:rPr>
          <w:noProof/>
        </w:rPr>
        <w:fldChar w:fldCharType="end"/>
      </w:r>
      <w:r w:rsidR="00007150">
        <w:rPr>
          <w:noProof/>
        </w:rPr>
        <w:t>3</w:t>
      </w:r>
    </w:p>
    <w:p w:rsidR="00023451" w:rsidRDefault="00023451">
      <w:pPr>
        <w:pStyle w:val="TOC3"/>
        <w:tabs>
          <w:tab w:val="left" w:pos="1600"/>
        </w:tabs>
        <w:rPr>
          <w:noProof/>
          <w:sz w:val="24"/>
          <w:szCs w:val="24"/>
          <w:lang w:val="sr-Cyrl-CS" w:eastAsia="sr-Cyrl-CS"/>
        </w:rPr>
      </w:pPr>
      <w:r w:rsidRPr="00D760DD">
        <w:rPr>
          <w:noProof/>
          <w:lang w:val="sr-Latn-CS"/>
        </w:rPr>
        <w:lastRenderedPageBreak/>
        <w:t>8.1.4</w:t>
      </w:r>
      <w:r>
        <w:rPr>
          <w:noProof/>
          <w:sz w:val="24"/>
          <w:szCs w:val="24"/>
          <w:lang w:val="sr-Cyrl-CS" w:eastAsia="sr-Cyrl-CS"/>
        </w:rPr>
        <w:tab/>
      </w:r>
      <w:r w:rsidRPr="00D760DD">
        <w:rPr>
          <w:noProof/>
          <w:lang w:val="sr-Latn-CS"/>
        </w:rPr>
        <w:t>M</w:t>
      </w:r>
      <w:r w:rsidR="004F6E13">
        <w:rPr>
          <w:noProof/>
          <w:lang w:val="sr-Latn-CS"/>
        </w:rPr>
        <w:t xml:space="preserve">S </w:t>
      </w:r>
      <w:r w:rsidRPr="00D760DD">
        <w:rPr>
          <w:noProof/>
          <w:lang w:val="sr-Latn-CS"/>
        </w:rPr>
        <w:t>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w:t>
      </w:r>
      <w:r>
        <w:rPr>
          <w:noProof/>
        </w:rPr>
        <w:fldChar w:fldCharType="end"/>
      </w:r>
      <w:r w:rsidR="00E36DD8">
        <w:rPr>
          <w:noProof/>
        </w:rPr>
        <w:t>3</w:t>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w:t>
      </w:r>
      <w:r>
        <w:rPr>
          <w:noProof/>
        </w:rPr>
        <w:fldChar w:fldCharType="end"/>
      </w:r>
      <w:r w:rsidR="0082454B">
        <w:rPr>
          <w:noProof/>
        </w:rPr>
        <w:t>3</w:t>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w:t>
      </w:r>
      <w:r>
        <w:rPr>
          <w:noProof/>
        </w:rPr>
        <w:fldChar w:fldCharType="end"/>
      </w:r>
      <w:r w:rsidR="0082454B">
        <w:rPr>
          <w:noProof/>
        </w:rPr>
        <w:t>3</w:t>
      </w:r>
    </w:p>
    <w:p w:rsidR="00023451" w:rsidRDefault="00023451" w:rsidP="00B114DC">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sidR="00B114DC">
        <w:rPr>
          <w:noProof/>
          <w:lang w:val="sr-Latn-CS"/>
        </w:rPr>
        <w:t xml:space="preserve"> i DBMS</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w:t>
      </w:r>
      <w:r>
        <w:rPr>
          <w:noProof/>
        </w:rPr>
        <w:fldChar w:fldCharType="end"/>
      </w:r>
      <w:r w:rsidR="0082454B">
        <w:rPr>
          <w:noProof/>
        </w:rPr>
        <w:t>3</w:t>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w:t>
      </w:r>
      <w:r>
        <w:rPr>
          <w:noProof/>
        </w:rPr>
        <w:fldChar w:fldCharType="end"/>
      </w:r>
      <w:r w:rsidR="008101D0">
        <w:rPr>
          <w:noProof/>
        </w:rPr>
        <w:t>3</w:t>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w:t>
      </w:r>
      <w:r>
        <w:rPr>
          <w:noProof/>
        </w:rPr>
        <w:fldChar w:fldCharType="end"/>
      </w:r>
      <w:r w:rsidR="00AD6E49">
        <w:rPr>
          <w:noProof/>
        </w:rPr>
        <w:t>4</w:t>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w:t>
      </w:r>
      <w:r>
        <w:rPr>
          <w:noProof/>
        </w:rPr>
        <w:fldChar w:fldCharType="end"/>
      </w:r>
      <w:r w:rsidR="00AD6E49">
        <w:rPr>
          <w:noProof/>
        </w:rPr>
        <w:t>5</w:t>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w:t>
      </w:r>
      <w:r>
        <w:rPr>
          <w:noProof/>
        </w:rPr>
        <w:fldChar w:fldCharType="end"/>
      </w:r>
      <w:r w:rsidR="00AD6E49">
        <w:rPr>
          <w:noProof/>
        </w:rPr>
        <w:t>5</w:t>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w:t>
      </w:r>
      <w:r>
        <w:rPr>
          <w:noProof/>
        </w:rPr>
        <w:fldChar w:fldCharType="end"/>
      </w:r>
      <w:r w:rsidR="00AD6E49">
        <w:rPr>
          <w:noProof/>
        </w:rPr>
        <w:t>5</w:t>
      </w:r>
    </w:p>
    <w:p w:rsidR="00023451" w:rsidRDefault="00023451" w:rsidP="00B3615A">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w:t>
      </w:r>
      <w:r>
        <w:rPr>
          <w:noProof/>
        </w:rPr>
        <w:fldChar w:fldCharType="end"/>
      </w:r>
      <w:r w:rsidR="00E96D9D">
        <w:rPr>
          <w:noProof/>
        </w:rPr>
        <w:t>8</w:t>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w:t>
      </w:r>
      <w:r>
        <w:rPr>
          <w:noProof/>
        </w:rPr>
        <w:fldChar w:fldCharType="end"/>
      </w:r>
      <w:r w:rsidR="004D207E">
        <w:rPr>
          <w:noProof/>
        </w:rPr>
        <w:t>9</w:t>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w:t>
      </w:r>
      <w:r>
        <w:rPr>
          <w:noProof/>
        </w:rPr>
        <w:fldChar w:fldCharType="end"/>
      </w:r>
      <w:r w:rsidR="004D207E">
        <w:rPr>
          <w:noProof/>
        </w:rPr>
        <w:t>9</w:t>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560030">
        <w:rPr>
          <w:lang w:val="sr-Latn-CS"/>
        </w:rPr>
        <w:t>WinScout</w:t>
      </w:r>
      <w:r w:rsidRPr="005856C3">
        <w:rPr>
          <w:lang w:val="sr-Latn-CS"/>
        </w:rPr>
        <w:t xml:space="preserve"> portala.</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5856C3" w:rsidRDefault="0070065C" w:rsidP="0070065C">
      <w:pPr>
        <w:pStyle w:val="BodyText"/>
        <w:rPr>
          <w:lang w:val="sr-Latn-CS"/>
        </w:rPr>
      </w:pPr>
      <w:r w:rsidRPr="005856C3">
        <w:rPr>
          <w:lang w:val="sr-Latn-CS"/>
        </w:rPr>
        <w:t xml:space="preserve">Dokument se odnosi na </w:t>
      </w:r>
      <w:r w:rsidR="00560030">
        <w:rPr>
          <w:lang w:val="sr-Latn-CS"/>
        </w:rPr>
        <w:t>WinScout</w:t>
      </w:r>
      <w:r w:rsidRPr="005856C3">
        <w:rPr>
          <w:lang w:val="sr-Latn-CS"/>
        </w:rPr>
        <w:t xml:space="preserve"> portal koji će biti razvijen od strane E</w:t>
      </w:r>
      <w:r w:rsidR="00560030">
        <w:rPr>
          <w:lang w:val="sr-Latn-CS"/>
        </w:rPr>
        <w:t>ES</w:t>
      </w:r>
      <w:r w:rsidRPr="005856C3">
        <w:rPr>
          <w:lang w:val="sr-Latn-CS"/>
        </w:rPr>
        <w:t xml:space="preserve">Team-a. Namena sistema je efikasno prezentovanje, </w:t>
      </w:r>
      <w:r w:rsidR="00560030">
        <w:rPr>
          <w:lang w:val="sr-Latn-CS"/>
        </w:rPr>
        <w:t>pretraživanje</w:t>
      </w:r>
      <w:r w:rsidRPr="005856C3">
        <w:rPr>
          <w:lang w:val="sr-Latn-CS"/>
        </w:rPr>
        <w:t xml:space="preserve"> i </w:t>
      </w:r>
      <w:r w:rsidR="00560030">
        <w:rPr>
          <w:lang w:val="sr-Latn-CS"/>
        </w:rPr>
        <w:t>objavljivanje</w:t>
      </w:r>
      <w:r w:rsidRPr="005856C3">
        <w:rPr>
          <w:lang w:val="sr-Latn-CS"/>
        </w:rPr>
        <w:t xml:space="preserve"> sadržaja vezanih za </w:t>
      </w:r>
      <w:r w:rsidR="00560030">
        <w:rPr>
          <w:lang w:val="sr-Latn-CS"/>
        </w:rPr>
        <w:t>kupovinu proizvoda građevinske stolarije</w:t>
      </w:r>
      <w:r w:rsidRPr="005856C3">
        <w:rPr>
          <w:lang w:val="sr-Latn-CS"/>
        </w:rPr>
        <w:t>.</w:t>
      </w:r>
    </w:p>
    <w:p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5A6AA1">
      <w:pPr>
        <w:pStyle w:val="BodyText"/>
        <w:numPr>
          <w:ilvl w:val="0"/>
          <w:numId w:val="3"/>
        </w:numPr>
        <w:tabs>
          <w:tab w:val="clear" w:pos="360"/>
          <w:tab w:val="num" w:pos="1080"/>
        </w:tabs>
        <w:ind w:left="1080"/>
        <w:rPr>
          <w:lang w:val="sr-Latn-CS"/>
        </w:rPr>
      </w:pPr>
      <w:r>
        <w:rPr>
          <w:lang w:val="sr-Latn-CS"/>
        </w:rPr>
        <w:t>WinScout – Predlog projekta, E</w:t>
      </w:r>
      <w:r w:rsidR="0070065C" w:rsidRPr="005856C3">
        <w:rPr>
          <w:lang w:val="sr-Latn-CS"/>
        </w:rPr>
        <w:t>E</w:t>
      </w:r>
      <w:r>
        <w:rPr>
          <w:lang w:val="sr-Latn-CS"/>
        </w:rPr>
        <w:t>S</w:t>
      </w:r>
      <w:r w:rsidR="0070065C" w:rsidRPr="005856C3">
        <w:rPr>
          <w:lang w:val="sr-Latn-CS"/>
        </w:rPr>
        <w:t>-</w:t>
      </w:r>
      <w:r>
        <w:rPr>
          <w:lang w:val="sr-Latn-CS"/>
        </w:rPr>
        <w:t>WinScout</w:t>
      </w:r>
      <w:r w:rsidR="0070065C" w:rsidRPr="005856C3">
        <w:rPr>
          <w:lang w:val="sr-Latn-CS"/>
        </w:rPr>
        <w:t>-01, V1.0, 20</w:t>
      </w:r>
      <w:r>
        <w:rPr>
          <w:lang w:val="sr-Latn-CS"/>
        </w:rPr>
        <w:t xml:space="preserve">21, </w:t>
      </w:r>
      <w:r w:rsidR="0070065C" w:rsidRPr="005856C3">
        <w:rPr>
          <w:lang w:val="sr-Latn-CS"/>
        </w:rPr>
        <w:t>E</w:t>
      </w:r>
      <w:r>
        <w:rPr>
          <w:lang w:val="sr-Latn-CS"/>
        </w:rPr>
        <w:t>ES</w:t>
      </w:r>
      <w:r w:rsidR="0070065C" w:rsidRPr="005856C3">
        <w:rPr>
          <w:lang w:val="sr-Latn-CS"/>
        </w:rPr>
        <w:t>Team.</w:t>
      </w:r>
    </w:p>
    <w:p w:rsidR="00743100" w:rsidRPr="005856C3" w:rsidRDefault="005A6AA1">
      <w:pPr>
        <w:pStyle w:val="BodyText"/>
        <w:numPr>
          <w:ilvl w:val="0"/>
          <w:numId w:val="3"/>
        </w:numPr>
        <w:tabs>
          <w:tab w:val="clear" w:pos="360"/>
          <w:tab w:val="num" w:pos="1080"/>
        </w:tabs>
        <w:ind w:left="1080"/>
        <w:rPr>
          <w:lang w:val="sr-Latn-CS"/>
        </w:rPr>
      </w:pPr>
      <w:r>
        <w:rPr>
          <w:lang w:val="sr-Latn-CS"/>
        </w:rPr>
        <w:t>WinScout</w:t>
      </w:r>
      <w:r w:rsidR="0070065C" w:rsidRPr="005856C3">
        <w:rPr>
          <w:lang w:val="sr-Latn-CS"/>
        </w:rPr>
        <w:t xml:space="preserve"> – </w:t>
      </w:r>
      <w:r>
        <w:rPr>
          <w:lang w:val="sr-Latn-CS"/>
        </w:rPr>
        <w:t xml:space="preserve">Vizija sistema, </w:t>
      </w:r>
      <w:r w:rsidR="00096EAF">
        <w:rPr>
          <w:lang w:val="sr-Latn-CS"/>
        </w:rPr>
        <w:t>E</w:t>
      </w:r>
      <w:r w:rsidR="00096EAF" w:rsidRPr="005856C3">
        <w:rPr>
          <w:lang w:val="sr-Latn-CS"/>
        </w:rPr>
        <w:t>E</w:t>
      </w:r>
      <w:r w:rsidR="00096EAF">
        <w:rPr>
          <w:lang w:val="sr-Latn-CS"/>
        </w:rPr>
        <w:t>S</w:t>
      </w:r>
      <w:r w:rsidR="00096EAF" w:rsidRPr="005856C3">
        <w:rPr>
          <w:lang w:val="sr-Latn-CS"/>
        </w:rPr>
        <w:t>-</w:t>
      </w:r>
      <w:r w:rsidR="00096EAF">
        <w:rPr>
          <w:lang w:val="sr-Latn-CS"/>
        </w:rPr>
        <w:t>WinScout-02</w:t>
      </w:r>
      <w:r w:rsidR="00096EAF" w:rsidRPr="005856C3">
        <w:rPr>
          <w:lang w:val="sr-Latn-CS"/>
        </w:rPr>
        <w:t xml:space="preserve">, </w:t>
      </w:r>
      <w:r>
        <w:rPr>
          <w:lang w:val="sr-Latn-CS"/>
        </w:rPr>
        <w:t>V1.0, 2021</w:t>
      </w:r>
      <w:r w:rsidR="0070065C" w:rsidRPr="005856C3">
        <w:rPr>
          <w:lang w:val="sr-Latn-CS"/>
        </w:rPr>
        <w:t xml:space="preserve">, </w:t>
      </w:r>
      <w:r w:rsidRPr="005856C3">
        <w:rPr>
          <w:lang w:val="sr-Latn-CS"/>
        </w:rPr>
        <w:t>E</w:t>
      </w:r>
      <w:r>
        <w:rPr>
          <w:lang w:val="sr-Latn-CS"/>
        </w:rPr>
        <w:t>ES</w:t>
      </w:r>
      <w:r w:rsidRPr="005856C3">
        <w:rPr>
          <w:lang w:val="sr-Latn-CS"/>
        </w:rPr>
        <w:t>Team</w:t>
      </w:r>
      <w:r w:rsidR="0070065C" w:rsidRPr="005856C3">
        <w:rPr>
          <w:lang w:val="sr-Latn-CS"/>
        </w:rPr>
        <w:t>.</w:t>
      </w:r>
    </w:p>
    <w:p w:rsidR="00743100" w:rsidRPr="005856C3" w:rsidRDefault="005A6AA1">
      <w:pPr>
        <w:pStyle w:val="BodyText"/>
        <w:numPr>
          <w:ilvl w:val="0"/>
          <w:numId w:val="3"/>
        </w:numPr>
        <w:tabs>
          <w:tab w:val="clear" w:pos="360"/>
          <w:tab w:val="num" w:pos="1080"/>
        </w:tabs>
        <w:ind w:left="1080"/>
        <w:rPr>
          <w:lang w:val="sr-Latn-CS"/>
        </w:rPr>
      </w:pPr>
      <w:r>
        <w:rPr>
          <w:lang w:val="sr-Latn-CS"/>
        </w:rPr>
        <w:t>WinScout</w:t>
      </w:r>
      <w:r w:rsidR="0070065C" w:rsidRPr="005856C3">
        <w:rPr>
          <w:lang w:val="sr-Latn-CS"/>
        </w:rPr>
        <w:t xml:space="preserve"> – </w:t>
      </w:r>
      <w:r>
        <w:rPr>
          <w:lang w:val="sr-Latn-CS"/>
        </w:rPr>
        <w:t>Plan realizacije</w:t>
      </w:r>
      <w:r w:rsidR="0070065C" w:rsidRPr="005856C3">
        <w:rPr>
          <w:lang w:val="sr-Latn-CS"/>
        </w:rPr>
        <w:t>,</w:t>
      </w:r>
      <w:r>
        <w:rPr>
          <w:lang w:val="sr-Latn-CS"/>
        </w:rPr>
        <w:t xml:space="preserve"> </w:t>
      </w:r>
      <w:r w:rsidR="00096EAF">
        <w:rPr>
          <w:lang w:val="sr-Latn-CS"/>
        </w:rPr>
        <w:t>E</w:t>
      </w:r>
      <w:r w:rsidR="00096EAF" w:rsidRPr="005856C3">
        <w:rPr>
          <w:lang w:val="sr-Latn-CS"/>
        </w:rPr>
        <w:t>E</w:t>
      </w:r>
      <w:r w:rsidR="00096EAF">
        <w:rPr>
          <w:lang w:val="sr-Latn-CS"/>
        </w:rPr>
        <w:t>S</w:t>
      </w:r>
      <w:r w:rsidR="00096EAF" w:rsidRPr="005856C3">
        <w:rPr>
          <w:lang w:val="sr-Latn-CS"/>
        </w:rPr>
        <w:t>-</w:t>
      </w:r>
      <w:r w:rsidR="00096EAF">
        <w:rPr>
          <w:lang w:val="sr-Latn-CS"/>
        </w:rPr>
        <w:t>WinScout</w:t>
      </w:r>
      <w:r w:rsidR="00096EAF" w:rsidRPr="005856C3">
        <w:rPr>
          <w:lang w:val="sr-Latn-CS"/>
        </w:rPr>
        <w:t>-0</w:t>
      </w:r>
      <w:r w:rsidR="00096EAF">
        <w:rPr>
          <w:lang w:val="sr-Latn-CS"/>
        </w:rPr>
        <w:t>3</w:t>
      </w:r>
      <w:r w:rsidR="00096EAF" w:rsidRPr="005856C3">
        <w:rPr>
          <w:lang w:val="sr-Latn-CS"/>
        </w:rPr>
        <w:t xml:space="preserve">, </w:t>
      </w:r>
      <w:r>
        <w:rPr>
          <w:lang w:val="sr-Latn-CS"/>
        </w:rPr>
        <w:t>V1.0,</w:t>
      </w:r>
      <w:r w:rsidR="0070065C" w:rsidRPr="005856C3">
        <w:rPr>
          <w:lang w:val="sr-Latn-CS"/>
        </w:rPr>
        <w:t xml:space="preserve"> </w:t>
      </w:r>
      <w:r>
        <w:rPr>
          <w:lang w:val="sr-Latn-CS"/>
        </w:rPr>
        <w:t>2021</w:t>
      </w:r>
      <w:r w:rsidR="0070065C" w:rsidRPr="005856C3">
        <w:rPr>
          <w:lang w:val="sr-Latn-CS"/>
        </w:rPr>
        <w:t xml:space="preserve">, </w:t>
      </w:r>
      <w:r w:rsidRPr="005856C3">
        <w:rPr>
          <w:lang w:val="sr-Latn-CS"/>
        </w:rPr>
        <w:t>E</w:t>
      </w:r>
      <w:r>
        <w:rPr>
          <w:lang w:val="sr-Latn-CS"/>
        </w:rPr>
        <w:t>ES</w:t>
      </w:r>
      <w:r w:rsidRPr="005856C3">
        <w:rPr>
          <w:lang w:val="sr-Latn-CS"/>
        </w:rPr>
        <w:t>Team</w:t>
      </w:r>
      <w:r w:rsidR="0070065C" w:rsidRPr="005856C3">
        <w:rPr>
          <w:lang w:val="sr-Latn-CS"/>
        </w:rPr>
        <w:t>.</w:t>
      </w:r>
    </w:p>
    <w:p w:rsidR="00743100" w:rsidRPr="005856C3" w:rsidRDefault="005A6AA1" w:rsidP="0070065C">
      <w:pPr>
        <w:pStyle w:val="BodyText"/>
        <w:numPr>
          <w:ilvl w:val="0"/>
          <w:numId w:val="3"/>
        </w:numPr>
        <w:tabs>
          <w:tab w:val="clear" w:pos="360"/>
          <w:tab w:val="num" w:pos="1080"/>
        </w:tabs>
        <w:ind w:left="1080"/>
        <w:rPr>
          <w:lang w:val="sr-Latn-CS"/>
        </w:rPr>
      </w:pPr>
      <w:r>
        <w:rPr>
          <w:lang w:val="sr-Latn-CS"/>
        </w:rPr>
        <w:t>WinScout</w:t>
      </w:r>
      <w:r w:rsidR="0070065C" w:rsidRPr="005856C3">
        <w:rPr>
          <w:lang w:val="sr-Latn-CS"/>
        </w:rPr>
        <w:t xml:space="preserve"> – </w:t>
      </w:r>
      <w:r>
        <w:rPr>
          <w:lang w:val="sr-Latn-CS"/>
        </w:rPr>
        <w:t>Raspored aktivnosti</w:t>
      </w:r>
      <w:r w:rsidR="0070065C" w:rsidRPr="005856C3">
        <w:rPr>
          <w:lang w:val="sr-Latn-CS"/>
        </w:rPr>
        <w:t xml:space="preserve">, </w:t>
      </w:r>
      <w:r>
        <w:rPr>
          <w:lang w:val="sr-Latn-CS"/>
        </w:rPr>
        <w:t>V1.0,</w:t>
      </w:r>
      <w:r w:rsidRPr="005856C3">
        <w:rPr>
          <w:lang w:val="sr-Latn-CS"/>
        </w:rPr>
        <w:t xml:space="preserve"> </w:t>
      </w:r>
      <w:r>
        <w:rPr>
          <w:lang w:val="sr-Latn-CS"/>
        </w:rPr>
        <w:t>2021</w:t>
      </w:r>
      <w:r w:rsidRPr="005856C3">
        <w:rPr>
          <w:lang w:val="sr-Latn-CS"/>
        </w:rPr>
        <w:t>, E</w:t>
      </w:r>
      <w:r>
        <w:rPr>
          <w:lang w:val="sr-Latn-CS"/>
        </w:rPr>
        <w:t>ES</w:t>
      </w:r>
      <w:r w:rsidRPr="005856C3">
        <w:rPr>
          <w:lang w:val="sr-Latn-CS"/>
        </w:rPr>
        <w:t>Team</w:t>
      </w:r>
      <w:r w:rsidR="0070065C" w:rsidRPr="005856C3">
        <w:rPr>
          <w:lang w:val="sr-Latn-CS"/>
        </w:rPr>
        <w:t>.</w:t>
      </w:r>
    </w:p>
    <w:p w:rsidR="00743100" w:rsidRPr="005856C3" w:rsidRDefault="005A6AA1" w:rsidP="0070065C">
      <w:pPr>
        <w:pStyle w:val="BodyText"/>
        <w:numPr>
          <w:ilvl w:val="0"/>
          <w:numId w:val="3"/>
        </w:numPr>
        <w:tabs>
          <w:tab w:val="clear" w:pos="360"/>
          <w:tab w:val="num" w:pos="1080"/>
        </w:tabs>
        <w:ind w:left="1080"/>
        <w:rPr>
          <w:lang w:val="sr-Latn-CS"/>
        </w:rPr>
      </w:pPr>
      <w:r>
        <w:rPr>
          <w:lang w:val="sr-Latn-CS"/>
        </w:rPr>
        <w:t>WinScout</w:t>
      </w:r>
      <w:r w:rsidR="0070065C" w:rsidRPr="005856C3">
        <w:rPr>
          <w:lang w:val="sr-Latn-CS"/>
        </w:rPr>
        <w:t xml:space="preserve"> – Specifikacija zahteva</w:t>
      </w:r>
      <w:r>
        <w:rPr>
          <w:lang w:val="sr-Latn-CS"/>
        </w:rPr>
        <w:t>,</w:t>
      </w:r>
      <w:r w:rsidRPr="005A6AA1">
        <w:rPr>
          <w:lang w:val="sr-Latn-CS"/>
        </w:rPr>
        <w:t xml:space="preserve"> </w:t>
      </w:r>
      <w:r w:rsidR="00096EAF">
        <w:rPr>
          <w:lang w:val="sr-Latn-CS"/>
        </w:rPr>
        <w:t>E</w:t>
      </w:r>
      <w:r w:rsidR="00096EAF" w:rsidRPr="005856C3">
        <w:rPr>
          <w:lang w:val="sr-Latn-CS"/>
        </w:rPr>
        <w:t>E</w:t>
      </w:r>
      <w:r w:rsidR="00096EAF">
        <w:rPr>
          <w:lang w:val="sr-Latn-CS"/>
        </w:rPr>
        <w:t>S</w:t>
      </w:r>
      <w:r w:rsidR="00096EAF" w:rsidRPr="005856C3">
        <w:rPr>
          <w:lang w:val="sr-Latn-CS"/>
        </w:rPr>
        <w:t>-</w:t>
      </w:r>
      <w:r w:rsidR="00096EAF">
        <w:rPr>
          <w:lang w:val="sr-Latn-CS"/>
        </w:rPr>
        <w:t>WinScout</w:t>
      </w:r>
      <w:r w:rsidR="00096EAF" w:rsidRPr="005856C3">
        <w:rPr>
          <w:lang w:val="sr-Latn-CS"/>
        </w:rPr>
        <w:t>-0</w:t>
      </w:r>
      <w:r w:rsidR="00096EAF">
        <w:rPr>
          <w:lang w:val="sr-Latn-CS"/>
        </w:rPr>
        <w:t>4</w:t>
      </w:r>
      <w:r w:rsidR="00096EAF" w:rsidRPr="005856C3">
        <w:rPr>
          <w:lang w:val="sr-Latn-CS"/>
        </w:rPr>
        <w:t xml:space="preserve">, </w:t>
      </w:r>
      <w:r>
        <w:rPr>
          <w:lang w:val="sr-Latn-CS"/>
        </w:rPr>
        <w:t>V1.0,</w:t>
      </w:r>
      <w:r w:rsidRPr="005856C3">
        <w:rPr>
          <w:lang w:val="sr-Latn-CS"/>
        </w:rPr>
        <w:t xml:space="preserve"> </w:t>
      </w:r>
      <w:r>
        <w:rPr>
          <w:lang w:val="sr-Latn-CS"/>
        </w:rPr>
        <w:t>2021</w:t>
      </w:r>
      <w:r w:rsidRPr="005856C3">
        <w:rPr>
          <w:lang w:val="sr-Latn-CS"/>
        </w:rPr>
        <w:t>, E</w:t>
      </w:r>
      <w:r>
        <w:rPr>
          <w:lang w:val="sr-Latn-CS"/>
        </w:rPr>
        <w:t>ES</w:t>
      </w:r>
      <w:r w:rsidRPr="005856C3">
        <w:rPr>
          <w:lang w:val="sr-Latn-CS"/>
        </w:rPr>
        <w:t>Team</w:t>
      </w:r>
      <w:r w:rsidR="0070065C" w:rsidRPr="005856C3">
        <w:rPr>
          <w:lang w:val="sr-Latn-CS"/>
        </w:rPr>
        <w:t>.</w:t>
      </w: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193E6D" w:rsidP="004741BA">
      <w:pPr>
        <w:pStyle w:val="BodyText"/>
        <w:numPr>
          <w:ilvl w:val="0"/>
          <w:numId w:val="4"/>
        </w:numPr>
        <w:tabs>
          <w:tab w:val="clear" w:pos="360"/>
          <w:tab w:val="num" w:pos="1080"/>
        </w:tabs>
        <w:ind w:left="1080"/>
        <w:rPr>
          <w:lang w:val="sr-Latn-CS"/>
        </w:rPr>
      </w:pPr>
      <w:r>
        <w:rPr>
          <w:lang w:val="sr-Latn-CS"/>
        </w:rPr>
        <w:t>WinScout</w:t>
      </w:r>
      <w:r w:rsidR="004741BA" w:rsidRPr="004741BA">
        <w:rPr>
          <w:lang w:val="sr-Latn-CS"/>
        </w:rPr>
        <w:t xml:space="preserve"> portal će biti implementiran kao Web aplikacija zasnovana na </w:t>
      </w:r>
      <w:r w:rsidR="00F26A62">
        <w:rPr>
          <w:lang w:val="sr-Latn-CS"/>
        </w:rPr>
        <w:t xml:space="preserve">REACT biblioteci, </w:t>
      </w:r>
      <w:r>
        <w:rPr>
          <w:lang w:val="sr-Latn-CS"/>
        </w:rPr>
        <w:t>ASP.NET Core</w:t>
      </w:r>
      <w:r w:rsidR="00F3374F">
        <w:rPr>
          <w:lang w:val="sr-Latn-CS"/>
        </w:rPr>
        <w:t xml:space="preserve"> framework-u </w:t>
      </w:r>
      <w:r w:rsidR="004741BA" w:rsidRPr="004741BA">
        <w:rPr>
          <w:lang w:val="sr-Latn-CS"/>
        </w:rPr>
        <w:t>i MySQL bazi podataka.</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193E6D">
        <w:rPr>
          <w:lang w:val="sr-Latn-CS"/>
        </w:rPr>
        <w:t>WinScout</w:t>
      </w:r>
      <w:r>
        <w:rPr>
          <w:lang w:val="sr-Latn-CS"/>
        </w:rPr>
        <w:t xml:space="preserve"> portala će biti optimizovan za sledeće Web čitače: </w:t>
      </w:r>
      <w:r w:rsidR="00193E6D">
        <w:rPr>
          <w:lang w:val="sr-Latn-CS"/>
        </w:rPr>
        <w:t>Google Chrome</w:t>
      </w:r>
      <w:r>
        <w:rPr>
          <w:lang w:val="sr-Latn-CS"/>
        </w:rPr>
        <w:t>, Opera 8.0 i noviji, kao i Firefox (Mozilla).</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4824CA">
        <w:rPr>
          <w:lang w:val="sr-Latn-CS"/>
        </w:rPr>
        <w:t>WinScout</w:t>
      </w:r>
      <w:r w:rsidRPr="005856C3">
        <w:rPr>
          <w:lang w:val="sr-Latn-CS"/>
        </w:rPr>
        <w:t xml:space="preserve"> portala su:</w:t>
      </w:r>
    </w:p>
    <w:p w:rsidR="00743100" w:rsidRPr="005856C3" w:rsidRDefault="005856C3" w:rsidP="005856C3">
      <w:pPr>
        <w:numPr>
          <w:ilvl w:val="0"/>
          <w:numId w:val="13"/>
        </w:numPr>
        <w:rPr>
          <w:lang w:val="sr-Latn-CS"/>
        </w:rPr>
      </w:pPr>
      <w:r w:rsidRPr="005856C3">
        <w:rPr>
          <w:lang w:val="sr-Latn-CS"/>
        </w:rPr>
        <w:t>Izbor jezika</w:t>
      </w:r>
    </w:p>
    <w:p w:rsidR="00743100" w:rsidRPr="006F1DDD" w:rsidRDefault="005856C3" w:rsidP="005856C3">
      <w:pPr>
        <w:numPr>
          <w:ilvl w:val="0"/>
          <w:numId w:val="13"/>
        </w:numPr>
        <w:rPr>
          <w:i/>
          <w:iCs/>
          <w:lang w:val="sr-Latn-CS"/>
        </w:rPr>
      </w:pPr>
      <w:r w:rsidRPr="006F1DDD">
        <w:rPr>
          <w:i/>
          <w:iCs/>
          <w:lang w:val="sr-Latn-CS"/>
        </w:rPr>
        <w:t xml:space="preserve">Pregled </w:t>
      </w:r>
      <w:r w:rsidR="004824CA">
        <w:rPr>
          <w:i/>
          <w:iCs/>
          <w:lang w:val="sr-Latn-CS"/>
        </w:rPr>
        <w:t>sadržaja</w:t>
      </w:r>
    </w:p>
    <w:p w:rsidR="005856C3" w:rsidRPr="005856C3" w:rsidRDefault="00A56F97" w:rsidP="005856C3">
      <w:pPr>
        <w:numPr>
          <w:ilvl w:val="1"/>
          <w:numId w:val="13"/>
        </w:numPr>
        <w:rPr>
          <w:lang w:val="sr-Latn-CS"/>
        </w:rPr>
      </w:pPr>
      <w:r>
        <w:rPr>
          <w:lang w:val="sr-Latn-CS"/>
        </w:rPr>
        <w:t>Prikazivanje informacija edukativnog karaktera</w:t>
      </w:r>
    </w:p>
    <w:p w:rsidR="005856C3" w:rsidRPr="006F1DDD" w:rsidRDefault="00A56F97" w:rsidP="005856C3">
      <w:pPr>
        <w:numPr>
          <w:ilvl w:val="1"/>
          <w:numId w:val="13"/>
        </w:numPr>
        <w:rPr>
          <w:i/>
          <w:iCs/>
          <w:lang w:val="sr-Latn-CS"/>
        </w:rPr>
      </w:pPr>
      <w:r>
        <w:rPr>
          <w:i/>
          <w:iCs/>
          <w:lang w:val="sr-Latn-CS"/>
        </w:rPr>
        <w:t>Prikazivanje podataka o proizvodu</w:t>
      </w:r>
    </w:p>
    <w:p w:rsidR="005856C3" w:rsidRPr="005856C3" w:rsidRDefault="00A56F97" w:rsidP="005856C3">
      <w:pPr>
        <w:numPr>
          <w:ilvl w:val="2"/>
          <w:numId w:val="13"/>
        </w:numPr>
        <w:rPr>
          <w:lang w:val="sr-Latn-CS"/>
        </w:rPr>
      </w:pPr>
      <w:r>
        <w:rPr>
          <w:lang w:val="sr-Latn-CS"/>
        </w:rPr>
        <w:t>Upoređivanje proizvoda</w:t>
      </w:r>
    </w:p>
    <w:p w:rsidR="005856C3" w:rsidRDefault="00A56F97" w:rsidP="005856C3">
      <w:pPr>
        <w:numPr>
          <w:ilvl w:val="2"/>
          <w:numId w:val="13"/>
        </w:numPr>
        <w:rPr>
          <w:lang w:val="sr-Latn-CS"/>
        </w:rPr>
      </w:pPr>
      <w:r>
        <w:rPr>
          <w:lang w:val="sr-Latn-CS"/>
        </w:rPr>
        <w:t>Konvertovanje valuta</w:t>
      </w:r>
    </w:p>
    <w:p w:rsidR="00A56F97" w:rsidRDefault="00A56F97" w:rsidP="005856C3">
      <w:pPr>
        <w:numPr>
          <w:ilvl w:val="2"/>
          <w:numId w:val="13"/>
        </w:numPr>
        <w:rPr>
          <w:lang w:val="sr-Latn-CS"/>
        </w:rPr>
      </w:pPr>
      <w:r>
        <w:rPr>
          <w:lang w:val="sr-Latn-CS"/>
        </w:rPr>
        <w:t xml:space="preserve">Ocenjivanje </w:t>
      </w:r>
      <w:r w:rsidR="009F7047">
        <w:rPr>
          <w:lang w:val="sr-Latn-CS"/>
        </w:rPr>
        <w:t>sadržaja</w:t>
      </w:r>
    </w:p>
    <w:p w:rsidR="00A56F97" w:rsidRDefault="00A56F97" w:rsidP="005856C3">
      <w:pPr>
        <w:numPr>
          <w:ilvl w:val="2"/>
          <w:numId w:val="13"/>
        </w:numPr>
        <w:rPr>
          <w:lang w:val="sr-Latn-CS"/>
        </w:rPr>
      </w:pPr>
      <w:r>
        <w:rPr>
          <w:lang w:val="sr-Latn-CS"/>
        </w:rPr>
        <w:t>Komentarisanje sadržaja</w:t>
      </w:r>
    </w:p>
    <w:p w:rsidR="00A56F97" w:rsidRDefault="00A56F97" w:rsidP="00A56F97">
      <w:pPr>
        <w:numPr>
          <w:ilvl w:val="3"/>
          <w:numId w:val="13"/>
        </w:numPr>
        <w:rPr>
          <w:lang w:val="sr-Latn-CS"/>
        </w:rPr>
      </w:pPr>
      <w:r>
        <w:rPr>
          <w:lang w:val="sr-Latn-CS"/>
        </w:rPr>
        <w:t>Dodavanje komentara</w:t>
      </w:r>
    </w:p>
    <w:p w:rsidR="00A56F97" w:rsidRDefault="00A56F97" w:rsidP="00A56F97">
      <w:pPr>
        <w:numPr>
          <w:ilvl w:val="3"/>
          <w:numId w:val="13"/>
        </w:numPr>
        <w:rPr>
          <w:lang w:val="sr-Latn-CS"/>
        </w:rPr>
      </w:pPr>
      <w:r>
        <w:rPr>
          <w:lang w:val="sr-Latn-CS"/>
        </w:rPr>
        <w:t>Izmena komentara</w:t>
      </w:r>
    </w:p>
    <w:p w:rsidR="00A56F97" w:rsidRDefault="00A56F97" w:rsidP="00A56F97">
      <w:pPr>
        <w:numPr>
          <w:ilvl w:val="3"/>
          <w:numId w:val="13"/>
        </w:numPr>
        <w:rPr>
          <w:lang w:val="sr-Latn-CS"/>
        </w:rPr>
      </w:pPr>
      <w:r>
        <w:rPr>
          <w:lang w:val="sr-Latn-CS"/>
        </w:rPr>
        <w:t>Brisanje komentara</w:t>
      </w:r>
    </w:p>
    <w:p w:rsidR="00A56F97" w:rsidRDefault="00A56F97" w:rsidP="005856C3">
      <w:pPr>
        <w:numPr>
          <w:ilvl w:val="2"/>
          <w:numId w:val="13"/>
        </w:numPr>
        <w:rPr>
          <w:lang w:val="sr-Latn-CS"/>
        </w:rPr>
      </w:pPr>
      <w:r>
        <w:rPr>
          <w:lang w:val="sr-Latn-CS"/>
        </w:rPr>
        <w:t>Čuvanje sadržaja</w:t>
      </w:r>
    </w:p>
    <w:p w:rsidR="00A56F97" w:rsidRDefault="00A56F97" w:rsidP="00A56F97">
      <w:pPr>
        <w:numPr>
          <w:ilvl w:val="1"/>
          <w:numId w:val="13"/>
        </w:numPr>
        <w:rPr>
          <w:lang w:val="sr-Latn-CS"/>
        </w:rPr>
      </w:pPr>
      <w:r>
        <w:rPr>
          <w:lang w:val="sr-Latn-CS"/>
        </w:rPr>
        <w:lastRenderedPageBreak/>
        <w:t>Prikaz notifikacija</w:t>
      </w:r>
    </w:p>
    <w:p w:rsidR="00A56F97" w:rsidRDefault="00A56F97" w:rsidP="00A56F97">
      <w:pPr>
        <w:numPr>
          <w:ilvl w:val="1"/>
          <w:numId w:val="13"/>
        </w:numPr>
        <w:rPr>
          <w:lang w:val="sr-Latn-CS"/>
        </w:rPr>
      </w:pPr>
      <w:r>
        <w:rPr>
          <w:lang w:val="sr-Latn-CS"/>
        </w:rPr>
        <w:t>Prikazivanje podataka o prodavcu</w:t>
      </w:r>
    </w:p>
    <w:p w:rsidR="00A56F97" w:rsidRDefault="00A56F97" w:rsidP="00A56F97">
      <w:pPr>
        <w:numPr>
          <w:ilvl w:val="1"/>
          <w:numId w:val="13"/>
        </w:numPr>
        <w:rPr>
          <w:lang w:val="sr-Latn-CS"/>
        </w:rPr>
      </w:pPr>
      <w:r>
        <w:rPr>
          <w:lang w:val="sr-Latn-CS"/>
        </w:rPr>
        <w:t>Filtriranje</w:t>
      </w:r>
    </w:p>
    <w:p w:rsidR="00A56F97" w:rsidRPr="005856C3" w:rsidRDefault="00A56F97" w:rsidP="00A56F97">
      <w:pPr>
        <w:numPr>
          <w:ilvl w:val="1"/>
          <w:numId w:val="13"/>
        </w:numPr>
        <w:rPr>
          <w:lang w:val="sr-Latn-CS"/>
        </w:rPr>
      </w:pPr>
      <w:r>
        <w:rPr>
          <w:lang w:val="sr-Latn-CS"/>
        </w:rPr>
        <w:t>Pretraživanje</w:t>
      </w:r>
    </w:p>
    <w:p w:rsidR="005856C3" w:rsidRDefault="00A56F97" w:rsidP="00A56F97">
      <w:pPr>
        <w:numPr>
          <w:ilvl w:val="0"/>
          <w:numId w:val="13"/>
        </w:numPr>
        <w:rPr>
          <w:i/>
          <w:iCs/>
          <w:lang w:val="sr-Latn-CS"/>
        </w:rPr>
      </w:pPr>
      <w:bookmarkStart w:id="7" w:name="_Toc162979350"/>
      <w:r>
        <w:rPr>
          <w:i/>
          <w:iCs/>
          <w:lang w:val="sr-Latn-CS"/>
        </w:rPr>
        <w:t>Dodavanje/Ažuriranje/Brisanje sadržaja</w:t>
      </w:r>
    </w:p>
    <w:p w:rsidR="00A56F97" w:rsidRPr="00A56F97" w:rsidRDefault="00A56F97" w:rsidP="00A56F97">
      <w:pPr>
        <w:numPr>
          <w:ilvl w:val="1"/>
          <w:numId w:val="13"/>
        </w:numPr>
        <w:rPr>
          <w:i/>
          <w:iCs/>
          <w:lang w:val="sr-Latn-CS"/>
        </w:rPr>
      </w:pPr>
      <w:r>
        <w:rPr>
          <w:iCs/>
          <w:lang w:val="sr-Latn-CS"/>
        </w:rPr>
        <w:t>Dodavanje sadržaja</w:t>
      </w:r>
    </w:p>
    <w:p w:rsidR="00A56F97" w:rsidRPr="00A56F97" w:rsidRDefault="00A56F97" w:rsidP="00A56F97">
      <w:pPr>
        <w:numPr>
          <w:ilvl w:val="2"/>
          <w:numId w:val="13"/>
        </w:numPr>
        <w:rPr>
          <w:i/>
          <w:iCs/>
          <w:lang w:val="sr-Latn-CS"/>
        </w:rPr>
      </w:pPr>
      <w:r>
        <w:rPr>
          <w:iCs/>
          <w:lang w:val="sr-Latn-CS"/>
        </w:rPr>
        <w:t>Dodavanje slike</w:t>
      </w:r>
    </w:p>
    <w:p w:rsidR="00A56F97" w:rsidRPr="00A56F97" w:rsidRDefault="00A56F97" w:rsidP="00A56F97">
      <w:pPr>
        <w:numPr>
          <w:ilvl w:val="2"/>
          <w:numId w:val="13"/>
        </w:numPr>
        <w:rPr>
          <w:i/>
          <w:iCs/>
          <w:lang w:val="sr-Latn-CS"/>
        </w:rPr>
      </w:pPr>
      <w:r>
        <w:rPr>
          <w:iCs/>
          <w:lang w:val="sr-Latn-CS"/>
        </w:rPr>
        <w:t>Unošenje cene proizvoda</w:t>
      </w:r>
    </w:p>
    <w:p w:rsidR="00A56F97" w:rsidRPr="00A56F97" w:rsidRDefault="00A56F97" w:rsidP="00A56F97">
      <w:pPr>
        <w:numPr>
          <w:ilvl w:val="2"/>
          <w:numId w:val="13"/>
        </w:numPr>
        <w:rPr>
          <w:i/>
          <w:iCs/>
          <w:lang w:val="sr-Latn-CS"/>
        </w:rPr>
      </w:pPr>
      <w:r>
        <w:rPr>
          <w:iCs/>
          <w:lang w:val="sr-Latn-CS"/>
        </w:rPr>
        <w:t>Unošenje karakteristika proizvoda</w:t>
      </w:r>
    </w:p>
    <w:p w:rsidR="00A56F97" w:rsidRPr="00A56F97" w:rsidRDefault="00A56F97" w:rsidP="00A56F97">
      <w:pPr>
        <w:numPr>
          <w:ilvl w:val="1"/>
          <w:numId w:val="13"/>
        </w:numPr>
        <w:rPr>
          <w:i/>
          <w:iCs/>
          <w:lang w:val="sr-Latn-CS"/>
        </w:rPr>
      </w:pPr>
      <w:r>
        <w:rPr>
          <w:iCs/>
          <w:lang w:val="sr-Latn-CS"/>
        </w:rPr>
        <w:t>Ažuriranje sadržaja</w:t>
      </w:r>
    </w:p>
    <w:p w:rsidR="00A56F97" w:rsidRPr="00A56F97" w:rsidRDefault="00A56F97" w:rsidP="00A56F97">
      <w:pPr>
        <w:numPr>
          <w:ilvl w:val="2"/>
          <w:numId w:val="13"/>
        </w:numPr>
        <w:rPr>
          <w:i/>
          <w:iCs/>
          <w:lang w:val="sr-Latn-CS"/>
        </w:rPr>
      </w:pPr>
      <w:r>
        <w:rPr>
          <w:iCs/>
          <w:lang w:val="sr-Latn-CS"/>
        </w:rPr>
        <w:t>Promena cene proizvoda</w:t>
      </w:r>
    </w:p>
    <w:p w:rsidR="00A56F97" w:rsidRPr="006F1DDD" w:rsidRDefault="00A56F97" w:rsidP="00A56F97">
      <w:pPr>
        <w:numPr>
          <w:ilvl w:val="1"/>
          <w:numId w:val="13"/>
        </w:numPr>
        <w:rPr>
          <w:i/>
          <w:iCs/>
          <w:lang w:val="sr-Latn-CS"/>
        </w:rPr>
      </w:pPr>
      <w:r>
        <w:rPr>
          <w:iCs/>
          <w:lang w:val="sr-Latn-CS"/>
        </w:rPr>
        <w:t>Brisanje sadržaja</w:t>
      </w:r>
    </w:p>
    <w:p w:rsidR="005856C3" w:rsidRDefault="00A56F97" w:rsidP="005856C3">
      <w:pPr>
        <w:numPr>
          <w:ilvl w:val="0"/>
          <w:numId w:val="13"/>
        </w:numPr>
        <w:rPr>
          <w:lang w:val="sr-Latn-CS"/>
        </w:rPr>
      </w:pPr>
      <w:bookmarkStart w:id="8" w:name="_Toc162979355"/>
      <w:bookmarkEnd w:id="7"/>
      <w:r>
        <w:rPr>
          <w:lang w:val="sr-Latn-CS"/>
        </w:rPr>
        <w:t>Registrovanje/</w:t>
      </w:r>
      <w:r w:rsidR="005856C3" w:rsidRPr="005856C3">
        <w:rPr>
          <w:lang w:val="sr-Latn-CS"/>
        </w:rPr>
        <w:t>Prijavljivanje</w:t>
      </w:r>
      <w:bookmarkEnd w:id="8"/>
    </w:p>
    <w:p w:rsidR="00A56F97" w:rsidRDefault="00A56F97" w:rsidP="00A56F97">
      <w:pPr>
        <w:numPr>
          <w:ilvl w:val="1"/>
          <w:numId w:val="13"/>
        </w:numPr>
        <w:rPr>
          <w:lang w:val="sr-Latn-CS"/>
        </w:rPr>
      </w:pPr>
      <w:r>
        <w:rPr>
          <w:lang w:val="sr-Latn-CS"/>
        </w:rPr>
        <w:t>Registrovanje</w:t>
      </w:r>
    </w:p>
    <w:p w:rsidR="00A56F97" w:rsidRDefault="00A56F97" w:rsidP="00A56F97">
      <w:pPr>
        <w:numPr>
          <w:ilvl w:val="1"/>
          <w:numId w:val="13"/>
        </w:numPr>
        <w:rPr>
          <w:lang w:val="sr-Latn-CS"/>
        </w:rPr>
      </w:pPr>
      <w:r>
        <w:rPr>
          <w:lang w:val="sr-Latn-CS"/>
        </w:rPr>
        <w:t>Prijavljivanje</w:t>
      </w:r>
    </w:p>
    <w:p w:rsidR="00167D3B" w:rsidRPr="005856C3" w:rsidRDefault="00167D3B" w:rsidP="00167D3B">
      <w:pPr>
        <w:numPr>
          <w:ilvl w:val="0"/>
          <w:numId w:val="13"/>
        </w:numPr>
        <w:rPr>
          <w:lang w:val="sr-Latn-CS"/>
        </w:rPr>
      </w:pPr>
      <w:r>
        <w:rPr>
          <w:lang w:val="sr-Latn-CS"/>
        </w:rPr>
        <w:t>Ažuriranje sopstvenog naloga</w:t>
      </w:r>
    </w:p>
    <w:p w:rsidR="00743100" w:rsidRDefault="00E62441" w:rsidP="008D1688">
      <w:pPr>
        <w:spacing w:before="120"/>
        <w:ind w:left="709"/>
        <w:rPr>
          <w:lang w:val="sr-Latn-CS"/>
        </w:rPr>
      </w:pPr>
      <w:r w:rsidRPr="005856C3">
        <w:rPr>
          <w:lang w:val="sr-Latn-CS"/>
        </w:rPr>
        <w:t>Ove slučajevi korišćenja mogu da iniciraju</w:t>
      </w:r>
      <w:r w:rsidR="00A56F97">
        <w:rPr>
          <w:lang w:val="sr-Latn-CS"/>
        </w:rPr>
        <w:t xml:space="preserve"> neprivilegovan</w:t>
      </w:r>
      <w:r w:rsidRPr="005856C3">
        <w:rPr>
          <w:lang w:val="sr-Latn-CS"/>
        </w:rPr>
        <w:t xml:space="preserve"> posetilac portala, </w:t>
      </w:r>
      <w:r w:rsidR="00A56F97">
        <w:rPr>
          <w:lang w:val="sr-Latn-CS"/>
        </w:rPr>
        <w:t>privilegovan posetilac portala</w:t>
      </w:r>
      <w:r w:rsidRPr="005856C3">
        <w:rPr>
          <w:lang w:val="sr-Latn-CS"/>
        </w:rPr>
        <w:t xml:space="preserve">, </w:t>
      </w:r>
      <w:r w:rsidR="00A56F97">
        <w:rPr>
          <w:lang w:val="sr-Latn-CS"/>
        </w:rPr>
        <w:t>prodavac</w:t>
      </w:r>
      <w:r w:rsidRPr="005856C3">
        <w:rPr>
          <w:lang w:val="sr-Latn-CS"/>
        </w:rPr>
        <w:t xml:space="preserve"> ili administrator.</w:t>
      </w:r>
    </w:p>
    <w:p w:rsidR="00743100" w:rsidRPr="005856C3" w:rsidRDefault="00374C05" w:rsidP="00374C05">
      <w:pPr>
        <w:pStyle w:val="Heading2"/>
        <w:widowControl/>
        <w:rPr>
          <w:lang w:val="sr-Latn-CS"/>
        </w:rPr>
      </w:pPr>
      <w:bookmarkStart w:id="9" w:name="_Toc258522630"/>
      <w:r>
        <w:rPr>
          <w:lang w:val="sr-Latn-CS"/>
        </w:rPr>
        <w:t>Dijagram</w:t>
      </w:r>
      <w:r w:rsidR="008D1688">
        <w:rPr>
          <w:lang w:val="sr-Latn-CS"/>
        </w:rPr>
        <w:t>i</w:t>
      </w:r>
      <w:r>
        <w:rPr>
          <w:lang w:val="sr-Latn-CS"/>
        </w:rPr>
        <w:t xml:space="preserve"> slučajeva korišćenja</w:t>
      </w:r>
      <w:bookmarkEnd w:id="9"/>
    </w:p>
    <w:p w:rsidR="006F1DDD" w:rsidRDefault="006F1DDD" w:rsidP="006F1DDD">
      <w:pPr>
        <w:pStyle w:val="BodyText"/>
        <w:rPr>
          <w:lang w:val="sr-Latn-CS"/>
        </w:rPr>
      </w:pPr>
      <w:r>
        <w:rPr>
          <w:lang w:val="sr-Latn-CS"/>
        </w:rPr>
        <w:t xml:space="preserve">Osnovni UML dijagram koji prikazuje korisnike i slučajeve korišćenja </w:t>
      </w:r>
      <w:r w:rsidR="00492F87">
        <w:rPr>
          <w:lang w:val="sr-Latn-CS"/>
        </w:rPr>
        <w:t>WinScout</w:t>
      </w:r>
      <w:r>
        <w:rPr>
          <w:lang w:val="sr-Latn-CS"/>
        </w:rPr>
        <w:t xml:space="preserve"> portala prikazan je na sledećoj slici:</w:t>
      </w:r>
    </w:p>
    <w:p w:rsidR="006F1DDD" w:rsidRDefault="00492F87" w:rsidP="006F1DDD">
      <w:pPr>
        <w:pStyle w:val="BodyText"/>
        <w:rPr>
          <w:lang w:val="sr-Latn-CS"/>
        </w:rPr>
      </w:pPr>
      <w:r>
        <w:rPr>
          <w:noProof/>
          <w:lang w:eastAsia="en-US"/>
        </w:rPr>
        <w:drawing>
          <wp:inline distT="0" distB="0" distL="0" distR="0">
            <wp:extent cx="5943600" cy="2888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rsidR="00492F87" w:rsidRDefault="00492F87" w:rsidP="00492F87">
      <w:pPr>
        <w:pStyle w:val="BodyText"/>
        <w:rPr>
          <w:lang w:val="sr-Latn-CS"/>
        </w:rPr>
      </w:pPr>
      <w:r>
        <w:rPr>
          <w:lang w:val="sr-Latn-CS"/>
        </w:rPr>
        <w:t xml:space="preserve">Slučaj korišćenja </w:t>
      </w:r>
      <w:r>
        <w:rPr>
          <w:i/>
          <w:iCs/>
          <w:lang w:val="sr-Latn-CS"/>
        </w:rPr>
        <w:t>P</w:t>
      </w:r>
      <w:r w:rsidRPr="00962138">
        <w:rPr>
          <w:i/>
          <w:iCs/>
          <w:lang w:val="sr-Latn-CS"/>
        </w:rPr>
        <w:t xml:space="preserve">regled </w:t>
      </w:r>
      <w:r>
        <w:rPr>
          <w:i/>
          <w:iCs/>
          <w:lang w:val="sr-Latn-CS"/>
        </w:rPr>
        <w:t>sadržaja</w:t>
      </w:r>
      <w:r>
        <w:rPr>
          <w:lang w:val="sr-Latn-CS"/>
        </w:rPr>
        <w:t xml:space="preserve">, </w:t>
      </w:r>
      <w:r>
        <w:rPr>
          <w:i/>
          <w:iCs/>
          <w:lang w:val="sr-Latn-CS"/>
        </w:rPr>
        <w:t xml:space="preserve">Dodavanje/Ažuriranje/Brisanje sadržaja, Komentarisanje sadržaja </w:t>
      </w:r>
      <w:r w:rsidRPr="005E13CA">
        <w:rPr>
          <w:iCs/>
          <w:lang w:val="sr-Latn-CS"/>
        </w:rPr>
        <w:t>i</w:t>
      </w:r>
      <w:r>
        <w:rPr>
          <w:lang w:val="sr-Latn-CS"/>
        </w:rPr>
        <w:t xml:space="preserve"> </w:t>
      </w:r>
      <w:r>
        <w:rPr>
          <w:i/>
          <w:iCs/>
          <w:lang w:val="sr-Latn-CS"/>
        </w:rPr>
        <w:t>Registrovanje/Prijavljivanje</w:t>
      </w:r>
      <w:r>
        <w:rPr>
          <w:lang w:val="sr-Latn-CS"/>
        </w:rPr>
        <w:t xml:space="preserve"> obuhvataju složenije radnje koje se mogu razložiti dalje na pojedinačne slučajeve korišćenja.</w:t>
      </w:r>
    </w:p>
    <w:p w:rsidR="00492F87" w:rsidRDefault="00492F87" w:rsidP="00492F87">
      <w:pPr>
        <w:pStyle w:val="BodyText"/>
        <w:rPr>
          <w:lang w:val="sr-Latn-CS"/>
        </w:rPr>
      </w:pPr>
      <w:r>
        <w:rPr>
          <w:lang w:val="sr-Latn-CS"/>
        </w:rPr>
        <w:t xml:space="preserve">Detaljni UML dijagram za slučaj korišćenja </w:t>
      </w:r>
      <w:r>
        <w:rPr>
          <w:i/>
          <w:iCs/>
          <w:lang w:val="sr-Latn-CS"/>
        </w:rPr>
        <w:t>P</w:t>
      </w:r>
      <w:r w:rsidRPr="00962138">
        <w:rPr>
          <w:i/>
          <w:iCs/>
          <w:lang w:val="sr-Latn-CS"/>
        </w:rPr>
        <w:t xml:space="preserve">regled </w:t>
      </w:r>
      <w:r>
        <w:rPr>
          <w:i/>
          <w:iCs/>
          <w:lang w:val="sr-Latn-CS"/>
        </w:rPr>
        <w:t>sadržaja</w:t>
      </w:r>
      <w:r>
        <w:rPr>
          <w:lang w:val="sr-Latn-CS"/>
        </w:rPr>
        <w:t xml:space="preserve"> je prikazan na sledećoj slici:</w:t>
      </w:r>
    </w:p>
    <w:p w:rsidR="00492F87" w:rsidRDefault="00492F87" w:rsidP="00492F87">
      <w:pPr>
        <w:pStyle w:val="BodyText"/>
        <w:ind w:left="0"/>
        <w:rPr>
          <w:lang w:val="sr-Latn-CS"/>
        </w:rPr>
      </w:pPr>
      <w:r>
        <w:rPr>
          <w:noProof/>
          <w:lang w:eastAsia="en-US"/>
        </w:rPr>
        <w:lastRenderedPageBreak/>
        <w:drawing>
          <wp:inline distT="0" distB="0" distL="0" distR="0" wp14:anchorId="2A0886D1" wp14:editId="2428CD41">
            <wp:extent cx="5943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jpg"/>
                    <pic:cNvPicPr/>
                  </pic:nvPicPr>
                  <pic:blipFill>
                    <a:blip r:embed="rId10">
                      <a:extLst>
                        <a:ext uri="{28A0092B-C50C-407E-A947-70E740481C1C}">
                          <a14:useLocalDpi xmlns:a14="http://schemas.microsoft.com/office/drawing/2010/main" val="0"/>
                        </a:ext>
                      </a:extLst>
                    </a:blip>
                    <a:stretch>
                      <a:fillRect/>
                    </a:stretch>
                  </pic:blipFill>
                  <pic:spPr>
                    <a:xfrm>
                      <a:off x="0" y="0"/>
                      <a:ext cx="5947382" cy="2744946"/>
                    </a:xfrm>
                    <a:prstGeom prst="rect">
                      <a:avLst/>
                    </a:prstGeom>
                  </pic:spPr>
                </pic:pic>
              </a:graphicData>
            </a:graphic>
          </wp:inline>
        </w:drawing>
      </w:r>
    </w:p>
    <w:p w:rsidR="00492F87" w:rsidRDefault="00492F87" w:rsidP="00492F87">
      <w:pPr>
        <w:pStyle w:val="BodyText"/>
        <w:rPr>
          <w:lang w:val="sr-Latn-CS"/>
        </w:rPr>
      </w:pPr>
      <w:r>
        <w:rPr>
          <w:lang w:val="sr-Latn-CS"/>
        </w:rPr>
        <w:t xml:space="preserve">Detaljni UML dijagram za slučaj korišćenja </w:t>
      </w:r>
      <w:r>
        <w:rPr>
          <w:i/>
          <w:iCs/>
          <w:lang w:val="sr-Latn-CS"/>
        </w:rPr>
        <w:t>Dodavanje/Ažuriranje/Brisanje sadržaja</w:t>
      </w:r>
      <w:r>
        <w:rPr>
          <w:lang w:val="sr-Latn-CS"/>
        </w:rPr>
        <w:t xml:space="preserve"> je prikazan na sledećoj slici:</w:t>
      </w:r>
    </w:p>
    <w:p w:rsidR="00492F87" w:rsidRDefault="00492F87" w:rsidP="00492F87">
      <w:pPr>
        <w:pStyle w:val="BodyText"/>
        <w:ind w:left="0"/>
        <w:rPr>
          <w:lang w:val="sr-Latn-CS"/>
        </w:rPr>
      </w:pPr>
      <w:r>
        <w:rPr>
          <w:noProof/>
          <w:lang w:eastAsia="en-US"/>
        </w:rPr>
        <w:drawing>
          <wp:inline distT="0" distB="0" distL="0" distR="0" wp14:anchorId="4C56FB79" wp14:editId="3FFA2806">
            <wp:extent cx="5943600" cy="3731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492F87" w:rsidRDefault="00492F87" w:rsidP="00492F87">
      <w:pPr>
        <w:widowControl/>
        <w:spacing w:line="240" w:lineRule="auto"/>
        <w:rPr>
          <w:lang w:val="sr-Latn-CS"/>
        </w:rPr>
      </w:pPr>
      <w:r>
        <w:rPr>
          <w:lang w:val="sr-Latn-CS"/>
        </w:rPr>
        <w:br w:type="page"/>
      </w:r>
    </w:p>
    <w:p w:rsidR="00492F87" w:rsidRDefault="00492F87" w:rsidP="00492F87">
      <w:pPr>
        <w:pStyle w:val="BodyText"/>
        <w:rPr>
          <w:lang w:val="sr-Latn-CS"/>
        </w:rPr>
      </w:pPr>
      <w:r>
        <w:rPr>
          <w:lang w:val="sr-Latn-CS"/>
        </w:rPr>
        <w:lastRenderedPageBreak/>
        <w:t xml:space="preserve">Detaljni UML dijagrami za slučaj korišćenja </w:t>
      </w:r>
      <w:r>
        <w:rPr>
          <w:i/>
          <w:iCs/>
          <w:lang w:val="sr-Latn-CS"/>
        </w:rPr>
        <w:t xml:space="preserve">Komentarisanje sadržaja </w:t>
      </w:r>
      <w:r>
        <w:rPr>
          <w:lang w:val="sr-Latn-CS"/>
        </w:rPr>
        <w:t>je prikazan na sledećoj slici:</w:t>
      </w:r>
    </w:p>
    <w:p w:rsidR="00492F87" w:rsidRDefault="00492F87" w:rsidP="00DA7412">
      <w:pPr>
        <w:pStyle w:val="BodyText"/>
        <w:ind w:left="0" w:firstLine="720"/>
        <w:rPr>
          <w:lang w:val="sr-Latn-CS"/>
        </w:rPr>
      </w:pPr>
      <w:r>
        <w:rPr>
          <w:noProof/>
          <w:lang w:eastAsia="en-US"/>
        </w:rPr>
        <w:drawing>
          <wp:inline distT="0" distB="0" distL="0" distR="0" wp14:anchorId="7ADE4A90" wp14:editId="3CDF7517">
            <wp:extent cx="5683910" cy="1505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4.jpg"/>
                    <pic:cNvPicPr/>
                  </pic:nvPicPr>
                  <pic:blipFill>
                    <a:blip r:embed="rId12">
                      <a:extLst>
                        <a:ext uri="{28A0092B-C50C-407E-A947-70E740481C1C}">
                          <a14:useLocalDpi xmlns:a14="http://schemas.microsoft.com/office/drawing/2010/main" val="0"/>
                        </a:ext>
                      </a:extLst>
                    </a:blip>
                    <a:stretch>
                      <a:fillRect/>
                    </a:stretch>
                  </pic:blipFill>
                  <pic:spPr>
                    <a:xfrm>
                      <a:off x="0" y="0"/>
                      <a:ext cx="5702956" cy="1511039"/>
                    </a:xfrm>
                    <a:prstGeom prst="rect">
                      <a:avLst/>
                    </a:prstGeom>
                  </pic:spPr>
                </pic:pic>
              </a:graphicData>
            </a:graphic>
          </wp:inline>
        </w:drawing>
      </w:r>
    </w:p>
    <w:p w:rsidR="00492F87" w:rsidRDefault="00492F87" w:rsidP="00492F87">
      <w:pPr>
        <w:pStyle w:val="BodyText"/>
        <w:rPr>
          <w:lang w:val="sr-Latn-CS"/>
        </w:rPr>
      </w:pPr>
      <w:r>
        <w:rPr>
          <w:lang w:val="sr-Latn-CS"/>
        </w:rPr>
        <w:t xml:space="preserve">Detaljni UML dijagrami za slučaj korišćenja </w:t>
      </w:r>
      <w:r>
        <w:rPr>
          <w:i/>
          <w:iCs/>
          <w:lang w:val="sr-Latn-CS"/>
        </w:rPr>
        <w:t xml:space="preserve">Registrovanje/Prijavljivanje </w:t>
      </w:r>
      <w:r>
        <w:rPr>
          <w:lang w:val="sr-Latn-CS"/>
        </w:rPr>
        <w:t>je prikazan na sledećoj slici:</w:t>
      </w:r>
    </w:p>
    <w:p w:rsidR="006F1DDD" w:rsidRDefault="00492F87" w:rsidP="00492F87">
      <w:pPr>
        <w:pStyle w:val="BodyText"/>
        <w:ind w:left="2160" w:firstLine="720"/>
        <w:rPr>
          <w:lang w:val="sr-Latn-CS"/>
        </w:rPr>
      </w:pPr>
      <w:r>
        <w:rPr>
          <w:noProof/>
          <w:lang w:eastAsia="en-US"/>
        </w:rPr>
        <w:drawing>
          <wp:inline distT="0" distB="0" distL="0" distR="0" wp14:anchorId="639BDA15" wp14:editId="6D0A3297">
            <wp:extent cx="2562264" cy="1398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5.jpg"/>
                    <pic:cNvPicPr/>
                  </pic:nvPicPr>
                  <pic:blipFill>
                    <a:blip r:embed="rId13">
                      <a:extLst>
                        <a:ext uri="{28A0092B-C50C-407E-A947-70E740481C1C}">
                          <a14:useLocalDpi xmlns:a14="http://schemas.microsoft.com/office/drawing/2010/main" val="0"/>
                        </a:ext>
                      </a:extLst>
                    </a:blip>
                    <a:stretch>
                      <a:fillRect/>
                    </a:stretch>
                  </pic:blipFill>
                  <pic:spPr>
                    <a:xfrm>
                      <a:off x="0" y="0"/>
                      <a:ext cx="2582238" cy="1409801"/>
                    </a:xfrm>
                    <a:prstGeom prst="rect">
                      <a:avLst/>
                    </a:prstGeom>
                  </pic:spPr>
                </pic:pic>
              </a:graphicData>
            </a:graphic>
          </wp:inline>
        </w:drawing>
      </w:r>
    </w:p>
    <w:p w:rsidR="008D1688" w:rsidRPr="005856C3" w:rsidRDefault="008D1688" w:rsidP="008D1688">
      <w:pPr>
        <w:pStyle w:val="Heading2"/>
        <w:widowControl/>
        <w:rPr>
          <w:lang w:val="sr-Latn-CS"/>
        </w:rPr>
      </w:pPr>
      <w:bookmarkStart w:id="10" w:name="_Toc258522631"/>
      <w:r>
        <w:rPr>
          <w:lang w:val="sr-Latn-CS"/>
        </w:rPr>
        <w:t>Kratak opis slučajeva korišćenja</w:t>
      </w:r>
      <w:bookmarkEnd w:id="10"/>
    </w:p>
    <w:p w:rsidR="00743100" w:rsidRPr="005856C3" w:rsidRDefault="005856C3">
      <w:pPr>
        <w:pStyle w:val="Heading3"/>
        <w:rPr>
          <w:lang w:val="sr-Latn-CS"/>
        </w:rPr>
      </w:pPr>
      <w:bookmarkStart w:id="11" w:name="_Toc258522632"/>
      <w:r w:rsidRPr="005856C3">
        <w:rPr>
          <w:lang w:val="sr-Latn-CS"/>
        </w:rPr>
        <w:t>Izbor jezika</w:t>
      </w:r>
      <w:bookmarkEnd w:id="11"/>
    </w:p>
    <w:p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Izbor između srpskog i engleskog jezika za prikaz informacija na portalu.</w:t>
      </w:r>
    </w:p>
    <w:p w:rsidR="00374C05" w:rsidRDefault="00374C05" w:rsidP="005856C3">
      <w:pPr>
        <w:ind w:left="720"/>
        <w:rPr>
          <w:lang w:val="sr-Latn-CS"/>
        </w:rPr>
      </w:pPr>
      <w:r>
        <w:rPr>
          <w:lang w:val="sr-Latn-CS"/>
        </w:rPr>
        <w:t>Akteri koj</w:t>
      </w:r>
      <w:r w:rsidR="00693C40">
        <w:rPr>
          <w:lang w:val="sr-Latn-CS"/>
        </w:rPr>
        <w:t>i iniciraju slučaj korišćenja: Neprivilegovan p</w:t>
      </w:r>
      <w:r>
        <w:rPr>
          <w:lang w:val="sr-Latn-CS"/>
        </w:rPr>
        <w:t xml:space="preserve">osetilac portala, </w:t>
      </w:r>
      <w:r w:rsidR="00693C40">
        <w:rPr>
          <w:lang w:val="sr-Latn-CS"/>
        </w:rPr>
        <w:t>Privilegovan posetilac portala</w:t>
      </w:r>
      <w:r>
        <w:rPr>
          <w:lang w:val="sr-Latn-CS"/>
        </w:rPr>
        <w:t xml:space="preserve">, </w:t>
      </w:r>
      <w:r w:rsidR="00693C40">
        <w:rPr>
          <w:lang w:val="sr-Latn-CS"/>
        </w:rPr>
        <w:t>Prodavac</w:t>
      </w:r>
      <w:r>
        <w:rPr>
          <w:lang w:val="sr-Latn-CS"/>
        </w:rPr>
        <w:t>, Administrator.</w:t>
      </w:r>
    </w:p>
    <w:p w:rsidR="005856C3" w:rsidRPr="005856C3" w:rsidRDefault="005856C3" w:rsidP="005856C3">
      <w:pPr>
        <w:pStyle w:val="Heading3"/>
        <w:rPr>
          <w:lang w:val="sr-Latn-CS"/>
        </w:rPr>
      </w:pPr>
      <w:bookmarkStart w:id="12" w:name="_Toc258522633"/>
      <w:r w:rsidRPr="005856C3">
        <w:rPr>
          <w:lang w:val="sr-Latn-CS"/>
        </w:rPr>
        <w:t xml:space="preserve">Pregled </w:t>
      </w:r>
      <w:bookmarkEnd w:id="12"/>
      <w:r w:rsidR="00693C40">
        <w:rPr>
          <w:lang w:val="sr-Latn-CS"/>
        </w:rPr>
        <w:t>sadržaja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40B6D">
        <w:rPr>
          <w:lang w:val="sr-Latn-CS"/>
        </w:rPr>
        <w:t>Prikaz stranice portala sa izlistanim proizvodima</w:t>
      </w:r>
      <w:r w:rsidR="008D473F">
        <w:rPr>
          <w:lang w:val="sr-Latn-CS"/>
        </w:rPr>
        <w:t>.</w:t>
      </w:r>
    </w:p>
    <w:p w:rsidR="00374C05" w:rsidRDefault="008F4E64" w:rsidP="008F4E64">
      <w:pPr>
        <w:ind w:left="720"/>
        <w:rPr>
          <w:lang w:val="sr-Latn-CS"/>
        </w:rPr>
      </w:pPr>
      <w:r>
        <w:rPr>
          <w:lang w:val="sr-Latn-CS"/>
        </w:rPr>
        <w:t>Akteri koji iniciraju slučaj korišćenja: Neprivilegovan posetilac portala, Privilegovan posetilac portala, Prodavac, Administrator.</w:t>
      </w:r>
    </w:p>
    <w:p w:rsidR="005856C3" w:rsidRPr="005856C3" w:rsidRDefault="00434A90" w:rsidP="005856C3">
      <w:pPr>
        <w:pStyle w:val="Heading3"/>
        <w:rPr>
          <w:lang w:val="sr-Latn-CS"/>
        </w:rPr>
      </w:pPr>
      <w:bookmarkStart w:id="13" w:name="_Toc258522634"/>
      <w:r>
        <w:rPr>
          <w:lang w:val="sr-Latn-CS"/>
        </w:rPr>
        <w:t>Prikazivanje</w:t>
      </w:r>
      <w:bookmarkEnd w:id="13"/>
      <w:r>
        <w:rPr>
          <w:lang w:val="sr-Latn-CS"/>
        </w:rPr>
        <w:t xml:space="preserve"> informacija edukativnog karaktera</w:t>
      </w:r>
    </w:p>
    <w:p w:rsidR="00434A90" w:rsidRDefault="00434A90" w:rsidP="00434A90">
      <w:pPr>
        <w:ind w:left="720"/>
        <w:rPr>
          <w:lang w:val="sr-Latn-CS"/>
        </w:rPr>
      </w:pPr>
      <w:bookmarkStart w:id="14" w:name="_Toc258522635"/>
      <w:r>
        <w:rPr>
          <w:lang w:val="sr-Latn-CS"/>
        </w:rPr>
        <w:t>Kratak opis</w:t>
      </w:r>
      <w:r w:rsidRPr="005856C3">
        <w:rPr>
          <w:lang w:val="sr-Latn-CS"/>
        </w:rPr>
        <w:t>:</w:t>
      </w:r>
      <w:r>
        <w:rPr>
          <w:lang w:val="sr-Latn-CS"/>
        </w:rPr>
        <w:t xml:space="preserve"> Prikaz stranice sa tekstovima bitnim za kupca prilikom kupovine proizvoda.</w:t>
      </w:r>
    </w:p>
    <w:p w:rsidR="00434A90" w:rsidRDefault="00434A90" w:rsidP="00434A90">
      <w:pPr>
        <w:ind w:left="720"/>
        <w:rPr>
          <w:lang w:val="sr-Latn-CS"/>
        </w:rPr>
      </w:pPr>
      <w:r>
        <w:rPr>
          <w:lang w:val="sr-Latn-CS"/>
        </w:rPr>
        <w:t>Akteri koji iniciraju slučaj korišćenja: Neprivilegovan/privilegovan posetilac portala, Prodavac, Administrator.</w:t>
      </w:r>
    </w:p>
    <w:p w:rsidR="005856C3" w:rsidRPr="005856C3" w:rsidRDefault="00374C05" w:rsidP="005856C3">
      <w:pPr>
        <w:pStyle w:val="Heading3"/>
        <w:rPr>
          <w:lang w:val="sr-Latn-CS"/>
        </w:rPr>
      </w:pPr>
      <w:r>
        <w:rPr>
          <w:lang w:val="sr-Latn-CS"/>
        </w:rPr>
        <w:t>P</w:t>
      </w:r>
      <w:r w:rsidR="00615DBE">
        <w:rPr>
          <w:lang w:val="sr-Latn-CS"/>
        </w:rPr>
        <w:t>rikazivanje podataka o proizvodu</w:t>
      </w:r>
      <w:bookmarkEnd w:id="14"/>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FC0DCB">
        <w:rPr>
          <w:lang w:val="sr-Latn-CS"/>
        </w:rPr>
        <w:t>Prikaz stranice portala sa detaljnijim karakteristikama proizvoda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434A90">
        <w:rPr>
          <w:lang w:val="sr-Latn-CS"/>
        </w:rPr>
        <w:t>Neprivilegovan/privilegovan posetilac portala, Prodavac, Administrator</w:t>
      </w:r>
      <w:r>
        <w:rPr>
          <w:lang w:val="sr-Latn-CS"/>
        </w:rPr>
        <w:t>.</w:t>
      </w:r>
    </w:p>
    <w:p w:rsidR="005856C3" w:rsidRPr="005856C3" w:rsidRDefault="00BE6F13" w:rsidP="005856C3">
      <w:pPr>
        <w:pStyle w:val="Heading3"/>
        <w:rPr>
          <w:lang w:val="sr-Latn-CS"/>
        </w:rPr>
      </w:pPr>
      <w:bookmarkStart w:id="15" w:name="_Toc258522636"/>
      <w:r>
        <w:rPr>
          <w:lang w:val="sr-Latn-CS"/>
        </w:rPr>
        <w:t>Upoređivanje proizvoda</w:t>
      </w:r>
      <w:bookmarkEnd w:id="15"/>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E6F13">
        <w:rPr>
          <w:lang w:val="sr-Latn-CS"/>
        </w:rPr>
        <w:t>Prikaz stranice sa izlistanim karakteristikama više proizvoda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BE6F13">
        <w:rPr>
          <w:lang w:val="sr-Latn-CS"/>
        </w:rPr>
        <w:t>Neprivilegovan/privilegovan posetilac portala, Prodavac, Administrator</w:t>
      </w:r>
      <w:r>
        <w:rPr>
          <w:lang w:val="sr-Latn-CS"/>
        </w:rPr>
        <w:t>.</w:t>
      </w:r>
    </w:p>
    <w:p w:rsidR="005856C3" w:rsidRPr="005856C3" w:rsidRDefault="009F7047" w:rsidP="005856C3">
      <w:pPr>
        <w:pStyle w:val="Heading3"/>
        <w:rPr>
          <w:lang w:val="sr-Latn-CS"/>
        </w:rPr>
      </w:pPr>
      <w:bookmarkStart w:id="16" w:name="_Toc258522637"/>
      <w:r>
        <w:rPr>
          <w:lang w:val="sr-Latn-CS"/>
        </w:rPr>
        <w:t>Konvertovanje valuta</w:t>
      </w:r>
      <w:bookmarkEnd w:id="16"/>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F7047">
        <w:rPr>
          <w:lang w:val="sr-Latn-CS"/>
        </w:rPr>
        <w:t>Prikaz cena proizvoda na stranici u različitim valutama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9F7047">
        <w:rPr>
          <w:lang w:val="sr-Latn-CS"/>
        </w:rPr>
        <w:t>Neprivilegovan/privilegovan posetilac portala, Prodavac, Administrator</w:t>
      </w:r>
      <w:r>
        <w:rPr>
          <w:lang w:val="sr-Latn-CS"/>
        </w:rPr>
        <w:t>.</w:t>
      </w:r>
    </w:p>
    <w:p w:rsidR="005856C3" w:rsidRPr="005856C3" w:rsidRDefault="009F7047" w:rsidP="005856C3">
      <w:pPr>
        <w:pStyle w:val="Heading3"/>
        <w:rPr>
          <w:lang w:val="sr-Latn-CS"/>
        </w:rPr>
      </w:pPr>
      <w:bookmarkStart w:id="17" w:name="_Toc258522638"/>
      <w:r>
        <w:rPr>
          <w:lang w:val="sr-Latn-CS"/>
        </w:rPr>
        <w:lastRenderedPageBreak/>
        <w:t>Ocenjivanje sadržaja</w:t>
      </w:r>
      <w:bookmarkEnd w:id="17"/>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F7047">
        <w:rPr>
          <w:lang w:val="sr-Latn-CS"/>
        </w:rPr>
        <w:t>Korisnik ima mogućnost ocenjivanja proizvoda i prodavaca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9F7047">
        <w:rPr>
          <w:lang w:val="sr-Latn-CS"/>
        </w:rPr>
        <w:t>Privilegovani posetilac</w:t>
      </w:r>
      <w:r>
        <w:rPr>
          <w:lang w:val="sr-Latn-CS"/>
        </w:rPr>
        <w:t>.</w:t>
      </w:r>
    </w:p>
    <w:p w:rsidR="005856C3" w:rsidRPr="005856C3" w:rsidRDefault="009F7047" w:rsidP="005856C3">
      <w:pPr>
        <w:pStyle w:val="Heading3"/>
        <w:rPr>
          <w:lang w:val="sr-Latn-CS"/>
        </w:rPr>
      </w:pPr>
      <w:bookmarkStart w:id="18" w:name="_Toc258522639"/>
      <w:r>
        <w:rPr>
          <w:lang w:val="sr-Latn-CS"/>
        </w:rPr>
        <w:t>Dodavanje komentara</w:t>
      </w:r>
      <w:bookmarkEnd w:id="18"/>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F7047">
        <w:rPr>
          <w:lang w:val="sr-Latn-CS"/>
        </w:rPr>
        <w:t>Dodavanje komentara na određen proizvod</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9F7047">
        <w:rPr>
          <w:lang w:val="sr-Latn-CS"/>
        </w:rPr>
        <w:t>Privilegovan posetilac, Prodavac</w:t>
      </w:r>
      <w:r>
        <w:rPr>
          <w:lang w:val="sr-Latn-CS"/>
        </w:rPr>
        <w:t>.</w:t>
      </w:r>
    </w:p>
    <w:p w:rsidR="005856C3" w:rsidRPr="005856C3" w:rsidRDefault="009F7047" w:rsidP="005856C3">
      <w:pPr>
        <w:pStyle w:val="Heading3"/>
        <w:rPr>
          <w:lang w:val="sr-Latn-CS"/>
        </w:rPr>
      </w:pPr>
      <w:bookmarkStart w:id="19" w:name="_Toc258522640"/>
      <w:r>
        <w:rPr>
          <w:lang w:val="sr-Latn-CS"/>
        </w:rPr>
        <w:t>Brisanje komentara</w:t>
      </w:r>
      <w:bookmarkEnd w:id="19"/>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F7047">
        <w:rPr>
          <w:lang w:val="sr-Latn-CS"/>
        </w:rPr>
        <w:t>Brisanje postavljenih komentara sa portala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9F7047">
        <w:rPr>
          <w:lang w:val="sr-Latn-CS"/>
        </w:rPr>
        <w:t>Privilegovan posetilac, Prodavac, Administrator</w:t>
      </w:r>
      <w:r>
        <w:rPr>
          <w:lang w:val="sr-Latn-CS"/>
        </w:rPr>
        <w:t>.</w:t>
      </w:r>
    </w:p>
    <w:p w:rsidR="005856C3" w:rsidRPr="005856C3" w:rsidRDefault="009F7047" w:rsidP="005856C3">
      <w:pPr>
        <w:pStyle w:val="Heading3"/>
        <w:rPr>
          <w:lang w:val="sr-Latn-CS"/>
        </w:rPr>
      </w:pPr>
      <w:bookmarkStart w:id="20" w:name="_Toc258522641"/>
      <w:r>
        <w:rPr>
          <w:lang w:val="sr-Latn-CS"/>
        </w:rPr>
        <w:t>Izmena komentara</w:t>
      </w:r>
      <w:bookmarkEnd w:id="2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C76CE5">
        <w:rPr>
          <w:lang w:val="sr-Latn-CS"/>
        </w:rPr>
        <w:t>Vršenje izmena nad vlastitim već postavljenim komentarima</w:t>
      </w:r>
      <w:r w:rsidR="00374C05" w:rsidRPr="00CF2AB8">
        <w:rPr>
          <w:lang w:val="sr-Latn-CS"/>
        </w:rPr>
        <w:t>.</w:t>
      </w:r>
    </w:p>
    <w:p w:rsidR="00374C05" w:rsidRDefault="00374C05" w:rsidP="00374C05">
      <w:pPr>
        <w:ind w:left="720"/>
        <w:rPr>
          <w:lang w:val="sr-Latn-CS"/>
        </w:rPr>
      </w:pPr>
      <w:r>
        <w:rPr>
          <w:lang w:val="sr-Latn-CS"/>
        </w:rPr>
        <w:t xml:space="preserve">Akteri koji iniciraju slučaj korišćenja: </w:t>
      </w:r>
      <w:r w:rsidR="00C76CE5">
        <w:rPr>
          <w:lang w:val="sr-Latn-CS"/>
        </w:rPr>
        <w:t>Privilegovan posetilac, Prodavac</w:t>
      </w:r>
      <w:r>
        <w:rPr>
          <w:lang w:val="sr-Latn-CS"/>
        </w:rPr>
        <w:t>.</w:t>
      </w:r>
    </w:p>
    <w:p w:rsidR="005856C3" w:rsidRPr="005856C3" w:rsidRDefault="00F03AE5" w:rsidP="005856C3">
      <w:pPr>
        <w:pStyle w:val="Heading3"/>
        <w:rPr>
          <w:lang w:val="sr-Latn-CS"/>
        </w:rPr>
      </w:pPr>
      <w:bookmarkStart w:id="21" w:name="_Toc258522642"/>
      <w:r>
        <w:rPr>
          <w:lang w:val="sr-Latn-CS"/>
        </w:rPr>
        <w:t>Čuvanje sadržaja</w:t>
      </w:r>
      <w:bookmarkEnd w:id="21"/>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F03AE5">
        <w:rPr>
          <w:lang w:val="sr-Latn-CS"/>
        </w:rPr>
        <w:t>Korisnik dodaje izabrani proizvodi u sekciju omiljenih proizvoda</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F03AE5">
        <w:rPr>
          <w:lang w:val="sr-Latn-CS"/>
        </w:rPr>
        <w:t>Privilegovani posetilac</w:t>
      </w:r>
      <w:r>
        <w:rPr>
          <w:lang w:val="sr-Latn-CS"/>
        </w:rPr>
        <w:t>.</w:t>
      </w:r>
    </w:p>
    <w:p w:rsidR="005856C3" w:rsidRPr="005856C3" w:rsidRDefault="00F03AE5" w:rsidP="005856C3">
      <w:pPr>
        <w:pStyle w:val="Heading3"/>
        <w:rPr>
          <w:lang w:val="sr-Latn-CS"/>
        </w:rPr>
      </w:pPr>
      <w:bookmarkStart w:id="22" w:name="_Toc258522643"/>
      <w:r>
        <w:rPr>
          <w:lang w:val="sr-Latn-CS"/>
        </w:rPr>
        <w:t>Prikaz notifikacija</w:t>
      </w:r>
      <w:bookmarkEnd w:id="22"/>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F78A5">
        <w:rPr>
          <w:lang w:val="sr-Latn-CS"/>
        </w:rPr>
        <w:t>Pregled pristiglih obaveštenja o promenama vezanih za sadržaj portala</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AF78A5">
        <w:rPr>
          <w:lang w:val="sr-Latn-CS"/>
        </w:rPr>
        <w:t>Privilegovan posetila, Prodavac, Administrator</w:t>
      </w:r>
      <w:r>
        <w:rPr>
          <w:lang w:val="sr-Latn-CS"/>
        </w:rPr>
        <w:t>.</w:t>
      </w:r>
    </w:p>
    <w:p w:rsidR="005856C3" w:rsidRPr="005856C3" w:rsidRDefault="00AF78A5" w:rsidP="005856C3">
      <w:pPr>
        <w:pStyle w:val="Heading3"/>
        <w:rPr>
          <w:lang w:val="sr-Latn-CS"/>
        </w:rPr>
      </w:pPr>
      <w:bookmarkStart w:id="23" w:name="_Toc258522644"/>
      <w:r>
        <w:rPr>
          <w:lang w:val="sr-Latn-CS"/>
        </w:rPr>
        <w:t>Prikazivanje podataka o prodavcu</w:t>
      </w:r>
      <w:bookmarkEnd w:id="23"/>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F78A5">
        <w:rPr>
          <w:lang w:val="sr-Latn-CS"/>
        </w:rPr>
        <w:t>Prikaz stranice sa informacijama o prodavcu</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AF78A5">
        <w:rPr>
          <w:lang w:val="sr-Latn-CS"/>
        </w:rPr>
        <w:t>Neprivilegovan/privilegovan posetilac portala, Prodavac, Administrator</w:t>
      </w:r>
      <w:r>
        <w:rPr>
          <w:lang w:val="sr-Latn-CS"/>
        </w:rPr>
        <w:t>.</w:t>
      </w:r>
    </w:p>
    <w:p w:rsidR="005856C3" w:rsidRPr="005856C3" w:rsidRDefault="00835A73" w:rsidP="005856C3">
      <w:pPr>
        <w:pStyle w:val="Heading3"/>
        <w:rPr>
          <w:lang w:val="sr-Latn-CS"/>
        </w:rPr>
      </w:pPr>
      <w:bookmarkStart w:id="24" w:name="_Toc258522645"/>
      <w:r>
        <w:rPr>
          <w:lang w:val="sr-Latn-CS"/>
        </w:rPr>
        <w:t>Filtriranj</w:t>
      </w:r>
      <w:bookmarkEnd w:id="24"/>
      <w:r>
        <w:rPr>
          <w:lang w:val="sr-Latn-CS"/>
        </w:rPr>
        <w:t>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35A73">
        <w:rPr>
          <w:lang w:val="sr-Latn-CS"/>
        </w:rPr>
        <w:t>Biranje filtera za prikaz sadržaja po određenim kriterijumima</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835A73">
        <w:rPr>
          <w:lang w:val="sr-Latn-CS"/>
        </w:rPr>
        <w:t>Neprivilegovan/privilegovan posetilac portala, Prodavac, Administrator</w:t>
      </w:r>
      <w:r>
        <w:rPr>
          <w:lang w:val="sr-Latn-CS"/>
        </w:rPr>
        <w:t>.</w:t>
      </w:r>
    </w:p>
    <w:p w:rsidR="005856C3" w:rsidRPr="005856C3" w:rsidRDefault="00835A73" w:rsidP="005856C3">
      <w:pPr>
        <w:pStyle w:val="Heading3"/>
        <w:rPr>
          <w:lang w:val="sr-Latn-CS"/>
        </w:rPr>
      </w:pPr>
      <w:r>
        <w:rPr>
          <w:lang w:val="sr-Latn-CS"/>
        </w:rPr>
        <w:t>Pretraživanje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35A73">
        <w:rPr>
          <w:lang w:val="sr-Latn-CS"/>
        </w:rPr>
        <w:t>Opcija pretrage sadržaja portala (proizvoda/prodavaca)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835A73">
        <w:rPr>
          <w:lang w:val="sr-Latn-CS"/>
        </w:rPr>
        <w:t>Neprivilegovan/privilegovan posetilac portala, Prodavac, Administrator</w:t>
      </w:r>
      <w:r>
        <w:rPr>
          <w:lang w:val="sr-Latn-CS"/>
        </w:rPr>
        <w:t>.</w:t>
      </w:r>
    </w:p>
    <w:p w:rsidR="005856C3" w:rsidRPr="005856C3" w:rsidRDefault="00835A73" w:rsidP="005856C3">
      <w:pPr>
        <w:pStyle w:val="Heading3"/>
        <w:rPr>
          <w:lang w:val="sr-Latn-CS"/>
        </w:rPr>
      </w:pPr>
      <w:bookmarkStart w:id="25" w:name="_Toc258522647"/>
      <w:r>
        <w:rPr>
          <w:lang w:val="sr-Latn-CS"/>
        </w:rPr>
        <w:t>Dodavanje sadržaja</w:t>
      </w:r>
      <w:bookmarkEnd w:id="25"/>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35A73">
        <w:rPr>
          <w:lang w:val="sr-Latn-CS"/>
        </w:rPr>
        <w:t>Korisnik dodaje novi proizvod</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835A73">
        <w:rPr>
          <w:lang w:val="sr-Latn-CS"/>
        </w:rPr>
        <w:t>Prodavac</w:t>
      </w:r>
      <w:r>
        <w:rPr>
          <w:lang w:val="sr-Latn-CS"/>
        </w:rPr>
        <w:t>.</w:t>
      </w:r>
    </w:p>
    <w:p w:rsidR="005856C3" w:rsidRPr="005856C3" w:rsidRDefault="00374C05" w:rsidP="005856C3">
      <w:pPr>
        <w:pStyle w:val="Heading3"/>
        <w:rPr>
          <w:lang w:val="sr-Latn-CS"/>
        </w:rPr>
      </w:pPr>
      <w:bookmarkStart w:id="26" w:name="_Toc258522648"/>
      <w:r>
        <w:rPr>
          <w:lang w:val="sr-Latn-CS"/>
        </w:rPr>
        <w:t>A</w:t>
      </w:r>
      <w:r w:rsidR="00167D3B">
        <w:rPr>
          <w:lang w:val="sr-Latn-CS"/>
        </w:rPr>
        <w:t>žuriranje sadržaja</w:t>
      </w:r>
      <w:bookmarkEnd w:id="26"/>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43649">
        <w:rPr>
          <w:lang w:val="sr-Latn-CS"/>
        </w:rPr>
        <w:t>Korisnik ažurira podatke proizvoda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543649">
        <w:rPr>
          <w:lang w:val="sr-Latn-CS"/>
        </w:rPr>
        <w:t>Prodavac</w:t>
      </w:r>
      <w:r>
        <w:rPr>
          <w:lang w:val="sr-Latn-CS"/>
        </w:rPr>
        <w:t>.</w:t>
      </w:r>
    </w:p>
    <w:p w:rsidR="005856C3" w:rsidRPr="005856C3" w:rsidRDefault="00543649" w:rsidP="005856C3">
      <w:pPr>
        <w:pStyle w:val="Heading3"/>
        <w:rPr>
          <w:lang w:val="sr-Latn-CS"/>
        </w:rPr>
      </w:pPr>
      <w:r>
        <w:rPr>
          <w:lang w:val="sr-Latn-CS"/>
        </w:rPr>
        <w:t>Brisanje sadržaja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43649">
        <w:rPr>
          <w:lang w:val="sr-Latn-CS"/>
        </w:rPr>
        <w:t>Korisnik briše postojeći proizvod</w:t>
      </w:r>
      <w:r w:rsidR="00374C05">
        <w:rPr>
          <w:lang w:val="sr-Latn-CS"/>
        </w:rPr>
        <w:t>.</w:t>
      </w:r>
    </w:p>
    <w:p w:rsidR="0018501A" w:rsidRDefault="00374C05" w:rsidP="00374C05">
      <w:pPr>
        <w:ind w:left="720"/>
        <w:rPr>
          <w:lang w:val="sr-Latn-CS"/>
        </w:rPr>
      </w:pPr>
      <w:r>
        <w:rPr>
          <w:lang w:val="sr-Latn-CS"/>
        </w:rPr>
        <w:t xml:space="preserve">Akteri koji iniciraju slučaj korišćenja: </w:t>
      </w:r>
      <w:r w:rsidR="00543649">
        <w:rPr>
          <w:lang w:val="sr-Latn-CS"/>
        </w:rPr>
        <w:t>Prodavac</w:t>
      </w:r>
      <w:r>
        <w:rPr>
          <w:lang w:val="sr-Latn-CS"/>
        </w:rPr>
        <w:t>.</w:t>
      </w:r>
    </w:p>
    <w:p w:rsidR="0018501A" w:rsidRDefault="0018501A">
      <w:pPr>
        <w:widowControl/>
        <w:spacing w:line="240" w:lineRule="auto"/>
        <w:rPr>
          <w:lang w:val="sr-Latn-CS"/>
        </w:rPr>
      </w:pPr>
      <w:r>
        <w:rPr>
          <w:lang w:val="sr-Latn-CS"/>
        </w:rPr>
        <w:br w:type="page"/>
      </w:r>
    </w:p>
    <w:p w:rsidR="005856C3" w:rsidRPr="005856C3" w:rsidRDefault="00543649" w:rsidP="005856C3">
      <w:pPr>
        <w:pStyle w:val="Heading3"/>
        <w:rPr>
          <w:lang w:val="sr-Latn-CS"/>
        </w:rPr>
      </w:pPr>
      <w:bookmarkStart w:id="27" w:name="_Toc258522650"/>
      <w:r>
        <w:rPr>
          <w:lang w:val="sr-Latn-CS"/>
        </w:rPr>
        <w:lastRenderedPageBreak/>
        <w:t>Registrovanje</w:t>
      </w:r>
      <w:bookmarkEnd w:id="27"/>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43649">
        <w:rPr>
          <w:lang w:val="sr-Latn-CS"/>
        </w:rPr>
        <w:t>Registrovanje posetioca portala u cilju dobijanja pristupa dodatnim funkcionalnostima sistema</w:t>
      </w:r>
      <w:r w:rsidR="00374C05">
        <w:rPr>
          <w:lang w:val="sr-Latn-CS"/>
        </w:rPr>
        <w:t>.</w:t>
      </w:r>
    </w:p>
    <w:p w:rsidR="00743100" w:rsidRDefault="00374C05" w:rsidP="00374C05">
      <w:pPr>
        <w:ind w:left="720"/>
        <w:rPr>
          <w:lang w:val="sr-Latn-CS"/>
        </w:rPr>
      </w:pPr>
      <w:r>
        <w:rPr>
          <w:lang w:val="sr-Latn-CS"/>
        </w:rPr>
        <w:t xml:space="preserve">Akteri koji iniciraju slučaj korišćenja: </w:t>
      </w:r>
      <w:r w:rsidR="00543649" w:rsidRPr="00533795">
        <w:rPr>
          <w:lang w:val="sr-Latn-CS"/>
        </w:rPr>
        <w:t>Neprivilegovan</w:t>
      </w:r>
      <w:r w:rsidR="00543649">
        <w:rPr>
          <w:lang w:val="sr-Latn-CS"/>
        </w:rPr>
        <w:t>/Privilegovan posetilac portala, Prodavac, Administrator</w:t>
      </w:r>
      <w:r>
        <w:rPr>
          <w:lang w:val="sr-Latn-CS"/>
        </w:rPr>
        <w:t>.</w:t>
      </w:r>
    </w:p>
    <w:p w:rsidR="00543649" w:rsidRDefault="00543649" w:rsidP="00543649">
      <w:pPr>
        <w:pStyle w:val="Heading3"/>
        <w:rPr>
          <w:lang w:val="sr-Latn-CS"/>
        </w:rPr>
      </w:pPr>
      <w:r>
        <w:rPr>
          <w:lang w:val="sr-Latn-CS"/>
        </w:rPr>
        <w:t>Prijavljivanje</w:t>
      </w:r>
    </w:p>
    <w:p w:rsidR="00543649" w:rsidRDefault="00543649" w:rsidP="00543649">
      <w:pPr>
        <w:ind w:left="720"/>
        <w:rPr>
          <w:lang w:val="sr-Latn-CS"/>
        </w:rPr>
      </w:pPr>
      <w:r>
        <w:rPr>
          <w:lang w:val="sr-Latn-CS"/>
        </w:rPr>
        <w:t>Kratak opis</w:t>
      </w:r>
      <w:r w:rsidRPr="005856C3">
        <w:rPr>
          <w:lang w:val="sr-Latn-CS"/>
        </w:rPr>
        <w:t>:</w:t>
      </w:r>
      <w:r>
        <w:rPr>
          <w:lang w:val="sr-Latn-CS"/>
        </w:rPr>
        <w:t xml:space="preserve"> </w:t>
      </w:r>
      <w:r w:rsidRPr="00CF2AB8">
        <w:rPr>
          <w:lang w:val="sr-Latn-CS"/>
        </w:rPr>
        <w:t>Prijavljivanje korisnika na portal u cilju pristupa specifičnim funkcijama koje zahtevaju autorizaciju</w:t>
      </w:r>
      <w:r>
        <w:rPr>
          <w:lang w:val="sr-Latn-CS"/>
        </w:rPr>
        <w:t>.</w:t>
      </w:r>
    </w:p>
    <w:p w:rsidR="00543649" w:rsidRDefault="00543649" w:rsidP="00543649">
      <w:pPr>
        <w:ind w:left="720"/>
        <w:rPr>
          <w:lang w:val="sr-Latn-CS"/>
        </w:rPr>
      </w:pPr>
      <w:r>
        <w:rPr>
          <w:lang w:val="sr-Latn-CS"/>
        </w:rPr>
        <w:t>Akteri koji iniciraju slučaj korišćenja: Privilegovan posetilac, Prodavac, Administrator.</w:t>
      </w:r>
    </w:p>
    <w:p w:rsidR="00543649" w:rsidRDefault="00543649" w:rsidP="00543649">
      <w:pPr>
        <w:pStyle w:val="Heading3"/>
        <w:rPr>
          <w:lang w:val="sr-Latn-CS"/>
        </w:rPr>
      </w:pPr>
      <w:r>
        <w:rPr>
          <w:lang w:val="sr-Latn-CS"/>
        </w:rPr>
        <w:t>Ažuriranje sopstvenog naloga</w:t>
      </w:r>
    </w:p>
    <w:p w:rsidR="00543649" w:rsidRDefault="00543649" w:rsidP="00543649">
      <w:pPr>
        <w:ind w:left="720"/>
        <w:rPr>
          <w:lang w:val="sr-Latn-CS"/>
        </w:rPr>
      </w:pPr>
      <w:r>
        <w:rPr>
          <w:lang w:val="sr-Latn-CS"/>
        </w:rPr>
        <w:t>Kratak opis</w:t>
      </w:r>
      <w:r w:rsidRPr="005856C3">
        <w:rPr>
          <w:lang w:val="sr-Latn-CS"/>
        </w:rPr>
        <w:t>:</w:t>
      </w:r>
      <w:r>
        <w:rPr>
          <w:lang w:val="sr-Latn-CS"/>
        </w:rPr>
        <w:t xml:space="preserve"> Vršenje izmena nad podacima koji se tiču naloga.</w:t>
      </w:r>
    </w:p>
    <w:p w:rsidR="00543649" w:rsidRDefault="00543649" w:rsidP="00543649">
      <w:pPr>
        <w:ind w:left="720"/>
        <w:rPr>
          <w:lang w:val="sr-Latn-CS"/>
        </w:rPr>
      </w:pPr>
      <w:r>
        <w:rPr>
          <w:lang w:val="sr-Latn-CS"/>
        </w:rPr>
        <w:t xml:space="preserve">Akteri koji iniciraju slučaj korišćenja: </w:t>
      </w:r>
      <w:r w:rsidR="00032631">
        <w:rPr>
          <w:lang w:val="sr-Latn-CS"/>
        </w:rPr>
        <w:t>Privilegovani posetilac, Prodavac</w:t>
      </w:r>
      <w:r>
        <w:rPr>
          <w:lang w:val="sr-Latn-CS"/>
        </w:rPr>
        <w:t>.</w:t>
      </w:r>
    </w:p>
    <w:p w:rsidR="00743100" w:rsidRPr="005856C3" w:rsidRDefault="00DF7E74" w:rsidP="00DF7E74">
      <w:pPr>
        <w:pStyle w:val="Heading1"/>
        <w:widowControl/>
        <w:rPr>
          <w:lang w:val="sr-Latn-CS"/>
        </w:rPr>
      </w:pPr>
      <w:bookmarkStart w:id="28" w:name="_Toc258522651"/>
      <w:r>
        <w:rPr>
          <w:lang w:val="sr-Latn-CS"/>
        </w:rPr>
        <w:t>Pogled na logičku arhitekturu sistema</w:t>
      </w:r>
      <w:bookmarkEnd w:id="28"/>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26A62">
        <w:rPr>
          <w:lang w:val="sr-Latn-CS"/>
        </w:rPr>
        <w:t>WinScout</w:t>
      </w:r>
      <w:r>
        <w:rPr>
          <w:lang w:val="sr-Latn-CS"/>
        </w:rPr>
        <w:t xml:space="preserve"> portal obuhvata 3 glavna paketa: Korisnički interfejs, Aplikaciona logika, Pristup podacima.</w:t>
      </w:r>
    </w:p>
    <w:p w:rsidR="00743100" w:rsidRPr="00800D2D" w:rsidRDefault="00800D2D" w:rsidP="00B04C8C">
      <w:pPr>
        <w:tabs>
          <w:tab w:val="left" w:pos="90"/>
        </w:tabs>
        <w:spacing w:before="120"/>
        <w:ind w:left="709"/>
        <w:rPr>
          <w:lang w:val="sr-Latn-CS"/>
        </w:rPr>
      </w:pPr>
      <w:r w:rsidRPr="00800D2D">
        <w:rPr>
          <w:lang w:val="sr-Latn-CS"/>
        </w:rPr>
        <w:t>Paket Korisnički interfejs sadrži web stranicu preko kojih korisnici sistema komuniciraju sa aplikacionim sistemom i prikazuje podatke iz baze podataka.</w:t>
      </w:r>
      <w:r>
        <w:rPr>
          <w:lang w:val="sr-Latn-CS"/>
        </w:rPr>
        <w:t xml:space="preserve"> </w:t>
      </w:r>
      <w:r w:rsidRPr="00800D2D">
        <w:rPr>
          <w:lang w:val="sr-Latn-CS"/>
        </w:rPr>
        <w:t>Korisnički interfejs je realizovan preko React JavaScript biblioteke,HTML i CSS.</w:t>
      </w:r>
      <w:r w:rsidR="00743100" w:rsidRPr="00800D2D">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771221">
        <w:rPr>
          <w:lang w:val="sr-Latn-CS"/>
        </w:rPr>
        <w:t xml:space="preserve">C# </w:t>
      </w:r>
      <w:r w:rsidR="00642711">
        <w:rPr>
          <w:lang w:val="sr-Latn-CS"/>
        </w:rPr>
        <w:t>kod</w:t>
      </w:r>
      <w:r w:rsidR="00771221">
        <w:rPr>
          <w:lang w:val="sr-Latn-CS"/>
        </w:rPr>
        <w:t xml:space="preserve"> zadužen</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sidR="007F5C2A">
        <w:rPr>
          <w:lang w:val="sr-Latn-CS"/>
        </w:rPr>
        <w:t xml:space="preserve"> je Microsoft SQL Server DBMS </w:t>
      </w:r>
      <w:r>
        <w:rPr>
          <w:lang w:val="sr-Latn-CS"/>
        </w:rPr>
        <w:t>koj</w:t>
      </w:r>
      <w:r w:rsidR="00771221">
        <w:rPr>
          <w:lang w:val="sr-Latn-CS"/>
        </w:rPr>
        <w:t>i</w:t>
      </w:r>
      <w:r>
        <w:rPr>
          <w:lang w:val="sr-Latn-CS"/>
        </w:rPr>
        <w:t xml:space="preserve"> predstavlja interfejs za pristup, dodavanje i ažuriranje podataka koji se čuvaju u bazi podataka.</w:t>
      </w:r>
    </w:p>
    <w:p w:rsidR="00743100" w:rsidRPr="005856C3" w:rsidRDefault="00B04C8C" w:rsidP="00B04C8C">
      <w:pPr>
        <w:pStyle w:val="Heading2"/>
        <w:widowControl/>
        <w:rPr>
          <w:lang w:val="sr-Latn-CS"/>
        </w:rPr>
      </w:pPr>
      <w:bookmarkStart w:id="29"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29"/>
    </w:p>
    <w:p w:rsidR="00743100" w:rsidRPr="005856C3" w:rsidRDefault="00365B37" w:rsidP="00365B37">
      <w:pPr>
        <w:spacing w:before="120"/>
        <w:ind w:left="720" w:firstLine="720"/>
        <w:rPr>
          <w:lang w:val="sr-Latn-CS"/>
        </w:rPr>
      </w:pPr>
      <w:r>
        <w:rPr>
          <w:noProof/>
          <w:lang w:eastAsia="en-US"/>
        </w:rPr>
        <w:drawing>
          <wp:inline distT="0" distB="0" distL="0" distR="0">
            <wp:extent cx="4324237" cy="354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jevi.png"/>
                    <pic:cNvPicPr/>
                  </pic:nvPicPr>
                  <pic:blipFill>
                    <a:blip r:embed="rId14">
                      <a:extLst>
                        <a:ext uri="{28A0092B-C50C-407E-A947-70E740481C1C}">
                          <a14:useLocalDpi xmlns:a14="http://schemas.microsoft.com/office/drawing/2010/main" val="0"/>
                        </a:ext>
                      </a:extLst>
                    </a:blip>
                    <a:stretch>
                      <a:fillRect/>
                    </a:stretch>
                  </pic:blipFill>
                  <pic:spPr>
                    <a:xfrm>
                      <a:off x="0" y="0"/>
                      <a:ext cx="4347405" cy="3559526"/>
                    </a:xfrm>
                    <a:prstGeom prst="rect">
                      <a:avLst/>
                    </a:prstGeom>
                  </pic:spPr>
                </pic:pic>
              </a:graphicData>
            </a:graphic>
          </wp:inline>
        </w:drawing>
      </w:r>
    </w:p>
    <w:p w:rsidR="00743100" w:rsidRPr="00345FEC" w:rsidRDefault="00B07F07" w:rsidP="00B07F07">
      <w:pPr>
        <w:pStyle w:val="Heading3"/>
        <w:rPr>
          <w:lang w:val="sr-Latn-CS"/>
        </w:rPr>
      </w:pPr>
      <w:bookmarkStart w:id="30" w:name="_Toc258522653"/>
      <w:r w:rsidRPr="00345FEC">
        <w:rPr>
          <w:lang w:val="sr-Latn-CS"/>
        </w:rPr>
        <w:t>Korisnički interfejs</w:t>
      </w:r>
      <w:bookmarkEnd w:id="30"/>
      <w:r w:rsidR="00743100" w:rsidRPr="00345FEC">
        <w:rPr>
          <w:lang w:val="sr-Latn-CS"/>
        </w:rPr>
        <w:t xml:space="preserve"> </w:t>
      </w:r>
    </w:p>
    <w:p w:rsidR="00743100" w:rsidRPr="005856C3" w:rsidRDefault="00B07F07" w:rsidP="00B07F07">
      <w:pPr>
        <w:ind w:left="720"/>
        <w:rPr>
          <w:lang w:val="sr-Latn-CS"/>
        </w:rPr>
      </w:pPr>
      <w:r>
        <w:rPr>
          <w:lang w:val="sr-Latn-CS"/>
        </w:rPr>
        <w:t>sloj</w:t>
      </w:r>
    </w:p>
    <w:p w:rsidR="00743100" w:rsidRPr="005856C3" w:rsidRDefault="00800D2D" w:rsidP="00800D2D">
      <w:pPr>
        <w:ind w:left="720"/>
        <w:rPr>
          <w:lang w:val="sr-Latn-CS"/>
        </w:rPr>
      </w:pPr>
      <w:r w:rsidRPr="00800D2D">
        <w:rPr>
          <w:lang w:val="sr-Latn-CS"/>
        </w:rPr>
        <w:t>Ovaj sloj realizuje korisnički interfejs portala.U njemu se nalazi HTML,CSS,React JavaScript biblioteke koje generišu web stranicu  i sve njene funkcionalnosti.Web stranica je tipa SPA (Single-page application) koja komunicira sa korisnikom,dinamičkim prepisivanjem podataka koji su dobijeni pristupanjem pri web serveru sve u cilju pruženja lakše i brže interakcije korisnika sa interfejsom.</w:t>
      </w:r>
      <w:r>
        <w:rPr>
          <w:lang w:val="sr-Latn-CS"/>
        </w:rPr>
        <w:t xml:space="preserve"> </w:t>
      </w:r>
      <w:r w:rsidRPr="00800D2D">
        <w:rPr>
          <w:lang w:val="sr-Latn-CS"/>
        </w:rPr>
        <w:t>Sloj korisničkog interfejsa zavisi od sloja aplikacione logike, kao i HTML i JavaScript biblioteka.</w:t>
      </w:r>
      <w:r w:rsidR="00B914CC">
        <w:rPr>
          <w:lang w:val="sr-Latn-CS"/>
        </w:rPr>
        <w:t>.</w:t>
      </w:r>
    </w:p>
    <w:p w:rsidR="00743100" w:rsidRPr="005856C3" w:rsidRDefault="00B07F07">
      <w:pPr>
        <w:pStyle w:val="Heading3"/>
        <w:rPr>
          <w:lang w:val="sr-Latn-CS"/>
        </w:rPr>
      </w:pPr>
      <w:bookmarkStart w:id="31" w:name="_Toc258522654"/>
      <w:r>
        <w:rPr>
          <w:lang w:val="sr-Latn-CS"/>
        </w:rPr>
        <w:t>Aplikaciona logika</w:t>
      </w:r>
      <w:bookmarkEnd w:id="31"/>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CB659D">
        <w:rPr>
          <w:lang w:val="sr-Latn-CS"/>
        </w:rPr>
        <w:t>WinScout</w:t>
      </w:r>
      <w:r>
        <w:rPr>
          <w:lang w:val="sr-Latn-CS"/>
        </w:rPr>
        <w:t xml:space="preserve"> portala. Sadrži </w:t>
      </w:r>
      <w:r w:rsidR="00CB659D">
        <w:rPr>
          <w:lang w:val="sr-Latn-CS"/>
        </w:rPr>
        <w:t xml:space="preserve">C# </w:t>
      </w:r>
      <w:r w:rsidR="00642711">
        <w:rPr>
          <w:lang w:val="sr-Latn-CS"/>
        </w:rPr>
        <w:t>objekte</w:t>
      </w:r>
      <w:r>
        <w:rPr>
          <w:lang w:val="sr-Latn-CS"/>
        </w:rPr>
        <w:t xml:space="preserv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Ovaj sloj zavisi od sloja za pristup podacima.</w:t>
      </w:r>
    </w:p>
    <w:p w:rsidR="00743100" w:rsidRPr="005856C3" w:rsidRDefault="00B07F07">
      <w:pPr>
        <w:pStyle w:val="Heading3"/>
        <w:rPr>
          <w:lang w:val="sr-Latn-CS"/>
        </w:rPr>
      </w:pPr>
      <w:bookmarkStart w:id="32" w:name="_Toc258522655"/>
      <w:r>
        <w:rPr>
          <w:lang w:val="sr-Latn-CS"/>
        </w:rPr>
        <w:t>Pristup podacima</w:t>
      </w:r>
      <w:bookmarkEnd w:id="32"/>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9F1C9F">
        <w:rPr>
          <w:lang w:val="sr-Latn-CS"/>
        </w:rPr>
        <w:t xml:space="preserve">je MS SQL Server koji </w:t>
      </w:r>
      <w:r w:rsidR="004F4286">
        <w:rPr>
          <w:lang w:val="sr-Latn-CS"/>
        </w:rPr>
        <w:t xml:space="preserve">se nalazi na dnu troslojne arhitekture i </w:t>
      </w:r>
      <w:r w:rsidR="007579D1">
        <w:rPr>
          <w:lang w:val="sr-Latn-CS"/>
        </w:rPr>
        <w:t>ima funkciju</w:t>
      </w:r>
      <w:r>
        <w:rPr>
          <w:lang w:val="sr-Latn-CS"/>
        </w:rPr>
        <w:t xml:space="preserve"> pribavljanj</w:t>
      </w:r>
      <w:r w:rsidR="007579D1">
        <w:rPr>
          <w:lang w:val="sr-Latn-CS"/>
        </w:rPr>
        <w:t>a, dodavanja</w:t>
      </w:r>
      <w:r>
        <w:rPr>
          <w:lang w:val="sr-Latn-CS"/>
        </w:rPr>
        <w:t xml:space="preserve"> i ažuri</w:t>
      </w:r>
      <w:r w:rsidR="007579D1">
        <w:rPr>
          <w:lang w:val="sr-Latn-CS"/>
        </w:rPr>
        <w:t>ranja</w:t>
      </w:r>
      <w:r w:rsidR="009F1C9F">
        <w:rPr>
          <w:lang w:val="sr-Latn-CS"/>
        </w:rPr>
        <w:t xml:space="preserve"> podataka koji se čuvaju u</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 xml:space="preserve">Ovaj sloj </w:t>
      </w:r>
      <w:r w:rsidR="009F1C9F">
        <w:rPr>
          <w:lang w:val="sr-Latn-CS"/>
        </w:rPr>
        <w:t xml:space="preserve">ne </w:t>
      </w:r>
      <w:r>
        <w:rPr>
          <w:lang w:val="sr-Latn-CS"/>
        </w:rPr>
        <w:t>zavisi od drugih slojeva</w:t>
      </w:r>
      <w:r w:rsidR="005F5EFB">
        <w:rPr>
          <w:lang w:val="sr-Latn-CS"/>
        </w:rPr>
        <w:t xml:space="preserve">, ali </w:t>
      </w:r>
      <w:r w:rsidR="009F1C9F">
        <w:rPr>
          <w:lang w:val="sr-Latn-CS"/>
        </w:rPr>
        <w:t xml:space="preserve">su </w:t>
      </w:r>
      <w:r w:rsidR="00B4259E">
        <w:rPr>
          <w:lang w:val="sr-Latn-CS"/>
        </w:rPr>
        <w:t>entiteti u bazi</w:t>
      </w:r>
      <w:r w:rsidR="009F1C9F">
        <w:rPr>
          <w:lang w:val="sr-Latn-CS"/>
        </w:rPr>
        <w:t xml:space="preserve"> zavisni od srednjeg sloja</w:t>
      </w:r>
      <w:r w:rsidR="00B4259E">
        <w:rPr>
          <w:lang w:val="sr-Latn-CS"/>
        </w:rPr>
        <w:t xml:space="preserve"> jer se koristi code-first pristup prilikom njihovog kreiranja</w:t>
      </w:r>
      <w:r>
        <w:rPr>
          <w:lang w:val="sr-Latn-CS"/>
        </w:rPr>
        <w:t>.</w:t>
      </w:r>
    </w:p>
    <w:p w:rsidR="00743100" w:rsidRPr="00345FEC" w:rsidRDefault="00345FEC" w:rsidP="00345FEC">
      <w:pPr>
        <w:pStyle w:val="Heading3"/>
        <w:rPr>
          <w:lang w:val="sr-Latn-CS"/>
        </w:rPr>
      </w:pPr>
      <w:bookmarkStart w:id="33" w:name="_Toc258522656"/>
      <w:r w:rsidRPr="00345FEC">
        <w:rPr>
          <w:lang w:val="sr-Latn-CS"/>
        </w:rPr>
        <w:t>HTML,</w:t>
      </w:r>
      <w:r>
        <w:rPr>
          <w:lang w:val="sr-Latn-CS"/>
        </w:rPr>
        <w:t xml:space="preserve"> </w:t>
      </w:r>
      <w:r w:rsidRPr="00345FEC">
        <w:rPr>
          <w:lang w:val="sr-Latn-CS"/>
        </w:rPr>
        <w:t>ReactJS,</w:t>
      </w:r>
      <w:r>
        <w:rPr>
          <w:lang w:val="sr-Latn-CS"/>
        </w:rPr>
        <w:t xml:space="preserve"> </w:t>
      </w:r>
      <w:r w:rsidRPr="00345FEC">
        <w:rPr>
          <w:lang w:val="sr-Latn-CS"/>
        </w:rPr>
        <w:t>BootstrapReact</w:t>
      </w:r>
      <w:bookmarkEnd w:id="33"/>
    </w:p>
    <w:p w:rsidR="00883470" w:rsidRDefault="00883470" w:rsidP="00883470">
      <w:pPr>
        <w:ind w:left="720"/>
        <w:rPr>
          <w:lang w:val="sr-Latn-CS"/>
        </w:rPr>
      </w:pPr>
      <w:r>
        <w:rPr>
          <w:lang w:val="sr-Latn-CS"/>
        </w:rPr>
        <w:t>tehnologija</w:t>
      </w:r>
    </w:p>
    <w:p w:rsidR="00345FEC" w:rsidRPr="00345FEC" w:rsidRDefault="00345FEC" w:rsidP="00345FEC">
      <w:pPr>
        <w:ind w:left="720"/>
        <w:rPr>
          <w:lang w:val="sr-Latn-CS"/>
        </w:rPr>
      </w:pPr>
      <w:r w:rsidRPr="00345FEC">
        <w:rPr>
          <w:lang w:val="sr-Latn-CS"/>
        </w:rPr>
        <w:t>Tehnologija HTML-a definiše gradivne elemente stranica koje se prikazuju u Web čitaču i koje omogućavaju prikaz formatiranih informacija i realizaciju formi za unos i ažuriranje podataka.</w:t>
      </w:r>
    </w:p>
    <w:p w:rsidR="00345FEC" w:rsidRPr="00345FEC" w:rsidRDefault="00345FEC" w:rsidP="00345FEC">
      <w:pPr>
        <w:ind w:left="720"/>
        <w:rPr>
          <w:lang w:val="sr-Latn-CS"/>
        </w:rPr>
      </w:pPr>
      <w:r w:rsidRPr="00345FEC">
        <w:rPr>
          <w:lang w:val="sr-Latn-CS"/>
        </w:rPr>
        <w:t xml:space="preserve">Tehnologija ReactJS je front-end JavaScript biblioteka za izradu korisničkog interfejsa ili korisničkih </w:t>
      </w:r>
      <w:r w:rsidRPr="00345FEC">
        <w:rPr>
          <w:lang w:val="sr-Latn-CS"/>
        </w:rPr>
        <w:lastRenderedPageBreak/>
        <w:t>komponenti.React je zabrinut za održavanje stanja i prikazivanjem stanja DOM elementima.</w:t>
      </w:r>
      <w:r>
        <w:rPr>
          <w:lang w:val="sr-Latn-CS"/>
        </w:rPr>
        <w:t xml:space="preserve"> </w:t>
      </w:r>
      <w:r w:rsidRPr="00345FEC">
        <w:rPr>
          <w:lang w:val="sr-Latn-CS"/>
        </w:rPr>
        <w:t>React aplikacije zahtevaju dodatne biblioteke za rutiranje stranica,kao i za odredjene klijentske funkcionalnosti.</w:t>
      </w:r>
    </w:p>
    <w:p w:rsidR="006013A7" w:rsidRDefault="00345FEC" w:rsidP="00345FEC">
      <w:pPr>
        <w:ind w:left="720"/>
        <w:rPr>
          <w:lang w:val="sr-Latn-CS"/>
        </w:rPr>
      </w:pPr>
      <w:r w:rsidRPr="00345FEC">
        <w:rPr>
          <w:lang w:val="sr-Latn-CS"/>
        </w:rPr>
        <w:t>Tehnologija BootstrapReact omogućava pristup velikom UI ekosistemu već napravljenih React komponenti i tabeli različitih stilova pomoću kojih se definiše izgled React komponenti.</w:t>
      </w:r>
    </w:p>
    <w:p w:rsidR="00743100" w:rsidRPr="005856C3" w:rsidRDefault="00A42D3D">
      <w:pPr>
        <w:pStyle w:val="Heading3"/>
        <w:rPr>
          <w:lang w:val="sr-Latn-CS"/>
        </w:rPr>
      </w:pPr>
      <w:r>
        <w:rPr>
          <w:lang w:val="sr-Latn-CS"/>
        </w:rPr>
        <w:t>ASP.NET Core</w:t>
      </w:r>
    </w:p>
    <w:p w:rsidR="00883470" w:rsidRDefault="00883470" w:rsidP="00E62441">
      <w:pPr>
        <w:ind w:left="720"/>
        <w:rPr>
          <w:lang w:val="sr-Latn-CS"/>
        </w:rPr>
      </w:pPr>
      <w:r>
        <w:rPr>
          <w:lang w:val="sr-Latn-CS"/>
        </w:rPr>
        <w:t>tehnologija</w:t>
      </w:r>
    </w:p>
    <w:p w:rsidR="00743100" w:rsidRPr="005856C3" w:rsidRDefault="00A42D3D" w:rsidP="00CA2027">
      <w:pPr>
        <w:ind w:left="720"/>
        <w:rPr>
          <w:lang w:val="sr-Latn-CS"/>
        </w:rPr>
      </w:pPr>
      <w:r>
        <w:rPr>
          <w:lang w:val="sr-Latn-CS"/>
        </w:rPr>
        <w:t>Tehnologija ASP.NET Core</w:t>
      </w:r>
      <w:r w:rsidR="00CA2027">
        <w:rPr>
          <w:lang w:val="sr-Latn-CS"/>
        </w:rPr>
        <w:t xml:space="preserve"> obezbeđuje mehanizam za pisanje i izvršavanje</w:t>
      </w:r>
      <w:r w:rsidR="006013A7">
        <w:rPr>
          <w:lang w:val="sr-Latn-CS"/>
        </w:rPr>
        <w:t xml:space="preserve"> klasa i</w:t>
      </w:r>
      <w:r w:rsidR="00CA2027">
        <w:rPr>
          <w:lang w:val="sr-Latn-CS"/>
        </w:rPr>
        <w:t xml:space="preserve"> </w:t>
      </w:r>
      <w:r>
        <w:rPr>
          <w:lang w:val="sr-Latn-CS"/>
        </w:rPr>
        <w:t xml:space="preserve">metoda </w:t>
      </w:r>
      <w:r w:rsidR="00CA2027">
        <w:rPr>
          <w:lang w:val="sr-Latn-CS"/>
        </w:rPr>
        <w:t xml:space="preserve">na strani servera. Ove </w:t>
      </w:r>
      <w:r>
        <w:rPr>
          <w:lang w:val="sr-Latn-CS"/>
        </w:rPr>
        <w:t xml:space="preserve">metode </w:t>
      </w:r>
      <w:r w:rsidR="00CA2027">
        <w:rPr>
          <w:lang w:val="sr-Latn-CS"/>
        </w:rPr>
        <w:t xml:space="preserve">mogu da </w:t>
      </w:r>
      <w:r w:rsidR="00AF0371">
        <w:rPr>
          <w:lang w:val="sr-Latn-CS"/>
        </w:rPr>
        <w:t>opslu</w:t>
      </w:r>
      <w:r w:rsidR="00AF0371">
        <w:rPr>
          <w:lang w:val="sr-Latn-RS"/>
        </w:rPr>
        <w:t>že zahteve od strane klijenta</w:t>
      </w:r>
      <w:r w:rsidR="00CA2027">
        <w:rPr>
          <w:lang w:val="sr-Latn-CS"/>
        </w:rPr>
        <w:t xml:space="preserve"> i pristupaju bazi podataka u cilju pribavljanja, unosa i ažuriranja podataka.</w:t>
      </w:r>
    </w:p>
    <w:p w:rsidR="00743100" w:rsidRPr="005856C3" w:rsidRDefault="00B07F07" w:rsidP="00883470">
      <w:pPr>
        <w:pStyle w:val="Heading3"/>
        <w:rPr>
          <w:lang w:val="sr-Latn-CS"/>
        </w:rPr>
      </w:pPr>
      <w:bookmarkStart w:id="34" w:name="_Toc258522658"/>
      <w:r>
        <w:rPr>
          <w:lang w:val="sr-Latn-CS"/>
        </w:rPr>
        <w:t>M</w:t>
      </w:r>
      <w:r w:rsidR="003F4E54">
        <w:rPr>
          <w:lang w:val="sr-Latn-CS"/>
        </w:rPr>
        <w:t xml:space="preserve">S </w:t>
      </w:r>
      <w:r>
        <w:rPr>
          <w:lang w:val="sr-Latn-CS"/>
        </w:rPr>
        <w:t>SQL</w:t>
      </w:r>
      <w:bookmarkEnd w:id="34"/>
      <w:r w:rsidR="003F4E54">
        <w:rPr>
          <w:lang w:val="sr-Latn-CS"/>
        </w:rPr>
        <w:t xml:space="preserve"> Server</w:t>
      </w:r>
    </w:p>
    <w:p w:rsidR="00883470" w:rsidRDefault="00CA2027" w:rsidP="00CA2027">
      <w:pPr>
        <w:ind w:left="720"/>
        <w:rPr>
          <w:lang w:val="sr-Latn-CS"/>
        </w:rPr>
      </w:pPr>
      <w:r>
        <w:rPr>
          <w:lang w:val="sr-Latn-CS"/>
        </w:rPr>
        <w:t>DBMS</w:t>
      </w:r>
    </w:p>
    <w:p w:rsidR="00743100" w:rsidRPr="005856C3" w:rsidRDefault="003F4E54" w:rsidP="00DB506F">
      <w:pPr>
        <w:ind w:left="720"/>
        <w:rPr>
          <w:lang w:val="sr-Latn-CS"/>
        </w:rPr>
      </w:pPr>
      <w:r>
        <w:rPr>
          <w:lang w:val="sr-Latn-CS"/>
        </w:rPr>
        <w:t>MS SQL Server</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sidR="00DB506F">
        <w:rPr>
          <w:lang w:val="sr-Latn-CS"/>
        </w:rPr>
        <w:t>WinScout</w:t>
      </w:r>
      <w:r w:rsidR="003F4E55">
        <w:rPr>
          <w:lang w:val="sr-Latn-CS"/>
        </w:rPr>
        <w:t xml:space="preserve"> portala.</w:t>
      </w:r>
    </w:p>
    <w:p w:rsidR="00743100" w:rsidRPr="005856C3" w:rsidRDefault="00190BBA" w:rsidP="008D3B43">
      <w:pPr>
        <w:pStyle w:val="Heading1"/>
        <w:widowControl/>
        <w:ind w:left="709" w:hanging="709"/>
        <w:rPr>
          <w:lang w:val="sr-Latn-CS"/>
        </w:rPr>
      </w:pPr>
      <w:bookmarkStart w:id="35" w:name="_Toc258522659"/>
      <w:r>
        <w:rPr>
          <w:lang w:val="sr-Latn-CS"/>
        </w:rPr>
        <w:t>Pogled na procese</w:t>
      </w:r>
      <w:bookmarkEnd w:id="35"/>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 xml:space="preserve">Web aplikacije zasnovane na </w:t>
      </w:r>
      <w:r w:rsidR="009871E2">
        <w:rPr>
          <w:lang w:val="sr-Latn-CS"/>
        </w:rPr>
        <w:t>ASP.NET Core</w:t>
      </w:r>
      <w:r>
        <w:rPr>
          <w:lang w:val="sr-Latn-CS"/>
        </w:rPr>
        <w:t xml:space="preserve"> imaju relativno jednostavan procesni model koji je</w:t>
      </w:r>
      <w:r w:rsidR="004C1CB1">
        <w:rPr>
          <w:lang w:val="sr-Latn-CS"/>
        </w:rPr>
        <w:t xml:space="preserve"> u potpunosti</w:t>
      </w:r>
      <w:r>
        <w:rPr>
          <w:lang w:val="sr-Latn-CS"/>
        </w:rPr>
        <w:t xml:space="preserve"> pod kontrolom Web ser</w:t>
      </w:r>
      <w:r w:rsidR="009871E2">
        <w:rPr>
          <w:lang w:val="sr-Latn-CS"/>
        </w:rPr>
        <w:t>vera. Sa stanovišta projektanta</w:t>
      </w:r>
      <w:r>
        <w:rPr>
          <w:lang w:val="sr-Latn-CS"/>
        </w:rPr>
        <w:t xml:space="preserve"> Web aplikacije nije potrebno voditi računa o načinu </w:t>
      </w:r>
      <w:r w:rsidR="004C1CB1">
        <w:rPr>
          <w:lang w:val="sr-Latn-CS"/>
        </w:rPr>
        <w:t xml:space="preserve">rada Web servera i načinu izvršavanja </w:t>
      </w:r>
      <w:r w:rsidR="009871E2">
        <w:rPr>
          <w:lang w:val="sr-Latn-CS"/>
        </w:rPr>
        <w:t>metoda</w:t>
      </w:r>
      <w:r w:rsidR="004C1CB1">
        <w:rPr>
          <w:lang w:val="sr-Latn-CS"/>
        </w:rPr>
        <w:t>.</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9871E2">
        <w:rPr>
          <w:lang w:val="sr-Latn-CS"/>
        </w:rPr>
        <w:t>WinScout</w:t>
      </w:r>
      <w:r>
        <w:rPr>
          <w:lang w:val="sr-Latn-CS"/>
        </w:rPr>
        <w:t xml:space="preserve"> portala kao Web aplikacije.</w:t>
      </w:r>
    </w:p>
    <w:p w:rsidR="00743100" w:rsidRPr="00BD36CA" w:rsidRDefault="00190BBA" w:rsidP="00190BBA">
      <w:pPr>
        <w:pStyle w:val="Heading2"/>
        <w:rPr>
          <w:lang w:val="sr-Latn-CS"/>
        </w:rPr>
      </w:pPr>
      <w:bookmarkStart w:id="36" w:name="_Toc258522660"/>
      <w:r w:rsidRPr="00BD36CA">
        <w:rPr>
          <w:lang w:val="sr-Latn-CS"/>
        </w:rPr>
        <w:t>Procesi</w:t>
      </w:r>
      <w:bookmarkEnd w:id="36"/>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9871E2">
        <w:rPr>
          <w:lang w:val="sr-Latn-CS"/>
        </w:rPr>
        <w:t>WinScout</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9871E2">
        <w:rPr>
          <w:lang w:val="sr-Latn-CS"/>
        </w:rPr>
        <w:t>ASP.NET Core</w:t>
      </w:r>
      <w:r>
        <w:rPr>
          <w:lang w:val="sr-Latn-CS"/>
        </w:rPr>
        <w:t xml:space="preserve"> i </w:t>
      </w:r>
      <w:r w:rsidR="009871E2">
        <w:rPr>
          <w:lang w:val="sr-Latn-CS"/>
        </w:rPr>
        <w:t xml:space="preserve">Microsoft SQL Server </w:t>
      </w:r>
      <w:r>
        <w:rPr>
          <w:lang w:val="sr-Latn-CS"/>
        </w:rPr>
        <w:t>bazi podataka.</w:t>
      </w:r>
    </w:p>
    <w:p w:rsidR="00743100" w:rsidRPr="005856C3" w:rsidRDefault="005901BB" w:rsidP="005901BB">
      <w:pPr>
        <w:spacing w:before="120"/>
        <w:rPr>
          <w:lang w:val="sr-Latn-CS"/>
        </w:rPr>
      </w:pPr>
      <w:r>
        <w:rPr>
          <w:noProof/>
          <w:lang w:eastAsia="en-US"/>
        </w:rPr>
        <w:drawing>
          <wp:inline distT="0" distB="0" distL="0" distR="0">
            <wp:extent cx="6827236" cy="151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ni model.png"/>
                    <pic:cNvPicPr/>
                  </pic:nvPicPr>
                  <pic:blipFill>
                    <a:blip r:embed="rId15">
                      <a:extLst>
                        <a:ext uri="{28A0092B-C50C-407E-A947-70E740481C1C}">
                          <a14:useLocalDpi xmlns:a14="http://schemas.microsoft.com/office/drawing/2010/main" val="0"/>
                        </a:ext>
                      </a:extLst>
                    </a:blip>
                    <a:stretch>
                      <a:fillRect/>
                    </a:stretch>
                  </pic:blipFill>
                  <pic:spPr>
                    <a:xfrm>
                      <a:off x="0" y="0"/>
                      <a:ext cx="6838366" cy="1516715"/>
                    </a:xfrm>
                    <a:prstGeom prst="rect">
                      <a:avLst/>
                    </a:prstGeom>
                  </pic:spPr>
                </pic:pic>
              </a:graphicData>
            </a:graphic>
          </wp:inline>
        </w:drawing>
      </w:r>
    </w:p>
    <w:p w:rsidR="00743100" w:rsidRPr="005856C3" w:rsidRDefault="00A621F0">
      <w:pPr>
        <w:pStyle w:val="Heading3"/>
        <w:rPr>
          <w:lang w:val="sr-Latn-CS"/>
        </w:rPr>
      </w:pPr>
      <w:bookmarkStart w:id="37" w:name="_Toc258522661"/>
      <w:r>
        <w:rPr>
          <w:lang w:val="sr-Latn-CS"/>
        </w:rPr>
        <w:t>Web čitač</w:t>
      </w:r>
      <w:bookmarkEnd w:id="37"/>
    </w:p>
    <w:p w:rsidR="00BD36CA" w:rsidRPr="00BD36CA" w:rsidRDefault="00BD36CA" w:rsidP="00BD36CA">
      <w:pPr>
        <w:spacing w:before="120"/>
        <w:ind w:left="720"/>
        <w:rPr>
          <w:lang w:val="sr-Latn-CS"/>
        </w:rPr>
      </w:pPr>
      <w:r w:rsidRPr="00BD36CA">
        <w:rPr>
          <w:lang w:val="sr-Latn-CS"/>
        </w:rPr>
        <w:t>Web čitač je proces koji izvršava funkcionalnost aplikacije za prikaz web stranica dobijenih od nekog Web servera.</w:t>
      </w:r>
    </w:p>
    <w:p w:rsidR="00BD36CA" w:rsidRPr="00BD36CA" w:rsidRDefault="00BD36CA" w:rsidP="00BD36CA">
      <w:pPr>
        <w:spacing w:before="120"/>
        <w:ind w:left="720"/>
        <w:rPr>
          <w:lang w:val="sr-Latn-CS"/>
        </w:rPr>
      </w:pPr>
      <w:r w:rsidRPr="00BD36CA">
        <w:rPr>
          <w:lang w:val="sr-Latn-CS"/>
        </w:rPr>
        <w:t>Web stranica je tipa SPA(Single-page application) kod koje se sav ptreban kod HTML,JavaScript i CSS se preuzima u okviru učitavanja jedne stranice,ili se odgovarajući resursi učitavaju dinamički i po potrebi dodaju stranici,obično kao posledica neke akcije od strane korisnika.Zahtevi serveru obično rezultuju vraćanjem sirovih podataka (JSON).Kada server vrati sirove podatke na korisničkoj strani JavaSript šablon prevodi sirove podatke u HTML,koji se dalje korisiti za ažuriranje DOM-a.</w:t>
      </w:r>
    </w:p>
    <w:p w:rsidR="00A621F0" w:rsidRPr="005856C3" w:rsidRDefault="00BD36CA" w:rsidP="00BD36CA">
      <w:pPr>
        <w:spacing w:before="120"/>
        <w:ind w:left="720"/>
        <w:rPr>
          <w:lang w:val="sr-Latn-CS"/>
        </w:rPr>
      </w:pPr>
      <w:r w:rsidRPr="00BD36CA">
        <w:rPr>
          <w:lang w:val="sr-Latn-CS"/>
        </w:rPr>
        <w:t>Web čitač zavisi od IIS Web servera koji generiše i vraća odgovarajuće JSON podatke na zahtev.</w:t>
      </w:r>
    </w:p>
    <w:p w:rsidR="00743100" w:rsidRPr="005856C3" w:rsidRDefault="00A26E60">
      <w:pPr>
        <w:pStyle w:val="Heading3"/>
        <w:rPr>
          <w:lang w:val="sr-Latn-CS"/>
        </w:rPr>
      </w:pPr>
      <w:bookmarkStart w:id="38" w:name="_Toc258522662"/>
      <w:r>
        <w:rPr>
          <w:lang w:val="sr-Latn-CS"/>
        </w:rPr>
        <w:lastRenderedPageBreak/>
        <w:t xml:space="preserve">IIS </w:t>
      </w:r>
      <w:r w:rsidR="00A621F0">
        <w:rPr>
          <w:lang w:val="sr-Latn-CS"/>
        </w:rPr>
        <w:t>Web server</w:t>
      </w:r>
      <w:bookmarkEnd w:id="38"/>
    </w:p>
    <w:p w:rsidR="00C456D2" w:rsidRDefault="00A26E60" w:rsidP="00A621F0">
      <w:pPr>
        <w:ind w:left="720"/>
        <w:rPr>
          <w:lang w:val="sr-Latn-CS"/>
        </w:rPr>
      </w:pPr>
      <w:r>
        <w:rPr>
          <w:lang w:val="sr-Latn-CS"/>
        </w:rPr>
        <w:t xml:space="preserve">IIS </w:t>
      </w:r>
      <w:r w:rsidR="00A621F0">
        <w:rPr>
          <w:lang w:val="sr-Latn-CS"/>
        </w:rPr>
        <w:t>Web server</w:t>
      </w:r>
      <w:r>
        <w:rPr>
          <w:lang w:val="sr-Latn-CS"/>
        </w:rPr>
        <w:t xml:space="preserve"> sadr</w:t>
      </w:r>
      <w:r>
        <w:rPr>
          <w:lang w:val="sr-Latn-RS"/>
        </w:rPr>
        <w:t>ži proces inetinfo.exe</w:t>
      </w:r>
      <w:r w:rsidR="00A621F0">
        <w:rPr>
          <w:lang w:val="sr-Latn-CS"/>
        </w:rPr>
        <w:t xml:space="preserve"> </w:t>
      </w:r>
      <w:r>
        <w:rPr>
          <w:lang w:val="sr-Latn-CS"/>
        </w:rPr>
        <w:t>koji direktno opslužuje klijenta tako što osluskuje HTTP</w:t>
      </w:r>
      <w:r w:rsidR="00C456D2">
        <w:rPr>
          <w:lang w:val="sr-Latn-CS"/>
        </w:rPr>
        <w:t xml:space="preserve"> zahteve na portu 80. Pristigli zahtevi se smeštaju u red (queue) i ASP.NET ISAPI ih prosledjuje ASP worker procesu. Zadužen je za </w:t>
      </w:r>
      <w:r>
        <w:rPr>
          <w:lang w:val="sr-Latn-CS"/>
        </w:rPr>
        <w:t>vrać</w:t>
      </w:r>
      <w:r w:rsidR="00C456D2">
        <w:rPr>
          <w:lang w:val="sr-Latn-CS"/>
        </w:rPr>
        <w:t>anje odgovora na klijentove zahteve. I</w:t>
      </w:r>
      <w:r>
        <w:rPr>
          <w:lang w:val="sr-Latn-CS"/>
        </w:rPr>
        <w:t xml:space="preserve">zvršava se u user mode-u. </w:t>
      </w:r>
    </w:p>
    <w:p w:rsidR="00743100" w:rsidRPr="005856C3" w:rsidRDefault="00493252">
      <w:pPr>
        <w:pStyle w:val="Heading3"/>
        <w:rPr>
          <w:lang w:val="sr-Latn-CS"/>
        </w:rPr>
      </w:pPr>
      <w:r>
        <w:rPr>
          <w:lang w:val="sr-Latn-CS"/>
        </w:rPr>
        <w:t>ASP.NET HTTP Runtime</w:t>
      </w:r>
    </w:p>
    <w:p w:rsidR="00743100" w:rsidRPr="005856C3" w:rsidRDefault="00493252" w:rsidP="00612078">
      <w:pPr>
        <w:ind w:left="720"/>
        <w:rPr>
          <w:lang w:val="sr-Latn-CS"/>
        </w:rPr>
      </w:pPr>
      <w:r>
        <w:rPr>
          <w:lang w:val="sr-Latn-CS"/>
        </w:rPr>
        <w:t xml:space="preserve">ASP worker proces koji izvršava ASP.NET web aplikaciju, pristigli klijentov zahtev predaje ASP.NET HTTP runtime okruženju, gde se izvršavaju metode za obradu zahteva, obraćanje DBMS serveru radi obrade podataka, i generišu odgovori za klijenta koji je inicirao komunikaciju. </w:t>
      </w:r>
    </w:p>
    <w:p w:rsidR="00743100" w:rsidRPr="005856C3" w:rsidRDefault="00A621F0" w:rsidP="00A621F0">
      <w:pPr>
        <w:pStyle w:val="Heading3"/>
        <w:rPr>
          <w:lang w:val="sr-Latn-CS"/>
        </w:rPr>
      </w:pPr>
      <w:bookmarkStart w:id="39" w:name="_Toc258522664"/>
      <w:r>
        <w:rPr>
          <w:lang w:val="sr-Latn-CS"/>
        </w:rPr>
        <w:t>M</w:t>
      </w:r>
      <w:r w:rsidR="00493252">
        <w:rPr>
          <w:lang w:val="sr-Latn-CS"/>
        </w:rPr>
        <w:t xml:space="preserve">S </w:t>
      </w:r>
      <w:r>
        <w:rPr>
          <w:lang w:val="sr-Latn-CS"/>
        </w:rPr>
        <w:t>SQL Server</w:t>
      </w:r>
      <w:bookmarkEnd w:id="39"/>
    </w:p>
    <w:p w:rsidR="00743100" w:rsidRPr="005856C3" w:rsidRDefault="006A2D79" w:rsidP="00612078">
      <w:pPr>
        <w:ind w:left="720"/>
        <w:rPr>
          <w:lang w:val="sr-Latn-CS"/>
        </w:rPr>
      </w:pPr>
      <w:r>
        <w:rPr>
          <w:lang w:val="sr-Latn-CS"/>
        </w:rPr>
        <w:t>MSSQLSERVER Service za upravljanje bazama podataka, u okviru Microsoft SQL Server-a, sadrži proces sqlservr.exe koji ima ulogu interfejsa ka bazi podataka. Prihvata i izvršava upite nad bazom, i vraća rezultate procesu koji ih je postavio.</w:t>
      </w:r>
    </w:p>
    <w:p w:rsidR="00743100" w:rsidRPr="005856C3" w:rsidRDefault="001909FB" w:rsidP="001909FB">
      <w:pPr>
        <w:pStyle w:val="Heading1"/>
        <w:widowControl/>
        <w:rPr>
          <w:lang w:val="sr-Latn-CS"/>
        </w:rPr>
      </w:pPr>
      <w:bookmarkStart w:id="40" w:name="_Toc258522665"/>
      <w:r>
        <w:rPr>
          <w:lang w:val="sr-Latn-CS"/>
        </w:rPr>
        <w:t>Pogled na raspoređivanje sistema</w:t>
      </w:r>
      <w:bookmarkEnd w:id="40"/>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AD66DA">
        <w:rPr>
          <w:lang w:val="sr-Latn-CS"/>
        </w:rPr>
        <w:t>WinScout</w:t>
      </w:r>
      <w:r>
        <w:rPr>
          <w:lang w:val="sr-Latn-CS"/>
        </w:rPr>
        <w:t xml:space="preserve"> portala.</w:t>
      </w:r>
    </w:p>
    <w:p w:rsidR="00743100" w:rsidRPr="007E4CD6" w:rsidRDefault="00AD66DA" w:rsidP="00AD66DA">
      <w:pPr>
        <w:spacing w:before="120"/>
        <w:ind w:left="1429" w:firstLine="11"/>
        <w:rPr>
          <w:lang w:val="sr-Latn-CS"/>
        </w:rPr>
      </w:pPr>
      <w:r>
        <w:rPr>
          <w:noProof/>
          <w:lang w:eastAsia="en-US"/>
        </w:rPr>
        <w:drawing>
          <wp:inline distT="0" distB="0" distL="0" distR="0">
            <wp:extent cx="4272077" cy="13625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jagram rasporedjivanja.png"/>
                    <pic:cNvPicPr/>
                  </pic:nvPicPr>
                  <pic:blipFill>
                    <a:blip r:embed="rId16">
                      <a:extLst>
                        <a:ext uri="{28A0092B-C50C-407E-A947-70E740481C1C}">
                          <a14:useLocalDpi xmlns:a14="http://schemas.microsoft.com/office/drawing/2010/main" val="0"/>
                        </a:ext>
                      </a:extLst>
                    </a:blip>
                    <a:stretch>
                      <a:fillRect/>
                    </a:stretch>
                  </pic:blipFill>
                  <pic:spPr>
                    <a:xfrm>
                      <a:off x="0" y="0"/>
                      <a:ext cx="4314105" cy="1375981"/>
                    </a:xfrm>
                    <a:prstGeom prst="rect">
                      <a:avLst/>
                    </a:prstGeom>
                  </pic:spPr>
                </pic:pic>
              </a:graphicData>
            </a:graphic>
          </wp:inline>
        </w:drawing>
      </w:r>
    </w:p>
    <w:p w:rsidR="00743100" w:rsidRPr="005856C3" w:rsidRDefault="007E4CD6">
      <w:pPr>
        <w:pStyle w:val="Heading2"/>
        <w:rPr>
          <w:lang w:val="sr-Latn-CS"/>
        </w:rPr>
      </w:pPr>
      <w:bookmarkStart w:id="41" w:name="_Toc258522666"/>
      <w:r>
        <w:rPr>
          <w:lang w:val="sr-Latn-CS"/>
        </w:rPr>
        <w:t>Klijent</w:t>
      </w:r>
      <w:bookmarkEnd w:id="41"/>
    </w:p>
    <w:p w:rsidR="00743100" w:rsidRPr="005856C3" w:rsidRDefault="007E4CD6" w:rsidP="005F0705">
      <w:pPr>
        <w:ind w:left="709"/>
        <w:rPr>
          <w:lang w:val="sr-Latn-CS"/>
        </w:rPr>
      </w:pPr>
      <w:r>
        <w:rPr>
          <w:lang w:val="sr-Latn-CS"/>
        </w:rPr>
        <w:t xml:space="preserve">Pristup </w:t>
      </w:r>
      <w:r w:rsidR="000D38EB">
        <w:rPr>
          <w:lang w:val="sr-Latn-CS"/>
        </w:rPr>
        <w:t>WinScout</w:t>
      </w:r>
      <w:r>
        <w:rPr>
          <w:lang w:val="sr-Latn-CS"/>
        </w:rPr>
        <w:t xml:space="preserve"> portal</w:t>
      </w:r>
      <w:r w:rsidR="000D38EB">
        <w:rPr>
          <w:lang w:val="sr-Latn-CS"/>
        </w:rPr>
        <w:t>u</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42" w:name="_Toc258522667"/>
      <w:r>
        <w:rPr>
          <w:lang w:val="sr-Latn-CS"/>
        </w:rPr>
        <w:t>Web server</w:t>
      </w:r>
      <w:bookmarkEnd w:id="42"/>
      <w:r w:rsidR="000D38EB">
        <w:rPr>
          <w:lang w:val="sr-Latn-CS"/>
        </w:rPr>
        <w:t xml:space="preserve"> i DBMS</w:t>
      </w:r>
    </w:p>
    <w:p w:rsidR="00743100" w:rsidRPr="005856C3" w:rsidRDefault="005F0705" w:rsidP="004B65F5">
      <w:pPr>
        <w:ind w:left="709"/>
        <w:rPr>
          <w:lang w:val="sr-Latn-CS"/>
        </w:rPr>
      </w:pPr>
      <w:r>
        <w:rPr>
          <w:lang w:val="sr-Latn-CS"/>
        </w:rPr>
        <w:t>Računar na kome se izvršava Web server</w:t>
      </w:r>
      <w:r w:rsidR="000D38EB">
        <w:rPr>
          <w:lang w:val="sr-Latn-CS"/>
        </w:rPr>
        <w:t xml:space="preserve"> i DBMS simultano.</w:t>
      </w:r>
      <w:r>
        <w:rPr>
          <w:lang w:val="sr-Latn-CS"/>
        </w:rPr>
        <w:t xml:space="preserve"> </w:t>
      </w:r>
      <w:r w:rsidR="000D38EB">
        <w:rPr>
          <w:lang w:val="sr-Latn-CS"/>
        </w:rPr>
        <w:t xml:space="preserve">Web server </w:t>
      </w:r>
      <w:r>
        <w:rPr>
          <w:lang w:val="sr-Latn-CS"/>
        </w:rPr>
        <w:t xml:space="preserve">opslužuje više klijenata </w:t>
      </w:r>
      <w:r w:rsidR="000D38EB">
        <w:rPr>
          <w:lang w:val="sr-Latn-CS"/>
        </w:rPr>
        <w:t>koji pristupaju preko Interneta, i u okviru njega, izvršavaju se procesi za razmenu HTTP zahteva i odgovora (komunikaciju sa klijentom), kao i proces za izvršavanje metoda u cilju obrade zahteva i generisanje odgovora.</w:t>
      </w:r>
      <w:r>
        <w:rPr>
          <w:lang w:val="sr-Latn-CS"/>
        </w:rPr>
        <w:t xml:space="preserve"> </w:t>
      </w:r>
      <w:r w:rsidR="00635621">
        <w:rPr>
          <w:lang w:val="sr-Latn-CS"/>
        </w:rPr>
        <w:t>Takože, na istoj mašini se</w:t>
      </w:r>
      <w:r w:rsidR="00E02A12">
        <w:rPr>
          <w:lang w:val="sr-Latn-CS"/>
        </w:rPr>
        <w:t xml:space="preserve"> u okviru DBMS-a</w:t>
      </w:r>
      <w:r w:rsidR="00635621">
        <w:rPr>
          <w:lang w:val="sr-Latn-CS"/>
        </w:rPr>
        <w:t xml:space="preserve"> izvršavaju i procesi koji su zaduženi za rad sa bazom. </w:t>
      </w:r>
      <w:r>
        <w:rPr>
          <w:lang w:val="sr-Latn-CS"/>
        </w:rPr>
        <w:t>U najopšti</w:t>
      </w:r>
      <w:r w:rsidR="004B65F5">
        <w:rPr>
          <w:lang w:val="sr-Latn-CS"/>
        </w:rPr>
        <w:t xml:space="preserve">oj </w:t>
      </w:r>
      <w:r>
        <w:rPr>
          <w:lang w:val="sr-Latn-CS"/>
        </w:rPr>
        <w:t>konfiguraciji DBMS se izvršava na posebnoj mašini koja je sa Web serverom u lokalnoj mreži (LAN)</w:t>
      </w:r>
      <w:r w:rsidR="00635621">
        <w:rPr>
          <w:lang w:val="sr-Latn-CS"/>
        </w:rPr>
        <w:t>, ali za inicijalne potrebe WinScout portala, ustanovljeno je da je jedna mašina dovoljna za izvršavanju obe funkcionalnosti</w:t>
      </w:r>
      <w:r>
        <w:rPr>
          <w:lang w:val="sr-Latn-CS"/>
        </w:rPr>
        <w:t>.</w:t>
      </w:r>
    </w:p>
    <w:p w:rsidR="00382E54" w:rsidRPr="005856C3" w:rsidRDefault="00382E54" w:rsidP="00382E54">
      <w:pPr>
        <w:pStyle w:val="Heading1"/>
        <w:widowControl/>
        <w:rPr>
          <w:lang w:val="sr-Latn-CS"/>
        </w:rPr>
      </w:pPr>
      <w:bookmarkStart w:id="43" w:name="_Toc258522669"/>
      <w:r>
        <w:rPr>
          <w:lang w:val="sr-Latn-CS"/>
        </w:rPr>
        <w:t>Pogled na implementaciju sistema</w:t>
      </w:r>
      <w:bookmarkEnd w:id="43"/>
    </w:p>
    <w:p w:rsidR="008E3AEB"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2D30C6">
        <w:rPr>
          <w:lang w:val="sr-Latn-CS"/>
        </w:rPr>
        <w:t>WinScout</w:t>
      </w:r>
      <w:r w:rsidR="0063575C">
        <w:rPr>
          <w:lang w:val="sr-Latn-CS"/>
        </w:rPr>
        <w:t xml:space="preserve"> portal</w:t>
      </w:r>
      <w:r w:rsidR="002D30C6">
        <w:rPr>
          <w:lang w:val="sr-Latn-CS"/>
        </w:rPr>
        <w:t>a</w:t>
      </w:r>
      <w:r w:rsidR="0063575C">
        <w:rPr>
          <w:lang w:val="sr-Latn-CS"/>
        </w:rPr>
        <w:t xml:space="preserve"> ovaj odeljak sadrži model domena, šemu baze podataka i prikaz komponenti sistema razvrstanih u ranije identifikovane pakete.</w:t>
      </w:r>
    </w:p>
    <w:p w:rsidR="008E3AEB" w:rsidRDefault="008E3AEB" w:rsidP="008E3AEB">
      <w:pPr>
        <w:rPr>
          <w:lang w:val="sr-Latn-CS"/>
        </w:rPr>
      </w:pPr>
      <w:r>
        <w:rPr>
          <w:lang w:val="sr-Latn-CS"/>
        </w:rPr>
        <w:br w:type="page"/>
      </w:r>
    </w:p>
    <w:p w:rsidR="00267113" w:rsidRPr="005856C3" w:rsidRDefault="00267113" w:rsidP="00267113">
      <w:pPr>
        <w:pStyle w:val="Heading2"/>
        <w:rPr>
          <w:lang w:val="sr-Latn-CS"/>
        </w:rPr>
      </w:pPr>
      <w:bookmarkStart w:id="44" w:name="_Toc258522670"/>
      <w:r>
        <w:rPr>
          <w:lang w:val="sr-Latn-CS"/>
        </w:rPr>
        <w:lastRenderedPageBreak/>
        <w:t>Model domena</w:t>
      </w:r>
      <w:bookmarkEnd w:id="44"/>
    </w:p>
    <w:p w:rsidR="00267113" w:rsidRDefault="007B4969" w:rsidP="007B4969">
      <w:pPr>
        <w:widowControl/>
        <w:ind w:left="709"/>
        <w:rPr>
          <w:lang w:val="sr-Latn-CS"/>
        </w:rPr>
      </w:pPr>
      <w:r>
        <w:rPr>
          <w:lang w:val="sr-Latn-CS"/>
        </w:rPr>
        <w:t xml:space="preserve">Model domena za koji se </w:t>
      </w:r>
      <w:r w:rsidR="00C03CE7">
        <w:rPr>
          <w:lang w:val="sr-Latn-CS"/>
        </w:rPr>
        <w:t>WinScout</w:t>
      </w:r>
      <w:r>
        <w:rPr>
          <w:lang w:val="sr-Latn-CS"/>
        </w:rPr>
        <w:t xml:space="preserve"> portal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w:t>
      </w:r>
      <w:r w:rsidR="00213A80">
        <w:rPr>
          <w:lang w:val="sr-Latn-CS"/>
        </w:rPr>
        <w:t>klasa i metoda</w:t>
      </w:r>
      <w:r>
        <w:rPr>
          <w:lang w:val="sr-Latn-CS"/>
        </w:rPr>
        <w:t>) koje će biti implementirane.</w:t>
      </w:r>
    </w:p>
    <w:p w:rsidR="00652FEF" w:rsidRDefault="00844403" w:rsidP="00B822B9">
      <w:pPr>
        <w:widowControl/>
        <w:rPr>
          <w:lang w:val="sr-Latn-CS"/>
        </w:rPr>
      </w:pPr>
      <w:r>
        <w:rPr>
          <w:noProof/>
          <w:lang w:eastAsia="en-US"/>
        </w:rPr>
        <w:drawing>
          <wp:inline distT="0" distB="0" distL="0" distR="0">
            <wp:extent cx="6426176" cy="3730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e.png"/>
                    <pic:cNvPicPr/>
                  </pic:nvPicPr>
                  <pic:blipFill>
                    <a:blip r:embed="rId17">
                      <a:extLst>
                        <a:ext uri="{28A0092B-C50C-407E-A947-70E740481C1C}">
                          <a14:useLocalDpi xmlns:a14="http://schemas.microsoft.com/office/drawing/2010/main" val="0"/>
                        </a:ext>
                      </a:extLst>
                    </a:blip>
                    <a:stretch>
                      <a:fillRect/>
                    </a:stretch>
                  </pic:blipFill>
                  <pic:spPr>
                    <a:xfrm>
                      <a:off x="0" y="0"/>
                      <a:ext cx="6433429" cy="3734963"/>
                    </a:xfrm>
                    <a:prstGeom prst="rect">
                      <a:avLst/>
                    </a:prstGeom>
                  </pic:spPr>
                </pic:pic>
              </a:graphicData>
            </a:graphic>
          </wp:inline>
        </w:drawing>
      </w:r>
    </w:p>
    <w:p w:rsidR="00652FEF" w:rsidRDefault="00652FEF" w:rsidP="00652FEF">
      <w:pPr>
        <w:rPr>
          <w:lang w:val="sr-Latn-CS"/>
        </w:rPr>
      </w:pPr>
      <w:r>
        <w:rPr>
          <w:lang w:val="sr-Latn-CS"/>
        </w:rPr>
        <w:br w:type="page"/>
      </w:r>
    </w:p>
    <w:p w:rsidR="00B63DBD" w:rsidRPr="005856C3" w:rsidRDefault="00B63DBD" w:rsidP="00B63DBD">
      <w:pPr>
        <w:pStyle w:val="Heading2"/>
        <w:rPr>
          <w:lang w:val="sr-Latn-CS"/>
        </w:rPr>
      </w:pPr>
      <w:bookmarkStart w:id="45" w:name="_Toc258522671"/>
      <w:r>
        <w:rPr>
          <w:lang w:val="sr-Latn-CS"/>
        </w:rPr>
        <w:lastRenderedPageBreak/>
        <w:t>Šema baze podataka</w:t>
      </w:r>
      <w:bookmarkEnd w:id="45"/>
    </w:p>
    <w:p w:rsidR="00B63DBD" w:rsidRDefault="00743100" w:rsidP="002E4229">
      <w:pPr>
        <w:widowControl/>
        <w:ind w:left="709"/>
        <w:rPr>
          <w:lang w:val="sr-Latn-CS"/>
        </w:rPr>
      </w:pPr>
      <w:r>
        <w:rPr>
          <w:lang w:val="sr-Latn-CS"/>
        </w:rPr>
        <w:t xml:space="preserve">Detaljna šema baze podataka je prikazana na sledećem dijagramu. </w:t>
      </w:r>
      <w:r w:rsidR="00BF2649">
        <w:rPr>
          <w:lang w:val="sr-Latn-CS"/>
        </w:rPr>
        <w:t>D</w:t>
      </w:r>
      <w:r>
        <w:rPr>
          <w:lang w:val="sr-Latn-CS"/>
        </w:rPr>
        <w:t xml:space="preserve">ijagram </w:t>
      </w:r>
      <w:r w:rsidR="00BF2649">
        <w:rPr>
          <w:lang w:val="sr-Latn-CS"/>
        </w:rPr>
        <w:t xml:space="preserve">baze je kreiran </w:t>
      </w:r>
      <w:r>
        <w:rPr>
          <w:lang w:val="sr-Latn-CS"/>
        </w:rPr>
        <w:t xml:space="preserve">korišćenjem </w:t>
      </w:r>
      <w:r w:rsidR="00BF2649">
        <w:rPr>
          <w:i/>
          <w:iCs/>
          <w:lang w:val="sr-Latn-CS"/>
        </w:rPr>
        <w:t>StarUML</w:t>
      </w:r>
      <w:r w:rsidR="00BF2649" w:rsidRPr="00BF2649">
        <w:rPr>
          <w:iCs/>
          <w:lang w:val="sr-Latn-CS"/>
        </w:rPr>
        <w:t>-a</w:t>
      </w:r>
      <w:r w:rsidR="002E4229">
        <w:rPr>
          <w:lang w:val="sr-Latn-CS"/>
        </w:rPr>
        <w:t xml:space="preserve">, dok je migracija na </w:t>
      </w:r>
      <w:r w:rsidR="00BF2649">
        <w:rPr>
          <w:lang w:val="sr-Latn-CS"/>
        </w:rPr>
        <w:t>MS SQL Server</w:t>
      </w:r>
      <w:r w:rsidR="002E4229">
        <w:rPr>
          <w:lang w:val="sr-Latn-CS"/>
        </w:rPr>
        <w:t xml:space="preserve"> obavljena pomoću </w:t>
      </w:r>
      <w:r w:rsidR="00BF2649">
        <w:rPr>
          <w:i/>
          <w:iCs/>
          <w:lang w:val="sr-Latn-CS"/>
        </w:rPr>
        <w:t>Microsoft Entity Framework</w:t>
      </w:r>
      <w:r w:rsidR="00BF2649" w:rsidRPr="00BF2649">
        <w:rPr>
          <w:iCs/>
          <w:lang w:val="sr-Latn-CS"/>
        </w:rPr>
        <w:t>-a</w:t>
      </w:r>
      <w:r w:rsidR="00B63DBD">
        <w:rPr>
          <w:lang w:val="sr-Latn-CS"/>
        </w:rPr>
        <w:t>.</w:t>
      </w:r>
    </w:p>
    <w:p w:rsidR="00743100" w:rsidRDefault="0003246A" w:rsidP="000D0173">
      <w:pPr>
        <w:widowControl/>
        <w:rPr>
          <w:lang w:val="sr-Latn-CS"/>
        </w:rPr>
      </w:pPr>
      <w:r>
        <w:rPr>
          <w:noProof/>
          <w:lang w:eastAsia="en-US"/>
        </w:rPr>
        <w:drawing>
          <wp:inline distT="0" distB="0" distL="0" distR="0">
            <wp:extent cx="6553471" cy="30211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jagram.png"/>
                    <pic:cNvPicPr/>
                  </pic:nvPicPr>
                  <pic:blipFill>
                    <a:blip r:embed="rId18">
                      <a:extLst>
                        <a:ext uri="{28A0092B-C50C-407E-A947-70E740481C1C}">
                          <a14:useLocalDpi xmlns:a14="http://schemas.microsoft.com/office/drawing/2010/main" val="0"/>
                        </a:ext>
                      </a:extLst>
                    </a:blip>
                    <a:stretch>
                      <a:fillRect/>
                    </a:stretch>
                  </pic:blipFill>
                  <pic:spPr>
                    <a:xfrm>
                      <a:off x="0" y="0"/>
                      <a:ext cx="6569673" cy="3028647"/>
                    </a:xfrm>
                    <a:prstGeom prst="rect">
                      <a:avLst/>
                    </a:prstGeom>
                  </pic:spPr>
                </pic:pic>
              </a:graphicData>
            </a:graphic>
          </wp:inline>
        </w:drawing>
      </w:r>
    </w:p>
    <w:p w:rsidR="00267113" w:rsidRPr="003E34F4" w:rsidRDefault="00267113" w:rsidP="00267113">
      <w:pPr>
        <w:pStyle w:val="Heading2"/>
        <w:rPr>
          <w:lang w:val="sr-Latn-CS"/>
        </w:rPr>
      </w:pPr>
      <w:bookmarkStart w:id="46" w:name="_Toc258522672"/>
      <w:r w:rsidRPr="003E34F4">
        <w:rPr>
          <w:lang w:val="sr-Latn-CS"/>
        </w:rPr>
        <w:t>Komponente sistema</w:t>
      </w:r>
      <w:bookmarkEnd w:id="46"/>
    </w:p>
    <w:p w:rsidR="000E1925" w:rsidRDefault="003E34F4" w:rsidP="003E34F4">
      <w:pPr>
        <w:widowControl/>
        <w:ind w:left="709"/>
        <w:rPr>
          <w:lang w:val="sr-Latn-CS"/>
        </w:rPr>
      </w:pPr>
      <w:r>
        <w:rPr>
          <w:lang w:val="sr-Latn-CS"/>
        </w:rPr>
        <w:t xml:space="preserve">Komponente sistema </w:t>
      </w:r>
      <w:r w:rsidR="004B01EF">
        <w:rPr>
          <w:lang w:val="sr-Latn-CS"/>
        </w:rPr>
        <w:t>WinScout</w:t>
      </w:r>
      <w:r>
        <w:rPr>
          <w:lang w:val="sr-Latn-CS"/>
        </w:rPr>
        <w:t xml:space="preserve"> portala su </w:t>
      </w:r>
      <w:r w:rsidR="004B01EF">
        <w:rPr>
          <w:lang w:val="sr-Latn-CS"/>
        </w:rPr>
        <w:t>.js, .css i .cs</w:t>
      </w:r>
      <w:r>
        <w:rPr>
          <w:lang w:val="sr-Latn-CS"/>
        </w:rPr>
        <w:t xml:space="preserve"> </w:t>
      </w:r>
      <w:r w:rsidR="004B01EF">
        <w:rPr>
          <w:lang w:val="sr-Latn-CS"/>
        </w:rPr>
        <w:t xml:space="preserve">fajlovi </w:t>
      </w:r>
      <w:r>
        <w:rPr>
          <w:lang w:val="sr-Latn-CS"/>
        </w:rPr>
        <w:t xml:space="preserve">čiji će pregled biti dat po arhitekturnim </w:t>
      </w:r>
    </w:p>
    <w:p w:rsidR="000E1925" w:rsidRDefault="003E34F4" w:rsidP="003E34F4">
      <w:pPr>
        <w:widowControl/>
        <w:ind w:left="709"/>
        <w:rPr>
          <w:lang w:val="sr-Latn-CS"/>
        </w:rPr>
      </w:pPr>
      <w:r>
        <w:rPr>
          <w:lang w:val="sr-Latn-CS"/>
        </w:rPr>
        <w:t>slojevima. Za ilustraciju će biti korišćeni UML dijagrami komponenti</w:t>
      </w:r>
      <w:r w:rsidR="003E36A9">
        <w:rPr>
          <w:lang w:val="sr-Latn-CS"/>
        </w:rPr>
        <w:t xml:space="preserve"> i klasni dijagrami</w:t>
      </w:r>
      <w:r>
        <w:rPr>
          <w:lang w:val="sr-Latn-CS"/>
        </w:rPr>
        <w:t xml:space="preserve">. </w:t>
      </w:r>
    </w:p>
    <w:p w:rsidR="00881FF1" w:rsidRDefault="00881FF1" w:rsidP="00881FF1">
      <w:pPr>
        <w:pStyle w:val="Heading3"/>
        <w:rPr>
          <w:lang w:val="sr-Latn-CS"/>
        </w:rPr>
      </w:pPr>
      <w:bookmarkStart w:id="47" w:name="_Toc258522673"/>
      <w:r w:rsidRPr="003E34F4">
        <w:rPr>
          <w:lang w:val="sr-Latn-CS"/>
        </w:rPr>
        <w:t>Komponente korisničkog interfejsa</w:t>
      </w:r>
      <w:bookmarkEnd w:id="47"/>
    </w:p>
    <w:p w:rsidR="00BB0A56" w:rsidRDefault="00BB0A56" w:rsidP="00BB0A56">
      <w:pPr>
        <w:ind w:left="720"/>
        <w:rPr>
          <w:lang w:val="sr-Latn-CS"/>
        </w:rPr>
      </w:pPr>
      <w:r w:rsidRPr="00BB0A56">
        <w:rPr>
          <w:lang w:val="sr-Latn-CS"/>
        </w:rPr>
        <w:t>Dizajn korisničkog interfejsa je obuhvaćen dvanaest komponentama:</w:t>
      </w:r>
    </w:p>
    <w:p w:rsidR="00BB0A56" w:rsidRPr="00BB0A56" w:rsidRDefault="00BB0A56" w:rsidP="00BB0A56">
      <w:pPr>
        <w:ind w:left="720"/>
        <w:rPr>
          <w:lang w:val="sr-Latn-CS"/>
        </w:rPr>
      </w:pPr>
    </w:p>
    <w:p w:rsidR="007D3C1B" w:rsidRDefault="007D3C1B" w:rsidP="007D3C1B">
      <w:pPr>
        <w:rPr>
          <w:lang w:val="sr-Latn-CS"/>
        </w:rPr>
      </w:pPr>
      <w:r>
        <w:rPr>
          <w:noProof/>
          <w:lang w:eastAsia="en-US"/>
        </w:rPr>
        <w:drawing>
          <wp:inline distT="0" distB="0" distL="0" distR="0">
            <wp:extent cx="6311505" cy="28968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omponente (korisnicki interfejs).png"/>
                    <pic:cNvPicPr/>
                  </pic:nvPicPr>
                  <pic:blipFill>
                    <a:blip r:embed="rId19">
                      <a:extLst>
                        <a:ext uri="{28A0092B-C50C-407E-A947-70E740481C1C}">
                          <a14:useLocalDpi xmlns:a14="http://schemas.microsoft.com/office/drawing/2010/main" val="0"/>
                        </a:ext>
                      </a:extLst>
                    </a:blip>
                    <a:stretch>
                      <a:fillRect/>
                    </a:stretch>
                  </pic:blipFill>
                  <pic:spPr>
                    <a:xfrm>
                      <a:off x="0" y="0"/>
                      <a:ext cx="6317121" cy="2899397"/>
                    </a:xfrm>
                    <a:prstGeom prst="rect">
                      <a:avLst/>
                    </a:prstGeom>
                  </pic:spPr>
                </pic:pic>
              </a:graphicData>
            </a:graphic>
          </wp:inline>
        </w:drawing>
      </w:r>
    </w:p>
    <w:p w:rsidR="00B75185" w:rsidRPr="00B75185" w:rsidRDefault="00B75185" w:rsidP="0035378C">
      <w:pPr>
        <w:ind w:left="720"/>
        <w:rPr>
          <w:lang w:val="sr-Latn-CS"/>
        </w:rPr>
      </w:pPr>
      <w:r w:rsidRPr="00B75185">
        <w:rPr>
          <w:lang w:val="sr-Latn-CS"/>
        </w:rPr>
        <w:t xml:space="preserve">Komponenta </w:t>
      </w:r>
      <w:r w:rsidRPr="00570188">
        <w:rPr>
          <w:b/>
          <w:lang w:val="sr-Latn-CS"/>
        </w:rPr>
        <w:t>index.js</w:t>
      </w:r>
      <w:r w:rsidRPr="00B75185">
        <w:rPr>
          <w:lang w:val="sr-Latn-CS"/>
        </w:rPr>
        <w:t xml:space="preserve"> implemenentira stranicu portala i prikazuje DOM objekte čiji sadržaj šalje app.js komponenta.</w:t>
      </w:r>
    </w:p>
    <w:p w:rsidR="00B75185" w:rsidRPr="00B75185" w:rsidRDefault="00B75185" w:rsidP="0035378C">
      <w:pPr>
        <w:ind w:left="720"/>
        <w:rPr>
          <w:lang w:val="sr-Latn-CS"/>
        </w:rPr>
      </w:pPr>
      <w:r w:rsidRPr="00B75185">
        <w:rPr>
          <w:lang w:val="sr-Latn-CS"/>
        </w:rPr>
        <w:t xml:space="preserve">Komponenta </w:t>
      </w:r>
      <w:r w:rsidRPr="00570188">
        <w:rPr>
          <w:b/>
          <w:lang w:val="sr-Latn-CS"/>
        </w:rPr>
        <w:t>index.css</w:t>
      </w:r>
      <w:r w:rsidRPr="00B75185">
        <w:rPr>
          <w:lang w:val="sr-Latn-CS"/>
        </w:rPr>
        <w:t xml:space="preserve"> predstavlja opis stilova za pojedine HTML elemente koji se javljaju na različitim </w:t>
      </w:r>
      <w:r w:rsidRPr="00B75185">
        <w:rPr>
          <w:lang w:val="sr-Latn-CS"/>
        </w:rPr>
        <w:lastRenderedPageBreak/>
        <w:t>stranicama.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app.js</w:t>
      </w:r>
      <w:r w:rsidRPr="00B75185">
        <w:rPr>
          <w:lang w:val="sr-Latn-CS"/>
        </w:rPr>
        <w:t xml:space="preserve"> isključivo se bavi usmeravanjem(routhing) ostalih komponenti u zavisnosti od url linka.</w:t>
      </w:r>
    </w:p>
    <w:p w:rsidR="00B75185" w:rsidRPr="00B75185" w:rsidRDefault="00B75185" w:rsidP="0035378C">
      <w:pPr>
        <w:ind w:left="720"/>
        <w:rPr>
          <w:lang w:val="sr-Latn-CS"/>
        </w:rPr>
      </w:pPr>
      <w:r w:rsidRPr="00B75185">
        <w:rPr>
          <w:lang w:val="sr-Latn-CS"/>
        </w:rPr>
        <w:t xml:space="preserve">Komponenta </w:t>
      </w:r>
      <w:r w:rsidRPr="00570188">
        <w:rPr>
          <w:b/>
          <w:lang w:val="sr-Latn-CS"/>
        </w:rPr>
        <w:t>app.css</w:t>
      </w:r>
      <w:r w:rsidRPr="00B75185">
        <w:rPr>
          <w:lang w:val="sr-Latn-CS"/>
        </w:rPr>
        <w:t xml:space="preserve"> predstavlja opis stilova pojedinih HTML komponeti koji se javljaju.</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navbar.js</w:t>
      </w:r>
      <w:r w:rsidRPr="00B75185">
        <w:rPr>
          <w:lang w:val="sr-Latn-CS"/>
        </w:rPr>
        <w:t xml:space="preserve"> implementira osnovni navigacioni sistem u web portalu dok komponenta navbar.css stilizuje navigacioni meni.</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productlist.js</w:t>
      </w:r>
      <w:r w:rsidRPr="00B75185">
        <w:rPr>
          <w:lang w:val="sr-Latn-CS"/>
        </w:rPr>
        <w:t xml:space="preserve"> implementira prikaz svih proizvoda na web stranici.Takođe ima mogućnost filtriranjem proizvoda po željenom upitu i pretraživanjem proizvoda.</w:t>
      </w:r>
    </w:p>
    <w:p w:rsidR="00B75185" w:rsidRPr="00B75185" w:rsidRDefault="00B75185" w:rsidP="0035378C">
      <w:pPr>
        <w:ind w:left="720"/>
        <w:rPr>
          <w:lang w:val="sr-Latn-CS"/>
        </w:rPr>
      </w:pPr>
      <w:r w:rsidRPr="00B75185">
        <w:rPr>
          <w:lang w:val="sr-Latn-CS"/>
        </w:rPr>
        <w:t xml:space="preserve">Komponenta </w:t>
      </w:r>
      <w:r w:rsidRPr="00570188">
        <w:rPr>
          <w:b/>
          <w:lang w:val="sr-Latn-CS"/>
        </w:rPr>
        <w:t>productlist.css</w:t>
      </w:r>
      <w:r w:rsidRPr="00B75185">
        <w:rPr>
          <w:lang w:val="sr-Latn-CS"/>
        </w:rPr>
        <w:t xml:space="preserve"> predstavlja opis prikaza tih proizvoda.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product.js</w:t>
      </w:r>
      <w:r w:rsidRPr="00B75185">
        <w:rPr>
          <w:lang w:val="sr-Latn-CS"/>
        </w:rPr>
        <w:t xml:space="preserve"> implementira prikaz kartica proizvoda sa njenim nazivom,tipom i cenom dok komponenta </w:t>
      </w:r>
      <w:r w:rsidRPr="00570188">
        <w:rPr>
          <w:b/>
          <w:lang w:val="sr-Latn-CS"/>
        </w:rPr>
        <w:t>product.css</w:t>
      </w:r>
      <w:r w:rsidRPr="00B75185">
        <w:rPr>
          <w:lang w:val="sr-Latn-CS"/>
        </w:rPr>
        <w:t xml:space="preserve">  predstavlja opis stilova HTML elemenata.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details.js</w:t>
      </w:r>
      <w:r w:rsidRPr="00B75185">
        <w:rPr>
          <w:lang w:val="sr-Latn-CS"/>
        </w:rPr>
        <w:t xml:space="preserve"> implementira detaljniji prikaz proizvoda a komponenta </w:t>
      </w:r>
      <w:r w:rsidRPr="00570188">
        <w:rPr>
          <w:b/>
          <w:lang w:val="sr-Latn-CS"/>
        </w:rPr>
        <w:t>details.css</w:t>
      </w:r>
      <w:r w:rsidRPr="00B75185">
        <w:rPr>
          <w:lang w:val="sr-Latn-CS"/>
        </w:rPr>
        <w:t xml:space="preserve"> predstavlja opis stilova HTML elemenata.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comments.js implementira odeljak za prikazivanje i dodavanje komentara dok komponenta </w:t>
      </w:r>
      <w:r w:rsidRPr="00570188">
        <w:rPr>
          <w:b/>
          <w:lang w:val="sr-Latn-CS"/>
        </w:rPr>
        <w:t>comments.css</w:t>
      </w:r>
      <w:r w:rsidRPr="00B75185">
        <w:rPr>
          <w:lang w:val="sr-Latn-CS"/>
        </w:rPr>
        <w:t xml:space="preserve">  predstavlja opis stilova HTML elemenata.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store.js</w:t>
      </w:r>
      <w:r w:rsidRPr="00B75185">
        <w:rPr>
          <w:lang w:val="sr-Latn-CS"/>
        </w:rPr>
        <w:t xml:space="preserve"> implementira prikaz prodanice proizvoda i njene osnovne informacije o njoj kao i sve proizvode te prodavnice.</w:t>
      </w:r>
    </w:p>
    <w:p w:rsidR="00B75185" w:rsidRPr="00B75185" w:rsidRDefault="00B75185" w:rsidP="0035378C">
      <w:pPr>
        <w:ind w:left="720"/>
        <w:rPr>
          <w:lang w:val="sr-Latn-CS"/>
        </w:rPr>
      </w:pPr>
      <w:r w:rsidRPr="00B75185">
        <w:rPr>
          <w:lang w:val="sr-Latn-CS"/>
        </w:rPr>
        <w:t xml:space="preserve">Komponenta </w:t>
      </w:r>
      <w:r w:rsidRPr="00570188">
        <w:rPr>
          <w:b/>
          <w:lang w:val="sr-Latn-CS"/>
        </w:rPr>
        <w:t>store.css</w:t>
      </w:r>
      <w:r w:rsidRPr="00B75185">
        <w:rPr>
          <w:lang w:val="sr-Latn-CS"/>
        </w:rPr>
        <w:t xml:space="preserve"> realizuje opis HTML elemenata.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maps.js</w:t>
      </w:r>
      <w:r w:rsidRPr="00B75185">
        <w:rPr>
          <w:lang w:val="sr-Latn-CS"/>
        </w:rPr>
        <w:t xml:space="preserve"> implementira prikaz interaktivne mape kao i tačno određenu lokaciju prodavnice.</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accounts.js</w:t>
      </w:r>
      <w:r w:rsidRPr="00B75185">
        <w:rPr>
          <w:lang w:val="sr-Latn-CS"/>
        </w:rPr>
        <w:t xml:space="preserve"> implementira prikaz prijave i registracije na nalog web portala.</w:t>
      </w:r>
    </w:p>
    <w:p w:rsidR="00B75185" w:rsidRPr="00B75185" w:rsidRDefault="00B75185" w:rsidP="0035378C">
      <w:pPr>
        <w:ind w:left="720"/>
        <w:rPr>
          <w:lang w:val="sr-Latn-CS"/>
        </w:rPr>
      </w:pPr>
      <w:r w:rsidRPr="00B75185">
        <w:rPr>
          <w:lang w:val="sr-Latn-CS"/>
        </w:rPr>
        <w:t xml:space="preserve">Komponenta </w:t>
      </w:r>
      <w:r w:rsidRPr="00570188">
        <w:rPr>
          <w:b/>
          <w:lang w:val="sr-Latn-CS"/>
        </w:rPr>
        <w:t>accounts.css</w:t>
      </w:r>
      <w:r w:rsidRPr="00B75185">
        <w:rPr>
          <w:lang w:val="sr-Latn-CS"/>
        </w:rPr>
        <w:t xml:space="preserve"> predstavlja opis stilova HTML elementa.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user.js</w:t>
      </w:r>
      <w:r w:rsidRPr="00B75185">
        <w:rPr>
          <w:lang w:val="sr-Latn-CS"/>
        </w:rPr>
        <w:t xml:space="preserve"> implementira prikaz privilegovanog korisiničkog naloga ,njegove notifikacije kao i proizvode na koje se pretplatio.</w:t>
      </w:r>
    </w:p>
    <w:p w:rsidR="00B75185" w:rsidRPr="00B75185" w:rsidRDefault="00B75185" w:rsidP="0035378C">
      <w:pPr>
        <w:ind w:left="720"/>
        <w:rPr>
          <w:lang w:val="sr-Latn-CS"/>
        </w:rPr>
      </w:pPr>
      <w:r w:rsidRPr="00B75185">
        <w:rPr>
          <w:lang w:val="sr-Latn-CS"/>
        </w:rPr>
        <w:t xml:space="preserve">Komponenta </w:t>
      </w:r>
      <w:r w:rsidRPr="00570188">
        <w:rPr>
          <w:b/>
          <w:lang w:val="sr-Latn-CS"/>
        </w:rPr>
        <w:t>user.css</w:t>
      </w:r>
      <w:r w:rsidRPr="00B75185">
        <w:rPr>
          <w:lang w:val="sr-Latn-CS"/>
        </w:rPr>
        <w:t xml:space="preserve"> predstavlaj opis stilova HTML elemenata.</w:t>
      </w:r>
    </w:p>
    <w:p w:rsidR="00B75185" w:rsidRPr="00B75185" w:rsidRDefault="00B75185" w:rsidP="0035378C">
      <w:pPr>
        <w:ind w:left="720"/>
        <w:rPr>
          <w:lang w:val="sr-Latn-CS"/>
        </w:rPr>
      </w:pPr>
    </w:p>
    <w:p w:rsidR="00B75185" w:rsidRPr="00B75185" w:rsidRDefault="00B75185" w:rsidP="0035378C">
      <w:pPr>
        <w:ind w:left="720"/>
        <w:rPr>
          <w:lang w:val="sr-Latn-CS"/>
        </w:rPr>
      </w:pPr>
      <w:r w:rsidRPr="00B75185">
        <w:rPr>
          <w:lang w:val="sr-Latn-CS"/>
        </w:rPr>
        <w:t xml:space="preserve">Komponenta </w:t>
      </w:r>
      <w:r w:rsidRPr="00570188">
        <w:rPr>
          <w:b/>
          <w:lang w:val="sr-Latn-CS"/>
        </w:rPr>
        <w:t>admin.js</w:t>
      </w:r>
      <w:r w:rsidRPr="00B75185">
        <w:rPr>
          <w:lang w:val="sr-Latn-CS"/>
        </w:rPr>
        <w:t xml:space="preserve"> implementira prikaz naloga administratora i prikaz svih proizvoda i komentara koji čekaju na odobrenje.</w:t>
      </w:r>
    </w:p>
    <w:p w:rsidR="00B75185" w:rsidRPr="00B75185" w:rsidRDefault="00B75185" w:rsidP="0035378C">
      <w:pPr>
        <w:ind w:left="720"/>
        <w:rPr>
          <w:lang w:val="sr-Latn-CS"/>
        </w:rPr>
      </w:pPr>
      <w:r w:rsidRPr="00B75185">
        <w:rPr>
          <w:lang w:val="sr-Latn-CS"/>
        </w:rPr>
        <w:t xml:space="preserve">Komponenta </w:t>
      </w:r>
      <w:r w:rsidRPr="00570188">
        <w:rPr>
          <w:b/>
          <w:lang w:val="sr-Latn-CS"/>
        </w:rPr>
        <w:t>admin.css</w:t>
      </w:r>
      <w:r w:rsidRPr="00B75185">
        <w:rPr>
          <w:lang w:val="sr-Latn-CS"/>
        </w:rPr>
        <w:t xml:space="preserve"> predstavlja opis stilova HTML elemenata.</w:t>
      </w:r>
    </w:p>
    <w:p w:rsidR="00B75185" w:rsidRPr="00B75185" w:rsidRDefault="00B75185" w:rsidP="0035378C">
      <w:pPr>
        <w:ind w:left="720"/>
        <w:rPr>
          <w:lang w:val="sr-Latn-CS"/>
        </w:rPr>
      </w:pPr>
    </w:p>
    <w:p w:rsidR="00B75185" w:rsidRDefault="00B75185" w:rsidP="0035378C">
      <w:pPr>
        <w:ind w:left="720"/>
        <w:rPr>
          <w:lang w:val="sr-Latn-CS"/>
        </w:rPr>
      </w:pPr>
      <w:r w:rsidRPr="00B75185">
        <w:rPr>
          <w:lang w:val="sr-Latn-CS"/>
        </w:rPr>
        <w:t xml:space="preserve">Komponenta </w:t>
      </w:r>
      <w:bookmarkStart w:id="48" w:name="_GoBack"/>
      <w:r w:rsidRPr="00570188">
        <w:rPr>
          <w:b/>
          <w:lang w:val="sr-Latn-CS"/>
        </w:rPr>
        <w:t>seller.js</w:t>
      </w:r>
      <w:r w:rsidRPr="00B75185">
        <w:rPr>
          <w:lang w:val="sr-Latn-CS"/>
        </w:rPr>
        <w:t xml:space="preserve"> </w:t>
      </w:r>
      <w:bookmarkEnd w:id="48"/>
      <w:r w:rsidRPr="00B75185">
        <w:rPr>
          <w:lang w:val="sr-Latn-CS"/>
        </w:rPr>
        <w:t>implementira prikaz naloga prodavca,njegovih proizvoda i odeljka za dodavanje,brisanje i izmenu proizvoda.</w:t>
      </w:r>
    </w:p>
    <w:p w:rsidR="00B75185" w:rsidRDefault="00B75185">
      <w:pPr>
        <w:widowControl/>
        <w:spacing w:line="240" w:lineRule="auto"/>
        <w:rPr>
          <w:lang w:val="sr-Latn-CS"/>
        </w:rPr>
      </w:pPr>
      <w:r>
        <w:rPr>
          <w:lang w:val="sr-Latn-CS"/>
        </w:rPr>
        <w:br w:type="page"/>
      </w:r>
    </w:p>
    <w:p w:rsidR="00BB0A56" w:rsidRDefault="00B75185" w:rsidP="00331591">
      <w:pPr>
        <w:ind w:firstLine="720"/>
        <w:rPr>
          <w:lang w:val="sr-Latn-CS"/>
        </w:rPr>
      </w:pPr>
      <w:r w:rsidRPr="00B75185">
        <w:rPr>
          <w:lang w:val="sr-Latn-CS"/>
        </w:rPr>
        <w:lastRenderedPageBreak/>
        <w:t>Parametri komponenti za prikaz stranice su ilustrovani na sledećim dijagramima klasa:</w:t>
      </w:r>
    </w:p>
    <w:p w:rsidR="00B75185" w:rsidRDefault="00B75185" w:rsidP="00B75185">
      <w:pPr>
        <w:rPr>
          <w:lang w:val="sr-Latn-CS"/>
        </w:rPr>
      </w:pPr>
    </w:p>
    <w:p w:rsidR="007D3C1B" w:rsidRDefault="007D3C1B" w:rsidP="007D3C1B">
      <w:pPr>
        <w:rPr>
          <w:lang w:val="sr-Latn-CS"/>
        </w:rPr>
      </w:pPr>
      <w:r>
        <w:rPr>
          <w:noProof/>
          <w:lang w:eastAsia="en-US"/>
        </w:rPr>
        <w:drawing>
          <wp:inline distT="0" distB="0" distL="0" distR="0">
            <wp:extent cx="6152083" cy="48940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mponente (korisnicki interfejs - klase).png"/>
                    <pic:cNvPicPr/>
                  </pic:nvPicPr>
                  <pic:blipFill>
                    <a:blip r:embed="rId20">
                      <a:extLst>
                        <a:ext uri="{28A0092B-C50C-407E-A947-70E740481C1C}">
                          <a14:useLocalDpi xmlns:a14="http://schemas.microsoft.com/office/drawing/2010/main" val="0"/>
                        </a:ext>
                      </a:extLst>
                    </a:blip>
                    <a:stretch>
                      <a:fillRect/>
                    </a:stretch>
                  </pic:blipFill>
                  <pic:spPr>
                    <a:xfrm>
                      <a:off x="0" y="0"/>
                      <a:ext cx="6157011" cy="4897981"/>
                    </a:xfrm>
                    <a:prstGeom prst="rect">
                      <a:avLst/>
                    </a:prstGeom>
                  </pic:spPr>
                </pic:pic>
              </a:graphicData>
            </a:graphic>
          </wp:inline>
        </w:drawing>
      </w:r>
    </w:p>
    <w:p w:rsidR="003926DA" w:rsidRPr="003926DA" w:rsidRDefault="003926DA" w:rsidP="003926DA">
      <w:pPr>
        <w:ind w:left="720"/>
        <w:rPr>
          <w:lang w:val="sr-Latn-CS"/>
        </w:rPr>
      </w:pPr>
      <w:r w:rsidRPr="003926DA">
        <w:rPr>
          <w:lang w:val="sr-Latn-CS"/>
        </w:rPr>
        <w:t>Značenje atributa za navbar.js:</w:t>
      </w:r>
    </w:p>
    <w:p w:rsidR="003926DA" w:rsidRPr="003926DA" w:rsidRDefault="003926DA" w:rsidP="003926DA">
      <w:pPr>
        <w:ind w:left="720"/>
        <w:rPr>
          <w:lang w:val="sr-Latn-CS"/>
        </w:rPr>
      </w:pPr>
      <w:r w:rsidRPr="003926DA">
        <w:rPr>
          <w:lang w:val="sr-Latn-CS"/>
        </w:rPr>
        <w:tab/>
        <w:t>• login -  definiše da li je korisnik prijavljen</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productlist.js:</w:t>
      </w:r>
    </w:p>
    <w:p w:rsidR="003926DA" w:rsidRPr="003926DA" w:rsidRDefault="003926DA" w:rsidP="003926DA">
      <w:pPr>
        <w:ind w:left="720"/>
        <w:rPr>
          <w:lang w:val="sr-Latn-CS"/>
        </w:rPr>
      </w:pPr>
      <w:r w:rsidRPr="003926DA">
        <w:rPr>
          <w:lang w:val="sr-Latn-CS"/>
        </w:rPr>
        <w:tab/>
        <w:t>• products[ ] - niz svih proizvoda</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product.js:</w:t>
      </w:r>
    </w:p>
    <w:p w:rsidR="003926DA" w:rsidRPr="003926DA" w:rsidRDefault="003926DA" w:rsidP="003926DA">
      <w:pPr>
        <w:ind w:left="720"/>
        <w:rPr>
          <w:lang w:val="sr-Latn-CS"/>
        </w:rPr>
      </w:pPr>
      <w:r w:rsidRPr="003926DA">
        <w:rPr>
          <w:lang w:val="sr-Latn-CS"/>
        </w:rPr>
        <w:tab/>
        <w:t>• product_id - identifikator proizvoda</w:t>
      </w:r>
    </w:p>
    <w:p w:rsidR="003926DA" w:rsidRPr="003926DA" w:rsidRDefault="003926DA" w:rsidP="003926DA">
      <w:pPr>
        <w:ind w:left="720"/>
        <w:rPr>
          <w:lang w:val="sr-Latn-CS"/>
        </w:rPr>
      </w:pPr>
      <w:r w:rsidRPr="003926DA">
        <w:rPr>
          <w:lang w:val="sr-Latn-CS"/>
        </w:rPr>
        <w:tab/>
        <w:t>• type - tip proizvoda</w:t>
      </w:r>
    </w:p>
    <w:p w:rsidR="003926DA" w:rsidRPr="003926DA" w:rsidRDefault="003926DA" w:rsidP="003926DA">
      <w:pPr>
        <w:ind w:left="720"/>
        <w:rPr>
          <w:lang w:val="sr-Latn-CS"/>
        </w:rPr>
      </w:pPr>
      <w:r w:rsidRPr="003926DA">
        <w:rPr>
          <w:lang w:val="sr-Latn-CS"/>
        </w:rPr>
        <w:tab/>
        <w:t>• price - cena proizvoda</w:t>
      </w:r>
    </w:p>
    <w:p w:rsidR="003926DA" w:rsidRPr="003926DA" w:rsidRDefault="003926DA" w:rsidP="003926DA">
      <w:pPr>
        <w:ind w:left="720"/>
        <w:rPr>
          <w:lang w:val="sr-Latn-CS"/>
        </w:rPr>
      </w:pPr>
      <w:r w:rsidRPr="003926DA">
        <w:rPr>
          <w:lang w:val="sr-Latn-CS"/>
        </w:rPr>
        <w:tab/>
        <w:t>• rating - ocena proizvoda</w:t>
      </w:r>
    </w:p>
    <w:p w:rsidR="003926DA" w:rsidRPr="003926DA" w:rsidRDefault="003926DA" w:rsidP="003926DA">
      <w:pPr>
        <w:ind w:left="720"/>
        <w:rPr>
          <w:lang w:val="sr-Latn-CS"/>
        </w:rPr>
      </w:pPr>
      <w:r w:rsidRPr="003926DA">
        <w:rPr>
          <w:lang w:val="sr-Latn-CS"/>
        </w:rPr>
        <w:tab/>
        <w:t>• name - ime proizvoda</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details.js:</w:t>
      </w:r>
    </w:p>
    <w:p w:rsidR="003926DA" w:rsidRPr="003926DA" w:rsidRDefault="003926DA" w:rsidP="003926DA">
      <w:pPr>
        <w:ind w:left="720"/>
        <w:rPr>
          <w:lang w:val="sr-Latn-CS"/>
        </w:rPr>
      </w:pPr>
      <w:r w:rsidRPr="003926DA">
        <w:rPr>
          <w:lang w:val="sr-Latn-CS"/>
        </w:rPr>
        <w:tab/>
        <w:t>• product_id - identifikator proizvoda</w:t>
      </w:r>
    </w:p>
    <w:p w:rsidR="003926DA" w:rsidRPr="003926DA" w:rsidRDefault="003926DA" w:rsidP="003926DA">
      <w:pPr>
        <w:ind w:left="720"/>
        <w:rPr>
          <w:lang w:val="sr-Latn-CS"/>
        </w:rPr>
      </w:pPr>
      <w:r w:rsidRPr="003926DA">
        <w:rPr>
          <w:lang w:val="sr-Latn-CS"/>
        </w:rPr>
        <w:tab/>
        <w:t>• details - detalji proizvoda</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store.js:</w:t>
      </w:r>
    </w:p>
    <w:p w:rsidR="003926DA" w:rsidRPr="003926DA" w:rsidRDefault="003926DA" w:rsidP="003926DA">
      <w:pPr>
        <w:ind w:left="720"/>
        <w:rPr>
          <w:lang w:val="sr-Latn-CS"/>
        </w:rPr>
      </w:pPr>
      <w:r w:rsidRPr="003926DA">
        <w:rPr>
          <w:lang w:val="sr-Latn-CS"/>
        </w:rPr>
        <w:lastRenderedPageBreak/>
        <w:tab/>
        <w:t>• store_id - identifikator prodavnice</w:t>
      </w:r>
    </w:p>
    <w:p w:rsidR="003926DA" w:rsidRPr="003926DA" w:rsidRDefault="003926DA" w:rsidP="003926DA">
      <w:pPr>
        <w:ind w:left="720"/>
        <w:rPr>
          <w:lang w:val="sr-Latn-CS"/>
        </w:rPr>
      </w:pPr>
      <w:r w:rsidRPr="003926DA">
        <w:rPr>
          <w:lang w:val="sr-Latn-CS"/>
        </w:rPr>
        <w:tab/>
        <w:t>• name - ime prodavnice</w:t>
      </w:r>
    </w:p>
    <w:p w:rsidR="003926DA" w:rsidRPr="003926DA" w:rsidRDefault="003926DA" w:rsidP="003926DA">
      <w:pPr>
        <w:ind w:left="720"/>
        <w:rPr>
          <w:lang w:val="sr-Latn-CS"/>
        </w:rPr>
      </w:pPr>
      <w:r w:rsidRPr="003926DA">
        <w:rPr>
          <w:lang w:val="sr-Latn-CS"/>
        </w:rPr>
        <w:tab/>
        <w:t>• mesto - mesto prodavnice</w:t>
      </w:r>
    </w:p>
    <w:p w:rsidR="003926DA" w:rsidRPr="003926DA" w:rsidRDefault="003926DA" w:rsidP="003926DA">
      <w:pPr>
        <w:ind w:left="720"/>
        <w:rPr>
          <w:lang w:val="sr-Latn-CS"/>
        </w:rPr>
      </w:pPr>
      <w:r w:rsidRPr="003926DA">
        <w:rPr>
          <w:lang w:val="sr-Latn-CS"/>
        </w:rPr>
        <w:tab/>
        <w:t>• adresa - adresa prodavnice</w:t>
      </w:r>
    </w:p>
    <w:p w:rsidR="003926DA" w:rsidRPr="003926DA" w:rsidRDefault="003926DA" w:rsidP="003926DA">
      <w:pPr>
        <w:ind w:left="720"/>
        <w:rPr>
          <w:lang w:val="sr-Latn-CS"/>
        </w:rPr>
      </w:pPr>
      <w:r w:rsidRPr="003926DA">
        <w:rPr>
          <w:lang w:val="sr-Latn-CS"/>
        </w:rPr>
        <w:tab/>
        <w:t>• location_id - identifikator lokacije</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maps.js:</w:t>
      </w:r>
    </w:p>
    <w:p w:rsidR="003926DA" w:rsidRPr="003926DA" w:rsidRDefault="003926DA" w:rsidP="003926DA">
      <w:pPr>
        <w:ind w:left="720"/>
        <w:rPr>
          <w:lang w:val="sr-Latn-CS"/>
        </w:rPr>
      </w:pPr>
      <w:r w:rsidRPr="003926DA">
        <w:rPr>
          <w:lang w:val="sr-Latn-CS"/>
        </w:rPr>
        <w:tab/>
        <w:t>• duzina - koordinate geografske dužine</w:t>
      </w:r>
    </w:p>
    <w:p w:rsidR="003926DA" w:rsidRPr="003926DA" w:rsidRDefault="003926DA" w:rsidP="003926DA">
      <w:pPr>
        <w:ind w:left="720"/>
        <w:rPr>
          <w:lang w:val="sr-Latn-CS"/>
        </w:rPr>
      </w:pPr>
      <w:r w:rsidRPr="003926DA">
        <w:rPr>
          <w:lang w:val="sr-Latn-CS"/>
        </w:rPr>
        <w:tab/>
        <w:t>• širina - koordinate geografske širine</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accounts.js:</w:t>
      </w:r>
    </w:p>
    <w:p w:rsidR="003926DA" w:rsidRPr="003926DA" w:rsidRDefault="003926DA" w:rsidP="003926DA">
      <w:pPr>
        <w:ind w:left="720"/>
        <w:rPr>
          <w:lang w:val="sr-Latn-CS"/>
        </w:rPr>
      </w:pPr>
      <w:r w:rsidRPr="003926DA">
        <w:rPr>
          <w:lang w:val="sr-Latn-CS"/>
        </w:rPr>
        <w:tab/>
        <w:t>• nalog_id - identifikator korisničkog naloga</w:t>
      </w:r>
    </w:p>
    <w:p w:rsidR="003926DA" w:rsidRPr="003926DA" w:rsidRDefault="003926DA" w:rsidP="003926DA">
      <w:pPr>
        <w:ind w:left="720"/>
        <w:rPr>
          <w:lang w:val="sr-Latn-CS"/>
        </w:rPr>
      </w:pPr>
      <w:r w:rsidRPr="003926DA">
        <w:rPr>
          <w:lang w:val="sr-Latn-CS"/>
        </w:rPr>
        <w:tab/>
        <w:t>• type - tip korisničkog naloga</w:t>
      </w:r>
    </w:p>
    <w:p w:rsidR="003926DA" w:rsidRPr="003926DA" w:rsidRDefault="003926DA" w:rsidP="003926DA">
      <w:pPr>
        <w:ind w:left="720"/>
        <w:rPr>
          <w:lang w:val="sr-Latn-CS"/>
        </w:rPr>
      </w:pPr>
      <w:r w:rsidRPr="003926DA">
        <w:rPr>
          <w:lang w:val="sr-Latn-CS"/>
        </w:rPr>
        <w:tab/>
        <w:t>• mail - email adresa korisničkog naloga</w:t>
      </w:r>
    </w:p>
    <w:p w:rsidR="003926DA" w:rsidRPr="003926DA" w:rsidRDefault="003926DA" w:rsidP="003926DA">
      <w:pPr>
        <w:ind w:left="720"/>
        <w:rPr>
          <w:lang w:val="sr-Latn-CS"/>
        </w:rPr>
      </w:pPr>
      <w:r w:rsidRPr="003926DA">
        <w:rPr>
          <w:lang w:val="sr-Latn-CS"/>
        </w:rPr>
        <w:tab/>
        <w:t>• pass - lozinka korisničkog naloga</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seller.js:</w:t>
      </w:r>
    </w:p>
    <w:p w:rsidR="003926DA" w:rsidRPr="003926DA" w:rsidRDefault="003926DA" w:rsidP="003926DA">
      <w:pPr>
        <w:ind w:left="720"/>
        <w:rPr>
          <w:lang w:val="sr-Latn-CS"/>
        </w:rPr>
      </w:pPr>
      <w:r w:rsidRPr="003926DA">
        <w:rPr>
          <w:lang w:val="sr-Latn-CS"/>
        </w:rPr>
        <w:tab/>
        <w:t>• seller_id - identifikator prodavca</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user.js:</w:t>
      </w:r>
    </w:p>
    <w:p w:rsidR="003926DA" w:rsidRPr="003926DA" w:rsidRDefault="003926DA" w:rsidP="003926DA">
      <w:pPr>
        <w:ind w:left="720"/>
        <w:rPr>
          <w:lang w:val="sr-Latn-CS"/>
        </w:rPr>
      </w:pPr>
      <w:r w:rsidRPr="003926DA">
        <w:rPr>
          <w:lang w:val="sr-Latn-CS"/>
        </w:rPr>
        <w:tab/>
        <w:t>• user_id - identifikator privilegovanog korisnika</w:t>
      </w:r>
    </w:p>
    <w:p w:rsidR="003926DA" w:rsidRPr="003926DA" w:rsidRDefault="003926DA" w:rsidP="003926DA">
      <w:pPr>
        <w:ind w:left="720"/>
        <w:rPr>
          <w:lang w:val="sr-Latn-CS"/>
        </w:rPr>
      </w:pPr>
    </w:p>
    <w:p w:rsidR="003926DA" w:rsidRPr="003926DA" w:rsidRDefault="003926DA" w:rsidP="003926DA">
      <w:pPr>
        <w:ind w:left="720"/>
        <w:rPr>
          <w:lang w:val="sr-Latn-CS"/>
        </w:rPr>
      </w:pPr>
      <w:r w:rsidRPr="003926DA">
        <w:rPr>
          <w:lang w:val="sr-Latn-CS"/>
        </w:rPr>
        <w:t>Značenje atributa za admin.js:</w:t>
      </w:r>
    </w:p>
    <w:p w:rsidR="003926DA" w:rsidRPr="007D3C1B" w:rsidRDefault="003926DA" w:rsidP="003926DA">
      <w:pPr>
        <w:ind w:left="720"/>
        <w:rPr>
          <w:lang w:val="sr-Latn-CS"/>
        </w:rPr>
      </w:pPr>
      <w:r w:rsidRPr="003926DA">
        <w:rPr>
          <w:lang w:val="sr-Latn-CS"/>
        </w:rPr>
        <w:tab/>
        <w:t>• admin_id - identifikator administratora</w:t>
      </w:r>
    </w:p>
    <w:p w:rsidR="00881FF1" w:rsidRPr="003E34F4" w:rsidRDefault="00881FF1" w:rsidP="00881FF1">
      <w:pPr>
        <w:pStyle w:val="Heading3"/>
        <w:rPr>
          <w:lang w:val="sr-Latn-CS"/>
        </w:rPr>
      </w:pPr>
      <w:bookmarkStart w:id="49" w:name="_Toc258522674"/>
      <w:r w:rsidRPr="003E34F4">
        <w:rPr>
          <w:lang w:val="sr-Latn-CS"/>
        </w:rPr>
        <w:t>Komponente aplikacione logike</w:t>
      </w:r>
      <w:bookmarkEnd w:id="49"/>
    </w:p>
    <w:p w:rsidR="00881FF1" w:rsidRPr="006563B7" w:rsidRDefault="00E86292" w:rsidP="00E86292">
      <w:pPr>
        <w:widowControl/>
        <w:ind w:left="709"/>
        <w:rPr>
          <w:lang w:val="sr-Latn-RS"/>
        </w:rPr>
      </w:pPr>
      <w:r>
        <w:rPr>
          <w:lang w:val="sr-Latn-CS"/>
        </w:rPr>
        <w:t xml:space="preserve">Komponente koje realizuju </w:t>
      </w:r>
      <w:r w:rsidR="006563B7">
        <w:rPr>
          <w:lang w:val="sr-Latn-CS"/>
        </w:rPr>
        <w:t>aplikacioni sloj predstavljene su na slede</w:t>
      </w:r>
      <w:r w:rsidR="006563B7">
        <w:rPr>
          <w:lang w:val="sr-Latn-RS"/>
        </w:rPr>
        <w:t>ćem dijagramu:</w:t>
      </w:r>
    </w:p>
    <w:p w:rsidR="00E86292" w:rsidRDefault="006563B7" w:rsidP="006563B7">
      <w:pPr>
        <w:widowControl/>
        <w:ind w:left="1429" w:firstLine="11"/>
        <w:rPr>
          <w:lang w:val="sr-Latn-CS"/>
        </w:rPr>
      </w:pPr>
      <w:r>
        <w:rPr>
          <w:noProof/>
          <w:lang w:eastAsia="en-US"/>
        </w:rPr>
        <w:drawing>
          <wp:inline distT="0" distB="0" distL="0" distR="0">
            <wp:extent cx="4301338" cy="1412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mponente (aplikacioni sloj).png"/>
                    <pic:cNvPicPr/>
                  </pic:nvPicPr>
                  <pic:blipFill>
                    <a:blip r:embed="rId21">
                      <a:extLst>
                        <a:ext uri="{28A0092B-C50C-407E-A947-70E740481C1C}">
                          <a14:useLocalDpi xmlns:a14="http://schemas.microsoft.com/office/drawing/2010/main" val="0"/>
                        </a:ext>
                      </a:extLst>
                    </a:blip>
                    <a:stretch>
                      <a:fillRect/>
                    </a:stretch>
                  </pic:blipFill>
                  <pic:spPr>
                    <a:xfrm>
                      <a:off x="0" y="0"/>
                      <a:ext cx="4339915" cy="1424802"/>
                    </a:xfrm>
                    <a:prstGeom prst="rect">
                      <a:avLst/>
                    </a:prstGeom>
                  </pic:spPr>
                </pic:pic>
              </a:graphicData>
            </a:graphic>
          </wp:inline>
        </w:drawing>
      </w:r>
    </w:p>
    <w:p w:rsidR="00EC6E61" w:rsidRDefault="006563B7" w:rsidP="00881FF1">
      <w:pPr>
        <w:widowControl/>
        <w:ind w:left="709"/>
        <w:rPr>
          <w:lang w:val="sr-Latn-CS"/>
        </w:rPr>
      </w:pPr>
      <w:r>
        <w:rPr>
          <w:lang w:val="sr-Latn-CS"/>
        </w:rPr>
        <w:t xml:space="preserve">Iz dijagrama se vidi da </w:t>
      </w:r>
      <w:r w:rsidR="00912AE7">
        <w:rPr>
          <w:lang w:val="sr-Latn-CS"/>
        </w:rPr>
        <w:t>je za izradu web aplikacije korišćena MVC arhitektura.</w:t>
      </w:r>
    </w:p>
    <w:p w:rsidR="00EC6E61" w:rsidRDefault="00EC6E61">
      <w:pPr>
        <w:widowControl/>
        <w:spacing w:line="240" w:lineRule="auto"/>
        <w:rPr>
          <w:lang w:val="sr-Latn-CS"/>
        </w:rPr>
      </w:pPr>
      <w:r>
        <w:rPr>
          <w:lang w:val="sr-Latn-CS"/>
        </w:rPr>
        <w:br w:type="page"/>
      </w:r>
    </w:p>
    <w:p w:rsidR="00D2380B" w:rsidRDefault="006563B7" w:rsidP="00881FF1">
      <w:pPr>
        <w:widowControl/>
        <w:ind w:left="709"/>
        <w:rPr>
          <w:lang w:val="sr-Latn-CS"/>
        </w:rPr>
      </w:pPr>
      <w:r>
        <w:rPr>
          <w:lang w:val="sr-Latn-CS"/>
        </w:rPr>
        <w:lastRenderedPageBreak/>
        <w:t xml:space="preserve">Models komponenta sadrži sve potrebne modele koji služe </w:t>
      </w:r>
      <w:r w:rsidR="00912AE7">
        <w:rPr>
          <w:lang w:val="sr-Latn-CS"/>
        </w:rPr>
        <w:t>za pristup, unos i izmene podataka u bazi. Sledi detaljniji dijagram komponenti vezan za modele:</w:t>
      </w:r>
    </w:p>
    <w:p w:rsidR="00EC6E61" w:rsidRDefault="00EC6E61" w:rsidP="00881FF1">
      <w:pPr>
        <w:widowControl/>
        <w:ind w:left="709"/>
        <w:rPr>
          <w:lang w:val="sr-Latn-CS"/>
        </w:rPr>
      </w:pPr>
    </w:p>
    <w:p w:rsidR="00912AE7" w:rsidRDefault="00872050" w:rsidP="00124F1B">
      <w:pPr>
        <w:widowControl/>
        <w:ind w:left="720"/>
        <w:rPr>
          <w:lang w:val="sr-Latn-CS"/>
        </w:rPr>
      </w:pPr>
      <w:r>
        <w:rPr>
          <w:noProof/>
          <w:lang w:eastAsia="en-US"/>
        </w:rPr>
        <w:drawing>
          <wp:inline distT="0" distB="0" distL="0" distR="0">
            <wp:extent cx="4688747" cy="3299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omponente (models).png"/>
                    <pic:cNvPicPr/>
                  </pic:nvPicPr>
                  <pic:blipFill>
                    <a:blip r:embed="rId22">
                      <a:extLst>
                        <a:ext uri="{28A0092B-C50C-407E-A947-70E740481C1C}">
                          <a14:useLocalDpi xmlns:a14="http://schemas.microsoft.com/office/drawing/2010/main" val="0"/>
                        </a:ext>
                      </a:extLst>
                    </a:blip>
                    <a:stretch>
                      <a:fillRect/>
                    </a:stretch>
                  </pic:blipFill>
                  <pic:spPr>
                    <a:xfrm>
                      <a:off x="0" y="0"/>
                      <a:ext cx="4709978" cy="3314094"/>
                    </a:xfrm>
                    <a:prstGeom prst="rect">
                      <a:avLst/>
                    </a:prstGeom>
                  </pic:spPr>
                </pic:pic>
              </a:graphicData>
            </a:graphic>
          </wp:inline>
        </w:drawing>
      </w:r>
    </w:p>
    <w:p w:rsidR="00912AE7" w:rsidRDefault="00912AE7" w:rsidP="00881FF1">
      <w:pPr>
        <w:widowControl/>
        <w:ind w:left="709"/>
        <w:rPr>
          <w:lang w:val="sr-Latn-CS"/>
        </w:rPr>
      </w:pPr>
      <w:r>
        <w:rPr>
          <w:lang w:val="sr-Latn-CS"/>
        </w:rPr>
        <w:t xml:space="preserve">DbContext klasa je apstrakcija </w:t>
      </w:r>
      <w:r w:rsidR="0007187A">
        <w:rPr>
          <w:lang w:val="sr-Latn-CS"/>
        </w:rPr>
        <w:t>baze podataka, preko koje se vrši pristup bazi.</w:t>
      </w:r>
    </w:p>
    <w:p w:rsidR="00912AE7" w:rsidRDefault="00912AE7" w:rsidP="00881FF1">
      <w:pPr>
        <w:widowControl/>
        <w:ind w:left="709"/>
        <w:rPr>
          <w:lang w:val="sr-Latn-CS"/>
        </w:rPr>
      </w:pPr>
    </w:p>
    <w:p w:rsidR="0007187A" w:rsidRDefault="00912AE7" w:rsidP="00881FF1">
      <w:pPr>
        <w:widowControl/>
        <w:ind w:left="709"/>
        <w:rPr>
          <w:lang w:val="sr-Latn-CS"/>
        </w:rPr>
      </w:pPr>
      <w:r>
        <w:rPr>
          <w:lang w:val="sr-Latn-CS"/>
        </w:rPr>
        <w:t>Controller komponenta ima namenu u komunikaciji sa korisnikom. Sadrži CRUD metode koje se izvršavaju kao odgovor na HTTP zahteve pristigle od korisnika. K</w:t>
      </w:r>
      <w:r w:rsidR="0007187A">
        <w:rPr>
          <w:lang w:val="sr-Latn-CS"/>
        </w:rPr>
        <w:t>omponenta koristi definisane modele podataka preko koje vrši pribavljanje i izmene nad podacima iz baze.</w:t>
      </w:r>
    </w:p>
    <w:p w:rsidR="0007187A" w:rsidRDefault="0007187A" w:rsidP="00881FF1">
      <w:pPr>
        <w:widowControl/>
        <w:ind w:left="709"/>
        <w:rPr>
          <w:lang w:val="sr-Latn-CS"/>
        </w:rPr>
      </w:pPr>
    </w:p>
    <w:p w:rsidR="00912AE7" w:rsidRPr="003E34F4" w:rsidRDefault="0007187A" w:rsidP="00881FF1">
      <w:pPr>
        <w:widowControl/>
        <w:ind w:left="709"/>
        <w:rPr>
          <w:lang w:val="sr-Latn-CS"/>
        </w:rPr>
      </w:pPr>
      <w:r>
        <w:rPr>
          <w:lang w:val="sr-Latn-CS"/>
        </w:rPr>
        <w:t xml:space="preserve">View komponenta ima ulogu u prezentaciji sadržaja korisniku dobijenih iz baze podataka korišćenjem modela. Napomena: View i Models komponente ne interaguju direktno, već se njihova komunikacija vrši preko Controller-a koji njima upravlja. </w:t>
      </w:r>
    </w:p>
    <w:p w:rsidR="00743100" w:rsidRPr="005856C3" w:rsidRDefault="00910E0F" w:rsidP="001909FB">
      <w:pPr>
        <w:pStyle w:val="Heading1"/>
        <w:widowControl/>
        <w:rPr>
          <w:lang w:val="sr-Latn-CS"/>
        </w:rPr>
      </w:pPr>
      <w:bookmarkStart w:id="50" w:name="_Toc258522676"/>
      <w:r>
        <w:rPr>
          <w:lang w:val="sr-Latn-CS"/>
        </w:rPr>
        <w:t>P</w:t>
      </w:r>
      <w:r w:rsidR="001909FB">
        <w:rPr>
          <w:lang w:val="sr-Latn-CS"/>
        </w:rPr>
        <w:t>erformanse</w:t>
      </w:r>
      <w:bookmarkEnd w:id="50"/>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51" w:name="_Toc258522677"/>
      <w:r>
        <w:rPr>
          <w:lang w:val="sr-Latn-CS"/>
        </w:rPr>
        <w:t>Kvalitet</w:t>
      </w:r>
      <w:bookmarkEnd w:id="51"/>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CC7CE1">
      <w:pPr>
        <w:pStyle w:val="BodyText"/>
        <w:numPr>
          <w:ilvl w:val="0"/>
          <w:numId w:val="8"/>
        </w:numPr>
        <w:tabs>
          <w:tab w:val="clear" w:pos="360"/>
          <w:tab w:val="num" w:pos="1080"/>
        </w:tabs>
        <w:ind w:left="1080"/>
        <w:rPr>
          <w:lang w:val="sr-Latn-CS"/>
        </w:rPr>
      </w:pPr>
      <w:r>
        <w:rPr>
          <w:lang w:val="sr-Latn-CS"/>
        </w:rPr>
        <w:t>WinScout</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289" w:rsidRDefault="00A33289">
      <w:r>
        <w:separator/>
      </w:r>
    </w:p>
  </w:endnote>
  <w:endnote w:type="continuationSeparator" w:id="0">
    <w:p w:rsidR="00A33289" w:rsidRDefault="00A3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1EF" w:rsidRDefault="004B0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01EF" w:rsidRDefault="004B01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4B01EF" w:rsidRPr="004B65F5">
      <w:tc>
        <w:tcPr>
          <w:tcW w:w="2448" w:type="dxa"/>
          <w:tcBorders>
            <w:top w:val="nil"/>
            <w:left w:val="nil"/>
            <w:bottom w:val="nil"/>
            <w:right w:val="nil"/>
          </w:tcBorders>
        </w:tcPr>
        <w:p w:rsidR="004B01EF" w:rsidRPr="004B65F5" w:rsidRDefault="004B01EF">
          <w:pPr>
            <w:ind w:right="360"/>
            <w:rPr>
              <w:lang w:val="sr-Latn-CS"/>
            </w:rPr>
          </w:pPr>
          <w:r w:rsidRPr="004B65F5">
            <w:rPr>
              <w:lang w:val="sr-Latn-CS"/>
            </w:rPr>
            <w:t>Poverljivo</w:t>
          </w:r>
        </w:p>
      </w:tc>
      <w:tc>
        <w:tcPr>
          <w:tcW w:w="4410" w:type="dxa"/>
          <w:tcBorders>
            <w:top w:val="nil"/>
            <w:left w:val="nil"/>
            <w:bottom w:val="nil"/>
            <w:right w:val="nil"/>
          </w:tcBorders>
        </w:tcPr>
        <w:p w:rsidR="004B01EF" w:rsidRPr="004B65F5" w:rsidRDefault="004B01EF">
          <w:pPr>
            <w:jc w:val="center"/>
            <w:rPr>
              <w:lang w:val="sr-Latn-CS"/>
            </w:rPr>
          </w:pPr>
          <w:r w:rsidRPr="004B65F5">
            <w:rPr>
              <w:lang w:val="sr-Latn-CS"/>
            </w:rPr>
            <w:sym w:font="Symbol" w:char="F0D3"/>
          </w:r>
          <w:r>
            <w:rPr>
              <w:lang w:val="sr-Latn-CS"/>
            </w:rPr>
            <w:t xml:space="preserve"> E</w:t>
          </w:r>
          <w:r w:rsidRPr="003372D3">
            <w:rPr>
              <w:lang w:val="sr-Latn-CS"/>
            </w:rPr>
            <w:t>E</w:t>
          </w:r>
          <w:r>
            <w:rPr>
              <w:lang w:val="sr-Latn-CS"/>
            </w:rPr>
            <w:t>STeam, 2021</w:t>
          </w:r>
        </w:p>
      </w:tc>
      <w:tc>
        <w:tcPr>
          <w:tcW w:w="2628" w:type="dxa"/>
          <w:tcBorders>
            <w:top w:val="nil"/>
            <w:left w:val="nil"/>
            <w:bottom w:val="nil"/>
            <w:right w:val="nil"/>
          </w:tcBorders>
        </w:tcPr>
        <w:p w:rsidR="004B01EF" w:rsidRPr="004B65F5" w:rsidRDefault="004B01EF">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570188">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00A33289">
            <w:fldChar w:fldCharType="begin"/>
          </w:r>
          <w:r w:rsidR="00A33289">
            <w:instrText xml:space="preserve"> NUMPAGES  \* MERGEFORMAT </w:instrText>
          </w:r>
          <w:r w:rsidR="00A33289">
            <w:fldChar w:fldCharType="separate"/>
          </w:r>
          <w:r w:rsidR="00570188" w:rsidRPr="00570188">
            <w:rPr>
              <w:rStyle w:val="PageNumber"/>
              <w:noProof/>
              <w:lang w:val="sr-Latn-CS"/>
            </w:rPr>
            <w:t>19</w:t>
          </w:r>
          <w:r w:rsidR="00A33289">
            <w:rPr>
              <w:rStyle w:val="PageNumber"/>
              <w:noProof/>
              <w:lang w:val="sr-Latn-CS"/>
            </w:rPr>
            <w:fldChar w:fldCharType="end"/>
          </w:r>
        </w:p>
      </w:tc>
    </w:tr>
  </w:tbl>
  <w:p w:rsidR="004B01EF" w:rsidRPr="004B65F5" w:rsidRDefault="004B01E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1EF" w:rsidRDefault="004B0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289" w:rsidRDefault="00A33289">
      <w:r>
        <w:separator/>
      </w:r>
    </w:p>
  </w:footnote>
  <w:footnote w:type="continuationSeparator" w:id="0">
    <w:p w:rsidR="00A33289" w:rsidRDefault="00A33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1EF" w:rsidRDefault="004B01EF">
    <w:pPr>
      <w:rPr>
        <w:sz w:val="24"/>
      </w:rPr>
    </w:pPr>
  </w:p>
  <w:p w:rsidR="004B01EF" w:rsidRDefault="004B01EF">
    <w:pPr>
      <w:pBdr>
        <w:top w:val="single" w:sz="6" w:space="1" w:color="auto"/>
      </w:pBdr>
      <w:rPr>
        <w:sz w:val="24"/>
      </w:rPr>
    </w:pPr>
  </w:p>
  <w:p w:rsidR="004B01EF" w:rsidRDefault="004B01EF" w:rsidP="00D34C95">
    <w:pPr>
      <w:pBdr>
        <w:bottom w:val="single" w:sz="6" w:space="1" w:color="auto"/>
      </w:pBdr>
      <w:jc w:val="right"/>
      <w:rPr>
        <w:rFonts w:ascii="Arial" w:hAnsi="Arial"/>
        <w:b/>
        <w:sz w:val="36"/>
      </w:rPr>
    </w:pPr>
    <w:r>
      <w:rPr>
        <w:rFonts w:ascii="Arial" w:hAnsi="Arial"/>
        <w:b/>
        <w:sz w:val="36"/>
      </w:rPr>
      <w:t>EESTeam</w:t>
    </w:r>
  </w:p>
  <w:p w:rsidR="004B01EF" w:rsidRDefault="004B01EF">
    <w:pPr>
      <w:pBdr>
        <w:bottom w:val="single" w:sz="6" w:space="1" w:color="auto"/>
      </w:pBdr>
      <w:jc w:val="right"/>
      <w:rPr>
        <w:sz w:val="24"/>
      </w:rPr>
    </w:pPr>
  </w:p>
  <w:p w:rsidR="004B01EF" w:rsidRDefault="004B0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01EF" w:rsidRPr="004B65F5">
      <w:tc>
        <w:tcPr>
          <w:tcW w:w="6379" w:type="dxa"/>
        </w:tcPr>
        <w:p w:rsidR="004B01EF" w:rsidRPr="003372D3" w:rsidRDefault="004B01EF" w:rsidP="00D34C95">
          <w:pPr>
            <w:rPr>
              <w:lang w:val="sr-Latn-CS"/>
            </w:rPr>
          </w:pPr>
          <w:r>
            <w:rPr>
              <w:lang w:val="sr-Latn-CS"/>
            </w:rPr>
            <w:t>WinScout</w:t>
          </w:r>
        </w:p>
      </w:tc>
      <w:tc>
        <w:tcPr>
          <w:tcW w:w="3179" w:type="dxa"/>
        </w:tcPr>
        <w:p w:rsidR="004B01EF" w:rsidRPr="004B65F5" w:rsidRDefault="004B01EF" w:rsidP="00D34C95">
          <w:pPr>
            <w:tabs>
              <w:tab w:val="left" w:pos="1135"/>
            </w:tabs>
            <w:spacing w:before="40"/>
            <w:ind w:right="68"/>
            <w:rPr>
              <w:lang w:val="sr-Latn-CS"/>
            </w:rPr>
          </w:pPr>
          <w:r w:rsidRPr="004B65F5">
            <w:rPr>
              <w:lang w:val="sr-Latn-CS"/>
            </w:rPr>
            <w:t xml:space="preserve">  Verzija:           1.0</w:t>
          </w:r>
        </w:p>
      </w:tc>
    </w:tr>
    <w:tr w:rsidR="004B01EF" w:rsidRPr="004B65F5">
      <w:tc>
        <w:tcPr>
          <w:tcW w:w="6379" w:type="dxa"/>
        </w:tcPr>
        <w:p w:rsidR="004B01EF" w:rsidRPr="004B65F5" w:rsidRDefault="004B01EF">
          <w:pPr>
            <w:rPr>
              <w:lang w:val="sr-Latn-CS"/>
            </w:rPr>
          </w:pPr>
          <w:r>
            <w:rPr>
              <w:lang w:val="sr-Latn-CS"/>
            </w:rPr>
            <w:t>A</w:t>
          </w:r>
          <w:r w:rsidRPr="004B65F5">
            <w:rPr>
              <w:lang w:val="sr-Latn-CS"/>
            </w:rPr>
            <w:t>rhitekturni projekat</w:t>
          </w:r>
        </w:p>
      </w:tc>
      <w:tc>
        <w:tcPr>
          <w:tcW w:w="3179" w:type="dxa"/>
        </w:tcPr>
        <w:p w:rsidR="004B01EF" w:rsidRPr="004B65F5" w:rsidRDefault="004B01EF" w:rsidP="00D34C95">
          <w:pPr>
            <w:rPr>
              <w:lang w:val="sr-Latn-CS"/>
            </w:rPr>
          </w:pPr>
          <w:r w:rsidRPr="004B65F5">
            <w:rPr>
              <w:lang w:val="sr-Latn-CS"/>
            </w:rPr>
            <w:t xml:space="preserve">  Datum:  </w:t>
          </w:r>
          <w:r>
            <w:rPr>
              <w:lang w:val="sr-Latn-CS"/>
            </w:rPr>
            <w:t>14</w:t>
          </w:r>
          <w:r w:rsidRPr="004B65F5">
            <w:rPr>
              <w:lang w:val="sr-Latn-CS"/>
            </w:rPr>
            <w:t>.04.20</w:t>
          </w:r>
          <w:r>
            <w:rPr>
              <w:lang w:val="sr-Latn-CS"/>
            </w:rPr>
            <w:t>21</w:t>
          </w:r>
          <w:r w:rsidRPr="004B65F5">
            <w:rPr>
              <w:lang w:val="sr-Latn-CS"/>
            </w:rPr>
            <w:t>. godine</w:t>
          </w:r>
        </w:p>
      </w:tc>
    </w:tr>
    <w:tr w:rsidR="004B01EF" w:rsidRPr="004B65F5">
      <w:tc>
        <w:tcPr>
          <w:tcW w:w="9558" w:type="dxa"/>
          <w:gridSpan w:val="2"/>
        </w:tcPr>
        <w:p w:rsidR="004B01EF" w:rsidRPr="003372D3" w:rsidRDefault="004B01EF" w:rsidP="00D34C95">
          <w:pPr>
            <w:rPr>
              <w:lang w:val="sr-Latn-CS"/>
            </w:rPr>
          </w:pPr>
          <w:r>
            <w:rPr>
              <w:lang w:val="sr-Latn-CS"/>
            </w:rPr>
            <w:t>E</w:t>
          </w:r>
          <w:r w:rsidRPr="006D0694">
            <w:rPr>
              <w:lang w:val="sr-Latn-CS"/>
            </w:rPr>
            <w:t>E</w:t>
          </w:r>
          <w:r>
            <w:rPr>
              <w:lang w:val="sr-Latn-CS"/>
            </w:rPr>
            <w:t>S</w:t>
          </w:r>
          <w:r w:rsidRPr="006D0694">
            <w:rPr>
              <w:lang w:val="sr-Latn-CS"/>
            </w:rPr>
            <w:t>-</w:t>
          </w:r>
          <w:r>
            <w:rPr>
              <w:lang w:val="sr-Latn-CS"/>
            </w:rPr>
            <w:t>WinScout-</w:t>
          </w:r>
          <w:r w:rsidRPr="006D0694">
            <w:rPr>
              <w:lang w:val="sr-Latn-CS"/>
            </w:rPr>
            <w:t>0</w:t>
          </w:r>
          <w:r>
            <w:rPr>
              <w:lang w:val="sr-Latn-CS"/>
            </w:rPr>
            <w:t>5</w:t>
          </w:r>
        </w:p>
      </w:tc>
    </w:tr>
  </w:tbl>
  <w:p w:rsidR="004B01EF" w:rsidRPr="004B65F5" w:rsidRDefault="004B01E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1EF" w:rsidRDefault="004B0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213CA2"/>
    <w:multiLevelType w:val="hybridMultilevel"/>
    <w:tmpl w:val="A62E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17"/>
  </w:num>
  <w:num w:numId="4">
    <w:abstractNumId w:val="13"/>
  </w:num>
  <w:num w:numId="5">
    <w:abstractNumId w:val="4"/>
  </w:num>
  <w:num w:numId="6">
    <w:abstractNumId w:val="16"/>
  </w:num>
  <w:num w:numId="7">
    <w:abstractNumId w:val="3"/>
  </w:num>
  <w:num w:numId="8">
    <w:abstractNumId w:val="8"/>
  </w:num>
  <w:num w:numId="9">
    <w:abstractNumId w:val="11"/>
  </w:num>
  <w:num w:numId="10">
    <w:abstractNumId w:val="2"/>
  </w:num>
  <w:num w:numId="11">
    <w:abstractNumId w:val="9"/>
  </w:num>
  <w:num w:numId="12">
    <w:abstractNumId w:val="15"/>
  </w:num>
  <w:num w:numId="13">
    <w:abstractNumId w:val="5"/>
  </w:num>
  <w:num w:numId="14">
    <w:abstractNumId w:val="12"/>
  </w:num>
  <w:num w:numId="15">
    <w:abstractNumId w:val="7"/>
  </w:num>
  <w:num w:numId="16">
    <w:abstractNumId w:val="14"/>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3AEC"/>
    <w:rsid w:val="00007150"/>
    <w:rsid w:val="0001087B"/>
    <w:rsid w:val="00023451"/>
    <w:rsid w:val="0003246A"/>
    <w:rsid w:val="00032631"/>
    <w:rsid w:val="000610D6"/>
    <w:rsid w:val="0007187A"/>
    <w:rsid w:val="00082976"/>
    <w:rsid w:val="00093D48"/>
    <w:rsid w:val="00096EAF"/>
    <w:rsid w:val="000C44E9"/>
    <w:rsid w:val="000D0173"/>
    <w:rsid w:val="000D38EB"/>
    <w:rsid w:val="000E1925"/>
    <w:rsid w:val="000E545A"/>
    <w:rsid w:val="00124F1B"/>
    <w:rsid w:val="001464C8"/>
    <w:rsid w:val="00151113"/>
    <w:rsid w:val="00167D3B"/>
    <w:rsid w:val="001810EA"/>
    <w:rsid w:val="0018501A"/>
    <w:rsid w:val="00186D5C"/>
    <w:rsid w:val="001909FB"/>
    <w:rsid w:val="00190BBA"/>
    <w:rsid w:val="00193E6D"/>
    <w:rsid w:val="001C5ED5"/>
    <w:rsid w:val="001E74FA"/>
    <w:rsid w:val="00213A80"/>
    <w:rsid w:val="00216149"/>
    <w:rsid w:val="00225DE4"/>
    <w:rsid w:val="00231E9D"/>
    <w:rsid w:val="00242526"/>
    <w:rsid w:val="002455FB"/>
    <w:rsid w:val="00267113"/>
    <w:rsid w:val="00274735"/>
    <w:rsid w:val="002823BC"/>
    <w:rsid w:val="002867B1"/>
    <w:rsid w:val="00297D7B"/>
    <w:rsid w:val="002C0322"/>
    <w:rsid w:val="002D30C6"/>
    <w:rsid w:val="002E4229"/>
    <w:rsid w:val="002F3926"/>
    <w:rsid w:val="00300728"/>
    <w:rsid w:val="0032324D"/>
    <w:rsid w:val="00331591"/>
    <w:rsid w:val="00341153"/>
    <w:rsid w:val="00345FEC"/>
    <w:rsid w:val="0035378C"/>
    <w:rsid w:val="00354D69"/>
    <w:rsid w:val="00365B37"/>
    <w:rsid w:val="00374C05"/>
    <w:rsid w:val="00374FD7"/>
    <w:rsid w:val="0037679A"/>
    <w:rsid w:val="00380148"/>
    <w:rsid w:val="00382E54"/>
    <w:rsid w:val="003926DA"/>
    <w:rsid w:val="003E34F4"/>
    <w:rsid w:val="003E36A9"/>
    <w:rsid w:val="003F4E54"/>
    <w:rsid w:val="003F4E55"/>
    <w:rsid w:val="00402648"/>
    <w:rsid w:val="0040683A"/>
    <w:rsid w:val="00412D1C"/>
    <w:rsid w:val="00434A90"/>
    <w:rsid w:val="0046487E"/>
    <w:rsid w:val="004741BA"/>
    <w:rsid w:val="004824CA"/>
    <w:rsid w:val="00492F87"/>
    <w:rsid w:val="00493252"/>
    <w:rsid w:val="004A3BC9"/>
    <w:rsid w:val="004A4F32"/>
    <w:rsid w:val="004B01EF"/>
    <w:rsid w:val="004B65F5"/>
    <w:rsid w:val="004C1CB1"/>
    <w:rsid w:val="004D207E"/>
    <w:rsid w:val="004F4286"/>
    <w:rsid w:val="004F6E13"/>
    <w:rsid w:val="00503758"/>
    <w:rsid w:val="005120C8"/>
    <w:rsid w:val="0051662B"/>
    <w:rsid w:val="00534099"/>
    <w:rsid w:val="00543649"/>
    <w:rsid w:val="005522E4"/>
    <w:rsid w:val="00560030"/>
    <w:rsid w:val="00570188"/>
    <w:rsid w:val="00573B98"/>
    <w:rsid w:val="005856C3"/>
    <w:rsid w:val="005901BB"/>
    <w:rsid w:val="005A6AA1"/>
    <w:rsid w:val="005C557A"/>
    <w:rsid w:val="005F0705"/>
    <w:rsid w:val="005F5EFB"/>
    <w:rsid w:val="006013A7"/>
    <w:rsid w:val="00612078"/>
    <w:rsid w:val="00615DBE"/>
    <w:rsid w:val="0062389F"/>
    <w:rsid w:val="00635621"/>
    <w:rsid w:val="0063575C"/>
    <w:rsid w:val="00640B6D"/>
    <w:rsid w:val="00642711"/>
    <w:rsid w:val="006474AA"/>
    <w:rsid w:val="00652FEF"/>
    <w:rsid w:val="006563B7"/>
    <w:rsid w:val="00691CEE"/>
    <w:rsid w:val="00693C40"/>
    <w:rsid w:val="006A2D79"/>
    <w:rsid w:val="006D3A1C"/>
    <w:rsid w:val="006E5064"/>
    <w:rsid w:val="006F1DDD"/>
    <w:rsid w:val="0070065C"/>
    <w:rsid w:val="00715317"/>
    <w:rsid w:val="0072673B"/>
    <w:rsid w:val="00743100"/>
    <w:rsid w:val="0074677D"/>
    <w:rsid w:val="007579D1"/>
    <w:rsid w:val="00771221"/>
    <w:rsid w:val="007B4969"/>
    <w:rsid w:val="007D1C69"/>
    <w:rsid w:val="007D3C1B"/>
    <w:rsid w:val="007E341D"/>
    <w:rsid w:val="007E4C2E"/>
    <w:rsid w:val="007E4CD6"/>
    <w:rsid w:val="007F5C2A"/>
    <w:rsid w:val="00800D2D"/>
    <w:rsid w:val="008101D0"/>
    <w:rsid w:val="0082454B"/>
    <w:rsid w:val="00835A73"/>
    <w:rsid w:val="00844403"/>
    <w:rsid w:val="008510C5"/>
    <w:rsid w:val="00872050"/>
    <w:rsid w:val="008751E7"/>
    <w:rsid w:val="00881FF1"/>
    <w:rsid w:val="00883470"/>
    <w:rsid w:val="0089325D"/>
    <w:rsid w:val="008C5E31"/>
    <w:rsid w:val="008D1688"/>
    <w:rsid w:val="008D3B43"/>
    <w:rsid w:val="008D473F"/>
    <w:rsid w:val="008E3AEB"/>
    <w:rsid w:val="008F4E64"/>
    <w:rsid w:val="00901D82"/>
    <w:rsid w:val="00910E0F"/>
    <w:rsid w:val="00911AC3"/>
    <w:rsid w:val="00912AE7"/>
    <w:rsid w:val="00956F14"/>
    <w:rsid w:val="009871E2"/>
    <w:rsid w:val="00995A46"/>
    <w:rsid w:val="00995C49"/>
    <w:rsid w:val="009B780B"/>
    <w:rsid w:val="009D01AC"/>
    <w:rsid w:val="009D22B4"/>
    <w:rsid w:val="009E046B"/>
    <w:rsid w:val="009F1C9F"/>
    <w:rsid w:val="009F7047"/>
    <w:rsid w:val="00A112D4"/>
    <w:rsid w:val="00A2481B"/>
    <w:rsid w:val="00A2682C"/>
    <w:rsid w:val="00A26E60"/>
    <w:rsid w:val="00A27A2E"/>
    <w:rsid w:val="00A33289"/>
    <w:rsid w:val="00A426FE"/>
    <w:rsid w:val="00A42D3D"/>
    <w:rsid w:val="00A55114"/>
    <w:rsid w:val="00A56F97"/>
    <w:rsid w:val="00A621F0"/>
    <w:rsid w:val="00A90F55"/>
    <w:rsid w:val="00AD66DA"/>
    <w:rsid w:val="00AD6E49"/>
    <w:rsid w:val="00AF0371"/>
    <w:rsid w:val="00AF78A5"/>
    <w:rsid w:val="00B04C8C"/>
    <w:rsid w:val="00B065AE"/>
    <w:rsid w:val="00B07F07"/>
    <w:rsid w:val="00B10779"/>
    <w:rsid w:val="00B114DC"/>
    <w:rsid w:val="00B128D7"/>
    <w:rsid w:val="00B30DFB"/>
    <w:rsid w:val="00B3615A"/>
    <w:rsid w:val="00B4259E"/>
    <w:rsid w:val="00B53AC7"/>
    <w:rsid w:val="00B57795"/>
    <w:rsid w:val="00B63DBD"/>
    <w:rsid w:val="00B75185"/>
    <w:rsid w:val="00B822B9"/>
    <w:rsid w:val="00B914CC"/>
    <w:rsid w:val="00BA29AB"/>
    <w:rsid w:val="00BB0A56"/>
    <w:rsid w:val="00BC75C6"/>
    <w:rsid w:val="00BD36CA"/>
    <w:rsid w:val="00BE6F13"/>
    <w:rsid w:val="00BF2649"/>
    <w:rsid w:val="00C03CE7"/>
    <w:rsid w:val="00C11BD9"/>
    <w:rsid w:val="00C456D2"/>
    <w:rsid w:val="00C76CE5"/>
    <w:rsid w:val="00CA2027"/>
    <w:rsid w:val="00CB0CF2"/>
    <w:rsid w:val="00CB659D"/>
    <w:rsid w:val="00CC160A"/>
    <w:rsid w:val="00CC7CE1"/>
    <w:rsid w:val="00CD59A9"/>
    <w:rsid w:val="00D074F7"/>
    <w:rsid w:val="00D2380B"/>
    <w:rsid w:val="00D34C95"/>
    <w:rsid w:val="00D750B1"/>
    <w:rsid w:val="00D86A4D"/>
    <w:rsid w:val="00D90A5D"/>
    <w:rsid w:val="00D92A68"/>
    <w:rsid w:val="00DA7412"/>
    <w:rsid w:val="00DB506F"/>
    <w:rsid w:val="00DC4500"/>
    <w:rsid w:val="00DC62AB"/>
    <w:rsid w:val="00DD0D2E"/>
    <w:rsid w:val="00DF0704"/>
    <w:rsid w:val="00DF7E74"/>
    <w:rsid w:val="00E02A12"/>
    <w:rsid w:val="00E36DD8"/>
    <w:rsid w:val="00E62441"/>
    <w:rsid w:val="00E86292"/>
    <w:rsid w:val="00E96A8C"/>
    <w:rsid w:val="00E96D9D"/>
    <w:rsid w:val="00EC6E61"/>
    <w:rsid w:val="00F03AE5"/>
    <w:rsid w:val="00F26A62"/>
    <w:rsid w:val="00F26FFA"/>
    <w:rsid w:val="00F3374F"/>
    <w:rsid w:val="00F37679"/>
    <w:rsid w:val="00F57686"/>
    <w:rsid w:val="00F91AD4"/>
    <w:rsid w:val="00FA4A2B"/>
    <w:rsid w:val="00FB401D"/>
    <w:rsid w:val="00FB45E4"/>
    <w:rsid w:val="00FC0DCB"/>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D86903-D086-42BD-A01B-F46F0757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B0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19</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Andrija</cp:lastModifiedBy>
  <cp:revision>122</cp:revision>
  <cp:lastPrinted>1999-03-22T14:50:00Z</cp:lastPrinted>
  <dcterms:created xsi:type="dcterms:W3CDTF">2020-04-12T15:17:00Z</dcterms:created>
  <dcterms:modified xsi:type="dcterms:W3CDTF">2021-05-09T18:59:00Z</dcterms:modified>
</cp:coreProperties>
</file>