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 Acceptance Testing (UAT) </w:t>
      </w:r>
    </w:p>
    <w:tbl>
      <w:tblPr>
        <w:tblStyle w:val="Table1"/>
        <w:tblW w:w="9067.0" w:type="dxa"/>
        <w:jc w:val="left"/>
        <w:tblInd w:w="-108.0" w:type="dxa"/>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rFonts w:ascii="Times New Roman" w:cs="Times New Roman" w:eastAsia="Times New Roman" w:hAnsi="Times New Roman"/>
              </w:rPr>
            </w:pPr>
            <w:bookmarkStart w:colFirst="0" w:colLast="0" w:name="_heading=h.vmdfsrz1sfvr" w:id="0"/>
            <w:bookmarkEnd w:id="0"/>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04-12-2025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Flight Booking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A">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Overview:</w:t>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Name: Flight Booking System</w:t>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Description:</w:t>
        <w:br w:type="textWrapping"/>
        <w:t xml:space="preserve">A web-based flight booking platform where passengers can search and book flights with different seat classes such as First Class, Economy, Premium, etc. The system supports user registration, flight search with round trip option, secure booking, ticket cancellation, and booking history.</w:t>
        <w:br w:type="textWrapping"/>
        <w:t xml:space="preserve">The application also includes </w:t>
      </w:r>
      <w:r w:rsidDel="00000000" w:rsidR="00000000" w:rsidRPr="00000000">
        <w:rPr>
          <w:rFonts w:ascii="Calibri" w:cs="Calibri" w:eastAsia="Calibri" w:hAnsi="Calibri"/>
          <w:b w:val="1"/>
          <w:bCs w:val="1"/>
          <w:rtl w:val="0"/>
        </w:rPr>
        <w:t xml:space="preserve">Admin and Operator roles</w:t>
      </w:r>
      <w:r w:rsidDel="00000000" w:rsidR="00000000" w:rsidRPr="00000000">
        <w:rPr>
          <w:rFonts w:ascii="Calibri" w:cs="Calibri" w:eastAsia="Calibri" w:hAnsi="Calibri"/>
          <w:rtl w:val="0"/>
        </w:rPr>
        <w:t xml:space="preserve">.</w:t>
        <w:br w:type="textWrapping"/>
        <w:t xml:space="preserve">Admin approves Operators and manages permissions, while Operators add and update flight details including arrival/departure location and timing.</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Version: v1.0.0</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Testing Period: 2025-12-03 to 2025-12-04</w:t>
      </w:r>
    </w:p>
    <w:p w:rsidR="00000000" w:rsidDel="00000000" w:rsidP="00000000" w:rsidRDefault="00000000" w:rsidRPr="00000000" w14:paraId="00000010">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Testing Scope:</w:t>
      </w:r>
    </w:p>
    <w:p w:rsidR="00000000" w:rsidDel="00000000" w:rsidP="00000000" w:rsidRDefault="00000000" w:rsidRPr="00000000" w14:paraId="00000011">
      <w:pPr>
        <w:pStyle w:val="Heading4"/>
        <w:keepNext w:val="0"/>
        <w:keepLines w:val="0"/>
        <w:numPr>
          <w:ilvl w:val="0"/>
          <w:numId w:val="3"/>
        </w:numPr>
        <w:spacing w:after="40" w:before="240" w:line="259" w:lineRule="auto"/>
        <w:ind w:left="768"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User registration and login</w:t>
      </w:r>
    </w:p>
    <w:p w:rsidR="00000000" w:rsidDel="00000000" w:rsidP="00000000" w:rsidRDefault="00000000" w:rsidRPr="00000000" w14:paraId="00000012">
      <w:pPr>
        <w:pStyle w:val="Heading4"/>
        <w:keepNext w:val="0"/>
        <w:keepLines w:val="0"/>
        <w:numPr>
          <w:ilvl w:val="0"/>
          <w:numId w:val="3"/>
        </w:numPr>
        <w:spacing w:after="40" w:before="240" w:line="259" w:lineRule="auto"/>
        <w:ind w:left="768"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Admin approval for operator accounts</w:t>
      </w:r>
    </w:p>
    <w:p w:rsidR="00000000" w:rsidDel="00000000" w:rsidP="00000000" w:rsidRDefault="00000000" w:rsidRPr="00000000" w14:paraId="00000013">
      <w:pPr>
        <w:pStyle w:val="Heading4"/>
        <w:keepNext w:val="0"/>
        <w:keepLines w:val="0"/>
        <w:numPr>
          <w:ilvl w:val="0"/>
          <w:numId w:val="3"/>
        </w:numPr>
        <w:spacing w:after="40" w:before="240" w:line="259" w:lineRule="auto"/>
        <w:ind w:left="768"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Operator accessibility to add/update flight details</w:t>
      </w:r>
    </w:p>
    <w:p w:rsidR="00000000" w:rsidDel="00000000" w:rsidP="00000000" w:rsidRDefault="00000000" w:rsidRPr="00000000" w14:paraId="00000014">
      <w:pPr>
        <w:pStyle w:val="Heading4"/>
        <w:keepNext w:val="0"/>
        <w:keepLines w:val="0"/>
        <w:numPr>
          <w:ilvl w:val="0"/>
          <w:numId w:val="3"/>
        </w:numPr>
        <w:spacing w:after="40" w:before="240" w:line="259" w:lineRule="auto"/>
        <w:ind w:left="768"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Flight search with one-way and return options</w:t>
      </w:r>
    </w:p>
    <w:p w:rsidR="00000000" w:rsidDel="00000000" w:rsidP="00000000" w:rsidRDefault="00000000" w:rsidRPr="00000000" w14:paraId="00000015">
      <w:pPr>
        <w:pStyle w:val="Heading4"/>
        <w:keepNext w:val="0"/>
        <w:keepLines w:val="0"/>
        <w:numPr>
          <w:ilvl w:val="0"/>
          <w:numId w:val="3"/>
        </w:numPr>
        <w:spacing w:after="40" w:before="240" w:line="259" w:lineRule="auto"/>
        <w:ind w:left="768"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Seat class selection during booking</w:t>
      </w:r>
    </w:p>
    <w:p w:rsidR="00000000" w:rsidDel="00000000" w:rsidP="00000000" w:rsidRDefault="00000000" w:rsidRPr="00000000" w14:paraId="00000016">
      <w:pPr>
        <w:pStyle w:val="Heading4"/>
        <w:keepNext w:val="0"/>
        <w:keepLines w:val="0"/>
        <w:numPr>
          <w:ilvl w:val="0"/>
          <w:numId w:val="3"/>
        </w:numPr>
        <w:spacing w:after="40" w:before="240" w:line="259" w:lineRule="auto"/>
        <w:ind w:left="768"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Secure ticket booking process</w:t>
      </w:r>
    </w:p>
    <w:p w:rsidR="00000000" w:rsidDel="00000000" w:rsidP="00000000" w:rsidRDefault="00000000" w:rsidRPr="00000000" w14:paraId="00000017">
      <w:pPr>
        <w:pStyle w:val="Heading4"/>
        <w:keepNext w:val="0"/>
        <w:keepLines w:val="0"/>
        <w:numPr>
          <w:ilvl w:val="0"/>
          <w:numId w:val="3"/>
        </w:numPr>
        <w:spacing w:after="40" w:before="240" w:line="259" w:lineRule="auto"/>
        <w:ind w:left="768"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Ticket generation with booking status</w:t>
      </w:r>
    </w:p>
    <w:p w:rsidR="00000000" w:rsidDel="00000000" w:rsidP="00000000" w:rsidRDefault="00000000" w:rsidRPr="00000000" w14:paraId="00000018">
      <w:pPr>
        <w:pStyle w:val="Heading4"/>
        <w:keepNext w:val="0"/>
        <w:keepLines w:val="0"/>
        <w:numPr>
          <w:ilvl w:val="0"/>
          <w:numId w:val="3"/>
        </w:numPr>
        <w:spacing w:after="40" w:before="240" w:line="259" w:lineRule="auto"/>
        <w:ind w:left="768"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Booking history</w:t>
      </w:r>
    </w:p>
    <w:p w:rsidR="00000000" w:rsidDel="00000000" w:rsidP="00000000" w:rsidRDefault="00000000" w:rsidRPr="00000000" w14:paraId="00000019">
      <w:pPr>
        <w:pStyle w:val="Heading4"/>
        <w:keepNext w:val="0"/>
        <w:keepLines w:val="0"/>
        <w:numPr>
          <w:ilvl w:val="0"/>
          <w:numId w:val="3"/>
        </w:numPr>
        <w:spacing w:after="40" w:before="240" w:line="259" w:lineRule="auto"/>
        <w:ind w:left="768"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Ticket cancellation</w:t>
      </w:r>
    </w:p>
    <w:p w:rsidR="00000000" w:rsidDel="00000000" w:rsidP="00000000" w:rsidRDefault="00000000" w:rsidRPr="00000000" w14:paraId="0000001A">
      <w:pPr>
        <w:pStyle w:val="Heading4"/>
        <w:keepNext w:val="0"/>
        <w:keepLines w:val="0"/>
        <w:numPr>
          <w:ilvl w:val="0"/>
          <w:numId w:val="3"/>
        </w:numPr>
        <w:spacing w:after="40" w:before="240" w:line="259" w:lineRule="auto"/>
        <w:ind w:left="768"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Authentication &amp; authorization roles (User/Admin/Operator)</w:t>
      </w:r>
    </w:p>
    <w:p w:rsidR="00000000" w:rsidDel="00000000" w:rsidP="00000000" w:rsidRDefault="00000000" w:rsidRPr="00000000" w14:paraId="0000001B">
      <w:pPr>
        <w:pStyle w:val="Heading4"/>
        <w:keepNext w:val="0"/>
        <w:keepLines w:val="0"/>
        <w:spacing w:after="40" w:before="240" w:line="259" w:lineRule="auto"/>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259" w:lineRule="auto"/>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259" w:lineRule="auto"/>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259" w:lineRule="auto"/>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259"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Requirements to be Tested:</w:t>
      </w:r>
    </w:p>
    <w:p w:rsidR="00000000" w:rsidDel="00000000" w:rsidP="00000000" w:rsidRDefault="00000000" w:rsidRPr="00000000" w14:paraId="00000020">
      <w:pPr>
        <w:rPr/>
      </w:pPr>
      <w:r w:rsidDel="00000000" w:rsidR="00000000" w:rsidRPr="00000000">
        <w:rPr>
          <w:rtl w:val="0"/>
        </w:rPr>
      </w:r>
    </w:p>
    <w:tbl>
      <w:tblPr>
        <w:tblStyle w:val="Table2"/>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1"/>
        <w:gridCol w:w="6564"/>
        <w:tblGridChange w:id="0">
          <w:tblGrid>
            <w:gridCol w:w="2341"/>
            <w:gridCol w:w="6564"/>
          </w:tblGrid>
        </w:tblGridChange>
      </w:tblGrid>
      <w:tr>
        <w:trPr>
          <w:cantSplit w:val="0"/>
          <w:trHeight w:val="627" w:hRule="atLeast"/>
          <w:tblHeader w:val="0"/>
        </w:trPr>
        <w:tc>
          <w:tcPr/>
          <w:p w:rsidR="00000000" w:rsidDel="00000000" w:rsidP="00000000" w:rsidRDefault="00000000" w:rsidRPr="00000000" w14:paraId="00000021">
            <w:pPr>
              <w:spacing w:after="240" w:line="259"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Role</w:t>
            </w:r>
          </w:p>
        </w:tc>
        <w:tc>
          <w:tcPr/>
          <w:p w:rsidR="00000000" w:rsidDel="00000000" w:rsidP="00000000" w:rsidRDefault="00000000" w:rsidRPr="00000000" w14:paraId="00000022">
            <w:pPr>
              <w:spacing w:after="240" w:line="259"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to be Tested</w:t>
            </w:r>
          </w:p>
        </w:tc>
      </w:tr>
      <w:tr>
        <w:trPr>
          <w:cantSplit w:val="0"/>
          <w:trHeight w:val="627" w:hRule="atLeast"/>
          <w:tblHeader w:val="0"/>
        </w:trPr>
        <w:tc>
          <w:tcPr/>
          <w:p w:rsidR="00000000" w:rsidDel="00000000" w:rsidP="00000000" w:rsidRDefault="00000000" w:rsidRPr="00000000" w14:paraId="00000023">
            <w:pPr>
              <w:spacing w:after="24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Passenger/User</w:t>
            </w:r>
          </w:p>
        </w:tc>
        <w:tc>
          <w:tcPr/>
          <w:p w:rsidR="00000000" w:rsidDel="00000000" w:rsidP="00000000" w:rsidRDefault="00000000" w:rsidRPr="00000000" w14:paraId="00000024">
            <w:pPr>
              <w:spacing w:after="240" w:line="259" w:lineRule="auto"/>
              <w:rPr>
                <w:rFonts w:ascii="Calibri" w:cs="Calibri" w:eastAsia="Calibri" w:hAnsi="Calibri"/>
              </w:rPr>
            </w:pPr>
            <w:r w:rsidDel="00000000" w:rsidR="00000000" w:rsidRPr="00000000">
              <w:rPr>
                <w:rFonts w:ascii="Calibri" w:cs="Calibri" w:eastAsia="Calibri" w:hAnsi="Calibri"/>
                <w:rtl w:val="0"/>
              </w:rPr>
              <w:t xml:space="preserve">Able to register, login, search, book &amp; cancel flights</w:t>
            </w:r>
          </w:p>
        </w:tc>
      </w:tr>
      <w:tr>
        <w:trPr>
          <w:cantSplit w:val="0"/>
          <w:trHeight w:val="456" w:hRule="atLeast"/>
          <w:tblHeader w:val="0"/>
        </w:trPr>
        <w:tc>
          <w:tcPr/>
          <w:p w:rsidR="00000000" w:rsidDel="00000000" w:rsidP="00000000" w:rsidRDefault="00000000" w:rsidRPr="00000000" w14:paraId="00000025">
            <w:pPr>
              <w:spacing w:after="24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Operator</w:t>
            </w:r>
          </w:p>
        </w:tc>
        <w:tc>
          <w:tcPr/>
          <w:p w:rsidR="00000000" w:rsidDel="00000000" w:rsidP="00000000" w:rsidRDefault="00000000" w:rsidRPr="00000000" w14:paraId="00000026">
            <w:pPr>
              <w:spacing w:after="240" w:line="259" w:lineRule="auto"/>
              <w:rPr>
                <w:rFonts w:ascii="Calibri" w:cs="Calibri" w:eastAsia="Calibri" w:hAnsi="Calibri"/>
              </w:rPr>
            </w:pPr>
            <w:r w:rsidDel="00000000" w:rsidR="00000000" w:rsidRPr="00000000">
              <w:rPr>
                <w:rFonts w:ascii="Calibri" w:cs="Calibri" w:eastAsia="Calibri" w:hAnsi="Calibri"/>
                <w:rtl w:val="0"/>
              </w:rPr>
              <w:t xml:space="preserve">Add flights with arrival/departure, date/time, pricing &amp; seat class</w:t>
            </w:r>
          </w:p>
        </w:tc>
      </w:tr>
      <w:tr>
        <w:trPr>
          <w:cantSplit w:val="0"/>
          <w:trHeight w:val="627" w:hRule="atLeast"/>
          <w:tblHeader w:val="0"/>
        </w:trPr>
        <w:tc>
          <w:tcPr/>
          <w:p w:rsidR="00000000" w:rsidDel="00000000" w:rsidP="00000000" w:rsidRDefault="00000000" w:rsidRPr="00000000" w14:paraId="00000027">
            <w:pPr>
              <w:spacing w:after="24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028">
            <w:pPr>
              <w:spacing w:after="240" w:line="259" w:lineRule="auto"/>
              <w:rPr>
                <w:rFonts w:ascii="Calibri" w:cs="Calibri" w:eastAsia="Calibri" w:hAnsi="Calibri"/>
              </w:rPr>
            </w:pPr>
            <w:r w:rsidDel="00000000" w:rsidR="00000000" w:rsidRPr="00000000">
              <w:rPr>
                <w:rFonts w:ascii="Calibri" w:cs="Calibri" w:eastAsia="Calibri" w:hAnsi="Calibri"/>
                <w:rtl w:val="0"/>
              </w:rPr>
              <w:t xml:space="preserve">Approve operators and manage flight data accessibility</w:t>
            </w:r>
          </w:p>
        </w:tc>
      </w:tr>
      <w:tr>
        <w:trPr>
          <w:cantSplit w:val="0"/>
          <w:trHeight w:val="777" w:hRule="atLeast"/>
          <w:tblHeader w:val="0"/>
        </w:trPr>
        <w:tc>
          <w:tcPr/>
          <w:p w:rsidR="00000000" w:rsidDel="00000000" w:rsidP="00000000" w:rsidRDefault="00000000" w:rsidRPr="00000000" w14:paraId="00000029">
            <w:pPr>
              <w:spacing w:after="24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02A">
            <w:pPr>
              <w:spacing w:after="240" w:line="259" w:lineRule="auto"/>
              <w:rPr>
                <w:rFonts w:ascii="Calibri" w:cs="Calibri" w:eastAsia="Calibri" w:hAnsi="Calibri"/>
              </w:rPr>
            </w:pPr>
            <w:r w:rsidDel="00000000" w:rsidR="00000000" w:rsidRPr="00000000">
              <w:rPr>
                <w:rFonts w:ascii="Calibri" w:cs="Calibri" w:eastAsia="Calibri" w:hAnsi="Calibri"/>
                <w:rtl w:val="0"/>
              </w:rPr>
              <w:t xml:space="preserve">Secure login, seat availability, ticket generation &amp; cancellation workflow</w:t>
            </w:r>
          </w:p>
        </w:tc>
      </w:tr>
    </w:tbl>
    <w:p w:rsidR="00000000" w:rsidDel="00000000" w:rsidP="00000000" w:rsidRDefault="00000000" w:rsidRPr="00000000" w14:paraId="0000002B">
      <w:pPr>
        <w:spacing w:after="240" w:line="259" w:lineRule="auto"/>
        <w:ind w:left="720" w:firstLine="0"/>
        <w:rPr>
          <w:rFonts w:ascii="Calibri" w:cs="Calibri" w:eastAsia="Calibri" w:hAnsi="Calibri"/>
        </w:rPr>
      </w:pPr>
      <w:r w:rsidDel="00000000" w:rsidR="00000000" w:rsidRPr="00000000">
        <w:rPr>
          <w:rFonts w:ascii="Calibri" w:cs="Calibri" w:eastAsia="Calibri" w:hAnsi="Calibri"/>
          <w:rtl w:val="0"/>
        </w:rPr>
        <w:br w:type="textWrapping"/>
      </w:r>
    </w:p>
    <w:p w:rsidR="00000000" w:rsidDel="00000000" w:rsidP="00000000" w:rsidRDefault="00000000" w:rsidRPr="00000000" w14:paraId="0000002C">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Testing Environment:</w:t>
      </w:r>
    </w:p>
    <w:p w:rsidR="00000000" w:rsidDel="00000000" w:rsidP="00000000" w:rsidRDefault="00000000" w:rsidRPr="00000000" w14:paraId="0000002D">
      <w:pPr>
        <w:numPr>
          <w:ilvl w:val="0"/>
          <w:numId w:val="1"/>
        </w:numPr>
        <w:spacing w:before="240" w:line="259" w:lineRule="auto"/>
        <w:ind w:left="720" w:hanging="360"/>
        <w:rPr>
          <w:rFonts w:ascii="Calibri" w:cs="Calibri" w:eastAsia="Calibri" w:hAnsi="Calibri"/>
        </w:rPr>
      </w:pPr>
      <w:bookmarkStart w:colFirst="0" w:colLast="0" w:name="_heading=h.afdmeqkyjqfl" w:id="1"/>
      <w:bookmarkEnd w:id="1"/>
      <w:r w:rsidDel="00000000" w:rsidR="00000000" w:rsidRPr="00000000">
        <w:rPr>
          <w:rFonts w:ascii="Calibri" w:cs="Calibri" w:eastAsia="Calibri" w:hAnsi="Calibri"/>
          <w:b w:val="1"/>
          <w:bCs w:val="1"/>
          <w:rtl w:val="0"/>
        </w:rPr>
        <w:t xml:space="preserve">URL</w:t>
      </w:r>
      <w:r w:rsidDel="00000000" w:rsidR="00000000" w:rsidRPr="00000000">
        <w:rPr>
          <w:rFonts w:ascii="Calibri" w:cs="Calibri" w:eastAsia="Calibri" w:hAnsi="Calibri"/>
          <w:rtl w:val="0"/>
        </w:rPr>
        <w:t xml:space="preserve">: https://flightbookingsystem.example.com</w:t>
        <w:br w:type="textWrapping"/>
        <w:br w:type="textWrapping"/>
      </w:r>
    </w:p>
    <w:tbl>
      <w:tblPr>
        <w:tblStyle w:val="Table3"/>
        <w:tblW w:w="82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9"/>
        <w:gridCol w:w="4417"/>
        <w:gridCol w:w="2113"/>
        <w:tblGridChange w:id="0">
          <w:tblGrid>
            <w:gridCol w:w="1769"/>
            <w:gridCol w:w="4417"/>
            <w:gridCol w:w="2113"/>
          </w:tblGrid>
        </w:tblGridChange>
      </w:tblGrid>
      <w:tr>
        <w:trPr>
          <w:cantSplit w:val="0"/>
          <w:trHeight w:val="564" w:hRule="atLeast"/>
          <w:tblHeader w:val="0"/>
        </w:trPr>
        <w:tc>
          <w:tcPr/>
          <w:p w:rsidR="00000000" w:rsidDel="00000000" w:rsidP="00000000" w:rsidRDefault="00000000" w:rsidRPr="00000000" w14:paraId="0000002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Role</w:t>
            </w:r>
          </w:p>
        </w:tc>
        <w:tc>
          <w:tcPr/>
          <w:p w:rsidR="00000000" w:rsidDel="00000000" w:rsidP="00000000" w:rsidRDefault="00000000" w:rsidRPr="00000000" w14:paraId="0000002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w:t>
            </w:r>
          </w:p>
        </w:tc>
        <w:tc>
          <w:tcPr/>
          <w:p w:rsidR="00000000" w:rsidDel="00000000" w:rsidP="00000000" w:rsidRDefault="00000000" w:rsidRPr="00000000" w14:paraId="00000030">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Password</w:t>
            </w:r>
          </w:p>
        </w:tc>
      </w:tr>
      <w:tr>
        <w:trPr>
          <w:cantSplit w:val="0"/>
          <w:trHeight w:val="579" w:hRule="atLeast"/>
          <w:tblHeader w:val="0"/>
        </w:trPr>
        <w:tc>
          <w:tcPr/>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032">
            <w:pPr>
              <w:spacing w:after="160" w:line="259" w:lineRule="auto"/>
              <w:rPr>
                <w:rFonts w:ascii="Calibri" w:cs="Calibri" w:eastAsia="Calibri" w:hAnsi="Calibri"/>
              </w:rPr>
            </w:pPr>
            <w:hyperlink r:id="rId7">
              <w:r w:rsidDel="00000000" w:rsidR="00000000" w:rsidRPr="00000000">
                <w:rPr>
                  <w:rFonts w:ascii="Calibri" w:cs="Calibri" w:eastAsia="Calibri" w:hAnsi="Calibri"/>
                  <w:color w:val="0000ff"/>
                  <w:u w:val="single"/>
                  <w:rtl w:val="0"/>
                </w:rPr>
                <w:t xml:space="preserve">admin@example.com</w:t>
              </w:r>
            </w:hyperlink>
            <w:r w:rsidDel="00000000" w:rsidR="00000000" w:rsidRPr="00000000">
              <w:rPr>
                <w:rtl w:val="0"/>
              </w:rPr>
            </w:r>
          </w:p>
        </w:tc>
        <w:tc>
          <w:tcPr/>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adminpass</w:t>
            </w:r>
          </w:p>
        </w:tc>
      </w:tr>
      <w:tr>
        <w:trPr>
          <w:cantSplit w:val="0"/>
          <w:trHeight w:val="564" w:hRule="atLeast"/>
          <w:tblHeader w:val="0"/>
        </w:trPr>
        <w:tc>
          <w:tcPr/>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Operator</w:t>
            </w:r>
          </w:p>
        </w:tc>
        <w:tc>
          <w:tcPr/>
          <w:p w:rsidR="00000000" w:rsidDel="00000000" w:rsidP="00000000" w:rsidRDefault="00000000" w:rsidRPr="00000000" w14:paraId="00000035">
            <w:pPr>
              <w:spacing w:after="160" w:line="259" w:lineRule="auto"/>
              <w:rPr>
                <w:rFonts w:ascii="Calibri" w:cs="Calibri" w:eastAsia="Calibri" w:hAnsi="Calibri"/>
              </w:rPr>
            </w:pPr>
            <w:hyperlink r:id="rId8">
              <w:r w:rsidDel="00000000" w:rsidR="00000000" w:rsidRPr="00000000">
                <w:rPr>
                  <w:rFonts w:ascii="Calibri" w:cs="Calibri" w:eastAsia="Calibri" w:hAnsi="Calibri"/>
                  <w:color w:val="0000ff"/>
                  <w:u w:val="single"/>
                  <w:rtl w:val="0"/>
                </w:rPr>
                <w:t xml:space="preserve">operator.test@example.com</w:t>
              </w:r>
            </w:hyperlink>
            <w:r w:rsidDel="00000000" w:rsidR="00000000" w:rsidRPr="00000000">
              <w:rPr>
                <w:rtl w:val="0"/>
              </w:rPr>
            </w:r>
          </w:p>
        </w:tc>
        <w:tc>
          <w:tcPr/>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operator123</w:t>
            </w:r>
          </w:p>
        </w:tc>
      </w:tr>
      <w:tr>
        <w:trPr>
          <w:cantSplit w:val="0"/>
          <w:trHeight w:val="564" w:hRule="atLeast"/>
          <w:tblHeader w:val="0"/>
        </w:trPr>
        <w:tc>
          <w:tcPr/>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Passenger</w:t>
            </w:r>
          </w:p>
        </w:tc>
        <w:tc>
          <w:tcPr/>
          <w:p w:rsidR="00000000" w:rsidDel="00000000" w:rsidP="00000000" w:rsidRDefault="00000000" w:rsidRPr="00000000" w14:paraId="00000038">
            <w:pPr>
              <w:spacing w:after="160" w:line="259" w:lineRule="auto"/>
              <w:rPr>
                <w:rFonts w:ascii="Calibri" w:cs="Calibri" w:eastAsia="Calibri" w:hAnsi="Calibri"/>
              </w:rPr>
            </w:pPr>
            <w:hyperlink r:id="rId9">
              <w:r w:rsidDel="00000000" w:rsidR="00000000" w:rsidRPr="00000000">
                <w:rPr>
                  <w:rFonts w:ascii="Calibri" w:cs="Calibri" w:eastAsia="Calibri" w:hAnsi="Calibri"/>
                  <w:color w:val="0000ff"/>
                  <w:u w:val="single"/>
                  <w:rtl w:val="0"/>
                </w:rPr>
                <w:t xml:space="preserve">user.test@example.com</w:t>
              </w:r>
            </w:hyperlink>
            <w:r w:rsidDel="00000000" w:rsidR="00000000" w:rsidRPr="00000000">
              <w:rPr>
                <w:rtl w:val="0"/>
              </w:rPr>
            </w:r>
          </w:p>
        </w:tc>
        <w:tc>
          <w:tcPr/>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user123</w:t>
            </w:r>
          </w:p>
        </w:tc>
      </w:tr>
    </w:tbl>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Browser Support: Chrome / Edge / Firefox</w:t>
        <w:br w:type="textWrapping"/>
        <w:t xml:space="preserve">Network: Standard public internet</w:t>
      </w:r>
    </w:p>
    <w:p w:rsidR="00000000" w:rsidDel="00000000" w:rsidP="00000000" w:rsidRDefault="00000000" w:rsidRPr="00000000" w14:paraId="0000003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Cases:</w:t>
      </w:r>
    </w:p>
    <w:tbl>
      <w:tblPr>
        <w:tblStyle w:val="Table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5"/>
        <w:gridCol w:w="1503"/>
        <w:gridCol w:w="2179"/>
        <w:gridCol w:w="1862"/>
        <w:gridCol w:w="1943"/>
        <w:gridCol w:w="787"/>
        <w:tblGridChange w:id="0">
          <w:tblGrid>
            <w:gridCol w:w="745"/>
            <w:gridCol w:w="1503"/>
            <w:gridCol w:w="2179"/>
            <w:gridCol w:w="1862"/>
            <w:gridCol w:w="1943"/>
            <w:gridCol w:w="787"/>
          </w:tblGrid>
        </w:tblGridChange>
      </w:tblGrid>
      <w:tr>
        <w:trPr>
          <w:cantSplit w:val="0"/>
          <w:tblHeader w:val="0"/>
        </w:trPr>
        <w:tc>
          <w:tcPr/>
          <w:p w:rsidR="00000000" w:rsidDel="00000000" w:rsidP="00000000" w:rsidRDefault="00000000" w:rsidRPr="00000000" w14:paraId="00000046">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Case ID</w:t>
            </w:r>
          </w:p>
        </w:tc>
        <w:tc>
          <w:tcPr/>
          <w:p w:rsidR="00000000" w:rsidDel="00000000" w:rsidP="00000000" w:rsidRDefault="00000000" w:rsidRPr="00000000" w14:paraId="00000047">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Scenario</w:t>
            </w:r>
          </w:p>
        </w:tc>
        <w:tc>
          <w:tcPr/>
          <w:p w:rsidR="00000000" w:rsidDel="00000000" w:rsidP="00000000" w:rsidRDefault="00000000" w:rsidRPr="00000000" w14:paraId="00000048">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Steps</w:t>
            </w:r>
          </w:p>
        </w:tc>
        <w:tc>
          <w:tcPr/>
          <w:p w:rsidR="00000000" w:rsidDel="00000000" w:rsidP="00000000" w:rsidRDefault="00000000" w:rsidRPr="00000000" w14:paraId="00000049">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Result</w:t>
            </w:r>
          </w:p>
        </w:tc>
        <w:tc>
          <w:tcPr/>
          <w:p w:rsidR="00000000" w:rsidDel="00000000" w:rsidP="00000000" w:rsidRDefault="00000000" w:rsidRPr="00000000" w14:paraId="0000004A">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Actual Result</w:t>
            </w:r>
          </w:p>
        </w:tc>
        <w:tc>
          <w:tcPr/>
          <w:p w:rsidR="00000000" w:rsidDel="00000000" w:rsidP="00000000" w:rsidRDefault="00000000" w:rsidRPr="00000000" w14:paraId="0000004B">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Status</w:t>
            </w:r>
          </w:p>
        </w:tc>
      </w:tr>
      <w:tr>
        <w:trPr>
          <w:cantSplit w:val="0"/>
          <w:tblHeader w:val="0"/>
        </w:trPr>
        <w:tc>
          <w:tcPr/>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TC-001</w:t>
            </w:r>
          </w:p>
        </w:tc>
        <w:tc>
          <w:tcPr/>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Registration</w:t>
            </w:r>
          </w:p>
        </w:tc>
        <w:tc>
          <w:tcPr/>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Open website 2. Click Register 3. Select Passenger 4. Enter valid details &amp; submit</w:t>
            </w:r>
          </w:p>
        </w:tc>
        <w:tc>
          <w:tcPr/>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Account created and login page displayed</w:t>
            </w:r>
          </w:p>
        </w:tc>
        <w:tc>
          <w:tcPr/>
          <w:p w:rsidR="00000000" w:rsidDel="00000000" w:rsidP="00000000" w:rsidRDefault="00000000" w:rsidRPr="00000000" w14:paraId="0000005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Registration successfully and redirected to Login page</w:t>
            </w:r>
          </w:p>
        </w:tc>
        <w:tc>
          <w:tcPr/>
          <w:p w:rsidR="00000000" w:rsidDel="00000000" w:rsidP="00000000" w:rsidRDefault="00000000" w:rsidRPr="00000000" w14:paraId="000000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blHeader w:val="0"/>
        </w:trPr>
        <w:tc>
          <w:tcPr/>
          <w:p w:rsidR="00000000" w:rsidDel="00000000" w:rsidP="00000000" w:rsidRDefault="00000000" w:rsidRPr="00000000" w14:paraId="000000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TC-002</w:t>
            </w:r>
          </w:p>
        </w:tc>
        <w:tc>
          <w:tcPr/>
          <w:p w:rsidR="00000000" w:rsidDel="00000000" w:rsidP="00000000" w:rsidRDefault="00000000" w:rsidRPr="00000000" w14:paraId="0000005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Operator Registration</w:t>
            </w:r>
          </w:p>
        </w:tc>
        <w:tc>
          <w:tcPr/>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Register as Operator 2. Submit details</w:t>
            </w:r>
          </w:p>
        </w:tc>
        <w:tc>
          <w:tcPr/>
          <w:p w:rsidR="00000000" w:rsidDel="00000000" w:rsidP="00000000" w:rsidRDefault="00000000" w:rsidRPr="00000000" w14:paraId="0000005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Operator account created and pending approval status visible</w:t>
            </w:r>
          </w:p>
        </w:tc>
        <w:tc>
          <w:tcPr/>
          <w:p w:rsidR="00000000" w:rsidDel="00000000" w:rsidP="00000000" w:rsidRDefault="00000000" w:rsidRPr="00000000" w14:paraId="0000005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Operator registered and status showed “Pending Approval”</w:t>
            </w:r>
          </w:p>
        </w:tc>
        <w:tc>
          <w:tcPr/>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blHeader w:val="0"/>
        </w:trPr>
        <w:tc>
          <w:tcPr/>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TC-003</w:t>
            </w:r>
          </w:p>
        </w:tc>
        <w:tc>
          <w:tcPr/>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Admin Approval</w:t>
            </w:r>
          </w:p>
        </w:tc>
        <w:tc>
          <w:tcPr/>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Login as Admin 2. Navigate to Operator Requests 3. Approve Operator</w:t>
            </w:r>
          </w:p>
        </w:tc>
        <w:tc>
          <w:tcPr/>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Operator approved and can login</w:t>
            </w:r>
          </w:p>
        </w:tc>
        <w:tc>
          <w:tcPr/>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Operator permission given successfully</w:t>
            </w:r>
          </w:p>
        </w:tc>
        <w:tc>
          <w:tcPr/>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blHeader w:val="0"/>
        </w:trPr>
        <w:tc>
          <w:tcPr/>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TC-004</w:t>
            </w:r>
          </w:p>
        </w:tc>
        <w:tc>
          <w:tcPr/>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Operator Add Flights</w:t>
            </w:r>
          </w:p>
        </w:tc>
        <w:tc>
          <w:tcPr/>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Login as Operator 2. Add flight info 3. Save</w:t>
            </w:r>
          </w:p>
        </w:tc>
        <w:tc>
          <w:tcPr/>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Flight appears in system visible to users</w:t>
            </w:r>
          </w:p>
        </w:tc>
        <w:tc>
          <w:tcPr/>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Flight added successfully and visible to users</w:t>
            </w:r>
          </w:p>
        </w:tc>
        <w:tc>
          <w:tcPr/>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blHeader w:val="0"/>
        </w:trPr>
        <w:tc>
          <w:tcPr/>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TC-005</w:t>
            </w:r>
          </w:p>
        </w:tc>
        <w:tc>
          <w:tcPr/>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Login</w:t>
            </w:r>
          </w:p>
        </w:tc>
        <w:tc>
          <w:tcPr/>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Login as Passenger with valid credentials</w:t>
            </w:r>
          </w:p>
        </w:tc>
        <w:tc>
          <w:tcPr/>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Redirects to homepage</w:t>
            </w:r>
          </w:p>
        </w:tc>
        <w:tc>
          <w:tcPr/>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Login successfully and redirected to dashboard</w:t>
            </w:r>
          </w:p>
        </w:tc>
        <w:tc>
          <w:tcPr/>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blHeader w:val="0"/>
        </w:trPr>
        <w:tc>
          <w:tcPr/>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TC-006</w:t>
            </w:r>
          </w:p>
        </w:tc>
        <w:tc>
          <w:tcPr/>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Flight Search (Round Trip)</w:t>
            </w:r>
          </w:p>
        </w:tc>
        <w:tc>
          <w:tcPr/>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Enter From/To 2. Select dates 3. Search</w:t>
            </w:r>
          </w:p>
        </w:tc>
        <w:tc>
          <w:tcPr/>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Flights listed with return trip</w:t>
            </w:r>
          </w:p>
        </w:tc>
        <w:tc>
          <w:tcPr/>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Round-trip flights displayed correctly</w:t>
            </w:r>
          </w:p>
        </w:tc>
        <w:tc>
          <w:tcPr/>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blHeader w:val="0"/>
        </w:trPr>
        <w:tc>
          <w:tcPr/>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TC-007</w:t>
            </w:r>
          </w:p>
        </w:tc>
        <w:tc>
          <w:tcPr/>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Booking with Seat Class</w:t>
            </w:r>
          </w:p>
        </w:tc>
        <w:tc>
          <w:tcPr/>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Select flight &amp; seat class 2. Enter passenger info 3. Confirm booking</w:t>
            </w:r>
          </w:p>
        </w:tc>
        <w:tc>
          <w:tcPr/>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Ticket booked + stored in system</w:t>
            </w:r>
          </w:p>
        </w:tc>
        <w:tc>
          <w:tcPr/>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Ticket booked successfully with PNR generated</w:t>
            </w:r>
          </w:p>
        </w:tc>
        <w:tc>
          <w:tcPr/>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blHeader w:val="0"/>
        </w:trPr>
        <w:tc>
          <w:tcPr/>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TC-008</w:t>
            </w:r>
          </w:p>
        </w:tc>
        <w:tc>
          <w:tcPr/>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Booking History View</w:t>
            </w:r>
          </w:p>
        </w:tc>
        <w:tc>
          <w:tcPr/>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Go to Profile 2. View booking history</w:t>
            </w:r>
          </w:p>
        </w:tc>
        <w:tc>
          <w:tcPr/>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Past bookings displayed</w:t>
            </w:r>
          </w:p>
        </w:tc>
        <w:tc>
          <w:tcPr/>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Booking history displayed correctly</w:t>
            </w:r>
          </w:p>
        </w:tc>
        <w:tc>
          <w:tcPr/>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blHeader w:val="0"/>
        </w:trPr>
        <w:tc>
          <w:tcPr/>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TC-009</w:t>
            </w:r>
          </w:p>
        </w:tc>
        <w:tc>
          <w:tcPr/>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Ticket Cancellation</w:t>
            </w:r>
          </w:p>
        </w:tc>
        <w:tc>
          <w:tcPr/>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View booking history 2. Cancel ticket 3. Confirm</w:t>
            </w:r>
          </w:p>
        </w:tc>
        <w:tc>
          <w:tcPr/>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Ticket shows cancelled</w:t>
            </w:r>
          </w:p>
        </w:tc>
        <w:tc>
          <w:tcPr/>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Ticket cancelled successfully</w:t>
            </w:r>
          </w:p>
        </w:tc>
        <w:tc>
          <w:tcPr/>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PASS</w:t>
            </w:r>
          </w:p>
        </w:tc>
      </w:tr>
    </w:tbl>
    <w:p w:rsidR="00000000" w:rsidDel="00000000" w:rsidP="00000000" w:rsidRDefault="00000000" w:rsidRPr="00000000" w14:paraId="00000082">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Bug Tracking:</w:t>
      </w:r>
    </w:p>
    <w:tbl>
      <w:tblPr>
        <w:tblStyle w:val="Table5"/>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3"/>
        <w:gridCol w:w="2272"/>
        <w:gridCol w:w="1920"/>
        <w:gridCol w:w="971"/>
        <w:gridCol w:w="1027"/>
        <w:gridCol w:w="2206"/>
        <w:tblGridChange w:id="0">
          <w:tblGrid>
            <w:gridCol w:w="623"/>
            <w:gridCol w:w="2272"/>
            <w:gridCol w:w="1920"/>
            <w:gridCol w:w="971"/>
            <w:gridCol w:w="1027"/>
            <w:gridCol w:w="2206"/>
          </w:tblGrid>
        </w:tblGridChange>
      </w:tblGrid>
      <w:tr>
        <w:trPr>
          <w:cantSplit w:val="0"/>
          <w:tblHeader w:val="0"/>
        </w:trPr>
        <w:tc>
          <w:tcPr/>
          <w:p w:rsidR="00000000" w:rsidDel="00000000" w:rsidP="00000000" w:rsidRDefault="00000000" w:rsidRPr="00000000" w14:paraId="00000087">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Bug ID</w:t>
            </w:r>
          </w:p>
        </w:tc>
        <w:tc>
          <w:tcPr/>
          <w:p w:rsidR="00000000" w:rsidDel="00000000" w:rsidP="00000000" w:rsidRDefault="00000000" w:rsidRPr="00000000" w14:paraId="00000088">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Bug Description</w:t>
            </w:r>
          </w:p>
        </w:tc>
        <w:tc>
          <w:tcPr>
            <w:tcBorders>
              <w:bottom w:color="000000" w:space="0" w:sz="4" w:val="single"/>
            </w:tcBorders>
          </w:tcPr>
          <w:p w:rsidR="00000000" w:rsidDel="00000000" w:rsidP="00000000" w:rsidRDefault="00000000" w:rsidRPr="00000000" w14:paraId="00000089">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Steps to Reproduce</w:t>
            </w:r>
          </w:p>
        </w:tc>
        <w:tc>
          <w:tcPr/>
          <w:p w:rsidR="00000000" w:rsidDel="00000000" w:rsidP="00000000" w:rsidRDefault="00000000" w:rsidRPr="00000000" w14:paraId="0000008A">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Severity</w:t>
            </w:r>
          </w:p>
        </w:tc>
        <w:tc>
          <w:tcPr/>
          <w:p w:rsidR="00000000" w:rsidDel="00000000" w:rsidP="00000000" w:rsidRDefault="00000000" w:rsidRPr="00000000" w14:paraId="0000008B">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Status</w:t>
            </w:r>
          </w:p>
        </w:tc>
        <w:tc>
          <w:tcPr/>
          <w:p w:rsidR="00000000" w:rsidDel="00000000" w:rsidP="00000000" w:rsidRDefault="00000000" w:rsidRPr="00000000" w14:paraId="0000008C">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Expected Fix</w:t>
            </w:r>
          </w:p>
        </w:tc>
      </w:tr>
      <w:tr>
        <w:trPr>
          <w:cantSplit w:val="0"/>
          <w:tblHeader w:val="0"/>
        </w:trPr>
        <w:tc>
          <w:tcPr/>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BG-001</w:t>
            </w:r>
          </w:p>
        </w:tc>
        <w:tc>
          <w:tcPr>
            <w:tcBorders>
              <w:right w:color="000000" w:space="0" w:sz="4" w:val="single"/>
            </w:tcBorders>
          </w:tcPr>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Operator after adding flight, flight not shown in User search results</w:t>
            </w:r>
          </w:p>
        </w:tc>
        <w:tc>
          <w:tcPr>
            <w:tcBorders>
              <w:left w:color="000000" w:space="0" w:sz="4" w:val="single"/>
            </w:tcBorders>
          </w:tcPr>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Login as Operator</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Add a new flight </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Login as User </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Search for that flight</w:t>
            </w:r>
          </w:p>
        </w:tc>
        <w:tc>
          <w:tcPr/>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Flight DB sync issue — backend must refresh cache</w:t>
            </w:r>
          </w:p>
        </w:tc>
      </w:tr>
      <w:tr>
        <w:trPr>
          <w:cantSplit w:val="0"/>
          <w:tblHeader w:val="0"/>
        </w:trPr>
        <w:tc>
          <w:tcPr/>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BG-002</w:t>
            </w:r>
          </w:p>
        </w:tc>
        <w:tc>
          <w:tcPr/>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Round Trip search only displays one-way result</w:t>
            </w:r>
          </w:p>
        </w:tc>
        <w:tc>
          <w:tcPr/>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Select Round Trip  </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Enter valid departure + return dates </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Click Search</w:t>
            </w:r>
          </w:p>
        </w:tc>
        <w:tc>
          <w:tcPr/>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Progress</w:t>
            </w:r>
          </w:p>
        </w:tc>
        <w:tc>
          <w:tcPr/>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Return flight query not triggered during backend filtering</w:t>
            </w:r>
          </w:p>
        </w:tc>
      </w:tr>
      <w:tr>
        <w:trPr>
          <w:cantSplit w:val="0"/>
          <w:tblHeader w:val="0"/>
        </w:trPr>
        <w:tc>
          <w:tcPr/>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BG-003</w:t>
            </w:r>
          </w:p>
        </w:tc>
        <w:tc>
          <w:tcPr/>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Cancelled ticket still appears as "Confirmed" in booking history</w:t>
            </w:r>
          </w:p>
        </w:tc>
        <w:tc>
          <w:tcPr/>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Book a ticket </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Cancel it </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Check booking history page</w:t>
            </w:r>
          </w:p>
        </w:tc>
        <w:tc>
          <w:tcPr/>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Booking DB status update not reflected in UI — requires refreshing event</w:t>
            </w:r>
          </w:p>
        </w:tc>
      </w:tr>
    </w:tbl>
    <w:p w:rsidR="00000000" w:rsidDel="00000000" w:rsidP="00000000" w:rsidRDefault="00000000" w:rsidRPr="00000000" w14:paraId="000000A6">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8">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9">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B">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Sign-off:</w:t>
      </w:r>
    </w:p>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Tester Name: </w:t>
      </w:r>
    </w:p>
    <w:p w:rsidR="00000000" w:rsidDel="00000000" w:rsidP="00000000" w:rsidRDefault="00000000" w:rsidRPr="00000000" w14:paraId="000000B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Date: 04-12-2025</w:t>
      </w:r>
    </w:p>
    <w:p w:rsidR="00000000" w:rsidDel="00000000" w:rsidP="00000000" w:rsidRDefault="00000000" w:rsidRPr="00000000" w14:paraId="000000B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Signature: Sasikumar</w:t>
      </w:r>
    </w:p>
    <w:p w:rsidR="00000000" w:rsidDel="00000000" w:rsidP="00000000" w:rsidRDefault="00000000" w:rsidRPr="00000000" w14:paraId="000000B2">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w:t>
      </w:r>
    </w:p>
    <w:p w:rsidR="00000000" w:rsidDel="00000000" w:rsidP="00000000" w:rsidRDefault="00000000" w:rsidRPr="00000000" w14:paraId="000000B3">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Ensure that all test cases cover both positive and negative scenarios.</w:t>
      </w:r>
      <w:r w:rsidDel="00000000" w:rsidR="00000000" w:rsidRPr="00000000">
        <w:rPr>
          <w:rtl w:val="0"/>
        </w:rPr>
      </w:r>
    </w:p>
    <w:p w:rsidR="00000000" w:rsidDel="00000000" w:rsidP="00000000" w:rsidRDefault="00000000" w:rsidRPr="00000000" w14:paraId="000000B4">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Encourage testers to provide detailed feedback, including any suggestions for improvement.</w:t>
      </w:r>
      <w:r w:rsidDel="00000000" w:rsidR="00000000" w:rsidRPr="00000000">
        <w:rPr>
          <w:rtl w:val="0"/>
        </w:rPr>
      </w:r>
    </w:p>
    <w:p w:rsidR="00000000" w:rsidDel="00000000" w:rsidP="00000000" w:rsidRDefault="00000000" w:rsidRPr="00000000" w14:paraId="000000B5">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Bug tracking should include details such as severity, status, and steps to reproduce.</w:t>
      </w:r>
      <w:r w:rsidDel="00000000" w:rsidR="00000000" w:rsidRPr="00000000">
        <w:rPr>
          <w:rtl w:val="0"/>
        </w:rPr>
      </w:r>
    </w:p>
    <w:p w:rsidR="00000000" w:rsidDel="00000000" w:rsidP="00000000" w:rsidRDefault="00000000" w:rsidRPr="00000000" w14:paraId="000000B6">
      <w:pPr>
        <w:numPr>
          <w:ilvl w:val="0"/>
          <w:numId w:val="2"/>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Obtain sign-off from both the project manager and product owner before proceeding with deployment.</w:t>
      </w:r>
      <w:r w:rsidDel="00000000" w:rsidR="00000000" w:rsidRPr="00000000">
        <w:rPr>
          <w:rtl w:val="0"/>
        </w:rPr>
      </w:r>
    </w:p>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pPr>
      <w:widowControl w:val="0"/>
      <w:spacing w:line="240" w:lineRule="auto"/>
    </w:pPr>
    <w:tblPr>
      <w:tblStyleRowBandSize w:val="1"/>
      <w:tblStyleColBandSize w:val="1"/>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pPr>
      <w:widowControl w:val="0"/>
      <w:spacing w:line="240" w:lineRule="auto"/>
    </w:pPr>
    <w:tblPr>
      <w:tblStyleRowBandSize w:val="1"/>
      <w:tblStyleColBandSize w:val="1"/>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pPr>
      <w:widowControl w:val="0"/>
      <w:spacing w:line="240" w:lineRule="auto"/>
    </w:pPr>
    <w:tblPr>
      <w:tblStyleRowBandSize w:val="1"/>
      <w:tblStyleColBandSize w:val="1"/>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pPr>
      <w:widowControl w:val="0"/>
      <w:spacing w:line="240" w:lineRule="auto"/>
    </w:pPr>
    <w:tblPr>
      <w:tblStyleRowBandSize w:val="1"/>
      <w:tblStyleColBandSize w:val="1"/>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pPr>
      <w:widowControl w:val="0"/>
      <w:spacing w:line="240" w:lineRule="auto"/>
    </w:pPr>
    <w:tblPr>
      <w:tblStyleRowBandSize w:val="1"/>
      <w:tblStyleColBandSize w:val="1"/>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pPr>
      <w:widowControl w:val="0"/>
      <w:spacing w:line="240" w:lineRule="auto"/>
    </w:pPr>
    <w:tblPr>
      <w:tblStyleRowBandSize w:val="1"/>
      <w:tblStyleColBandSize w:val="1"/>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F7541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EB5CA4"/>
    <w:rPr>
      <w:color w:val="0000ff" w:themeColor="hyperlink"/>
      <w:u w:val="single"/>
    </w:rPr>
  </w:style>
  <w:style w:type="character" w:styleId="UnresolvedMention">
    <w:name w:val="Unresolved Mention"/>
    <w:basedOn w:val="DefaultParagraphFont"/>
    <w:uiPriority w:val="99"/>
    <w:semiHidden w:val="1"/>
    <w:unhideWhenUsed w:val="1"/>
    <w:rsid w:val="00EB5CA4"/>
    <w:rPr>
      <w:color w:val="605e5c"/>
      <w:shd w:color="auto" w:fill="e1dfdd" w:val="clear"/>
    </w:rPr>
  </w:style>
  <w:style w:type="paragraph" w:styleId="ListParagraph">
    <w:name w:val="List Paragraph"/>
    <w:basedOn w:val="Normal"/>
    <w:uiPriority w:val="34"/>
    <w:qFormat w:val="1"/>
    <w:rsid w:val="007E0B01"/>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user.test@exampl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dmin@example.com" TargetMode="External"/><Relationship Id="rId8" Type="http://schemas.openxmlformats.org/officeDocument/2006/relationships/hyperlink" Target="mailto:operator.test@examp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Jp9LxATsK+O3BQPMBK5dgajFQA==">CgMxLjAyDmgudm1kZnNyejFzZnZyMg5oLmFmZG1lcWt5anFmbDgAciExbEZXdW1GTVI0NnFTaVdCNnhFdjE1REdUZzRUc0p4UE0=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2025-12-04T05:22:00Z</dcterms:created>
</cp:coreProperties>
</file>