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rPr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4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371"/>
        <w:gridCol w:w="3069.0000000000005"/>
        <w:tblGridChange w:id="0">
          <w:tblGrid>
            <w:gridCol w:w="7371"/>
            <w:gridCol w:w="3069.0000000000005"/>
          </w:tblGrid>
        </w:tblGridChange>
      </w:tblGrid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x8fm1uorkbaw" w:id="0"/>
            <w:bookmarkEnd w:id="0"/>
            <w:r w:rsidDel="00000000" w:rsidR="00000000" w:rsidRPr="00000000">
              <w:rPr>
                <w:rtl w:val="0"/>
              </w:rPr>
              <w:t xml:space="preserve">Michael Bösch</w:t>
            </w:r>
          </w:p>
          <w:p w:rsidR="00000000" w:rsidDel="00000000" w:rsidP="00000000" w:rsidRDefault="00000000" w:rsidRPr="00000000" w14:paraId="00000003">
            <w:pPr>
              <w:pStyle w:val="Subtitle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ymi089liagec" w:id="1"/>
            <w:bookmarkEnd w:id="1"/>
            <w:r w:rsidDel="00000000" w:rsidR="00000000" w:rsidRPr="00000000">
              <w:rPr/>
              <w:drawing>
                <wp:inline distB="114300" distT="114300" distL="114300" distR="114300">
                  <wp:extent cx="2618423" cy="1473178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423" cy="147317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pStyle w:val="Heading1"/>
              <w:rPr/>
            </w:pPr>
            <w:bookmarkStart w:colFirst="0" w:colLast="0" w:name="_y7d3xdxnr44m" w:id="2"/>
            <w:bookmarkEnd w:id="2"/>
            <w:r w:rsidDel="00000000" w:rsidR="00000000" w:rsidRPr="00000000">
              <w:rPr>
                <w:rtl w:val="0"/>
              </w:rPr>
              <w:t xml:space="preserve">Musikalischer Werdegang</w:t>
            </w:r>
          </w:p>
          <w:p w:rsidR="00000000" w:rsidDel="00000000" w:rsidP="00000000" w:rsidRDefault="00000000" w:rsidRPr="00000000" w14:paraId="0000000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1982                     Klassischer Geigenunterricht in Rapperswil </w:t>
            </w:r>
          </w:p>
          <w:p w:rsidR="00000000" w:rsidDel="00000000" w:rsidP="00000000" w:rsidRDefault="00000000" w:rsidRPr="00000000" w14:paraId="0000000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1994 - 2024      Kapelle Alderbuebe                        https://www.alderbuebe.com/startseite.html</w:t>
            </w:r>
          </w:p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</w:t>
            </w:r>
          </w:p>
          <w:p w:rsidR="00000000" w:rsidDel="00000000" w:rsidP="00000000" w:rsidRDefault="00000000" w:rsidRPr="00000000" w14:paraId="0000000A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1999-2024        Trio Item Quartet</w:t>
            </w:r>
          </w:p>
          <w:p w:rsidR="00000000" w:rsidDel="00000000" w:rsidP="00000000" w:rsidRDefault="00000000" w:rsidRPr="00000000" w14:paraId="0000000B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C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2007-2024         Band “Schueflade”</w:t>
            </w:r>
          </w:p>
          <w:p w:rsidR="00000000" w:rsidDel="00000000" w:rsidP="00000000" w:rsidRDefault="00000000" w:rsidRPr="00000000" w14:paraId="0000000D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</w:t>
            </w:r>
            <w:hyperlink r:id="rId7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https://youtu.be/mCc8E3EzQ5w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2010-2024           Band “caravan of fools”</w:t>
            </w:r>
          </w:p>
          <w:p w:rsidR="00000000" w:rsidDel="00000000" w:rsidP="00000000" w:rsidRDefault="00000000" w:rsidRPr="00000000" w14:paraId="0000000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</w:t>
            </w:r>
            <w:hyperlink r:id="rId8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https://www.caravan-of-fools.ch/fools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2013 -2024           Band “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C'era una Volta”</w:t>
            </w:r>
          </w:p>
          <w:p w:rsidR="00000000" w:rsidDel="00000000" w:rsidP="00000000" w:rsidRDefault="00000000" w:rsidRPr="00000000" w14:paraId="00000012">
            <w:pPr>
              <w:spacing w:before="0"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        </w:t>
            </w:r>
            <w:hyperlink r:id="rId9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u w:val="single"/>
                  <w:rtl w:val="0"/>
                </w:rPr>
                <w:t xml:space="preserve">https://cera-una-volta.ch/home/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15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2015 - 2024           Band “folk import”</w:t>
            </w:r>
          </w:p>
          <w:p w:rsidR="00000000" w:rsidDel="00000000" w:rsidP="00000000" w:rsidRDefault="00000000" w:rsidRPr="00000000" w14:paraId="00000017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              https://www.florianmaechler.com/bands/folk-import</w:t>
            </w:r>
          </w:p>
          <w:p w:rsidR="00000000" w:rsidDel="00000000" w:rsidP="00000000" w:rsidRDefault="00000000" w:rsidRPr="00000000" w14:paraId="00000018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          </w:t>
            </w:r>
          </w:p>
          <w:p w:rsidR="00000000" w:rsidDel="00000000" w:rsidP="00000000" w:rsidRDefault="00000000" w:rsidRPr="00000000" w14:paraId="00000019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Projekte</w:t>
            </w:r>
          </w:p>
          <w:p w:rsidR="00000000" w:rsidDel="00000000" w:rsidP="00000000" w:rsidRDefault="00000000" w:rsidRPr="00000000" w14:paraId="00000021">
            <w:pPr>
              <w:rPr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Bettina Castano "Flamenco &amp; Appenzell"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before="0" w:line="240" w:lineRule="auto"/>
              <w:rPr>
                <w:sz w:val="24"/>
                <w:szCs w:val="24"/>
              </w:rPr>
            </w:pPr>
            <w:hyperlink r:id="rId11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Advends projekt 2022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before="0" w:line="240" w:lineRule="auto"/>
              <w:rPr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Ein Männlein steht im Walde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before="0" w:line="240" w:lineRule="auto"/>
              <w:rPr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Im Rahmen des Schlossumbaus in Rapperswil ,Schlossdomino 2024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before="0" w:line="240" w:lineRule="auto"/>
              <w:rPr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corona projekt rapperswil danke villmol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Style w:val="Heading1"/>
              <w:rPr>
                <w:b w:val="0"/>
                <w:bCs w:val="0"/>
                <w:i w:val="1"/>
                <w:iCs w:val="1"/>
                <w:sz w:val="24"/>
                <w:szCs w:val="24"/>
              </w:rPr>
            </w:pPr>
            <w:bookmarkStart w:colFirst="0" w:colLast="0" w:name="_yk8luflkpwij" w:id="3"/>
            <w:bookmarkEnd w:id="3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Theater Projekte</w:t>
            </w:r>
          </w:p>
          <w:p w:rsidR="00000000" w:rsidDel="00000000" w:rsidP="00000000" w:rsidRDefault="00000000" w:rsidRPr="00000000" w14:paraId="0000002C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2004 “Feierabend” leitung Barbara Schlumpf</w:t>
            </w:r>
          </w:p>
          <w:p w:rsidR="00000000" w:rsidDel="00000000" w:rsidP="00000000" w:rsidRDefault="00000000" w:rsidRPr="00000000" w14:paraId="0000002E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2007 “der Linthwurm” leitung Barbara Schlumpf</w:t>
            </w:r>
          </w:p>
          <w:p w:rsidR="00000000" w:rsidDel="00000000" w:rsidP="00000000" w:rsidRDefault="00000000" w:rsidRPr="00000000" w14:paraId="00000030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2009 “Heimat fertig los” leitung Barbara Schlumpf</w:t>
            </w:r>
          </w:p>
          <w:p w:rsidR="00000000" w:rsidDel="00000000" w:rsidP="00000000" w:rsidRDefault="00000000" w:rsidRPr="00000000" w14:paraId="00000032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2010 “Die Siebtelbauern” Freilichttheater Ballenberg, leitung Barbara Schlumpf</w:t>
            </w:r>
          </w:p>
          <w:p w:rsidR="00000000" w:rsidDel="00000000" w:rsidP="00000000" w:rsidRDefault="00000000" w:rsidRPr="00000000" w14:paraId="00000034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 “Annas Carnifex”, leitung Barbara Schlumpf</w:t>
            </w:r>
          </w:p>
          <w:p w:rsidR="00000000" w:rsidDel="00000000" w:rsidP="00000000" w:rsidRDefault="00000000" w:rsidRPr="00000000" w14:paraId="00000036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2011 “Dogville”, Leitung Barbara Schlumpf</w:t>
            </w:r>
          </w:p>
          <w:p w:rsidR="00000000" w:rsidDel="00000000" w:rsidP="00000000" w:rsidRDefault="00000000" w:rsidRPr="00000000" w14:paraId="00000038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2012 “la mih berühren dih” leitung Barbara Schlumpf</w:t>
            </w:r>
          </w:p>
          <w:p w:rsidR="00000000" w:rsidDel="00000000" w:rsidP="00000000" w:rsidRDefault="00000000" w:rsidRPr="00000000" w14:paraId="0000003A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2013 “Zauberflöte” leitung Barbara Schlumpf</w:t>
            </w:r>
          </w:p>
          <w:p w:rsidR="00000000" w:rsidDel="00000000" w:rsidP="00000000" w:rsidRDefault="00000000" w:rsidRPr="00000000" w14:paraId="0000003C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2014 “Zauberer von Oz” leitung Barbara Schlumpf</w:t>
            </w:r>
          </w:p>
          <w:p w:rsidR="00000000" w:rsidDel="00000000" w:rsidP="00000000" w:rsidRDefault="00000000" w:rsidRPr="00000000" w14:paraId="0000003E">
            <w:pPr>
              <w:spacing w:before="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Gossauerstrasse 7a</w:t>
            </w:r>
          </w:p>
          <w:p w:rsidR="00000000" w:rsidDel="00000000" w:rsidP="00000000" w:rsidRDefault="00000000" w:rsidRPr="00000000" w14:paraId="0000004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color w:val="000000"/>
                <w:rtl w:val="0"/>
              </w:rPr>
              <w:t xml:space="preserve">9100 Herisau</w:t>
            </w:r>
          </w:p>
          <w:p w:rsidR="00000000" w:rsidDel="00000000" w:rsidP="00000000" w:rsidRDefault="00000000" w:rsidRPr="00000000" w14:paraId="0000004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078 267 85 92</w:t>
            </w:r>
          </w:p>
          <w:p w:rsidR="00000000" w:rsidDel="00000000" w:rsidP="00000000" w:rsidRDefault="00000000" w:rsidRPr="00000000" w14:paraId="0000004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0" w:line="276" w:lineRule="auto"/>
              <w:rPr>
                <w:rFonts w:ascii="Open Sans" w:cs="Open Sans" w:eastAsia="Open Sans" w:hAnsi="Open Sans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Open Sans" w:cs="Open Sans" w:eastAsia="Open Sans" w:hAnsi="Open Sans"/>
                <w:b w:val="1"/>
                <w:bCs w:val="1"/>
                <w:color w:val="000000"/>
                <w:rtl w:val="0"/>
              </w:rPr>
              <w:t xml:space="preserve">michael@boesch.ch</w:t>
            </w:r>
          </w:p>
        </w:tc>
      </w:tr>
      <w:tr>
        <w:trPr>
          <w:cantSplit w:val="0"/>
          <w:trHeight w:val="117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Style w:val="Heading3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miiyt1y6sl7g" w:id="4"/>
            <w:bookmarkEnd w:id="4"/>
            <w:r w:rsidDel="00000000" w:rsidR="00000000" w:rsidRPr="00000000">
              <w:rPr>
                <w:rtl w:val="0"/>
              </w:rPr>
              <w:t xml:space="preserve">MONAT 20XX–MONAT 20XX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Text hier einfügen Text hier einfügen Text hier einfügen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6">
            <w:pPr>
              <w:pStyle w:val="Heading1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z w:val="20"/>
                <w:szCs w:val="20"/>
              </w:rPr>
            </w:pPr>
            <w:bookmarkStart w:colFirst="0" w:colLast="0" w:name="_jhv78pp9wtzd" w:id="5"/>
            <w:bookmarkEnd w:id="5"/>
            <w:r w:rsidDel="00000000" w:rsidR="00000000" w:rsidRPr="00000000">
              <w:rPr>
                <w:rtl w:val="0"/>
              </w:rPr>
              <w:t xml:space="preserve">PROJEKTE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Style w:val="Heading2"/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bookmarkStart w:colFirst="0" w:colLast="0" w:name="_vm051rmyhoww" w:id="6"/>
            <w:bookmarkEnd w:id="6"/>
            <w:r w:rsidDel="00000000" w:rsidR="00000000" w:rsidRPr="00000000">
              <w:rPr>
                <w:rtl w:val="0"/>
              </w:rPr>
              <w:t xml:space="preserve">Projektname </w:t>
            </w:r>
            <w:r w:rsidDel="00000000" w:rsidR="00000000" w:rsidRPr="00000000">
              <w:rPr>
                <w:b w:val="0"/>
                <w:bCs w:val="0"/>
                <w:rtl w:val="0"/>
              </w:rPr>
              <w:t xml:space="preserve">— </w:t>
            </w:r>
            <w:r w:rsidDel="00000000" w:rsidR="00000000" w:rsidRPr="00000000">
              <w:rPr>
                <w:b w:val="0"/>
                <w:bCs w:val="0"/>
                <w:i w:val="1"/>
                <w:iCs w:val="1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312" w:lineRule="auto"/>
              <w:rPr/>
            </w:pPr>
            <w:r w:rsidDel="00000000" w:rsidR="00000000" w:rsidRPr="00000000">
              <w:rPr>
                <w:rtl w:val="0"/>
              </w:rPr>
              <w:t xml:space="preserve">Text hier einfügen Text hier einfügen.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0" w:line="312" w:lineRule="auto"/>
              <w:ind w:left="0" w:right="30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63.9999999999999" w:top="576" w:left="863.9999999999999" w:right="863.9999999999999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erriweather" w:cs="Merriweather" w:eastAsia="Merriweather" w:hAnsi="Merriweather"/>
        <w:color w:val="666666"/>
        <w:sz w:val="18"/>
        <w:szCs w:val="18"/>
        <w:lang w:val="de"/>
      </w:rPr>
    </w:rPrDefault>
    <w:pPrDefault>
      <w:pPr>
        <w:widowControl w:val="0"/>
        <w:spacing w:before="120" w:line="312" w:lineRule="auto"/>
        <w:ind w:right="30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ageBreakBefore w:val="0"/>
      <w:spacing w:before="600" w:line="240" w:lineRule="auto"/>
    </w:pPr>
    <w:rPr>
      <w:rFonts w:ascii="Open Sans" w:cs="Open Sans" w:eastAsia="Open Sans" w:hAnsi="Open Sans"/>
      <w:b w:val="1"/>
      <w:bCs w:val="1"/>
      <w:color w:val="2079c7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20" w:line="240" w:lineRule="auto"/>
    </w:pPr>
    <w:rPr>
      <w:b w:val="1"/>
      <w:bCs w:val="1"/>
      <w:color w:val="000000"/>
      <w:sz w:val="22"/>
      <w:szCs w:val="2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100" w:before="100" w:line="240" w:lineRule="auto"/>
    </w:pPr>
    <w:rPr>
      <w:rFonts w:ascii="Open Sans" w:cs="Open Sans" w:eastAsia="Open Sans" w:hAnsi="Open Sans"/>
      <w:color w:val="666666"/>
      <w:sz w:val="16"/>
      <w:szCs w:val="1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after="120" w:before="0" w:line="240" w:lineRule="auto"/>
    </w:pPr>
    <w:rPr>
      <w:b w:val="1"/>
      <w:bCs w:val="1"/>
      <w:color w:val="000000"/>
      <w:sz w:val="72"/>
      <w:szCs w:val="72"/>
    </w:rPr>
  </w:style>
  <w:style w:type="paragraph" w:styleId="Subtitle">
    <w:name w:val="Subtitle"/>
    <w:basedOn w:val="Normal"/>
    <w:next w:val="Normal"/>
    <w:pPr>
      <w:pageBreakBefore w:val="0"/>
      <w:spacing w:before="0" w:line="276" w:lineRule="auto"/>
    </w:pPr>
    <w:rPr>
      <w:rFonts w:ascii="Open Sans" w:cs="Open Sans" w:eastAsia="Open Sans" w:hAnsi="Open Sans"/>
      <w:color w:val="00000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youtu.be/tK_mLciCyqM" TargetMode="External"/><Relationship Id="rId10" Type="http://schemas.openxmlformats.org/officeDocument/2006/relationships/hyperlink" Target="https://youtu.be/TdxQDT7DC5g" TargetMode="External"/><Relationship Id="rId13" Type="http://schemas.openxmlformats.org/officeDocument/2006/relationships/hyperlink" Target="https://www.youtube.com/watch?v=yHTNKbdMDW8" TargetMode="External"/><Relationship Id="rId12" Type="http://schemas.openxmlformats.org/officeDocument/2006/relationships/hyperlink" Target="https://www.youtube.com/watch?v=XdjsRUcHJZQ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era-una-volta.ch/home/" TargetMode="External"/><Relationship Id="rId14" Type="http://schemas.openxmlformats.org/officeDocument/2006/relationships/hyperlink" Target="https://www.youtube.com/watch?v=VwLdQOl6X4o" TargetMode="Externa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https://youtu.be/mCc8E3EzQ5w" TargetMode="External"/><Relationship Id="rId8" Type="http://schemas.openxmlformats.org/officeDocument/2006/relationships/hyperlink" Target="https://www.caravan-of-fools.ch/fool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