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77777777" w:rsidR="00ED3C2B" w:rsidRPr="00ED3C2B" w:rsidRDefault="00ED3C2B" w:rsidP="00973BB2">
      <w:pPr>
        <w:jc w:val="center"/>
        <w:rPr>
          <w:b/>
          <w:bCs/>
        </w:rPr>
      </w:pPr>
      <w:r w:rsidRPr="00ED3C2B">
        <w:rPr>
          <w:b/>
          <w:bCs/>
        </w:rPr>
        <w:t>Raport Transformacji AI: Strategia Wdrożenia i Rozwoju dla Państwa Organizacji</w:t>
      </w:r>
    </w:p>
    <w:p w14:paraId="4DF75299" w14:textId="77777777" w:rsidR="00933CC5" w:rsidRDefault="00933CC5" w:rsidP="00ED3C2B">
      <w:pPr>
        <w:jc w:val="both"/>
      </w:pPr>
    </w:p>
    <w:p w14:paraId="797C7C26" w14:textId="77777777" w:rsidR="00ED3C2B" w:rsidRPr="00ED3C2B" w:rsidRDefault="00ED3C2B" w:rsidP="00ED3C2B">
      <w:pPr>
        <w:jc w:val="both"/>
      </w:pPr>
      <w:r w:rsidRPr="00ED3C2B">
        <w:rPr>
          <w:b/>
          <w:bCs/>
        </w:rPr>
        <w:t>Spis Treści:</w:t>
      </w:r>
    </w:p>
    <w:p w14:paraId="589EA899" w14:textId="77777777" w:rsidR="00ED3C2B" w:rsidRDefault="00ED3C2B" w:rsidP="00ED3C2B">
      <w:pPr>
        <w:numPr>
          <w:ilvl w:val="0"/>
          <w:numId w:val="108"/>
        </w:numPr>
        <w:jc w:val="both"/>
      </w:pPr>
      <w:r w:rsidRPr="00ED3C2B">
        <w:rPr>
          <w:b/>
          <w:bCs/>
        </w:rPr>
        <w:t>Streszczenie Wykonawcze</w:t>
      </w:r>
      <w:r w:rsidRPr="00ED3C2B">
        <w:t> </w:t>
      </w:r>
    </w:p>
    <w:p w14:paraId="00FC4070" w14:textId="77777777" w:rsidR="00F70C96" w:rsidRPr="00F70C96" w:rsidRDefault="00F70C96" w:rsidP="00F70C96">
      <w:pPr>
        <w:ind w:left="708" w:firstLine="708"/>
        <w:jc w:val="both"/>
      </w:pPr>
      <w:r w:rsidRPr="00F70C96">
        <w:t>1.1. Kontekst Strategiczny i Cel Raportu</w:t>
      </w:r>
    </w:p>
    <w:p w14:paraId="6840AA2E" w14:textId="77777777" w:rsidR="00F70C96" w:rsidRPr="00F70C96" w:rsidRDefault="00F70C96" w:rsidP="00F70C96">
      <w:pPr>
        <w:ind w:left="708" w:firstLine="708"/>
        <w:jc w:val="both"/>
      </w:pPr>
      <w:r w:rsidRPr="00F70C96">
        <w:t>1.2. Diagnoza Obecnego Stanu Dojrzałości AI</w:t>
      </w:r>
    </w:p>
    <w:p w14:paraId="13CD87F9" w14:textId="77777777" w:rsidR="00F70C96" w:rsidRPr="00F70C96" w:rsidRDefault="00F70C96" w:rsidP="00F70C96">
      <w:pPr>
        <w:ind w:left="708" w:firstLine="708"/>
        <w:jc w:val="both"/>
      </w:pPr>
      <w:r w:rsidRPr="00F70C96">
        <w:t>1.3. Kluczowe Wyzwania na Drodze do Transformacji</w:t>
      </w:r>
    </w:p>
    <w:p w14:paraId="4EE6118E" w14:textId="77777777" w:rsidR="00F70C96" w:rsidRPr="00F70C96" w:rsidRDefault="00F70C96" w:rsidP="00F70C96">
      <w:pPr>
        <w:ind w:left="708" w:firstLine="708"/>
        <w:jc w:val="both"/>
      </w:pPr>
      <w:r w:rsidRPr="00F70C96">
        <w:t>1.4. Wizja Docelowa: Organizacja Napędzana przez AI</w:t>
      </w:r>
    </w:p>
    <w:p w14:paraId="37B3A7C1" w14:textId="76152A6E" w:rsidR="00ED3C2B" w:rsidRPr="00ED3C2B" w:rsidRDefault="00F70C96" w:rsidP="00F70C96">
      <w:pPr>
        <w:ind w:left="708" w:firstLine="708"/>
        <w:jc w:val="both"/>
      </w:pPr>
      <w:r w:rsidRPr="00F70C96">
        <w:t>1.5. Strategiczna Mapa Drogowa Transformacji: Przegląd Faz</w:t>
      </w:r>
    </w:p>
    <w:p w14:paraId="4E30B54D" w14:textId="4E4301E6" w:rsidR="00973BB2" w:rsidRDefault="00ED3C2B" w:rsidP="00973BB2">
      <w:pPr>
        <w:pStyle w:val="Akapitzlist"/>
        <w:numPr>
          <w:ilvl w:val="0"/>
          <w:numId w:val="108"/>
        </w:numPr>
        <w:jc w:val="both"/>
      </w:pPr>
      <w:r w:rsidRPr="00973BB2">
        <w:rPr>
          <w:b/>
          <w:bCs/>
        </w:rPr>
        <w:t xml:space="preserve">Analiza </w:t>
      </w:r>
      <w:r w:rsidR="00F70C96">
        <w:rPr>
          <w:b/>
          <w:bCs/>
        </w:rPr>
        <w:t>według obszarów OLIMP i kontekstu organizacyjnego</w:t>
      </w:r>
      <w:r w:rsidRPr="00ED3C2B">
        <w:t> </w:t>
      </w:r>
    </w:p>
    <w:p w14:paraId="34A7F49B" w14:textId="234862DC" w:rsidR="00F70C96" w:rsidRPr="00F70C96" w:rsidRDefault="00F70C96" w:rsidP="00F70C96">
      <w:pPr>
        <w:ind w:left="708" w:firstLine="708"/>
        <w:jc w:val="both"/>
      </w:pPr>
      <w:r>
        <w:t>2.1.</w:t>
      </w:r>
      <w:r w:rsidRPr="00F70C96">
        <w:t xml:space="preserve"> Wprowadzenie do Metodologii Oceny (OLIMP + CLIMB_2)</w:t>
      </w:r>
    </w:p>
    <w:p w14:paraId="2A5FBB5F" w14:textId="77777777" w:rsidR="00F70C96" w:rsidRPr="00F70C96" w:rsidRDefault="00F70C96" w:rsidP="00F70C96">
      <w:pPr>
        <w:ind w:left="708" w:firstLine="708"/>
        <w:jc w:val="both"/>
      </w:pPr>
      <w:r w:rsidRPr="00F70C96">
        <w:t>2.2. Obszar Danych: Technologia i Infrastruktura</w:t>
      </w:r>
    </w:p>
    <w:p w14:paraId="35A3F5EB" w14:textId="77777777" w:rsidR="00F70C96" w:rsidRPr="00F70C96" w:rsidRDefault="00F70C96" w:rsidP="00F70C96">
      <w:pPr>
        <w:ind w:left="1416" w:firstLine="708"/>
        <w:jc w:val="both"/>
      </w:pPr>
      <w:r w:rsidRPr="00F70C96">
        <w:t>2.2.1. Obecny Stan i Identyfikacja Luk</w:t>
      </w:r>
    </w:p>
    <w:p w14:paraId="6E1DFA01" w14:textId="77777777" w:rsidR="00F70C96" w:rsidRPr="00F70C96" w:rsidRDefault="00F70C96" w:rsidP="00F70C96">
      <w:pPr>
        <w:ind w:left="1416" w:firstLine="708"/>
        <w:jc w:val="both"/>
      </w:pPr>
      <w:r w:rsidRPr="00F70C96">
        <w:t>2.2.2. Strategiczne Kierunki Rozwoju Fundamentów Danych</w:t>
      </w:r>
    </w:p>
    <w:p w14:paraId="0F0CFD11" w14:textId="77777777" w:rsidR="00F70C96" w:rsidRPr="00F70C96" w:rsidRDefault="00F70C96" w:rsidP="00F70C96">
      <w:pPr>
        <w:ind w:left="1416" w:firstLine="708"/>
        <w:jc w:val="both"/>
      </w:pPr>
      <w:r w:rsidRPr="00F70C96">
        <w:t>2.2.3. Rekomendowane Technologie i Architektura</w:t>
      </w:r>
    </w:p>
    <w:p w14:paraId="00551CAB" w14:textId="77777777" w:rsidR="00F70C96" w:rsidRPr="00F70C96" w:rsidRDefault="00F70C96" w:rsidP="00F70C96">
      <w:pPr>
        <w:ind w:left="1416" w:firstLine="708"/>
        <w:jc w:val="both"/>
      </w:pPr>
      <w:r w:rsidRPr="00F70C96">
        <w:t xml:space="preserve">2.2.4. Zarządzanie Jakością Danych i Data </w:t>
      </w:r>
      <w:proofErr w:type="spellStart"/>
      <w:r w:rsidRPr="00F70C96">
        <w:t>Governance</w:t>
      </w:r>
      <w:proofErr w:type="spellEnd"/>
    </w:p>
    <w:p w14:paraId="5C397508" w14:textId="77777777" w:rsidR="00F70C96" w:rsidRPr="00F70C96" w:rsidRDefault="00F70C96" w:rsidP="00F70C96">
      <w:pPr>
        <w:ind w:left="2124"/>
        <w:jc w:val="both"/>
      </w:pPr>
      <w:r w:rsidRPr="00F70C96">
        <w:t>2.2.5. Wykorzystanie Generatywnej AI w Analizie i Wizualizacji Danych</w:t>
      </w:r>
    </w:p>
    <w:p w14:paraId="234B947E" w14:textId="77777777" w:rsidR="00F70C96" w:rsidRPr="00F70C96" w:rsidRDefault="00F70C96" w:rsidP="00F70C96">
      <w:pPr>
        <w:ind w:left="1416" w:firstLine="708"/>
        <w:jc w:val="both"/>
      </w:pPr>
      <w:r w:rsidRPr="00F70C96">
        <w:t>2.2.6. Infrastruktura MLOps i Wsparcia Cyklu Życia Modeli AI</w:t>
      </w:r>
    </w:p>
    <w:p w14:paraId="258C6CCF" w14:textId="77777777" w:rsidR="00F70C96" w:rsidRPr="00F70C96" w:rsidRDefault="00F70C96" w:rsidP="00F70C96">
      <w:pPr>
        <w:ind w:left="1416" w:firstLine="708"/>
        <w:jc w:val="both"/>
      </w:pPr>
      <w:r w:rsidRPr="00F70C96">
        <w:t>2.2.7. Integracja z Systemami Dziedzinowymi (np. PDM/PLM)</w:t>
      </w:r>
    </w:p>
    <w:p w14:paraId="1736FC2C" w14:textId="77777777" w:rsidR="00F70C96" w:rsidRPr="00F70C96" w:rsidRDefault="00F70C96" w:rsidP="00F70C96">
      <w:pPr>
        <w:ind w:left="1416" w:firstLine="708"/>
        <w:jc w:val="both"/>
      </w:pPr>
      <w:r w:rsidRPr="00F70C96">
        <w:t xml:space="preserve">2.2.8. Ryzyka Technologiczne i Strategie </w:t>
      </w:r>
      <w:proofErr w:type="spellStart"/>
      <w:r w:rsidRPr="00F70C96">
        <w:t>Mitygacji</w:t>
      </w:r>
      <w:proofErr w:type="spellEnd"/>
    </w:p>
    <w:p w14:paraId="3374D597" w14:textId="77777777" w:rsidR="00F70C96" w:rsidRPr="00F70C96" w:rsidRDefault="00F70C96" w:rsidP="00F70C96">
      <w:pPr>
        <w:ind w:left="708" w:firstLine="708"/>
        <w:jc w:val="both"/>
      </w:pPr>
      <w:r w:rsidRPr="00F70C96">
        <w:t>2.3. Obszar Ludzi i Kompetencji</w:t>
      </w:r>
    </w:p>
    <w:p w14:paraId="2432BEC6" w14:textId="77777777" w:rsidR="00F70C96" w:rsidRPr="00F70C96" w:rsidRDefault="00F70C96" w:rsidP="00F70C96">
      <w:pPr>
        <w:ind w:left="1416" w:firstLine="708"/>
        <w:jc w:val="both"/>
      </w:pPr>
      <w:r w:rsidRPr="00F70C96">
        <w:t>2.3.1. Obecny Stan i Identyfikacja Luk Kompetencyjnych</w:t>
      </w:r>
    </w:p>
    <w:p w14:paraId="49CD7F41" w14:textId="77777777" w:rsidR="00F70C96" w:rsidRPr="00F70C96" w:rsidRDefault="00F70C96" w:rsidP="00F70C96">
      <w:pPr>
        <w:ind w:left="1416" w:firstLine="708"/>
        <w:jc w:val="both"/>
      </w:pPr>
      <w:r w:rsidRPr="00F70C96">
        <w:t xml:space="preserve">2.3.2. Strategia Rozwoju Kompetencji AI: "AI </w:t>
      </w:r>
      <w:proofErr w:type="spellStart"/>
      <w:r w:rsidRPr="00F70C96">
        <w:t>Ready</w:t>
      </w:r>
      <w:proofErr w:type="spellEnd"/>
      <w:r w:rsidRPr="00F70C96">
        <w:t xml:space="preserve"> </w:t>
      </w:r>
      <w:proofErr w:type="spellStart"/>
      <w:r w:rsidRPr="00F70C96">
        <w:t>Workforce</w:t>
      </w:r>
      <w:proofErr w:type="spellEnd"/>
      <w:r w:rsidRPr="00F70C96">
        <w:t>"</w:t>
      </w:r>
    </w:p>
    <w:p w14:paraId="6B97CBD5" w14:textId="77777777" w:rsidR="00F70C96" w:rsidRPr="00F70C96" w:rsidRDefault="00F70C96" w:rsidP="00F70C96">
      <w:pPr>
        <w:ind w:left="1416" w:firstLine="708"/>
        <w:jc w:val="both"/>
      </w:pPr>
      <w:r w:rsidRPr="00F70C96">
        <w:t>2.3.3. Szczegółowe Programy Szkoleniowe i Ścieżki Rozwoju</w:t>
      </w:r>
    </w:p>
    <w:p w14:paraId="3973A7CF" w14:textId="77777777" w:rsidR="00F70C96" w:rsidRPr="00F70C96" w:rsidRDefault="00F70C96" w:rsidP="00F70C96">
      <w:pPr>
        <w:ind w:left="2124"/>
        <w:jc w:val="both"/>
      </w:pPr>
      <w:r w:rsidRPr="00F70C96">
        <w:t>2.3.4. Budowanie Interdyscyplinarnych Zespołów AI i Centrum Kompetencji (</w:t>
      </w:r>
      <w:proofErr w:type="spellStart"/>
      <w:r w:rsidRPr="00F70C96">
        <w:t>CoE</w:t>
      </w:r>
      <w:proofErr w:type="spellEnd"/>
      <w:r w:rsidRPr="00F70C96">
        <w:t>)</w:t>
      </w:r>
    </w:p>
    <w:p w14:paraId="24F98C96" w14:textId="77777777" w:rsidR="00F70C96" w:rsidRPr="00F70C96" w:rsidRDefault="00F70C96" w:rsidP="00F70C96">
      <w:pPr>
        <w:ind w:left="1416" w:firstLine="708"/>
        <w:jc w:val="both"/>
      </w:pPr>
      <w:r w:rsidRPr="00F70C96">
        <w:t>2.3.5. Rola Konsultantów Zewnętrznych i Transfer Wiedzy</w:t>
      </w:r>
    </w:p>
    <w:p w14:paraId="14932EE9" w14:textId="77777777" w:rsidR="00F70C96" w:rsidRPr="00F70C96" w:rsidRDefault="00F70C96" w:rsidP="00F70C96">
      <w:pPr>
        <w:ind w:left="2124"/>
        <w:jc w:val="both"/>
      </w:pPr>
      <w:r w:rsidRPr="00F70C96">
        <w:t>2.3.6. System Zarządzania Wiedzą (Knowledge Management) w Kontekście AI</w:t>
      </w:r>
    </w:p>
    <w:p w14:paraId="6D7B6101" w14:textId="77777777" w:rsidR="00F70C96" w:rsidRPr="00F70C96" w:rsidRDefault="00F70C96" w:rsidP="00F70C96">
      <w:pPr>
        <w:ind w:left="1416" w:firstLine="708"/>
        <w:jc w:val="both"/>
      </w:pPr>
      <w:r w:rsidRPr="00F70C96">
        <w:t>2.3.7. Budowanie Kultury Organizacyjnej Wspierającej AI</w:t>
      </w:r>
    </w:p>
    <w:p w14:paraId="314564B1" w14:textId="77777777" w:rsidR="00F70C96" w:rsidRPr="00F70C96" w:rsidRDefault="00F70C96" w:rsidP="00F70C96">
      <w:pPr>
        <w:ind w:left="708" w:firstLine="708"/>
        <w:jc w:val="both"/>
      </w:pPr>
      <w:r w:rsidRPr="00F70C96">
        <w:t>2.4. Obszar Budżetu: Strategiczne Zarządzanie Finansami AI</w:t>
      </w:r>
    </w:p>
    <w:p w14:paraId="4E34A168" w14:textId="77777777" w:rsidR="00F70C96" w:rsidRPr="00F70C96" w:rsidRDefault="00F70C96" w:rsidP="00F70C96">
      <w:pPr>
        <w:ind w:left="1416" w:firstLine="708"/>
        <w:jc w:val="both"/>
      </w:pPr>
      <w:r w:rsidRPr="00F70C96">
        <w:t>2.4.1. Obecny Stan i Wyzwania w Planowaniu Budżetowym AI</w:t>
      </w:r>
    </w:p>
    <w:p w14:paraId="5420FB15" w14:textId="77777777" w:rsidR="00F70C96" w:rsidRPr="00F70C96" w:rsidRDefault="00F70C96" w:rsidP="00F70C96">
      <w:pPr>
        <w:ind w:left="2124"/>
        <w:jc w:val="both"/>
      </w:pPr>
      <w:r w:rsidRPr="00F70C96">
        <w:t>2.4.2. Rekomendacje Dotyczące Długoterminowego Planowania Budżetu AI</w:t>
      </w:r>
    </w:p>
    <w:p w14:paraId="104D287A" w14:textId="77777777" w:rsidR="00F70C96" w:rsidRPr="00F70C96" w:rsidRDefault="00F70C96" w:rsidP="00F70C96">
      <w:pPr>
        <w:ind w:left="1416" w:firstLine="708"/>
        <w:jc w:val="both"/>
      </w:pPr>
      <w:r w:rsidRPr="00F70C96">
        <w:t>2.4.3. Finansowanie Rozwoju Kompetencji i Szkoleń</w:t>
      </w:r>
    </w:p>
    <w:p w14:paraId="7B168D9C" w14:textId="77777777" w:rsidR="00F70C96" w:rsidRPr="00F70C96" w:rsidRDefault="00F70C96" w:rsidP="00F70C96">
      <w:pPr>
        <w:ind w:left="1416" w:firstLine="708"/>
        <w:jc w:val="both"/>
      </w:pPr>
      <w:r w:rsidRPr="00F70C96">
        <w:t>2.4.4. Budżetowanie Projektów Pilotażowych, Innowacji i Badań AI</w:t>
      </w:r>
    </w:p>
    <w:p w14:paraId="2B4389D7" w14:textId="77777777" w:rsidR="00F70C96" w:rsidRPr="00F70C96" w:rsidRDefault="00F70C96" w:rsidP="00F70C96">
      <w:pPr>
        <w:ind w:left="1416" w:firstLine="708"/>
        <w:jc w:val="both"/>
      </w:pPr>
      <w:r w:rsidRPr="00F70C96">
        <w:t>2.4.5. Alokacja Środków na Konsultacje i Ekspertyzę Zewnętrzną</w:t>
      </w:r>
    </w:p>
    <w:p w14:paraId="590BD3CC" w14:textId="77777777" w:rsidR="00F70C96" w:rsidRPr="00F70C96" w:rsidRDefault="00F70C96" w:rsidP="00F70C96">
      <w:pPr>
        <w:ind w:left="1416" w:firstLine="708"/>
        <w:jc w:val="both"/>
      </w:pPr>
      <w:r w:rsidRPr="00F70C96">
        <w:t>2.4.6. Model Priorytetyzacji Inwestycji AI i Analiza TCO/ROI</w:t>
      </w:r>
    </w:p>
    <w:p w14:paraId="35C91905" w14:textId="77777777" w:rsidR="00F70C96" w:rsidRPr="00F70C96" w:rsidRDefault="00F70C96" w:rsidP="00F70C96">
      <w:pPr>
        <w:ind w:left="708" w:firstLine="708"/>
        <w:jc w:val="both"/>
      </w:pPr>
      <w:r w:rsidRPr="00F70C96">
        <w:t>2.5. Obszar Organizacji i Procesów (w tym kontekst CLIMB_2)</w:t>
      </w:r>
    </w:p>
    <w:p w14:paraId="7ED19B78" w14:textId="77777777" w:rsidR="00F70C96" w:rsidRPr="00F70C96" w:rsidRDefault="00F70C96" w:rsidP="00F70C96">
      <w:pPr>
        <w:ind w:left="2124"/>
        <w:jc w:val="both"/>
      </w:pPr>
      <w:r w:rsidRPr="00F70C96">
        <w:t>2.5.1. Obecny Stan Procesów Biznesowych i Identyfikacja Wąskich Gardeł</w:t>
      </w:r>
    </w:p>
    <w:p w14:paraId="4A4655CF" w14:textId="77777777" w:rsidR="00F70C96" w:rsidRPr="00F70C96" w:rsidRDefault="00F70C96" w:rsidP="00F70C96">
      <w:pPr>
        <w:ind w:left="2124"/>
        <w:jc w:val="both"/>
      </w:pPr>
      <w:r w:rsidRPr="00F70C96">
        <w:t>2.5.2. Transformacja Procesu Rozwoju Nowego Produktu (NPD) z Wykorzystaniem AI</w:t>
      </w:r>
    </w:p>
    <w:p w14:paraId="0756D2C6" w14:textId="77777777" w:rsidR="00F70C96" w:rsidRPr="00F70C96" w:rsidRDefault="00F70C96" w:rsidP="00F70C96">
      <w:pPr>
        <w:ind w:left="2124"/>
        <w:jc w:val="both"/>
      </w:pPr>
      <w:r w:rsidRPr="00F70C96">
        <w:t>2.5.3. Optymalizacja i Automatyzacja Kluczowych Procesów Operacyjnych</w:t>
      </w:r>
    </w:p>
    <w:p w14:paraId="28E0B0FA" w14:textId="77777777" w:rsidR="00F70C96" w:rsidRPr="00F70C96" w:rsidRDefault="00F70C96" w:rsidP="00F70C96">
      <w:pPr>
        <w:ind w:left="2124"/>
        <w:jc w:val="both"/>
      </w:pPr>
      <w:r w:rsidRPr="00F70C96">
        <w:lastRenderedPageBreak/>
        <w:t>2.5.4. Wdrożenie Metodyk Zarządzania Projektami AI (Agile AI, CRISP-DM)</w:t>
      </w:r>
    </w:p>
    <w:p w14:paraId="4EF21F64" w14:textId="77777777" w:rsidR="00F70C96" w:rsidRPr="00F70C96" w:rsidRDefault="00F70C96" w:rsidP="00F70C96">
      <w:pPr>
        <w:ind w:left="2124"/>
        <w:jc w:val="both"/>
      </w:pPr>
      <w:r w:rsidRPr="00F70C96">
        <w:t>2.5.5. Ustanowienie Ram Zarządzania (</w:t>
      </w:r>
      <w:proofErr w:type="spellStart"/>
      <w:r w:rsidRPr="00F70C96">
        <w:t>Governance</w:t>
      </w:r>
      <w:proofErr w:type="spellEnd"/>
      <w:r w:rsidRPr="00F70C96">
        <w:t>) AI: Polityki, Etyka, Zgodność</w:t>
      </w:r>
    </w:p>
    <w:p w14:paraId="39AB1E7D" w14:textId="77777777" w:rsidR="00F70C96" w:rsidRPr="00F70C96" w:rsidRDefault="00F70C96" w:rsidP="00F70C96">
      <w:pPr>
        <w:ind w:left="2124"/>
        <w:jc w:val="both"/>
      </w:pPr>
      <w:r w:rsidRPr="00F70C96">
        <w:t>2.5.6. Strategia Zarządzania Zmianą (</w:t>
      </w:r>
      <w:proofErr w:type="spellStart"/>
      <w:r w:rsidRPr="00F70C96">
        <w:t>Change</w:t>
      </w:r>
      <w:proofErr w:type="spellEnd"/>
      <w:r w:rsidRPr="00F70C96">
        <w:t xml:space="preserve"> Management) i Komunikacja Wewnętrzna</w:t>
      </w:r>
    </w:p>
    <w:p w14:paraId="02376AD0" w14:textId="5E130AC6" w:rsidR="00ED3C2B" w:rsidRPr="00ED3C2B" w:rsidRDefault="00F70C96" w:rsidP="00F70C96">
      <w:pPr>
        <w:ind w:left="2124"/>
        <w:jc w:val="both"/>
      </w:pPr>
      <w:r w:rsidRPr="00F70C96">
        <w:t>2.5.7. Integracja Nowoczesnych Metodyk Projektowych (</w:t>
      </w:r>
      <w:proofErr w:type="spellStart"/>
      <w:r w:rsidRPr="00F70C96">
        <w:t>DfX</w:t>
      </w:r>
      <w:proofErr w:type="spellEnd"/>
      <w:r w:rsidRPr="00F70C96">
        <w:t>, QFD, FMEA) z AI</w:t>
      </w:r>
    </w:p>
    <w:p w14:paraId="7EE2ED5C" w14:textId="2F87F7C4" w:rsidR="00973BB2" w:rsidRPr="00973BB2" w:rsidRDefault="00F70C96" w:rsidP="00973BB2">
      <w:pPr>
        <w:numPr>
          <w:ilvl w:val="0"/>
          <w:numId w:val="108"/>
        </w:numPr>
        <w:jc w:val="both"/>
      </w:pPr>
      <w:r>
        <w:rPr>
          <w:b/>
          <w:bCs/>
        </w:rPr>
        <w:t>Strategiczna Mapa Drogowa</w:t>
      </w:r>
      <w:r w:rsidR="00ED3C2B" w:rsidRPr="00ED3C2B">
        <w:rPr>
          <w:b/>
          <w:bCs/>
        </w:rPr>
        <w:t xml:space="preserve"> Transformacji AI</w:t>
      </w:r>
      <w:r w:rsidR="00ED3C2B" w:rsidRPr="00ED3C2B">
        <w:t> </w:t>
      </w:r>
    </w:p>
    <w:p w14:paraId="795A9FCE" w14:textId="77777777" w:rsidR="00F70C96" w:rsidRPr="00F70C96" w:rsidRDefault="00F70C96" w:rsidP="00F70C96">
      <w:pPr>
        <w:ind w:left="1416"/>
        <w:jc w:val="both"/>
      </w:pPr>
      <w:r w:rsidRPr="00F70C96">
        <w:t>3.1. Faza 1: Fundamenty i Szybkie Zwycięstwa (0-9 miesięcy)</w:t>
      </w:r>
    </w:p>
    <w:p w14:paraId="24B199E0" w14:textId="77777777" w:rsidR="00F70C96" w:rsidRPr="00F70C96" w:rsidRDefault="00F70C96" w:rsidP="00F70C96">
      <w:pPr>
        <w:ind w:left="2124"/>
        <w:jc w:val="both"/>
      </w:pPr>
      <w:r w:rsidRPr="00F70C96">
        <w:t>3.1.1. Kluczowe Cele i Priorytety Fazy 1</w:t>
      </w:r>
    </w:p>
    <w:p w14:paraId="4C68D967" w14:textId="77777777" w:rsidR="00F70C96" w:rsidRPr="00F70C96" w:rsidRDefault="00F70C96" w:rsidP="00F70C96">
      <w:pPr>
        <w:ind w:left="2124"/>
        <w:jc w:val="both"/>
      </w:pPr>
      <w:r w:rsidRPr="00F70C96">
        <w:t>3.1.2. Główne Działania i Inicjatywy</w:t>
      </w:r>
    </w:p>
    <w:p w14:paraId="6D6912A4" w14:textId="77777777" w:rsidR="00F70C96" w:rsidRPr="00F70C96" w:rsidRDefault="00F70C96" w:rsidP="00F70C96">
      <w:pPr>
        <w:ind w:left="2124"/>
        <w:jc w:val="both"/>
      </w:pPr>
      <w:r w:rsidRPr="00F70C96">
        <w:t>3.1.3. Oczekiwane Rezultaty (</w:t>
      </w:r>
      <w:proofErr w:type="spellStart"/>
      <w:r w:rsidRPr="00F70C96">
        <w:t>Deliverables</w:t>
      </w:r>
      <w:proofErr w:type="spellEnd"/>
      <w:r w:rsidRPr="00F70C96">
        <w:t>) i Kamienie Milowe</w:t>
      </w:r>
    </w:p>
    <w:p w14:paraId="72FD0FB1" w14:textId="77777777" w:rsidR="00F70C96" w:rsidRPr="00F70C96" w:rsidRDefault="00F70C96" w:rsidP="00F70C96">
      <w:pPr>
        <w:ind w:left="2124"/>
        <w:jc w:val="both"/>
      </w:pPr>
      <w:r w:rsidRPr="00F70C96">
        <w:t>3.1.4. Szacowany Budżet i Zasoby dla Fazy 1</w:t>
      </w:r>
    </w:p>
    <w:p w14:paraId="714FEBB7" w14:textId="77777777" w:rsidR="00F70C96" w:rsidRPr="00F70C96" w:rsidRDefault="00F70C96" w:rsidP="00F70C96">
      <w:pPr>
        <w:ind w:left="1416"/>
        <w:jc w:val="both"/>
      </w:pPr>
      <w:r w:rsidRPr="00F70C96">
        <w:t>3.2. Faza 2: Rozwój, Skalowanie i Integracja (9-24 miesiące)</w:t>
      </w:r>
    </w:p>
    <w:p w14:paraId="2212B368" w14:textId="77777777" w:rsidR="00F70C96" w:rsidRPr="00F70C96" w:rsidRDefault="00F70C96" w:rsidP="00F70C96">
      <w:pPr>
        <w:ind w:left="2124"/>
        <w:jc w:val="both"/>
      </w:pPr>
      <w:r w:rsidRPr="00F70C96">
        <w:t>3.2.1. Kluczowe Cele i Priorytety Fazy 2</w:t>
      </w:r>
    </w:p>
    <w:p w14:paraId="42797439" w14:textId="77777777" w:rsidR="00F70C96" w:rsidRPr="00F70C96" w:rsidRDefault="00F70C96" w:rsidP="00F70C96">
      <w:pPr>
        <w:ind w:left="2124"/>
        <w:jc w:val="both"/>
      </w:pPr>
      <w:r w:rsidRPr="00F70C96">
        <w:t>3.2.2. Główne Działania i Inicjatywy</w:t>
      </w:r>
    </w:p>
    <w:p w14:paraId="486C8792" w14:textId="77777777" w:rsidR="00F70C96" w:rsidRPr="00F70C96" w:rsidRDefault="00F70C96" w:rsidP="00F70C96">
      <w:pPr>
        <w:ind w:left="2124"/>
        <w:jc w:val="both"/>
      </w:pPr>
      <w:r w:rsidRPr="00F70C96">
        <w:t>3.2.3. Oczekiwane Rezultaty (</w:t>
      </w:r>
      <w:proofErr w:type="spellStart"/>
      <w:r w:rsidRPr="00F70C96">
        <w:t>Deliverables</w:t>
      </w:r>
      <w:proofErr w:type="spellEnd"/>
      <w:r w:rsidRPr="00F70C96">
        <w:t>) i Kamienie Milowe</w:t>
      </w:r>
    </w:p>
    <w:p w14:paraId="0699D637" w14:textId="77777777" w:rsidR="00F70C96" w:rsidRPr="00F70C96" w:rsidRDefault="00F70C96" w:rsidP="00F70C96">
      <w:pPr>
        <w:ind w:left="2124"/>
        <w:jc w:val="both"/>
      </w:pPr>
      <w:r w:rsidRPr="00F70C96">
        <w:t>3.2.4. Szacowany Budżet i Zasoby dla Fazy 2</w:t>
      </w:r>
    </w:p>
    <w:p w14:paraId="56BBBE37" w14:textId="77777777" w:rsidR="00F70C96" w:rsidRPr="00F70C96" w:rsidRDefault="00F70C96" w:rsidP="00F70C96">
      <w:pPr>
        <w:ind w:left="1416"/>
        <w:jc w:val="both"/>
      </w:pPr>
      <w:r w:rsidRPr="00F70C96">
        <w:t>3.3. Faza 3: Optymalizacja, Innowacja i Doskonałość AI-Native (24-36+ miesięcy)</w:t>
      </w:r>
    </w:p>
    <w:p w14:paraId="7B7D33B2" w14:textId="77777777" w:rsidR="00F70C96" w:rsidRPr="00F70C96" w:rsidRDefault="00F70C96" w:rsidP="00F70C96">
      <w:pPr>
        <w:ind w:left="2124"/>
        <w:jc w:val="both"/>
      </w:pPr>
      <w:r w:rsidRPr="00F70C96">
        <w:t>3.3.1. Kluczowe Cele i Priorytety Fazy 3</w:t>
      </w:r>
    </w:p>
    <w:p w14:paraId="0D352D34" w14:textId="77777777" w:rsidR="00F70C96" w:rsidRPr="00F70C96" w:rsidRDefault="00F70C96" w:rsidP="00F70C96">
      <w:pPr>
        <w:ind w:left="2124"/>
        <w:jc w:val="both"/>
      </w:pPr>
      <w:r w:rsidRPr="00F70C96">
        <w:t>3.3.2. Główne Działania i Inicjatywy</w:t>
      </w:r>
    </w:p>
    <w:p w14:paraId="4C13C8D4" w14:textId="77777777" w:rsidR="00F70C96" w:rsidRPr="00F70C96" w:rsidRDefault="00F70C96" w:rsidP="00F70C96">
      <w:pPr>
        <w:ind w:left="2124"/>
        <w:jc w:val="both"/>
      </w:pPr>
      <w:r w:rsidRPr="00F70C96">
        <w:t>3.3.3. Oczekiwane Rezultaty (</w:t>
      </w:r>
      <w:proofErr w:type="spellStart"/>
      <w:r w:rsidRPr="00F70C96">
        <w:t>Deliverables</w:t>
      </w:r>
      <w:proofErr w:type="spellEnd"/>
      <w:r w:rsidRPr="00F70C96">
        <w:t>) i Kamienie Milowe</w:t>
      </w:r>
    </w:p>
    <w:p w14:paraId="23095CEB" w14:textId="4A4C17F2" w:rsidR="00ED3C2B" w:rsidRPr="00ED3C2B" w:rsidRDefault="00F70C96" w:rsidP="00F70C96">
      <w:pPr>
        <w:ind w:left="2124"/>
        <w:jc w:val="both"/>
      </w:pPr>
      <w:r w:rsidRPr="00F70C96">
        <w:t>3.3.4. Szacowany Budżet i Zasoby dla Fazy 3</w:t>
      </w:r>
    </w:p>
    <w:p w14:paraId="6537125E" w14:textId="65409280" w:rsidR="00973BB2" w:rsidRDefault="00ED3C2B" w:rsidP="00ED3C2B">
      <w:pPr>
        <w:numPr>
          <w:ilvl w:val="0"/>
          <w:numId w:val="108"/>
        </w:numPr>
        <w:jc w:val="both"/>
      </w:pPr>
      <w:r w:rsidRPr="00ED3C2B">
        <w:rPr>
          <w:b/>
          <w:bCs/>
        </w:rPr>
        <w:t xml:space="preserve">Zasoby, Budżet </w:t>
      </w:r>
      <w:r w:rsidR="00F70C96">
        <w:rPr>
          <w:b/>
          <w:bCs/>
        </w:rPr>
        <w:t>Całkowity</w:t>
      </w:r>
      <w:r w:rsidRPr="00ED3C2B">
        <w:rPr>
          <w:b/>
          <w:bCs/>
        </w:rPr>
        <w:t xml:space="preserve"> i Model Zarządzania (</w:t>
      </w:r>
      <w:proofErr w:type="spellStart"/>
      <w:r w:rsidRPr="00ED3C2B">
        <w:rPr>
          <w:b/>
          <w:bCs/>
        </w:rPr>
        <w:t>Governance</w:t>
      </w:r>
      <w:proofErr w:type="spellEnd"/>
      <w:r w:rsidRPr="00ED3C2B">
        <w:rPr>
          <w:b/>
          <w:bCs/>
        </w:rPr>
        <w:t>)</w:t>
      </w:r>
      <w:r w:rsidRPr="00ED3C2B">
        <w:t> </w:t>
      </w:r>
    </w:p>
    <w:p w14:paraId="09B290DC" w14:textId="77777777" w:rsidR="00F70C96" w:rsidRPr="00F70C96" w:rsidRDefault="00F70C96" w:rsidP="00F70C96">
      <w:pPr>
        <w:ind w:left="1416"/>
        <w:jc w:val="both"/>
      </w:pPr>
      <w:r w:rsidRPr="00F70C96">
        <w:t>4.1. Wymagane Zasoby Ludzkie: Struktura, Role i Odpowiedzialności</w:t>
      </w:r>
    </w:p>
    <w:p w14:paraId="226BF422" w14:textId="77777777" w:rsidR="00F70C96" w:rsidRPr="00F70C96" w:rsidRDefault="00F70C96" w:rsidP="00F70C96">
      <w:pPr>
        <w:ind w:left="2124"/>
        <w:jc w:val="both"/>
      </w:pPr>
      <w:r w:rsidRPr="00F70C96">
        <w:t xml:space="preserve">4.1.1. Kluczowe Role w Transformacji AI (np. CAIO, Data Scientist, ML </w:t>
      </w:r>
      <w:proofErr w:type="spellStart"/>
      <w:r w:rsidRPr="00F70C96">
        <w:t>Engineer</w:t>
      </w:r>
      <w:proofErr w:type="spellEnd"/>
      <w:r w:rsidRPr="00F70C96">
        <w:t>)</w:t>
      </w:r>
    </w:p>
    <w:p w14:paraId="22817646" w14:textId="77777777" w:rsidR="00F70C96" w:rsidRPr="00F70C96" w:rsidRDefault="00F70C96" w:rsidP="00F70C96">
      <w:pPr>
        <w:ind w:left="2124"/>
        <w:jc w:val="both"/>
      </w:pPr>
      <w:r w:rsidRPr="00F70C96">
        <w:t>4.1.2. Strategie Rekrutacji, Rozwoju i Retencji Talentów AI</w:t>
      </w:r>
    </w:p>
    <w:p w14:paraId="5BA31E90" w14:textId="77777777" w:rsidR="00F70C96" w:rsidRPr="00F70C96" w:rsidRDefault="00F70C96" w:rsidP="00F70C96">
      <w:pPr>
        <w:ind w:left="1416"/>
        <w:jc w:val="both"/>
      </w:pPr>
      <w:r w:rsidRPr="00F70C96">
        <w:t>4.2. Technologie, Narzędzia i Platformy: Ekosystem AI</w:t>
      </w:r>
    </w:p>
    <w:p w14:paraId="1BD870ED" w14:textId="77777777" w:rsidR="00F70C96" w:rsidRPr="00F70C96" w:rsidRDefault="00F70C96" w:rsidP="00F70C96">
      <w:pPr>
        <w:ind w:left="2124"/>
        <w:jc w:val="both"/>
      </w:pPr>
      <w:r w:rsidRPr="00F70C96">
        <w:t>4.2.1. Rekomendowany Stos Technologiczny</w:t>
      </w:r>
    </w:p>
    <w:p w14:paraId="5970FC2D" w14:textId="77777777" w:rsidR="00F70C96" w:rsidRPr="00F70C96" w:rsidRDefault="00F70C96" w:rsidP="00F70C96">
      <w:pPr>
        <w:ind w:left="2124"/>
        <w:jc w:val="both"/>
      </w:pPr>
      <w:r w:rsidRPr="00F70C96">
        <w:t>4.2.2. Kryteria Wyboru Dostawców i Narzędzi</w:t>
      </w:r>
    </w:p>
    <w:p w14:paraId="5E874082" w14:textId="77777777" w:rsidR="00F70C96" w:rsidRPr="00F70C96" w:rsidRDefault="00F70C96" w:rsidP="00F70C96">
      <w:pPr>
        <w:ind w:left="1416"/>
        <w:jc w:val="both"/>
      </w:pPr>
      <w:r w:rsidRPr="00F70C96">
        <w:t>4.3. Szczegółowy Budżet Transformacji AI (Całościowy i per Faza)</w:t>
      </w:r>
    </w:p>
    <w:p w14:paraId="05C2A63A" w14:textId="77777777" w:rsidR="00F70C96" w:rsidRPr="00F70C96" w:rsidRDefault="00F70C96" w:rsidP="00F70C96">
      <w:pPr>
        <w:ind w:left="2124"/>
        <w:jc w:val="both"/>
      </w:pPr>
      <w:r w:rsidRPr="00F70C96">
        <w:t>4.3.1. Podział Kosztów: CAPEX i OPEX</w:t>
      </w:r>
    </w:p>
    <w:p w14:paraId="176FC13C" w14:textId="77777777" w:rsidR="00F70C96" w:rsidRPr="00F70C96" w:rsidRDefault="00F70C96" w:rsidP="00F70C96">
      <w:pPr>
        <w:ind w:left="2124"/>
        <w:jc w:val="both"/>
      </w:pPr>
      <w:r w:rsidRPr="00F70C96">
        <w:t>4.3.2. Główne Pozycje Kosztowe i Uzasadnienia</w:t>
      </w:r>
    </w:p>
    <w:p w14:paraId="3554DD2F" w14:textId="77777777" w:rsidR="00F70C96" w:rsidRPr="00F70C96" w:rsidRDefault="00F70C96" w:rsidP="00F70C96">
      <w:pPr>
        <w:ind w:left="2124"/>
        <w:jc w:val="both"/>
      </w:pPr>
      <w:r w:rsidRPr="00F70C96">
        <w:t>4.3.3. Strategie Finansowania Inicjatyw AI</w:t>
      </w:r>
    </w:p>
    <w:p w14:paraId="13B62B5E" w14:textId="77777777" w:rsidR="00F70C96" w:rsidRPr="00F70C96" w:rsidRDefault="00F70C96" w:rsidP="00F70C96">
      <w:pPr>
        <w:ind w:left="1416"/>
        <w:jc w:val="both"/>
      </w:pPr>
      <w:r w:rsidRPr="00F70C96">
        <w:t xml:space="preserve">4.4. Model Zarządzania Transformacją AI (AI </w:t>
      </w:r>
      <w:proofErr w:type="spellStart"/>
      <w:r w:rsidRPr="00F70C96">
        <w:t>Governance</w:t>
      </w:r>
      <w:proofErr w:type="spellEnd"/>
      <w:r w:rsidRPr="00F70C96">
        <w:t xml:space="preserve"> Framework)</w:t>
      </w:r>
    </w:p>
    <w:p w14:paraId="4EAA8013" w14:textId="77777777" w:rsidR="00F70C96" w:rsidRPr="00F70C96" w:rsidRDefault="00F70C96" w:rsidP="00F70C96">
      <w:pPr>
        <w:ind w:left="2124"/>
        <w:jc w:val="both"/>
      </w:pPr>
      <w:r w:rsidRPr="00F70C96">
        <w:t xml:space="preserve">4.4.1. Komitet Sterujący ds. AI (AI </w:t>
      </w:r>
      <w:proofErr w:type="spellStart"/>
      <w:r w:rsidRPr="00F70C96">
        <w:t>Steering</w:t>
      </w:r>
      <w:proofErr w:type="spellEnd"/>
      <w:r w:rsidRPr="00F70C96">
        <w:t xml:space="preserve"> </w:t>
      </w:r>
      <w:proofErr w:type="spellStart"/>
      <w:r w:rsidRPr="00F70C96">
        <w:t>Committee</w:t>
      </w:r>
      <w:proofErr w:type="spellEnd"/>
      <w:r w:rsidRPr="00F70C96">
        <w:t>)</w:t>
      </w:r>
    </w:p>
    <w:p w14:paraId="7E004B50" w14:textId="77777777" w:rsidR="00F70C96" w:rsidRPr="00F70C96" w:rsidRDefault="00F70C96" w:rsidP="00F70C96">
      <w:pPr>
        <w:ind w:left="2124"/>
        <w:jc w:val="both"/>
      </w:pPr>
      <w:r w:rsidRPr="00F70C96">
        <w:t xml:space="preserve">4.4.2. Centrum Kompetencji AI (AI Center of Excellence - </w:t>
      </w:r>
      <w:proofErr w:type="spellStart"/>
      <w:r w:rsidRPr="00F70C96">
        <w:t>CoE</w:t>
      </w:r>
      <w:proofErr w:type="spellEnd"/>
      <w:r w:rsidRPr="00F70C96">
        <w:t>)</w:t>
      </w:r>
    </w:p>
    <w:p w14:paraId="6C564A46" w14:textId="77777777" w:rsidR="00F70C96" w:rsidRPr="00F70C96" w:rsidRDefault="00F70C96" w:rsidP="00F70C96">
      <w:pPr>
        <w:ind w:left="2124"/>
        <w:jc w:val="both"/>
      </w:pPr>
      <w:r w:rsidRPr="00F70C96">
        <w:t>4.4.3. Procesy Decyzyjne, Raportowania i Eskalacji</w:t>
      </w:r>
    </w:p>
    <w:p w14:paraId="456C5631" w14:textId="77777777" w:rsidR="00F70C96" w:rsidRPr="00F70C96" w:rsidRDefault="00F70C96" w:rsidP="00F70C96">
      <w:pPr>
        <w:ind w:left="2124"/>
        <w:jc w:val="both"/>
      </w:pPr>
      <w:r w:rsidRPr="00F70C96">
        <w:t>4.4.4. Polityki Etyczne, Bezpieczeństwa i Zgodności AI</w:t>
      </w:r>
    </w:p>
    <w:p w14:paraId="68336BE4" w14:textId="77777777" w:rsidR="00F70C96" w:rsidRPr="00F70C96" w:rsidRDefault="00F70C96" w:rsidP="00F70C96">
      <w:pPr>
        <w:ind w:left="1416"/>
        <w:jc w:val="both"/>
      </w:pPr>
      <w:r w:rsidRPr="00F70C96">
        <w:t>4.5. Zarządzanie Ryzykiem i Planowanie Awaryjne w Projektach AI</w:t>
      </w:r>
    </w:p>
    <w:p w14:paraId="17BEFEB8" w14:textId="77777777" w:rsidR="00F70C96" w:rsidRPr="00F70C96" w:rsidRDefault="00F70C96" w:rsidP="00F70C96">
      <w:pPr>
        <w:ind w:left="2124"/>
        <w:jc w:val="both"/>
      </w:pPr>
      <w:r w:rsidRPr="00F70C96">
        <w:t>4.5.1. Identyfikacja Kluczowych Ryzyk Transformacji</w:t>
      </w:r>
    </w:p>
    <w:p w14:paraId="5B954375" w14:textId="547F7ADA" w:rsidR="00973BB2" w:rsidRPr="00973BB2" w:rsidRDefault="00F70C96" w:rsidP="00F70C96">
      <w:pPr>
        <w:ind w:left="2124"/>
        <w:jc w:val="both"/>
      </w:pPr>
      <w:r w:rsidRPr="00F70C96">
        <w:t xml:space="preserve">4.5.2. Strategie </w:t>
      </w:r>
      <w:proofErr w:type="spellStart"/>
      <w:r w:rsidRPr="00F70C96">
        <w:t>Mitygacji</w:t>
      </w:r>
      <w:proofErr w:type="spellEnd"/>
      <w:r w:rsidRPr="00F70C96">
        <w:t xml:space="preserve"> Ryzyk i Plany Kontynuacji Działania</w:t>
      </w:r>
    </w:p>
    <w:p w14:paraId="08F00A81" w14:textId="492304FF" w:rsidR="00973BB2" w:rsidRDefault="00F70C96" w:rsidP="00ED3C2B">
      <w:pPr>
        <w:numPr>
          <w:ilvl w:val="0"/>
          <w:numId w:val="108"/>
        </w:numPr>
        <w:jc w:val="both"/>
      </w:pPr>
      <w:r>
        <w:rPr>
          <w:b/>
          <w:bCs/>
        </w:rPr>
        <w:t>Wskaźniki sukcesu, monitoring i ciągłe doskonalenie</w:t>
      </w:r>
    </w:p>
    <w:p w14:paraId="0BAE6A2F" w14:textId="759908BE" w:rsidR="00F70C96" w:rsidRPr="00F70C96" w:rsidRDefault="00F70C96" w:rsidP="00F70C96">
      <w:pPr>
        <w:ind w:left="1416"/>
        <w:jc w:val="both"/>
      </w:pPr>
      <w:r>
        <w:t>5.1.</w:t>
      </w:r>
      <w:r w:rsidRPr="00F70C96">
        <w:t xml:space="preserve"> Kluczowe Wskaźniki Efektywności (KPI) dla Transformacji AI</w:t>
      </w:r>
    </w:p>
    <w:p w14:paraId="3D2C3742" w14:textId="77777777" w:rsidR="00F70C96" w:rsidRPr="00F70C96" w:rsidRDefault="00F70C96" w:rsidP="00F70C96">
      <w:pPr>
        <w:ind w:left="2124"/>
        <w:jc w:val="both"/>
      </w:pPr>
      <w:r w:rsidRPr="00F70C96">
        <w:lastRenderedPageBreak/>
        <w:t>5.1.1. KPI dla Obszaru Danych i Technologii</w:t>
      </w:r>
    </w:p>
    <w:p w14:paraId="6450C2EE" w14:textId="77777777" w:rsidR="00F70C96" w:rsidRPr="00F70C96" w:rsidRDefault="00F70C96" w:rsidP="00F70C96">
      <w:pPr>
        <w:ind w:left="2124"/>
        <w:jc w:val="both"/>
      </w:pPr>
      <w:r w:rsidRPr="00F70C96">
        <w:t>5.1.2. KPI dla Obszaru Ludzi i Kompetencji</w:t>
      </w:r>
    </w:p>
    <w:p w14:paraId="09530A24" w14:textId="77777777" w:rsidR="00F70C96" w:rsidRPr="00F70C96" w:rsidRDefault="00F70C96" w:rsidP="00F70C96">
      <w:pPr>
        <w:ind w:left="2124"/>
        <w:jc w:val="both"/>
      </w:pPr>
      <w:r w:rsidRPr="00F70C96">
        <w:t>5.1.3. KPI dla Obszaru Organizacji i Procesów</w:t>
      </w:r>
    </w:p>
    <w:p w14:paraId="51B8CD36" w14:textId="77777777" w:rsidR="00F70C96" w:rsidRPr="00F70C96" w:rsidRDefault="00F70C96" w:rsidP="00F70C96">
      <w:pPr>
        <w:ind w:left="2124"/>
        <w:jc w:val="both"/>
      </w:pPr>
      <w:r w:rsidRPr="00F70C96">
        <w:t>5.1.4. KPI Finansowe i Biznesowe</w:t>
      </w:r>
    </w:p>
    <w:p w14:paraId="39A56B0E" w14:textId="77777777" w:rsidR="00F70C96" w:rsidRPr="00F70C96" w:rsidRDefault="00F70C96" w:rsidP="00F70C96">
      <w:pPr>
        <w:ind w:left="1416"/>
        <w:jc w:val="both"/>
      </w:pPr>
      <w:r w:rsidRPr="00F70C96">
        <w:t>5.2. System Monitorowania Postępów, Raportowania i Przeglądów</w:t>
      </w:r>
    </w:p>
    <w:p w14:paraId="1A08DB25" w14:textId="77777777" w:rsidR="00F70C96" w:rsidRPr="00F70C96" w:rsidRDefault="00F70C96" w:rsidP="00F70C96">
      <w:pPr>
        <w:ind w:left="2124"/>
        <w:jc w:val="both"/>
      </w:pPr>
      <w:r w:rsidRPr="00F70C96">
        <w:t xml:space="preserve">5.2.1. </w:t>
      </w:r>
      <w:proofErr w:type="spellStart"/>
      <w:r w:rsidRPr="00F70C96">
        <w:t>Dashboardy</w:t>
      </w:r>
      <w:proofErr w:type="spellEnd"/>
      <w:r w:rsidRPr="00F70C96">
        <w:t xml:space="preserve"> KPI i Narzędzia Analityczne</w:t>
      </w:r>
    </w:p>
    <w:p w14:paraId="60CBD2DC" w14:textId="77777777" w:rsidR="00F70C96" w:rsidRPr="00F70C96" w:rsidRDefault="00F70C96" w:rsidP="00F70C96">
      <w:pPr>
        <w:ind w:left="2124"/>
        <w:jc w:val="both"/>
      </w:pPr>
      <w:r w:rsidRPr="00F70C96">
        <w:t>5.2.2. Cykliczne Przeglądy Strategiczne i Operacyjne</w:t>
      </w:r>
    </w:p>
    <w:p w14:paraId="06653983" w14:textId="77777777" w:rsidR="00F70C96" w:rsidRPr="00F70C96" w:rsidRDefault="00F70C96" w:rsidP="00F70C96">
      <w:pPr>
        <w:ind w:left="1416"/>
        <w:jc w:val="both"/>
      </w:pPr>
      <w:r w:rsidRPr="00F70C96">
        <w:t>5.3. Mechanizmy Ciągłego Doskonalenia (</w:t>
      </w:r>
      <w:proofErr w:type="spellStart"/>
      <w:r w:rsidRPr="00F70C96">
        <w:t>Kaizen</w:t>
      </w:r>
      <w:proofErr w:type="spellEnd"/>
      <w:r w:rsidRPr="00F70C96">
        <w:t xml:space="preserve"> AI) i Adaptacji Strategii</w:t>
      </w:r>
    </w:p>
    <w:p w14:paraId="745C062B" w14:textId="77777777" w:rsidR="00F70C96" w:rsidRPr="00F70C96" w:rsidRDefault="00F70C96" w:rsidP="00F70C96">
      <w:pPr>
        <w:ind w:left="2124"/>
        <w:jc w:val="both"/>
      </w:pPr>
      <w:r w:rsidRPr="00F70C96">
        <w:t>5.3.1. Pętle Informacji Zwrotnej i Uczenia się</w:t>
      </w:r>
    </w:p>
    <w:p w14:paraId="09658694" w14:textId="77777777" w:rsidR="00F70C96" w:rsidRPr="00F70C96" w:rsidRDefault="00F70C96" w:rsidP="00F70C96">
      <w:pPr>
        <w:ind w:left="2124"/>
        <w:jc w:val="both"/>
      </w:pPr>
      <w:r w:rsidRPr="00F70C96">
        <w:t>5.3.2. Kultura Eksperymentowania i Innowacji</w:t>
      </w:r>
    </w:p>
    <w:p w14:paraId="1BEEC282" w14:textId="6D6A515B" w:rsidR="008918E8" w:rsidRDefault="00F70C96" w:rsidP="00ED3C2B">
      <w:pPr>
        <w:numPr>
          <w:ilvl w:val="0"/>
          <w:numId w:val="108"/>
        </w:numPr>
        <w:jc w:val="both"/>
      </w:pPr>
      <w:r>
        <w:rPr>
          <w:b/>
          <w:bCs/>
        </w:rPr>
        <w:t>Korzyści biznesowe, transformacja kulturowa i wizja przyszłości</w:t>
      </w:r>
    </w:p>
    <w:p w14:paraId="7B3675F2" w14:textId="77777777" w:rsidR="00F70C96" w:rsidRPr="00F70C96" w:rsidRDefault="00F70C96" w:rsidP="00F70C96">
      <w:pPr>
        <w:ind w:left="1416"/>
        <w:jc w:val="both"/>
      </w:pPr>
      <w:r w:rsidRPr="00F70C96">
        <w:t>6.1. Wymierne Korzyści Biznesowe i Zwrot z Inwestycji (ROI)</w:t>
      </w:r>
    </w:p>
    <w:p w14:paraId="7357B5C1" w14:textId="77777777" w:rsidR="00F70C96" w:rsidRPr="00F70C96" w:rsidRDefault="00F70C96" w:rsidP="00F70C96">
      <w:pPr>
        <w:ind w:left="2124"/>
        <w:jc w:val="both"/>
      </w:pPr>
      <w:r w:rsidRPr="00F70C96">
        <w:t>6.1.1. Oszczędności Kosztów i Wzrost Efektywności Operacyjnej</w:t>
      </w:r>
    </w:p>
    <w:p w14:paraId="06E49C16" w14:textId="77777777" w:rsidR="00F70C96" w:rsidRPr="00F70C96" w:rsidRDefault="00F70C96" w:rsidP="00F70C96">
      <w:pPr>
        <w:ind w:left="2124"/>
        <w:jc w:val="both"/>
      </w:pPr>
      <w:r w:rsidRPr="00F70C96">
        <w:t>6.1.2. Wzrost Przychodów i Rentowności</w:t>
      </w:r>
    </w:p>
    <w:p w14:paraId="0B44ABEC" w14:textId="77777777" w:rsidR="00F70C96" w:rsidRPr="00F70C96" w:rsidRDefault="00F70C96" w:rsidP="00F70C96">
      <w:pPr>
        <w:ind w:left="2124"/>
        <w:jc w:val="both"/>
      </w:pPr>
      <w:r w:rsidRPr="00F70C96">
        <w:t>6.1.3. Analiza ROI dla Całości Transformacji i Kluczowych Inicjatyw</w:t>
      </w:r>
    </w:p>
    <w:p w14:paraId="64842B7D" w14:textId="77777777" w:rsidR="00F70C96" w:rsidRPr="00F70C96" w:rsidRDefault="00F70C96" w:rsidP="00F70C96">
      <w:pPr>
        <w:ind w:left="1416"/>
        <w:jc w:val="both"/>
      </w:pPr>
      <w:r w:rsidRPr="00F70C96">
        <w:t>6.2. Strategiczne Przypadki Użycia AI (</w:t>
      </w:r>
      <w:proofErr w:type="spellStart"/>
      <w:r w:rsidRPr="00F70C96">
        <w:t>Use</w:t>
      </w:r>
      <w:proofErr w:type="spellEnd"/>
      <w:r w:rsidRPr="00F70C96">
        <w:t xml:space="preserve"> </w:t>
      </w:r>
      <w:proofErr w:type="spellStart"/>
      <w:r w:rsidRPr="00F70C96">
        <w:t>Cases</w:t>
      </w:r>
      <w:proofErr w:type="spellEnd"/>
      <w:r w:rsidRPr="00F70C96">
        <w:t>) w Kluczowych Obszarach Biznesowych</w:t>
      </w:r>
    </w:p>
    <w:p w14:paraId="3D854170" w14:textId="77777777" w:rsidR="00F70C96" w:rsidRPr="00F70C96" w:rsidRDefault="00F70C96" w:rsidP="00F70C96">
      <w:pPr>
        <w:ind w:left="2124"/>
        <w:jc w:val="both"/>
      </w:pPr>
      <w:r w:rsidRPr="00F70C96">
        <w:t xml:space="preserve">6.2.1. </w:t>
      </w:r>
      <w:proofErr w:type="spellStart"/>
      <w:r w:rsidRPr="00F70C96">
        <w:t>Use</w:t>
      </w:r>
      <w:proofErr w:type="spellEnd"/>
      <w:r w:rsidRPr="00F70C96">
        <w:t xml:space="preserve"> Case 1: Inteligentna Optymalizacja Procesu Rozwoju Nowego Produktu</w:t>
      </w:r>
    </w:p>
    <w:p w14:paraId="3C2C3629" w14:textId="77777777" w:rsidR="00F70C96" w:rsidRPr="00F70C96" w:rsidRDefault="00F70C96" w:rsidP="00F70C96">
      <w:pPr>
        <w:ind w:left="2124"/>
        <w:jc w:val="both"/>
      </w:pPr>
      <w:r w:rsidRPr="00F70C96">
        <w:t xml:space="preserve">6.2.2. </w:t>
      </w:r>
      <w:proofErr w:type="spellStart"/>
      <w:r w:rsidRPr="00F70C96">
        <w:t>Use</w:t>
      </w:r>
      <w:proofErr w:type="spellEnd"/>
      <w:r w:rsidRPr="00F70C96">
        <w:t xml:space="preserve"> Case 2: Personalizacja Doświadczeń Klienta i Automatyzacja Obsługi</w:t>
      </w:r>
    </w:p>
    <w:p w14:paraId="07269FE2" w14:textId="77777777" w:rsidR="00F70C96" w:rsidRPr="00F70C96" w:rsidRDefault="00F70C96" w:rsidP="00F70C96">
      <w:pPr>
        <w:ind w:left="2124"/>
        <w:jc w:val="both"/>
      </w:pPr>
      <w:r w:rsidRPr="00F70C96">
        <w:t xml:space="preserve">6.2.3. </w:t>
      </w:r>
      <w:proofErr w:type="spellStart"/>
      <w:r w:rsidRPr="00F70C96">
        <w:t>Use</w:t>
      </w:r>
      <w:proofErr w:type="spellEnd"/>
      <w:r w:rsidRPr="00F70C96">
        <w:t xml:space="preserve"> Case 3: Predykcyjne Zarządzanie Łańcuchem Dostaw i Operacjami</w:t>
      </w:r>
    </w:p>
    <w:p w14:paraId="6FD06489" w14:textId="77777777" w:rsidR="00F70C96" w:rsidRPr="00F70C96" w:rsidRDefault="00F70C96" w:rsidP="00F70C96">
      <w:pPr>
        <w:ind w:left="2124"/>
        <w:jc w:val="both"/>
      </w:pPr>
      <w:r w:rsidRPr="00F70C96">
        <w:t>6.2.4. (Dodatkowe przypadki użycia specyficzne dla branży Klienta)</w:t>
      </w:r>
    </w:p>
    <w:p w14:paraId="28ADC7E5" w14:textId="77777777" w:rsidR="00F70C96" w:rsidRPr="00F70C96" w:rsidRDefault="00F70C96" w:rsidP="00F70C96">
      <w:pPr>
        <w:ind w:left="1416"/>
        <w:jc w:val="both"/>
      </w:pPr>
      <w:r w:rsidRPr="00F70C96">
        <w:t>6.3. Budowanie Kultury Organizacyjnej AI-First: Od Świadomości do Mistrzostwa</w:t>
      </w:r>
    </w:p>
    <w:p w14:paraId="2DDA53DD" w14:textId="77777777" w:rsidR="00F70C96" w:rsidRPr="00F70C96" w:rsidRDefault="00F70C96" w:rsidP="00F70C96">
      <w:pPr>
        <w:ind w:left="2124"/>
        <w:jc w:val="both"/>
      </w:pPr>
      <w:r w:rsidRPr="00F70C96">
        <w:t>6.3.1. Kluczowe Elementy Kultury AI-First</w:t>
      </w:r>
    </w:p>
    <w:p w14:paraId="2BD01D8D" w14:textId="77777777" w:rsidR="00F70C96" w:rsidRPr="00F70C96" w:rsidRDefault="00F70C96" w:rsidP="00F70C96">
      <w:pPr>
        <w:ind w:left="2124"/>
        <w:jc w:val="both"/>
      </w:pPr>
      <w:r w:rsidRPr="00F70C96">
        <w:t>6.3.2. Rola Przywództwa w Kształtowaniu Kultury</w:t>
      </w:r>
    </w:p>
    <w:p w14:paraId="6A0A8303" w14:textId="77777777" w:rsidR="00F70C96" w:rsidRPr="00F70C96" w:rsidRDefault="00F70C96" w:rsidP="00F70C96">
      <w:pPr>
        <w:ind w:left="2124"/>
        <w:jc w:val="both"/>
      </w:pPr>
      <w:r w:rsidRPr="00F70C96">
        <w:t>6.3.3. Inicjatywy Wspierające Transformację Kulturową</w:t>
      </w:r>
    </w:p>
    <w:p w14:paraId="3050ED4C" w14:textId="77777777" w:rsidR="00F70C96" w:rsidRPr="00F70C96" w:rsidRDefault="00F70C96" w:rsidP="00F70C96">
      <w:pPr>
        <w:ind w:left="1416"/>
        <w:jc w:val="both"/>
      </w:pPr>
      <w:r w:rsidRPr="00F70C96">
        <w:t>6.4. Wpływ na Przewagę Konkurencyjną i Pozycjonowanie Rynkowe</w:t>
      </w:r>
    </w:p>
    <w:p w14:paraId="2BAC42F8" w14:textId="77777777" w:rsidR="00F70C96" w:rsidRPr="00F70C96" w:rsidRDefault="00F70C96" w:rsidP="00F70C96">
      <w:pPr>
        <w:ind w:left="2124"/>
        <w:jc w:val="both"/>
      </w:pPr>
      <w:r w:rsidRPr="00F70C96">
        <w:t>6.4.1. Tworzenie Unikalnej Wartości dla Klienta</w:t>
      </w:r>
    </w:p>
    <w:p w14:paraId="0A91ED14" w14:textId="77777777" w:rsidR="00F70C96" w:rsidRPr="00F70C96" w:rsidRDefault="00F70C96" w:rsidP="00F70C96">
      <w:pPr>
        <w:ind w:left="2124"/>
        <w:jc w:val="both"/>
      </w:pPr>
      <w:r w:rsidRPr="00F70C96">
        <w:t>6.4.2. Nowe Modele Biznesowe i Źródła Przychodów</w:t>
      </w:r>
    </w:p>
    <w:p w14:paraId="1B40C899" w14:textId="77777777" w:rsidR="00F70C96" w:rsidRPr="00F70C96" w:rsidRDefault="00F70C96" w:rsidP="00F70C96">
      <w:pPr>
        <w:ind w:left="2124"/>
        <w:jc w:val="both"/>
      </w:pPr>
      <w:r w:rsidRPr="00F70C96">
        <w:t>6.4.3. Wzmocnienie Marki Pracodawcy (</w:t>
      </w:r>
      <w:proofErr w:type="spellStart"/>
      <w:r w:rsidRPr="00F70C96">
        <w:t>Employer</w:t>
      </w:r>
      <w:proofErr w:type="spellEnd"/>
      <w:r w:rsidRPr="00F70C96">
        <w:t xml:space="preserve"> </w:t>
      </w:r>
      <w:proofErr w:type="spellStart"/>
      <w:r w:rsidRPr="00F70C96">
        <w:t>Branding</w:t>
      </w:r>
      <w:proofErr w:type="spellEnd"/>
      <w:r w:rsidRPr="00F70C96">
        <w:t>)</w:t>
      </w:r>
    </w:p>
    <w:p w14:paraId="1F5C4F21" w14:textId="77777777" w:rsidR="00F70C96" w:rsidRPr="00F70C96" w:rsidRDefault="00F70C96" w:rsidP="00F70C96">
      <w:pPr>
        <w:ind w:left="1416"/>
        <w:jc w:val="both"/>
      </w:pPr>
      <w:r w:rsidRPr="00F70C96">
        <w:t>6.5. Długoterminowa Wizja Organizacji Napędzanej przez Sztuczną Inteligencję</w:t>
      </w:r>
    </w:p>
    <w:p w14:paraId="33546BA6" w14:textId="77777777" w:rsidR="00F70C96" w:rsidRPr="00F70C96" w:rsidRDefault="00F70C96" w:rsidP="00F70C96">
      <w:pPr>
        <w:ind w:left="2124"/>
        <w:jc w:val="both"/>
      </w:pPr>
      <w:r w:rsidRPr="00F70C96">
        <w:t>6.5.1. Adaptacyjność i Odporność w Dynamicznym Otoczeniu</w:t>
      </w:r>
    </w:p>
    <w:p w14:paraId="48B27DCB" w14:textId="77777777" w:rsidR="00F70C96" w:rsidRPr="00F70C96" w:rsidRDefault="00F70C96" w:rsidP="00F70C96">
      <w:pPr>
        <w:ind w:left="2124"/>
        <w:jc w:val="both"/>
      </w:pPr>
      <w:r w:rsidRPr="00F70C96">
        <w:t xml:space="preserve">6.5.2. Przygotowanie na Przyszłe Fale Innowacji AI (np. </w:t>
      </w:r>
      <w:proofErr w:type="spellStart"/>
      <w:r w:rsidRPr="00F70C96">
        <w:t>Industry</w:t>
      </w:r>
      <w:proofErr w:type="spellEnd"/>
      <w:r w:rsidRPr="00F70C96">
        <w:t xml:space="preserve"> 5.0, AGI)</w:t>
      </w:r>
    </w:p>
    <w:p w14:paraId="7CB1CC4B" w14:textId="06E3B394" w:rsidR="00F70C96" w:rsidRDefault="004F40D3" w:rsidP="00F70C96">
      <w:pPr>
        <w:numPr>
          <w:ilvl w:val="0"/>
          <w:numId w:val="108"/>
        </w:numPr>
        <w:jc w:val="both"/>
      </w:pPr>
      <w:r>
        <w:rPr>
          <w:b/>
          <w:bCs/>
        </w:rPr>
        <w:t>Podsumowanie i rekomendacje końcowe</w:t>
      </w:r>
    </w:p>
    <w:p w14:paraId="0BD41CB9" w14:textId="77777777" w:rsidR="00F70C96" w:rsidRPr="00F70C96" w:rsidRDefault="00F70C96" w:rsidP="004F40D3">
      <w:pPr>
        <w:ind w:left="1416"/>
        <w:jc w:val="both"/>
      </w:pPr>
      <w:r w:rsidRPr="00F70C96">
        <w:t>7.1. Główne Wnioski i Kluczowe Czynniki Sukcesu</w:t>
      </w:r>
    </w:p>
    <w:p w14:paraId="635E9875" w14:textId="77777777" w:rsidR="00F70C96" w:rsidRPr="00F70C96" w:rsidRDefault="00F70C96" w:rsidP="004F40D3">
      <w:pPr>
        <w:ind w:left="1416"/>
        <w:jc w:val="both"/>
      </w:pPr>
      <w:r w:rsidRPr="00F70C96">
        <w:t>7.2. Wezwanie do Działania i Następne Kroki</w:t>
      </w:r>
    </w:p>
    <w:p w14:paraId="425C03C0" w14:textId="6DEE0AB3" w:rsidR="00ED3C2B" w:rsidRDefault="00ED3C2B" w:rsidP="00F70C96">
      <w:pPr>
        <w:jc w:val="both"/>
      </w:pPr>
    </w:p>
    <w:p w14:paraId="32FCDC61" w14:textId="77777777" w:rsidR="004F40D3" w:rsidRDefault="004F40D3" w:rsidP="00F70C96">
      <w:pPr>
        <w:jc w:val="both"/>
      </w:pPr>
    </w:p>
    <w:p w14:paraId="60199EE4" w14:textId="77777777" w:rsidR="004F40D3" w:rsidRDefault="004F40D3" w:rsidP="00F70C96">
      <w:pPr>
        <w:jc w:val="both"/>
      </w:pPr>
    </w:p>
    <w:p w14:paraId="3A2D9EE6" w14:textId="77777777" w:rsidR="004F40D3" w:rsidRDefault="004F40D3" w:rsidP="00F70C96">
      <w:pPr>
        <w:jc w:val="both"/>
      </w:pPr>
    </w:p>
    <w:p w14:paraId="3F170BDF" w14:textId="77777777" w:rsidR="004F40D3" w:rsidRDefault="004F40D3" w:rsidP="00F70C96">
      <w:pPr>
        <w:jc w:val="both"/>
      </w:pPr>
    </w:p>
    <w:p w14:paraId="6A016B2B" w14:textId="77777777" w:rsidR="00ED3C2B" w:rsidRDefault="00ED3C2B" w:rsidP="00ED3C2B">
      <w:pPr>
        <w:jc w:val="both"/>
      </w:pPr>
    </w:p>
    <w:p w14:paraId="33AD3608" w14:textId="77777777" w:rsidR="00F70C96" w:rsidRPr="00F70C96" w:rsidRDefault="00F70C96" w:rsidP="00F70C96">
      <w:pPr>
        <w:jc w:val="both"/>
      </w:pPr>
      <w:r w:rsidRPr="00F70C96">
        <w:rPr>
          <w:b/>
          <w:bCs/>
        </w:rPr>
        <w:lastRenderedPageBreak/>
        <w:t>Wstęp</w:t>
      </w:r>
    </w:p>
    <w:p w14:paraId="16FEB23E" w14:textId="77777777" w:rsidR="00F70C96" w:rsidRPr="00F70C96" w:rsidRDefault="00F70C96" w:rsidP="00F70C96">
      <w:pPr>
        <w:jc w:val="both"/>
      </w:pPr>
      <w:r w:rsidRPr="00F70C96">
        <w:t>Żyjemy w erze bezprecedensowych zmian technologicznych, gdzie Sztuczna Inteligencja (AI) przekształca każdy aspekt działalności gospodarczej i życia społecznego. Dla organizacji dążących do utrzymania konkurencyjności i osiągnięcia pozycji lidera, strategiczna adopcja i integracja AI nie jest już opcją, lecz koniecznością. Niniejszy raport stanowi kompleksowy przewodnik strategiczny, mający na celu wsparcie Państwa organizacji w transformacji w kierunku pełnego wykorzystania potencjału AI, osiągnięcia doskonałości operacyjnej i zbudowania trwałej przewagi konkurencyjnej.</w:t>
      </w:r>
    </w:p>
    <w:p w14:paraId="4408A620" w14:textId="3CC85ACD" w:rsidR="00F70C96" w:rsidRPr="00F70C96" w:rsidRDefault="00F70C96" w:rsidP="00F70C96">
      <w:pPr>
        <w:jc w:val="both"/>
      </w:pPr>
      <w:r w:rsidRPr="00F70C96">
        <w:t>Raport ten jest wynikiem syntezy najlepszych praktyk, dogłębnych analiz i praktycznych rekomendacji pochodzących z trzech niezależnych ocen (</w:t>
      </w:r>
      <w:proofErr w:type="spellStart"/>
      <w:r w:rsidRPr="00F70C96">
        <w:t>OpenAI</w:t>
      </w:r>
      <w:proofErr w:type="spellEnd"/>
      <w:r w:rsidRPr="00F70C96">
        <w:t xml:space="preserve">, </w:t>
      </w:r>
      <w:proofErr w:type="spellStart"/>
      <w:r w:rsidRPr="00F70C96">
        <w:t>Anthropic</w:t>
      </w:r>
      <w:proofErr w:type="spellEnd"/>
      <w:r w:rsidRPr="00F70C96">
        <w:t xml:space="preserve">, </w:t>
      </w:r>
      <w:proofErr w:type="spellStart"/>
      <w:r w:rsidRPr="00F70C96">
        <w:t>Gemini</w:t>
      </w:r>
      <w:proofErr w:type="spellEnd"/>
      <w:r w:rsidRPr="00F70C96">
        <w:t>), uzupełnionych o szczegółową analizę luk zidentyfikowanych w ramach badania OLIMP oraz kontekstu organizacyjnego z badania CLIMB2. Jego celem jest dostarczenie Państwu nie tylko diagnozy obecnego stanu, ale przede wszystkim klarownej, wykonalnej i ambitnej mapy drogowej transformacji AI.</w:t>
      </w:r>
    </w:p>
    <w:p w14:paraId="1AD9FCE8" w14:textId="77777777" w:rsidR="00F70C96" w:rsidRPr="00F70C96" w:rsidRDefault="00F70C96" w:rsidP="00F70C96">
      <w:pPr>
        <w:jc w:val="both"/>
      </w:pPr>
      <w:r w:rsidRPr="00F70C96">
        <w:t>Struktura raportu została zaprojektowana tak, aby prowadzić Państwa krok po kroku przez wszystkie kluczowe aspekty transformacji: od zrozumienia obecnych wyzwań, przez szczegółowe planowanie działań w obszarach technologii, ludzi, budżetu i procesów, aż po zdefiniowanie mierzalnych korzyści i długoterminowej wizji organizacji napędzanej przez AI. Każda sekcja zawiera konkretne, praktyczne rekomendacje, osadzone w realiach biznesowych i wsparte przykładami, mające na celu ułatwienie podejmowania strategicznych decyzji i efektywne zarządzanie procesem zmiany.</w:t>
      </w:r>
    </w:p>
    <w:p w14:paraId="37C81D9C" w14:textId="77777777" w:rsidR="00F70C96" w:rsidRPr="00F70C96" w:rsidRDefault="00F70C96" w:rsidP="00F70C96">
      <w:pPr>
        <w:jc w:val="both"/>
      </w:pPr>
      <w:r w:rsidRPr="00F70C96">
        <w:t>Wierzymy, że ten dokument stanie się dla Państwa cennym narzędziem, inspirującym do działania i prowadzącym do sukcesu w erze Sztucznej Inteligencji.</w:t>
      </w:r>
    </w:p>
    <w:p w14:paraId="1324AE89" w14:textId="77777777" w:rsidR="00F70C96" w:rsidRPr="00F70C96" w:rsidRDefault="0034427C" w:rsidP="00F70C96">
      <w:pPr>
        <w:jc w:val="both"/>
      </w:pPr>
      <w:r w:rsidRPr="00F70C96">
        <w:rPr>
          <w:noProof/>
        </w:rPr>
        <w:pict w14:anchorId="4C8AF32E">
          <v:rect id="_x0000_i1031" alt="" style="width:453.6pt;height:.05pt;mso-width-percent:0;mso-height-percent:0;mso-width-percent:0;mso-height-percent:0" o:hralign="center" o:hrstd="t" o:hrnoshade="t" o:hr="t" fillcolor="#f0f6fc" stroked="f"/>
        </w:pict>
      </w:r>
    </w:p>
    <w:p w14:paraId="01486E7A" w14:textId="77777777" w:rsidR="00F70C96" w:rsidRPr="00F70C96" w:rsidRDefault="00F70C96" w:rsidP="00F70C96">
      <w:pPr>
        <w:jc w:val="both"/>
        <w:rPr>
          <w:b/>
          <w:bCs/>
        </w:rPr>
      </w:pPr>
      <w:r w:rsidRPr="00F70C96">
        <w:rPr>
          <w:b/>
          <w:bCs/>
        </w:rPr>
        <w:t>1. Streszczenie Wykonawcze</w:t>
      </w:r>
    </w:p>
    <w:p w14:paraId="52C2F458" w14:textId="77777777" w:rsidR="00F70C96" w:rsidRPr="00F70C96" w:rsidRDefault="00F70C96" w:rsidP="00F70C96">
      <w:pPr>
        <w:jc w:val="both"/>
        <w:rPr>
          <w:b/>
          <w:bCs/>
        </w:rPr>
      </w:pPr>
      <w:r w:rsidRPr="00F70C96">
        <w:rPr>
          <w:b/>
          <w:bCs/>
        </w:rPr>
        <w:t>1.1. Kontekst Strategiczny i Cel Raportu</w:t>
      </w:r>
    </w:p>
    <w:p w14:paraId="1C24AC63" w14:textId="77777777" w:rsidR="00F70C96" w:rsidRPr="00F70C96" w:rsidRDefault="00F70C96" w:rsidP="00F70C96">
      <w:pPr>
        <w:jc w:val="both"/>
      </w:pPr>
      <w:r w:rsidRPr="00F70C96">
        <w:t>Dynamiczne otoczenie biznesowe, napędzane przez czwartą rewolucję przemysłową, stawia przed organizacjami nowe wyzwania i otwiera bezprecedensowe możliwości. Sztuczna Inteligencja (AI), a w szczególności jej generatywne odmiany (GenAI), stała się kluczowym katalizatorem transformacji, oferując potencjał do fundamentalnej zmiany sposobu działania firm, tworzenia wartości i konkurowania na rynku. Organizacje, które zdołają skutecznie zintegrować AI ze swoją strategią i operacjami, zyskają znaczącą przewagę, podczas gdy te, które pozostaną w tyle, ryzykują marginalizację.</w:t>
      </w:r>
    </w:p>
    <w:p w14:paraId="45F61DCB" w14:textId="77777777" w:rsidR="00F70C96" w:rsidRPr="00F70C96" w:rsidRDefault="00F70C96" w:rsidP="00F70C96">
      <w:pPr>
        <w:jc w:val="both"/>
      </w:pPr>
      <w:r w:rsidRPr="00F70C96">
        <w:t>Celem niniejszego raportu jest dostarczenie Państwa Firmie kompleksowego, strategicznego przewodnika po transformacji AI. Raport ten, oparty na syntezie wnikliwych analiz i najlepszych praktyk rynkowych, ma za zadanie:</w:t>
      </w:r>
    </w:p>
    <w:p w14:paraId="0DE1C7B2" w14:textId="77777777" w:rsidR="00F70C96" w:rsidRPr="00F70C96" w:rsidRDefault="00F70C96" w:rsidP="00F70C96">
      <w:pPr>
        <w:numPr>
          <w:ilvl w:val="0"/>
          <w:numId w:val="110"/>
        </w:numPr>
        <w:jc w:val="both"/>
      </w:pPr>
      <w:r w:rsidRPr="00F70C96">
        <w:rPr>
          <w:b/>
          <w:bCs/>
        </w:rPr>
        <w:t>Zdiagnozować</w:t>
      </w:r>
      <w:r w:rsidRPr="00F70C96">
        <w:t> obecny poziom dojrzałości organizacji w zakresie AI.</w:t>
      </w:r>
    </w:p>
    <w:p w14:paraId="29B6AE10" w14:textId="77777777" w:rsidR="00F70C96" w:rsidRPr="00F70C96" w:rsidRDefault="00F70C96" w:rsidP="00F70C96">
      <w:pPr>
        <w:numPr>
          <w:ilvl w:val="0"/>
          <w:numId w:val="110"/>
        </w:numPr>
        <w:jc w:val="both"/>
      </w:pPr>
      <w:r w:rsidRPr="00F70C96">
        <w:rPr>
          <w:b/>
          <w:bCs/>
        </w:rPr>
        <w:t>Zidentyfikować</w:t>
      </w:r>
      <w:r w:rsidRPr="00F70C96">
        <w:t> kluczowe luki, wyzwania i możliwości.</w:t>
      </w:r>
    </w:p>
    <w:p w14:paraId="604070B4" w14:textId="77777777" w:rsidR="00F70C96" w:rsidRPr="00F70C96" w:rsidRDefault="00F70C96" w:rsidP="00F70C96">
      <w:pPr>
        <w:numPr>
          <w:ilvl w:val="0"/>
          <w:numId w:val="110"/>
        </w:numPr>
        <w:jc w:val="both"/>
      </w:pPr>
      <w:r w:rsidRPr="00F70C96">
        <w:rPr>
          <w:b/>
          <w:bCs/>
        </w:rPr>
        <w:t>Zaproponować</w:t>
      </w:r>
      <w:r w:rsidRPr="00F70C96">
        <w:t> szczegółową, wielofazową mapę drogową transformacji.</w:t>
      </w:r>
    </w:p>
    <w:p w14:paraId="2330A1E1" w14:textId="77777777" w:rsidR="00F70C96" w:rsidRPr="00F70C96" w:rsidRDefault="00F70C96" w:rsidP="00F70C96">
      <w:pPr>
        <w:numPr>
          <w:ilvl w:val="0"/>
          <w:numId w:val="110"/>
        </w:numPr>
        <w:jc w:val="both"/>
      </w:pPr>
      <w:r w:rsidRPr="00F70C96">
        <w:rPr>
          <w:b/>
          <w:bCs/>
        </w:rPr>
        <w:t>Przedstawić</w:t>
      </w:r>
      <w:r w:rsidRPr="00F70C96">
        <w:t> konkretne, wykonalne rekomendacje dotyczące technologii, ludzi, procesów i budżetu.</w:t>
      </w:r>
    </w:p>
    <w:p w14:paraId="1BBEEB37" w14:textId="77777777" w:rsidR="00F70C96" w:rsidRPr="00F70C96" w:rsidRDefault="00F70C96" w:rsidP="00F70C96">
      <w:pPr>
        <w:numPr>
          <w:ilvl w:val="0"/>
          <w:numId w:val="110"/>
        </w:numPr>
        <w:jc w:val="both"/>
      </w:pPr>
      <w:r w:rsidRPr="00F70C96">
        <w:rPr>
          <w:b/>
          <w:bCs/>
        </w:rPr>
        <w:t>Określić</w:t>
      </w:r>
      <w:r w:rsidRPr="00F70C96">
        <w:t> mierzalne wskaźniki sukcesu i potencjalne korzyści biznesowe.</w:t>
      </w:r>
    </w:p>
    <w:p w14:paraId="0652527C" w14:textId="77777777" w:rsidR="00F70C96" w:rsidRPr="00F70C96" w:rsidRDefault="00F70C96" w:rsidP="00F70C96">
      <w:pPr>
        <w:numPr>
          <w:ilvl w:val="0"/>
          <w:numId w:val="110"/>
        </w:numPr>
        <w:jc w:val="both"/>
      </w:pPr>
      <w:r w:rsidRPr="00F70C96">
        <w:rPr>
          <w:b/>
          <w:bCs/>
        </w:rPr>
        <w:t>Zarysować</w:t>
      </w:r>
      <w:r w:rsidRPr="00F70C96">
        <w:t> wizję organizacji w pełni wykorzystującej potencjał AI, stając się liderem innowacji i efektywności w swojej branży.</w:t>
      </w:r>
    </w:p>
    <w:p w14:paraId="1F3306B0" w14:textId="77777777" w:rsidR="00F70C96" w:rsidRPr="00F70C96" w:rsidRDefault="00F70C96" w:rsidP="00F70C96">
      <w:pPr>
        <w:jc w:val="both"/>
      </w:pPr>
      <w:r w:rsidRPr="00F70C96">
        <w:t>Dokument ten ma służyć jako centralny punkt odniesienia dla zarządu i kluczowych interesariuszy, wspierając podejmowanie świadomych decyzji i efektywne zarządzanie złożonym procesem transformacji AI.</w:t>
      </w:r>
    </w:p>
    <w:p w14:paraId="039444CA" w14:textId="77777777" w:rsidR="00F70C96" w:rsidRPr="00F70C96" w:rsidRDefault="00F70C96" w:rsidP="00F70C96">
      <w:pPr>
        <w:jc w:val="both"/>
        <w:rPr>
          <w:b/>
          <w:bCs/>
        </w:rPr>
      </w:pPr>
      <w:r w:rsidRPr="00F70C96">
        <w:rPr>
          <w:b/>
          <w:bCs/>
        </w:rPr>
        <w:lastRenderedPageBreak/>
        <w:t>1.2. Diagnoza Obecnego Stanu Dojrzałości AI</w:t>
      </w:r>
    </w:p>
    <w:p w14:paraId="6A1FAB5C" w14:textId="77777777" w:rsidR="00F70C96" w:rsidRPr="00F70C96" w:rsidRDefault="00F70C96" w:rsidP="00F70C96">
      <w:pPr>
        <w:jc w:val="both"/>
      </w:pPr>
      <w:r w:rsidRPr="00F70C96">
        <w:t>Analiza luk (OLIMP) oraz dane z kwestionariusza CLIMB_2, zsyntetyzowane z trzema niezależnymi ocenami AI, wskazują, że Państwa organizacja znajduje się obecnie na </w:t>
      </w:r>
      <w:r w:rsidRPr="00F70C96">
        <w:rPr>
          <w:b/>
          <w:bCs/>
        </w:rPr>
        <w:t>wczesnym do średniego etapu dojrzałości</w:t>
      </w:r>
      <w:r w:rsidRPr="00F70C96">
        <w:t> w zakresie transformacji cyfrowej i implementacji Sztucznej Inteligencji. Średnie poziomy w kluczowych obszarach oscylują głównie wokół </w:t>
      </w:r>
      <w:r w:rsidRPr="00F70C96">
        <w:rPr>
          <w:b/>
          <w:bCs/>
        </w:rPr>
        <w:t>B (podstawowy) i C (częściowy/umiarkowany)</w:t>
      </w:r>
      <w:r w:rsidRPr="00F70C96">
        <w:t> w pięciostopniowej skali (A-E, gdzie E oznacza doskonałość).</w:t>
      </w:r>
    </w:p>
    <w:p w14:paraId="5BFDC82E" w14:textId="77777777" w:rsidR="00F70C96" w:rsidRPr="00F70C96" w:rsidRDefault="00F70C96" w:rsidP="00F70C96">
      <w:pPr>
        <w:numPr>
          <w:ilvl w:val="0"/>
          <w:numId w:val="111"/>
        </w:numPr>
        <w:jc w:val="both"/>
      </w:pPr>
      <w:r w:rsidRPr="00F70C96">
        <w:rPr>
          <w:b/>
          <w:bCs/>
        </w:rPr>
        <w:t>Dane (Technologia i Infrastruktura):</w:t>
      </w:r>
      <w:r w:rsidRPr="00F70C96">
        <w:t> Obecnie organizacja buduje zbiory danych o umiarkowanej jakości (poziom C), z podstawową automatyzacją analizy i przetwarzania (B) oraz ograniczoną centralizacją (B). Zaawansowane narzędzia do oceny jakości danych są rzadko używane (B), a strategia zarządzania danymi stosowana jest wybiórczo (C). Integracja danych z różnych źródeł jest niepełna (B), a wykorzystanie generatywnej AI do wspomagania wizualizacji danych jest na poziomie zerowym (A). Brakuje spójnej architektury danych, co prowadzi do powstawania silosów informacyjnych i utrudnia efektywne wykorzystanie zasobów danych.</w:t>
      </w:r>
    </w:p>
    <w:p w14:paraId="31F56BCC" w14:textId="77777777" w:rsidR="00F70C96" w:rsidRPr="00F70C96" w:rsidRDefault="00F70C96" w:rsidP="00F70C96">
      <w:pPr>
        <w:numPr>
          <w:ilvl w:val="0"/>
          <w:numId w:val="111"/>
        </w:numPr>
        <w:jc w:val="both"/>
      </w:pPr>
      <w:r w:rsidRPr="00F70C96">
        <w:rPr>
          <w:b/>
          <w:bCs/>
        </w:rPr>
        <w:t>Ludzie i Kompetencje:</w:t>
      </w:r>
      <w:r w:rsidRPr="00F70C96">
        <w:t> Świadomość potencjału generatywnej AI jest podstawowa i ograniczona do wybranych zespołów (B), podobnie jak formalne szkolenia z programowania, analizy danych czy promptingu (B). Krytycznym brakiem jest nieobecność interdyscyplinarnych zespołów dedykowanych AI (A) oraz systematycznego angażowania zewnętrznych konsultantów (A). Szkolenia z zarządzania projektami opartymi o AI są nieobecne (A), a zarządzanie wiedzą w dziedzinie AI jest na bardzo wczesnym etapie, z pracownikami utrzymującymi własne, nieudostępniane bazy (A).</w:t>
      </w:r>
    </w:p>
    <w:p w14:paraId="2F3537D8" w14:textId="77777777" w:rsidR="00F70C96" w:rsidRPr="00F70C96" w:rsidRDefault="00F70C96" w:rsidP="00F70C96">
      <w:pPr>
        <w:numPr>
          <w:ilvl w:val="0"/>
          <w:numId w:val="111"/>
        </w:numPr>
        <w:jc w:val="both"/>
      </w:pPr>
      <w:r w:rsidRPr="00F70C96">
        <w:rPr>
          <w:b/>
          <w:bCs/>
        </w:rPr>
        <w:t>Budżet i Finansowanie AI:</w:t>
      </w:r>
      <w:r w:rsidRPr="00F70C96">
        <w:t> W obszarze finansowania inicjatyw AI dominuje krótkoterminowe planowanie budżetowe, często ograniczone do pojedynczych projektów (B). Sporadycznie finansowane są szkolenia dla wybranych pracowników (B) oraz projekty pilotażowe (B). Brakuje systemowej alokacji środków na zewnętrzne konsultacje dotyczące AI (A), a priorytetyzacja projektów AI generujących wysoką wartość dodaną jest wybiórcza i niesystematyczna (B).</w:t>
      </w:r>
    </w:p>
    <w:p w14:paraId="27AC1EEE" w14:textId="77777777" w:rsidR="00F70C96" w:rsidRPr="00F70C96" w:rsidRDefault="00F70C96" w:rsidP="00F70C96">
      <w:pPr>
        <w:numPr>
          <w:ilvl w:val="0"/>
          <w:numId w:val="111"/>
        </w:numPr>
        <w:jc w:val="both"/>
      </w:pPr>
      <w:r w:rsidRPr="00F70C96">
        <w:rPr>
          <w:b/>
          <w:bCs/>
        </w:rPr>
        <w:t>Organizacja i Procesy:</w:t>
      </w:r>
      <w:r w:rsidRPr="00F70C96">
        <w:t xml:space="preserve"> Formalny model rozwoju nowego produktu (NPD) jest przestrzegany, ale często nie jest w pełni dokumentowany (C). Współpraca </w:t>
      </w:r>
      <w:proofErr w:type="spellStart"/>
      <w:r w:rsidRPr="00F70C96">
        <w:t>międzyfunkcyjna</w:t>
      </w:r>
      <w:proofErr w:type="spellEnd"/>
      <w:r w:rsidRPr="00F70C96">
        <w:t>, choć obecna, nie jest systematyczna (C). Kluczowe wskaźniki efektywności (KPI) są stosowane, ale nie we wszystkich fazach procesów (D). Metodyki takie jak front-</w:t>
      </w:r>
      <w:proofErr w:type="spellStart"/>
      <w:r w:rsidRPr="00F70C96">
        <w:t>loading</w:t>
      </w:r>
      <w:proofErr w:type="spellEnd"/>
      <w:r w:rsidRPr="00F70C96">
        <w:t xml:space="preserve"> (B), inicjatywy ciągłego doskonalenia (B) oraz systematyczne zarządzanie wiedzą (KM) (B/A) są na niskim poziomie rozwoju. Wykorzystanie nowoczesnych metod i narzędzi wspierających rozwój produktu (np. PDM/PLM, CAE, KBE) jest ograniczone.</w:t>
      </w:r>
    </w:p>
    <w:p w14:paraId="112B528D" w14:textId="77777777" w:rsidR="00F70C96" w:rsidRPr="00F70C96" w:rsidRDefault="00F70C96" w:rsidP="00F70C96">
      <w:pPr>
        <w:jc w:val="both"/>
        <w:rPr>
          <w:b/>
          <w:bCs/>
        </w:rPr>
      </w:pPr>
      <w:r w:rsidRPr="00F70C96">
        <w:rPr>
          <w:b/>
          <w:bCs/>
        </w:rPr>
        <w:t>1.3. Kluczowe Wyzwania na Drodze do Transformacji</w:t>
      </w:r>
    </w:p>
    <w:p w14:paraId="460AA6A4" w14:textId="77777777" w:rsidR="00F70C96" w:rsidRPr="00F70C96" w:rsidRDefault="00F70C96" w:rsidP="00F70C96">
      <w:pPr>
        <w:jc w:val="both"/>
      </w:pPr>
      <w:r w:rsidRPr="00F70C96">
        <w:t>Na podstawie przeprowadzonej diagnozy zidentyfikowano następujące kluczowe wyzwania, które organizacja musi przezwyciężyć, aby skutecznie zrealizować transformację AI:</w:t>
      </w:r>
    </w:p>
    <w:p w14:paraId="21A7BCFE" w14:textId="77777777" w:rsidR="00F70C96" w:rsidRPr="00F70C96" w:rsidRDefault="00F70C96" w:rsidP="00F70C96">
      <w:pPr>
        <w:numPr>
          <w:ilvl w:val="0"/>
          <w:numId w:val="112"/>
        </w:numPr>
        <w:jc w:val="both"/>
      </w:pPr>
      <w:r w:rsidRPr="00F70C96">
        <w:rPr>
          <w:b/>
          <w:bCs/>
        </w:rPr>
        <w:t>Fragmentacja i Niska Jakość Danych:</w:t>
      </w:r>
      <w:r w:rsidRPr="00F70C96">
        <w:t> Brak centralnego repozytorium danych, niespójne standardy, duplikaty i niska jakość danych stanowią fundamentalną barierę dla rozwoju zaawansowanych aplikacji AI. Przykład: Analitycy spędzają do 80% czasu na przygotowywaniu danych zamiast na ich analizie.</w:t>
      </w:r>
    </w:p>
    <w:p w14:paraId="3B0A26D4" w14:textId="77777777" w:rsidR="00F70C96" w:rsidRPr="00F70C96" w:rsidRDefault="00F70C96" w:rsidP="00F70C96">
      <w:pPr>
        <w:numPr>
          <w:ilvl w:val="0"/>
          <w:numId w:val="112"/>
        </w:numPr>
        <w:jc w:val="both"/>
      </w:pPr>
      <w:r w:rsidRPr="00F70C96">
        <w:rPr>
          <w:b/>
          <w:bCs/>
        </w:rPr>
        <w:lastRenderedPageBreak/>
        <w:t>Luki Kompetencyjne i Niska Świadomość AI:</w:t>
      </w:r>
      <w:r w:rsidRPr="00F70C96">
        <w:t> Niedostateczna wiedza na temat możliwości AI, brak umiejętności w zakresie analizy danych, programowania, promptingu oraz zarządzania projektami AI w całej organizacji. Przykład: Pomysły na zastosowanie AI nie powstają lub są odrzucane z powodu braku zrozumienia technologii.</w:t>
      </w:r>
    </w:p>
    <w:p w14:paraId="0F806298" w14:textId="77777777" w:rsidR="00F70C96" w:rsidRPr="00F70C96" w:rsidRDefault="00F70C96" w:rsidP="00F70C96">
      <w:pPr>
        <w:numPr>
          <w:ilvl w:val="0"/>
          <w:numId w:val="112"/>
        </w:numPr>
        <w:jc w:val="both"/>
      </w:pPr>
      <w:r w:rsidRPr="00F70C96">
        <w:rPr>
          <w:b/>
          <w:bCs/>
        </w:rPr>
        <w:t>Brak Spójnej Strategii i Zarządzania AI:</w:t>
      </w:r>
      <w:r w:rsidRPr="00F70C96">
        <w:t> Działania związane z AI są często rozproszone, doraźne i niepowiązane z główną strategią biznesową. Brak formalnych ram zarządzania (</w:t>
      </w:r>
      <w:proofErr w:type="spellStart"/>
      <w:r w:rsidRPr="00F70C96">
        <w:t>governance</w:t>
      </w:r>
      <w:proofErr w:type="spellEnd"/>
      <w:r w:rsidRPr="00F70C96">
        <w:t>) AI, w tym polityk etycznych i odpowiedzialności. Przykład: Różne działy eksperymentują z AI niezależnie, co prowadzi do dublowania wysiłków i niekompatybilnych rozwiązań.</w:t>
      </w:r>
    </w:p>
    <w:p w14:paraId="4B5310F3" w14:textId="77777777" w:rsidR="00F70C96" w:rsidRPr="00F70C96" w:rsidRDefault="00F70C96" w:rsidP="00F70C96">
      <w:pPr>
        <w:numPr>
          <w:ilvl w:val="0"/>
          <w:numId w:val="112"/>
        </w:numPr>
        <w:jc w:val="both"/>
      </w:pPr>
      <w:r w:rsidRPr="00F70C96">
        <w:rPr>
          <w:b/>
          <w:bCs/>
        </w:rPr>
        <w:t>Niewystarczające i Krótkoterminowe Finansowanie:</w:t>
      </w:r>
      <w:r w:rsidRPr="00F70C96">
        <w:t> Brak długoterminowej perspektywy budżetowej dla AI, co utrudnia realizację strategicznych, wieloetapowych projektów i inwestycji w infrastrukturę oraz rozwój kompetencji. Przykład: Obiecujące projekty pilotażowe nie są skalowane z powodu braku dalszego finansowania.</w:t>
      </w:r>
    </w:p>
    <w:p w14:paraId="4CBE08CD" w14:textId="77777777" w:rsidR="00F70C96" w:rsidRPr="00F70C96" w:rsidRDefault="00F70C96" w:rsidP="00F70C96">
      <w:pPr>
        <w:numPr>
          <w:ilvl w:val="0"/>
          <w:numId w:val="112"/>
        </w:numPr>
        <w:jc w:val="both"/>
      </w:pPr>
      <w:r w:rsidRPr="00F70C96">
        <w:rPr>
          <w:b/>
          <w:bCs/>
        </w:rPr>
        <w:t>Opór Organizacyjny i Kulturowy:</w:t>
      </w:r>
      <w:r w:rsidRPr="00F70C96">
        <w:t> Obawy przed zmianą, brak zrozumienia korzyści płynących z AI, silosowa struktura organizacyjna oraz kultura nie sprzyjająca eksperymentowaniu i podejmowaniu ryzyka. Przykład: Pracownicy obawiają się, że AI zastąpi ich miejsca pracy, zamiast postrzegać ją jako narzędzie wspomagające.</w:t>
      </w:r>
    </w:p>
    <w:p w14:paraId="3164881A" w14:textId="77777777" w:rsidR="00F70C96" w:rsidRPr="00F70C96" w:rsidRDefault="00F70C96" w:rsidP="00F70C96">
      <w:pPr>
        <w:numPr>
          <w:ilvl w:val="0"/>
          <w:numId w:val="112"/>
        </w:numPr>
        <w:jc w:val="both"/>
      </w:pPr>
      <w:r w:rsidRPr="00F70C96">
        <w:rPr>
          <w:b/>
          <w:bCs/>
        </w:rPr>
        <w:t>Niedojrzałość Procesów Biznesowych:</w:t>
      </w:r>
      <w:r w:rsidRPr="00F70C96">
        <w:t> Brak standaryzacji, dokumentacji i optymalizacji kluczowych procesów (np. NPD, KM) utrudnia ich skuteczne wsparcie i automatyzację za pomocą AI. Przykład: Wdrożenie AI w chaotycznym procesie jedynie automatyzuje chaos.</w:t>
      </w:r>
    </w:p>
    <w:p w14:paraId="78C608EF" w14:textId="77777777" w:rsidR="00F70C96" w:rsidRPr="00F70C96" w:rsidRDefault="00F70C96" w:rsidP="00F70C96">
      <w:pPr>
        <w:jc w:val="both"/>
        <w:rPr>
          <w:b/>
          <w:bCs/>
        </w:rPr>
      </w:pPr>
      <w:r w:rsidRPr="00F70C96">
        <w:rPr>
          <w:b/>
          <w:bCs/>
        </w:rPr>
        <w:t>1.4. Wizja Docelowa: Organizacja Napędzana przez AI</w:t>
      </w:r>
    </w:p>
    <w:p w14:paraId="6051C191" w14:textId="77777777" w:rsidR="00F70C96" w:rsidRPr="00F70C96" w:rsidRDefault="00F70C96" w:rsidP="00F70C96">
      <w:pPr>
        <w:jc w:val="both"/>
      </w:pPr>
      <w:r w:rsidRPr="00F70C96">
        <w:t>Celem transformacji jest przekształcenie Państwa Firmy w </w:t>
      </w:r>
      <w:r w:rsidRPr="00F70C96">
        <w:rPr>
          <w:b/>
          <w:bCs/>
        </w:rPr>
        <w:t>organizację napędzaną przez AI (AI-</w:t>
      </w:r>
      <w:proofErr w:type="spellStart"/>
      <w:r w:rsidRPr="00F70C96">
        <w:rPr>
          <w:b/>
          <w:bCs/>
        </w:rPr>
        <w:t>driven</w:t>
      </w:r>
      <w:proofErr w:type="spellEnd"/>
      <w:r w:rsidRPr="00F70C96">
        <w:rPr>
          <w:b/>
          <w:bCs/>
        </w:rPr>
        <w:t xml:space="preserve"> </w:t>
      </w:r>
      <w:proofErr w:type="spellStart"/>
      <w:r w:rsidRPr="00F70C96">
        <w:rPr>
          <w:b/>
          <w:bCs/>
        </w:rPr>
        <w:t>organization</w:t>
      </w:r>
      <w:proofErr w:type="spellEnd"/>
      <w:r w:rsidRPr="00F70C96">
        <w:rPr>
          <w:b/>
          <w:bCs/>
        </w:rPr>
        <w:t>)</w:t>
      </w:r>
      <w:r w:rsidRPr="00F70C96">
        <w:t>, gdzie Sztuczna Inteligencja jest integralną częścią strategii, kultury, procesów i codziennej pracy. Wizja ta obejmuje osiągnięcie </w:t>
      </w:r>
      <w:r w:rsidRPr="00F70C96">
        <w:rPr>
          <w:b/>
          <w:bCs/>
        </w:rPr>
        <w:t>poziomu E (doskonałość)</w:t>
      </w:r>
      <w:r w:rsidRPr="00F70C96">
        <w:t> we wszystkich kluczowych obszarach dojrzałości AI.</w:t>
      </w:r>
    </w:p>
    <w:p w14:paraId="3B7BC48C" w14:textId="77777777" w:rsidR="00F70C96" w:rsidRPr="00F70C96" w:rsidRDefault="00F70C96" w:rsidP="00F70C96">
      <w:pPr>
        <w:jc w:val="both"/>
      </w:pPr>
      <w:r w:rsidRPr="00F70C96">
        <w:t>Organizacja napędzana przez AI charakteryzuje się:</w:t>
      </w:r>
    </w:p>
    <w:p w14:paraId="163005C7" w14:textId="77777777" w:rsidR="00F70C96" w:rsidRPr="00F70C96" w:rsidRDefault="00F70C96" w:rsidP="00F70C96">
      <w:pPr>
        <w:numPr>
          <w:ilvl w:val="0"/>
          <w:numId w:val="113"/>
        </w:numPr>
        <w:jc w:val="both"/>
      </w:pPr>
      <w:r w:rsidRPr="00F70C96">
        <w:rPr>
          <w:b/>
          <w:bCs/>
        </w:rPr>
        <w:t>Decyzyjnością opartą na danych:</w:t>
      </w:r>
      <w:r w:rsidRPr="00F70C96">
        <w:t> Decyzje na wszystkich szczeblach są podejmowane w oparciu o rzetelne dane, zaawansowane analizy i predykcje generowane przez systemy AI.</w:t>
      </w:r>
    </w:p>
    <w:p w14:paraId="4B5A71BE" w14:textId="77777777" w:rsidR="00F70C96" w:rsidRPr="00F70C96" w:rsidRDefault="00F70C96" w:rsidP="00F70C96">
      <w:pPr>
        <w:numPr>
          <w:ilvl w:val="0"/>
          <w:numId w:val="113"/>
        </w:numPr>
        <w:jc w:val="both"/>
      </w:pPr>
      <w:r w:rsidRPr="00F70C96">
        <w:rPr>
          <w:b/>
          <w:bCs/>
        </w:rPr>
        <w:t>Zoptymalizowanymi i zautomatyzowanymi procesami:</w:t>
      </w:r>
      <w:r w:rsidRPr="00F70C96">
        <w:t> Kluczowe procesy biznesowe, od rozwoju produktu po obsługę klienta, są usprawnione, zautomatyzowane i ciągle doskonalone dzięki AI.</w:t>
      </w:r>
    </w:p>
    <w:p w14:paraId="67CA66AE" w14:textId="77777777" w:rsidR="00F70C96" w:rsidRPr="00F70C96" w:rsidRDefault="00F70C96" w:rsidP="00F70C96">
      <w:pPr>
        <w:numPr>
          <w:ilvl w:val="0"/>
          <w:numId w:val="113"/>
        </w:numPr>
        <w:jc w:val="both"/>
      </w:pPr>
      <w:r w:rsidRPr="00F70C96">
        <w:rPr>
          <w:b/>
          <w:bCs/>
        </w:rPr>
        <w:t>Innowacyjnością i szybkim wprowadzaniem produktów na rynek:</w:t>
      </w:r>
      <w:r w:rsidRPr="00F70C96">
        <w:t> AI wspiera generowanie nowych pomysłów, przyspiesza cykle rozwojowe i umożliwia tworzenie spersonalizowanych, konkurencyjnych produktów i usług.</w:t>
      </w:r>
    </w:p>
    <w:p w14:paraId="5AD20730" w14:textId="77777777" w:rsidR="00F70C96" w:rsidRPr="00F70C96" w:rsidRDefault="00F70C96" w:rsidP="00F70C96">
      <w:pPr>
        <w:numPr>
          <w:ilvl w:val="0"/>
          <w:numId w:val="113"/>
        </w:numPr>
        <w:jc w:val="both"/>
      </w:pPr>
      <w:r w:rsidRPr="00F70C96">
        <w:rPr>
          <w:b/>
          <w:bCs/>
        </w:rPr>
        <w:t>Wysoką efektywnością operacyjną:</w:t>
      </w:r>
      <w:r w:rsidRPr="00F70C96">
        <w:t> AI przyczynia się do redukcji kosztów, eliminacji marnotrawstwa i optymalnego wykorzystania zasobów.</w:t>
      </w:r>
    </w:p>
    <w:p w14:paraId="466A9E72" w14:textId="77777777" w:rsidR="00F70C96" w:rsidRPr="00F70C96" w:rsidRDefault="00F70C96" w:rsidP="00F70C96">
      <w:pPr>
        <w:numPr>
          <w:ilvl w:val="0"/>
          <w:numId w:val="113"/>
        </w:numPr>
        <w:jc w:val="both"/>
      </w:pPr>
      <w:r w:rsidRPr="00F70C96">
        <w:rPr>
          <w:b/>
          <w:bCs/>
        </w:rPr>
        <w:t>Zaangażowanymi i kompetentnymi pracownikami:</w:t>
      </w:r>
      <w:r w:rsidRPr="00F70C96">
        <w:t> Pracownicy posiadają niezbędne umiejętności do efektywnej współpracy z systemami AI, a kultura organizacyjna promuje ciągłe uczenie się, eksperymentowanie i innowacyjność.</w:t>
      </w:r>
    </w:p>
    <w:p w14:paraId="034D455F" w14:textId="77777777" w:rsidR="00F70C96" w:rsidRPr="00F70C96" w:rsidRDefault="00F70C96" w:rsidP="00F70C96">
      <w:pPr>
        <w:numPr>
          <w:ilvl w:val="0"/>
          <w:numId w:val="113"/>
        </w:numPr>
        <w:jc w:val="both"/>
      </w:pPr>
      <w:r w:rsidRPr="00F70C96">
        <w:rPr>
          <w:b/>
          <w:bCs/>
        </w:rPr>
        <w:t>Trwałą przewagą konkurencyjną:</w:t>
      </w:r>
      <w:r w:rsidRPr="00F70C96">
        <w:t> Dzięki unikalnym zdolnościom opartym na AI, firma wyprzedza konkurencję, skutecznie reaguje na zmiany rynkowe i kreuje nowe możliwości biznesowe.</w:t>
      </w:r>
    </w:p>
    <w:p w14:paraId="466B0BB4" w14:textId="77777777" w:rsidR="00F70C96" w:rsidRPr="00F70C96" w:rsidRDefault="00F70C96" w:rsidP="00F70C96">
      <w:pPr>
        <w:jc w:val="both"/>
      </w:pPr>
      <w:r w:rsidRPr="00F70C96">
        <w:lastRenderedPageBreak/>
        <w:t>Osiągnięcie tej wizji przełoży się na wymierne korzyści biznesowe, takie jak znaczące skrócenie czasu wprowadzania produktów na rynek (np. o 20-30%), redukcja kosztów operacyjnych (np. o 15-25%), wzrost satysfakcji klientów oraz otwarcie nowych strumieni przychodów.</w:t>
      </w:r>
    </w:p>
    <w:p w14:paraId="13ACC918" w14:textId="77777777" w:rsidR="00F70C96" w:rsidRPr="00F70C96" w:rsidRDefault="00F70C96" w:rsidP="00F70C96">
      <w:pPr>
        <w:jc w:val="both"/>
        <w:rPr>
          <w:b/>
          <w:bCs/>
        </w:rPr>
      </w:pPr>
      <w:r w:rsidRPr="00F70C96">
        <w:rPr>
          <w:b/>
          <w:bCs/>
        </w:rPr>
        <w:t>1.5. Strategiczna Mapa Drogowa Transformacji: Przegląd Faz</w:t>
      </w:r>
    </w:p>
    <w:p w14:paraId="66AB59E2" w14:textId="77777777" w:rsidR="00F70C96" w:rsidRPr="00F70C96" w:rsidRDefault="00F70C96" w:rsidP="00F70C96">
      <w:pPr>
        <w:jc w:val="both"/>
      </w:pPr>
      <w:r w:rsidRPr="00F70C96">
        <w:t>Proponowana transformacja AI zostanie zrealizowana w trzech strategicznych, zazębiających się fazach, rozłożonych na okres około 36 miesięcy. Każda faza ma jasno zdefiniowane cele, priorytety, działania i oczekiwane rezultaty:</w:t>
      </w:r>
    </w:p>
    <w:p w14:paraId="56A42DD5" w14:textId="77777777" w:rsidR="00F70C96" w:rsidRPr="00F70C96" w:rsidRDefault="00F70C96" w:rsidP="00F70C96">
      <w:pPr>
        <w:numPr>
          <w:ilvl w:val="0"/>
          <w:numId w:val="114"/>
        </w:numPr>
        <w:jc w:val="both"/>
      </w:pPr>
      <w:r w:rsidRPr="00F70C96">
        <w:rPr>
          <w:b/>
          <w:bCs/>
        </w:rPr>
        <w:t>Faza 1: Fundamenty i Szybkie Zwycięstwa (0-9 miesięcy)</w:t>
      </w:r>
    </w:p>
    <w:p w14:paraId="737F3272" w14:textId="77777777" w:rsidR="00F70C96" w:rsidRPr="00F70C96" w:rsidRDefault="00F70C96" w:rsidP="00F70C96">
      <w:pPr>
        <w:numPr>
          <w:ilvl w:val="1"/>
          <w:numId w:val="114"/>
        </w:numPr>
        <w:jc w:val="both"/>
      </w:pPr>
      <w:r w:rsidRPr="00F70C96">
        <w:rPr>
          <w:b/>
          <w:bCs/>
        </w:rPr>
        <w:t>Cel:</w:t>
      </w:r>
      <w:r w:rsidRPr="00F70C96">
        <w:t> Zbudowanie solidnych podstaw dla transformacji AI, podniesienie świadomości w organizacji oraz osiągnięcie pierwszych, widocznych sukcesów (</w:t>
      </w:r>
      <w:proofErr w:type="spellStart"/>
      <w:r w:rsidRPr="00F70C96">
        <w:t>quick</w:t>
      </w:r>
      <w:proofErr w:type="spellEnd"/>
      <w:r w:rsidRPr="00F70C96">
        <w:t xml:space="preserve"> </w:t>
      </w:r>
      <w:proofErr w:type="spellStart"/>
      <w:r w:rsidRPr="00F70C96">
        <w:t>wins</w:t>
      </w:r>
      <w:proofErr w:type="spellEnd"/>
      <w:r w:rsidRPr="00F70C96">
        <w:t>) demonstrujących wartość AI.</w:t>
      </w:r>
    </w:p>
    <w:p w14:paraId="71BF3918" w14:textId="77777777" w:rsidR="00F70C96" w:rsidRPr="00F70C96" w:rsidRDefault="00F70C96" w:rsidP="00F70C96">
      <w:pPr>
        <w:numPr>
          <w:ilvl w:val="1"/>
          <w:numId w:val="114"/>
        </w:numPr>
        <w:jc w:val="both"/>
      </w:pPr>
      <w:r w:rsidRPr="00F70C96">
        <w:rPr>
          <w:b/>
          <w:bCs/>
        </w:rPr>
        <w:t>Kluczowe działania:</w:t>
      </w:r>
      <w:r w:rsidRPr="00F70C96">
        <w:t xml:space="preserve"> Opracowanie strategii AI i Data </w:t>
      </w:r>
      <w:proofErr w:type="spellStart"/>
      <w:r w:rsidRPr="00F70C96">
        <w:t>Governance</w:t>
      </w:r>
      <w:proofErr w:type="spellEnd"/>
      <w:r w:rsidRPr="00F70C96">
        <w:t xml:space="preserve">, uruchomienie programów budowania świadomości i podstawowych szkoleń, rozpoczęcie budowy centralnego Data </w:t>
      </w:r>
      <w:proofErr w:type="spellStart"/>
      <w:r w:rsidRPr="00F70C96">
        <w:t>Lakehouse</w:t>
      </w:r>
      <w:proofErr w:type="spellEnd"/>
      <w:r w:rsidRPr="00F70C96">
        <w:t xml:space="preserve"> (</w:t>
      </w:r>
      <w:proofErr w:type="spellStart"/>
      <w:r w:rsidRPr="00F70C96">
        <w:t>PoC</w:t>
      </w:r>
      <w:proofErr w:type="spellEnd"/>
      <w:r w:rsidRPr="00F70C96">
        <w:t xml:space="preserve">), powołanie zalążka interdyscyplinarnego zespołu AI, realizacja 2-3 projektów pilotażowych o wysokim potencjale ROI (np. automatyzacja raportowania, GenAI w wizualizacji danych, wewnętrzny </w:t>
      </w:r>
      <w:proofErr w:type="spellStart"/>
      <w:r w:rsidRPr="00F70C96">
        <w:t>chatbot</w:t>
      </w:r>
      <w:proofErr w:type="spellEnd"/>
      <w:r w:rsidRPr="00F70C96">
        <w:t xml:space="preserve"> Q&amp;A).</w:t>
      </w:r>
    </w:p>
    <w:p w14:paraId="4FFE4D52" w14:textId="77777777" w:rsidR="00F70C96" w:rsidRPr="00F70C96" w:rsidRDefault="00F70C96" w:rsidP="00F70C96">
      <w:pPr>
        <w:numPr>
          <w:ilvl w:val="1"/>
          <w:numId w:val="114"/>
        </w:numPr>
        <w:jc w:val="both"/>
      </w:pPr>
      <w:r w:rsidRPr="00F70C96">
        <w:rPr>
          <w:b/>
          <w:bCs/>
        </w:rPr>
        <w:t>Kamienie milowe:</w:t>
      </w:r>
      <w:r w:rsidRPr="00F70C96">
        <w:t xml:space="preserve"> Zatwierdzona strategia AI i budżet, działający prototyp Data </w:t>
      </w:r>
      <w:proofErr w:type="spellStart"/>
      <w:r w:rsidRPr="00F70C96">
        <w:t>Lakehouse</w:t>
      </w:r>
      <w:proofErr w:type="spellEnd"/>
      <w:r w:rsidRPr="00F70C96">
        <w:t>, pierwsze wdrożone MVP generujące wartość.</w:t>
      </w:r>
    </w:p>
    <w:p w14:paraId="69E92983" w14:textId="77777777" w:rsidR="00F70C96" w:rsidRPr="00F70C96" w:rsidRDefault="00F70C96" w:rsidP="00F70C96">
      <w:pPr>
        <w:numPr>
          <w:ilvl w:val="0"/>
          <w:numId w:val="114"/>
        </w:numPr>
        <w:jc w:val="both"/>
      </w:pPr>
      <w:r w:rsidRPr="00F70C96">
        <w:rPr>
          <w:b/>
          <w:bCs/>
        </w:rPr>
        <w:t>Faza 2: Rozwój, Skalowanie i Integracja (9-24 miesiące)</w:t>
      </w:r>
    </w:p>
    <w:p w14:paraId="30EA87EB" w14:textId="77777777" w:rsidR="00F70C96" w:rsidRPr="00F70C96" w:rsidRDefault="00F70C96" w:rsidP="00F70C96">
      <w:pPr>
        <w:numPr>
          <w:ilvl w:val="1"/>
          <w:numId w:val="114"/>
        </w:numPr>
        <w:jc w:val="both"/>
      </w:pPr>
      <w:r w:rsidRPr="00F70C96">
        <w:rPr>
          <w:b/>
          <w:bCs/>
        </w:rPr>
        <w:t>Cel:</w:t>
      </w:r>
      <w:r w:rsidRPr="00F70C96">
        <w:t> Rozbudowa infrastruktury danych i AI, skalowanie udanych inicjatyw pilotażowych, formalizacja struktur i procesów związanych z AI oraz integracja AI z kluczowymi obszarami działalności.</w:t>
      </w:r>
    </w:p>
    <w:p w14:paraId="306D097B" w14:textId="77777777" w:rsidR="00F70C96" w:rsidRPr="00F70C96" w:rsidRDefault="00F70C96" w:rsidP="00F70C96">
      <w:pPr>
        <w:numPr>
          <w:ilvl w:val="1"/>
          <w:numId w:val="114"/>
        </w:numPr>
        <w:jc w:val="both"/>
      </w:pPr>
      <w:r w:rsidRPr="00F70C96">
        <w:rPr>
          <w:b/>
          <w:bCs/>
        </w:rPr>
        <w:t>Kluczowe działania:</w:t>
      </w:r>
      <w:r w:rsidRPr="00F70C96">
        <w:t xml:space="preserve"> Wdrożenie produkcyjnej platformy MLOps, Data </w:t>
      </w:r>
      <w:proofErr w:type="spellStart"/>
      <w:r w:rsidRPr="00F70C96">
        <w:t>Catalog</w:t>
      </w:r>
      <w:proofErr w:type="spellEnd"/>
      <w:r w:rsidRPr="00F70C96">
        <w:t xml:space="preserve"> i narzędzi Data </w:t>
      </w:r>
      <w:proofErr w:type="spellStart"/>
      <w:r w:rsidRPr="00F70C96">
        <w:t>Quality</w:t>
      </w:r>
      <w:proofErr w:type="spellEnd"/>
      <w:r w:rsidRPr="00F70C96">
        <w:t>, rozszerzenie programów szkoleniowych (Akademia AI), formalizacja Centrum Kompetencji AI (</w:t>
      </w:r>
      <w:proofErr w:type="spellStart"/>
      <w:r w:rsidRPr="00F70C96">
        <w:t>CoE</w:t>
      </w:r>
      <w:proofErr w:type="spellEnd"/>
      <w:r w:rsidRPr="00F70C96">
        <w:t xml:space="preserve">), wdrożenie 5-10 kolejnych projektów AI (np. w NPD, obsłudze klienta, optymalizacji łańcucha dostaw), wdrożenie systemu PDM/PLM, ustanowienie ram </w:t>
      </w:r>
      <w:proofErr w:type="spellStart"/>
      <w:r w:rsidRPr="00F70C96">
        <w:t>Responsible</w:t>
      </w:r>
      <w:proofErr w:type="spellEnd"/>
      <w:r w:rsidRPr="00F70C96">
        <w:t xml:space="preserve"> AI.</w:t>
      </w:r>
    </w:p>
    <w:p w14:paraId="6211759E" w14:textId="77777777" w:rsidR="00F70C96" w:rsidRPr="00F70C96" w:rsidRDefault="00F70C96" w:rsidP="00F70C96">
      <w:pPr>
        <w:numPr>
          <w:ilvl w:val="1"/>
          <w:numId w:val="114"/>
        </w:numPr>
        <w:jc w:val="both"/>
      </w:pPr>
      <w:r w:rsidRPr="00F70C96">
        <w:rPr>
          <w:b/>
          <w:bCs/>
        </w:rPr>
        <w:t>Kamienie milowe:</w:t>
      </w:r>
      <w:r w:rsidRPr="00F70C96">
        <w:t xml:space="preserve"> W pełni operacyjna, zintegrowana platforma danych i AI, działające </w:t>
      </w:r>
      <w:proofErr w:type="spellStart"/>
      <w:r w:rsidRPr="00F70C96">
        <w:t>CoE</w:t>
      </w:r>
      <w:proofErr w:type="spellEnd"/>
      <w:r w:rsidRPr="00F70C96">
        <w:t>, znacząca grupa przeszkolonych pracowników, wdrożone i przynoszące korzyści rozwiązania AI w kilku obszarach biznesowych.</w:t>
      </w:r>
    </w:p>
    <w:p w14:paraId="52DA289B" w14:textId="77777777" w:rsidR="00F70C96" w:rsidRPr="00F70C96" w:rsidRDefault="00F70C96" w:rsidP="00F70C96">
      <w:pPr>
        <w:numPr>
          <w:ilvl w:val="0"/>
          <w:numId w:val="114"/>
        </w:numPr>
        <w:jc w:val="both"/>
      </w:pPr>
      <w:r w:rsidRPr="00F70C96">
        <w:rPr>
          <w:b/>
          <w:bCs/>
        </w:rPr>
        <w:t>Faza 3: Optymalizacja, Innowacja i Doskonałość AI-Native (24-36+ miesięcy)</w:t>
      </w:r>
    </w:p>
    <w:p w14:paraId="1654A5F7" w14:textId="77777777" w:rsidR="00F70C96" w:rsidRPr="00F70C96" w:rsidRDefault="00F70C96" w:rsidP="00F70C96">
      <w:pPr>
        <w:numPr>
          <w:ilvl w:val="1"/>
          <w:numId w:val="114"/>
        </w:numPr>
        <w:jc w:val="both"/>
      </w:pPr>
      <w:r w:rsidRPr="00F70C96">
        <w:rPr>
          <w:b/>
          <w:bCs/>
        </w:rPr>
        <w:t>Cel:</w:t>
      </w:r>
      <w:r w:rsidRPr="00F70C96">
        <w:t> Osiągnięcie pełnej integracji AI w całej organizacji, budowa kultury AI-</w:t>
      </w:r>
      <w:proofErr w:type="spellStart"/>
      <w:r w:rsidRPr="00F70C96">
        <w:t>first</w:t>
      </w:r>
      <w:proofErr w:type="spellEnd"/>
      <w:r w:rsidRPr="00F70C96">
        <w:t>, ciągłe doskonalenie i optymalizacja rozwiązań AI oraz wykorzystanie AI do generowania przełomowych innowacji i osiągnięcia pozycji lidera.</w:t>
      </w:r>
    </w:p>
    <w:p w14:paraId="486FBE89" w14:textId="77777777" w:rsidR="00F70C96" w:rsidRPr="00F70C96" w:rsidRDefault="00F70C96" w:rsidP="00F70C96">
      <w:pPr>
        <w:numPr>
          <w:ilvl w:val="1"/>
          <w:numId w:val="114"/>
        </w:numPr>
        <w:jc w:val="both"/>
      </w:pPr>
      <w:r w:rsidRPr="00F70C96">
        <w:rPr>
          <w:b/>
          <w:bCs/>
        </w:rPr>
        <w:t>Kluczowe działania:</w:t>
      </w:r>
      <w:r w:rsidRPr="00F70C96">
        <w:t xml:space="preserve"> Wdrożenie koncepcji Enterprise Data </w:t>
      </w:r>
      <w:proofErr w:type="spellStart"/>
      <w:r w:rsidRPr="00F70C96">
        <w:t>Mesh</w:t>
      </w:r>
      <w:proofErr w:type="spellEnd"/>
      <w:r w:rsidRPr="00F70C96">
        <w:t xml:space="preserve">, pełna automatyzacja </w:t>
      </w:r>
      <w:proofErr w:type="spellStart"/>
      <w:r w:rsidRPr="00F70C96">
        <w:t>pipeline'ów</w:t>
      </w:r>
      <w:proofErr w:type="spellEnd"/>
      <w:r w:rsidRPr="00F70C96">
        <w:t xml:space="preserve"> ETL/ELT i procesów QA danych, szerokie wykorzystanie GenAI w całym cyklu życia produktu i innych procesach, rozwój zaawansowanych narzędzi </w:t>
      </w:r>
      <w:proofErr w:type="spellStart"/>
      <w:r w:rsidRPr="00F70C96">
        <w:t>self</w:t>
      </w:r>
      <w:proofErr w:type="spellEnd"/>
      <w:r w:rsidRPr="00F70C96">
        <w:t xml:space="preserve">-service </w:t>
      </w:r>
      <w:proofErr w:type="spellStart"/>
      <w:r w:rsidRPr="00F70C96">
        <w:t>analytics</w:t>
      </w:r>
      <w:proofErr w:type="spellEnd"/>
      <w:r w:rsidRPr="00F70C96">
        <w:t>, prowadzenie badań nad nowymi zastosowaniami AI, budowanie własnych, unikalnych modeli i rozwiązań AI.</w:t>
      </w:r>
    </w:p>
    <w:p w14:paraId="01ED6464" w14:textId="77777777" w:rsidR="00F70C96" w:rsidRPr="00F70C96" w:rsidRDefault="00F70C96" w:rsidP="00F70C96">
      <w:pPr>
        <w:numPr>
          <w:ilvl w:val="1"/>
          <w:numId w:val="114"/>
        </w:numPr>
        <w:jc w:val="both"/>
      </w:pPr>
      <w:r w:rsidRPr="00F70C96">
        <w:rPr>
          <w:b/>
          <w:bCs/>
        </w:rPr>
        <w:t>Kamienie milowe:</w:t>
      </w:r>
      <w:r w:rsidRPr="00F70C96">
        <w:t xml:space="preserve"> Osiągnięcie poziomu E (doskonałość) we wszystkich wskaźnikach dojrzałości AI, AI jako standardowy element każdego procesu </w:t>
      </w:r>
      <w:r w:rsidRPr="00F70C96">
        <w:lastRenderedPageBreak/>
        <w:t>i decyzji, mierzalny i trwały wpływ AI na wyniki biznesowe, organizacja rozpoznawana jako innowator i lider w dziedzinie AI.</w:t>
      </w:r>
    </w:p>
    <w:p w14:paraId="0B3102E9" w14:textId="77777777" w:rsidR="00F70C96" w:rsidRPr="00F70C96" w:rsidRDefault="00F70C96" w:rsidP="00F70C96">
      <w:pPr>
        <w:jc w:val="both"/>
      </w:pPr>
      <w:r w:rsidRPr="00F70C96">
        <w:t>Szczegółowy opis każdej fazy, wraz z działaniami, budżetem i oczekiwanymi rezultatami, zostanie przedstawiony w dalszej części raportu. Ta mapa drogowa stanowi ambitny, ale realistyczny plan, który pozwoli Państwa Firmie na systematyczne budowanie zdolności AI i osiągnięcie długoterminowego sukcesu.</w:t>
      </w:r>
    </w:p>
    <w:p w14:paraId="7249490F" w14:textId="77777777" w:rsidR="00F70C96" w:rsidRPr="00F70C96" w:rsidRDefault="0034427C" w:rsidP="00F70C96">
      <w:pPr>
        <w:jc w:val="both"/>
      </w:pPr>
      <w:r w:rsidRPr="00F70C96">
        <w:rPr>
          <w:noProof/>
        </w:rPr>
        <w:pict w14:anchorId="733F9783">
          <v:rect id="_x0000_i1030" alt="" style="width:453.6pt;height:.05pt;mso-width-percent:0;mso-height-percent:0;mso-width-percent:0;mso-height-percent:0" o:hralign="center" o:hrstd="t" o:hrnoshade="t" o:hr="t" fillcolor="#f0f6fc" stroked="f"/>
        </w:pict>
      </w:r>
    </w:p>
    <w:p w14:paraId="0084BFED" w14:textId="77777777" w:rsidR="00F70C96" w:rsidRPr="00F70C96" w:rsidRDefault="00F70C96" w:rsidP="00F70C96">
      <w:pPr>
        <w:jc w:val="both"/>
        <w:rPr>
          <w:b/>
          <w:bCs/>
        </w:rPr>
      </w:pPr>
      <w:r w:rsidRPr="00F70C96">
        <w:rPr>
          <w:b/>
          <w:bCs/>
        </w:rPr>
        <w:t>2. Analiza według Obszarów OLIMP i Kontekstu Organizacyjnego</w:t>
      </w:r>
    </w:p>
    <w:p w14:paraId="7FC39879" w14:textId="77777777" w:rsidR="00F70C96" w:rsidRPr="00F70C96" w:rsidRDefault="00F70C96" w:rsidP="00F70C96">
      <w:pPr>
        <w:jc w:val="both"/>
        <w:rPr>
          <w:b/>
          <w:bCs/>
        </w:rPr>
      </w:pPr>
      <w:r w:rsidRPr="00F70C96">
        <w:rPr>
          <w:b/>
          <w:bCs/>
        </w:rPr>
        <w:t>2.1. Wprowadzenie do Metodologii Oceny (OLIMP + CLIMB_2)</w:t>
      </w:r>
    </w:p>
    <w:p w14:paraId="0DBD4EB3" w14:textId="77777777" w:rsidR="00F70C96" w:rsidRPr="00F70C96" w:rsidRDefault="00F70C96" w:rsidP="00F70C96">
      <w:pPr>
        <w:jc w:val="both"/>
      </w:pPr>
      <w:r w:rsidRPr="00F70C96">
        <w:t>Podstawą diagnozy obecnego stanu dojrzałości Państwa organizacji w zakresie transformacji AI jest </w:t>
      </w:r>
      <w:r w:rsidRPr="00F70C96">
        <w:rPr>
          <w:b/>
          <w:bCs/>
        </w:rPr>
        <w:t>Analiza Luk OLIMP</w:t>
      </w:r>
      <w:r w:rsidRPr="00F70C96">
        <w:t>. Jest to autorskie narzędzie oceny, które bada kluczowe wymiary gotowości organizacji do adopcji i efektywnego wykorzystania Sztucznej Inteligencji. OLIMP obejmuje trzy główne filary:</w:t>
      </w:r>
    </w:p>
    <w:p w14:paraId="3280E7E5" w14:textId="77777777" w:rsidR="00F70C96" w:rsidRPr="00F70C96" w:rsidRDefault="00F70C96" w:rsidP="00F70C96">
      <w:pPr>
        <w:numPr>
          <w:ilvl w:val="0"/>
          <w:numId w:val="115"/>
        </w:numPr>
        <w:jc w:val="both"/>
      </w:pPr>
      <w:r w:rsidRPr="00F70C96">
        <w:rPr>
          <w:b/>
          <w:bCs/>
        </w:rPr>
        <w:t>DANE (Technologia i Infrastruktura):</w:t>
      </w:r>
      <w:r w:rsidRPr="00F70C96">
        <w:t> Ocena jakości, dostępności, zarządzania i infrastruktury danych niezbędnych do zasilania systemów AI.</w:t>
      </w:r>
    </w:p>
    <w:p w14:paraId="164CFEE1" w14:textId="77777777" w:rsidR="00F70C96" w:rsidRPr="00F70C96" w:rsidRDefault="00F70C96" w:rsidP="00F70C96">
      <w:pPr>
        <w:numPr>
          <w:ilvl w:val="0"/>
          <w:numId w:val="115"/>
        </w:numPr>
        <w:jc w:val="both"/>
      </w:pPr>
      <w:r w:rsidRPr="00F70C96">
        <w:rPr>
          <w:b/>
          <w:bCs/>
        </w:rPr>
        <w:t>LUDZIE I KOMPETENCJE:</w:t>
      </w:r>
      <w:r w:rsidRPr="00F70C96">
        <w:t> Analiza świadomości, umiejętności, struktury organizacyjnej i kultury pracy w kontekście AI.</w:t>
      </w:r>
    </w:p>
    <w:p w14:paraId="22DACA8B" w14:textId="77777777" w:rsidR="00F70C96" w:rsidRPr="00F70C96" w:rsidRDefault="00F70C96" w:rsidP="00F70C96">
      <w:pPr>
        <w:numPr>
          <w:ilvl w:val="0"/>
          <w:numId w:val="115"/>
        </w:numPr>
        <w:jc w:val="both"/>
      </w:pPr>
      <w:r w:rsidRPr="00F70C96">
        <w:rPr>
          <w:b/>
          <w:bCs/>
        </w:rPr>
        <w:t>BUDŻET:</w:t>
      </w:r>
      <w:r w:rsidRPr="00F70C96">
        <w:t> Ocena podejścia do planowania finansowego, alokacji zasobów i priorytetyzacji inwestycji w AI.</w:t>
      </w:r>
    </w:p>
    <w:p w14:paraId="3E98F0F1" w14:textId="77777777" w:rsidR="00F70C96" w:rsidRPr="00F70C96" w:rsidRDefault="00F70C96" w:rsidP="00F70C96">
      <w:pPr>
        <w:jc w:val="both"/>
      </w:pPr>
      <w:r w:rsidRPr="00F70C96">
        <w:t>Dla każdego z tych filarów, OLIMP definiuje szereg szczegółowych pytań, na które odpowiedzi wskazują obecny poziom dojrzałości organizacji w skali od A (brak lub bardzo niski poziom) do E (pełna dojrzałość, doskonałość).</w:t>
      </w:r>
    </w:p>
    <w:p w14:paraId="0C601B1B" w14:textId="77777777" w:rsidR="00F70C96" w:rsidRPr="00F70C96" w:rsidRDefault="00F70C96" w:rsidP="00F70C96">
      <w:pPr>
        <w:jc w:val="both"/>
      </w:pPr>
      <w:r w:rsidRPr="00F70C96">
        <w:t>Dodatkowo, w celu uzyskania pełniejszego obrazu, szczególnie w kontekście procesów rozwoju nowego produktu (NPD) i ogólnej organizacji pracy, niniejszy raport integruje wnioski z </w:t>
      </w:r>
      <w:r w:rsidRPr="00F70C96">
        <w:rPr>
          <w:b/>
          <w:bCs/>
        </w:rPr>
        <w:t>kwestionariusza CLIMB_2</w:t>
      </w:r>
      <w:r w:rsidRPr="00F70C96">
        <w:t>. CLIMB_2 dostarcza cennych informacji na temat:</w:t>
      </w:r>
    </w:p>
    <w:p w14:paraId="5DFC8E35" w14:textId="77777777" w:rsidR="00F70C96" w:rsidRPr="00F70C96" w:rsidRDefault="00F70C96" w:rsidP="00F70C96">
      <w:pPr>
        <w:numPr>
          <w:ilvl w:val="0"/>
          <w:numId w:val="116"/>
        </w:numPr>
        <w:jc w:val="both"/>
      </w:pPr>
      <w:r w:rsidRPr="00F70C96">
        <w:rPr>
          <w:b/>
          <w:bCs/>
        </w:rPr>
        <w:t>Działań i Przepływu Informacji:</w:t>
      </w:r>
      <w:r w:rsidRPr="00F70C96">
        <w:t xml:space="preserve"> Formalizacji procesów, współpracy </w:t>
      </w:r>
      <w:proofErr w:type="spellStart"/>
      <w:r w:rsidRPr="00F70C96">
        <w:t>międzyfunkcyjnej</w:t>
      </w:r>
      <w:proofErr w:type="spellEnd"/>
      <w:r w:rsidRPr="00F70C96">
        <w:t>, zaangażowania interesariuszy.</w:t>
      </w:r>
    </w:p>
    <w:p w14:paraId="3CE87852" w14:textId="77777777" w:rsidR="00F70C96" w:rsidRPr="00F70C96" w:rsidRDefault="00F70C96" w:rsidP="00F70C96">
      <w:pPr>
        <w:numPr>
          <w:ilvl w:val="0"/>
          <w:numId w:val="116"/>
        </w:numPr>
        <w:jc w:val="both"/>
      </w:pPr>
      <w:r w:rsidRPr="00F70C96">
        <w:rPr>
          <w:b/>
          <w:bCs/>
        </w:rPr>
        <w:t>Podejmowania Decyzji:</w:t>
      </w:r>
      <w:r w:rsidRPr="00F70C96">
        <w:t> Wykorzystania KPI, metodologii front-</w:t>
      </w:r>
      <w:proofErr w:type="spellStart"/>
      <w:r w:rsidRPr="00F70C96">
        <w:t>loading</w:t>
      </w:r>
      <w:proofErr w:type="spellEnd"/>
      <w:r w:rsidRPr="00F70C96">
        <w:t>, koncentracji na wartości dla klienta.</w:t>
      </w:r>
    </w:p>
    <w:p w14:paraId="3D5CBF4D" w14:textId="77777777" w:rsidR="00F70C96" w:rsidRPr="00F70C96" w:rsidRDefault="00F70C96" w:rsidP="00F70C96">
      <w:pPr>
        <w:numPr>
          <w:ilvl w:val="0"/>
          <w:numId w:val="116"/>
        </w:numPr>
        <w:jc w:val="both"/>
      </w:pPr>
      <w:r w:rsidRPr="00F70C96">
        <w:rPr>
          <w:b/>
          <w:bCs/>
        </w:rPr>
        <w:t>Procesów Zarządzania Wiedzą (KM):</w:t>
      </w:r>
      <w:r w:rsidRPr="00F70C96">
        <w:t> Odzyskiwania wiedzy, formalnych planów KM, aktualizacji zasad projektowania.</w:t>
      </w:r>
    </w:p>
    <w:p w14:paraId="2A23BAD3" w14:textId="77777777" w:rsidR="00F70C96" w:rsidRPr="00F70C96" w:rsidRDefault="00F70C96" w:rsidP="00F70C96">
      <w:pPr>
        <w:numPr>
          <w:ilvl w:val="0"/>
          <w:numId w:val="116"/>
        </w:numPr>
        <w:jc w:val="both"/>
      </w:pPr>
      <w:r w:rsidRPr="00F70C96">
        <w:rPr>
          <w:b/>
          <w:bCs/>
        </w:rPr>
        <w:t>Stosowanych Metod i Narzędzi:</w:t>
      </w:r>
      <w:r w:rsidRPr="00F70C96">
        <w:t xml:space="preserve"> Wykorzystania nowoczesnych metodyk projektowych (np. </w:t>
      </w:r>
      <w:proofErr w:type="spellStart"/>
      <w:r w:rsidRPr="00F70C96">
        <w:t>DfX</w:t>
      </w:r>
      <w:proofErr w:type="spellEnd"/>
      <w:r w:rsidRPr="00F70C96">
        <w:t>, QFD, FMEA) oraz oprogramowania wspierającego (CAD, PDM/PLM, ERP).</w:t>
      </w:r>
    </w:p>
    <w:p w14:paraId="37C2FFED" w14:textId="77777777" w:rsidR="00F70C96" w:rsidRPr="00F70C96" w:rsidRDefault="00F70C96" w:rsidP="00F70C96">
      <w:pPr>
        <w:jc w:val="both"/>
      </w:pPr>
      <w:r w:rsidRPr="00F70C96">
        <w:t>Połączenie wyników OLIMP i CLIMB_2 pozwala na holistyczną ocenę obecnej sytuacji i precyzyjne zidentyfikowanie obszarów wymagających największej uwagi i interwencji w ramach planowanej transformacji AI. W kolejnych podrozdziałach przedstawimy szczegółową analizę każdego z obszarów, wskazując na obecny stan, kluczowe wyzwania oraz strategiczne kierunki rozwoju i rekomendacje.</w:t>
      </w:r>
    </w:p>
    <w:p w14:paraId="4EE107AE" w14:textId="77777777" w:rsidR="00F70C96" w:rsidRPr="00F70C96" w:rsidRDefault="00F70C96" w:rsidP="00F70C96">
      <w:pPr>
        <w:jc w:val="both"/>
        <w:rPr>
          <w:b/>
          <w:bCs/>
        </w:rPr>
      </w:pPr>
      <w:r w:rsidRPr="00F70C96">
        <w:rPr>
          <w:b/>
          <w:bCs/>
        </w:rPr>
        <w:t>2.2. Obszar Danych: Technologia i Infrastruktura</w:t>
      </w:r>
    </w:p>
    <w:p w14:paraId="29F07D39" w14:textId="77777777" w:rsidR="00F70C96" w:rsidRPr="00F70C96" w:rsidRDefault="00F70C96" w:rsidP="00F70C96">
      <w:pPr>
        <w:jc w:val="both"/>
      </w:pPr>
      <w:r w:rsidRPr="00F70C96">
        <w:t>Dane są krwiobiegiem Sztucznej Inteligencji. Bez wysokiej jakości, dobrze zarządzanych i łatwo dostępnych danych, nawet najbardziej zaawansowane algorytmy AI pozostaną bezużyteczne. Dlatego budowa solidnych fundamentów danych jest absolutnym priorytetem w każdej transformacji AI.</w:t>
      </w:r>
    </w:p>
    <w:p w14:paraId="0A00B37A" w14:textId="77777777" w:rsidR="00F70C96" w:rsidRPr="00F70C96" w:rsidRDefault="00F70C96" w:rsidP="00F70C96">
      <w:pPr>
        <w:jc w:val="both"/>
        <w:rPr>
          <w:b/>
          <w:bCs/>
        </w:rPr>
      </w:pPr>
      <w:r w:rsidRPr="00F70C96">
        <w:rPr>
          <w:b/>
          <w:bCs/>
        </w:rPr>
        <w:t>2.2.1. Obecny Stan i Identyfikacja Luk</w:t>
      </w:r>
    </w:p>
    <w:p w14:paraId="57F1F289" w14:textId="77777777" w:rsidR="00F70C96" w:rsidRPr="00F70C96" w:rsidRDefault="00F70C96" w:rsidP="00F70C96">
      <w:pPr>
        <w:jc w:val="both"/>
      </w:pPr>
      <w:r w:rsidRPr="00F70C96">
        <w:t>Analiza OLIMP wykazała następujący stan w obszarze Danych:</w:t>
      </w:r>
    </w:p>
    <w:p w14:paraId="77F259D8" w14:textId="77777777" w:rsidR="00F70C96" w:rsidRPr="00F70C96" w:rsidRDefault="00F70C96" w:rsidP="00F70C96">
      <w:pPr>
        <w:numPr>
          <w:ilvl w:val="0"/>
          <w:numId w:val="117"/>
        </w:numPr>
        <w:jc w:val="both"/>
      </w:pPr>
      <w:r w:rsidRPr="00F70C96">
        <w:rPr>
          <w:b/>
          <w:bCs/>
        </w:rPr>
        <w:lastRenderedPageBreak/>
        <w:t>Jakość zbiorów danych:</w:t>
      </w:r>
      <w:r w:rsidRPr="00F70C96">
        <w:t> Poziom C ("Budowanie zbiorów danych z umiarkowaną jakością"). Oznacza to, że dane często zawierają błędy, braki, niespójności lub są nieaktualne.</w:t>
      </w:r>
    </w:p>
    <w:p w14:paraId="276D98C6" w14:textId="77777777" w:rsidR="00F70C96" w:rsidRPr="00F70C96" w:rsidRDefault="00F70C96" w:rsidP="00F70C96">
      <w:pPr>
        <w:numPr>
          <w:ilvl w:val="0"/>
          <w:numId w:val="117"/>
        </w:numPr>
        <w:jc w:val="both"/>
      </w:pPr>
      <w:r w:rsidRPr="00F70C96">
        <w:rPr>
          <w:b/>
          <w:bCs/>
        </w:rPr>
        <w:t>Automatyzacja analizy i przetwarzania danych:</w:t>
      </w:r>
      <w:r w:rsidRPr="00F70C96">
        <w:t> Poziom B ("Podstawowa automatyzacja w kilku obszarach"). Wiele procesów związanych z przygotowaniem i analizą danych jest wykonywanych manualnie lub przy użyciu prostych skryptów, co jest czasochłonne i podatne na błędy.</w:t>
      </w:r>
    </w:p>
    <w:p w14:paraId="328AAD96" w14:textId="77777777" w:rsidR="00F70C96" w:rsidRPr="00F70C96" w:rsidRDefault="00F70C96" w:rsidP="00F70C96">
      <w:pPr>
        <w:numPr>
          <w:ilvl w:val="0"/>
          <w:numId w:val="117"/>
        </w:numPr>
        <w:jc w:val="both"/>
      </w:pPr>
      <w:r w:rsidRPr="00F70C96">
        <w:rPr>
          <w:b/>
          <w:bCs/>
        </w:rPr>
        <w:t>Centralizacja zbiorów danych:</w:t>
      </w:r>
      <w:r w:rsidRPr="00F70C96">
        <w:t> Poziom B ("Centralizacja w kilku wybranych obszarach"). Dane są rozproszone w licznych systemach i silosach, co utrudnia ich integrację i uzyskanie spójnego obrazu sytuacji. Brak jednego, centralnego "źródła prawdy".</w:t>
      </w:r>
    </w:p>
    <w:p w14:paraId="0D321C2D" w14:textId="77777777" w:rsidR="00F70C96" w:rsidRPr="00F70C96" w:rsidRDefault="00F70C96" w:rsidP="00F70C96">
      <w:pPr>
        <w:numPr>
          <w:ilvl w:val="0"/>
          <w:numId w:val="117"/>
        </w:numPr>
        <w:jc w:val="both"/>
      </w:pPr>
      <w:r w:rsidRPr="00F70C96">
        <w:rPr>
          <w:b/>
          <w:bCs/>
        </w:rPr>
        <w:t>Korzystanie z zaawansowanych narzędzi do oceny jakości danych:</w:t>
      </w:r>
      <w:r w:rsidRPr="00F70C96">
        <w:t> Poziom B ("Podstawowe narzędzia, ale rzadko używane"). Brakuje systematycznego monitorowania i zarządzania jakością danych przy użyciu dedykowanych narzędzi.</w:t>
      </w:r>
    </w:p>
    <w:p w14:paraId="566FA52A" w14:textId="77777777" w:rsidR="00F70C96" w:rsidRPr="00F70C96" w:rsidRDefault="00F70C96" w:rsidP="00F70C96">
      <w:pPr>
        <w:numPr>
          <w:ilvl w:val="0"/>
          <w:numId w:val="117"/>
        </w:numPr>
        <w:jc w:val="both"/>
      </w:pPr>
      <w:r w:rsidRPr="00F70C96">
        <w:rPr>
          <w:b/>
          <w:bCs/>
        </w:rPr>
        <w:t>Strategia zarządzania danymi:</w:t>
      </w:r>
      <w:r w:rsidRPr="00F70C96">
        <w:t xml:space="preserve"> Poziom C ("Strategia zarządzania danymi stosowana w wybranych obszarach"). Brak kompleksowej, ogólnofirmowej strategii Data </w:t>
      </w:r>
      <w:proofErr w:type="spellStart"/>
      <w:r w:rsidRPr="00F70C96">
        <w:t>Governance</w:t>
      </w:r>
      <w:proofErr w:type="spellEnd"/>
      <w:r w:rsidRPr="00F70C96">
        <w:t>, co prowadzi do niespójnych praktyk i braku odpowiedzialności za dane.</w:t>
      </w:r>
    </w:p>
    <w:p w14:paraId="14202CA7" w14:textId="77777777" w:rsidR="00F70C96" w:rsidRPr="00F70C96" w:rsidRDefault="00F70C96" w:rsidP="00F70C96">
      <w:pPr>
        <w:numPr>
          <w:ilvl w:val="0"/>
          <w:numId w:val="117"/>
        </w:numPr>
        <w:jc w:val="both"/>
      </w:pPr>
      <w:r w:rsidRPr="00F70C96">
        <w:rPr>
          <w:b/>
          <w:bCs/>
        </w:rPr>
        <w:t>Automatyzacja procesu zbierania i czyszczenia danych:</w:t>
      </w:r>
      <w:r w:rsidRPr="00F70C96">
        <w:t> Poziom B ("Podstawowa automatyzacja niektórych etapów procesu"). Procesy ETL/ELT są częściowo zautomatyzowane, ale nadal wymagają znacznego nakładu pracy manualnej.</w:t>
      </w:r>
    </w:p>
    <w:p w14:paraId="315DC7D4" w14:textId="77777777" w:rsidR="00F70C96" w:rsidRPr="00F70C96" w:rsidRDefault="00F70C96" w:rsidP="00F70C96">
      <w:pPr>
        <w:numPr>
          <w:ilvl w:val="0"/>
          <w:numId w:val="117"/>
        </w:numPr>
        <w:jc w:val="both"/>
      </w:pPr>
      <w:r w:rsidRPr="00F70C96">
        <w:rPr>
          <w:b/>
          <w:bCs/>
        </w:rPr>
        <w:t>Identyfikacja i integracja danych z wewnętrznych i zewnętrznych źródeł:</w:t>
      </w:r>
      <w:r w:rsidRPr="00F70C96">
        <w:t> Poziom B ("Dane zidentyfikowane, ale nie w pełni zintegrowane"). Istnieje świadomość istnienia różnych źródeł danych, ale ich efektywna integracja jest wyzwaniem.</w:t>
      </w:r>
    </w:p>
    <w:p w14:paraId="75C7DC97" w14:textId="77777777" w:rsidR="00F70C96" w:rsidRPr="00F70C96" w:rsidRDefault="00F70C96" w:rsidP="00F70C96">
      <w:pPr>
        <w:numPr>
          <w:ilvl w:val="0"/>
          <w:numId w:val="117"/>
        </w:numPr>
        <w:jc w:val="both"/>
      </w:pPr>
      <w:r w:rsidRPr="00F70C96">
        <w:rPr>
          <w:b/>
          <w:bCs/>
        </w:rPr>
        <w:t>Standardowy model danych i zestaw metadanych:</w:t>
      </w:r>
      <w:r w:rsidRPr="00F70C96">
        <w:t> Poziom C ("Częściowe wdrożenie modelu danych i metadanych"). Brak jednolitego, standardowego modelu danych dla całej organizacji oraz kompleksowego zarządzania metadanymi.</w:t>
      </w:r>
    </w:p>
    <w:p w14:paraId="0F667F20" w14:textId="77777777" w:rsidR="00F70C96" w:rsidRPr="00F70C96" w:rsidRDefault="00F70C96" w:rsidP="00F70C96">
      <w:pPr>
        <w:numPr>
          <w:ilvl w:val="0"/>
          <w:numId w:val="117"/>
        </w:numPr>
        <w:jc w:val="both"/>
      </w:pPr>
      <w:r w:rsidRPr="00F70C96">
        <w:rPr>
          <w:b/>
          <w:bCs/>
        </w:rPr>
        <w:t>Korzystanie z generatywnej AI do wspomagania wizualizacji danych:</w:t>
      </w:r>
      <w:r w:rsidRPr="00F70C96">
        <w:t> Poziom A ("Brak użycia generatywnej AI do wizualizacji danych"). Potencjał GenAI w zakresie tworzenia intuicyjnych, interaktywnych i konwersacyjnych wizualizacji danych nie jest wykorzystywany.</w:t>
      </w:r>
    </w:p>
    <w:p w14:paraId="6A27A240" w14:textId="77777777" w:rsidR="00F70C96" w:rsidRPr="00F70C96" w:rsidRDefault="00F70C96" w:rsidP="00F70C96">
      <w:pPr>
        <w:jc w:val="both"/>
      </w:pPr>
      <w:r w:rsidRPr="00F70C96">
        <w:rPr>
          <w:b/>
          <w:bCs/>
        </w:rPr>
        <w:t>Kluczowe wyzwania wynikające z powyższych luk:</w:t>
      </w:r>
    </w:p>
    <w:p w14:paraId="0D8850DD" w14:textId="77777777" w:rsidR="00F70C96" w:rsidRPr="00F70C96" w:rsidRDefault="00F70C96" w:rsidP="00F70C96">
      <w:pPr>
        <w:numPr>
          <w:ilvl w:val="0"/>
          <w:numId w:val="118"/>
        </w:numPr>
        <w:jc w:val="both"/>
      </w:pPr>
      <w:r w:rsidRPr="00F70C96">
        <w:rPr>
          <w:b/>
          <w:bCs/>
        </w:rPr>
        <w:t>Niska wiarygodność analiz i modeli AI:</w:t>
      </w:r>
      <w:r w:rsidRPr="00F70C96">
        <w:t> "</w:t>
      </w:r>
      <w:proofErr w:type="spellStart"/>
      <w:r w:rsidRPr="00F70C96">
        <w:t>Garbage</w:t>
      </w:r>
      <w:proofErr w:type="spellEnd"/>
      <w:r w:rsidRPr="00F70C96">
        <w:t xml:space="preserve"> in, </w:t>
      </w:r>
      <w:proofErr w:type="spellStart"/>
      <w:r w:rsidRPr="00F70C96">
        <w:t>garbage</w:t>
      </w:r>
      <w:proofErr w:type="spellEnd"/>
      <w:r w:rsidRPr="00F70C96">
        <w:t xml:space="preserve"> out" – niska jakość danych prowadzi do błędnych wniosków i nieefektywnych modeli AI.</w:t>
      </w:r>
    </w:p>
    <w:p w14:paraId="4192D912" w14:textId="77777777" w:rsidR="00F70C96" w:rsidRPr="00F70C96" w:rsidRDefault="00F70C96" w:rsidP="00F70C96">
      <w:pPr>
        <w:numPr>
          <w:ilvl w:val="0"/>
          <w:numId w:val="118"/>
        </w:numPr>
        <w:jc w:val="both"/>
      </w:pPr>
      <w:r w:rsidRPr="00F70C96">
        <w:rPr>
          <w:b/>
          <w:bCs/>
        </w:rPr>
        <w:t>Wysokie koszty i czasochłonność przygotowania danych:</w:t>
      </w:r>
      <w:r w:rsidRPr="00F70C96">
        <w:t> Zespoły analityczne i data science spędzają większość czasu na czyszczeniu i transformacji danych, zamiast na tworzeniu wartości.</w:t>
      </w:r>
    </w:p>
    <w:p w14:paraId="399E5684" w14:textId="77777777" w:rsidR="00F70C96" w:rsidRPr="00F70C96" w:rsidRDefault="00F70C96" w:rsidP="00F70C96">
      <w:pPr>
        <w:numPr>
          <w:ilvl w:val="0"/>
          <w:numId w:val="118"/>
        </w:numPr>
        <w:jc w:val="both"/>
      </w:pPr>
      <w:r w:rsidRPr="00F70C96">
        <w:rPr>
          <w:b/>
          <w:bCs/>
        </w:rPr>
        <w:t>Trudności w uzyskaniu holistycznego obrazu biznesu:</w:t>
      </w:r>
      <w:r w:rsidRPr="00F70C96">
        <w:t> Silosy danych uniemożliwiają kompleksową analizę i podejmowanie optymalnych decyzji.</w:t>
      </w:r>
    </w:p>
    <w:p w14:paraId="0A69CAAA" w14:textId="77777777" w:rsidR="00F70C96" w:rsidRPr="00F70C96" w:rsidRDefault="00F70C96" w:rsidP="00F70C96">
      <w:pPr>
        <w:numPr>
          <w:ilvl w:val="0"/>
          <w:numId w:val="118"/>
        </w:numPr>
        <w:jc w:val="both"/>
      </w:pPr>
      <w:r w:rsidRPr="00F70C96">
        <w:rPr>
          <w:b/>
          <w:bCs/>
        </w:rPr>
        <w:t>Brak skalowalności i elastyczności infrastruktury danych:</w:t>
      </w:r>
      <w:r w:rsidRPr="00F70C96">
        <w:t> Obecne rozwiązania mogą nie być w stanie obsłużyć rosnących wolumenów danych i złożoności obliczeń AI.</w:t>
      </w:r>
    </w:p>
    <w:p w14:paraId="1790A4E4" w14:textId="77777777" w:rsidR="00F70C96" w:rsidRPr="00F70C96" w:rsidRDefault="00F70C96" w:rsidP="00F70C96">
      <w:pPr>
        <w:numPr>
          <w:ilvl w:val="0"/>
          <w:numId w:val="118"/>
        </w:numPr>
        <w:jc w:val="both"/>
      </w:pPr>
      <w:r w:rsidRPr="00F70C96">
        <w:rPr>
          <w:b/>
          <w:bCs/>
        </w:rPr>
        <w:t>Ryzyko niezgodności z regulacjami (np. GDPR):</w:t>
      </w:r>
      <w:r w:rsidRPr="00F70C96">
        <w:t> Brak odpowiedniego zarządzania danymi zwiększa ryzyko naruszeń prywatności i bezpieczeństwa.</w:t>
      </w:r>
    </w:p>
    <w:p w14:paraId="23127D18" w14:textId="77777777" w:rsidR="00F70C96" w:rsidRPr="00F70C96" w:rsidRDefault="00F70C96" w:rsidP="00F70C96">
      <w:pPr>
        <w:jc w:val="both"/>
        <w:rPr>
          <w:b/>
          <w:bCs/>
        </w:rPr>
      </w:pPr>
      <w:r w:rsidRPr="00F70C96">
        <w:rPr>
          <w:b/>
          <w:bCs/>
        </w:rPr>
        <w:lastRenderedPageBreak/>
        <w:t>2.2.2. Strategiczne Kierunki Rozwoju Fundamentów Danych</w:t>
      </w:r>
    </w:p>
    <w:p w14:paraId="1755D963" w14:textId="77777777" w:rsidR="00F70C96" w:rsidRPr="00F70C96" w:rsidRDefault="00F70C96" w:rsidP="00F70C96">
      <w:pPr>
        <w:jc w:val="both"/>
      </w:pPr>
      <w:r w:rsidRPr="00F70C96">
        <w:t>Aby osiągnąć poziom E (doskonałość) w obszarze danych, organizacja powinna skoncentrować się na następujących strategicznych kierunkach rozwoju:</w:t>
      </w:r>
    </w:p>
    <w:p w14:paraId="5381725F" w14:textId="77777777" w:rsidR="00F70C96" w:rsidRPr="00F70C96" w:rsidRDefault="00F70C96" w:rsidP="00F70C96">
      <w:pPr>
        <w:numPr>
          <w:ilvl w:val="0"/>
          <w:numId w:val="119"/>
        </w:numPr>
        <w:jc w:val="both"/>
      </w:pPr>
      <w:r w:rsidRPr="00F70C96">
        <w:rPr>
          <w:b/>
          <w:bCs/>
        </w:rPr>
        <w:t xml:space="preserve">Ustanowienie Kompleksowego Zarządzania Danymi (Data </w:t>
      </w:r>
      <w:proofErr w:type="spellStart"/>
      <w:r w:rsidRPr="00F70C96">
        <w:rPr>
          <w:b/>
          <w:bCs/>
        </w:rPr>
        <w:t>Governance</w:t>
      </w:r>
      <w:proofErr w:type="spellEnd"/>
      <w:r w:rsidRPr="00F70C96">
        <w:rPr>
          <w:b/>
          <w:bCs/>
        </w:rPr>
        <w:t>):</w:t>
      </w:r>
    </w:p>
    <w:p w14:paraId="280D8453" w14:textId="77777777" w:rsidR="00F70C96" w:rsidRPr="00F70C96" w:rsidRDefault="00F70C96" w:rsidP="00F70C96">
      <w:pPr>
        <w:numPr>
          <w:ilvl w:val="1"/>
          <w:numId w:val="119"/>
        </w:numPr>
        <w:jc w:val="both"/>
      </w:pPr>
      <w:r w:rsidRPr="00F70C96">
        <w:t xml:space="preserve">Opracowanie i wdrożenie ogólnofirmowej strategii zarządzania danymi, obejmującej polityki, standardy, role (np. Data </w:t>
      </w:r>
      <w:proofErr w:type="spellStart"/>
      <w:r w:rsidRPr="00F70C96">
        <w:t>Stewards</w:t>
      </w:r>
      <w:proofErr w:type="spellEnd"/>
      <w:r w:rsidRPr="00F70C96">
        <w:t xml:space="preserve">, Data </w:t>
      </w:r>
      <w:proofErr w:type="spellStart"/>
      <w:r w:rsidRPr="00F70C96">
        <w:t>Owners</w:t>
      </w:r>
      <w:proofErr w:type="spellEnd"/>
      <w:r w:rsidRPr="00F70C96">
        <w:t>) i procesy.</w:t>
      </w:r>
    </w:p>
    <w:p w14:paraId="299A2784" w14:textId="77777777" w:rsidR="00F70C96" w:rsidRPr="00F70C96" w:rsidRDefault="00F70C96" w:rsidP="00F70C96">
      <w:pPr>
        <w:numPr>
          <w:ilvl w:val="1"/>
          <w:numId w:val="119"/>
        </w:numPr>
        <w:jc w:val="both"/>
      </w:pPr>
      <w:r w:rsidRPr="00F70C96">
        <w:t xml:space="preserve">Zapewnienie zgodności z regulacjami dotyczącymi ochrony danych (GDPR, przyszły AI </w:t>
      </w:r>
      <w:proofErr w:type="spellStart"/>
      <w:r w:rsidRPr="00F70C96">
        <w:t>Act</w:t>
      </w:r>
      <w:proofErr w:type="spellEnd"/>
      <w:r w:rsidRPr="00F70C96">
        <w:t>).</w:t>
      </w:r>
    </w:p>
    <w:p w14:paraId="19EAB1BF" w14:textId="77777777" w:rsidR="00F70C96" w:rsidRPr="00F70C96" w:rsidRDefault="00F70C96" w:rsidP="00F70C96">
      <w:pPr>
        <w:numPr>
          <w:ilvl w:val="1"/>
          <w:numId w:val="119"/>
        </w:numPr>
        <w:jc w:val="both"/>
      </w:pPr>
      <w:r w:rsidRPr="00F70C96">
        <w:t>Promowanie kultury odpowiedzialności za dane w całej organizacji.</w:t>
      </w:r>
    </w:p>
    <w:p w14:paraId="5BB1A81A" w14:textId="77777777" w:rsidR="00F70C96" w:rsidRPr="00F70C96" w:rsidRDefault="00F70C96" w:rsidP="00F70C96">
      <w:pPr>
        <w:numPr>
          <w:ilvl w:val="0"/>
          <w:numId w:val="119"/>
        </w:numPr>
        <w:jc w:val="both"/>
      </w:pPr>
      <w:r w:rsidRPr="00F70C96">
        <w:rPr>
          <w:b/>
          <w:bCs/>
        </w:rPr>
        <w:t>Budowa Nowoczesnej, Scentralizowanej Platformy Danych:</w:t>
      </w:r>
    </w:p>
    <w:p w14:paraId="498AE4BB" w14:textId="77777777" w:rsidR="00F70C96" w:rsidRPr="00F70C96" w:rsidRDefault="00F70C96" w:rsidP="00F70C96">
      <w:pPr>
        <w:numPr>
          <w:ilvl w:val="1"/>
          <w:numId w:val="119"/>
        </w:numPr>
        <w:jc w:val="both"/>
      </w:pPr>
      <w:r w:rsidRPr="00F70C96">
        <w:t>Zaprojektowanie i wdrożenie skalowalnej, elastycznej architektury danych, np. w oparciu o koncepcję </w:t>
      </w:r>
      <w:r w:rsidRPr="00F70C96">
        <w:rPr>
          <w:b/>
          <w:bCs/>
        </w:rPr>
        <w:t xml:space="preserve">Data </w:t>
      </w:r>
      <w:proofErr w:type="spellStart"/>
      <w:r w:rsidRPr="00F70C96">
        <w:rPr>
          <w:b/>
          <w:bCs/>
        </w:rPr>
        <w:t>Lakehouse</w:t>
      </w:r>
      <w:proofErr w:type="spellEnd"/>
      <w:r w:rsidRPr="00F70C96">
        <w:t xml:space="preserve"> (łączącej zalety Data Lake i Data </w:t>
      </w:r>
      <w:proofErr w:type="spellStart"/>
      <w:r w:rsidRPr="00F70C96">
        <w:t>Warehouse</w:t>
      </w:r>
      <w:proofErr w:type="spellEnd"/>
      <w:r w:rsidRPr="00F70C96">
        <w:t>).</w:t>
      </w:r>
    </w:p>
    <w:p w14:paraId="7075BA5D" w14:textId="77777777" w:rsidR="00F70C96" w:rsidRPr="00F70C96" w:rsidRDefault="00F70C96" w:rsidP="00F70C96">
      <w:pPr>
        <w:numPr>
          <w:ilvl w:val="1"/>
          <w:numId w:val="119"/>
        </w:numPr>
        <w:jc w:val="both"/>
      </w:pPr>
      <w:r w:rsidRPr="00F70C96">
        <w:t xml:space="preserve">Wybór odpowiedniej platformy chmurowej (np. AWS, </w:t>
      </w:r>
      <w:proofErr w:type="spellStart"/>
      <w:r w:rsidRPr="00F70C96">
        <w:t>Azure</w:t>
      </w:r>
      <w:proofErr w:type="spellEnd"/>
      <w:r w:rsidRPr="00F70C96">
        <w:t>, GCP) lub rozwiązania hybrydowego, zapewniającej niezbędną moc obliczeniową i narzędzia.</w:t>
      </w:r>
    </w:p>
    <w:p w14:paraId="6F7B7938" w14:textId="77777777" w:rsidR="00F70C96" w:rsidRPr="00F70C96" w:rsidRDefault="00F70C96" w:rsidP="00F70C96">
      <w:pPr>
        <w:numPr>
          <w:ilvl w:val="1"/>
          <w:numId w:val="119"/>
        </w:numPr>
        <w:jc w:val="both"/>
      </w:pPr>
      <w:r w:rsidRPr="00F70C96">
        <w:t>Migracja kluczowych danych z istniejących silosów do centralnego repozytorium.</w:t>
      </w:r>
    </w:p>
    <w:p w14:paraId="6EE647B6" w14:textId="77777777" w:rsidR="00F70C96" w:rsidRPr="00F70C96" w:rsidRDefault="00F70C96" w:rsidP="00F70C96">
      <w:pPr>
        <w:numPr>
          <w:ilvl w:val="0"/>
          <w:numId w:val="119"/>
        </w:numPr>
        <w:jc w:val="both"/>
      </w:pPr>
      <w:r w:rsidRPr="00F70C96">
        <w:rPr>
          <w:b/>
          <w:bCs/>
        </w:rPr>
        <w:t>Zapewnienie Wysokiej Jakości Danych:</w:t>
      </w:r>
    </w:p>
    <w:p w14:paraId="135A0064" w14:textId="77777777" w:rsidR="00F70C96" w:rsidRPr="00F70C96" w:rsidRDefault="00F70C96" w:rsidP="00F70C96">
      <w:pPr>
        <w:numPr>
          <w:ilvl w:val="1"/>
          <w:numId w:val="119"/>
        </w:numPr>
        <w:jc w:val="both"/>
      </w:pPr>
      <w:r w:rsidRPr="00F70C96">
        <w:t>Wdrożenie systematycznych procesów profilowania, czyszczenia, walidacji i monitorowania jakości danych.</w:t>
      </w:r>
    </w:p>
    <w:p w14:paraId="7ECDA5C3" w14:textId="77777777" w:rsidR="00F70C96" w:rsidRPr="00F70C96" w:rsidRDefault="00F70C96" w:rsidP="00F70C96">
      <w:pPr>
        <w:numPr>
          <w:ilvl w:val="1"/>
          <w:numId w:val="119"/>
        </w:numPr>
        <w:jc w:val="both"/>
      </w:pPr>
      <w:r w:rsidRPr="00F70C96">
        <w:t xml:space="preserve">Implementacja zaawansowanych narzędzi do zarządzania jakością danych (Data </w:t>
      </w:r>
      <w:proofErr w:type="spellStart"/>
      <w:r w:rsidRPr="00F70C96">
        <w:t>Quality</w:t>
      </w:r>
      <w:proofErr w:type="spellEnd"/>
      <w:r w:rsidRPr="00F70C96">
        <w:t xml:space="preserve"> Management) i obserwacji danych (Data </w:t>
      </w:r>
      <w:proofErr w:type="spellStart"/>
      <w:r w:rsidRPr="00F70C96">
        <w:t>Observability</w:t>
      </w:r>
      <w:proofErr w:type="spellEnd"/>
      <w:r w:rsidRPr="00F70C96">
        <w:t>).</w:t>
      </w:r>
    </w:p>
    <w:p w14:paraId="325D14D7" w14:textId="77777777" w:rsidR="00F70C96" w:rsidRPr="00F70C96" w:rsidRDefault="00F70C96" w:rsidP="00F70C96">
      <w:pPr>
        <w:numPr>
          <w:ilvl w:val="1"/>
          <w:numId w:val="119"/>
        </w:numPr>
        <w:jc w:val="both"/>
      </w:pPr>
      <w:r w:rsidRPr="00F70C96">
        <w:t>Ustanowienie metryk jakości danych i regularne raportowanie postępów.</w:t>
      </w:r>
    </w:p>
    <w:p w14:paraId="37F53E45" w14:textId="77777777" w:rsidR="00F70C96" w:rsidRPr="00F70C96" w:rsidRDefault="00F70C96" w:rsidP="00F70C96">
      <w:pPr>
        <w:numPr>
          <w:ilvl w:val="0"/>
          <w:numId w:val="119"/>
        </w:numPr>
        <w:jc w:val="both"/>
      </w:pPr>
      <w:r w:rsidRPr="00F70C96">
        <w:rPr>
          <w:b/>
          <w:bCs/>
        </w:rPr>
        <w:t>Pełna Automatyzacja Procesów Związanych z Danymi:</w:t>
      </w:r>
    </w:p>
    <w:p w14:paraId="56629F74" w14:textId="77777777" w:rsidR="00F70C96" w:rsidRPr="00F70C96" w:rsidRDefault="00F70C96" w:rsidP="00F70C96">
      <w:pPr>
        <w:numPr>
          <w:ilvl w:val="1"/>
          <w:numId w:val="119"/>
        </w:numPr>
        <w:jc w:val="both"/>
      </w:pPr>
      <w:r w:rsidRPr="00F70C96">
        <w:t>Wdrożenie nowoczesnych narzędzi ETL/ELT (</w:t>
      </w:r>
      <w:proofErr w:type="spellStart"/>
      <w:r w:rsidRPr="00F70C96">
        <w:t>Extract</w:t>
      </w:r>
      <w:proofErr w:type="spellEnd"/>
      <w:r w:rsidRPr="00F70C96">
        <w:t xml:space="preserve">, </w:t>
      </w:r>
      <w:proofErr w:type="spellStart"/>
      <w:r w:rsidRPr="00F70C96">
        <w:t>Transform</w:t>
      </w:r>
      <w:proofErr w:type="spellEnd"/>
      <w:r w:rsidRPr="00F70C96">
        <w:t xml:space="preserve">, </w:t>
      </w:r>
      <w:proofErr w:type="spellStart"/>
      <w:r w:rsidRPr="00F70C96">
        <w:t>Load</w:t>
      </w:r>
      <w:proofErr w:type="spellEnd"/>
      <w:r w:rsidRPr="00F70C96">
        <w:t xml:space="preserve"> / </w:t>
      </w:r>
      <w:proofErr w:type="spellStart"/>
      <w:r w:rsidRPr="00F70C96">
        <w:t>Extract</w:t>
      </w:r>
      <w:proofErr w:type="spellEnd"/>
      <w:r w:rsidRPr="00F70C96">
        <w:t xml:space="preserve">, </w:t>
      </w:r>
      <w:proofErr w:type="spellStart"/>
      <w:r w:rsidRPr="00F70C96">
        <w:t>Load</w:t>
      </w:r>
      <w:proofErr w:type="spellEnd"/>
      <w:r w:rsidRPr="00F70C96">
        <w:t xml:space="preserve">, </w:t>
      </w:r>
      <w:proofErr w:type="spellStart"/>
      <w:r w:rsidRPr="00F70C96">
        <w:t>Transform</w:t>
      </w:r>
      <w:proofErr w:type="spellEnd"/>
      <w:r w:rsidRPr="00F70C96">
        <w:t>) do automatyzacji przepływów danych.</w:t>
      </w:r>
    </w:p>
    <w:p w14:paraId="208BFC6F" w14:textId="77777777" w:rsidR="00F70C96" w:rsidRPr="00F70C96" w:rsidRDefault="00F70C96" w:rsidP="00F70C96">
      <w:pPr>
        <w:numPr>
          <w:ilvl w:val="1"/>
          <w:numId w:val="119"/>
        </w:numPr>
        <w:jc w:val="both"/>
      </w:pPr>
      <w:r w:rsidRPr="00F70C96">
        <w:t xml:space="preserve">Zastosowanie praktyk </w:t>
      </w:r>
      <w:proofErr w:type="spellStart"/>
      <w:r w:rsidRPr="00F70C96">
        <w:t>DataOps</w:t>
      </w:r>
      <w:proofErr w:type="spellEnd"/>
      <w:r w:rsidRPr="00F70C96">
        <w:t xml:space="preserve"> (CI/CD dla danych) w celu przyspieszenia i usprawnienia dostarczania danych.</w:t>
      </w:r>
    </w:p>
    <w:p w14:paraId="355FF941" w14:textId="77777777" w:rsidR="00F70C96" w:rsidRPr="00F70C96" w:rsidRDefault="00F70C96" w:rsidP="00F70C96">
      <w:pPr>
        <w:numPr>
          <w:ilvl w:val="1"/>
          <w:numId w:val="119"/>
        </w:numPr>
        <w:jc w:val="both"/>
      </w:pPr>
      <w:r w:rsidRPr="00F70C96">
        <w:t>Automatyzacja procesów przygotowania danych do analizy i modelowania AI.</w:t>
      </w:r>
    </w:p>
    <w:p w14:paraId="3DE9FEAA" w14:textId="77777777" w:rsidR="00F70C96" w:rsidRPr="00F70C96" w:rsidRDefault="00F70C96" w:rsidP="00F70C96">
      <w:pPr>
        <w:numPr>
          <w:ilvl w:val="0"/>
          <w:numId w:val="119"/>
        </w:numPr>
        <w:jc w:val="both"/>
      </w:pPr>
      <w:r w:rsidRPr="00F70C96">
        <w:rPr>
          <w:b/>
          <w:bCs/>
        </w:rPr>
        <w:t>Standaryzacja Modeli Danych i Zarządzanie Metadanymi:</w:t>
      </w:r>
    </w:p>
    <w:p w14:paraId="54DBA79C" w14:textId="77777777" w:rsidR="00F70C96" w:rsidRPr="00F70C96" w:rsidRDefault="00F70C96" w:rsidP="00F70C96">
      <w:pPr>
        <w:numPr>
          <w:ilvl w:val="1"/>
          <w:numId w:val="119"/>
        </w:numPr>
        <w:jc w:val="both"/>
      </w:pPr>
      <w:r w:rsidRPr="00F70C96">
        <w:t>Opracowanie i wdrożenie jednolitego, kanonicznego modelu danych dla kluczowych domen biznesowych.</w:t>
      </w:r>
    </w:p>
    <w:p w14:paraId="09B9DC13" w14:textId="77777777" w:rsidR="00F70C96" w:rsidRPr="00F70C96" w:rsidRDefault="00F70C96" w:rsidP="00F70C96">
      <w:pPr>
        <w:numPr>
          <w:ilvl w:val="1"/>
          <w:numId w:val="119"/>
        </w:numPr>
        <w:jc w:val="both"/>
      </w:pPr>
      <w:r w:rsidRPr="00F70C96">
        <w:t xml:space="preserve">Stworzenie centralnego katalogu danych (Data </w:t>
      </w:r>
      <w:proofErr w:type="spellStart"/>
      <w:r w:rsidRPr="00F70C96">
        <w:t>Catalog</w:t>
      </w:r>
      <w:proofErr w:type="spellEnd"/>
      <w:r w:rsidRPr="00F70C96">
        <w:t>) i systemu zarządzania metadanymi (Master Data Management - MDM), aby ułatwić wyszukiwanie, zrozumienie i wykorzystanie danych.</w:t>
      </w:r>
    </w:p>
    <w:p w14:paraId="3A3C748F" w14:textId="77777777" w:rsidR="00F70C96" w:rsidRPr="00F70C96" w:rsidRDefault="00F70C96" w:rsidP="00F70C96">
      <w:pPr>
        <w:numPr>
          <w:ilvl w:val="1"/>
          <w:numId w:val="119"/>
        </w:numPr>
        <w:jc w:val="both"/>
      </w:pPr>
      <w:r w:rsidRPr="00F70C96">
        <w:t>Rozważenie budowy semantycznego "</w:t>
      </w:r>
      <w:proofErr w:type="spellStart"/>
      <w:r w:rsidRPr="00F70C96">
        <w:t>enterprise</w:t>
      </w:r>
      <w:proofErr w:type="spellEnd"/>
      <w:r w:rsidRPr="00F70C96">
        <w:t xml:space="preserve"> data </w:t>
      </w:r>
      <w:proofErr w:type="spellStart"/>
      <w:r w:rsidRPr="00F70C96">
        <w:t>mesh</w:t>
      </w:r>
      <w:proofErr w:type="spellEnd"/>
      <w:r w:rsidRPr="00F70C96">
        <w:t>" lub grafu wiedzy w późniejszych fazach.</w:t>
      </w:r>
    </w:p>
    <w:p w14:paraId="3C505982" w14:textId="77777777" w:rsidR="00F70C96" w:rsidRPr="00F70C96" w:rsidRDefault="00F70C96" w:rsidP="00F70C96">
      <w:pPr>
        <w:numPr>
          <w:ilvl w:val="0"/>
          <w:numId w:val="119"/>
        </w:numPr>
        <w:jc w:val="both"/>
      </w:pPr>
      <w:r w:rsidRPr="00F70C96">
        <w:rPr>
          <w:b/>
          <w:bCs/>
        </w:rPr>
        <w:t>Demokratyzacja Dostępu do Danych i Narzędzi Analitycznych:</w:t>
      </w:r>
    </w:p>
    <w:p w14:paraId="7186959C" w14:textId="77777777" w:rsidR="00F70C96" w:rsidRPr="00F70C96" w:rsidRDefault="00F70C96" w:rsidP="00F70C96">
      <w:pPr>
        <w:numPr>
          <w:ilvl w:val="1"/>
          <w:numId w:val="119"/>
        </w:numPr>
        <w:jc w:val="both"/>
      </w:pPr>
      <w:r w:rsidRPr="00F70C96">
        <w:t>Umożliwienie szerokiemu gronu użytkowników biznesowych dostępu do danych i narzędzi analitycznych (</w:t>
      </w:r>
      <w:proofErr w:type="spellStart"/>
      <w:r w:rsidRPr="00F70C96">
        <w:t>self</w:t>
      </w:r>
      <w:proofErr w:type="spellEnd"/>
      <w:r w:rsidRPr="00F70C96">
        <w:t xml:space="preserve">-service </w:t>
      </w:r>
      <w:proofErr w:type="spellStart"/>
      <w:r w:rsidRPr="00F70C96">
        <w:t>analytics</w:t>
      </w:r>
      <w:proofErr w:type="spellEnd"/>
      <w:r w:rsidRPr="00F70C96">
        <w:t>).</w:t>
      </w:r>
    </w:p>
    <w:p w14:paraId="53266327" w14:textId="77777777" w:rsidR="00F70C96" w:rsidRPr="00F70C96" w:rsidRDefault="00F70C96" w:rsidP="00F70C96">
      <w:pPr>
        <w:numPr>
          <w:ilvl w:val="1"/>
          <w:numId w:val="119"/>
        </w:numPr>
        <w:jc w:val="both"/>
      </w:pPr>
      <w:r w:rsidRPr="00F70C96">
        <w:t>Wdrożenie intuicyjnych narzędzi Business Intelligence (BI) i wizualizacji danych, w tym z wykorzystaniem generatywnej AI.</w:t>
      </w:r>
    </w:p>
    <w:p w14:paraId="02B6B526" w14:textId="77777777" w:rsidR="00F70C96" w:rsidRPr="00F70C96" w:rsidRDefault="00F70C96" w:rsidP="00F70C96">
      <w:pPr>
        <w:jc w:val="both"/>
        <w:rPr>
          <w:b/>
          <w:bCs/>
        </w:rPr>
      </w:pPr>
      <w:r w:rsidRPr="00F70C96">
        <w:rPr>
          <w:b/>
          <w:bCs/>
        </w:rPr>
        <w:t>2.2.3. Rekomendowane Technologie i Architektura</w:t>
      </w:r>
    </w:p>
    <w:p w14:paraId="36502E73" w14:textId="77777777" w:rsidR="00F70C96" w:rsidRPr="00F70C96" w:rsidRDefault="00F70C96" w:rsidP="00F70C96">
      <w:pPr>
        <w:jc w:val="both"/>
      </w:pPr>
      <w:r w:rsidRPr="00F70C96">
        <w:lastRenderedPageBreak/>
        <w:t>Poniżej przedstawiono rekomendowany stos technologiczny i elementy architektury, które powinny być rozważone w procesie transformacji. Ostateczny wybór powinien być poprzedzony szczegółową analizą potrzeb, oceną dostawców i realizacją projektów pilotażowych (</w:t>
      </w:r>
      <w:proofErr w:type="spellStart"/>
      <w:r w:rsidRPr="00F70C96">
        <w:t>PoC</w:t>
      </w:r>
      <w:proofErr w:type="spellEnd"/>
      <w:r w:rsidRPr="00F70C96">
        <w:t>).</w:t>
      </w:r>
    </w:p>
    <w:p w14:paraId="3D12BBBC" w14:textId="77777777" w:rsidR="00F70C96" w:rsidRPr="00F70C96" w:rsidRDefault="00F70C96" w:rsidP="00F70C96">
      <w:pPr>
        <w:numPr>
          <w:ilvl w:val="0"/>
          <w:numId w:val="120"/>
        </w:numPr>
        <w:jc w:val="both"/>
      </w:pPr>
      <w:r w:rsidRPr="00F70C96">
        <w:rPr>
          <w:b/>
          <w:bCs/>
        </w:rPr>
        <w:t>Platforma Chmurowa:</w:t>
      </w:r>
    </w:p>
    <w:p w14:paraId="12B8F07E" w14:textId="77777777" w:rsidR="00F70C96" w:rsidRPr="00F70C96" w:rsidRDefault="00F70C96" w:rsidP="00F70C96">
      <w:pPr>
        <w:numPr>
          <w:ilvl w:val="1"/>
          <w:numId w:val="120"/>
        </w:numPr>
        <w:jc w:val="both"/>
        <w:rPr>
          <w:lang w:val="en-US"/>
        </w:rPr>
      </w:pPr>
      <w:proofErr w:type="spellStart"/>
      <w:r w:rsidRPr="00F70C96">
        <w:rPr>
          <w:b/>
          <w:bCs/>
          <w:lang w:val="en-US"/>
        </w:rPr>
        <w:t>Rekomendacje</w:t>
      </w:r>
      <w:proofErr w:type="spellEnd"/>
      <w:r w:rsidRPr="00F70C96">
        <w:rPr>
          <w:b/>
          <w:bCs/>
          <w:lang w:val="en-US"/>
        </w:rPr>
        <w:t>:</w:t>
      </w:r>
      <w:r w:rsidRPr="00F70C96">
        <w:rPr>
          <w:lang w:val="en-US"/>
        </w:rPr>
        <w:t> Amazon Web Services (AWS), Microsoft Azure, Google Cloud Platform (GCP).</w:t>
      </w:r>
    </w:p>
    <w:p w14:paraId="5BEED967" w14:textId="77777777" w:rsidR="00F70C96" w:rsidRPr="00F70C96" w:rsidRDefault="00F70C96" w:rsidP="00F70C96">
      <w:pPr>
        <w:numPr>
          <w:ilvl w:val="1"/>
          <w:numId w:val="120"/>
        </w:numPr>
        <w:jc w:val="both"/>
      </w:pPr>
      <w:r w:rsidRPr="00F70C96">
        <w:rPr>
          <w:b/>
          <w:bCs/>
        </w:rPr>
        <w:t>Kryteria wyboru:</w:t>
      </w:r>
      <w:r w:rsidRPr="00F70C96">
        <w:t> Koszt, skalowalność, dostępność usług AI/ML, bezpieczeństwo, istniejące kompetencje w organizacji.</w:t>
      </w:r>
    </w:p>
    <w:p w14:paraId="75173721" w14:textId="77777777" w:rsidR="00F70C96" w:rsidRPr="00F70C96" w:rsidRDefault="00F70C96" w:rsidP="00F70C96">
      <w:pPr>
        <w:numPr>
          <w:ilvl w:val="0"/>
          <w:numId w:val="120"/>
        </w:numPr>
        <w:jc w:val="both"/>
      </w:pPr>
      <w:r w:rsidRPr="00F70C96">
        <w:rPr>
          <w:b/>
          <w:bCs/>
        </w:rPr>
        <w:t xml:space="preserve">Data </w:t>
      </w:r>
      <w:proofErr w:type="spellStart"/>
      <w:r w:rsidRPr="00F70C96">
        <w:rPr>
          <w:b/>
          <w:bCs/>
        </w:rPr>
        <w:t>Lakehouse</w:t>
      </w:r>
      <w:proofErr w:type="spellEnd"/>
      <w:r w:rsidRPr="00F70C96">
        <w:rPr>
          <w:b/>
          <w:bCs/>
        </w:rPr>
        <w:t>:</w:t>
      </w:r>
    </w:p>
    <w:p w14:paraId="16AAF0B7" w14:textId="77777777" w:rsidR="00F70C96" w:rsidRPr="00F70C96" w:rsidRDefault="00F70C96" w:rsidP="00F70C96">
      <w:pPr>
        <w:numPr>
          <w:ilvl w:val="1"/>
          <w:numId w:val="120"/>
        </w:numPr>
        <w:jc w:val="both"/>
        <w:rPr>
          <w:lang w:val="en-US"/>
        </w:rPr>
      </w:pPr>
      <w:proofErr w:type="spellStart"/>
      <w:r w:rsidRPr="00F70C96">
        <w:rPr>
          <w:b/>
          <w:bCs/>
          <w:lang w:val="en-US"/>
        </w:rPr>
        <w:t>Technologie</w:t>
      </w:r>
      <w:proofErr w:type="spellEnd"/>
      <w:r w:rsidRPr="00F70C96">
        <w:rPr>
          <w:b/>
          <w:bCs/>
          <w:lang w:val="en-US"/>
        </w:rPr>
        <w:t>:</w:t>
      </w:r>
      <w:r w:rsidRPr="00F70C96">
        <w:rPr>
          <w:lang w:val="en-US"/>
        </w:rPr>
        <w:t xml:space="preserve"> Databricks (Delta Lake), Snowflake, AWS Lake Formation + S3 + Redshift, Azure Synapse Analytics + ADLS Gen2, Google </w:t>
      </w:r>
      <w:proofErr w:type="spellStart"/>
      <w:r w:rsidRPr="00F70C96">
        <w:rPr>
          <w:lang w:val="en-US"/>
        </w:rPr>
        <w:t>BigQuery</w:t>
      </w:r>
      <w:proofErr w:type="spellEnd"/>
      <w:r w:rsidRPr="00F70C96">
        <w:rPr>
          <w:lang w:val="en-US"/>
        </w:rPr>
        <w:t xml:space="preserve"> + Google Cloud Storage.</w:t>
      </w:r>
    </w:p>
    <w:p w14:paraId="36E15C65" w14:textId="77777777" w:rsidR="00F70C96" w:rsidRPr="00F70C96" w:rsidRDefault="00F70C96" w:rsidP="00F70C96">
      <w:pPr>
        <w:numPr>
          <w:ilvl w:val="1"/>
          <w:numId w:val="120"/>
        </w:numPr>
        <w:jc w:val="both"/>
      </w:pPr>
      <w:r w:rsidRPr="00F70C96">
        <w:rPr>
          <w:b/>
          <w:bCs/>
        </w:rPr>
        <w:t>Korzyści:</w:t>
      </w:r>
      <w:r w:rsidRPr="00F70C96">
        <w:t xml:space="preserve"> Elastyczność Data Lake (przechowywanie danych surowych i przetworzonych w różnych formatach) połączona z funkcjonalnościami Data </w:t>
      </w:r>
      <w:proofErr w:type="spellStart"/>
      <w:r w:rsidRPr="00F70C96">
        <w:t>Warehouse</w:t>
      </w:r>
      <w:proofErr w:type="spellEnd"/>
      <w:r w:rsidRPr="00F70C96">
        <w:t xml:space="preserve"> (transakcyjność ACID, zarządzanie schematami, optymalizacja zapytań).</w:t>
      </w:r>
    </w:p>
    <w:p w14:paraId="7EA26634" w14:textId="77777777" w:rsidR="00F70C96" w:rsidRPr="00F70C96" w:rsidRDefault="00F70C96" w:rsidP="00F70C96">
      <w:pPr>
        <w:numPr>
          <w:ilvl w:val="0"/>
          <w:numId w:val="120"/>
        </w:numPr>
        <w:jc w:val="both"/>
      </w:pPr>
      <w:r w:rsidRPr="00F70C96">
        <w:rPr>
          <w:b/>
          <w:bCs/>
        </w:rPr>
        <w:t>Narzędzia ETL/ELT i Orkiestracja Przepływów Danych:</w:t>
      </w:r>
    </w:p>
    <w:p w14:paraId="3737DF17" w14:textId="77777777" w:rsidR="00F70C96" w:rsidRPr="00F70C96" w:rsidRDefault="00F70C96" w:rsidP="00F70C96">
      <w:pPr>
        <w:numPr>
          <w:ilvl w:val="1"/>
          <w:numId w:val="120"/>
        </w:numPr>
        <w:jc w:val="both"/>
      </w:pPr>
      <w:r w:rsidRPr="00F70C96">
        <w:rPr>
          <w:b/>
          <w:bCs/>
        </w:rPr>
        <w:t>Rekomendacje:</w:t>
      </w:r>
      <w:r w:rsidRPr="00F70C96">
        <w:t xml:space="preserve"> Apache </w:t>
      </w:r>
      <w:proofErr w:type="spellStart"/>
      <w:r w:rsidRPr="00F70C96">
        <w:t>Airflow</w:t>
      </w:r>
      <w:proofErr w:type="spellEnd"/>
      <w:r w:rsidRPr="00F70C96">
        <w:t xml:space="preserve"> (open-</w:t>
      </w:r>
      <w:proofErr w:type="spellStart"/>
      <w:r w:rsidRPr="00F70C96">
        <w:t>source</w:t>
      </w:r>
      <w:proofErr w:type="spellEnd"/>
      <w:r w:rsidRPr="00F70C96">
        <w:t xml:space="preserve">, bardzo popularny), </w:t>
      </w:r>
      <w:proofErr w:type="spellStart"/>
      <w:r w:rsidRPr="00F70C96">
        <w:t>dbt</w:t>
      </w:r>
      <w:proofErr w:type="spellEnd"/>
      <w:r w:rsidRPr="00F70C96">
        <w:t xml:space="preserve"> (Data </w:t>
      </w:r>
      <w:proofErr w:type="spellStart"/>
      <w:r w:rsidRPr="00F70C96">
        <w:t>Build</w:t>
      </w:r>
      <w:proofErr w:type="spellEnd"/>
      <w:r w:rsidRPr="00F70C96">
        <w:t xml:space="preserve"> </w:t>
      </w:r>
      <w:proofErr w:type="spellStart"/>
      <w:r w:rsidRPr="00F70C96">
        <w:t>Tool</w:t>
      </w:r>
      <w:proofErr w:type="spellEnd"/>
      <w:r w:rsidRPr="00F70C96">
        <w:t xml:space="preserve"> - do transformacji danych w podejściu analityki inżynierskiej), </w:t>
      </w:r>
      <w:proofErr w:type="spellStart"/>
      <w:r w:rsidRPr="00F70C96">
        <w:t>Azure</w:t>
      </w:r>
      <w:proofErr w:type="spellEnd"/>
      <w:r w:rsidRPr="00F70C96">
        <w:t xml:space="preserve"> Data </w:t>
      </w:r>
      <w:proofErr w:type="spellStart"/>
      <w:r w:rsidRPr="00F70C96">
        <w:t>Factory</w:t>
      </w:r>
      <w:proofErr w:type="spellEnd"/>
      <w:r w:rsidRPr="00F70C96">
        <w:t xml:space="preserve">, AWS </w:t>
      </w:r>
      <w:proofErr w:type="spellStart"/>
      <w:r w:rsidRPr="00F70C96">
        <w:t>Glue</w:t>
      </w:r>
      <w:proofErr w:type="spellEnd"/>
      <w:r w:rsidRPr="00F70C96">
        <w:t xml:space="preserve">, </w:t>
      </w:r>
      <w:proofErr w:type="spellStart"/>
      <w:r w:rsidRPr="00F70C96">
        <w:t>Talend</w:t>
      </w:r>
      <w:proofErr w:type="spellEnd"/>
      <w:r w:rsidRPr="00F70C96">
        <w:t xml:space="preserve">, </w:t>
      </w:r>
      <w:proofErr w:type="spellStart"/>
      <w:r w:rsidRPr="00F70C96">
        <w:t>Fivetran</w:t>
      </w:r>
      <w:proofErr w:type="spellEnd"/>
      <w:r w:rsidRPr="00F70C96">
        <w:t xml:space="preserve">, </w:t>
      </w:r>
      <w:proofErr w:type="spellStart"/>
      <w:r w:rsidRPr="00F70C96">
        <w:t>Informatica</w:t>
      </w:r>
      <w:proofErr w:type="spellEnd"/>
      <w:r w:rsidRPr="00F70C96">
        <w:t xml:space="preserve"> </w:t>
      </w:r>
      <w:proofErr w:type="spellStart"/>
      <w:r w:rsidRPr="00F70C96">
        <w:t>PowerCenter</w:t>
      </w:r>
      <w:proofErr w:type="spellEnd"/>
      <w:r w:rsidRPr="00F70C96">
        <w:t>.</w:t>
      </w:r>
    </w:p>
    <w:p w14:paraId="7576351E" w14:textId="77777777" w:rsidR="00F70C96" w:rsidRPr="00F70C96" w:rsidRDefault="00F70C96" w:rsidP="00F70C96">
      <w:pPr>
        <w:numPr>
          <w:ilvl w:val="1"/>
          <w:numId w:val="120"/>
        </w:numPr>
        <w:jc w:val="both"/>
      </w:pPr>
      <w:r w:rsidRPr="00F70C96">
        <w:rPr>
          <w:b/>
          <w:bCs/>
        </w:rPr>
        <w:t>Funkcjonalności:</w:t>
      </w:r>
      <w:r w:rsidRPr="00F70C96">
        <w:t> Automatyzacja ekstrakcji, transformacji i ładowania danych, monitorowanie i zarządzanie przepływami.</w:t>
      </w:r>
    </w:p>
    <w:p w14:paraId="52E0AFD7" w14:textId="77777777" w:rsidR="00F70C96" w:rsidRPr="00F70C96" w:rsidRDefault="00F70C96" w:rsidP="00F70C96">
      <w:pPr>
        <w:numPr>
          <w:ilvl w:val="0"/>
          <w:numId w:val="120"/>
        </w:numPr>
        <w:jc w:val="both"/>
      </w:pPr>
      <w:r w:rsidRPr="00F70C96">
        <w:rPr>
          <w:b/>
          <w:bCs/>
        </w:rPr>
        <w:t xml:space="preserve">Narzędzia Jakości Danych (Data </w:t>
      </w:r>
      <w:proofErr w:type="spellStart"/>
      <w:r w:rsidRPr="00F70C96">
        <w:rPr>
          <w:b/>
          <w:bCs/>
        </w:rPr>
        <w:t>Quality</w:t>
      </w:r>
      <w:proofErr w:type="spellEnd"/>
      <w:r w:rsidRPr="00F70C96">
        <w:rPr>
          <w:b/>
          <w:bCs/>
        </w:rPr>
        <w:t xml:space="preserve">) i Obserwacji Danych (Data </w:t>
      </w:r>
      <w:proofErr w:type="spellStart"/>
      <w:r w:rsidRPr="00F70C96">
        <w:rPr>
          <w:b/>
          <w:bCs/>
        </w:rPr>
        <w:t>Observability</w:t>
      </w:r>
      <w:proofErr w:type="spellEnd"/>
      <w:r w:rsidRPr="00F70C96">
        <w:rPr>
          <w:b/>
          <w:bCs/>
        </w:rPr>
        <w:t>):</w:t>
      </w:r>
    </w:p>
    <w:p w14:paraId="10C6B32F" w14:textId="77777777" w:rsidR="00F70C96" w:rsidRPr="00F70C96" w:rsidRDefault="00F70C96" w:rsidP="00F70C96">
      <w:pPr>
        <w:numPr>
          <w:ilvl w:val="1"/>
          <w:numId w:val="120"/>
        </w:numPr>
        <w:jc w:val="both"/>
        <w:rPr>
          <w:lang w:val="en-US"/>
        </w:rPr>
      </w:pPr>
      <w:proofErr w:type="spellStart"/>
      <w:r w:rsidRPr="00F70C96">
        <w:rPr>
          <w:b/>
          <w:bCs/>
          <w:lang w:val="en-US"/>
        </w:rPr>
        <w:t>Rekomendacje</w:t>
      </w:r>
      <w:proofErr w:type="spellEnd"/>
      <w:r w:rsidRPr="00F70C96">
        <w:rPr>
          <w:b/>
          <w:bCs/>
          <w:lang w:val="en-US"/>
        </w:rPr>
        <w:t>:</w:t>
      </w:r>
      <w:r w:rsidRPr="00F70C96">
        <w:rPr>
          <w:lang w:val="en-US"/>
        </w:rPr>
        <w:t> Great Expectations (</w:t>
      </w:r>
      <w:proofErr w:type="gramStart"/>
      <w:r w:rsidRPr="00F70C96">
        <w:rPr>
          <w:lang w:val="en-US"/>
        </w:rPr>
        <w:t>open-source</w:t>
      </w:r>
      <w:proofErr w:type="gramEnd"/>
      <w:r w:rsidRPr="00F70C96">
        <w:rPr>
          <w:lang w:val="en-US"/>
        </w:rPr>
        <w:t xml:space="preserve">, do </w:t>
      </w:r>
      <w:proofErr w:type="spellStart"/>
      <w:r w:rsidRPr="00F70C96">
        <w:rPr>
          <w:lang w:val="en-US"/>
        </w:rPr>
        <w:t>walidacji</w:t>
      </w:r>
      <w:proofErr w:type="spellEnd"/>
      <w:r w:rsidRPr="00F70C96">
        <w:rPr>
          <w:lang w:val="en-US"/>
        </w:rPr>
        <w:t xml:space="preserve"> danych), Monte Carlo, </w:t>
      </w:r>
      <w:proofErr w:type="spellStart"/>
      <w:r w:rsidRPr="00F70C96">
        <w:rPr>
          <w:lang w:val="en-US"/>
        </w:rPr>
        <w:t>SodaCL</w:t>
      </w:r>
      <w:proofErr w:type="spellEnd"/>
      <w:r w:rsidRPr="00F70C96">
        <w:rPr>
          <w:lang w:val="en-US"/>
        </w:rPr>
        <w:t>, Talend Data Quality, Informatica Data Quality, Collibra DQ.</w:t>
      </w:r>
    </w:p>
    <w:p w14:paraId="31D4D104" w14:textId="77777777" w:rsidR="00F70C96" w:rsidRPr="00F70C96" w:rsidRDefault="00F70C96" w:rsidP="00F70C96">
      <w:pPr>
        <w:numPr>
          <w:ilvl w:val="1"/>
          <w:numId w:val="120"/>
        </w:numPr>
        <w:jc w:val="both"/>
      </w:pPr>
      <w:r w:rsidRPr="00F70C96">
        <w:rPr>
          <w:b/>
          <w:bCs/>
        </w:rPr>
        <w:t>Funkcjonalności:</w:t>
      </w:r>
      <w:r w:rsidRPr="00F70C96">
        <w:t xml:space="preserve"> Profilowanie danych, definiowanie reguł jakości, monitorowanie anomalii, </w:t>
      </w:r>
      <w:proofErr w:type="spellStart"/>
      <w:r w:rsidRPr="00F70C96">
        <w:t>alertowanie</w:t>
      </w:r>
      <w:proofErr w:type="spellEnd"/>
      <w:r w:rsidRPr="00F70C96">
        <w:t xml:space="preserve">, śledzenie pochodzenia danych (data </w:t>
      </w:r>
      <w:proofErr w:type="spellStart"/>
      <w:r w:rsidRPr="00F70C96">
        <w:t>lineage</w:t>
      </w:r>
      <w:proofErr w:type="spellEnd"/>
      <w:r w:rsidRPr="00F70C96">
        <w:t>).</w:t>
      </w:r>
    </w:p>
    <w:p w14:paraId="4C63501B" w14:textId="77777777" w:rsidR="00F70C96" w:rsidRPr="00F70C96" w:rsidRDefault="00F70C96" w:rsidP="00F70C96">
      <w:pPr>
        <w:numPr>
          <w:ilvl w:val="0"/>
          <w:numId w:val="120"/>
        </w:numPr>
        <w:jc w:val="both"/>
      </w:pPr>
      <w:r w:rsidRPr="00F70C96">
        <w:rPr>
          <w:b/>
          <w:bCs/>
        </w:rPr>
        <w:t xml:space="preserve">Zarządzanie Metadanymi (MDM) i Katalog Danych (Data </w:t>
      </w:r>
      <w:proofErr w:type="spellStart"/>
      <w:r w:rsidRPr="00F70C96">
        <w:rPr>
          <w:b/>
          <w:bCs/>
        </w:rPr>
        <w:t>Catalog</w:t>
      </w:r>
      <w:proofErr w:type="spellEnd"/>
      <w:r w:rsidRPr="00F70C96">
        <w:rPr>
          <w:b/>
          <w:bCs/>
        </w:rPr>
        <w:t>):</w:t>
      </w:r>
    </w:p>
    <w:p w14:paraId="19050ADB" w14:textId="77777777" w:rsidR="00F70C96" w:rsidRPr="00F70C96" w:rsidRDefault="00F70C96" w:rsidP="00F70C96">
      <w:pPr>
        <w:numPr>
          <w:ilvl w:val="1"/>
          <w:numId w:val="120"/>
        </w:numPr>
        <w:jc w:val="both"/>
        <w:rPr>
          <w:lang w:val="en-US"/>
        </w:rPr>
      </w:pPr>
      <w:proofErr w:type="spellStart"/>
      <w:r w:rsidRPr="00F70C96">
        <w:rPr>
          <w:b/>
          <w:bCs/>
          <w:lang w:val="en-US"/>
        </w:rPr>
        <w:t>Rekomendacje</w:t>
      </w:r>
      <w:proofErr w:type="spellEnd"/>
      <w:r w:rsidRPr="00F70C96">
        <w:rPr>
          <w:b/>
          <w:bCs/>
          <w:lang w:val="en-US"/>
        </w:rPr>
        <w:t>:</w:t>
      </w:r>
      <w:r w:rsidRPr="00F70C96">
        <w:rPr>
          <w:lang w:val="en-US"/>
        </w:rPr>
        <w:t xml:space="preserve"> Collibra, Alation, </w:t>
      </w:r>
      <w:proofErr w:type="spellStart"/>
      <w:r w:rsidRPr="00F70C96">
        <w:rPr>
          <w:lang w:val="en-US"/>
        </w:rPr>
        <w:t>DataHub</w:t>
      </w:r>
      <w:proofErr w:type="spellEnd"/>
      <w:r w:rsidRPr="00F70C96">
        <w:rPr>
          <w:lang w:val="en-US"/>
        </w:rPr>
        <w:t xml:space="preserve"> (open-source, LinkedIn), Informatica Axon &amp; EDC, </w:t>
      </w:r>
      <w:proofErr w:type="spellStart"/>
      <w:r w:rsidRPr="00F70C96">
        <w:rPr>
          <w:lang w:val="en-US"/>
        </w:rPr>
        <w:t>Atlan</w:t>
      </w:r>
      <w:proofErr w:type="spellEnd"/>
      <w:r w:rsidRPr="00F70C96">
        <w:rPr>
          <w:lang w:val="en-US"/>
        </w:rPr>
        <w:t>, Azure Purview, AWS Glue Data Catalog.</w:t>
      </w:r>
    </w:p>
    <w:p w14:paraId="717E2E60" w14:textId="77777777" w:rsidR="00F70C96" w:rsidRPr="00F70C96" w:rsidRDefault="00F70C96" w:rsidP="00F70C96">
      <w:pPr>
        <w:numPr>
          <w:ilvl w:val="1"/>
          <w:numId w:val="120"/>
        </w:numPr>
        <w:jc w:val="both"/>
      </w:pPr>
      <w:r w:rsidRPr="00F70C96">
        <w:rPr>
          <w:b/>
          <w:bCs/>
        </w:rPr>
        <w:t>Funkcjonalności:</w:t>
      </w:r>
      <w:r w:rsidRPr="00F70C96">
        <w:t xml:space="preserve"> Centralne repozytorium metadanych, wyszukiwanie i odkrywanie danych, zarządzanie słownikiem biznesowym, śledzenie pochodzenia danych, wsparcie dla Data </w:t>
      </w:r>
      <w:proofErr w:type="spellStart"/>
      <w:r w:rsidRPr="00F70C96">
        <w:t>Governance</w:t>
      </w:r>
      <w:proofErr w:type="spellEnd"/>
      <w:r w:rsidRPr="00F70C96">
        <w:t>.</w:t>
      </w:r>
    </w:p>
    <w:p w14:paraId="10C60945" w14:textId="77777777" w:rsidR="00F70C96" w:rsidRPr="00F70C96" w:rsidRDefault="00F70C96" w:rsidP="00F70C96">
      <w:pPr>
        <w:numPr>
          <w:ilvl w:val="0"/>
          <w:numId w:val="120"/>
        </w:numPr>
        <w:jc w:val="both"/>
      </w:pPr>
      <w:r w:rsidRPr="00F70C96">
        <w:rPr>
          <w:b/>
          <w:bCs/>
        </w:rPr>
        <w:t>Narzędzia Business Intelligence (BI) i Wizualizacji Danych:</w:t>
      </w:r>
    </w:p>
    <w:p w14:paraId="185E613A" w14:textId="77777777" w:rsidR="00F70C96" w:rsidRPr="00F70C96" w:rsidRDefault="00F70C96" w:rsidP="00F70C96">
      <w:pPr>
        <w:numPr>
          <w:ilvl w:val="1"/>
          <w:numId w:val="120"/>
        </w:numPr>
        <w:jc w:val="both"/>
      </w:pPr>
      <w:r w:rsidRPr="00F70C96">
        <w:rPr>
          <w:b/>
          <w:bCs/>
        </w:rPr>
        <w:t>Rekomendacje:</w:t>
      </w:r>
      <w:r w:rsidRPr="00F70C96">
        <w:t xml:space="preserve"> Microsoft Power BI (w tym Power BI Copilot z GenAI), Tableau (w tym Tableau </w:t>
      </w:r>
      <w:proofErr w:type="spellStart"/>
      <w:r w:rsidRPr="00F70C96">
        <w:t>Pulse</w:t>
      </w:r>
      <w:proofErr w:type="spellEnd"/>
      <w:r w:rsidRPr="00F70C96">
        <w:t xml:space="preserve"> z GenAI), </w:t>
      </w:r>
      <w:proofErr w:type="spellStart"/>
      <w:r w:rsidRPr="00F70C96">
        <w:t>Qlik</w:t>
      </w:r>
      <w:proofErr w:type="spellEnd"/>
      <w:r w:rsidRPr="00F70C96">
        <w:t xml:space="preserve"> </w:t>
      </w:r>
      <w:proofErr w:type="spellStart"/>
      <w:r w:rsidRPr="00F70C96">
        <w:t>Sense</w:t>
      </w:r>
      <w:proofErr w:type="spellEnd"/>
      <w:r w:rsidRPr="00F70C96">
        <w:t xml:space="preserve">, </w:t>
      </w:r>
      <w:proofErr w:type="spellStart"/>
      <w:r w:rsidRPr="00F70C96">
        <w:t>Looker</w:t>
      </w:r>
      <w:proofErr w:type="spellEnd"/>
      <w:r w:rsidRPr="00F70C96">
        <w:t xml:space="preserve"> (Google </w:t>
      </w:r>
      <w:proofErr w:type="spellStart"/>
      <w:r w:rsidRPr="00F70C96">
        <w:t>Cloud</w:t>
      </w:r>
      <w:proofErr w:type="spellEnd"/>
      <w:r w:rsidRPr="00F70C96">
        <w:t>).</w:t>
      </w:r>
    </w:p>
    <w:p w14:paraId="77C4BAA5" w14:textId="77777777" w:rsidR="00F70C96" w:rsidRPr="00F70C96" w:rsidRDefault="00F70C96" w:rsidP="00F70C96">
      <w:pPr>
        <w:numPr>
          <w:ilvl w:val="1"/>
          <w:numId w:val="120"/>
        </w:numPr>
        <w:jc w:val="both"/>
      </w:pPr>
      <w:r w:rsidRPr="00F70C96">
        <w:rPr>
          <w:b/>
          <w:bCs/>
        </w:rPr>
        <w:t>Funkcjonalności:</w:t>
      </w:r>
      <w:r w:rsidRPr="00F70C96">
        <w:t xml:space="preserve"> Tworzenie interaktywnych </w:t>
      </w:r>
      <w:proofErr w:type="spellStart"/>
      <w:r w:rsidRPr="00F70C96">
        <w:t>dashboardów</w:t>
      </w:r>
      <w:proofErr w:type="spellEnd"/>
      <w:r w:rsidRPr="00F70C96">
        <w:t xml:space="preserve"> i raportów, analiza ad-hoc, </w:t>
      </w:r>
      <w:proofErr w:type="spellStart"/>
      <w:r w:rsidRPr="00F70C96">
        <w:t>self</w:t>
      </w:r>
      <w:proofErr w:type="spellEnd"/>
      <w:r w:rsidRPr="00F70C96">
        <w:t>-service BI, integracja z GenAI do generowania wizualizacji i zapytań w języku naturalnym.</w:t>
      </w:r>
    </w:p>
    <w:p w14:paraId="51393E35" w14:textId="77777777" w:rsidR="00F70C96" w:rsidRPr="00F70C96" w:rsidRDefault="00F70C96" w:rsidP="00F70C96">
      <w:pPr>
        <w:numPr>
          <w:ilvl w:val="0"/>
          <w:numId w:val="120"/>
        </w:numPr>
        <w:jc w:val="both"/>
        <w:rPr>
          <w:lang w:val="en-US"/>
        </w:rPr>
      </w:pPr>
      <w:proofErr w:type="spellStart"/>
      <w:r w:rsidRPr="00F70C96">
        <w:rPr>
          <w:b/>
          <w:bCs/>
          <w:lang w:val="en-US"/>
        </w:rPr>
        <w:t>Platforma</w:t>
      </w:r>
      <w:proofErr w:type="spellEnd"/>
      <w:r w:rsidRPr="00F70C96">
        <w:rPr>
          <w:b/>
          <w:bCs/>
          <w:lang w:val="en-US"/>
        </w:rPr>
        <w:t xml:space="preserve"> MLOps (Machine Learning Operations):</w:t>
      </w:r>
    </w:p>
    <w:p w14:paraId="1C14513F" w14:textId="77777777" w:rsidR="00F70C96" w:rsidRPr="00F70C96" w:rsidRDefault="00F70C96" w:rsidP="00F70C96">
      <w:pPr>
        <w:numPr>
          <w:ilvl w:val="1"/>
          <w:numId w:val="120"/>
        </w:numPr>
        <w:jc w:val="both"/>
        <w:rPr>
          <w:lang w:val="en-US"/>
        </w:rPr>
      </w:pPr>
      <w:proofErr w:type="spellStart"/>
      <w:r w:rsidRPr="00F70C96">
        <w:rPr>
          <w:b/>
          <w:bCs/>
          <w:lang w:val="en-US"/>
        </w:rPr>
        <w:lastRenderedPageBreak/>
        <w:t>Rekomendacje</w:t>
      </w:r>
      <w:proofErr w:type="spellEnd"/>
      <w:r w:rsidRPr="00F70C96">
        <w:rPr>
          <w:b/>
          <w:bCs/>
          <w:lang w:val="en-US"/>
        </w:rPr>
        <w:t>:</w:t>
      </w:r>
      <w:r w:rsidRPr="00F70C96">
        <w:rPr>
          <w:lang w:val="en-US"/>
        </w:rPr>
        <w:t> </w:t>
      </w:r>
      <w:proofErr w:type="spellStart"/>
      <w:r w:rsidRPr="00F70C96">
        <w:rPr>
          <w:lang w:val="en-US"/>
        </w:rPr>
        <w:t>MLflow</w:t>
      </w:r>
      <w:proofErr w:type="spellEnd"/>
      <w:r w:rsidRPr="00F70C96">
        <w:rPr>
          <w:lang w:val="en-US"/>
        </w:rPr>
        <w:t xml:space="preserve"> (open-source), Kubeflow (open-source, </w:t>
      </w:r>
      <w:proofErr w:type="spellStart"/>
      <w:r w:rsidRPr="00F70C96">
        <w:rPr>
          <w:lang w:val="en-US"/>
        </w:rPr>
        <w:t>na</w:t>
      </w:r>
      <w:proofErr w:type="spellEnd"/>
      <w:r w:rsidRPr="00F70C96">
        <w:rPr>
          <w:lang w:val="en-US"/>
        </w:rPr>
        <w:t xml:space="preserve"> Kubernetes), Amazon </w:t>
      </w:r>
      <w:proofErr w:type="spellStart"/>
      <w:r w:rsidRPr="00F70C96">
        <w:rPr>
          <w:lang w:val="en-US"/>
        </w:rPr>
        <w:t>SageMaker</w:t>
      </w:r>
      <w:proofErr w:type="spellEnd"/>
      <w:r w:rsidRPr="00F70C96">
        <w:rPr>
          <w:lang w:val="en-US"/>
        </w:rPr>
        <w:t xml:space="preserve"> Studio, Azure Machine Learning, Google Vertex AI Platform, </w:t>
      </w:r>
      <w:proofErr w:type="spellStart"/>
      <w:r w:rsidRPr="00F70C96">
        <w:rPr>
          <w:lang w:val="en-US"/>
        </w:rPr>
        <w:t>DataRobot</w:t>
      </w:r>
      <w:proofErr w:type="spellEnd"/>
      <w:r w:rsidRPr="00F70C96">
        <w:rPr>
          <w:lang w:val="en-US"/>
        </w:rPr>
        <w:t>, H2O AI Cloud.</w:t>
      </w:r>
    </w:p>
    <w:p w14:paraId="527D9722" w14:textId="77777777" w:rsidR="00F70C96" w:rsidRPr="00F70C96" w:rsidRDefault="00F70C96" w:rsidP="00F70C96">
      <w:pPr>
        <w:numPr>
          <w:ilvl w:val="1"/>
          <w:numId w:val="120"/>
        </w:numPr>
        <w:jc w:val="both"/>
      </w:pPr>
      <w:r w:rsidRPr="00F70C96">
        <w:rPr>
          <w:b/>
          <w:bCs/>
        </w:rPr>
        <w:t>Funkcjonalności:</w:t>
      </w:r>
      <w:r w:rsidRPr="00F70C96">
        <w:t> Zarządzanie całym cyklem życia modeli ML (od eksperymentów, przez trenowanie, wdrażanie, monitorowanie, po wersjonowanie modeli i danych).</w:t>
      </w:r>
    </w:p>
    <w:p w14:paraId="371BC480" w14:textId="77777777" w:rsidR="00F70C96" w:rsidRPr="00F70C96" w:rsidRDefault="00F70C96" w:rsidP="00F70C96">
      <w:pPr>
        <w:jc w:val="both"/>
      </w:pPr>
      <w:r w:rsidRPr="00F70C96">
        <w:rPr>
          <w:b/>
          <w:bCs/>
        </w:rPr>
        <w:t>Przykładowa Architektura Docelowa (uproszczona):</w:t>
      </w:r>
      <w:r w:rsidRPr="00F70C96">
        <w:t xml:space="preserve"> Dane z różnych źródeł (systemy ERP, CRM, PDM/PLM, </w:t>
      </w:r>
      <w:proofErr w:type="spellStart"/>
      <w:r w:rsidRPr="00F70C96">
        <w:t>IoT</w:t>
      </w:r>
      <w:proofErr w:type="spellEnd"/>
      <w:r w:rsidRPr="00F70C96">
        <w:t>, dane zewnętrzne) są pozyskiwane (ETL/ELT) i ładowane do </w:t>
      </w:r>
      <w:r w:rsidRPr="00F70C96">
        <w:rPr>
          <w:b/>
          <w:bCs/>
        </w:rPr>
        <w:t>Strefy Surowej (Raw Zone)</w:t>
      </w:r>
      <w:r w:rsidRPr="00F70C96">
        <w:t xml:space="preserve"> w Data </w:t>
      </w:r>
      <w:proofErr w:type="spellStart"/>
      <w:r w:rsidRPr="00F70C96">
        <w:t>Lakehouse</w:t>
      </w:r>
      <w:proofErr w:type="spellEnd"/>
      <w:r w:rsidRPr="00F70C96">
        <w:t>. Następnie przechodzą przez procesy czyszczenia, transformacji i walidacji jakości, trafiając do </w:t>
      </w:r>
      <w:r w:rsidRPr="00F70C96">
        <w:rPr>
          <w:b/>
          <w:bCs/>
        </w:rPr>
        <w:t>Strefy Przetworzonej (</w:t>
      </w:r>
      <w:proofErr w:type="spellStart"/>
      <w:r w:rsidRPr="00F70C96">
        <w:rPr>
          <w:b/>
          <w:bCs/>
        </w:rPr>
        <w:t>Processed</w:t>
      </w:r>
      <w:proofErr w:type="spellEnd"/>
      <w:r w:rsidRPr="00F70C96">
        <w:rPr>
          <w:b/>
          <w:bCs/>
        </w:rPr>
        <w:t>/</w:t>
      </w:r>
      <w:proofErr w:type="spellStart"/>
      <w:r w:rsidRPr="00F70C96">
        <w:rPr>
          <w:b/>
          <w:bCs/>
        </w:rPr>
        <w:t>Curated</w:t>
      </w:r>
      <w:proofErr w:type="spellEnd"/>
      <w:r w:rsidRPr="00F70C96">
        <w:rPr>
          <w:b/>
          <w:bCs/>
        </w:rPr>
        <w:t xml:space="preserve"> Zone)</w:t>
      </w:r>
      <w:r w:rsidRPr="00F70C96">
        <w:t xml:space="preserve">. Z tej strefy dane są udostępniane do analizy poprzez narzędzia BI, wykorzystywane do trenowania modeli ML na platformie </w:t>
      </w:r>
      <w:proofErr w:type="gramStart"/>
      <w:r w:rsidRPr="00F70C96">
        <w:t>MLOps,</w:t>
      </w:r>
      <w:proofErr w:type="gramEnd"/>
      <w:r w:rsidRPr="00F70C96">
        <w:t xml:space="preserve"> oraz zasilają aplikacje biznesowe. Całość jest zarządzana przez mechanizmy Data </w:t>
      </w:r>
      <w:proofErr w:type="spellStart"/>
      <w:r w:rsidRPr="00F70C96">
        <w:t>Governance</w:t>
      </w:r>
      <w:proofErr w:type="spellEnd"/>
      <w:r w:rsidRPr="00F70C96">
        <w:t xml:space="preserve">, Data </w:t>
      </w:r>
      <w:proofErr w:type="spellStart"/>
      <w:r w:rsidRPr="00F70C96">
        <w:t>Quality</w:t>
      </w:r>
      <w:proofErr w:type="spellEnd"/>
      <w:r w:rsidRPr="00F70C96">
        <w:t xml:space="preserve"> i Data </w:t>
      </w:r>
      <w:proofErr w:type="spellStart"/>
      <w:r w:rsidRPr="00F70C96">
        <w:t>Catalog</w:t>
      </w:r>
      <w:proofErr w:type="spellEnd"/>
      <w:r w:rsidRPr="00F70C96">
        <w:t>.</w:t>
      </w:r>
    </w:p>
    <w:p w14:paraId="3F4E317A" w14:textId="77777777" w:rsidR="00F70C96" w:rsidRPr="00F70C96" w:rsidRDefault="00F70C96" w:rsidP="00F70C96">
      <w:pPr>
        <w:jc w:val="both"/>
        <w:rPr>
          <w:b/>
          <w:bCs/>
        </w:rPr>
      </w:pPr>
      <w:r w:rsidRPr="00F70C96">
        <w:rPr>
          <w:b/>
          <w:bCs/>
        </w:rPr>
        <w:t xml:space="preserve">2.2.4. Zarządzanie Jakością Danych i Data </w:t>
      </w:r>
      <w:proofErr w:type="spellStart"/>
      <w:r w:rsidRPr="00F70C96">
        <w:rPr>
          <w:b/>
          <w:bCs/>
        </w:rPr>
        <w:t>Governance</w:t>
      </w:r>
      <w:proofErr w:type="spellEnd"/>
    </w:p>
    <w:p w14:paraId="35CCDA08" w14:textId="77777777" w:rsidR="00F70C96" w:rsidRPr="00F70C96" w:rsidRDefault="00F70C96" w:rsidP="00F70C96">
      <w:pPr>
        <w:jc w:val="both"/>
      </w:pPr>
      <w:r w:rsidRPr="00F70C96">
        <w:t>Kluczowe dla sukcesu jest wdrożenie solidnych ram </w:t>
      </w:r>
      <w:r w:rsidRPr="00F70C96">
        <w:rPr>
          <w:b/>
          <w:bCs/>
        </w:rPr>
        <w:t xml:space="preserve">Data </w:t>
      </w:r>
      <w:proofErr w:type="spellStart"/>
      <w:r w:rsidRPr="00F70C96">
        <w:rPr>
          <w:b/>
          <w:bCs/>
        </w:rPr>
        <w:t>Governance</w:t>
      </w:r>
      <w:proofErr w:type="spellEnd"/>
      <w:r w:rsidRPr="00F70C96">
        <w:t>. Obejmuje to:</w:t>
      </w:r>
    </w:p>
    <w:p w14:paraId="0ED52E0A" w14:textId="77777777" w:rsidR="00F70C96" w:rsidRPr="00F70C96" w:rsidRDefault="00F70C96" w:rsidP="00F70C96">
      <w:pPr>
        <w:numPr>
          <w:ilvl w:val="0"/>
          <w:numId w:val="121"/>
        </w:numPr>
        <w:jc w:val="both"/>
      </w:pPr>
      <w:r w:rsidRPr="00F70C96">
        <w:rPr>
          <w:b/>
          <w:bCs/>
        </w:rPr>
        <w:t xml:space="preserve">Powołanie Rady ds. Zarządzania Danymi (Data </w:t>
      </w:r>
      <w:proofErr w:type="spellStart"/>
      <w:r w:rsidRPr="00F70C96">
        <w:rPr>
          <w:b/>
          <w:bCs/>
        </w:rPr>
        <w:t>Governance</w:t>
      </w:r>
      <w:proofErr w:type="spellEnd"/>
      <w:r w:rsidRPr="00F70C96">
        <w:rPr>
          <w:b/>
          <w:bCs/>
        </w:rPr>
        <w:t xml:space="preserve"> </w:t>
      </w:r>
      <w:proofErr w:type="spellStart"/>
      <w:r w:rsidRPr="00F70C96">
        <w:rPr>
          <w:b/>
          <w:bCs/>
        </w:rPr>
        <w:t>Council</w:t>
      </w:r>
      <w:proofErr w:type="spellEnd"/>
      <w:r w:rsidRPr="00F70C96">
        <w:rPr>
          <w:b/>
          <w:bCs/>
        </w:rPr>
        <w:t>):</w:t>
      </w:r>
      <w:r w:rsidRPr="00F70C96">
        <w:t> Organ składający się z przedstawicieli kluczowych działów biznesowych i IT, odpowiedzialny za definiowanie strategii, polityk i standardów danych.</w:t>
      </w:r>
    </w:p>
    <w:p w14:paraId="2353F3E6" w14:textId="77777777" w:rsidR="00F70C96" w:rsidRPr="00F70C96" w:rsidRDefault="00F70C96" w:rsidP="00F70C96">
      <w:pPr>
        <w:numPr>
          <w:ilvl w:val="0"/>
          <w:numId w:val="121"/>
        </w:numPr>
        <w:jc w:val="both"/>
      </w:pPr>
      <w:r w:rsidRPr="00F70C96">
        <w:rPr>
          <w:b/>
          <w:bCs/>
        </w:rPr>
        <w:t>Zdefiniowanie Ról i Odpowiedzialności:</w:t>
      </w:r>
    </w:p>
    <w:p w14:paraId="66C09638" w14:textId="77777777" w:rsidR="00F70C96" w:rsidRPr="00F70C96" w:rsidRDefault="00F70C96" w:rsidP="00F70C96">
      <w:pPr>
        <w:numPr>
          <w:ilvl w:val="1"/>
          <w:numId w:val="121"/>
        </w:numPr>
        <w:jc w:val="both"/>
      </w:pPr>
      <w:r w:rsidRPr="00F70C96">
        <w:rPr>
          <w:b/>
          <w:bCs/>
        </w:rPr>
        <w:t xml:space="preserve">Data </w:t>
      </w:r>
      <w:proofErr w:type="spellStart"/>
      <w:r w:rsidRPr="00F70C96">
        <w:rPr>
          <w:b/>
          <w:bCs/>
        </w:rPr>
        <w:t>Owners</w:t>
      </w:r>
      <w:proofErr w:type="spellEnd"/>
      <w:r w:rsidRPr="00F70C96">
        <w:rPr>
          <w:b/>
          <w:bCs/>
        </w:rPr>
        <w:t>:</w:t>
      </w:r>
      <w:r w:rsidRPr="00F70C96">
        <w:t> Osoby z biznesu odpowiedzialne za określone domeny danych (np. dane klientów, dane produktów).</w:t>
      </w:r>
    </w:p>
    <w:p w14:paraId="054FD01E" w14:textId="77777777" w:rsidR="00F70C96" w:rsidRPr="00F70C96" w:rsidRDefault="00F70C96" w:rsidP="00F70C96">
      <w:pPr>
        <w:numPr>
          <w:ilvl w:val="1"/>
          <w:numId w:val="121"/>
        </w:numPr>
        <w:jc w:val="both"/>
      </w:pPr>
      <w:r w:rsidRPr="00F70C96">
        <w:rPr>
          <w:b/>
          <w:bCs/>
        </w:rPr>
        <w:t xml:space="preserve">Data </w:t>
      </w:r>
      <w:proofErr w:type="spellStart"/>
      <w:r w:rsidRPr="00F70C96">
        <w:rPr>
          <w:b/>
          <w:bCs/>
        </w:rPr>
        <w:t>Stewards</w:t>
      </w:r>
      <w:proofErr w:type="spellEnd"/>
      <w:r w:rsidRPr="00F70C96">
        <w:rPr>
          <w:b/>
          <w:bCs/>
        </w:rPr>
        <w:t>:</w:t>
      </w:r>
      <w:r w:rsidRPr="00F70C96">
        <w:t> Eksperci dziedzinowi odpowiedzialni za codziennie zarządzanie jakością, bezpieczeństwem i zgodnością danych w swoich obszarach.</w:t>
      </w:r>
    </w:p>
    <w:p w14:paraId="61EFC658" w14:textId="77777777" w:rsidR="00F70C96" w:rsidRPr="00F70C96" w:rsidRDefault="00F70C96" w:rsidP="00F70C96">
      <w:pPr>
        <w:numPr>
          <w:ilvl w:val="1"/>
          <w:numId w:val="121"/>
        </w:numPr>
        <w:jc w:val="both"/>
      </w:pPr>
      <w:r w:rsidRPr="00F70C96">
        <w:rPr>
          <w:b/>
          <w:bCs/>
        </w:rPr>
        <w:t xml:space="preserve">Data </w:t>
      </w:r>
      <w:proofErr w:type="spellStart"/>
      <w:r w:rsidRPr="00F70C96">
        <w:rPr>
          <w:b/>
          <w:bCs/>
        </w:rPr>
        <w:t>Custodians</w:t>
      </w:r>
      <w:proofErr w:type="spellEnd"/>
      <w:r w:rsidRPr="00F70C96">
        <w:rPr>
          <w:b/>
          <w:bCs/>
        </w:rPr>
        <w:t>:</w:t>
      </w:r>
      <w:r w:rsidRPr="00F70C96">
        <w:t> Zespoły IT odpowiedzialne za techniczną infrastrukturę i bezpieczeństwo przechowywania danych.</w:t>
      </w:r>
    </w:p>
    <w:p w14:paraId="469907B1" w14:textId="77777777" w:rsidR="00F70C96" w:rsidRPr="00F70C96" w:rsidRDefault="00F70C96" w:rsidP="00F70C96">
      <w:pPr>
        <w:numPr>
          <w:ilvl w:val="0"/>
          <w:numId w:val="121"/>
        </w:numPr>
        <w:jc w:val="both"/>
      </w:pPr>
      <w:r w:rsidRPr="00F70C96">
        <w:rPr>
          <w:b/>
          <w:bCs/>
        </w:rPr>
        <w:t>Opracowanie Polityk i Standardów Danych:</w:t>
      </w:r>
      <w:r w:rsidRPr="00F70C96">
        <w:t> Dotyczących m.in. jakości danych, bezpieczeństwa, prywatności, retencji, dostępu i użytkowania.</w:t>
      </w:r>
    </w:p>
    <w:p w14:paraId="77C8F673" w14:textId="77777777" w:rsidR="00F70C96" w:rsidRPr="00F70C96" w:rsidRDefault="00F70C96" w:rsidP="00F70C96">
      <w:pPr>
        <w:numPr>
          <w:ilvl w:val="0"/>
          <w:numId w:val="121"/>
        </w:numPr>
        <w:jc w:val="both"/>
      </w:pPr>
      <w:r w:rsidRPr="00F70C96">
        <w:rPr>
          <w:b/>
          <w:bCs/>
        </w:rPr>
        <w:t>Wdrożenie Procesów Zarządzania Danymi:</w:t>
      </w:r>
      <w:r w:rsidRPr="00F70C96">
        <w:t> Takich jak zarządzanie jakością danych, zarządzanie metadanymi, zarządzanie danymi referencyjnymi i podstawowymi (MDM), zarządzanie cyklem życia danych.</w:t>
      </w:r>
    </w:p>
    <w:p w14:paraId="73A3A238" w14:textId="77777777" w:rsidR="00F70C96" w:rsidRPr="00F70C96" w:rsidRDefault="00F70C96" w:rsidP="00F70C96">
      <w:pPr>
        <w:numPr>
          <w:ilvl w:val="0"/>
          <w:numId w:val="121"/>
        </w:numPr>
        <w:jc w:val="both"/>
      </w:pPr>
      <w:r w:rsidRPr="00F70C96">
        <w:rPr>
          <w:b/>
          <w:bCs/>
        </w:rPr>
        <w:t>Komunikacja i Szkolenia:</w:t>
      </w:r>
      <w:r w:rsidRPr="00F70C96">
        <w:t xml:space="preserve"> Podnoszenie świadomości na temat znaczenia Data </w:t>
      </w:r>
      <w:proofErr w:type="spellStart"/>
      <w:r w:rsidRPr="00F70C96">
        <w:t>Governance</w:t>
      </w:r>
      <w:proofErr w:type="spellEnd"/>
      <w:r w:rsidRPr="00F70C96">
        <w:t xml:space="preserve"> i szkolenie pracowników w zakresie ich ról i odpowiedzialności.</w:t>
      </w:r>
    </w:p>
    <w:p w14:paraId="679335B4" w14:textId="77777777" w:rsidR="00F70C96" w:rsidRPr="00F70C96" w:rsidRDefault="00F70C96" w:rsidP="00F70C96">
      <w:pPr>
        <w:jc w:val="both"/>
      </w:pPr>
      <w:r w:rsidRPr="00F70C96">
        <w:rPr>
          <w:b/>
          <w:bCs/>
        </w:rPr>
        <w:t>Zarządzanie Jakością Danych (DQM)</w:t>
      </w:r>
      <w:r w:rsidRPr="00F70C96">
        <w:t xml:space="preserve"> powinno być integralną częścią Data </w:t>
      </w:r>
      <w:proofErr w:type="spellStart"/>
      <w:r w:rsidRPr="00F70C96">
        <w:t>Governance</w:t>
      </w:r>
      <w:proofErr w:type="spellEnd"/>
      <w:r w:rsidRPr="00F70C96">
        <w:t xml:space="preserve"> i obejmować:</w:t>
      </w:r>
    </w:p>
    <w:p w14:paraId="158021DF" w14:textId="77777777" w:rsidR="00F70C96" w:rsidRPr="00F70C96" w:rsidRDefault="00F70C96" w:rsidP="00F70C96">
      <w:pPr>
        <w:numPr>
          <w:ilvl w:val="0"/>
          <w:numId w:val="122"/>
        </w:numPr>
        <w:jc w:val="both"/>
      </w:pPr>
      <w:r w:rsidRPr="00F70C96">
        <w:rPr>
          <w:b/>
          <w:bCs/>
        </w:rPr>
        <w:t>Profilowanie Danych:</w:t>
      </w:r>
      <w:r w:rsidRPr="00F70C96">
        <w:t> Analiza struktury, zawartości i jakości danych w celu identyfikacji problemów.</w:t>
      </w:r>
    </w:p>
    <w:p w14:paraId="6FA01591" w14:textId="77777777" w:rsidR="00F70C96" w:rsidRPr="00F70C96" w:rsidRDefault="00F70C96" w:rsidP="00F70C96">
      <w:pPr>
        <w:numPr>
          <w:ilvl w:val="0"/>
          <w:numId w:val="122"/>
        </w:numPr>
        <w:jc w:val="both"/>
      </w:pPr>
      <w:r w:rsidRPr="00F70C96">
        <w:rPr>
          <w:b/>
          <w:bCs/>
        </w:rPr>
        <w:t>Definiowanie Metryk Jakości Danych:</w:t>
      </w:r>
      <w:r w:rsidRPr="00F70C96">
        <w:t> Określenie kluczowych wskaźników jakości (np. kompletność, poprawność, spójność, aktualność, unikalność) dla krytycznych zbiorów danych.</w:t>
      </w:r>
    </w:p>
    <w:p w14:paraId="6B68464C" w14:textId="77777777" w:rsidR="00F70C96" w:rsidRPr="00F70C96" w:rsidRDefault="00F70C96" w:rsidP="00F70C96">
      <w:pPr>
        <w:numPr>
          <w:ilvl w:val="0"/>
          <w:numId w:val="122"/>
        </w:numPr>
        <w:jc w:val="both"/>
      </w:pPr>
      <w:r w:rsidRPr="00F70C96">
        <w:rPr>
          <w:b/>
          <w:bCs/>
        </w:rPr>
        <w:t>Czyszczenie i Wzbogacanie Danych:</w:t>
      </w:r>
      <w:r w:rsidRPr="00F70C96">
        <w:t> Procesy korygowania błędów, uzupełniania braków i wzbogacania danych o dodatkowe informacje.</w:t>
      </w:r>
    </w:p>
    <w:p w14:paraId="1A5DBDBC" w14:textId="77777777" w:rsidR="00F70C96" w:rsidRPr="00F70C96" w:rsidRDefault="00F70C96" w:rsidP="00F70C96">
      <w:pPr>
        <w:numPr>
          <w:ilvl w:val="0"/>
          <w:numId w:val="122"/>
        </w:numPr>
        <w:jc w:val="both"/>
      </w:pPr>
      <w:r w:rsidRPr="00F70C96">
        <w:rPr>
          <w:b/>
          <w:bCs/>
        </w:rPr>
        <w:t>Monitorowanie Jakości Danych:</w:t>
      </w:r>
      <w:r w:rsidRPr="00F70C96">
        <w:t xml:space="preserve"> Ciągłe śledzenie metryk jakości i </w:t>
      </w:r>
      <w:proofErr w:type="spellStart"/>
      <w:r w:rsidRPr="00F70C96">
        <w:t>alertowanie</w:t>
      </w:r>
      <w:proofErr w:type="spellEnd"/>
      <w:r w:rsidRPr="00F70C96">
        <w:t xml:space="preserve"> w przypadku odchyleń od normy.</w:t>
      </w:r>
    </w:p>
    <w:p w14:paraId="19448CF9" w14:textId="77777777" w:rsidR="00F70C96" w:rsidRPr="00F70C96" w:rsidRDefault="00F70C96" w:rsidP="00F70C96">
      <w:pPr>
        <w:numPr>
          <w:ilvl w:val="0"/>
          <w:numId w:val="122"/>
        </w:numPr>
        <w:jc w:val="both"/>
      </w:pPr>
      <w:r w:rsidRPr="00F70C96">
        <w:rPr>
          <w:b/>
          <w:bCs/>
        </w:rPr>
        <w:t>Raportowanie Jakości Danych:</w:t>
      </w:r>
      <w:r w:rsidRPr="00F70C96">
        <w:t> Regularne dostarczanie informacji o stanie jakości danych interesariuszom.</w:t>
      </w:r>
    </w:p>
    <w:p w14:paraId="75E0DE5B" w14:textId="77777777" w:rsidR="00F70C96" w:rsidRPr="00F70C96" w:rsidRDefault="00F70C96" w:rsidP="00F70C96">
      <w:pPr>
        <w:jc w:val="both"/>
        <w:rPr>
          <w:b/>
          <w:bCs/>
        </w:rPr>
      </w:pPr>
      <w:r w:rsidRPr="00F70C96">
        <w:rPr>
          <w:b/>
          <w:bCs/>
        </w:rPr>
        <w:lastRenderedPageBreak/>
        <w:t>2.2.5. Wykorzystanie Generatywnej AI w Analizie i Wizualizacji Danych</w:t>
      </w:r>
    </w:p>
    <w:p w14:paraId="4EBF4836" w14:textId="77777777" w:rsidR="00F70C96" w:rsidRPr="00F70C96" w:rsidRDefault="00F70C96" w:rsidP="00F70C96">
      <w:pPr>
        <w:jc w:val="both"/>
      </w:pPr>
      <w:r w:rsidRPr="00F70C96">
        <w:t>Generatywna AI otwiera nowe możliwości w obszarze interakcji z danymi i ich wizualizacji:</w:t>
      </w:r>
    </w:p>
    <w:p w14:paraId="1B4222E6" w14:textId="77777777" w:rsidR="00F70C96" w:rsidRPr="00F70C96" w:rsidRDefault="00F70C96" w:rsidP="00F70C96">
      <w:pPr>
        <w:numPr>
          <w:ilvl w:val="0"/>
          <w:numId w:val="123"/>
        </w:numPr>
        <w:jc w:val="both"/>
      </w:pPr>
      <w:r w:rsidRPr="00F70C96">
        <w:rPr>
          <w:b/>
          <w:bCs/>
        </w:rPr>
        <w:t>Zapytania w Języku Naturalnym (NLQ):</w:t>
      </w:r>
      <w:r w:rsidRPr="00F70C96">
        <w:t> Użytkownicy biznesowi mogą zadawać pytania dotyczące danych w języku naturalnym, a systemy AI (np. zintegrowane z narzędziami BI) automatycznie tłumaczą je na zapytania do baz danych i prezentują wyniki.</w:t>
      </w:r>
    </w:p>
    <w:p w14:paraId="53419EE1" w14:textId="77777777" w:rsidR="00F70C96" w:rsidRPr="00F70C96" w:rsidRDefault="00F70C96" w:rsidP="00F70C96">
      <w:pPr>
        <w:numPr>
          <w:ilvl w:val="0"/>
          <w:numId w:val="123"/>
        </w:numPr>
        <w:jc w:val="both"/>
      </w:pPr>
      <w:r w:rsidRPr="00F70C96">
        <w:rPr>
          <w:b/>
          <w:bCs/>
        </w:rPr>
        <w:t>Automatyczne Generowanie Wizualizacji:</w:t>
      </w:r>
      <w:r w:rsidRPr="00F70C96">
        <w:t xml:space="preserve"> AI może sugerować najlepsze typy wykresów do prezentacji danych lub nawet automatycznie generować całe </w:t>
      </w:r>
      <w:proofErr w:type="spellStart"/>
      <w:r w:rsidRPr="00F70C96">
        <w:t>dashboardy</w:t>
      </w:r>
      <w:proofErr w:type="spellEnd"/>
      <w:r w:rsidRPr="00F70C96">
        <w:t xml:space="preserve"> na podstawie opisu potrzeb użytkownika.</w:t>
      </w:r>
    </w:p>
    <w:p w14:paraId="177908F7" w14:textId="77777777" w:rsidR="00F70C96" w:rsidRPr="00F70C96" w:rsidRDefault="00F70C96" w:rsidP="00F70C96">
      <w:pPr>
        <w:numPr>
          <w:ilvl w:val="0"/>
          <w:numId w:val="123"/>
        </w:numPr>
        <w:jc w:val="both"/>
      </w:pPr>
      <w:r w:rsidRPr="00F70C96">
        <w:rPr>
          <w:b/>
          <w:bCs/>
        </w:rPr>
        <w:t>Generowanie Narracji i Podsumowań Danych:</w:t>
      </w:r>
      <w:r w:rsidRPr="00F70C96">
        <w:t> Modele LLM mogą tworzyć tekstowe opisy i podsumowania kluczowych wniosków płynących z danych, ułatwiając ich zrozumienie.</w:t>
      </w:r>
    </w:p>
    <w:p w14:paraId="19599C70" w14:textId="77777777" w:rsidR="00F70C96" w:rsidRPr="00F70C96" w:rsidRDefault="00F70C96" w:rsidP="00F70C96">
      <w:pPr>
        <w:numPr>
          <w:ilvl w:val="0"/>
          <w:numId w:val="123"/>
        </w:numPr>
        <w:jc w:val="both"/>
      </w:pPr>
      <w:r w:rsidRPr="00F70C96">
        <w:rPr>
          <w:b/>
          <w:bCs/>
        </w:rPr>
        <w:t xml:space="preserve">Interaktywne, Konwersacyjne </w:t>
      </w:r>
      <w:proofErr w:type="spellStart"/>
      <w:r w:rsidRPr="00F70C96">
        <w:rPr>
          <w:b/>
          <w:bCs/>
        </w:rPr>
        <w:t>Dashboardy</w:t>
      </w:r>
      <w:proofErr w:type="spellEnd"/>
      <w:r w:rsidRPr="00F70C96">
        <w:rPr>
          <w:b/>
          <w:bCs/>
        </w:rPr>
        <w:t>:</w:t>
      </w:r>
      <w:r w:rsidRPr="00F70C96">
        <w:t xml:space="preserve"> Użytkownicy mogą prowadzić "rozmowę" z </w:t>
      </w:r>
      <w:proofErr w:type="spellStart"/>
      <w:r w:rsidRPr="00F70C96">
        <w:t>dashboardem</w:t>
      </w:r>
      <w:proofErr w:type="spellEnd"/>
      <w:r w:rsidRPr="00F70C96">
        <w:t>, zadając kolejne pytania i eksplorując dane w dynamiczny sposób.</w:t>
      </w:r>
    </w:p>
    <w:p w14:paraId="1DD32AB7" w14:textId="77777777" w:rsidR="00F70C96" w:rsidRPr="00F70C96" w:rsidRDefault="00F70C96" w:rsidP="00F70C96">
      <w:pPr>
        <w:numPr>
          <w:ilvl w:val="0"/>
          <w:numId w:val="123"/>
        </w:numPr>
        <w:jc w:val="both"/>
      </w:pPr>
      <w:r w:rsidRPr="00F70C96">
        <w:rPr>
          <w:b/>
          <w:bCs/>
        </w:rPr>
        <w:t>Wspomaganie Eksploracji Danych:</w:t>
      </w:r>
      <w:r w:rsidRPr="00F70C96">
        <w:t> AI może identyfikować ukryte wzorce, korelacje i anomalie w danych, na które analityk mógłby nie zwrócić uwagi.</w:t>
      </w:r>
    </w:p>
    <w:p w14:paraId="491A6088" w14:textId="77777777" w:rsidR="00F70C96" w:rsidRPr="00F70C96" w:rsidRDefault="00F70C96" w:rsidP="00F70C96">
      <w:pPr>
        <w:jc w:val="both"/>
      </w:pPr>
      <w:r w:rsidRPr="00F70C96">
        <w:rPr>
          <w:b/>
          <w:bCs/>
        </w:rPr>
        <w:t>Rekomendacje:</w:t>
      </w:r>
    </w:p>
    <w:p w14:paraId="13F62823" w14:textId="77777777" w:rsidR="00F70C96" w:rsidRPr="00F70C96" w:rsidRDefault="00F70C96" w:rsidP="00F70C96">
      <w:pPr>
        <w:numPr>
          <w:ilvl w:val="0"/>
          <w:numId w:val="124"/>
        </w:numPr>
        <w:jc w:val="both"/>
        <w:rPr>
          <w:lang w:val="en-US"/>
        </w:rPr>
      </w:pPr>
      <w:r w:rsidRPr="00F70C96">
        <w:t xml:space="preserve">Rozpocząć od projektów pilotażowych z wykorzystaniem narzędzi BI posiadających wbudowane funkcje GenAI (np. </w:t>
      </w:r>
      <w:r w:rsidRPr="00F70C96">
        <w:rPr>
          <w:lang w:val="en-US"/>
        </w:rPr>
        <w:t>Microsoft Power BI Copilot, Tableau Pulse, Qlik Sense AI Assistant).</w:t>
      </w:r>
    </w:p>
    <w:p w14:paraId="656E7B50" w14:textId="77777777" w:rsidR="00F70C96" w:rsidRPr="00F70C96" w:rsidRDefault="00F70C96" w:rsidP="00F70C96">
      <w:pPr>
        <w:numPr>
          <w:ilvl w:val="0"/>
          <w:numId w:val="124"/>
        </w:numPr>
        <w:jc w:val="both"/>
      </w:pPr>
      <w:r w:rsidRPr="00F70C96">
        <w:t xml:space="preserve">Eksperymentować z integracją modeli LLM (np. poprzez API </w:t>
      </w:r>
      <w:proofErr w:type="spellStart"/>
      <w:r w:rsidRPr="00F70C96">
        <w:t>OpenAI</w:t>
      </w:r>
      <w:proofErr w:type="spellEnd"/>
      <w:r w:rsidRPr="00F70C96">
        <w:t xml:space="preserve">, </w:t>
      </w:r>
      <w:proofErr w:type="spellStart"/>
      <w:r w:rsidRPr="00F70C96">
        <w:t>Azure</w:t>
      </w:r>
      <w:proofErr w:type="spellEnd"/>
      <w:r w:rsidRPr="00F70C96">
        <w:t xml:space="preserve"> </w:t>
      </w:r>
      <w:proofErr w:type="spellStart"/>
      <w:r w:rsidRPr="00F70C96">
        <w:t>OpenAI</w:t>
      </w:r>
      <w:proofErr w:type="spellEnd"/>
      <w:r w:rsidRPr="00F70C96">
        <w:t xml:space="preserve"> Service, Google </w:t>
      </w:r>
      <w:proofErr w:type="spellStart"/>
      <w:r w:rsidRPr="00F70C96">
        <w:t>Vertex</w:t>
      </w:r>
      <w:proofErr w:type="spellEnd"/>
      <w:r w:rsidRPr="00F70C96">
        <w:t xml:space="preserve"> AI) z własnymi rozwiązaniami analitycznymi.</w:t>
      </w:r>
    </w:p>
    <w:p w14:paraId="5A7D9988" w14:textId="77777777" w:rsidR="00F70C96" w:rsidRPr="00F70C96" w:rsidRDefault="00F70C96" w:rsidP="00F70C96">
      <w:pPr>
        <w:numPr>
          <w:ilvl w:val="0"/>
          <w:numId w:val="124"/>
        </w:numPr>
        <w:jc w:val="both"/>
      </w:pPr>
      <w:r w:rsidRPr="00F70C96">
        <w:t>Przeszkolić analityków i użytkowników biznesowych w zakresie korzystania z tych nowych możliwości.</w:t>
      </w:r>
    </w:p>
    <w:p w14:paraId="1F77DEB5" w14:textId="77777777" w:rsidR="00F70C96" w:rsidRPr="00F70C96" w:rsidRDefault="00F70C96" w:rsidP="00F70C96">
      <w:pPr>
        <w:jc w:val="both"/>
        <w:rPr>
          <w:b/>
          <w:bCs/>
        </w:rPr>
      </w:pPr>
      <w:r w:rsidRPr="00F70C96">
        <w:rPr>
          <w:b/>
          <w:bCs/>
        </w:rPr>
        <w:t>2.2.6. Infrastruktura MLOps i Wsparcia Cyklu Życia Modeli AI</w:t>
      </w:r>
    </w:p>
    <w:p w14:paraId="54A79999" w14:textId="77777777" w:rsidR="00F70C96" w:rsidRPr="00F70C96" w:rsidRDefault="00F70C96" w:rsidP="00F70C96">
      <w:pPr>
        <w:jc w:val="both"/>
      </w:pPr>
      <w:r w:rsidRPr="00F70C96">
        <w:t>W miarę dojrzewania inicjatyw AI, kluczowe staje się wdrożenie praktyk i narzędzi </w:t>
      </w:r>
      <w:r w:rsidRPr="00F70C96">
        <w:rPr>
          <w:b/>
          <w:bCs/>
        </w:rPr>
        <w:t>MLOps (Machine Learning Operations)</w:t>
      </w:r>
      <w:r w:rsidRPr="00F70C96">
        <w:t>. MLOps to zestaw praktyk mających na celu niezawodne i efektywne budowanie, wdrażanie i utrzymywanie modeli ML w środowisku produkcyjnym.</w:t>
      </w:r>
    </w:p>
    <w:p w14:paraId="3CBC663D" w14:textId="77777777" w:rsidR="00F70C96" w:rsidRPr="00F70C96" w:rsidRDefault="00F70C96" w:rsidP="00F70C96">
      <w:pPr>
        <w:jc w:val="both"/>
      </w:pPr>
      <w:r w:rsidRPr="00F70C96">
        <w:rPr>
          <w:b/>
          <w:bCs/>
        </w:rPr>
        <w:t>Kluczowe elementy MLOps:</w:t>
      </w:r>
    </w:p>
    <w:p w14:paraId="22AAFBF7" w14:textId="77777777" w:rsidR="00F70C96" w:rsidRPr="00F70C96" w:rsidRDefault="00F70C96" w:rsidP="00F70C96">
      <w:pPr>
        <w:numPr>
          <w:ilvl w:val="0"/>
          <w:numId w:val="125"/>
        </w:numPr>
        <w:jc w:val="both"/>
      </w:pPr>
      <w:r w:rsidRPr="00F70C96">
        <w:rPr>
          <w:b/>
          <w:bCs/>
        </w:rPr>
        <w:t>Wersjonowanie Danych i Modeli:</w:t>
      </w:r>
      <w:r w:rsidRPr="00F70C96">
        <w:t> Śledzenie zmian w danych treningowych, kodzie modeli i samych modelach.</w:t>
      </w:r>
    </w:p>
    <w:p w14:paraId="1491095A" w14:textId="77777777" w:rsidR="00F70C96" w:rsidRPr="00F70C96" w:rsidRDefault="00F70C96" w:rsidP="00F70C96">
      <w:pPr>
        <w:numPr>
          <w:ilvl w:val="0"/>
          <w:numId w:val="125"/>
        </w:numPr>
        <w:jc w:val="both"/>
      </w:pPr>
      <w:r w:rsidRPr="00F70C96">
        <w:rPr>
          <w:b/>
          <w:bCs/>
        </w:rPr>
        <w:t xml:space="preserve">Automatyzacja </w:t>
      </w:r>
      <w:proofErr w:type="spellStart"/>
      <w:r w:rsidRPr="00F70C96">
        <w:rPr>
          <w:b/>
          <w:bCs/>
        </w:rPr>
        <w:t>Pipeline'ów</w:t>
      </w:r>
      <w:proofErr w:type="spellEnd"/>
      <w:r w:rsidRPr="00F70C96">
        <w:rPr>
          <w:b/>
          <w:bCs/>
        </w:rPr>
        <w:t xml:space="preserve"> ML:</w:t>
      </w:r>
      <w:r w:rsidRPr="00F70C96">
        <w:t> Zautomatyzowane procesy trenowania, testowania i wdrażania modeli.</w:t>
      </w:r>
    </w:p>
    <w:p w14:paraId="1B207446" w14:textId="77777777" w:rsidR="00F70C96" w:rsidRPr="00F70C96" w:rsidRDefault="00F70C96" w:rsidP="00F70C96">
      <w:pPr>
        <w:numPr>
          <w:ilvl w:val="0"/>
          <w:numId w:val="125"/>
        </w:numPr>
        <w:jc w:val="both"/>
      </w:pPr>
      <w:r w:rsidRPr="00F70C96">
        <w:rPr>
          <w:b/>
          <w:bCs/>
        </w:rPr>
        <w:t>Ciągła Integracja i Ciągłe Dostarczanie (CI/CD) dla ML:</w:t>
      </w:r>
      <w:r w:rsidRPr="00F70C96">
        <w:t xml:space="preserve"> Podobnie jak w </w:t>
      </w:r>
      <w:proofErr w:type="spellStart"/>
      <w:r w:rsidRPr="00F70C96">
        <w:t>DevOps</w:t>
      </w:r>
      <w:proofErr w:type="spellEnd"/>
      <w:r w:rsidRPr="00F70C96">
        <w:t>, ale dostosowane do specyfiki projektów ML.</w:t>
      </w:r>
    </w:p>
    <w:p w14:paraId="47196C35" w14:textId="77777777" w:rsidR="00F70C96" w:rsidRPr="00F70C96" w:rsidRDefault="00F70C96" w:rsidP="00F70C96">
      <w:pPr>
        <w:numPr>
          <w:ilvl w:val="0"/>
          <w:numId w:val="125"/>
        </w:numPr>
        <w:jc w:val="both"/>
      </w:pPr>
      <w:r w:rsidRPr="00F70C96">
        <w:rPr>
          <w:b/>
          <w:bCs/>
        </w:rPr>
        <w:t>Monitorowanie Modeli w Produkcji:</w:t>
      </w:r>
      <w:r w:rsidRPr="00F70C96">
        <w:t xml:space="preserve"> Śledzenie wydajności modeli, wykrywanie dryftu danych (data </w:t>
      </w:r>
      <w:proofErr w:type="spellStart"/>
      <w:r w:rsidRPr="00F70C96">
        <w:t>drift</w:t>
      </w:r>
      <w:proofErr w:type="spellEnd"/>
      <w:r w:rsidRPr="00F70C96">
        <w:t>) i dryftu koncepcji (</w:t>
      </w:r>
      <w:proofErr w:type="spellStart"/>
      <w:r w:rsidRPr="00F70C96">
        <w:t>concept</w:t>
      </w:r>
      <w:proofErr w:type="spellEnd"/>
      <w:r w:rsidRPr="00F70C96">
        <w:t xml:space="preserve"> </w:t>
      </w:r>
      <w:proofErr w:type="spellStart"/>
      <w:r w:rsidRPr="00F70C96">
        <w:t>drift</w:t>
      </w:r>
      <w:proofErr w:type="spellEnd"/>
      <w:r w:rsidRPr="00F70C96">
        <w:t>).</w:t>
      </w:r>
    </w:p>
    <w:p w14:paraId="355911BC" w14:textId="77777777" w:rsidR="00F70C96" w:rsidRPr="00F70C96" w:rsidRDefault="00F70C96" w:rsidP="00F70C96">
      <w:pPr>
        <w:numPr>
          <w:ilvl w:val="0"/>
          <w:numId w:val="125"/>
        </w:numPr>
        <w:jc w:val="both"/>
      </w:pPr>
      <w:proofErr w:type="spellStart"/>
      <w:r w:rsidRPr="00F70C96">
        <w:rPr>
          <w:b/>
          <w:bCs/>
        </w:rPr>
        <w:t>Retrening</w:t>
      </w:r>
      <w:proofErr w:type="spellEnd"/>
      <w:r w:rsidRPr="00F70C96">
        <w:rPr>
          <w:b/>
          <w:bCs/>
        </w:rPr>
        <w:t xml:space="preserve"> Modeli:</w:t>
      </w:r>
      <w:r w:rsidRPr="00F70C96">
        <w:t> Automatyczne lub półautomatyczne ponowne trenowanie modeli, gdy ich wydajność spada.</w:t>
      </w:r>
    </w:p>
    <w:p w14:paraId="350A2307" w14:textId="77777777" w:rsidR="00F70C96" w:rsidRPr="00F70C96" w:rsidRDefault="00F70C96" w:rsidP="00F70C96">
      <w:pPr>
        <w:numPr>
          <w:ilvl w:val="0"/>
          <w:numId w:val="125"/>
        </w:numPr>
        <w:jc w:val="both"/>
      </w:pPr>
      <w:r w:rsidRPr="00F70C96">
        <w:rPr>
          <w:b/>
          <w:bCs/>
        </w:rPr>
        <w:t>Zarządzanie Infrastrukturą i Zasobami:</w:t>
      </w:r>
      <w:r w:rsidRPr="00F70C96">
        <w:t> Efektywne alokowanie zasobów obliczeniowych (CPU, GPU) do trenowania i inferencji modeli.</w:t>
      </w:r>
    </w:p>
    <w:p w14:paraId="60EE9331" w14:textId="77777777" w:rsidR="00F70C96" w:rsidRPr="00F70C96" w:rsidRDefault="00F70C96" w:rsidP="00F70C96">
      <w:pPr>
        <w:numPr>
          <w:ilvl w:val="0"/>
          <w:numId w:val="125"/>
        </w:numPr>
        <w:jc w:val="both"/>
      </w:pPr>
      <w:proofErr w:type="spellStart"/>
      <w:r w:rsidRPr="00F70C96">
        <w:rPr>
          <w:b/>
          <w:bCs/>
        </w:rPr>
        <w:t>Reprodukowalność</w:t>
      </w:r>
      <w:proofErr w:type="spellEnd"/>
      <w:r w:rsidRPr="00F70C96">
        <w:rPr>
          <w:b/>
          <w:bCs/>
        </w:rPr>
        <w:t xml:space="preserve"> Eksperymentów:</w:t>
      </w:r>
      <w:r w:rsidRPr="00F70C96">
        <w:t> Zapewnienie możliwości odtworzenia wyników eksperymentów ML.</w:t>
      </w:r>
    </w:p>
    <w:p w14:paraId="3B919BDD" w14:textId="77777777" w:rsidR="00F70C96" w:rsidRPr="00F70C96" w:rsidRDefault="00F70C96" w:rsidP="00F70C96">
      <w:pPr>
        <w:jc w:val="both"/>
      </w:pPr>
      <w:r w:rsidRPr="00F70C96">
        <w:rPr>
          <w:b/>
          <w:bCs/>
        </w:rPr>
        <w:t>Rekomendowane narzędzia MLOps zostały wymienione w sekcji 2.2.3.</w:t>
      </w:r>
      <w:r w:rsidRPr="00F70C96">
        <w:t> Wdrożenie platformy MLOps powinno być priorytetem w Fazie 2 transformacji.</w:t>
      </w:r>
    </w:p>
    <w:p w14:paraId="5C1537B0" w14:textId="77777777" w:rsidR="00F70C96" w:rsidRPr="00F70C96" w:rsidRDefault="00F70C96" w:rsidP="00F70C96">
      <w:pPr>
        <w:jc w:val="both"/>
        <w:rPr>
          <w:b/>
          <w:bCs/>
        </w:rPr>
      </w:pPr>
      <w:r w:rsidRPr="00F70C96">
        <w:rPr>
          <w:b/>
          <w:bCs/>
        </w:rPr>
        <w:lastRenderedPageBreak/>
        <w:t>2.2.7. Integracja z Systemami Dziedzinowymi (np. PDM/PLM)</w:t>
      </w:r>
    </w:p>
    <w:p w14:paraId="350642F0" w14:textId="77777777" w:rsidR="00F70C96" w:rsidRPr="00F70C96" w:rsidRDefault="00F70C96" w:rsidP="00F70C96">
      <w:pPr>
        <w:jc w:val="both"/>
      </w:pPr>
      <w:r w:rsidRPr="00F70C96">
        <w:t>Dane generowane i zarządzane w systemach dziedzinowych, takich jak PDM (Product Data Management) / PLM (Product Lifecycle Management), ERP (Enterprise Resource Planning), CRM (</w:t>
      </w:r>
      <w:proofErr w:type="spellStart"/>
      <w:r w:rsidRPr="00F70C96">
        <w:t>Customer</w:t>
      </w:r>
      <w:proofErr w:type="spellEnd"/>
      <w:r w:rsidRPr="00F70C96">
        <w:t xml:space="preserve"> </w:t>
      </w:r>
      <w:proofErr w:type="spellStart"/>
      <w:r w:rsidRPr="00F70C96">
        <w:t>Relationship</w:t>
      </w:r>
      <w:proofErr w:type="spellEnd"/>
      <w:r w:rsidRPr="00F70C96">
        <w:t xml:space="preserve"> Management), MES (Manufacturing </w:t>
      </w:r>
      <w:proofErr w:type="spellStart"/>
      <w:r w:rsidRPr="00F70C96">
        <w:t>Execution</w:t>
      </w:r>
      <w:proofErr w:type="spellEnd"/>
      <w:r w:rsidRPr="00F70C96">
        <w:t xml:space="preserve"> System), są niezwykle cenne dla wielu zastosowań AI, szczególnie w kontekście optymalizacji procesów NPD, produkcji czy obsługi klienta.</w:t>
      </w:r>
    </w:p>
    <w:p w14:paraId="4C42CF86" w14:textId="77777777" w:rsidR="00F70C96" w:rsidRPr="00F70C96" w:rsidRDefault="00F70C96" w:rsidP="00F70C96">
      <w:pPr>
        <w:jc w:val="both"/>
      </w:pPr>
      <w:r w:rsidRPr="00F70C96">
        <w:rPr>
          <w:b/>
          <w:bCs/>
        </w:rPr>
        <w:t>Kluczowe działania:</w:t>
      </w:r>
    </w:p>
    <w:p w14:paraId="3A201575" w14:textId="77777777" w:rsidR="00F70C96" w:rsidRPr="00F70C96" w:rsidRDefault="00F70C96" w:rsidP="00F70C96">
      <w:pPr>
        <w:numPr>
          <w:ilvl w:val="0"/>
          <w:numId w:val="126"/>
        </w:numPr>
        <w:jc w:val="both"/>
      </w:pPr>
      <w:r w:rsidRPr="00F70C96">
        <w:rPr>
          <w:b/>
          <w:bCs/>
        </w:rPr>
        <w:t>Identyfikacja kluczowych systemów dziedzinowych</w:t>
      </w:r>
      <w:r w:rsidRPr="00F70C96">
        <w:t> jako źródeł danych dla AI.</w:t>
      </w:r>
    </w:p>
    <w:p w14:paraId="7BE3F1CE" w14:textId="77777777" w:rsidR="00F70C96" w:rsidRPr="00F70C96" w:rsidRDefault="00F70C96" w:rsidP="00F70C96">
      <w:pPr>
        <w:numPr>
          <w:ilvl w:val="0"/>
          <w:numId w:val="126"/>
        </w:numPr>
        <w:jc w:val="both"/>
      </w:pPr>
      <w:r w:rsidRPr="00F70C96">
        <w:rPr>
          <w:b/>
          <w:bCs/>
        </w:rPr>
        <w:t>Zapewnienie mechanizmów integracji</w:t>
      </w:r>
      <w:r w:rsidRPr="00F70C96">
        <w:t> tych systemów z centralną platformą danych (np. poprzez API, konektory, hurtownie danych).</w:t>
      </w:r>
    </w:p>
    <w:p w14:paraId="72C076E6" w14:textId="77777777" w:rsidR="00F70C96" w:rsidRPr="00F70C96" w:rsidRDefault="00F70C96" w:rsidP="00F70C96">
      <w:pPr>
        <w:numPr>
          <w:ilvl w:val="0"/>
          <w:numId w:val="126"/>
        </w:numPr>
        <w:jc w:val="both"/>
      </w:pPr>
      <w:r w:rsidRPr="00F70C96">
        <w:rPr>
          <w:b/>
          <w:bCs/>
        </w:rPr>
        <w:t>Standaryzacja danych</w:t>
      </w:r>
      <w:r w:rsidRPr="00F70C96">
        <w:t> pochodzących z różnych systemów w celu zapewnienia ich spójności.</w:t>
      </w:r>
    </w:p>
    <w:p w14:paraId="5C9E5A8D" w14:textId="77777777" w:rsidR="00F70C96" w:rsidRPr="00F70C96" w:rsidRDefault="00F70C96" w:rsidP="00F70C96">
      <w:pPr>
        <w:numPr>
          <w:ilvl w:val="0"/>
          <w:numId w:val="126"/>
        </w:numPr>
        <w:jc w:val="both"/>
      </w:pPr>
      <w:r w:rsidRPr="00F70C96">
        <w:rPr>
          <w:b/>
          <w:bCs/>
        </w:rPr>
        <w:t>Wykorzystanie AI do wzbogacania danych</w:t>
      </w:r>
      <w:r w:rsidRPr="00F70C96">
        <w:t xml:space="preserve"> w systemach dziedzinowych (np. automatyczne </w:t>
      </w:r>
      <w:proofErr w:type="spellStart"/>
      <w:r w:rsidRPr="00F70C96">
        <w:t>tagowanie</w:t>
      </w:r>
      <w:proofErr w:type="spellEnd"/>
      <w:r w:rsidRPr="00F70C96">
        <w:t xml:space="preserve"> dokumentów w PDM, predykcje w CRM).</w:t>
      </w:r>
    </w:p>
    <w:p w14:paraId="4204BCF2" w14:textId="77777777" w:rsidR="00F70C96" w:rsidRPr="00F70C96" w:rsidRDefault="00F70C96" w:rsidP="00F70C96">
      <w:pPr>
        <w:numPr>
          <w:ilvl w:val="0"/>
          <w:numId w:val="126"/>
        </w:numPr>
        <w:jc w:val="both"/>
      </w:pPr>
      <w:r w:rsidRPr="00F70C96">
        <w:rPr>
          <w:b/>
          <w:bCs/>
        </w:rPr>
        <w:t>Wbudowywanie funkcji AI bezpośrednio w interfejsy systemów dziedzinowych</w:t>
      </w:r>
      <w:r w:rsidRPr="00F70C96">
        <w:t>, aby wspierać użytkowników w ich codziennej pracy.</w:t>
      </w:r>
    </w:p>
    <w:p w14:paraId="4AD17511" w14:textId="77777777" w:rsidR="00F70C96" w:rsidRPr="00F70C96" w:rsidRDefault="00F70C96" w:rsidP="00F70C96">
      <w:pPr>
        <w:jc w:val="both"/>
      </w:pPr>
      <w:r w:rsidRPr="00F70C96">
        <w:t xml:space="preserve">Przykład: Integracja danych z systemu PLM (np. Siemens </w:t>
      </w:r>
      <w:proofErr w:type="spellStart"/>
      <w:r w:rsidRPr="00F70C96">
        <w:t>Teamcenter</w:t>
      </w:r>
      <w:proofErr w:type="spellEnd"/>
      <w:r w:rsidRPr="00F70C96">
        <w:t xml:space="preserve">, </w:t>
      </w:r>
      <w:proofErr w:type="spellStart"/>
      <w:r w:rsidRPr="00F70C96">
        <w:t>Dassault</w:t>
      </w:r>
      <w:proofErr w:type="spellEnd"/>
      <w:r w:rsidRPr="00F70C96">
        <w:t xml:space="preserve"> </w:t>
      </w:r>
      <w:proofErr w:type="spellStart"/>
      <w:r w:rsidRPr="00F70C96">
        <w:t>Systèmes</w:t>
      </w:r>
      <w:proofErr w:type="spellEnd"/>
      <w:r w:rsidRPr="00F70C96">
        <w:t xml:space="preserve"> ENOVIA, PTC </w:t>
      </w:r>
      <w:proofErr w:type="spellStart"/>
      <w:r w:rsidRPr="00F70C96">
        <w:t>Windchill</w:t>
      </w:r>
      <w:proofErr w:type="spellEnd"/>
      <w:r w:rsidRPr="00F70C96">
        <w:t>) z platformą AI może umożliwić analizę danych historycznych z projektów, predykcję kosztów i czasu realizacji nowych projektów, czy optymalizację parametrów produktów z wykorzystaniem generatywnego projektowania.</w:t>
      </w:r>
    </w:p>
    <w:p w14:paraId="6084EF41" w14:textId="77777777" w:rsidR="00F70C96" w:rsidRPr="00F70C96" w:rsidRDefault="00F70C96" w:rsidP="00F70C96">
      <w:pPr>
        <w:jc w:val="both"/>
        <w:rPr>
          <w:b/>
          <w:bCs/>
        </w:rPr>
      </w:pPr>
      <w:r w:rsidRPr="00F70C96">
        <w:rPr>
          <w:b/>
          <w:bCs/>
        </w:rPr>
        <w:t xml:space="preserve">2.2.8. Ryzyka Technologiczne i Strategie </w:t>
      </w:r>
      <w:proofErr w:type="spellStart"/>
      <w:r w:rsidRPr="00F70C96">
        <w:rPr>
          <w:b/>
          <w:bCs/>
        </w:rPr>
        <w:t>Mitygacji</w:t>
      </w:r>
      <w:proofErr w:type="spellEnd"/>
    </w:p>
    <w:p w14:paraId="66DB87E6" w14:textId="77777777" w:rsidR="00F70C96" w:rsidRPr="00F70C96" w:rsidRDefault="00F70C96" w:rsidP="00F70C96">
      <w:pPr>
        <w:jc w:val="both"/>
      </w:pPr>
      <w:r w:rsidRPr="00F70C96">
        <w:t xml:space="preserve">Transformacja infrastruktury danych i wdrożenie nowych technologii AI wiąże się z pewnymi </w:t>
      </w:r>
      <w:proofErr w:type="spellStart"/>
      <w:r w:rsidRPr="00F70C96">
        <w:t>ryzykami</w:t>
      </w:r>
      <w:proofErr w:type="spellEnd"/>
      <w:r w:rsidRPr="00F70C96">
        <w:t>:</w:t>
      </w:r>
    </w:p>
    <w:tbl>
      <w:tblPr>
        <w:tblW w:w="0" w:type="auto"/>
        <w:tblCellMar>
          <w:top w:w="15" w:type="dxa"/>
          <w:left w:w="15" w:type="dxa"/>
          <w:bottom w:w="15" w:type="dxa"/>
          <w:right w:w="15" w:type="dxa"/>
        </w:tblCellMar>
        <w:tblLook w:val="04A0" w:firstRow="1" w:lastRow="0" w:firstColumn="1" w:lastColumn="0" w:noHBand="0" w:noVBand="1"/>
      </w:tblPr>
      <w:tblGrid>
        <w:gridCol w:w="2575"/>
        <w:gridCol w:w="2991"/>
        <w:gridCol w:w="3506"/>
      </w:tblGrid>
      <w:tr w:rsidR="00F70C96" w:rsidRPr="00F70C96" w14:paraId="76B5836A" w14:textId="77777777" w:rsidTr="00F70C96">
        <w:trPr>
          <w:tblHeader/>
        </w:trPr>
        <w:tc>
          <w:tcPr>
            <w:tcW w:w="0" w:type="auto"/>
            <w:tcMar>
              <w:top w:w="90" w:type="dxa"/>
              <w:left w:w="195" w:type="dxa"/>
              <w:bottom w:w="90" w:type="dxa"/>
              <w:right w:w="195" w:type="dxa"/>
            </w:tcMar>
            <w:vAlign w:val="center"/>
            <w:hideMark/>
          </w:tcPr>
          <w:p w14:paraId="0EF962FE" w14:textId="77777777" w:rsidR="00F70C96" w:rsidRPr="00F70C96" w:rsidRDefault="00F70C96" w:rsidP="00F70C96">
            <w:pPr>
              <w:jc w:val="both"/>
              <w:rPr>
                <w:b/>
                <w:bCs/>
              </w:rPr>
            </w:pPr>
            <w:r w:rsidRPr="00F70C96">
              <w:rPr>
                <w:b/>
                <w:bCs/>
              </w:rPr>
              <w:t>Ryzyko</w:t>
            </w:r>
          </w:p>
        </w:tc>
        <w:tc>
          <w:tcPr>
            <w:tcW w:w="0" w:type="auto"/>
            <w:tcMar>
              <w:top w:w="90" w:type="dxa"/>
              <w:left w:w="195" w:type="dxa"/>
              <w:bottom w:w="90" w:type="dxa"/>
              <w:right w:w="195" w:type="dxa"/>
            </w:tcMar>
            <w:vAlign w:val="center"/>
            <w:hideMark/>
          </w:tcPr>
          <w:p w14:paraId="105754FC" w14:textId="77777777" w:rsidR="00F70C96" w:rsidRPr="00F70C96" w:rsidRDefault="00F70C96" w:rsidP="00F70C96">
            <w:pPr>
              <w:jc w:val="both"/>
              <w:rPr>
                <w:b/>
                <w:bCs/>
              </w:rPr>
            </w:pPr>
            <w:r w:rsidRPr="00F70C96">
              <w:rPr>
                <w:b/>
                <w:bCs/>
              </w:rPr>
              <w:t>Opis</w:t>
            </w:r>
          </w:p>
        </w:tc>
        <w:tc>
          <w:tcPr>
            <w:tcW w:w="0" w:type="auto"/>
            <w:tcMar>
              <w:top w:w="90" w:type="dxa"/>
              <w:left w:w="195" w:type="dxa"/>
              <w:bottom w:w="90" w:type="dxa"/>
              <w:right w:w="195" w:type="dxa"/>
            </w:tcMar>
            <w:vAlign w:val="center"/>
            <w:hideMark/>
          </w:tcPr>
          <w:p w14:paraId="01640F8F" w14:textId="77777777" w:rsidR="00F70C96" w:rsidRPr="00F70C96" w:rsidRDefault="00F70C96" w:rsidP="00F70C96">
            <w:pPr>
              <w:jc w:val="both"/>
              <w:rPr>
                <w:b/>
                <w:bCs/>
              </w:rPr>
            </w:pPr>
            <w:r w:rsidRPr="00F70C96">
              <w:rPr>
                <w:b/>
                <w:bCs/>
              </w:rPr>
              <w:t xml:space="preserve">Strategia </w:t>
            </w:r>
            <w:proofErr w:type="spellStart"/>
            <w:r w:rsidRPr="00F70C96">
              <w:rPr>
                <w:b/>
                <w:bCs/>
              </w:rPr>
              <w:t>Mitygacji</w:t>
            </w:r>
            <w:proofErr w:type="spellEnd"/>
          </w:p>
        </w:tc>
      </w:tr>
      <w:tr w:rsidR="00F70C96" w:rsidRPr="00F70C96" w14:paraId="1CE0A733" w14:textId="77777777" w:rsidTr="00F70C96">
        <w:tc>
          <w:tcPr>
            <w:tcW w:w="0" w:type="auto"/>
            <w:tcMar>
              <w:top w:w="90" w:type="dxa"/>
              <w:left w:w="195" w:type="dxa"/>
              <w:bottom w:w="90" w:type="dxa"/>
              <w:right w:w="195" w:type="dxa"/>
            </w:tcMar>
            <w:vAlign w:val="center"/>
            <w:hideMark/>
          </w:tcPr>
          <w:p w14:paraId="2C7F68A1" w14:textId="77777777" w:rsidR="00F70C96" w:rsidRPr="00F70C96" w:rsidRDefault="00F70C96" w:rsidP="00F70C96">
            <w:pPr>
              <w:jc w:val="both"/>
            </w:pPr>
            <w:proofErr w:type="spellStart"/>
            <w:r w:rsidRPr="00F70C96">
              <w:rPr>
                <w:b/>
                <w:bCs/>
              </w:rPr>
              <w:t>Vendor</w:t>
            </w:r>
            <w:proofErr w:type="spellEnd"/>
            <w:r w:rsidRPr="00F70C96">
              <w:rPr>
                <w:b/>
                <w:bCs/>
              </w:rPr>
              <w:t xml:space="preserve"> Lock-in</w:t>
            </w:r>
          </w:p>
        </w:tc>
        <w:tc>
          <w:tcPr>
            <w:tcW w:w="0" w:type="auto"/>
            <w:tcMar>
              <w:top w:w="90" w:type="dxa"/>
              <w:left w:w="195" w:type="dxa"/>
              <w:bottom w:w="90" w:type="dxa"/>
              <w:right w:w="195" w:type="dxa"/>
            </w:tcMar>
            <w:vAlign w:val="center"/>
            <w:hideMark/>
          </w:tcPr>
          <w:p w14:paraId="2EDDB5BE" w14:textId="77777777" w:rsidR="00F70C96" w:rsidRPr="00F70C96" w:rsidRDefault="00F70C96" w:rsidP="00F70C96">
            <w:pPr>
              <w:jc w:val="both"/>
            </w:pPr>
            <w:r w:rsidRPr="00F70C96">
              <w:t>Uzależnienie od jednego dostawcy technologii chmurowej lub oprogramowania.</w:t>
            </w:r>
          </w:p>
        </w:tc>
        <w:tc>
          <w:tcPr>
            <w:tcW w:w="0" w:type="auto"/>
            <w:tcMar>
              <w:top w:w="90" w:type="dxa"/>
              <w:left w:w="195" w:type="dxa"/>
              <w:bottom w:w="90" w:type="dxa"/>
              <w:right w:w="195" w:type="dxa"/>
            </w:tcMar>
            <w:vAlign w:val="center"/>
            <w:hideMark/>
          </w:tcPr>
          <w:p w14:paraId="0A91F7EB" w14:textId="77777777" w:rsidR="00F70C96" w:rsidRPr="00F70C96" w:rsidRDefault="00F70C96" w:rsidP="00F70C96">
            <w:pPr>
              <w:jc w:val="both"/>
            </w:pPr>
            <w:r w:rsidRPr="00F70C96">
              <w:t xml:space="preserve">Rozważenie strategii </w:t>
            </w:r>
            <w:proofErr w:type="spellStart"/>
            <w:r w:rsidRPr="00F70C96">
              <w:t>multi-cloud</w:t>
            </w:r>
            <w:proofErr w:type="spellEnd"/>
            <w:r w:rsidRPr="00F70C96">
              <w:t xml:space="preserve"> lub hybrydowej, korzystanie z otwartych standardów i technologii open-</w:t>
            </w:r>
            <w:proofErr w:type="spellStart"/>
            <w:r w:rsidRPr="00F70C96">
              <w:t>source</w:t>
            </w:r>
            <w:proofErr w:type="spellEnd"/>
            <w:r w:rsidRPr="00F70C96">
              <w:t xml:space="preserve"> tam, gdzie to możliwe, staranna analiza umów z dostawcami.</w:t>
            </w:r>
          </w:p>
        </w:tc>
      </w:tr>
      <w:tr w:rsidR="00F70C96" w:rsidRPr="00F70C96" w14:paraId="0D680860" w14:textId="77777777" w:rsidTr="00F70C96">
        <w:tc>
          <w:tcPr>
            <w:tcW w:w="0" w:type="auto"/>
            <w:tcMar>
              <w:top w:w="90" w:type="dxa"/>
              <w:left w:w="195" w:type="dxa"/>
              <w:bottom w:w="90" w:type="dxa"/>
              <w:right w:w="195" w:type="dxa"/>
            </w:tcMar>
            <w:vAlign w:val="center"/>
            <w:hideMark/>
          </w:tcPr>
          <w:p w14:paraId="717B052C" w14:textId="77777777" w:rsidR="00F70C96" w:rsidRPr="00F70C96" w:rsidRDefault="00F70C96" w:rsidP="00F70C96">
            <w:pPr>
              <w:jc w:val="both"/>
            </w:pPr>
            <w:r w:rsidRPr="00F70C96">
              <w:rPr>
                <w:b/>
                <w:bCs/>
              </w:rPr>
              <w:t>Problemy z Bezpieczeństwem Danych</w:t>
            </w:r>
          </w:p>
        </w:tc>
        <w:tc>
          <w:tcPr>
            <w:tcW w:w="0" w:type="auto"/>
            <w:tcMar>
              <w:top w:w="90" w:type="dxa"/>
              <w:left w:w="195" w:type="dxa"/>
              <w:bottom w:w="90" w:type="dxa"/>
              <w:right w:w="195" w:type="dxa"/>
            </w:tcMar>
            <w:vAlign w:val="center"/>
            <w:hideMark/>
          </w:tcPr>
          <w:p w14:paraId="17826B4A" w14:textId="77777777" w:rsidR="00F70C96" w:rsidRPr="00F70C96" w:rsidRDefault="00F70C96" w:rsidP="00F70C96">
            <w:pPr>
              <w:jc w:val="both"/>
            </w:pPr>
            <w:r w:rsidRPr="00F70C96">
              <w:t>Naruszenia bezpieczeństwa, wycieki danych, nieautoryzowany dostęp.</w:t>
            </w:r>
          </w:p>
        </w:tc>
        <w:tc>
          <w:tcPr>
            <w:tcW w:w="0" w:type="auto"/>
            <w:tcMar>
              <w:top w:w="90" w:type="dxa"/>
              <w:left w:w="195" w:type="dxa"/>
              <w:bottom w:w="90" w:type="dxa"/>
              <w:right w:w="195" w:type="dxa"/>
            </w:tcMar>
            <w:vAlign w:val="center"/>
            <w:hideMark/>
          </w:tcPr>
          <w:p w14:paraId="015AA491" w14:textId="77777777" w:rsidR="00F70C96" w:rsidRPr="00F70C96" w:rsidRDefault="00F70C96" w:rsidP="00F70C96">
            <w:pPr>
              <w:jc w:val="both"/>
            </w:pPr>
            <w:r w:rsidRPr="00F70C96">
              <w:t>Wdrożenie solidnych polityk i procedur bezpieczeństwa, szyfrowanie danych, zarządzanie dostępem (IAM), regularne audyty bezpieczeństwa, szkolenia pracowników.</w:t>
            </w:r>
          </w:p>
        </w:tc>
      </w:tr>
      <w:tr w:rsidR="00F70C96" w:rsidRPr="00F70C96" w14:paraId="30DB8351" w14:textId="77777777" w:rsidTr="00F70C96">
        <w:tc>
          <w:tcPr>
            <w:tcW w:w="0" w:type="auto"/>
            <w:tcMar>
              <w:top w:w="90" w:type="dxa"/>
              <w:left w:w="195" w:type="dxa"/>
              <w:bottom w:w="90" w:type="dxa"/>
              <w:right w:w="195" w:type="dxa"/>
            </w:tcMar>
            <w:vAlign w:val="center"/>
            <w:hideMark/>
          </w:tcPr>
          <w:p w14:paraId="6B15F91B" w14:textId="77777777" w:rsidR="00F70C96" w:rsidRPr="00F70C96" w:rsidRDefault="00F70C96" w:rsidP="00F70C96">
            <w:pPr>
              <w:jc w:val="both"/>
            </w:pPr>
            <w:r w:rsidRPr="00F70C96">
              <w:rPr>
                <w:b/>
                <w:bCs/>
              </w:rPr>
              <w:t>Niska Jakość Danych Utrudniająca Wdrożenie</w:t>
            </w:r>
          </w:p>
        </w:tc>
        <w:tc>
          <w:tcPr>
            <w:tcW w:w="0" w:type="auto"/>
            <w:tcMar>
              <w:top w:w="90" w:type="dxa"/>
              <w:left w:w="195" w:type="dxa"/>
              <w:bottom w:w="90" w:type="dxa"/>
              <w:right w:w="195" w:type="dxa"/>
            </w:tcMar>
            <w:vAlign w:val="center"/>
            <w:hideMark/>
          </w:tcPr>
          <w:p w14:paraId="450268EC" w14:textId="77777777" w:rsidR="00F70C96" w:rsidRPr="00F70C96" w:rsidRDefault="00F70C96" w:rsidP="00F70C96">
            <w:pPr>
              <w:jc w:val="both"/>
            </w:pPr>
            <w:r w:rsidRPr="00F70C96">
              <w:t>Pomimo wysiłków, jakość danych pozostaje niewystarczająca dla efektywnych modeli AI.</w:t>
            </w:r>
          </w:p>
        </w:tc>
        <w:tc>
          <w:tcPr>
            <w:tcW w:w="0" w:type="auto"/>
            <w:tcMar>
              <w:top w:w="90" w:type="dxa"/>
              <w:left w:w="195" w:type="dxa"/>
              <w:bottom w:w="90" w:type="dxa"/>
              <w:right w:w="195" w:type="dxa"/>
            </w:tcMar>
            <w:vAlign w:val="center"/>
            <w:hideMark/>
          </w:tcPr>
          <w:p w14:paraId="087FFB62" w14:textId="77777777" w:rsidR="00F70C96" w:rsidRPr="00F70C96" w:rsidRDefault="00F70C96" w:rsidP="00F70C96">
            <w:pPr>
              <w:jc w:val="both"/>
            </w:pPr>
            <w:r w:rsidRPr="00F70C96">
              <w:t>Iteracyjne podejście do poprawy jakości danych, priorytetyzacja krytycznych zbiorów, ciągłe monitorowanie i inwestycje w narzędzia DQM.</w:t>
            </w:r>
          </w:p>
        </w:tc>
      </w:tr>
      <w:tr w:rsidR="00F70C96" w:rsidRPr="00F70C96" w14:paraId="6E16E155" w14:textId="77777777" w:rsidTr="00F70C96">
        <w:tc>
          <w:tcPr>
            <w:tcW w:w="0" w:type="auto"/>
            <w:tcMar>
              <w:top w:w="90" w:type="dxa"/>
              <w:left w:w="195" w:type="dxa"/>
              <w:bottom w:w="90" w:type="dxa"/>
              <w:right w:w="195" w:type="dxa"/>
            </w:tcMar>
            <w:vAlign w:val="center"/>
            <w:hideMark/>
          </w:tcPr>
          <w:p w14:paraId="70499469" w14:textId="77777777" w:rsidR="00F70C96" w:rsidRPr="00F70C96" w:rsidRDefault="00F70C96" w:rsidP="00F70C96">
            <w:pPr>
              <w:jc w:val="both"/>
            </w:pPr>
            <w:r w:rsidRPr="00F70C96">
              <w:rPr>
                <w:b/>
                <w:bCs/>
              </w:rPr>
              <w:lastRenderedPageBreak/>
              <w:t>Trudności w Integracji Systemów</w:t>
            </w:r>
          </w:p>
        </w:tc>
        <w:tc>
          <w:tcPr>
            <w:tcW w:w="0" w:type="auto"/>
            <w:tcMar>
              <w:top w:w="90" w:type="dxa"/>
              <w:left w:w="195" w:type="dxa"/>
              <w:bottom w:w="90" w:type="dxa"/>
              <w:right w:w="195" w:type="dxa"/>
            </w:tcMar>
            <w:vAlign w:val="center"/>
            <w:hideMark/>
          </w:tcPr>
          <w:p w14:paraId="51CF861E" w14:textId="77777777" w:rsidR="00F70C96" w:rsidRPr="00F70C96" w:rsidRDefault="00F70C96" w:rsidP="00F70C96">
            <w:pPr>
              <w:jc w:val="both"/>
            </w:pPr>
            <w:r w:rsidRPr="00F70C96">
              <w:t>Problemy z połączeniem nowych platform danych z istniejącymi systemami dziedzinowymi.</w:t>
            </w:r>
          </w:p>
        </w:tc>
        <w:tc>
          <w:tcPr>
            <w:tcW w:w="0" w:type="auto"/>
            <w:tcMar>
              <w:top w:w="90" w:type="dxa"/>
              <w:left w:w="195" w:type="dxa"/>
              <w:bottom w:w="90" w:type="dxa"/>
              <w:right w:w="195" w:type="dxa"/>
            </w:tcMar>
            <w:vAlign w:val="center"/>
            <w:hideMark/>
          </w:tcPr>
          <w:p w14:paraId="2158FE0C" w14:textId="77777777" w:rsidR="00F70C96" w:rsidRPr="00F70C96" w:rsidRDefault="00F70C96" w:rsidP="00F70C96">
            <w:pPr>
              <w:jc w:val="both"/>
            </w:pPr>
            <w:r w:rsidRPr="00F70C96">
              <w:t xml:space="preserve">Stosowanie standardowych interfejsów (API), narzędzi integracyjnych (ESB, </w:t>
            </w:r>
            <w:proofErr w:type="spellStart"/>
            <w:r w:rsidRPr="00F70C96">
              <w:t>iPaaS</w:t>
            </w:r>
            <w:proofErr w:type="spellEnd"/>
            <w:r w:rsidRPr="00F70C96">
              <w:t>), staranne planowanie i testowanie integracji.</w:t>
            </w:r>
          </w:p>
        </w:tc>
      </w:tr>
      <w:tr w:rsidR="00F70C96" w:rsidRPr="00F70C96" w14:paraId="4F22F6AA" w14:textId="77777777" w:rsidTr="00F70C96">
        <w:tc>
          <w:tcPr>
            <w:tcW w:w="0" w:type="auto"/>
            <w:tcMar>
              <w:top w:w="90" w:type="dxa"/>
              <w:left w:w="195" w:type="dxa"/>
              <w:bottom w:w="90" w:type="dxa"/>
              <w:right w:w="195" w:type="dxa"/>
            </w:tcMar>
            <w:vAlign w:val="center"/>
            <w:hideMark/>
          </w:tcPr>
          <w:p w14:paraId="7ECF64F3" w14:textId="77777777" w:rsidR="00F70C96" w:rsidRPr="00F70C96" w:rsidRDefault="00F70C96" w:rsidP="00F70C96">
            <w:pPr>
              <w:jc w:val="both"/>
            </w:pPr>
            <w:r w:rsidRPr="00F70C96">
              <w:rPr>
                <w:b/>
                <w:bCs/>
              </w:rPr>
              <w:t>Niewystarczająca Skalowalność Rozwiązań</w:t>
            </w:r>
          </w:p>
        </w:tc>
        <w:tc>
          <w:tcPr>
            <w:tcW w:w="0" w:type="auto"/>
            <w:tcMar>
              <w:top w:w="90" w:type="dxa"/>
              <w:left w:w="195" w:type="dxa"/>
              <w:bottom w:w="90" w:type="dxa"/>
              <w:right w:w="195" w:type="dxa"/>
            </w:tcMar>
            <w:vAlign w:val="center"/>
            <w:hideMark/>
          </w:tcPr>
          <w:p w14:paraId="7560ADD8" w14:textId="77777777" w:rsidR="00F70C96" w:rsidRPr="00F70C96" w:rsidRDefault="00F70C96" w:rsidP="00F70C96">
            <w:pPr>
              <w:jc w:val="both"/>
            </w:pPr>
            <w:r w:rsidRPr="00F70C96">
              <w:t>Wybrane technologie lub architektura nie są w stanie obsłużyć rosnących wolumenów danych lub obciążeń.</w:t>
            </w:r>
          </w:p>
        </w:tc>
        <w:tc>
          <w:tcPr>
            <w:tcW w:w="0" w:type="auto"/>
            <w:tcMar>
              <w:top w:w="90" w:type="dxa"/>
              <w:left w:w="195" w:type="dxa"/>
              <w:bottom w:w="90" w:type="dxa"/>
              <w:right w:w="195" w:type="dxa"/>
            </w:tcMar>
            <w:vAlign w:val="center"/>
            <w:hideMark/>
          </w:tcPr>
          <w:p w14:paraId="18FA2325" w14:textId="77777777" w:rsidR="00F70C96" w:rsidRPr="00F70C96" w:rsidRDefault="00F70C96" w:rsidP="00F70C96">
            <w:pPr>
              <w:jc w:val="both"/>
            </w:pPr>
            <w:r w:rsidRPr="00F70C96">
              <w:t>Wybór skalowalnych platform chmurowych i technologii, projektowanie architektury z myślą o skalowalności, regularne testy wydajnościowe.</w:t>
            </w:r>
          </w:p>
        </w:tc>
      </w:tr>
      <w:tr w:rsidR="00F70C96" w:rsidRPr="00F70C96" w14:paraId="49F90A3E" w14:textId="77777777" w:rsidTr="00F70C96">
        <w:tc>
          <w:tcPr>
            <w:tcW w:w="0" w:type="auto"/>
            <w:tcMar>
              <w:top w:w="90" w:type="dxa"/>
              <w:left w:w="195" w:type="dxa"/>
              <w:bottom w:w="90" w:type="dxa"/>
              <w:right w:w="195" w:type="dxa"/>
            </w:tcMar>
            <w:vAlign w:val="center"/>
            <w:hideMark/>
          </w:tcPr>
          <w:p w14:paraId="0B5DC8C1" w14:textId="77777777" w:rsidR="00F70C96" w:rsidRPr="00F70C96" w:rsidRDefault="00F70C96" w:rsidP="00F70C96">
            <w:pPr>
              <w:jc w:val="both"/>
            </w:pPr>
            <w:r w:rsidRPr="00F70C96">
              <w:rPr>
                <w:b/>
                <w:bCs/>
              </w:rPr>
              <w:t>Szybkie Starzenie się Technologii</w:t>
            </w:r>
          </w:p>
        </w:tc>
        <w:tc>
          <w:tcPr>
            <w:tcW w:w="0" w:type="auto"/>
            <w:tcMar>
              <w:top w:w="90" w:type="dxa"/>
              <w:left w:w="195" w:type="dxa"/>
              <w:bottom w:w="90" w:type="dxa"/>
              <w:right w:w="195" w:type="dxa"/>
            </w:tcMar>
            <w:vAlign w:val="center"/>
            <w:hideMark/>
          </w:tcPr>
          <w:p w14:paraId="27EB444B" w14:textId="77777777" w:rsidR="00F70C96" w:rsidRPr="00F70C96" w:rsidRDefault="00F70C96" w:rsidP="00F70C96">
            <w:pPr>
              <w:jc w:val="both"/>
            </w:pPr>
            <w:r w:rsidRPr="00F70C96">
              <w:t>Technologie AI dynamicznie się zmieniają, co może prowadzić do szybkiej dezaktualizacji inwestycji.</w:t>
            </w:r>
          </w:p>
        </w:tc>
        <w:tc>
          <w:tcPr>
            <w:tcW w:w="0" w:type="auto"/>
            <w:tcMar>
              <w:top w:w="90" w:type="dxa"/>
              <w:left w:w="195" w:type="dxa"/>
              <w:bottom w:w="90" w:type="dxa"/>
              <w:right w:w="195" w:type="dxa"/>
            </w:tcMar>
            <w:vAlign w:val="center"/>
            <w:hideMark/>
          </w:tcPr>
          <w:p w14:paraId="07A7C339" w14:textId="77777777" w:rsidR="00F70C96" w:rsidRPr="00F70C96" w:rsidRDefault="00F70C96" w:rsidP="00F70C96">
            <w:pPr>
              <w:jc w:val="both"/>
            </w:pPr>
            <w:r w:rsidRPr="00F70C96">
              <w:t>Elastyczna architektura umożliwiająca wymianę komponentów, ciągłe monitorowanie trendów technologicznych, inwestycje w szkolenia i rozwój kompetencji, podejście modułowe.</w:t>
            </w:r>
          </w:p>
        </w:tc>
      </w:tr>
      <w:tr w:rsidR="00F70C96" w:rsidRPr="00F70C96" w14:paraId="19DC8F12" w14:textId="77777777" w:rsidTr="00F70C96">
        <w:tc>
          <w:tcPr>
            <w:tcW w:w="0" w:type="auto"/>
            <w:tcMar>
              <w:top w:w="90" w:type="dxa"/>
              <w:left w:w="195" w:type="dxa"/>
              <w:bottom w:w="90" w:type="dxa"/>
              <w:right w:w="195" w:type="dxa"/>
            </w:tcMar>
            <w:vAlign w:val="center"/>
            <w:hideMark/>
          </w:tcPr>
          <w:p w14:paraId="720AD0A0" w14:textId="77777777" w:rsidR="00F70C96" w:rsidRPr="00F70C96" w:rsidRDefault="00F70C96" w:rsidP="00F70C96">
            <w:pPr>
              <w:jc w:val="both"/>
            </w:pPr>
            <w:r w:rsidRPr="00F70C96">
              <w:rPr>
                <w:b/>
                <w:bCs/>
              </w:rPr>
              <w:t>Wysokie Koszty Infrastruktury i Licencji</w:t>
            </w:r>
          </w:p>
        </w:tc>
        <w:tc>
          <w:tcPr>
            <w:tcW w:w="0" w:type="auto"/>
            <w:tcMar>
              <w:top w:w="90" w:type="dxa"/>
              <w:left w:w="195" w:type="dxa"/>
              <w:bottom w:w="90" w:type="dxa"/>
              <w:right w:w="195" w:type="dxa"/>
            </w:tcMar>
            <w:vAlign w:val="center"/>
            <w:hideMark/>
          </w:tcPr>
          <w:p w14:paraId="23F27DBE" w14:textId="77777777" w:rsidR="00F70C96" w:rsidRPr="00F70C96" w:rsidRDefault="00F70C96" w:rsidP="00F70C96">
            <w:pPr>
              <w:jc w:val="both"/>
            </w:pPr>
            <w:r w:rsidRPr="00F70C96">
              <w:t>Niekontrolowany wzrost kosztów związanych z chmurą, oprogramowaniem i narzędziami AI.</w:t>
            </w:r>
          </w:p>
        </w:tc>
        <w:tc>
          <w:tcPr>
            <w:tcW w:w="0" w:type="auto"/>
            <w:tcMar>
              <w:top w:w="90" w:type="dxa"/>
              <w:left w:w="195" w:type="dxa"/>
              <w:bottom w:w="90" w:type="dxa"/>
              <w:right w:w="195" w:type="dxa"/>
            </w:tcMar>
            <w:vAlign w:val="center"/>
            <w:hideMark/>
          </w:tcPr>
          <w:p w14:paraId="28CE9FFE" w14:textId="77777777" w:rsidR="00F70C96" w:rsidRPr="00F70C96" w:rsidRDefault="00F70C96" w:rsidP="00F70C96">
            <w:pPr>
              <w:jc w:val="both"/>
            </w:pPr>
            <w:r w:rsidRPr="00F70C96">
              <w:t xml:space="preserve">Staranna analiza TCO (Total </w:t>
            </w:r>
            <w:proofErr w:type="spellStart"/>
            <w:r w:rsidRPr="00F70C96">
              <w:t>Cost</w:t>
            </w:r>
            <w:proofErr w:type="spellEnd"/>
            <w:r w:rsidRPr="00F70C96">
              <w:t xml:space="preserve"> of </w:t>
            </w:r>
            <w:proofErr w:type="spellStart"/>
            <w:r w:rsidRPr="00F70C96">
              <w:t>Ownership</w:t>
            </w:r>
            <w:proofErr w:type="spellEnd"/>
            <w:r w:rsidRPr="00F70C96">
              <w:t>), optymalizacja wykorzystania zasobów chmurowych (</w:t>
            </w:r>
            <w:proofErr w:type="spellStart"/>
            <w:r w:rsidRPr="00F70C96">
              <w:t>FinOps</w:t>
            </w:r>
            <w:proofErr w:type="spellEnd"/>
            <w:r w:rsidRPr="00F70C96">
              <w:t>), negocjowanie warunków licencyjnych, rozważenie alternatyw open-</w:t>
            </w:r>
            <w:proofErr w:type="spellStart"/>
            <w:r w:rsidRPr="00F70C96">
              <w:t>source</w:t>
            </w:r>
            <w:proofErr w:type="spellEnd"/>
            <w:r w:rsidRPr="00F70C96">
              <w:t>.</w:t>
            </w:r>
          </w:p>
        </w:tc>
      </w:tr>
    </w:tbl>
    <w:p w14:paraId="3D695711" w14:textId="77777777" w:rsidR="00F70C96" w:rsidRPr="00F70C96" w:rsidRDefault="00F70C96" w:rsidP="00F70C96">
      <w:pPr>
        <w:jc w:val="both"/>
      </w:pPr>
      <w:r w:rsidRPr="00F70C96">
        <w:t xml:space="preserve">Systematyczne zarządzanie tymi </w:t>
      </w:r>
      <w:proofErr w:type="spellStart"/>
      <w:r w:rsidRPr="00F70C96">
        <w:t>ryzykami</w:t>
      </w:r>
      <w:proofErr w:type="spellEnd"/>
      <w:r w:rsidRPr="00F70C96">
        <w:t xml:space="preserve"> będzie kluczowe dla płynnego przebiegu transformacji w obszarze technologii i infrastruktury danych.</w:t>
      </w:r>
    </w:p>
    <w:p w14:paraId="0D3E037E" w14:textId="77777777" w:rsidR="00F70C96" w:rsidRPr="00F70C96" w:rsidRDefault="00F70C96" w:rsidP="00F70C96">
      <w:pPr>
        <w:jc w:val="both"/>
        <w:rPr>
          <w:b/>
          <w:bCs/>
        </w:rPr>
      </w:pPr>
      <w:r w:rsidRPr="00F70C96">
        <w:rPr>
          <w:b/>
          <w:bCs/>
        </w:rPr>
        <w:t>2.3. Obszar Ludzi i Kompetencji</w:t>
      </w:r>
    </w:p>
    <w:p w14:paraId="1F18A3DC" w14:textId="77777777" w:rsidR="00F70C96" w:rsidRPr="00F70C96" w:rsidRDefault="00F70C96" w:rsidP="00F70C96">
      <w:pPr>
        <w:jc w:val="both"/>
      </w:pPr>
      <w:r w:rsidRPr="00F70C96">
        <w:t>Transformacja AI to nie tylko technologia, ale przede wszystkim ludzie. Sukces wdrożenia i wykorzystania Sztucznej Inteligencji zależy w ogromnej mierze od świadomości, kompetencji, zaangażowania pracowników oraz od kultury organizacyjnej sprzyjającej innowacjom i uczeniu się.</w:t>
      </w:r>
    </w:p>
    <w:p w14:paraId="0F52F369" w14:textId="77777777" w:rsidR="00F70C96" w:rsidRPr="00F70C96" w:rsidRDefault="00F70C96" w:rsidP="00F70C96">
      <w:pPr>
        <w:jc w:val="both"/>
        <w:rPr>
          <w:b/>
          <w:bCs/>
        </w:rPr>
      </w:pPr>
      <w:r w:rsidRPr="00F70C96">
        <w:rPr>
          <w:b/>
          <w:bCs/>
        </w:rPr>
        <w:t>2.3.1. Obecny Stan i Identyfikacja Luk Kompetencyjnych</w:t>
      </w:r>
    </w:p>
    <w:p w14:paraId="7C50B75E" w14:textId="77777777" w:rsidR="00F70C96" w:rsidRPr="00F70C96" w:rsidRDefault="00F70C96" w:rsidP="00F70C96">
      <w:pPr>
        <w:jc w:val="both"/>
      </w:pPr>
      <w:r w:rsidRPr="00F70C96">
        <w:t>Analiza OLIMP wykazała następujący stan w obszarze Ludzi i Kompetencji:</w:t>
      </w:r>
    </w:p>
    <w:p w14:paraId="3F978224" w14:textId="77777777" w:rsidR="00F70C96" w:rsidRPr="00F70C96" w:rsidRDefault="00F70C96" w:rsidP="00F70C96">
      <w:pPr>
        <w:numPr>
          <w:ilvl w:val="0"/>
          <w:numId w:val="127"/>
        </w:numPr>
        <w:jc w:val="both"/>
      </w:pPr>
      <w:r w:rsidRPr="00F70C96">
        <w:rPr>
          <w:b/>
          <w:bCs/>
        </w:rPr>
        <w:t>Rozwój świadomości i zrozumienia rozwiązań generatywnej AI:</w:t>
      </w:r>
      <w:r w:rsidRPr="00F70C96">
        <w:t> Poziom B ("Podstawowa świadomość wśród wybranych zespołów"). Brakuje powszechnego zrozumienia potencjału, możliwości i ograniczeń AI, w tym GenAI.</w:t>
      </w:r>
    </w:p>
    <w:p w14:paraId="3268759F" w14:textId="77777777" w:rsidR="00F70C96" w:rsidRPr="00F70C96" w:rsidRDefault="00F70C96" w:rsidP="00F70C96">
      <w:pPr>
        <w:numPr>
          <w:ilvl w:val="0"/>
          <w:numId w:val="127"/>
        </w:numPr>
        <w:jc w:val="both"/>
      </w:pPr>
      <w:r w:rsidRPr="00F70C96">
        <w:rPr>
          <w:b/>
          <w:bCs/>
        </w:rPr>
        <w:t>Szkolenia zespołów w zakresie programowania (także promptingu) i analizy danych:</w:t>
      </w:r>
      <w:r w:rsidRPr="00F70C96">
        <w:t> Poziom B ("Podstawowe szkolenia w wybranych zespołach"). Dostęp do szkoleń jest ograniczony, a programy nie są kompleksowe ani systematyczne.</w:t>
      </w:r>
    </w:p>
    <w:p w14:paraId="6C7526BB" w14:textId="77777777" w:rsidR="00F70C96" w:rsidRPr="00F70C96" w:rsidRDefault="00F70C96" w:rsidP="00F70C96">
      <w:pPr>
        <w:numPr>
          <w:ilvl w:val="0"/>
          <w:numId w:val="127"/>
        </w:numPr>
        <w:jc w:val="both"/>
      </w:pPr>
      <w:r w:rsidRPr="00F70C96">
        <w:rPr>
          <w:b/>
          <w:bCs/>
        </w:rPr>
        <w:lastRenderedPageBreak/>
        <w:t>Tworzenie interdyscyplinarnych zespołów ds. AI:</w:t>
      </w:r>
      <w:r w:rsidRPr="00F70C96">
        <w:t> Poziom A ("Brak interdyscyplinarnych zespołów ds. AI"). Praca nad projektami AI odbywa się często w silosach, bez efektywnej współpracy między biznesem, IT i analitykami.</w:t>
      </w:r>
    </w:p>
    <w:p w14:paraId="655BC932" w14:textId="77777777" w:rsidR="00F70C96" w:rsidRPr="00F70C96" w:rsidRDefault="00F70C96" w:rsidP="00F70C96">
      <w:pPr>
        <w:numPr>
          <w:ilvl w:val="0"/>
          <w:numId w:val="127"/>
        </w:numPr>
        <w:jc w:val="both"/>
      </w:pPr>
      <w:r w:rsidRPr="00F70C96">
        <w:rPr>
          <w:b/>
          <w:bCs/>
        </w:rPr>
        <w:t>Angażowanie zewnętrznych konsultantów ds. generatywnej AI do zespołów:</w:t>
      </w:r>
      <w:r w:rsidRPr="00F70C96">
        <w:t> Poziom A ("Brak angażowania zewnętrznych konsultantów"). Organizacja nie korzysta systematycznie z wiedzy i doświadczenia ekspertów zewnętrznych.</w:t>
      </w:r>
    </w:p>
    <w:p w14:paraId="0D426759" w14:textId="77777777" w:rsidR="00F70C96" w:rsidRPr="00F70C96" w:rsidRDefault="00F70C96" w:rsidP="00F70C96">
      <w:pPr>
        <w:numPr>
          <w:ilvl w:val="0"/>
          <w:numId w:val="127"/>
        </w:numPr>
        <w:jc w:val="both"/>
      </w:pPr>
      <w:r w:rsidRPr="00F70C96">
        <w:rPr>
          <w:b/>
          <w:bCs/>
        </w:rPr>
        <w:t>Szkolenia w zakresie zarządzania projektami opartymi o generatywną AI:</w:t>
      </w:r>
      <w:r w:rsidRPr="00F70C96">
        <w:t> Poziom A ("Brak szkoleń z zarządzania projektami opartymi o generatywną AI"). Brakuje kompetencji w zakresie specyfiki prowadzenia projektów AI, które często mają charakter badawczy i iteracyjny.</w:t>
      </w:r>
    </w:p>
    <w:p w14:paraId="47836F30" w14:textId="77777777" w:rsidR="00F70C96" w:rsidRPr="00F70C96" w:rsidRDefault="00F70C96" w:rsidP="00F70C96">
      <w:pPr>
        <w:numPr>
          <w:ilvl w:val="0"/>
          <w:numId w:val="127"/>
        </w:numPr>
        <w:jc w:val="both"/>
      </w:pPr>
      <w:r w:rsidRPr="00F70C96">
        <w:rPr>
          <w:b/>
          <w:bCs/>
        </w:rPr>
        <w:t>Zarządzanie wiedzą w dziedzinie generatywnej AI:</w:t>
      </w:r>
      <w:r w:rsidRPr="00F70C96">
        <w:t> Poziom A ("Pracownicy utrzymują własne bazy wiedzy i nie dzielą się nimi z innymi."). Brak systemowego podejścia do gromadzenia, dokumentowania i udostępniania wiedzy oraz najlepszych praktyk związanych z AI.</w:t>
      </w:r>
    </w:p>
    <w:p w14:paraId="184D6493" w14:textId="77777777" w:rsidR="00F70C96" w:rsidRPr="00F70C96" w:rsidRDefault="00F70C96" w:rsidP="00F70C96">
      <w:pPr>
        <w:jc w:val="both"/>
      </w:pPr>
      <w:r w:rsidRPr="00F70C96">
        <w:rPr>
          <w:b/>
          <w:bCs/>
        </w:rPr>
        <w:t>Kluczowe wyzwania wynikające z powyższych luk:</w:t>
      </w:r>
    </w:p>
    <w:p w14:paraId="6C181099" w14:textId="77777777" w:rsidR="00F70C96" w:rsidRPr="00F70C96" w:rsidRDefault="00F70C96" w:rsidP="00F70C96">
      <w:pPr>
        <w:numPr>
          <w:ilvl w:val="0"/>
          <w:numId w:val="128"/>
        </w:numPr>
        <w:jc w:val="both"/>
      </w:pPr>
      <w:r w:rsidRPr="00F70C96">
        <w:rPr>
          <w:b/>
          <w:bCs/>
        </w:rPr>
        <w:t>Niski poziom adopcji AI:</w:t>
      </w:r>
      <w:r w:rsidRPr="00F70C96">
        <w:t> Pracownicy niechętnie korzystają z nowych narzędzi i rozwiązań AI z powodu braku zrozumienia lub obaw.</w:t>
      </w:r>
    </w:p>
    <w:p w14:paraId="7241BC6F" w14:textId="77777777" w:rsidR="00F70C96" w:rsidRPr="00F70C96" w:rsidRDefault="00F70C96" w:rsidP="00F70C96">
      <w:pPr>
        <w:numPr>
          <w:ilvl w:val="0"/>
          <w:numId w:val="128"/>
        </w:numPr>
        <w:jc w:val="both"/>
      </w:pPr>
      <w:r w:rsidRPr="00F70C96">
        <w:rPr>
          <w:b/>
          <w:bCs/>
        </w:rPr>
        <w:t>Trudności w identyfikacji i realizacji wartościowych projektów AI:</w:t>
      </w:r>
      <w:r w:rsidRPr="00F70C96">
        <w:t> Brak kompetencji utrudnia dostrzeganie możliwości zastosowania AI i skuteczne prowadzenie projektów.</w:t>
      </w:r>
    </w:p>
    <w:p w14:paraId="5EE6DC18" w14:textId="77777777" w:rsidR="00F70C96" w:rsidRPr="00F70C96" w:rsidRDefault="00F70C96" w:rsidP="00F70C96">
      <w:pPr>
        <w:numPr>
          <w:ilvl w:val="0"/>
          <w:numId w:val="128"/>
        </w:numPr>
        <w:jc w:val="both"/>
      </w:pPr>
      <w:r w:rsidRPr="00F70C96">
        <w:rPr>
          <w:b/>
          <w:bCs/>
        </w:rPr>
        <w:t>Nieefektywna współpraca i powielanie błędów:</w:t>
      </w:r>
      <w:r w:rsidRPr="00F70C96">
        <w:t> Brak interdyscyplinarnych zespołów i systemu zarządzania wiedzą prowadzi do silosów informacyjnych i marnowania zasobów.</w:t>
      </w:r>
    </w:p>
    <w:p w14:paraId="5996629A" w14:textId="77777777" w:rsidR="00F70C96" w:rsidRPr="00F70C96" w:rsidRDefault="00F70C96" w:rsidP="00F70C96">
      <w:pPr>
        <w:numPr>
          <w:ilvl w:val="0"/>
          <w:numId w:val="128"/>
        </w:numPr>
        <w:jc w:val="both"/>
      </w:pPr>
      <w:r w:rsidRPr="00F70C96">
        <w:rPr>
          <w:b/>
          <w:bCs/>
        </w:rPr>
        <w:t>Ryzyko nieetycznego lub nieodpowiedzialnego wykorzystania AI:</w:t>
      </w:r>
      <w:r w:rsidRPr="00F70C96">
        <w:t> Niska świadomość kwestii etycznych i potencjalnych zagrożeń związanych z AI.</w:t>
      </w:r>
    </w:p>
    <w:p w14:paraId="79519EA2" w14:textId="77777777" w:rsidR="00F70C96" w:rsidRPr="00F70C96" w:rsidRDefault="00F70C96" w:rsidP="00F70C96">
      <w:pPr>
        <w:numPr>
          <w:ilvl w:val="0"/>
          <w:numId w:val="128"/>
        </w:numPr>
        <w:jc w:val="both"/>
      </w:pPr>
      <w:r w:rsidRPr="00F70C96">
        <w:rPr>
          <w:b/>
          <w:bCs/>
        </w:rPr>
        <w:t>Trudności w przyciąganiu i zatrzymywaniu talentów AI:</w:t>
      </w:r>
      <w:r w:rsidRPr="00F70C96">
        <w:t> Brak atrakcyjnego środowiska pracy i możliwości rozwoju dla specjalistów AI.</w:t>
      </w:r>
    </w:p>
    <w:p w14:paraId="4B3FB43F" w14:textId="77777777" w:rsidR="00F70C96" w:rsidRPr="00F70C96" w:rsidRDefault="00F70C96" w:rsidP="00F70C96">
      <w:pPr>
        <w:jc w:val="both"/>
        <w:rPr>
          <w:b/>
          <w:bCs/>
        </w:rPr>
      </w:pPr>
      <w:r w:rsidRPr="00F70C96">
        <w:rPr>
          <w:b/>
          <w:bCs/>
        </w:rPr>
        <w:t xml:space="preserve">2.3.2. Strategia Rozwoju Kompetencji AI: "AI </w:t>
      </w:r>
      <w:proofErr w:type="spellStart"/>
      <w:r w:rsidRPr="00F70C96">
        <w:rPr>
          <w:b/>
          <w:bCs/>
        </w:rPr>
        <w:t>Ready</w:t>
      </w:r>
      <w:proofErr w:type="spellEnd"/>
      <w:r w:rsidRPr="00F70C96">
        <w:rPr>
          <w:b/>
          <w:bCs/>
        </w:rPr>
        <w:t xml:space="preserve"> </w:t>
      </w:r>
      <w:proofErr w:type="spellStart"/>
      <w:r w:rsidRPr="00F70C96">
        <w:rPr>
          <w:b/>
          <w:bCs/>
        </w:rPr>
        <w:t>Workforce</w:t>
      </w:r>
      <w:proofErr w:type="spellEnd"/>
      <w:r w:rsidRPr="00F70C96">
        <w:rPr>
          <w:b/>
          <w:bCs/>
        </w:rPr>
        <w:t>"</w:t>
      </w:r>
    </w:p>
    <w:p w14:paraId="65F2B76A" w14:textId="77777777" w:rsidR="00F70C96" w:rsidRPr="00F70C96" w:rsidRDefault="00F70C96" w:rsidP="00F70C96">
      <w:pPr>
        <w:jc w:val="both"/>
      </w:pPr>
      <w:r w:rsidRPr="00F70C96">
        <w:t>Celem strategicznym jest stworzenie </w:t>
      </w:r>
      <w:r w:rsidRPr="00F70C96">
        <w:rPr>
          <w:b/>
          <w:bCs/>
        </w:rPr>
        <w:t xml:space="preserve">"AI </w:t>
      </w:r>
      <w:proofErr w:type="spellStart"/>
      <w:r w:rsidRPr="00F70C96">
        <w:rPr>
          <w:b/>
          <w:bCs/>
        </w:rPr>
        <w:t>Ready</w:t>
      </w:r>
      <w:proofErr w:type="spellEnd"/>
      <w:r w:rsidRPr="00F70C96">
        <w:rPr>
          <w:b/>
          <w:bCs/>
        </w:rPr>
        <w:t xml:space="preserve"> </w:t>
      </w:r>
      <w:proofErr w:type="spellStart"/>
      <w:r w:rsidRPr="00F70C96">
        <w:rPr>
          <w:b/>
          <w:bCs/>
        </w:rPr>
        <w:t>Workforce</w:t>
      </w:r>
      <w:proofErr w:type="spellEnd"/>
      <w:r w:rsidRPr="00F70C96">
        <w:rPr>
          <w:b/>
          <w:bCs/>
        </w:rPr>
        <w:t>"</w:t>
      </w:r>
      <w:r w:rsidRPr="00F70C96">
        <w:t> – siły roboczej wyposażonej w niezbędną wiedzę, umiejętności i nastawienie do efektywnego wykorzystania potencjału AI oraz aktywnego uczestnictwa w transformacji organizacji. Strategia ta powinna opierać się na kilku filarach:</w:t>
      </w:r>
    </w:p>
    <w:p w14:paraId="2B73583E" w14:textId="77777777" w:rsidR="00F70C96" w:rsidRPr="00F70C96" w:rsidRDefault="00F70C96" w:rsidP="00F70C96">
      <w:pPr>
        <w:numPr>
          <w:ilvl w:val="0"/>
          <w:numId w:val="129"/>
        </w:numPr>
        <w:jc w:val="both"/>
      </w:pPr>
      <w:r w:rsidRPr="00F70C96">
        <w:rPr>
          <w:b/>
          <w:bCs/>
        </w:rPr>
        <w:t>Budowanie Powszechnej Świadomości i Zrozumienia AI:</w:t>
      </w:r>
    </w:p>
    <w:p w14:paraId="030D0A3C" w14:textId="77777777" w:rsidR="00F70C96" w:rsidRPr="00F70C96" w:rsidRDefault="00F70C96" w:rsidP="00F70C96">
      <w:pPr>
        <w:numPr>
          <w:ilvl w:val="1"/>
          <w:numId w:val="129"/>
        </w:numPr>
        <w:jc w:val="both"/>
      </w:pPr>
      <w:r w:rsidRPr="00F70C96">
        <w:t>Programy edukacyjne dla wszystkich pracowników, wyjaśniające podstawy AI, jej możliwości, ograniczenia oraz implikacje etyczne.</w:t>
      </w:r>
    </w:p>
    <w:p w14:paraId="264E4CC1" w14:textId="77777777" w:rsidR="00F70C96" w:rsidRPr="00F70C96" w:rsidRDefault="00F70C96" w:rsidP="00F70C96">
      <w:pPr>
        <w:numPr>
          <w:ilvl w:val="1"/>
          <w:numId w:val="129"/>
        </w:numPr>
        <w:jc w:val="both"/>
      </w:pPr>
      <w:r w:rsidRPr="00F70C96">
        <w:t>Promowanie kultury ciekawości i otwartości na nowe technologie.</w:t>
      </w:r>
    </w:p>
    <w:p w14:paraId="24E3615B" w14:textId="77777777" w:rsidR="00F70C96" w:rsidRPr="00F70C96" w:rsidRDefault="00F70C96" w:rsidP="00F70C96">
      <w:pPr>
        <w:numPr>
          <w:ilvl w:val="0"/>
          <w:numId w:val="129"/>
        </w:numPr>
        <w:jc w:val="both"/>
      </w:pPr>
      <w:r w:rsidRPr="00F70C96">
        <w:rPr>
          <w:b/>
          <w:bCs/>
        </w:rPr>
        <w:t>Rozwój Specjalistycznych Kompetencji AI:</w:t>
      </w:r>
    </w:p>
    <w:p w14:paraId="421AB75A" w14:textId="77777777" w:rsidR="00F70C96" w:rsidRPr="00F70C96" w:rsidRDefault="00F70C96" w:rsidP="00F70C96">
      <w:pPr>
        <w:numPr>
          <w:ilvl w:val="1"/>
          <w:numId w:val="129"/>
        </w:numPr>
        <w:jc w:val="both"/>
        <w:rPr>
          <w:lang w:val="en-US"/>
        </w:rPr>
      </w:pPr>
      <w:r w:rsidRPr="00F70C96">
        <w:t xml:space="preserve">Identyfikacja kluczowych ról związanych z AI (np. </w:t>
      </w:r>
      <w:r w:rsidRPr="00F70C96">
        <w:rPr>
          <w:lang w:val="en-US"/>
        </w:rPr>
        <w:t>Data Scientist, ML Engineer, AI Product Owner, Prompt Engineer).</w:t>
      </w:r>
    </w:p>
    <w:p w14:paraId="15F8C2A0" w14:textId="77777777" w:rsidR="00F70C96" w:rsidRPr="00F70C96" w:rsidRDefault="00F70C96" w:rsidP="00F70C96">
      <w:pPr>
        <w:numPr>
          <w:ilvl w:val="1"/>
          <w:numId w:val="129"/>
        </w:numPr>
        <w:jc w:val="both"/>
      </w:pPr>
      <w:r w:rsidRPr="00F70C96">
        <w:t>Opracowanie dedykowanych ścieżek rozwoju i programów szkoleniowych dla tych ról.</w:t>
      </w:r>
    </w:p>
    <w:p w14:paraId="034F402E" w14:textId="77777777" w:rsidR="00F70C96" w:rsidRPr="00F70C96" w:rsidRDefault="00F70C96" w:rsidP="00F70C96">
      <w:pPr>
        <w:numPr>
          <w:ilvl w:val="1"/>
          <w:numId w:val="129"/>
        </w:numPr>
        <w:jc w:val="both"/>
      </w:pPr>
      <w:r w:rsidRPr="00F70C96">
        <w:t>Inwestycje w szkolenia z zakresu analizy danych, programowania (</w:t>
      </w:r>
      <w:proofErr w:type="spellStart"/>
      <w:r w:rsidRPr="00F70C96">
        <w:t>Python</w:t>
      </w:r>
      <w:proofErr w:type="spellEnd"/>
      <w:r w:rsidRPr="00F70C96">
        <w:t>, R), uczenia maszynowego, głębokiego uczenia, przetwarzania języka naturalnego (NLP), promptingu, MLOps.</w:t>
      </w:r>
    </w:p>
    <w:p w14:paraId="125DE634" w14:textId="77777777" w:rsidR="00F70C96" w:rsidRPr="00F70C96" w:rsidRDefault="00F70C96" w:rsidP="00F70C96">
      <w:pPr>
        <w:numPr>
          <w:ilvl w:val="0"/>
          <w:numId w:val="129"/>
        </w:numPr>
        <w:jc w:val="both"/>
      </w:pPr>
      <w:r w:rsidRPr="00F70C96">
        <w:rPr>
          <w:b/>
          <w:bCs/>
        </w:rPr>
        <w:t>Rozwój Kompetencji Biznesowych i Miękkich w Kontekście AI:</w:t>
      </w:r>
    </w:p>
    <w:p w14:paraId="375502EE" w14:textId="77777777" w:rsidR="00F70C96" w:rsidRPr="00F70C96" w:rsidRDefault="00F70C96" w:rsidP="00F70C96">
      <w:pPr>
        <w:numPr>
          <w:ilvl w:val="1"/>
          <w:numId w:val="129"/>
        </w:numPr>
        <w:jc w:val="both"/>
      </w:pPr>
      <w:r w:rsidRPr="00F70C96">
        <w:lastRenderedPageBreak/>
        <w:t>Szkolenia dla menedżerów i liderów biznesowych w zakresie identyfikacji przypadków użycia AI, zarządzania projektami AI, oceny ROI inicjatyw AI.</w:t>
      </w:r>
    </w:p>
    <w:p w14:paraId="535E2B1E" w14:textId="77777777" w:rsidR="00F70C96" w:rsidRPr="00F70C96" w:rsidRDefault="00F70C96" w:rsidP="00F70C96">
      <w:pPr>
        <w:numPr>
          <w:ilvl w:val="1"/>
          <w:numId w:val="129"/>
        </w:numPr>
        <w:jc w:val="both"/>
      </w:pPr>
      <w:r w:rsidRPr="00F70C96">
        <w:t>Rozwój umiejętności krytycznego myślenia, rozwiązywania problemów, współpracy i komunikacji w kontekście pracy z AI.</w:t>
      </w:r>
    </w:p>
    <w:p w14:paraId="5EA902C0" w14:textId="77777777" w:rsidR="00F70C96" w:rsidRPr="00F70C96" w:rsidRDefault="00F70C96" w:rsidP="00F70C96">
      <w:pPr>
        <w:numPr>
          <w:ilvl w:val="0"/>
          <w:numId w:val="129"/>
        </w:numPr>
        <w:jc w:val="both"/>
      </w:pPr>
      <w:r w:rsidRPr="00F70C96">
        <w:rPr>
          <w:b/>
          <w:bCs/>
        </w:rPr>
        <w:t>Tworzenie Środowiska Sprzyjającego Uczeniu się i Eksperymentowaniu:</w:t>
      </w:r>
    </w:p>
    <w:p w14:paraId="14DB6C53" w14:textId="77777777" w:rsidR="00F70C96" w:rsidRPr="00F70C96" w:rsidRDefault="00F70C96" w:rsidP="00F70C96">
      <w:pPr>
        <w:numPr>
          <w:ilvl w:val="1"/>
          <w:numId w:val="129"/>
        </w:numPr>
        <w:jc w:val="both"/>
      </w:pPr>
      <w:r w:rsidRPr="00F70C96">
        <w:t xml:space="preserve">Zachęcanie do udziału w </w:t>
      </w:r>
      <w:proofErr w:type="spellStart"/>
      <w:r w:rsidRPr="00F70C96">
        <w:t>hackathonach</w:t>
      </w:r>
      <w:proofErr w:type="spellEnd"/>
      <w:r w:rsidRPr="00F70C96">
        <w:t>, wewnętrznych konkursach AI, projektach pilotażowych.</w:t>
      </w:r>
    </w:p>
    <w:p w14:paraId="40D76732" w14:textId="77777777" w:rsidR="00F70C96" w:rsidRPr="00F70C96" w:rsidRDefault="00F70C96" w:rsidP="00F70C96">
      <w:pPr>
        <w:numPr>
          <w:ilvl w:val="1"/>
          <w:numId w:val="129"/>
        </w:numPr>
        <w:jc w:val="both"/>
      </w:pPr>
      <w:r w:rsidRPr="00F70C96">
        <w:t>Stworzenie przestrzeni do bezpiecznego eksperymentowania i uczenia się na błędach.</w:t>
      </w:r>
    </w:p>
    <w:p w14:paraId="229EC81A" w14:textId="77777777" w:rsidR="00F70C96" w:rsidRPr="00F70C96" w:rsidRDefault="00F70C96" w:rsidP="00F70C96">
      <w:pPr>
        <w:numPr>
          <w:ilvl w:val="0"/>
          <w:numId w:val="129"/>
        </w:numPr>
        <w:jc w:val="both"/>
      </w:pPr>
      <w:r w:rsidRPr="00F70C96">
        <w:rPr>
          <w:b/>
          <w:bCs/>
        </w:rPr>
        <w:t>Systematyczne Zarządzanie Wiedzą i Dzielenie się Najlepszymi Praktykami:</w:t>
      </w:r>
    </w:p>
    <w:p w14:paraId="406F463E" w14:textId="77777777" w:rsidR="00F70C96" w:rsidRPr="00F70C96" w:rsidRDefault="00F70C96" w:rsidP="00F70C96">
      <w:pPr>
        <w:numPr>
          <w:ilvl w:val="1"/>
          <w:numId w:val="129"/>
        </w:numPr>
        <w:jc w:val="both"/>
      </w:pPr>
      <w:r w:rsidRPr="00F70C96">
        <w:t>Wdrożenie platformy i procesów KM, ułatwiających gromadzenie, dokumentowanie i udostępnianie wiedzy związanej z AI.</w:t>
      </w:r>
    </w:p>
    <w:p w14:paraId="07E6863A" w14:textId="77777777" w:rsidR="00F70C96" w:rsidRPr="00F70C96" w:rsidRDefault="00F70C96" w:rsidP="00F70C96">
      <w:pPr>
        <w:numPr>
          <w:ilvl w:val="1"/>
          <w:numId w:val="129"/>
        </w:numPr>
        <w:jc w:val="both"/>
      </w:pPr>
      <w:r w:rsidRPr="00F70C96">
        <w:t>Tworzenie społeczności praktyków (</w:t>
      </w:r>
      <w:proofErr w:type="spellStart"/>
      <w:r w:rsidRPr="00F70C96">
        <w:t>Communities</w:t>
      </w:r>
      <w:proofErr w:type="spellEnd"/>
      <w:r w:rsidRPr="00F70C96">
        <w:t xml:space="preserve"> of Practice) wokół AI.</w:t>
      </w:r>
    </w:p>
    <w:p w14:paraId="31B82069" w14:textId="77777777" w:rsidR="00F70C96" w:rsidRPr="00F70C96" w:rsidRDefault="00F70C96" w:rsidP="00F70C96">
      <w:pPr>
        <w:jc w:val="both"/>
        <w:rPr>
          <w:b/>
          <w:bCs/>
        </w:rPr>
      </w:pPr>
      <w:r w:rsidRPr="00F70C96">
        <w:rPr>
          <w:b/>
          <w:bCs/>
        </w:rPr>
        <w:t>2.3.3. Szczegółowe Programy Szkoleniowe i Ścieżki Rozwoju</w:t>
      </w:r>
    </w:p>
    <w:p w14:paraId="7FC01E9A" w14:textId="77777777" w:rsidR="00F70C96" w:rsidRPr="00F70C96" w:rsidRDefault="00F70C96" w:rsidP="00F70C96">
      <w:pPr>
        <w:jc w:val="both"/>
      </w:pPr>
      <w:r w:rsidRPr="00F70C96">
        <w:t>Proponuje się wdrożenie wielopoziomowego programu szkoleniowego, dostosowanego do różnych grup pracowników:</w:t>
      </w:r>
    </w:p>
    <w:p w14:paraId="0862FE92" w14:textId="77777777" w:rsidR="00F70C96" w:rsidRPr="00F70C96" w:rsidRDefault="00F70C96" w:rsidP="00F70C96">
      <w:pPr>
        <w:numPr>
          <w:ilvl w:val="0"/>
          <w:numId w:val="130"/>
        </w:numPr>
        <w:jc w:val="both"/>
      </w:pPr>
      <w:r w:rsidRPr="00F70C96">
        <w:rPr>
          <w:b/>
          <w:bCs/>
        </w:rPr>
        <w:t xml:space="preserve">Poziom 1: AI </w:t>
      </w:r>
      <w:proofErr w:type="spellStart"/>
      <w:r w:rsidRPr="00F70C96">
        <w:rPr>
          <w:b/>
          <w:bCs/>
        </w:rPr>
        <w:t>Awareness</w:t>
      </w:r>
      <w:proofErr w:type="spellEnd"/>
      <w:r w:rsidRPr="00F70C96">
        <w:rPr>
          <w:b/>
          <w:bCs/>
        </w:rPr>
        <w:t xml:space="preserve"> </w:t>
      </w:r>
      <w:proofErr w:type="spellStart"/>
      <w:r w:rsidRPr="00F70C96">
        <w:rPr>
          <w:b/>
          <w:bCs/>
        </w:rPr>
        <w:t>Bootcamp</w:t>
      </w:r>
      <w:proofErr w:type="spellEnd"/>
      <w:r w:rsidRPr="00F70C96">
        <w:rPr>
          <w:b/>
          <w:bCs/>
        </w:rPr>
        <w:t xml:space="preserve"> (dla wszystkich pracowników)</w:t>
      </w:r>
    </w:p>
    <w:p w14:paraId="58CCEDD8" w14:textId="77777777" w:rsidR="00F70C96" w:rsidRPr="00F70C96" w:rsidRDefault="00F70C96" w:rsidP="00F70C96">
      <w:pPr>
        <w:numPr>
          <w:ilvl w:val="1"/>
          <w:numId w:val="130"/>
        </w:numPr>
        <w:jc w:val="both"/>
      </w:pPr>
      <w:r w:rsidRPr="00F70C96">
        <w:rPr>
          <w:b/>
          <w:bCs/>
        </w:rPr>
        <w:t>Cel:</w:t>
      </w:r>
      <w:r w:rsidRPr="00F70C96">
        <w:t> Zbudowanie podstawowej świadomości i zrozumienia AI.</w:t>
      </w:r>
    </w:p>
    <w:p w14:paraId="48CD6A42" w14:textId="77777777" w:rsidR="00F70C96" w:rsidRPr="00F70C96" w:rsidRDefault="00F70C96" w:rsidP="00F70C96">
      <w:pPr>
        <w:numPr>
          <w:ilvl w:val="1"/>
          <w:numId w:val="130"/>
        </w:numPr>
        <w:jc w:val="both"/>
      </w:pPr>
      <w:r w:rsidRPr="00F70C96">
        <w:rPr>
          <w:b/>
          <w:bCs/>
        </w:rPr>
        <w:t>Treść:</w:t>
      </w:r>
      <w:r w:rsidRPr="00F70C96">
        <w:t> Co to jest AI, ML, DL, GenAI? Przykłady zastosowań AI w biznesie i życiu codziennym. Korzyści i ryzyka związane z AI. Etyka AI. Wpływ AI na przyszłość pracy.</w:t>
      </w:r>
    </w:p>
    <w:p w14:paraId="0B724A4F" w14:textId="77777777" w:rsidR="00F70C96" w:rsidRPr="00F70C96" w:rsidRDefault="00F70C96" w:rsidP="00F70C96">
      <w:pPr>
        <w:numPr>
          <w:ilvl w:val="1"/>
          <w:numId w:val="130"/>
        </w:numPr>
        <w:jc w:val="both"/>
      </w:pPr>
      <w:r w:rsidRPr="00F70C96">
        <w:rPr>
          <w:b/>
          <w:bCs/>
        </w:rPr>
        <w:t>Forma:</w:t>
      </w:r>
      <w:r w:rsidRPr="00F70C96">
        <w:t xml:space="preserve"> 1-dniowe warsztaty interaktywne, e-learning, </w:t>
      </w:r>
      <w:proofErr w:type="spellStart"/>
      <w:r w:rsidRPr="00F70C96">
        <w:t>webinary</w:t>
      </w:r>
      <w:proofErr w:type="spellEnd"/>
      <w:r w:rsidRPr="00F70C96">
        <w:t>.</w:t>
      </w:r>
    </w:p>
    <w:p w14:paraId="3A99747E" w14:textId="77777777" w:rsidR="00F70C96" w:rsidRPr="00F70C96" w:rsidRDefault="00F70C96" w:rsidP="00F70C96">
      <w:pPr>
        <w:numPr>
          <w:ilvl w:val="1"/>
          <w:numId w:val="130"/>
        </w:numPr>
        <w:jc w:val="both"/>
      </w:pPr>
      <w:r w:rsidRPr="00F70C96">
        <w:rPr>
          <w:b/>
          <w:bCs/>
        </w:rPr>
        <w:t>Częstotliwość:</w:t>
      </w:r>
      <w:r w:rsidRPr="00F70C96">
        <w:t> Wdrożenie początkowe dla wszystkich, następnie dla nowych pracowników.</w:t>
      </w:r>
    </w:p>
    <w:p w14:paraId="2C16DDAA" w14:textId="77777777" w:rsidR="00F70C96" w:rsidRPr="00F70C96" w:rsidRDefault="00F70C96" w:rsidP="00F70C96">
      <w:pPr>
        <w:numPr>
          <w:ilvl w:val="0"/>
          <w:numId w:val="130"/>
        </w:numPr>
        <w:jc w:val="both"/>
      </w:pPr>
      <w:r w:rsidRPr="00F70C96">
        <w:rPr>
          <w:b/>
          <w:bCs/>
        </w:rPr>
        <w:t xml:space="preserve">Poziom 2: AI for Business </w:t>
      </w:r>
      <w:proofErr w:type="spellStart"/>
      <w:r w:rsidRPr="00F70C96">
        <w:rPr>
          <w:b/>
          <w:bCs/>
        </w:rPr>
        <w:t>Leaders</w:t>
      </w:r>
      <w:proofErr w:type="spellEnd"/>
      <w:r w:rsidRPr="00F70C96">
        <w:rPr>
          <w:b/>
          <w:bCs/>
        </w:rPr>
        <w:t xml:space="preserve"> &amp; </w:t>
      </w:r>
      <w:proofErr w:type="spellStart"/>
      <w:r w:rsidRPr="00F70C96">
        <w:rPr>
          <w:b/>
          <w:bCs/>
        </w:rPr>
        <w:t>Managers</w:t>
      </w:r>
      <w:proofErr w:type="spellEnd"/>
      <w:r w:rsidRPr="00F70C96">
        <w:rPr>
          <w:b/>
          <w:bCs/>
        </w:rPr>
        <w:t xml:space="preserve"> (dla kadry zarządzającej i liderów zespołów)</w:t>
      </w:r>
    </w:p>
    <w:p w14:paraId="04429F13" w14:textId="77777777" w:rsidR="00F70C96" w:rsidRPr="00F70C96" w:rsidRDefault="00F70C96" w:rsidP="00F70C96">
      <w:pPr>
        <w:numPr>
          <w:ilvl w:val="1"/>
          <w:numId w:val="130"/>
        </w:numPr>
        <w:jc w:val="both"/>
      </w:pPr>
      <w:r w:rsidRPr="00F70C96">
        <w:rPr>
          <w:b/>
          <w:bCs/>
        </w:rPr>
        <w:t>Cel:</w:t>
      </w:r>
      <w:r w:rsidRPr="00F70C96">
        <w:t> Wyposażenie liderów w wiedzę niezbędną do strategicznego zarządzania AI.</w:t>
      </w:r>
    </w:p>
    <w:p w14:paraId="0ADD46FD" w14:textId="77777777" w:rsidR="00F70C96" w:rsidRPr="00F70C96" w:rsidRDefault="00F70C96" w:rsidP="00F70C96">
      <w:pPr>
        <w:numPr>
          <w:ilvl w:val="1"/>
          <w:numId w:val="130"/>
        </w:numPr>
        <w:jc w:val="both"/>
      </w:pPr>
      <w:r w:rsidRPr="00F70C96">
        <w:rPr>
          <w:b/>
          <w:bCs/>
        </w:rPr>
        <w:t>Treść:</w:t>
      </w:r>
      <w:r w:rsidRPr="00F70C96">
        <w:t> Identyfikacja przypadków użycia AI w swojej dziedzinie. Ocena potencjału biznesowego i ROI projektów AI. Zarządzanie zespołami pracującymi z AI. Wdrażanie zmian związanych z AI. Budowanie kultury AI-</w:t>
      </w:r>
      <w:proofErr w:type="spellStart"/>
      <w:r w:rsidRPr="00F70C96">
        <w:t>first</w:t>
      </w:r>
      <w:proofErr w:type="spellEnd"/>
      <w:r w:rsidRPr="00F70C96">
        <w:t>.</w:t>
      </w:r>
    </w:p>
    <w:p w14:paraId="65F91C65" w14:textId="77777777" w:rsidR="00F70C96" w:rsidRPr="00F70C96" w:rsidRDefault="00F70C96" w:rsidP="00F70C96">
      <w:pPr>
        <w:numPr>
          <w:ilvl w:val="1"/>
          <w:numId w:val="130"/>
        </w:numPr>
        <w:jc w:val="both"/>
      </w:pPr>
      <w:r w:rsidRPr="00F70C96">
        <w:rPr>
          <w:b/>
          <w:bCs/>
        </w:rPr>
        <w:t>Forma:</w:t>
      </w:r>
      <w:r w:rsidRPr="00F70C96">
        <w:t> Seria warsztatów, studia przypadków, coaching.</w:t>
      </w:r>
    </w:p>
    <w:p w14:paraId="20C32948" w14:textId="77777777" w:rsidR="00F70C96" w:rsidRPr="00F70C96" w:rsidRDefault="00F70C96" w:rsidP="00F70C96">
      <w:pPr>
        <w:numPr>
          <w:ilvl w:val="1"/>
          <w:numId w:val="130"/>
        </w:numPr>
        <w:jc w:val="both"/>
      </w:pPr>
      <w:r w:rsidRPr="00F70C96">
        <w:rPr>
          <w:b/>
          <w:bCs/>
        </w:rPr>
        <w:t>Częstotliwość:</w:t>
      </w:r>
      <w:r w:rsidRPr="00F70C96">
        <w:t> Cykliczne, dostosowane do potrzeb.</w:t>
      </w:r>
    </w:p>
    <w:p w14:paraId="7A1379C8" w14:textId="77777777" w:rsidR="00F70C96" w:rsidRPr="00F70C96" w:rsidRDefault="00F70C96" w:rsidP="00F70C96">
      <w:pPr>
        <w:numPr>
          <w:ilvl w:val="0"/>
          <w:numId w:val="130"/>
        </w:numPr>
        <w:jc w:val="both"/>
      </w:pPr>
      <w:r w:rsidRPr="00F70C96">
        <w:rPr>
          <w:b/>
          <w:bCs/>
        </w:rPr>
        <w:t xml:space="preserve">Poziom 3: AI </w:t>
      </w:r>
      <w:proofErr w:type="spellStart"/>
      <w:r w:rsidRPr="00F70C96">
        <w:rPr>
          <w:b/>
          <w:bCs/>
        </w:rPr>
        <w:t>Practitioner</w:t>
      </w:r>
      <w:proofErr w:type="spellEnd"/>
      <w:r w:rsidRPr="00F70C96">
        <w:rPr>
          <w:b/>
          <w:bCs/>
        </w:rPr>
        <w:t xml:space="preserve"> </w:t>
      </w:r>
      <w:proofErr w:type="spellStart"/>
      <w:r w:rsidRPr="00F70C96">
        <w:rPr>
          <w:b/>
          <w:bCs/>
        </w:rPr>
        <w:t>Academy</w:t>
      </w:r>
      <w:proofErr w:type="spellEnd"/>
      <w:r w:rsidRPr="00F70C96">
        <w:rPr>
          <w:b/>
          <w:bCs/>
        </w:rPr>
        <w:t xml:space="preserve"> (dla specjalistów i osób chcących rozwijać się w kierunku ról AI)</w:t>
      </w:r>
    </w:p>
    <w:p w14:paraId="5833EA90" w14:textId="77777777" w:rsidR="00F70C96" w:rsidRPr="00F70C96" w:rsidRDefault="00F70C96" w:rsidP="00F70C96">
      <w:pPr>
        <w:numPr>
          <w:ilvl w:val="1"/>
          <w:numId w:val="130"/>
        </w:numPr>
        <w:jc w:val="both"/>
      </w:pPr>
      <w:r w:rsidRPr="00F70C96">
        <w:rPr>
          <w:b/>
          <w:bCs/>
        </w:rPr>
        <w:t>Cel:</w:t>
      </w:r>
      <w:r w:rsidRPr="00F70C96">
        <w:t> Rozwój specjalistycznych kompetencji technicznych i analitycznych.</w:t>
      </w:r>
    </w:p>
    <w:p w14:paraId="5ABA685C" w14:textId="77777777" w:rsidR="00F70C96" w:rsidRPr="00F70C96" w:rsidRDefault="00F70C96" w:rsidP="00F70C96">
      <w:pPr>
        <w:numPr>
          <w:ilvl w:val="1"/>
          <w:numId w:val="130"/>
        </w:numPr>
        <w:jc w:val="both"/>
      </w:pPr>
      <w:r w:rsidRPr="00F70C96">
        <w:rPr>
          <w:b/>
          <w:bCs/>
        </w:rPr>
        <w:t>Ścieżki (przykładowe):</w:t>
      </w:r>
    </w:p>
    <w:p w14:paraId="3C42674A" w14:textId="77777777" w:rsidR="00F70C96" w:rsidRPr="00F70C96" w:rsidRDefault="00F70C96" w:rsidP="00F70C96">
      <w:pPr>
        <w:numPr>
          <w:ilvl w:val="2"/>
          <w:numId w:val="130"/>
        </w:numPr>
        <w:jc w:val="both"/>
      </w:pPr>
      <w:r w:rsidRPr="00F70C96">
        <w:rPr>
          <w:b/>
          <w:bCs/>
        </w:rPr>
        <w:t xml:space="preserve">Data </w:t>
      </w:r>
      <w:proofErr w:type="spellStart"/>
      <w:r w:rsidRPr="00F70C96">
        <w:rPr>
          <w:b/>
          <w:bCs/>
        </w:rPr>
        <w:t>Analyst</w:t>
      </w:r>
      <w:proofErr w:type="spellEnd"/>
      <w:r w:rsidRPr="00F70C96">
        <w:rPr>
          <w:b/>
          <w:bCs/>
        </w:rPr>
        <w:t xml:space="preserve"> with AI Focus:</w:t>
      </w:r>
      <w:r w:rsidRPr="00F70C96">
        <w:t xml:space="preserve"> SQL, </w:t>
      </w:r>
      <w:proofErr w:type="spellStart"/>
      <w:r w:rsidRPr="00F70C96">
        <w:t>Python</w:t>
      </w:r>
      <w:proofErr w:type="spellEnd"/>
      <w:r w:rsidRPr="00F70C96">
        <w:t xml:space="preserve"> (</w:t>
      </w:r>
      <w:proofErr w:type="spellStart"/>
      <w:r w:rsidRPr="00F70C96">
        <w:t>Pandas</w:t>
      </w:r>
      <w:proofErr w:type="spellEnd"/>
      <w:r w:rsidRPr="00F70C96">
        <w:t xml:space="preserve">, </w:t>
      </w:r>
      <w:proofErr w:type="spellStart"/>
      <w:r w:rsidRPr="00F70C96">
        <w:t>NumPy</w:t>
      </w:r>
      <w:proofErr w:type="spellEnd"/>
      <w:r w:rsidRPr="00F70C96">
        <w:t>), statystyka, narzędzia BI, podstawy ML, wizualizacja danych.</w:t>
      </w:r>
    </w:p>
    <w:p w14:paraId="5A8161DD" w14:textId="77777777" w:rsidR="00F70C96" w:rsidRPr="00F70C96" w:rsidRDefault="00F70C96" w:rsidP="00F70C96">
      <w:pPr>
        <w:numPr>
          <w:ilvl w:val="2"/>
          <w:numId w:val="130"/>
        </w:numPr>
        <w:jc w:val="both"/>
      </w:pPr>
      <w:proofErr w:type="spellStart"/>
      <w:r w:rsidRPr="00F70C96">
        <w:rPr>
          <w:b/>
          <w:bCs/>
        </w:rPr>
        <w:t>Citizen</w:t>
      </w:r>
      <w:proofErr w:type="spellEnd"/>
      <w:r w:rsidRPr="00F70C96">
        <w:rPr>
          <w:b/>
          <w:bCs/>
        </w:rPr>
        <w:t xml:space="preserve"> Data Scientist / </w:t>
      </w:r>
      <w:proofErr w:type="spellStart"/>
      <w:r w:rsidRPr="00F70C96">
        <w:rPr>
          <w:b/>
          <w:bCs/>
        </w:rPr>
        <w:t>Prompt</w:t>
      </w:r>
      <w:proofErr w:type="spellEnd"/>
      <w:r w:rsidRPr="00F70C96">
        <w:rPr>
          <w:b/>
          <w:bCs/>
        </w:rPr>
        <w:t xml:space="preserve"> </w:t>
      </w:r>
      <w:proofErr w:type="spellStart"/>
      <w:r w:rsidRPr="00F70C96">
        <w:rPr>
          <w:b/>
          <w:bCs/>
        </w:rPr>
        <w:t>Engineer</w:t>
      </w:r>
      <w:proofErr w:type="spellEnd"/>
      <w:r w:rsidRPr="00F70C96">
        <w:rPr>
          <w:b/>
          <w:bCs/>
        </w:rPr>
        <w:t>:</w:t>
      </w:r>
      <w:r w:rsidRPr="00F70C96">
        <w:t xml:space="preserve"> Narzędzia </w:t>
      </w:r>
      <w:proofErr w:type="spellStart"/>
      <w:r w:rsidRPr="00F70C96">
        <w:t>low-code</w:t>
      </w:r>
      <w:proofErr w:type="spellEnd"/>
      <w:r w:rsidRPr="00F70C96">
        <w:t>/no-</w:t>
      </w:r>
      <w:proofErr w:type="spellStart"/>
      <w:r w:rsidRPr="00F70C96">
        <w:t>code</w:t>
      </w:r>
      <w:proofErr w:type="spellEnd"/>
      <w:r w:rsidRPr="00F70C96">
        <w:t xml:space="preserve"> AI, zaawansowany </w:t>
      </w:r>
      <w:proofErr w:type="spellStart"/>
      <w:r w:rsidRPr="00F70C96">
        <w:t>prompting</w:t>
      </w:r>
      <w:proofErr w:type="spellEnd"/>
      <w:r w:rsidRPr="00F70C96">
        <w:t xml:space="preserve"> dla modeli LLM, podstawy analizy danych, etyka GenAI.</w:t>
      </w:r>
    </w:p>
    <w:p w14:paraId="30944F47" w14:textId="77777777" w:rsidR="00F70C96" w:rsidRPr="00F70C96" w:rsidRDefault="00F70C96" w:rsidP="00F70C96">
      <w:pPr>
        <w:numPr>
          <w:ilvl w:val="2"/>
          <w:numId w:val="130"/>
        </w:numPr>
        <w:jc w:val="both"/>
      </w:pPr>
      <w:r w:rsidRPr="00F70C96">
        <w:rPr>
          <w:b/>
          <w:bCs/>
        </w:rPr>
        <w:t>Data Scientist:</w:t>
      </w:r>
      <w:r w:rsidRPr="00F70C96">
        <w:t xml:space="preserve"> Zaawansowany </w:t>
      </w:r>
      <w:proofErr w:type="spellStart"/>
      <w:r w:rsidRPr="00F70C96">
        <w:t>Python</w:t>
      </w:r>
      <w:proofErr w:type="spellEnd"/>
      <w:r w:rsidRPr="00F70C96">
        <w:t>/R, algorytmy ML/DL, NLP, MLOps, statystyka, eksperymentacja.</w:t>
      </w:r>
    </w:p>
    <w:p w14:paraId="44B2112A" w14:textId="77777777" w:rsidR="00F70C96" w:rsidRPr="00F70C96" w:rsidRDefault="00F70C96" w:rsidP="00F70C96">
      <w:pPr>
        <w:numPr>
          <w:ilvl w:val="2"/>
          <w:numId w:val="130"/>
        </w:numPr>
        <w:jc w:val="both"/>
      </w:pPr>
      <w:r w:rsidRPr="00F70C96">
        <w:rPr>
          <w:b/>
          <w:bCs/>
        </w:rPr>
        <w:t xml:space="preserve">ML </w:t>
      </w:r>
      <w:proofErr w:type="spellStart"/>
      <w:r w:rsidRPr="00F70C96">
        <w:rPr>
          <w:b/>
          <w:bCs/>
        </w:rPr>
        <w:t>Engineer</w:t>
      </w:r>
      <w:proofErr w:type="spellEnd"/>
      <w:r w:rsidRPr="00F70C96">
        <w:rPr>
          <w:b/>
          <w:bCs/>
        </w:rPr>
        <w:t>:</w:t>
      </w:r>
      <w:r w:rsidRPr="00F70C96">
        <w:t xml:space="preserve"> Budowa i wdrażanie </w:t>
      </w:r>
      <w:proofErr w:type="spellStart"/>
      <w:r w:rsidRPr="00F70C96">
        <w:t>pipeline'ów</w:t>
      </w:r>
      <w:proofErr w:type="spellEnd"/>
      <w:r w:rsidRPr="00F70C96">
        <w:t xml:space="preserve"> ML, konteneryzacja (Docker, </w:t>
      </w:r>
      <w:proofErr w:type="spellStart"/>
      <w:r w:rsidRPr="00F70C96">
        <w:t>Kubernetes</w:t>
      </w:r>
      <w:proofErr w:type="spellEnd"/>
      <w:r w:rsidRPr="00F70C96">
        <w:t>), platformy MLOps, monitorowanie modeli, inżynieria oprogramowania dla AI.</w:t>
      </w:r>
    </w:p>
    <w:p w14:paraId="7E493ED6" w14:textId="77777777" w:rsidR="00F70C96" w:rsidRPr="00F70C96" w:rsidRDefault="00F70C96" w:rsidP="00F70C96">
      <w:pPr>
        <w:numPr>
          <w:ilvl w:val="2"/>
          <w:numId w:val="130"/>
        </w:numPr>
        <w:jc w:val="both"/>
      </w:pPr>
      <w:r w:rsidRPr="00F70C96">
        <w:rPr>
          <w:b/>
          <w:bCs/>
        </w:rPr>
        <w:t xml:space="preserve">AI Product </w:t>
      </w:r>
      <w:proofErr w:type="spellStart"/>
      <w:r w:rsidRPr="00F70C96">
        <w:rPr>
          <w:b/>
          <w:bCs/>
        </w:rPr>
        <w:t>Owner</w:t>
      </w:r>
      <w:proofErr w:type="spellEnd"/>
      <w:r w:rsidRPr="00F70C96">
        <w:rPr>
          <w:b/>
          <w:bCs/>
        </w:rPr>
        <w:t>/Manager:</w:t>
      </w:r>
      <w:r w:rsidRPr="00F70C96">
        <w:t> Metodyki Agile dla AI, definiowanie wymagań dla produktów AI, współpraca z zespołami technicznymi, UX dla AI.</w:t>
      </w:r>
    </w:p>
    <w:p w14:paraId="5AFC9BFD" w14:textId="77777777" w:rsidR="00F70C96" w:rsidRPr="00F70C96" w:rsidRDefault="00F70C96" w:rsidP="00F70C96">
      <w:pPr>
        <w:numPr>
          <w:ilvl w:val="1"/>
          <w:numId w:val="130"/>
        </w:numPr>
        <w:jc w:val="both"/>
      </w:pPr>
      <w:r w:rsidRPr="00F70C96">
        <w:rPr>
          <w:b/>
          <w:bCs/>
        </w:rPr>
        <w:t>Forma:</w:t>
      </w:r>
      <w:r w:rsidRPr="00F70C96">
        <w:t> Intensywne kursy (wewnętrzne i zewnętrzne), certyfikacje (np. Microsoft, Google, AWS, Cloudera), projekty praktyczne, mentoring.</w:t>
      </w:r>
    </w:p>
    <w:p w14:paraId="27F929AE" w14:textId="77777777" w:rsidR="00F70C96" w:rsidRPr="00F70C96" w:rsidRDefault="00F70C96" w:rsidP="00F70C96">
      <w:pPr>
        <w:numPr>
          <w:ilvl w:val="1"/>
          <w:numId w:val="130"/>
        </w:numPr>
        <w:jc w:val="both"/>
      </w:pPr>
      <w:r w:rsidRPr="00F70C96">
        <w:rPr>
          <w:b/>
          <w:bCs/>
        </w:rPr>
        <w:t>Częstotliwość:</w:t>
      </w:r>
      <w:r w:rsidRPr="00F70C96">
        <w:t> Ciągły program rozwojowy.</w:t>
      </w:r>
    </w:p>
    <w:p w14:paraId="1CC0B9DA" w14:textId="77777777" w:rsidR="00F70C96" w:rsidRPr="00F70C96" w:rsidRDefault="00F70C96" w:rsidP="00F70C96">
      <w:pPr>
        <w:numPr>
          <w:ilvl w:val="0"/>
          <w:numId w:val="130"/>
        </w:numPr>
        <w:jc w:val="both"/>
      </w:pPr>
      <w:r w:rsidRPr="00F70C96">
        <w:rPr>
          <w:b/>
          <w:bCs/>
        </w:rPr>
        <w:lastRenderedPageBreak/>
        <w:t>Poziom 4: AI Project Management (dla kierowników projektów i osób zaangażowanych w prowadzenie inicjatyw AI)</w:t>
      </w:r>
    </w:p>
    <w:p w14:paraId="28A6982B" w14:textId="77777777" w:rsidR="00F70C96" w:rsidRPr="00F70C96" w:rsidRDefault="00F70C96" w:rsidP="00F70C96">
      <w:pPr>
        <w:numPr>
          <w:ilvl w:val="1"/>
          <w:numId w:val="130"/>
        </w:numPr>
        <w:jc w:val="both"/>
      </w:pPr>
      <w:r w:rsidRPr="00F70C96">
        <w:rPr>
          <w:b/>
          <w:bCs/>
        </w:rPr>
        <w:t>Cel:</w:t>
      </w:r>
      <w:r w:rsidRPr="00F70C96">
        <w:t> Nabycie umiejętności skutecznego zarządzania projektami AI.</w:t>
      </w:r>
    </w:p>
    <w:p w14:paraId="1A287766" w14:textId="77777777" w:rsidR="00F70C96" w:rsidRPr="00F70C96" w:rsidRDefault="00F70C96" w:rsidP="00F70C96">
      <w:pPr>
        <w:numPr>
          <w:ilvl w:val="1"/>
          <w:numId w:val="130"/>
        </w:numPr>
        <w:jc w:val="both"/>
      </w:pPr>
      <w:r w:rsidRPr="00F70C96">
        <w:rPr>
          <w:b/>
          <w:bCs/>
        </w:rPr>
        <w:t>Treść:</w:t>
      </w:r>
      <w:r w:rsidRPr="00F70C96">
        <w:t> Specyfika projektów AI (niepewność, iteracyjność, charakter badawczy). Metodyki zarządzania projektami AI (adaptacja Agile, CRISP-DM). Zarządzanie ryzykiem w projektach AI. Komunikacja z interesariuszami. Ocena postępów i wyników.</w:t>
      </w:r>
    </w:p>
    <w:p w14:paraId="1D794C5D" w14:textId="77777777" w:rsidR="00F70C96" w:rsidRPr="00F70C96" w:rsidRDefault="00F70C96" w:rsidP="00F70C96">
      <w:pPr>
        <w:numPr>
          <w:ilvl w:val="1"/>
          <w:numId w:val="130"/>
        </w:numPr>
        <w:jc w:val="both"/>
      </w:pPr>
      <w:r w:rsidRPr="00F70C96">
        <w:rPr>
          <w:b/>
          <w:bCs/>
        </w:rPr>
        <w:t>Forma:</w:t>
      </w:r>
      <w:r w:rsidRPr="00F70C96">
        <w:t> Warsztaty, certyfikacje (np. PMI-ACP z fokusem na AI).</w:t>
      </w:r>
    </w:p>
    <w:p w14:paraId="51734A20" w14:textId="77777777" w:rsidR="00F70C96" w:rsidRPr="00F70C96" w:rsidRDefault="00F70C96" w:rsidP="00F70C96">
      <w:pPr>
        <w:numPr>
          <w:ilvl w:val="1"/>
          <w:numId w:val="130"/>
        </w:numPr>
        <w:jc w:val="both"/>
      </w:pPr>
      <w:r w:rsidRPr="00F70C96">
        <w:rPr>
          <w:b/>
          <w:bCs/>
        </w:rPr>
        <w:t>Częstotliwość:</w:t>
      </w:r>
      <w:r w:rsidRPr="00F70C96">
        <w:t> W miarę potrzeb, dla wyznaczonych osób.</w:t>
      </w:r>
    </w:p>
    <w:p w14:paraId="4EEF8C42" w14:textId="77777777" w:rsidR="00F70C96" w:rsidRPr="00F70C96" w:rsidRDefault="00F70C96" w:rsidP="00F70C96">
      <w:pPr>
        <w:jc w:val="both"/>
      </w:pPr>
      <w:r w:rsidRPr="00F70C96">
        <w:rPr>
          <w:b/>
          <w:bCs/>
        </w:rPr>
        <w:t>Dodatkowe elementy programów szkoleniowych:</w:t>
      </w:r>
    </w:p>
    <w:p w14:paraId="56E4A9A0" w14:textId="77777777" w:rsidR="00F70C96" w:rsidRPr="00F70C96" w:rsidRDefault="00F70C96" w:rsidP="00F70C96">
      <w:pPr>
        <w:numPr>
          <w:ilvl w:val="0"/>
          <w:numId w:val="131"/>
        </w:numPr>
        <w:jc w:val="both"/>
      </w:pPr>
      <w:r w:rsidRPr="00F70C96">
        <w:rPr>
          <w:b/>
          <w:bCs/>
        </w:rPr>
        <w:t>Micro-learning:</w:t>
      </w:r>
      <w:r w:rsidRPr="00F70C96">
        <w:t> Krótkie moduły szkoleniowe dostępne na żądanie.</w:t>
      </w:r>
    </w:p>
    <w:p w14:paraId="1D4C3D50" w14:textId="77777777" w:rsidR="00F70C96" w:rsidRPr="00F70C96" w:rsidRDefault="00F70C96" w:rsidP="00F70C96">
      <w:pPr>
        <w:numPr>
          <w:ilvl w:val="0"/>
          <w:numId w:val="131"/>
        </w:numPr>
        <w:jc w:val="both"/>
      </w:pPr>
      <w:proofErr w:type="spellStart"/>
      <w:r w:rsidRPr="00F70C96">
        <w:rPr>
          <w:b/>
          <w:bCs/>
        </w:rPr>
        <w:t>Hackathony</w:t>
      </w:r>
      <w:proofErr w:type="spellEnd"/>
      <w:r w:rsidRPr="00F70C96">
        <w:rPr>
          <w:b/>
          <w:bCs/>
        </w:rPr>
        <w:t xml:space="preserve"> i wewnętrzne konkursy AI:</w:t>
      </w:r>
      <w:r w:rsidRPr="00F70C96">
        <w:t> Stymulowanie kreatywności i praktycznego zastosowania wiedzy.</w:t>
      </w:r>
    </w:p>
    <w:p w14:paraId="10D8E5E8" w14:textId="77777777" w:rsidR="00F70C96" w:rsidRPr="00F70C96" w:rsidRDefault="00F70C96" w:rsidP="00F70C96">
      <w:pPr>
        <w:numPr>
          <w:ilvl w:val="0"/>
          <w:numId w:val="131"/>
        </w:numPr>
        <w:jc w:val="both"/>
        <w:rPr>
          <w:lang w:val="en-US"/>
        </w:rPr>
      </w:pPr>
      <w:proofErr w:type="spellStart"/>
      <w:r w:rsidRPr="00F70C96">
        <w:rPr>
          <w:b/>
          <w:bCs/>
          <w:lang w:val="en-US"/>
        </w:rPr>
        <w:t>Dostęp</w:t>
      </w:r>
      <w:proofErr w:type="spellEnd"/>
      <w:r w:rsidRPr="00F70C96">
        <w:rPr>
          <w:b/>
          <w:bCs/>
          <w:lang w:val="en-US"/>
        </w:rPr>
        <w:t xml:space="preserve"> do platform e-</w:t>
      </w:r>
      <w:proofErr w:type="spellStart"/>
      <w:r w:rsidRPr="00F70C96">
        <w:rPr>
          <w:b/>
          <w:bCs/>
          <w:lang w:val="en-US"/>
        </w:rPr>
        <w:t>learningowych</w:t>
      </w:r>
      <w:proofErr w:type="spellEnd"/>
      <w:r w:rsidRPr="00F70C96">
        <w:rPr>
          <w:b/>
          <w:bCs/>
          <w:lang w:val="en-US"/>
        </w:rPr>
        <w:t>:</w:t>
      </w:r>
      <w:r w:rsidRPr="00F70C96">
        <w:rPr>
          <w:lang w:val="en-US"/>
        </w:rPr>
        <w:t xml:space="preserve"> Coursera, Udemy, edX, </w:t>
      </w:r>
      <w:proofErr w:type="spellStart"/>
      <w:r w:rsidRPr="00F70C96">
        <w:rPr>
          <w:lang w:val="en-US"/>
        </w:rPr>
        <w:t>DataCamp</w:t>
      </w:r>
      <w:proofErr w:type="spellEnd"/>
      <w:r w:rsidRPr="00F70C96">
        <w:rPr>
          <w:lang w:val="en-US"/>
        </w:rPr>
        <w:t>, LinkedIn Learning.</w:t>
      </w:r>
    </w:p>
    <w:p w14:paraId="6BF89F77" w14:textId="77777777" w:rsidR="00F70C96" w:rsidRPr="00F70C96" w:rsidRDefault="00F70C96" w:rsidP="00F70C96">
      <w:pPr>
        <w:numPr>
          <w:ilvl w:val="0"/>
          <w:numId w:val="131"/>
        </w:numPr>
        <w:jc w:val="both"/>
      </w:pPr>
      <w:r w:rsidRPr="00F70C96">
        <w:rPr>
          <w:b/>
          <w:bCs/>
        </w:rPr>
        <w:t xml:space="preserve">Programy "Train the </w:t>
      </w:r>
      <w:proofErr w:type="spellStart"/>
      <w:r w:rsidRPr="00F70C96">
        <w:rPr>
          <w:b/>
          <w:bCs/>
        </w:rPr>
        <w:t>Trainer</w:t>
      </w:r>
      <w:proofErr w:type="spellEnd"/>
      <w:r w:rsidRPr="00F70C96">
        <w:rPr>
          <w:b/>
          <w:bCs/>
        </w:rPr>
        <w:t>":</w:t>
      </w:r>
      <w:r w:rsidRPr="00F70C96">
        <w:t> Przygotowanie wewnętrznych trenerów i mentorów AI.</w:t>
      </w:r>
    </w:p>
    <w:p w14:paraId="3C0A7C2F" w14:textId="77777777" w:rsidR="00F70C96" w:rsidRPr="00F70C96" w:rsidRDefault="00F70C96" w:rsidP="00F70C96">
      <w:pPr>
        <w:jc w:val="both"/>
        <w:rPr>
          <w:b/>
          <w:bCs/>
        </w:rPr>
      </w:pPr>
      <w:r w:rsidRPr="00F70C96">
        <w:rPr>
          <w:b/>
          <w:bCs/>
        </w:rPr>
        <w:t>2.3.4. Budowanie Interdyscyplinarnych Zespołów AI i Centrum Kompetencji (</w:t>
      </w:r>
      <w:proofErr w:type="spellStart"/>
      <w:r w:rsidRPr="00F70C96">
        <w:rPr>
          <w:b/>
          <w:bCs/>
        </w:rPr>
        <w:t>CoE</w:t>
      </w:r>
      <w:proofErr w:type="spellEnd"/>
      <w:r w:rsidRPr="00F70C96">
        <w:rPr>
          <w:b/>
          <w:bCs/>
        </w:rPr>
        <w:t>)</w:t>
      </w:r>
    </w:p>
    <w:p w14:paraId="794AFCC0" w14:textId="77777777" w:rsidR="00F70C96" w:rsidRPr="00F70C96" w:rsidRDefault="00F70C96" w:rsidP="00F70C96">
      <w:pPr>
        <w:jc w:val="both"/>
      </w:pPr>
      <w:r w:rsidRPr="00F70C96">
        <w:t>Sukces projektów AI często zależy od efektywnej współpracy osób o różnych kompetencjach. Dlatego kluczowe jest tworzenie </w:t>
      </w:r>
      <w:r w:rsidRPr="00F70C96">
        <w:rPr>
          <w:b/>
          <w:bCs/>
        </w:rPr>
        <w:t xml:space="preserve">interdyscyplinarnych zespołów AI ("AI </w:t>
      </w:r>
      <w:proofErr w:type="spellStart"/>
      <w:r w:rsidRPr="00F70C96">
        <w:rPr>
          <w:b/>
          <w:bCs/>
        </w:rPr>
        <w:t>Squads</w:t>
      </w:r>
      <w:proofErr w:type="spellEnd"/>
      <w:r w:rsidRPr="00F70C96">
        <w:rPr>
          <w:b/>
          <w:bCs/>
        </w:rPr>
        <w:t>")</w:t>
      </w:r>
      <w:r w:rsidRPr="00F70C96">
        <w:t>, składających się z:</w:t>
      </w:r>
    </w:p>
    <w:p w14:paraId="4CCF3E3F" w14:textId="77777777" w:rsidR="00F70C96" w:rsidRPr="00F70C96" w:rsidRDefault="00F70C96" w:rsidP="00F70C96">
      <w:pPr>
        <w:numPr>
          <w:ilvl w:val="0"/>
          <w:numId w:val="132"/>
        </w:numPr>
        <w:jc w:val="both"/>
      </w:pPr>
      <w:r w:rsidRPr="00F70C96">
        <w:t>Przedstawicieli biznesu (rozumiejących potrzeby i kontekst).</w:t>
      </w:r>
    </w:p>
    <w:p w14:paraId="4593D153" w14:textId="77777777" w:rsidR="00F70C96" w:rsidRPr="00F70C96" w:rsidRDefault="00F70C96" w:rsidP="00F70C96">
      <w:pPr>
        <w:numPr>
          <w:ilvl w:val="0"/>
          <w:numId w:val="132"/>
        </w:numPr>
        <w:jc w:val="both"/>
        <w:rPr>
          <w:lang w:val="en-US"/>
        </w:rPr>
      </w:pPr>
      <w:proofErr w:type="spellStart"/>
      <w:r w:rsidRPr="00F70C96">
        <w:rPr>
          <w:lang w:val="en-US"/>
        </w:rPr>
        <w:t>Specjalistów</w:t>
      </w:r>
      <w:proofErr w:type="spellEnd"/>
      <w:r w:rsidRPr="00F70C96">
        <w:rPr>
          <w:lang w:val="en-US"/>
        </w:rPr>
        <w:t xml:space="preserve"> ds. danych (Data Scientists, Data Analysts).</w:t>
      </w:r>
    </w:p>
    <w:p w14:paraId="52D24035" w14:textId="77777777" w:rsidR="00F70C96" w:rsidRPr="00F70C96" w:rsidRDefault="00F70C96" w:rsidP="00F70C96">
      <w:pPr>
        <w:numPr>
          <w:ilvl w:val="0"/>
          <w:numId w:val="132"/>
        </w:numPr>
        <w:jc w:val="both"/>
      </w:pPr>
      <w:r w:rsidRPr="00F70C96">
        <w:t>Inżynierów AI/ML (odpowiedzialnych za budowę i wdrażanie modeli).</w:t>
      </w:r>
    </w:p>
    <w:p w14:paraId="66F61009" w14:textId="77777777" w:rsidR="00F70C96" w:rsidRPr="00F70C96" w:rsidRDefault="00F70C96" w:rsidP="00F70C96">
      <w:pPr>
        <w:numPr>
          <w:ilvl w:val="0"/>
          <w:numId w:val="132"/>
        </w:numPr>
        <w:jc w:val="both"/>
      </w:pPr>
      <w:r w:rsidRPr="00F70C96">
        <w:t>Inżynierów danych (odpowiedzialnych za infrastrukturę i przepływy danych).</w:t>
      </w:r>
    </w:p>
    <w:p w14:paraId="08D220DC" w14:textId="77777777" w:rsidR="00F70C96" w:rsidRPr="00F70C96" w:rsidRDefault="00F70C96" w:rsidP="00F70C96">
      <w:pPr>
        <w:numPr>
          <w:ilvl w:val="0"/>
          <w:numId w:val="132"/>
        </w:numPr>
        <w:jc w:val="both"/>
      </w:pPr>
      <w:r w:rsidRPr="00F70C96">
        <w:t>Ekspertów ds. UX/UI (projektujących interakcje z systemami AI).</w:t>
      </w:r>
    </w:p>
    <w:p w14:paraId="00434781" w14:textId="77777777" w:rsidR="00F70C96" w:rsidRPr="00F70C96" w:rsidRDefault="00F70C96" w:rsidP="00F70C96">
      <w:pPr>
        <w:numPr>
          <w:ilvl w:val="0"/>
          <w:numId w:val="132"/>
        </w:numPr>
        <w:jc w:val="both"/>
      </w:pPr>
      <w:r w:rsidRPr="00F70C96">
        <w:t>Kierowników projektów AI.</w:t>
      </w:r>
    </w:p>
    <w:p w14:paraId="301AE074" w14:textId="77777777" w:rsidR="00F70C96" w:rsidRPr="00F70C96" w:rsidRDefault="00F70C96" w:rsidP="00F70C96">
      <w:pPr>
        <w:jc w:val="both"/>
      </w:pPr>
      <w:r w:rsidRPr="00F70C96">
        <w:t>Te zespoły powinny być osadzone w konkretnych projektach lub obszarach biznesowych, pracując w zwinnych metodykach.</w:t>
      </w:r>
    </w:p>
    <w:p w14:paraId="12218BA6" w14:textId="77777777" w:rsidR="00F70C96" w:rsidRPr="00F70C96" w:rsidRDefault="00F70C96" w:rsidP="00F70C96">
      <w:pPr>
        <w:jc w:val="both"/>
      </w:pPr>
      <w:r w:rsidRPr="00F70C96">
        <w:t>W miarę rozwoju inicjatyw AI, rekomenduje się utworzenie </w:t>
      </w:r>
      <w:r w:rsidRPr="00F70C96">
        <w:rPr>
          <w:b/>
          <w:bCs/>
        </w:rPr>
        <w:t xml:space="preserve">Centrum Kompetencji AI (AI Center of Excellence - </w:t>
      </w:r>
      <w:proofErr w:type="spellStart"/>
      <w:r w:rsidRPr="00F70C96">
        <w:rPr>
          <w:b/>
          <w:bCs/>
        </w:rPr>
        <w:t>CoE</w:t>
      </w:r>
      <w:proofErr w:type="spellEnd"/>
      <w:r w:rsidRPr="00F70C96">
        <w:rPr>
          <w:b/>
          <w:bCs/>
        </w:rPr>
        <w:t>)</w:t>
      </w:r>
      <w:r w:rsidRPr="00F70C96">
        <w:t xml:space="preserve">. Zadania </w:t>
      </w:r>
      <w:proofErr w:type="spellStart"/>
      <w:r w:rsidRPr="00F70C96">
        <w:t>CoE</w:t>
      </w:r>
      <w:proofErr w:type="spellEnd"/>
      <w:r w:rsidRPr="00F70C96">
        <w:t xml:space="preserve"> mogą obejmować:</w:t>
      </w:r>
    </w:p>
    <w:p w14:paraId="2BF72870" w14:textId="77777777" w:rsidR="00F70C96" w:rsidRPr="00F70C96" w:rsidRDefault="00F70C96" w:rsidP="00F70C96">
      <w:pPr>
        <w:numPr>
          <w:ilvl w:val="0"/>
          <w:numId w:val="133"/>
        </w:numPr>
        <w:jc w:val="both"/>
      </w:pPr>
      <w:r w:rsidRPr="00F70C96">
        <w:t>Definiowanie strategii i standardów AI dla całej organizacji.</w:t>
      </w:r>
    </w:p>
    <w:p w14:paraId="43D70EF4" w14:textId="77777777" w:rsidR="00F70C96" w:rsidRPr="00F70C96" w:rsidRDefault="00F70C96" w:rsidP="00F70C96">
      <w:pPr>
        <w:numPr>
          <w:ilvl w:val="0"/>
          <w:numId w:val="133"/>
        </w:numPr>
        <w:jc w:val="both"/>
      </w:pPr>
      <w:r w:rsidRPr="00F70C96">
        <w:t>Wspieranie i koordynowanie projektów AI w różnych działach.</w:t>
      </w:r>
    </w:p>
    <w:p w14:paraId="2C657E4F" w14:textId="77777777" w:rsidR="00F70C96" w:rsidRPr="00F70C96" w:rsidRDefault="00F70C96" w:rsidP="00F70C96">
      <w:pPr>
        <w:numPr>
          <w:ilvl w:val="0"/>
          <w:numId w:val="133"/>
        </w:numPr>
        <w:jc w:val="both"/>
      </w:pPr>
      <w:r w:rsidRPr="00F70C96">
        <w:t>Rozwój i udostępnianie najlepszych praktyk, narzędzi i szablonów.</w:t>
      </w:r>
    </w:p>
    <w:p w14:paraId="4CAB641B" w14:textId="77777777" w:rsidR="00F70C96" w:rsidRPr="00F70C96" w:rsidRDefault="00F70C96" w:rsidP="00F70C96">
      <w:pPr>
        <w:numPr>
          <w:ilvl w:val="0"/>
          <w:numId w:val="133"/>
        </w:numPr>
        <w:jc w:val="both"/>
      </w:pPr>
      <w:r w:rsidRPr="00F70C96">
        <w:t>Prowadzenie badań nad nowymi technologiami i zastosowaniami AI.</w:t>
      </w:r>
    </w:p>
    <w:p w14:paraId="662C3D9E" w14:textId="77777777" w:rsidR="00F70C96" w:rsidRPr="00F70C96" w:rsidRDefault="00F70C96" w:rsidP="00F70C96">
      <w:pPr>
        <w:numPr>
          <w:ilvl w:val="0"/>
          <w:numId w:val="133"/>
        </w:numPr>
        <w:jc w:val="both"/>
      </w:pPr>
      <w:r w:rsidRPr="00F70C96">
        <w:t>Organizacja szkoleń i programów rozwoju kompetencji AI.</w:t>
      </w:r>
    </w:p>
    <w:p w14:paraId="4A44C01F" w14:textId="77777777" w:rsidR="00F70C96" w:rsidRPr="00F70C96" w:rsidRDefault="00F70C96" w:rsidP="00F70C96">
      <w:pPr>
        <w:numPr>
          <w:ilvl w:val="0"/>
          <w:numId w:val="133"/>
        </w:numPr>
        <w:jc w:val="both"/>
      </w:pPr>
      <w:r w:rsidRPr="00F70C96">
        <w:t>Zarządzanie platformą MLOps i innymi kluczowymi narzędziami AI.</w:t>
      </w:r>
    </w:p>
    <w:p w14:paraId="4A8B4A6A" w14:textId="77777777" w:rsidR="00F70C96" w:rsidRPr="00F70C96" w:rsidRDefault="00F70C96" w:rsidP="00F70C96">
      <w:pPr>
        <w:numPr>
          <w:ilvl w:val="0"/>
          <w:numId w:val="133"/>
        </w:numPr>
        <w:jc w:val="both"/>
      </w:pPr>
      <w:r w:rsidRPr="00F70C96">
        <w:t>Promowanie kultury AI i innowacji.</w:t>
      </w:r>
    </w:p>
    <w:p w14:paraId="5CB2A696" w14:textId="77777777" w:rsidR="00F70C96" w:rsidRPr="00F70C96" w:rsidRDefault="00F70C96" w:rsidP="00F70C96">
      <w:pPr>
        <w:numPr>
          <w:ilvl w:val="0"/>
          <w:numId w:val="133"/>
        </w:numPr>
        <w:jc w:val="both"/>
      </w:pPr>
      <w:r w:rsidRPr="00F70C96">
        <w:t>Zapewnienie zgodności z zasadami etyki i regulacjami AI.</w:t>
      </w:r>
    </w:p>
    <w:p w14:paraId="4CADBFC7" w14:textId="77777777" w:rsidR="00F70C96" w:rsidRPr="00F70C96" w:rsidRDefault="00F70C96" w:rsidP="00F70C96">
      <w:pPr>
        <w:jc w:val="both"/>
      </w:pPr>
      <w:proofErr w:type="spellStart"/>
      <w:r w:rsidRPr="00F70C96">
        <w:t>CoE</w:t>
      </w:r>
      <w:proofErr w:type="spellEnd"/>
      <w:r w:rsidRPr="00F70C96">
        <w:t xml:space="preserve"> może zaczynać jako mały, centralny zespół, a następnie ewoluować w kierunku modelu federacyjnego, z przedstawicielami w różnych jednostkach biznesowych.</w:t>
      </w:r>
    </w:p>
    <w:p w14:paraId="40A315BA" w14:textId="77777777" w:rsidR="00F70C96" w:rsidRPr="00F70C96" w:rsidRDefault="00F70C96" w:rsidP="00F70C96">
      <w:pPr>
        <w:jc w:val="both"/>
        <w:rPr>
          <w:b/>
          <w:bCs/>
        </w:rPr>
      </w:pPr>
      <w:r w:rsidRPr="00F70C96">
        <w:rPr>
          <w:b/>
          <w:bCs/>
        </w:rPr>
        <w:t>2.3.5. Rola Konsultantów Zewnętrznych i Transfer Wiedzy</w:t>
      </w:r>
    </w:p>
    <w:p w14:paraId="4B8551A4" w14:textId="77777777" w:rsidR="00F70C96" w:rsidRPr="00F70C96" w:rsidRDefault="00F70C96" w:rsidP="00F70C96">
      <w:pPr>
        <w:jc w:val="both"/>
      </w:pPr>
      <w:r w:rsidRPr="00F70C96">
        <w:t>Na początkowych etapach transformacji, a także przy realizacji bardziej złożonych projektów, warto rozważyć strategiczne zaangażowanie </w:t>
      </w:r>
      <w:r w:rsidRPr="00F70C96">
        <w:rPr>
          <w:b/>
          <w:bCs/>
        </w:rPr>
        <w:t>zewnętrznych konsultantów i ekspertów ds. AI</w:t>
      </w:r>
      <w:r w:rsidRPr="00F70C96">
        <w:t>. Mogą oni wnieść:</w:t>
      </w:r>
    </w:p>
    <w:p w14:paraId="5499EEF2" w14:textId="77777777" w:rsidR="00F70C96" w:rsidRPr="00F70C96" w:rsidRDefault="00F70C96" w:rsidP="00F70C96">
      <w:pPr>
        <w:numPr>
          <w:ilvl w:val="0"/>
          <w:numId w:val="134"/>
        </w:numPr>
        <w:jc w:val="both"/>
      </w:pPr>
      <w:r w:rsidRPr="00F70C96">
        <w:t>Specjalistyczną wiedzę i doświadczenie w konkretnych dziedzinach AI.</w:t>
      </w:r>
    </w:p>
    <w:p w14:paraId="3070A91C" w14:textId="77777777" w:rsidR="00F70C96" w:rsidRPr="00F70C96" w:rsidRDefault="00F70C96" w:rsidP="00F70C96">
      <w:pPr>
        <w:numPr>
          <w:ilvl w:val="0"/>
          <w:numId w:val="134"/>
        </w:numPr>
        <w:jc w:val="both"/>
      </w:pPr>
      <w:r w:rsidRPr="00F70C96">
        <w:t>Znajomość najlepszych praktyk rynkowych i najnowszych trendów.</w:t>
      </w:r>
    </w:p>
    <w:p w14:paraId="6D145FED" w14:textId="77777777" w:rsidR="00F70C96" w:rsidRPr="00F70C96" w:rsidRDefault="00F70C96" w:rsidP="00F70C96">
      <w:pPr>
        <w:numPr>
          <w:ilvl w:val="0"/>
          <w:numId w:val="134"/>
        </w:numPr>
        <w:jc w:val="both"/>
      </w:pPr>
      <w:r w:rsidRPr="00F70C96">
        <w:lastRenderedPageBreak/>
        <w:t>Obiektywne spojrzenie na wyzwania i możliwości organizacji.</w:t>
      </w:r>
    </w:p>
    <w:p w14:paraId="41B0EF40" w14:textId="77777777" w:rsidR="00F70C96" w:rsidRPr="00F70C96" w:rsidRDefault="00F70C96" w:rsidP="00F70C96">
      <w:pPr>
        <w:numPr>
          <w:ilvl w:val="0"/>
          <w:numId w:val="134"/>
        </w:numPr>
        <w:jc w:val="both"/>
      </w:pPr>
      <w:r w:rsidRPr="00F70C96">
        <w:t>Wsparcie w opracowaniu strategii, projektowaniu architektury, wdrażaniu narzędzi.</w:t>
      </w:r>
    </w:p>
    <w:p w14:paraId="3BD73029" w14:textId="77777777" w:rsidR="00F70C96" w:rsidRPr="00F70C96" w:rsidRDefault="00F70C96" w:rsidP="00F70C96">
      <w:pPr>
        <w:numPr>
          <w:ilvl w:val="0"/>
          <w:numId w:val="134"/>
        </w:numPr>
        <w:jc w:val="both"/>
      </w:pPr>
      <w:r w:rsidRPr="00F70C96">
        <w:t>Przeprowadzenie specjalistycznych szkoleń i warsztatów.</w:t>
      </w:r>
    </w:p>
    <w:p w14:paraId="495F5A6E" w14:textId="77777777" w:rsidR="00F70C96" w:rsidRPr="00F70C96" w:rsidRDefault="00F70C96" w:rsidP="00F70C96">
      <w:pPr>
        <w:jc w:val="both"/>
      </w:pPr>
      <w:r w:rsidRPr="00F70C96">
        <w:t>Kluczowe jest, aby współpraca z konsultantami była nastawiona nie tylko na dostarczenie konkretnego rozwiązania, ale także na </w:t>
      </w:r>
      <w:r w:rsidRPr="00F70C96">
        <w:rPr>
          <w:b/>
          <w:bCs/>
        </w:rPr>
        <w:t>transfer wiedzy</w:t>
      </w:r>
      <w:r w:rsidRPr="00F70C96">
        <w:t> do wewnętrznych zespołów. Należy zdefiniować jasne mechanizmy przekazywania know-how, np. poprzez wspólną pracę nad projektami, mentoring, dokumentację.</w:t>
      </w:r>
    </w:p>
    <w:p w14:paraId="6A1CF704" w14:textId="77777777" w:rsidR="00F70C96" w:rsidRPr="00F70C96" w:rsidRDefault="00F70C96" w:rsidP="00F70C96">
      <w:pPr>
        <w:jc w:val="both"/>
      </w:pPr>
      <w:r w:rsidRPr="00F70C96">
        <w:t>Rekomenduje się zawarcie umów ramowych z wybranymi, wyspecjalizowanymi firmami konsultingowymi lub integratorami GenAI, aby zapewnić elastyczny dostęp do ekspertyzy w razie potrzeby (np. 100-200 dni konsultingowych rocznie w Fazie 2 i 3).</w:t>
      </w:r>
    </w:p>
    <w:p w14:paraId="743D321C" w14:textId="77777777" w:rsidR="00F70C96" w:rsidRPr="00F70C96" w:rsidRDefault="00F70C96" w:rsidP="00F70C96">
      <w:pPr>
        <w:jc w:val="both"/>
        <w:rPr>
          <w:b/>
          <w:bCs/>
        </w:rPr>
      </w:pPr>
      <w:r w:rsidRPr="00F70C96">
        <w:rPr>
          <w:b/>
          <w:bCs/>
        </w:rPr>
        <w:t>2.3.6. System Zarządzania Wiedzą (Knowledge Management) w Kontekście AI</w:t>
      </w:r>
    </w:p>
    <w:p w14:paraId="6AB85E52" w14:textId="77777777" w:rsidR="00F70C96" w:rsidRPr="00F70C96" w:rsidRDefault="00F70C96" w:rsidP="00F70C96">
      <w:pPr>
        <w:jc w:val="both"/>
      </w:pPr>
      <w:r w:rsidRPr="00F70C96">
        <w:t>Efektywne zarządzanie wiedzą jest kluczowe dla uniknięcia powielania błędów, przyspieszenia uczenia się i budowania trwałej przewagi opartej na AI. Należy stworzyć </w:t>
      </w:r>
      <w:r w:rsidRPr="00F70C96">
        <w:rPr>
          <w:b/>
          <w:bCs/>
        </w:rPr>
        <w:t>scentralizowany system zarządzania wiedzą (KM)</w:t>
      </w:r>
      <w:r w:rsidRPr="00F70C96">
        <w:t>, który będzie:</w:t>
      </w:r>
    </w:p>
    <w:p w14:paraId="3E075D42" w14:textId="77777777" w:rsidR="00F70C96" w:rsidRPr="00F70C96" w:rsidRDefault="00F70C96" w:rsidP="00F70C96">
      <w:pPr>
        <w:numPr>
          <w:ilvl w:val="0"/>
          <w:numId w:val="135"/>
        </w:numPr>
        <w:jc w:val="both"/>
      </w:pPr>
      <w:r w:rsidRPr="00F70C96">
        <w:rPr>
          <w:b/>
          <w:bCs/>
        </w:rPr>
        <w:t>Gromadził i dokumentował:</w:t>
      </w:r>
      <w:r w:rsidRPr="00F70C96">
        <w:t> Wiedzę z projektów AI (cele, podejścia, wyniki, "</w:t>
      </w:r>
      <w:proofErr w:type="spellStart"/>
      <w:r w:rsidRPr="00F70C96">
        <w:t>lessons</w:t>
      </w:r>
      <w:proofErr w:type="spellEnd"/>
      <w:r w:rsidRPr="00F70C96">
        <w:t xml:space="preserve"> </w:t>
      </w:r>
      <w:proofErr w:type="spellStart"/>
      <w:r w:rsidRPr="00F70C96">
        <w:t>learned</w:t>
      </w:r>
      <w:proofErr w:type="spellEnd"/>
      <w:r w:rsidRPr="00F70C96">
        <w:t>"), najlepsze praktyki, standardy, szablony, materiały szkoleniowe, opisy przypadków użycia, dokumentację techniczną modeli i narzędzi.</w:t>
      </w:r>
    </w:p>
    <w:p w14:paraId="3B919547" w14:textId="77777777" w:rsidR="00F70C96" w:rsidRPr="00F70C96" w:rsidRDefault="00F70C96" w:rsidP="00F70C96">
      <w:pPr>
        <w:numPr>
          <w:ilvl w:val="0"/>
          <w:numId w:val="135"/>
        </w:numPr>
        <w:jc w:val="both"/>
      </w:pPr>
      <w:r w:rsidRPr="00F70C96">
        <w:rPr>
          <w:b/>
          <w:bCs/>
        </w:rPr>
        <w:t>Ułatwiał wyszukiwanie i dostęp:</w:t>
      </w:r>
      <w:r w:rsidRPr="00F70C96">
        <w:t> Zapewniał łatwy i szybki dostęp do potrzebnych informacji dla wszystkich uprawnionych pracowników.</w:t>
      </w:r>
    </w:p>
    <w:p w14:paraId="5B1898A3" w14:textId="77777777" w:rsidR="00F70C96" w:rsidRPr="00F70C96" w:rsidRDefault="00F70C96" w:rsidP="00F70C96">
      <w:pPr>
        <w:numPr>
          <w:ilvl w:val="0"/>
          <w:numId w:val="135"/>
        </w:numPr>
        <w:jc w:val="both"/>
      </w:pPr>
      <w:r w:rsidRPr="00F70C96">
        <w:rPr>
          <w:b/>
          <w:bCs/>
        </w:rPr>
        <w:t>Wspierał dzielenie się wiedzą:</w:t>
      </w:r>
      <w:r w:rsidRPr="00F70C96">
        <w:t> Promował kulturę dzielenia się wiedzą i doświadczeniami poprzez fora dyskusyjne, społeczności praktyków, regularne sesje wymiany wiedzy.</w:t>
      </w:r>
    </w:p>
    <w:p w14:paraId="59A488DE" w14:textId="77777777" w:rsidR="00F70C96" w:rsidRPr="00F70C96" w:rsidRDefault="00F70C96" w:rsidP="00F70C96">
      <w:pPr>
        <w:numPr>
          <w:ilvl w:val="0"/>
          <w:numId w:val="135"/>
        </w:numPr>
        <w:jc w:val="both"/>
      </w:pPr>
      <w:r w:rsidRPr="00F70C96">
        <w:rPr>
          <w:b/>
          <w:bCs/>
        </w:rPr>
        <w:t>Integrował się z narzędziami AI:</w:t>
      </w:r>
      <w:r w:rsidRPr="00F70C96">
        <w:t xml:space="preserve"> Wykorzystywał AI do inteligentnego wyszukiwania, </w:t>
      </w:r>
      <w:proofErr w:type="spellStart"/>
      <w:r w:rsidRPr="00F70C96">
        <w:t>tagowania</w:t>
      </w:r>
      <w:proofErr w:type="spellEnd"/>
      <w:r w:rsidRPr="00F70C96">
        <w:t xml:space="preserve"> treści, rekomendowania materiałów, a nawet automatycznego generowania dokumentacji.</w:t>
      </w:r>
    </w:p>
    <w:p w14:paraId="18239CD2" w14:textId="77777777" w:rsidR="00F70C96" w:rsidRPr="00F70C96" w:rsidRDefault="00F70C96" w:rsidP="00F70C96">
      <w:pPr>
        <w:jc w:val="both"/>
      </w:pPr>
      <w:r w:rsidRPr="00F70C96">
        <w:rPr>
          <w:b/>
          <w:bCs/>
        </w:rPr>
        <w:t>Rekomendowane narzędzia i platformy KM:</w:t>
      </w:r>
    </w:p>
    <w:p w14:paraId="2943D48B" w14:textId="77777777" w:rsidR="00F70C96" w:rsidRPr="00F70C96" w:rsidRDefault="00F70C96" w:rsidP="00F70C96">
      <w:pPr>
        <w:numPr>
          <w:ilvl w:val="0"/>
          <w:numId w:val="136"/>
        </w:numPr>
        <w:jc w:val="both"/>
      </w:pPr>
      <w:r w:rsidRPr="00F70C96">
        <w:t>Firmowa sieć intranetowa lub portal oparty np. na </w:t>
      </w:r>
      <w:r w:rsidRPr="00F70C96">
        <w:rPr>
          <w:b/>
          <w:bCs/>
        </w:rPr>
        <w:t>SharePoint</w:t>
      </w:r>
      <w:r w:rsidRPr="00F70C96">
        <w:t>.</w:t>
      </w:r>
    </w:p>
    <w:p w14:paraId="2A3DB170" w14:textId="77777777" w:rsidR="00F70C96" w:rsidRPr="00F70C96" w:rsidRDefault="00F70C96" w:rsidP="00F70C96">
      <w:pPr>
        <w:numPr>
          <w:ilvl w:val="0"/>
          <w:numId w:val="136"/>
        </w:numPr>
        <w:jc w:val="both"/>
      </w:pPr>
      <w:r w:rsidRPr="00F70C96">
        <w:t xml:space="preserve">Platformy typu </w:t>
      </w:r>
      <w:proofErr w:type="spellStart"/>
      <w:r w:rsidRPr="00F70C96">
        <w:t>wiki</w:t>
      </w:r>
      <w:proofErr w:type="spellEnd"/>
      <w:r w:rsidRPr="00F70C96">
        <w:t>, np. </w:t>
      </w:r>
      <w:proofErr w:type="spellStart"/>
      <w:r w:rsidRPr="00F70C96">
        <w:rPr>
          <w:b/>
          <w:bCs/>
        </w:rPr>
        <w:t>Confluence</w:t>
      </w:r>
      <w:proofErr w:type="spellEnd"/>
      <w:r w:rsidRPr="00F70C96">
        <w:t xml:space="preserve">, z możliwością integracji </w:t>
      </w:r>
      <w:proofErr w:type="spellStart"/>
      <w:r w:rsidRPr="00F70C96">
        <w:t>pluginów</w:t>
      </w:r>
      <w:proofErr w:type="spellEnd"/>
      <w:r w:rsidRPr="00F70C96">
        <w:t xml:space="preserve"> AI (np. do Q&amp;A nad bazą wiedzy).</w:t>
      </w:r>
    </w:p>
    <w:p w14:paraId="1BCCE078" w14:textId="77777777" w:rsidR="00F70C96" w:rsidRPr="00F70C96" w:rsidRDefault="00F70C96" w:rsidP="00F70C96">
      <w:pPr>
        <w:numPr>
          <w:ilvl w:val="0"/>
          <w:numId w:val="136"/>
        </w:numPr>
        <w:jc w:val="both"/>
      </w:pPr>
      <w:r w:rsidRPr="00F70C96">
        <w:t>Systemy zarządzania dokumentami (DMS) z funkcjami wersjonowania i kontroli dostępu.</w:t>
      </w:r>
    </w:p>
    <w:p w14:paraId="1DCC19B6" w14:textId="77777777" w:rsidR="00F70C96" w:rsidRPr="00F70C96" w:rsidRDefault="00F70C96" w:rsidP="00F70C96">
      <w:pPr>
        <w:numPr>
          <w:ilvl w:val="0"/>
          <w:numId w:val="136"/>
        </w:numPr>
        <w:jc w:val="both"/>
        <w:rPr>
          <w:lang w:val="en-US"/>
        </w:rPr>
      </w:pPr>
      <w:r w:rsidRPr="00F70C96">
        <w:t>Platformy społecznościowe dla firm, np. </w:t>
      </w:r>
      <w:r w:rsidRPr="00F70C96">
        <w:rPr>
          <w:b/>
          <w:bCs/>
          <w:lang w:val="en-US"/>
        </w:rPr>
        <w:t>Microsoft Viva Engage (Yammer)</w:t>
      </w:r>
      <w:r w:rsidRPr="00F70C96">
        <w:rPr>
          <w:lang w:val="en-US"/>
        </w:rPr>
        <w:t>, </w:t>
      </w:r>
      <w:r w:rsidRPr="00F70C96">
        <w:rPr>
          <w:b/>
          <w:bCs/>
          <w:lang w:val="en-US"/>
        </w:rPr>
        <w:t>Slack</w:t>
      </w:r>
      <w:r w:rsidRPr="00F70C96">
        <w:rPr>
          <w:lang w:val="en-US"/>
        </w:rPr>
        <w:t>.</w:t>
      </w:r>
    </w:p>
    <w:p w14:paraId="3A0324D9" w14:textId="77777777" w:rsidR="00F70C96" w:rsidRPr="00F70C96" w:rsidRDefault="00F70C96" w:rsidP="00F70C96">
      <w:pPr>
        <w:numPr>
          <w:ilvl w:val="0"/>
          <w:numId w:val="136"/>
        </w:numPr>
        <w:jc w:val="both"/>
      </w:pPr>
      <w:r w:rsidRPr="00F70C96">
        <w:t>Dedykowane narzędzia do budowy baz wiedzy, np. </w:t>
      </w:r>
      <w:proofErr w:type="spellStart"/>
      <w:r w:rsidRPr="00F70C96">
        <w:rPr>
          <w:b/>
          <w:bCs/>
        </w:rPr>
        <w:t>Notion</w:t>
      </w:r>
      <w:proofErr w:type="spellEnd"/>
      <w:r w:rsidRPr="00F70C96">
        <w:t>, </w:t>
      </w:r>
      <w:r w:rsidRPr="00F70C96">
        <w:rPr>
          <w:b/>
          <w:bCs/>
        </w:rPr>
        <w:t>Guru</w:t>
      </w:r>
      <w:r w:rsidRPr="00F70C96">
        <w:t>.</w:t>
      </w:r>
    </w:p>
    <w:p w14:paraId="25A9687C" w14:textId="77777777" w:rsidR="00F70C96" w:rsidRPr="00F70C96" w:rsidRDefault="00F70C96" w:rsidP="00F70C96">
      <w:pPr>
        <w:jc w:val="both"/>
      </w:pPr>
      <w:r w:rsidRPr="00F70C96">
        <w:t>Ważne jest, aby system KM był aktywnie promowany, łatwy w użyciu i regularnie aktualizowany.</w:t>
      </w:r>
    </w:p>
    <w:p w14:paraId="6F1A13BE" w14:textId="77777777" w:rsidR="00F70C96" w:rsidRPr="00F70C96" w:rsidRDefault="00F70C96" w:rsidP="00F70C96">
      <w:pPr>
        <w:jc w:val="both"/>
        <w:rPr>
          <w:b/>
          <w:bCs/>
        </w:rPr>
      </w:pPr>
      <w:r w:rsidRPr="00F70C96">
        <w:rPr>
          <w:b/>
          <w:bCs/>
        </w:rPr>
        <w:t>2.3.7. Budowanie Kultury Organizacyjnej Wspierającej AI</w:t>
      </w:r>
    </w:p>
    <w:p w14:paraId="567450CA" w14:textId="77777777" w:rsidR="00F70C96" w:rsidRPr="00F70C96" w:rsidRDefault="00F70C96" w:rsidP="00F70C96">
      <w:pPr>
        <w:jc w:val="both"/>
      </w:pPr>
      <w:r w:rsidRPr="00F70C96">
        <w:t>Technologie i kompetencje to nie wszystko. Aby transformacja AI zakończyła się sukcesem, niezbędna jest odpowiednia </w:t>
      </w:r>
      <w:r w:rsidRPr="00F70C96">
        <w:rPr>
          <w:b/>
          <w:bCs/>
        </w:rPr>
        <w:t>kultura organizacyjna</w:t>
      </w:r>
      <w:r w:rsidRPr="00F70C96">
        <w:t>. Kluczowe elementy kultury wspierającej AI to:</w:t>
      </w:r>
    </w:p>
    <w:p w14:paraId="474C3D75" w14:textId="77777777" w:rsidR="00F70C96" w:rsidRPr="00F70C96" w:rsidRDefault="00F70C96" w:rsidP="00F70C96">
      <w:pPr>
        <w:numPr>
          <w:ilvl w:val="0"/>
          <w:numId w:val="137"/>
        </w:numPr>
        <w:jc w:val="both"/>
      </w:pPr>
      <w:r w:rsidRPr="00F70C96">
        <w:rPr>
          <w:b/>
          <w:bCs/>
        </w:rPr>
        <w:t>Przywództwo oparte na wizji:</w:t>
      </w:r>
      <w:r w:rsidRPr="00F70C96">
        <w:t> Zarząd i liderzy aktywnie promują wizję organizacji napędzanej przez AI, demonstrując zaangażowanie i dając przykład.</w:t>
      </w:r>
    </w:p>
    <w:p w14:paraId="52DE96CE" w14:textId="77777777" w:rsidR="00F70C96" w:rsidRPr="00F70C96" w:rsidRDefault="00F70C96" w:rsidP="00F70C96">
      <w:pPr>
        <w:numPr>
          <w:ilvl w:val="0"/>
          <w:numId w:val="137"/>
        </w:numPr>
        <w:jc w:val="both"/>
      </w:pPr>
      <w:r w:rsidRPr="00F70C96">
        <w:rPr>
          <w:b/>
          <w:bCs/>
        </w:rPr>
        <w:t>Orientacja na dane (Data-</w:t>
      </w:r>
      <w:proofErr w:type="spellStart"/>
      <w:r w:rsidRPr="00F70C96">
        <w:rPr>
          <w:b/>
          <w:bCs/>
        </w:rPr>
        <w:t>Driven</w:t>
      </w:r>
      <w:proofErr w:type="spellEnd"/>
      <w:r w:rsidRPr="00F70C96">
        <w:rPr>
          <w:b/>
          <w:bCs/>
        </w:rPr>
        <w:t xml:space="preserve"> </w:t>
      </w:r>
      <w:proofErr w:type="spellStart"/>
      <w:r w:rsidRPr="00F70C96">
        <w:rPr>
          <w:b/>
          <w:bCs/>
        </w:rPr>
        <w:t>Mindset</w:t>
      </w:r>
      <w:proofErr w:type="spellEnd"/>
      <w:r w:rsidRPr="00F70C96">
        <w:rPr>
          <w:b/>
          <w:bCs/>
        </w:rPr>
        <w:t>):</w:t>
      </w:r>
      <w:r w:rsidRPr="00F70C96">
        <w:t> Decyzje są podejmowane w oparciu o dane i fakty, a nie intuicję czy przypuszczenia.</w:t>
      </w:r>
    </w:p>
    <w:p w14:paraId="404C4CDB" w14:textId="77777777" w:rsidR="00F70C96" w:rsidRPr="00F70C96" w:rsidRDefault="00F70C96" w:rsidP="00F70C96">
      <w:pPr>
        <w:numPr>
          <w:ilvl w:val="0"/>
          <w:numId w:val="137"/>
        </w:numPr>
        <w:jc w:val="both"/>
      </w:pPr>
      <w:r w:rsidRPr="00F70C96">
        <w:rPr>
          <w:b/>
          <w:bCs/>
        </w:rPr>
        <w:lastRenderedPageBreak/>
        <w:t>Kultura eksperymentowania i uczenia się:</w:t>
      </w:r>
      <w:r w:rsidRPr="00F70C96">
        <w:t> Akceptacja dla podejmowania skalkulowanego ryzyka, uczenia się na błędach i iteracyjnego doskonalenia rozwiązań.</w:t>
      </w:r>
    </w:p>
    <w:p w14:paraId="4A2D363D" w14:textId="77777777" w:rsidR="00F70C96" w:rsidRPr="00F70C96" w:rsidRDefault="00F70C96" w:rsidP="00F70C96">
      <w:pPr>
        <w:numPr>
          <w:ilvl w:val="0"/>
          <w:numId w:val="137"/>
        </w:numPr>
        <w:jc w:val="both"/>
      </w:pPr>
      <w:r w:rsidRPr="00F70C96">
        <w:rPr>
          <w:b/>
          <w:bCs/>
        </w:rPr>
        <w:t>Współpraca i otwarta komunikacja:</w:t>
      </w:r>
      <w:r w:rsidRPr="00F70C96">
        <w:t> Przełamywanie silosów, promowanie pracy zespołowej i transparentnej wymiany informacji.</w:t>
      </w:r>
    </w:p>
    <w:p w14:paraId="4386A358" w14:textId="77777777" w:rsidR="00F70C96" w:rsidRPr="00F70C96" w:rsidRDefault="00F70C96" w:rsidP="00F70C96">
      <w:pPr>
        <w:numPr>
          <w:ilvl w:val="0"/>
          <w:numId w:val="137"/>
        </w:numPr>
        <w:jc w:val="both"/>
      </w:pPr>
      <w:r w:rsidRPr="00F70C96">
        <w:rPr>
          <w:b/>
          <w:bCs/>
        </w:rPr>
        <w:t>Ciągłe doskonalenie (</w:t>
      </w:r>
      <w:proofErr w:type="spellStart"/>
      <w:r w:rsidRPr="00F70C96">
        <w:rPr>
          <w:b/>
          <w:bCs/>
        </w:rPr>
        <w:t>Kaizen</w:t>
      </w:r>
      <w:proofErr w:type="spellEnd"/>
      <w:r w:rsidRPr="00F70C96">
        <w:rPr>
          <w:b/>
          <w:bCs/>
        </w:rPr>
        <w:t>):</w:t>
      </w:r>
      <w:r w:rsidRPr="00F70C96">
        <w:t> Dążenie do stałej poprawy procesów, produktów i umiejętności, z wykorzystaniem AI jako narzędzia.</w:t>
      </w:r>
    </w:p>
    <w:p w14:paraId="1F353100" w14:textId="77777777" w:rsidR="00F70C96" w:rsidRPr="00F70C96" w:rsidRDefault="00F70C96" w:rsidP="00F70C96">
      <w:pPr>
        <w:numPr>
          <w:ilvl w:val="0"/>
          <w:numId w:val="137"/>
        </w:numPr>
        <w:jc w:val="both"/>
      </w:pPr>
      <w:r w:rsidRPr="00F70C96">
        <w:rPr>
          <w:b/>
          <w:bCs/>
        </w:rPr>
        <w:t>Odpowiedzialność i etyka AI:</w:t>
      </w:r>
      <w:r w:rsidRPr="00F70C96">
        <w:t> Świadomość implikacji etycznych i społecznych AI, dbałość o prywatność, bezpieczeństwo i uczciwość algorytmów.</w:t>
      </w:r>
    </w:p>
    <w:p w14:paraId="56A59228" w14:textId="77777777" w:rsidR="00F70C96" w:rsidRPr="00F70C96" w:rsidRDefault="00F70C96" w:rsidP="00F70C96">
      <w:pPr>
        <w:numPr>
          <w:ilvl w:val="0"/>
          <w:numId w:val="137"/>
        </w:numPr>
        <w:jc w:val="both"/>
      </w:pPr>
      <w:r w:rsidRPr="00F70C96">
        <w:rPr>
          <w:b/>
          <w:bCs/>
        </w:rPr>
        <w:t>Koncentracja na wartości dla klienta:</w:t>
      </w:r>
      <w:r w:rsidRPr="00F70C96">
        <w:t> Wykorzystanie AI do lepszego zrozumienia potrzeb klientów i dostarczania im wartościowych rozwiązań.</w:t>
      </w:r>
    </w:p>
    <w:p w14:paraId="28E4FB79" w14:textId="77777777" w:rsidR="00F70C96" w:rsidRPr="00F70C96" w:rsidRDefault="00F70C96" w:rsidP="00F70C96">
      <w:pPr>
        <w:jc w:val="both"/>
      </w:pPr>
      <w:r w:rsidRPr="00F70C96">
        <w:t>Budowanie takiej kultury to proces długoterminowy, wymagający konsekwentnych działań w obszarze komunikacji, szkoleń, systemów motywacyjnych, projektowania przestrzeni pracy i przykładu ze strony liderów.</w:t>
      </w:r>
    </w:p>
    <w:p w14:paraId="73901CDB" w14:textId="77777777" w:rsidR="00F70C96" w:rsidRPr="00F70C96" w:rsidRDefault="00F70C96" w:rsidP="00F70C96">
      <w:pPr>
        <w:jc w:val="both"/>
        <w:rPr>
          <w:b/>
          <w:bCs/>
        </w:rPr>
      </w:pPr>
      <w:r w:rsidRPr="00F70C96">
        <w:rPr>
          <w:b/>
          <w:bCs/>
        </w:rPr>
        <w:t>2.4. Obszar Budżetu: Strategiczne Zarządzanie Finansami AI</w:t>
      </w:r>
    </w:p>
    <w:p w14:paraId="7AAFFDD5" w14:textId="77777777" w:rsidR="00F70C96" w:rsidRPr="00F70C96" w:rsidRDefault="00F70C96" w:rsidP="00F70C96">
      <w:pPr>
        <w:jc w:val="both"/>
      </w:pPr>
      <w:r w:rsidRPr="00F70C96">
        <w:t>Skuteczna transformacja AI wymaga nie tylko wizji i strategii, ale także odpowiedniego i stabilnego finansowania. Podejście do budżetowania inicjatyw AI musi ewoluować od doraźnego i krótkoterminowego do strategicznego, długofalowego planowania, które zapewni ciągłość rozwoju i pozwoli na realizację ambitnych celów.</w:t>
      </w:r>
    </w:p>
    <w:p w14:paraId="4CA9D362" w14:textId="77777777" w:rsidR="00F70C96" w:rsidRPr="00F70C96" w:rsidRDefault="00F70C96" w:rsidP="00F70C96">
      <w:pPr>
        <w:jc w:val="both"/>
        <w:rPr>
          <w:b/>
          <w:bCs/>
        </w:rPr>
      </w:pPr>
      <w:r w:rsidRPr="00F70C96">
        <w:rPr>
          <w:b/>
          <w:bCs/>
        </w:rPr>
        <w:t>2.4.1. Obecny Stan i Wyzwania w Planowaniu Budżetowym AI</w:t>
      </w:r>
    </w:p>
    <w:p w14:paraId="2A1F2BF2" w14:textId="77777777" w:rsidR="00F70C96" w:rsidRPr="00F70C96" w:rsidRDefault="00F70C96" w:rsidP="00F70C96">
      <w:pPr>
        <w:jc w:val="both"/>
      </w:pPr>
      <w:r w:rsidRPr="00F70C96">
        <w:t>Analiza OLIMP wykazała następujący stan w obszarze Budżetu:</w:t>
      </w:r>
    </w:p>
    <w:p w14:paraId="08E5B87C" w14:textId="77777777" w:rsidR="00F70C96" w:rsidRPr="00F70C96" w:rsidRDefault="00F70C96" w:rsidP="00F70C96">
      <w:pPr>
        <w:numPr>
          <w:ilvl w:val="0"/>
          <w:numId w:val="138"/>
        </w:numPr>
        <w:jc w:val="both"/>
      </w:pPr>
      <w:r w:rsidRPr="00F70C96">
        <w:rPr>
          <w:b/>
          <w:bCs/>
        </w:rPr>
        <w:t>Długoterminowe planowanie budżetu na rozwój rozwiązań i infrastruktury wspierającej generatywną AI:</w:t>
      </w:r>
      <w:r w:rsidRPr="00F70C96">
        <w:t> Poziom B ("Krótkoterminowe planowanie budżetowe w wybranych projektach"). Brak spójnego, wieloletniego planu inwestycji w AI.</w:t>
      </w:r>
    </w:p>
    <w:p w14:paraId="6FE33127" w14:textId="77777777" w:rsidR="00F70C96" w:rsidRPr="00F70C96" w:rsidRDefault="00F70C96" w:rsidP="00F70C96">
      <w:pPr>
        <w:numPr>
          <w:ilvl w:val="0"/>
          <w:numId w:val="138"/>
        </w:numPr>
        <w:jc w:val="both"/>
      </w:pPr>
      <w:r w:rsidRPr="00F70C96">
        <w:rPr>
          <w:b/>
          <w:bCs/>
        </w:rPr>
        <w:t>Przeznaczanie środków na rozwój kompetencji pracowników w zakresie generatywnej AI:</w:t>
      </w:r>
      <w:r w:rsidRPr="00F70C96">
        <w:t> Poziom B ("Sporadyczne finansowanie szkoleń dla wybranych pracowników"). Inwestycje w kapitał ludzki są niewystarczające i niesystematyczne.</w:t>
      </w:r>
    </w:p>
    <w:p w14:paraId="79E1A9A3" w14:textId="77777777" w:rsidR="00F70C96" w:rsidRPr="00F70C96" w:rsidRDefault="00F70C96" w:rsidP="00F70C96">
      <w:pPr>
        <w:numPr>
          <w:ilvl w:val="0"/>
          <w:numId w:val="138"/>
        </w:numPr>
        <w:jc w:val="both"/>
      </w:pPr>
      <w:r w:rsidRPr="00F70C96">
        <w:rPr>
          <w:b/>
          <w:bCs/>
        </w:rPr>
        <w:t>Finansowanie projektów pilotażowych i innowacyjnych związanych z generatywną AI:</w:t>
      </w:r>
      <w:r w:rsidRPr="00F70C96">
        <w:t> Poziom B ("Ograniczone finansowanie pojedynczych projektów"). Brakuje dedykowanego funduszu na eksperymenty i testowanie nowych pomysłów.</w:t>
      </w:r>
    </w:p>
    <w:p w14:paraId="6135D7CF" w14:textId="77777777" w:rsidR="00F70C96" w:rsidRPr="00F70C96" w:rsidRDefault="00F70C96" w:rsidP="00F70C96">
      <w:pPr>
        <w:numPr>
          <w:ilvl w:val="0"/>
          <w:numId w:val="138"/>
        </w:numPr>
        <w:jc w:val="both"/>
      </w:pPr>
      <w:r w:rsidRPr="00F70C96">
        <w:rPr>
          <w:b/>
          <w:bCs/>
        </w:rPr>
        <w:t>Alokacja środków na zewnętrzne konsultacje dotyczące generatywnej AI:</w:t>
      </w:r>
      <w:r w:rsidRPr="00F70C96">
        <w:t> Poziom A ("Brak alokacji środków na zewnętrzne konsultacje dotyczące AI"). Organizacja nie planuje budżetu na wsparcie ekspertów zewnętrznych.</w:t>
      </w:r>
    </w:p>
    <w:p w14:paraId="69A51B4E" w14:textId="77777777" w:rsidR="00F70C96" w:rsidRPr="00F70C96" w:rsidRDefault="00F70C96" w:rsidP="00F70C96">
      <w:pPr>
        <w:numPr>
          <w:ilvl w:val="0"/>
          <w:numId w:val="138"/>
        </w:numPr>
        <w:jc w:val="both"/>
      </w:pPr>
      <w:r w:rsidRPr="00F70C96">
        <w:rPr>
          <w:b/>
          <w:bCs/>
        </w:rPr>
        <w:t>Priorytetyzacja projektów generujących wysoką wartość dodaną dzięki generatywnej AI:</w:t>
      </w:r>
      <w:r w:rsidRPr="00F70C96">
        <w:t> Poziom B ("Priorytetyzacja jedynie wybranych projektów"). Brak jasnych kryteriów i systematycznego procesu oceny i wyboru projektów AI pod kątem ich potencjalnego wpływu na biznes.</w:t>
      </w:r>
    </w:p>
    <w:p w14:paraId="7E1569E1" w14:textId="77777777" w:rsidR="00F70C96" w:rsidRPr="00F70C96" w:rsidRDefault="00F70C96" w:rsidP="00F70C96">
      <w:pPr>
        <w:jc w:val="both"/>
      </w:pPr>
      <w:r w:rsidRPr="00F70C96">
        <w:rPr>
          <w:b/>
          <w:bCs/>
        </w:rPr>
        <w:t>Kluczowe wyzwania wynikające z powyższych luk:</w:t>
      </w:r>
    </w:p>
    <w:p w14:paraId="168BE82F" w14:textId="77777777" w:rsidR="00F70C96" w:rsidRPr="00F70C96" w:rsidRDefault="00F70C96" w:rsidP="00F70C96">
      <w:pPr>
        <w:numPr>
          <w:ilvl w:val="0"/>
          <w:numId w:val="139"/>
        </w:numPr>
        <w:jc w:val="both"/>
      </w:pPr>
      <w:r w:rsidRPr="00F70C96">
        <w:rPr>
          <w:b/>
          <w:bCs/>
        </w:rPr>
        <w:t>Niestabilność finansowania:</w:t>
      </w:r>
      <w:r w:rsidRPr="00F70C96">
        <w:t> Utrudnia realizację długoterminowych projektów strategicznych i budowę trwałej infrastruktury AI.</w:t>
      </w:r>
    </w:p>
    <w:p w14:paraId="105707E7" w14:textId="77777777" w:rsidR="00F70C96" w:rsidRPr="00F70C96" w:rsidRDefault="00F70C96" w:rsidP="00F70C96">
      <w:pPr>
        <w:numPr>
          <w:ilvl w:val="0"/>
          <w:numId w:val="139"/>
        </w:numPr>
        <w:jc w:val="both"/>
      </w:pPr>
      <w:r w:rsidRPr="00F70C96">
        <w:rPr>
          <w:b/>
          <w:bCs/>
        </w:rPr>
        <w:t>Niedoinwestowanie w kluczowe obszary:</w:t>
      </w:r>
      <w:r w:rsidRPr="00F70C96">
        <w:t> Takie jak rozwój kompetencji czy badania i rozwój, co spowalnia postęp transformacji.</w:t>
      </w:r>
    </w:p>
    <w:p w14:paraId="75D6DE90" w14:textId="77777777" w:rsidR="00F70C96" w:rsidRPr="00F70C96" w:rsidRDefault="00F70C96" w:rsidP="00F70C96">
      <w:pPr>
        <w:numPr>
          <w:ilvl w:val="0"/>
          <w:numId w:val="139"/>
        </w:numPr>
        <w:jc w:val="both"/>
      </w:pPr>
      <w:r w:rsidRPr="00F70C96">
        <w:rPr>
          <w:b/>
          <w:bCs/>
        </w:rPr>
        <w:t>Ryzyko marnowania zasobów:</w:t>
      </w:r>
      <w:r w:rsidRPr="00F70C96">
        <w:t> Na projekty o niskim potencjale lub niepowiązane ze strategią.</w:t>
      </w:r>
    </w:p>
    <w:p w14:paraId="4F253C9D" w14:textId="77777777" w:rsidR="00F70C96" w:rsidRPr="00F70C96" w:rsidRDefault="00F70C96" w:rsidP="00F70C96">
      <w:pPr>
        <w:numPr>
          <w:ilvl w:val="0"/>
          <w:numId w:val="139"/>
        </w:numPr>
        <w:jc w:val="both"/>
      </w:pPr>
      <w:r w:rsidRPr="00F70C96">
        <w:rPr>
          <w:b/>
          <w:bCs/>
        </w:rPr>
        <w:t>Utrata szans na innowacje:</w:t>
      </w:r>
      <w:r w:rsidRPr="00F70C96">
        <w:t> Z powodu braku środków na eksplorację nowych technologii i pomysłów.</w:t>
      </w:r>
    </w:p>
    <w:p w14:paraId="62932814" w14:textId="77777777" w:rsidR="00F70C96" w:rsidRPr="00F70C96" w:rsidRDefault="00F70C96" w:rsidP="00F70C96">
      <w:pPr>
        <w:numPr>
          <w:ilvl w:val="0"/>
          <w:numId w:val="139"/>
        </w:numPr>
        <w:jc w:val="both"/>
      </w:pPr>
      <w:r w:rsidRPr="00F70C96">
        <w:rPr>
          <w:b/>
          <w:bCs/>
        </w:rPr>
        <w:t>Trudności w pozyskaniu i utrzymaniu talentów AI:</w:t>
      </w:r>
      <w:r w:rsidRPr="00F70C96">
        <w:t> Którzy oczekują inwestycji w ich rozwój i dostęp do nowoczesnych narzędzi.</w:t>
      </w:r>
    </w:p>
    <w:p w14:paraId="42756753" w14:textId="77777777" w:rsidR="00F70C96" w:rsidRPr="00F70C96" w:rsidRDefault="00F70C96" w:rsidP="00F70C96">
      <w:pPr>
        <w:jc w:val="both"/>
        <w:rPr>
          <w:b/>
          <w:bCs/>
        </w:rPr>
      </w:pPr>
      <w:r w:rsidRPr="00F70C96">
        <w:rPr>
          <w:b/>
          <w:bCs/>
        </w:rPr>
        <w:t>2.4.2. Rekomendacje Dotyczące Długoterminowego Planowania Budżetu AI</w:t>
      </w:r>
    </w:p>
    <w:p w14:paraId="2D09AFBF" w14:textId="77777777" w:rsidR="00F70C96" w:rsidRPr="00F70C96" w:rsidRDefault="00F70C96" w:rsidP="00F70C96">
      <w:pPr>
        <w:jc w:val="both"/>
      </w:pPr>
      <w:r w:rsidRPr="00F70C96">
        <w:lastRenderedPageBreak/>
        <w:t>Aby zapewnić stabilne i efektywne finansowanie transformacji AI, rekomenduje się:</w:t>
      </w:r>
    </w:p>
    <w:p w14:paraId="67A80EFF" w14:textId="77777777" w:rsidR="00F70C96" w:rsidRPr="00F70C96" w:rsidRDefault="00F70C96" w:rsidP="00F70C96">
      <w:pPr>
        <w:numPr>
          <w:ilvl w:val="0"/>
          <w:numId w:val="140"/>
        </w:numPr>
        <w:jc w:val="both"/>
      </w:pPr>
      <w:r w:rsidRPr="00F70C96">
        <w:rPr>
          <w:b/>
          <w:bCs/>
        </w:rPr>
        <w:t>Wprowadzenie Kroczącego, 3-5 Letniego Planu Inwestycji w AI:</w:t>
      </w:r>
    </w:p>
    <w:p w14:paraId="355439F5" w14:textId="77777777" w:rsidR="00F70C96" w:rsidRPr="00F70C96" w:rsidRDefault="00F70C96" w:rsidP="00F70C96">
      <w:pPr>
        <w:numPr>
          <w:ilvl w:val="1"/>
          <w:numId w:val="140"/>
        </w:numPr>
        <w:jc w:val="both"/>
      </w:pPr>
      <w:r w:rsidRPr="00F70C96">
        <w:t>Plan ten powinien być regularnie aktualizowany (np. co roku) i obejmować zarówno wydatki kapitałowe (CAPEX), jak i operacyjne (OPEX).</w:t>
      </w:r>
    </w:p>
    <w:p w14:paraId="7B40465D" w14:textId="77777777" w:rsidR="00F70C96" w:rsidRPr="00F70C96" w:rsidRDefault="00F70C96" w:rsidP="00F70C96">
      <w:pPr>
        <w:numPr>
          <w:ilvl w:val="1"/>
          <w:numId w:val="140"/>
        </w:numPr>
        <w:jc w:val="both"/>
      </w:pPr>
      <w:r w:rsidRPr="00F70C96">
        <w:t>Powinien uwzględniać wszystkie kluczowe obszary: infrastrukturę technologiczną, rozwój oprogramowania i modeli AI, licencje, szkolenia i rozwój kompetencji, konsultacje, badania i rozwój.</w:t>
      </w:r>
    </w:p>
    <w:p w14:paraId="6BD8603C" w14:textId="77777777" w:rsidR="00F70C96" w:rsidRPr="00F70C96" w:rsidRDefault="00F70C96" w:rsidP="00F70C96">
      <w:pPr>
        <w:numPr>
          <w:ilvl w:val="0"/>
          <w:numId w:val="140"/>
        </w:numPr>
        <w:jc w:val="both"/>
      </w:pPr>
      <w:r w:rsidRPr="00F70C96">
        <w:rPr>
          <w:b/>
          <w:bCs/>
        </w:rPr>
        <w:t>Integracja Budżetu AI z Ogólnym Procesem Planowania Strategicznego i Budżetowania Firmy:</w:t>
      </w:r>
    </w:p>
    <w:p w14:paraId="66F0C0C6" w14:textId="77777777" w:rsidR="00F70C96" w:rsidRPr="00F70C96" w:rsidRDefault="00F70C96" w:rsidP="00F70C96">
      <w:pPr>
        <w:numPr>
          <w:ilvl w:val="1"/>
          <w:numId w:val="140"/>
        </w:numPr>
        <w:jc w:val="both"/>
      </w:pPr>
      <w:r w:rsidRPr="00F70C96">
        <w:t>Inicjatywy AI nie powinny być traktowane jako odizolowany wydatek, lecz jako integralna część strategii biznesowej.</w:t>
      </w:r>
    </w:p>
    <w:p w14:paraId="3D206A2F" w14:textId="77777777" w:rsidR="00F70C96" w:rsidRPr="00F70C96" w:rsidRDefault="00F70C96" w:rsidP="00F70C96">
      <w:pPr>
        <w:numPr>
          <w:ilvl w:val="1"/>
          <w:numId w:val="140"/>
        </w:numPr>
        <w:jc w:val="both"/>
      </w:pPr>
      <w:r w:rsidRPr="00F70C96">
        <w:t>Należy zapewnić spójność między celami transformacji AI a celami finansowymi organizacji.</w:t>
      </w:r>
    </w:p>
    <w:p w14:paraId="1F966963" w14:textId="77777777" w:rsidR="00F70C96" w:rsidRPr="00F70C96" w:rsidRDefault="00F70C96" w:rsidP="00F70C96">
      <w:pPr>
        <w:numPr>
          <w:ilvl w:val="0"/>
          <w:numId w:val="140"/>
        </w:numPr>
        <w:jc w:val="both"/>
      </w:pPr>
      <w:r w:rsidRPr="00F70C96">
        <w:rPr>
          <w:b/>
          <w:bCs/>
        </w:rPr>
        <w:t>Stworzenie Centralnego Funduszu Transformacji AI lub Dedykowanych Linii Budżetowych:</w:t>
      </w:r>
    </w:p>
    <w:p w14:paraId="6855CC69" w14:textId="77777777" w:rsidR="00F70C96" w:rsidRPr="00F70C96" w:rsidRDefault="00F70C96" w:rsidP="00F70C96">
      <w:pPr>
        <w:numPr>
          <w:ilvl w:val="1"/>
          <w:numId w:val="140"/>
        </w:numPr>
        <w:jc w:val="both"/>
      </w:pPr>
      <w:r w:rsidRPr="00F70C96">
        <w:t>Umożliwi to lepszą kontrolę nad wydatkami i zapewni środki na strategiczne projekty międzydziałowe.</w:t>
      </w:r>
    </w:p>
    <w:p w14:paraId="3E8FC2FE" w14:textId="77777777" w:rsidR="00F70C96" w:rsidRPr="00F70C96" w:rsidRDefault="00F70C96" w:rsidP="00F70C96">
      <w:pPr>
        <w:numPr>
          <w:ilvl w:val="1"/>
          <w:numId w:val="140"/>
        </w:numPr>
        <w:jc w:val="both"/>
      </w:pPr>
      <w:r w:rsidRPr="00F70C96">
        <w:t>Alternatywnie, budżety na AI mogą być alokowane do poszczególnych jednostek biznesowych, ale z zachowaniem centralnego nadzoru i koordynacji.</w:t>
      </w:r>
    </w:p>
    <w:p w14:paraId="2C3864DD" w14:textId="77777777" w:rsidR="00F70C96" w:rsidRPr="00F70C96" w:rsidRDefault="00F70C96" w:rsidP="00F70C96">
      <w:pPr>
        <w:numPr>
          <w:ilvl w:val="0"/>
          <w:numId w:val="140"/>
        </w:numPr>
        <w:jc w:val="both"/>
      </w:pPr>
      <w:r w:rsidRPr="00F70C96">
        <w:rPr>
          <w:b/>
          <w:bCs/>
        </w:rPr>
        <w:t>Regularne Przeglądy Budżetowe i Dostosowywanie Planów:</w:t>
      </w:r>
    </w:p>
    <w:p w14:paraId="0A823CEB" w14:textId="77777777" w:rsidR="00F70C96" w:rsidRPr="00F70C96" w:rsidRDefault="00F70C96" w:rsidP="00F70C96">
      <w:pPr>
        <w:numPr>
          <w:ilvl w:val="1"/>
          <w:numId w:val="140"/>
        </w:numPr>
        <w:jc w:val="both"/>
      </w:pPr>
      <w:r w:rsidRPr="00F70C96">
        <w:t>Rynek AI dynamicznie się zmienia, dlatego plany budżetowe muszą być elastyczne i regularnie weryfikowane w oparciu o postępy, wyniki i nowe możliwości.</w:t>
      </w:r>
    </w:p>
    <w:p w14:paraId="4167B38D" w14:textId="77777777" w:rsidR="00F70C96" w:rsidRPr="00F70C96" w:rsidRDefault="00F70C96" w:rsidP="00F70C96">
      <w:pPr>
        <w:numPr>
          <w:ilvl w:val="1"/>
          <w:numId w:val="140"/>
        </w:numPr>
        <w:jc w:val="both"/>
      </w:pPr>
      <w:r w:rsidRPr="00F70C96">
        <w:t>Należy ustanowić kwartalne lub półroczne przeglądy budżetu AI.</w:t>
      </w:r>
    </w:p>
    <w:p w14:paraId="425FFA32" w14:textId="77777777" w:rsidR="00F70C96" w:rsidRPr="00F70C96" w:rsidRDefault="00F70C96" w:rsidP="00F70C96">
      <w:pPr>
        <w:jc w:val="both"/>
        <w:rPr>
          <w:b/>
          <w:bCs/>
        </w:rPr>
      </w:pPr>
      <w:r w:rsidRPr="00F70C96">
        <w:rPr>
          <w:b/>
          <w:bCs/>
        </w:rPr>
        <w:t>2.4.3. Finansowanie Rozwoju Kompetencji i Szkoleń</w:t>
      </w:r>
    </w:p>
    <w:p w14:paraId="770E1F0F" w14:textId="77777777" w:rsidR="00F70C96" w:rsidRPr="00F70C96" w:rsidRDefault="00F70C96" w:rsidP="00F70C96">
      <w:pPr>
        <w:jc w:val="both"/>
      </w:pPr>
      <w:r w:rsidRPr="00F70C96">
        <w:t>Inwestycje w rozwój kompetencji AI pracowników są kluczowe dla sukcesu transformacji. Rekomenduje się:</w:t>
      </w:r>
    </w:p>
    <w:p w14:paraId="73CA8CEA" w14:textId="77777777" w:rsidR="00F70C96" w:rsidRPr="00F70C96" w:rsidRDefault="00F70C96" w:rsidP="00F70C96">
      <w:pPr>
        <w:numPr>
          <w:ilvl w:val="0"/>
          <w:numId w:val="141"/>
        </w:numPr>
        <w:jc w:val="both"/>
      </w:pPr>
      <w:r w:rsidRPr="00F70C96">
        <w:rPr>
          <w:b/>
          <w:bCs/>
        </w:rPr>
        <w:t xml:space="preserve">Utworzenie Dedykowanego Funduszu "AI </w:t>
      </w:r>
      <w:proofErr w:type="spellStart"/>
      <w:r w:rsidRPr="00F70C96">
        <w:rPr>
          <w:b/>
          <w:bCs/>
        </w:rPr>
        <w:t>Upskilling</w:t>
      </w:r>
      <w:proofErr w:type="spellEnd"/>
      <w:r w:rsidRPr="00F70C96">
        <w:rPr>
          <w:b/>
          <w:bCs/>
        </w:rPr>
        <w:t xml:space="preserve"> &amp; </w:t>
      </w:r>
      <w:proofErr w:type="spellStart"/>
      <w:r w:rsidRPr="00F70C96">
        <w:rPr>
          <w:b/>
          <w:bCs/>
        </w:rPr>
        <w:t>Reskilling</w:t>
      </w:r>
      <w:proofErr w:type="spellEnd"/>
      <w:r w:rsidRPr="00F70C96">
        <w:rPr>
          <w:b/>
          <w:bCs/>
        </w:rPr>
        <w:t>":</w:t>
      </w:r>
    </w:p>
    <w:p w14:paraId="3C8CE09F" w14:textId="77777777" w:rsidR="00F70C96" w:rsidRPr="00F70C96" w:rsidRDefault="00F70C96" w:rsidP="00F70C96">
      <w:pPr>
        <w:numPr>
          <w:ilvl w:val="1"/>
          <w:numId w:val="141"/>
        </w:numPr>
        <w:jc w:val="both"/>
      </w:pPr>
      <w:r w:rsidRPr="00F70C96">
        <w:t>Wysokość funduszu może być określona jako procent od całkowitych kosztów wynagrodzeń (</w:t>
      </w:r>
      <w:proofErr w:type="spellStart"/>
      <w:r w:rsidRPr="00F70C96">
        <w:t>payroll</w:t>
      </w:r>
      <w:proofErr w:type="spellEnd"/>
      <w:r w:rsidRPr="00F70C96">
        <w:t>), np. </w:t>
      </w:r>
      <w:r w:rsidRPr="00F70C96">
        <w:rPr>
          <w:b/>
          <w:bCs/>
        </w:rPr>
        <w:t>początkowo 1-2%, docelowo 2-3%</w:t>
      </w:r>
      <w:r w:rsidRPr="00F70C96">
        <w:t>.</w:t>
      </w:r>
    </w:p>
    <w:p w14:paraId="03921818" w14:textId="77777777" w:rsidR="00F70C96" w:rsidRPr="00F70C96" w:rsidRDefault="00F70C96" w:rsidP="00F70C96">
      <w:pPr>
        <w:numPr>
          <w:ilvl w:val="1"/>
          <w:numId w:val="141"/>
        </w:numPr>
        <w:jc w:val="both"/>
      </w:pPr>
      <w:r w:rsidRPr="00F70C96">
        <w:t>Środki z funduszu powinny być przeznaczone na finansowanie programów szkoleniowych (wewnętrznych i zewnętrznych), certyfikacji, udziału w konferencjach, dostępu do platform e-learningowych, programów mentorskich.</w:t>
      </w:r>
    </w:p>
    <w:p w14:paraId="16B30C84" w14:textId="77777777" w:rsidR="00F70C96" w:rsidRPr="00F70C96" w:rsidRDefault="00F70C96" w:rsidP="00F70C96">
      <w:pPr>
        <w:numPr>
          <w:ilvl w:val="0"/>
          <w:numId w:val="141"/>
        </w:numPr>
        <w:jc w:val="both"/>
      </w:pPr>
      <w:r w:rsidRPr="00F70C96">
        <w:rPr>
          <w:b/>
          <w:bCs/>
        </w:rPr>
        <w:t>Włączenie Kosztów Szkoleń do Budżetów Poszczególnych Projektów AI:</w:t>
      </w:r>
    </w:p>
    <w:p w14:paraId="6DF3D57A" w14:textId="77777777" w:rsidR="00F70C96" w:rsidRPr="00F70C96" w:rsidRDefault="00F70C96" w:rsidP="00F70C96">
      <w:pPr>
        <w:numPr>
          <w:ilvl w:val="1"/>
          <w:numId w:val="141"/>
        </w:numPr>
        <w:jc w:val="both"/>
      </w:pPr>
      <w:r w:rsidRPr="00F70C96">
        <w:t>Każdy większy projekt AI powinien uwzględniać budżet na rozwój kompetencji zespołu projektowego.</w:t>
      </w:r>
    </w:p>
    <w:p w14:paraId="3E51ABFF" w14:textId="77777777" w:rsidR="00F70C96" w:rsidRPr="00F70C96" w:rsidRDefault="00F70C96" w:rsidP="00F70C96">
      <w:pPr>
        <w:jc w:val="both"/>
        <w:rPr>
          <w:b/>
          <w:bCs/>
        </w:rPr>
      </w:pPr>
      <w:r w:rsidRPr="00F70C96">
        <w:rPr>
          <w:b/>
          <w:bCs/>
        </w:rPr>
        <w:t>2.4.4. Budżetowanie Projektów Pilotażowych, Innowacji i Badań AI</w:t>
      </w:r>
    </w:p>
    <w:p w14:paraId="5E402715" w14:textId="77777777" w:rsidR="00F70C96" w:rsidRPr="00F70C96" w:rsidRDefault="00F70C96" w:rsidP="00F70C96">
      <w:pPr>
        <w:jc w:val="both"/>
      </w:pPr>
      <w:r w:rsidRPr="00F70C96">
        <w:t>Aby stymulować innowacyjność i umożliwić testowanie nowych pomysłów, niezbędne jest przeznaczenie środków na działania eksploracyjne:</w:t>
      </w:r>
    </w:p>
    <w:p w14:paraId="5E283B7A" w14:textId="77777777" w:rsidR="00F70C96" w:rsidRPr="00F70C96" w:rsidRDefault="00F70C96" w:rsidP="00F70C96">
      <w:pPr>
        <w:numPr>
          <w:ilvl w:val="0"/>
          <w:numId w:val="142"/>
        </w:numPr>
        <w:jc w:val="both"/>
      </w:pPr>
      <w:r w:rsidRPr="00F70C96">
        <w:rPr>
          <w:b/>
          <w:bCs/>
        </w:rPr>
        <w:t>Stworzenie "Funduszu Innowacji AI" lub "Fast-</w:t>
      </w:r>
      <w:proofErr w:type="spellStart"/>
      <w:r w:rsidRPr="00F70C96">
        <w:rPr>
          <w:b/>
          <w:bCs/>
        </w:rPr>
        <w:t>Fail</w:t>
      </w:r>
      <w:proofErr w:type="spellEnd"/>
      <w:r w:rsidRPr="00F70C96">
        <w:rPr>
          <w:b/>
          <w:bCs/>
        </w:rPr>
        <w:t xml:space="preserve"> Budget":</w:t>
      </w:r>
    </w:p>
    <w:p w14:paraId="487E91E9" w14:textId="77777777" w:rsidR="00F70C96" w:rsidRPr="00F70C96" w:rsidRDefault="00F70C96" w:rsidP="00F70C96">
      <w:pPr>
        <w:numPr>
          <w:ilvl w:val="1"/>
          <w:numId w:val="142"/>
        </w:numPr>
        <w:jc w:val="both"/>
      </w:pPr>
      <w:r w:rsidRPr="00F70C96">
        <w:t>Dedykowany budżet na finansowanie małych, krótkoterminowych projektów pilotażowych (</w:t>
      </w:r>
      <w:proofErr w:type="spellStart"/>
      <w:r w:rsidRPr="00F70C96">
        <w:t>PoC</w:t>
      </w:r>
      <w:proofErr w:type="spellEnd"/>
      <w:r w:rsidRPr="00F70C96">
        <w:t>) i eksperymentów z nowymi technologiami AI.</w:t>
      </w:r>
    </w:p>
    <w:p w14:paraId="3AB06246" w14:textId="77777777" w:rsidR="00F70C96" w:rsidRPr="00F70C96" w:rsidRDefault="00F70C96" w:rsidP="00F70C96">
      <w:pPr>
        <w:numPr>
          <w:ilvl w:val="1"/>
          <w:numId w:val="142"/>
        </w:numPr>
        <w:jc w:val="both"/>
      </w:pPr>
      <w:r w:rsidRPr="00F70C96">
        <w:t>Podejście "fast-</w:t>
      </w:r>
      <w:proofErr w:type="spellStart"/>
      <w:r w:rsidRPr="00F70C96">
        <w:t>fail</w:t>
      </w:r>
      <w:proofErr w:type="spellEnd"/>
      <w:r w:rsidRPr="00F70C96">
        <w:t>" oznacza, że projekty, które nie rokują, są szybko zamykane, a wnioski z nich wyciągane, minimalizując straty.</w:t>
      </w:r>
    </w:p>
    <w:p w14:paraId="1BB6EDF9" w14:textId="77777777" w:rsidR="00F70C96" w:rsidRPr="00F70C96" w:rsidRDefault="00F70C96" w:rsidP="00F70C96">
      <w:pPr>
        <w:numPr>
          <w:ilvl w:val="1"/>
          <w:numId w:val="142"/>
        </w:numPr>
        <w:jc w:val="both"/>
      </w:pPr>
      <w:r w:rsidRPr="00F70C96">
        <w:lastRenderedPageBreak/>
        <w:t>Rekomendowany budżet: </w:t>
      </w:r>
      <w:r w:rsidRPr="00F70C96">
        <w:rPr>
          <w:b/>
          <w:bCs/>
        </w:rPr>
        <w:t>minimum 5-7 projektów pilotażowych rocznie, z budżetem np. 100 000 - 250 000 PLN na pilotaż</w:t>
      </w:r>
      <w:r w:rsidRPr="00F70C96">
        <w:t>.</w:t>
      </w:r>
    </w:p>
    <w:p w14:paraId="53D43B6D" w14:textId="77777777" w:rsidR="00F70C96" w:rsidRPr="00F70C96" w:rsidRDefault="00F70C96" w:rsidP="00F70C96">
      <w:pPr>
        <w:numPr>
          <w:ilvl w:val="0"/>
          <w:numId w:val="142"/>
        </w:numPr>
        <w:jc w:val="both"/>
      </w:pPr>
      <w:r w:rsidRPr="00F70C96">
        <w:rPr>
          <w:b/>
          <w:bCs/>
        </w:rPr>
        <w:t>Alokacja Środków na Działalność Badawczo-Rozwojową (R&amp;D) w Obszarze AI:</w:t>
      </w:r>
    </w:p>
    <w:p w14:paraId="0FF8B9DD" w14:textId="77777777" w:rsidR="00F70C96" w:rsidRPr="00F70C96" w:rsidRDefault="00F70C96" w:rsidP="00F70C96">
      <w:pPr>
        <w:numPr>
          <w:ilvl w:val="1"/>
          <w:numId w:val="142"/>
        </w:numPr>
        <w:jc w:val="both"/>
      </w:pPr>
      <w:r w:rsidRPr="00F70C96">
        <w:t>W miarę dojrzewania organizacji, część budżetu powinna być przeznaczona na bardziej fundamentalne badania i rozwój własnych, unikalnych rozwiązań AI.</w:t>
      </w:r>
    </w:p>
    <w:p w14:paraId="53FF1106" w14:textId="77777777" w:rsidR="00F70C96" w:rsidRPr="00F70C96" w:rsidRDefault="00F70C96" w:rsidP="00F70C96">
      <w:pPr>
        <w:jc w:val="both"/>
        <w:rPr>
          <w:b/>
          <w:bCs/>
        </w:rPr>
      </w:pPr>
      <w:r w:rsidRPr="00F70C96">
        <w:rPr>
          <w:b/>
          <w:bCs/>
        </w:rPr>
        <w:t>2.4.5. Alokacja Środków na Konsultacje i Ekspertyzę Zewnętrzną</w:t>
      </w:r>
    </w:p>
    <w:p w14:paraId="7B3D06CA" w14:textId="77777777" w:rsidR="00F70C96" w:rsidRPr="00F70C96" w:rsidRDefault="00F70C96" w:rsidP="00F70C96">
      <w:pPr>
        <w:jc w:val="both"/>
      </w:pPr>
      <w:r w:rsidRPr="00F70C96">
        <w:t>Wsparcie ekspertów zewnętrznych może znacząco przyspieszyć transformację i pomóc uniknąć kosztownych błędów. Rekomenduje się:</w:t>
      </w:r>
    </w:p>
    <w:p w14:paraId="6F3A7DFF" w14:textId="77777777" w:rsidR="00F70C96" w:rsidRPr="00F70C96" w:rsidRDefault="00F70C96" w:rsidP="00F70C96">
      <w:pPr>
        <w:numPr>
          <w:ilvl w:val="0"/>
          <w:numId w:val="143"/>
        </w:numPr>
        <w:jc w:val="both"/>
      </w:pPr>
      <w:r w:rsidRPr="00F70C96">
        <w:rPr>
          <w:b/>
          <w:bCs/>
        </w:rPr>
        <w:t>Zaplanowanie Budżetu na Usługi Konsultingowe i Eksperckie:</w:t>
      </w:r>
    </w:p>
    <w:p w14:paraId="3200A130" w14:textId="77777777" w:rsidR="00F70C96" w:rsidRPr="00F70C96" w:rsidRDefault="00F70C96" w:rsidP="00F70C96">
      <w:pPr>
        <w:numPr>
          <w:ilvl w:val="1"/>
          <w:numId w:val="143"/>
        </w:numPr>
        <w:jc w:val="both"/>
      </w:pPr>
      <w:r w:rsidRPr="00F70C96">
        <w:t>Wysokość tego budżetu może stanowić </w:t>
      </w:r>
      <w:r w:rsidRPr="00F70C96">
        <w:rPr>
          <w:b/>
          <w:bCs/>
        </w:rPr>
        <w:t>3-5% całkowitego budżetu na transformację AI</w:t>
      </w:r>
      <w:r w:rsidRPr="00F70C96">
        <w:t>, szczególnie w pierwszych fazach.</w:t>
      </w:r>
    </w:p>
    <w:p w14:paraId="5D348A86" w14:textId="77777777" w:rsidR="00F70C96" w:rsidRPr="00F70C96" w:rsidRDefault="00F70C96" w:rsidP="00F70C96">
      <w:pPr>
        <w:numPr>
          <w:ilvl w:val="1"/>
          <w:numId w:val="143"/>
        </w:numPr>
        <w:jc w:val="both"/>
      </w:pPr>
      <w:r w:rsidRPr="00F70C96">
        <w:t>Środki te powinny być przeznaczone na wsparcie w zakresie strategii, architektury, wdrażania specjalistycznych rozwiązań, audytów, szkoleń.</w:t>
      </w:r>
    </w:p>
    <w:p w14:paraId="43B31996" w14:textId="77777777" w:rsidR="00F70C96" w:rsidRPr="00F70C96" w:rsidRDefault="00F70C96" w:rsidP="00F70C96">
      <w:pPr>
        <w:numPr>
          <w:ilvl w:val="0"/>
          <w:numId w:val="143"/>
        </w:numPr>
        <w:jc w:val="both"/>
      </w:pPr>
      <w:r w:rsidRPr="00F70C96">
        <w:rPr>
          <w:b/>
          <w:bCs/>
        </w:rPr>
        <w:t>Elastyczne Mechanizmy Finansowania Konsultacji:</w:t>
      </w:r>
    </w:p>
    <w:p w14:paraId="48E96057" w14:textId="77777777" w:rsidR="00F70C96" w:rsidRPr="00F70C96" w:rsidRDefault="00F70C96" w:rsidP="00F70C96">
      <w:pPr>
        <w:numPr>
          <w:ilvl w:val="1"/>
          <w:numId w:val="143"/>
        </w:numPr>
        <w:jc w:val="both"/>
      </w:pPr>
      <w:r w:rsidRPr="00F70C96">
        <w:t>Np. poprzez umowy ramowe z preferowanymi dostawcami, umożliwiające szybkie pozyskanie wsparcia w razie potrzeby.</w:t>
      </w:r>
    </w:p>
    <w:p w14:paraId="3C21C312" w14:textId="77777777" w:rsidR="00F70C96" w:rsidRPr="00F70C96" w:rsidRDefault="00F70C96" w:rsidP="00F70C96">
      <w:pPr>
        <w:jc w:val="both"/>
        <w:rPr>
          <w:b/>
          <w:bCs/>
        </w:rPr>
      </w:pPr>
      <w:r w:rsidRPr="00F70C96">
        <w:rPr>
          <w:b/>
          <w:bCs/>
        </w:rPr>
        <w:t>2.4.6. Model Priorytetyzacji Inwestycji AI i Analiza TCO/ROI</w:t>
      </w:r>
    </w:p>
    <w:p w14:paraId="76455EBB" w14:textId="77777777" w:rsidR="00F70C96" w:rsidRPr="00F70C96" w:rsidRDefault="00F70C96" w:rsidP="00F70C96">
      <w:pPr>
        <w:jc w:val="both"/>
      </w:pPr>
      <w:r w:rsidRPr="00F70C96">
        <w:t xml:space="preserve">Przy ograniczonej dostępności zasobów, kluczowe jest efektywne </w:t>
      </w:r>
      <w:proofErr w:type="spellStart"/>
      <w:r w:rsidRPr="00F70C96">
        <w:t>priorytetyzowanie</w:t>
      </w:r>
      <w:proofErr w:type="spellEnd"/>
      <w:r w:rsidRPr="00F70C96">
        <w:t xml:space="preserve"> projektów AI. Rekomenduje się wdrożenie </w:t>
      </w:r>
      <w:r w:rsidRPr="00F70C96">
        <w:rPr>
          <w:b/>
          <w:bCs/>
        </w:rPr>
        <w:t xml:space="preserve">modelu </w:t>
      </w:r>
      <w:proofErr w:type="spellStart"/>
      <w:r w:rsidRPr="00F70C96">
        <w:rPr>
          <w:b/>
          <w:bCs/>
        </w:rPr>
        <w:t>scoringowego</w:t>
      </w:r>
      <w:proofErr w:type="spellEnd"/>
      <w:r w:rsidRPr="00F70C96">
        <w:t> do oceny i wyboru inicjatyw AI, opartego na następujących kryteriach:</w:t>
      </w:r>
    </w:p>
    <w:p w14:paraId="5E5019ED" w14:textId="77777777" w:rsidR="00F70C96" w:rsidRPr="00F70C96" w:rsidRDefault="00F70C96" w:rsidP="00F70C96">
      <w:pPr>
        <w:numPr>
          <w:ilvl w:val="0"/>
          <w:numId w:val="144"/>
        </w:numPr>
        <w:jc w:val="both"/>
      </w:pPr>
      <w:r w:rsidRPr="00F70C96">
        <w:rPr>
          <w:b/>
          <w:bCs/>
        </w:rPr>
        <w:t>Potencjalny Zwrot z Inwestycji (ROI) i Wartość Biznesowa:</w:t>
      </w:r>
      <w:r w:rsidRPr="00F70C96">
        <w:t> Jakie korzyści finansowe i niefinansowe przyniesie projekt?</w:t>
      </w:r>
    </w:p>
    <w:p w14:paraId="41FF8BD0" w14:textId="77777777" w:rsidR="00F70C96" w:rsidRPr="00F70C96" w:rsidRDefault="00F70C96" w:rsidP="00F70C96">
      <w:pPr>
        <w:numPr>
          <w:ilvl w:val="0"/>
          <w:numId w:val="144"/>
        </w:numPr>
        <w:jc w:val="both"/>
      </w:pPr>
      <w:r w:rsidRPr="00F70C96">
        <w:rPr>
          <w:b/>
          <w:bCs/>
        </w:rPr>
        <w:t>Strategiczne Dopasowanie:</w:t>
      </w:r>
      <w:r w:rsidRPr="00F70C96">
        <w:t> Jak projekt wpisuje się w ogólną strategię firmy i cele transformacji AI?</w:t>
      </w:r>
    </w:p>
    <w:p w14:paraId="03A387ED" w14:textId="77777777" w:rsidR="00F70C96" w:rsidRPr="00F70C96" w:rsidRDefault="00F70C96" w:rsidP="00F70C96">
      <w:pPr>
        <w:numPr>
          <w:ilvl w:val="0"/>
          <w:numId w:val="144"/>
        </w:numPr>
        <w:jc w:val="both"/>
      </w:pPr>
      <w:r w:rsidRPr="00F70C96">
        <w:rPr>
          <w:b/>
          <w:bCs/>
        </w:rPr>
        <w:t>Wykonalność Techniczna i Organizacyjna:</w:t>
      </w:r>
      <w:r w:rsidRPr="00F70C96">
        <w:t> Czy posiadamy niezbędne zasoby, kompetencje i technologię do realizacji projektu? Jakie są ryzyka?</w:t>
      </w:r>
    </w:p>
    <w:p w14:paraId="33A24F03" w14:textId="77777777" w:rsidR="00F70C96" w:rsidRPr="00F70C96" w:rsidRDefault="00F70C96" w:rsidP="00F70C96">
      <w:pPr>
        <w:numPr>
          <w:ilvl w:val="0"/>
          <w:numId w:val="144"/>
        </w:numPr>
        <w:jc w:val="both"/>
      </w:pPr>
      <w:r w:rsidRPr="00F70C96">
        <w:rPr>
          <w:b/>
          <w:bCs/>
        </w:rPr>
        <w:t>Czas Realizacji (Time-to-Market / Time-to-Value):</w:t>
      </w:r>
      <w:r w:rsidRPr="00F70C96">
        <w:t> Jak szybko projekt przyniesie pierwsze rezultaty?</w:t>
      </w:r>
    </w:p>
    <w:p w14:paraId="74BDFD9A" w14:textId="77777777" w:rsidR="00F70C96" w:rsidRPr="00F70C96" w:rsidRDefault="00F70C96" w:rsidP="00F70C96">
      <w:pPr>
        <w:numPr>
          <w:ilvl w:val="0"/>
          <w:numId w:val="144"/>
        </w:numPr>
        <w:jc w:val="both"/>
      </w:pPr>
      <w:r w:rsidRPr="00F70C96">
        <w:rPr>
          <w:b/>
          <w:bCs/>
        </w:rPr>
        <w:t>Skalowalność Rozwiązania:</w:t>
      </w:r>
      <w:r w:rsidRPr="00F70C96">
        <w:t> Czy rozwiązanie będzie można łatwo skalować i rozwijać w przyszłości?</w:t>
      </w:r>
    </w:p>
    <w:p w14:paraId="37B70325" w14:textId="77777777" w:rsidR="00F70C96" w:rsidRPr="00F70C96" w:rsidRDefault="00F70C96" w:rsidP="00F70C96">
      <w:pPr>
        <w:numPr>
          <w:ilvl w:val="0"/>
          <w:numId w:val="144"/>
        </w:numPr>
        <w:jc w:val="both"/>
      </w:pPr>
      <w:r w:rsidRPr="00F70C96">
        <w:rPr>
          <w:b/>
          <w:bCs/>
        </w:rPr>
        <w:t>Wpływ na Kluczowe Wskaźniki Efektywności (KPI):</w:t>
      </w:r>
      <w:r w:rsidRPr="00F70C96">
        <w:t> Jak projekt wpłynie na najważniejsze metryki biznesowe?</w:t>
      </w:r>
    </w:p>
    <w:p w14:paraId="03006236" w14:textId="77777777" w:rsidR="00F70C96" w:rsidRPr="00F70C96" w:rsidRDefault="00F70C96" w:rsidP="00F70C96">
      <w:pPr>
        <w:numPr>
          <w:ilvl w:val="0"/>
          <w:numId w:val="144"/>
        </w:numPr>
        <w:jc w:val="both"/>
      </w:pPr>
      <w:r w:rsidRPr="00F70C96">
        <w:rPr>
          <w:b/>
          <w:bCs/>
        </w:rPr>
        <w:t>Aspekty Etyczne i Zgodności (ESG):</w:t>
      </w:r>
      <w:r w:rsidRPr="00F70C96">
        <w:t> Czy projekt jest zgodny z zasadami etyki AI i regulacjami?</w:t>
      </w:r>
    </w:p>
    <w:p w14:paraId="40C454D5" w14:textId="77777777" w:rsidR="00F70C96" w:rsidRPr="00F70C96" w:rsidRDefault="00F70C96" w:rsidP="00F70C96">
      <w:pPr>
        <w:jc w:val="both"/>
      </w:pPr>
      <w:r w:rsidRPr="00F70C96">
        <w:t>Dla każdego wybranego projektu należy przeprowadzić szczegółową analizę </w:t>
      </w:r>
      <w:r w:rsidRPr="00F70C96">
        <w:rPr>
          <w:b/>
          <w:bCs/>
        </w:rPr>
        <w:t xml:space="preserve">Całkowitego Kosztu Posiadania (Total </w:t>
      </w:r>
      <w:proofErr w:type="spellStart"/>
      <w:r w:rsidRPr="00F70C96">
        <w:rPr>
          <w:b/>
          <w:bCs/>
        </w:rPr>
        <w:t>Cost</w:t>
      </w:r>
      <w:proofErr w:type="spellEnd"/>
      <w:r w:rsidRPr="00F70C96">
        <w:rPr>
          <w:b/>
          <w:bCs/>
        </w:rPr>
        <w:t xml:space="preserve"> of </w:t>
      </w:r>
      <w:proofErr w:type="spellStart"/>
      <w:r w:rsidRPr="00F70C96">
        <w:rPr>
          <w:b/>
          <w:bCs/>
        </w:rPr>
        <w:t>Ownership</w:t>
      </w:r>
      <w:proofErr w:type="spellEnd"/>
      <w:r w:rsidRPr="00F70C96">
        <w:rPr>
          <w:b/>
          <w:bCs/>
        </w:rPr>
        <w:t xml:space="preserve"> - TCO)</w:t>
      </w:r>
      <w:r w:rsidRPr="00F70C96">
        <w:t>, uwzględniającą wszystkie koszty związane z wdrożeniem i utrzymaniem rozwiązania, oraz prognozowanego </w:t>
      </w:r>
      <w:r w:rsidRPr="00F70C96">
        <w:rPr>
          <w:b/>
          <w:bCs/>
        </w:rPr>
        <w:t>Zwrotu z Inwestycji (Return on Investment - ROI)</w:t>
      </w:r>
      <w:r w:rsidRPr="00F70C96">
        <w:t>.</w:t>
      </w:r>
    </w:p>
    <w:p w14:paraId="46F75775" w14:textId="77777777" w:rsidR="00F70C96" w:rsidRPr="00F70C96" w:rsidRDefault="00F70C96" w:rsidP="00F70C96">
      <w:pPr>
        <w:jc w:val="both"/>
      </w:pPr>
      <w:r w:rsidRPr="00F70C96">
        <w:t>Regularne monitorowanie tych wskaźników po wdrożeniu projektu pozwoli na ocenę jego rzeczywistej wartości i podejmowanie decyzji o dalszym rozwoju lub optymalizacji. Ustanowienie </w:t>
      </w:r>
      <w:r w:rsidRPr="00F70C96">
        <w:rPr>
          <w:b/>
          <w:bCs/>
        </w:rPr>
        <w:t xml:space="preserve">Komitetu Sterującego ds. AI (AI </w:t>
      </w:r>
      <w:proofErr w:type="spellStart"/>
      <w:r w:rsidRPr="00F70C96">
        <w:rPr>
          <w:b/>
          <w:bCs/>
        </w:rPr>
        <w:t>Governance</w:t>
      </w:r>
      <w:proofErr w:type="spellEnd"/>
      <w:r w:rsidRPr="00F70C96">
        <w:rPr>
          <w:b/>
          <w:bCs/>
        </w:rPr>
        <w:t xml:space="preserve"> </w:t>
      </w:r>
      <w:proofErr w:type="spellStart"/>
      <w:r w:rsidRPr="00F70C96">
        <w:rPr>
          <w:b/>
          <w:bCs/>
        </w:rPr>
        <w:t>Committee</w:t>
      </w:r>
      <w:proofErr w:type="spellEnd"/>
      <w:r w:rsidRPr="00F70C96">
        <w:rPr>
          <w:b/>
          <w:bCs/>
        </w:rPr>
        <w:t>)</w:t>
      </w:r>
      <w:r w:rsidRPr="00F70C96">
        <w:t>, który będzie regularnie (np. co kwartał) przeglądał portfel projektów AI i podejmował decyzje inwestycyjne, jest kluczowe dla skutecznego zarządzania budżetem.</w:t>
      </w:r>
    </w:p>
    <w:p w14:paraId="19E2F973" w14:textId="77777777" w:rsidR="00F70C96" w:rsidRPr="00F70C96" w:rsidRDefault="00F70C96" w:rsidP="00F70C96">
      <w:pPr>
        <w:jc w:val="both"/>
        <w:rPr>
          <w:b/>
          <w:bCs/>
        </w:rPr>
      </w:pPr>
      <w:r w:rsidRPr="00F70C96">
        <w:rPr>
          <w:b/>
          <w:bCs/>
        </w:rPr>
        <w:t>2.5. Obszar Organizacji i Procesów (w tym kontekst CLIMB_2)</w:t>
      </w:r>
    </w:p>
    <w:p w14:paraId="3388715E" w14:textId="77777777" w:rsidR="00F70C96" w:rsidRPr="00F70C96" w:rsidRDefault="00F70C96" w:rsidP="00F70C96">
      <w:pPr>
        <w:jc w:val="both"/>
      </w:pPr>
      <w:r w:rsidRPr="00F70C96">
        <w:t xml:space="preserve">Transformacja AI to nie tylko wdrożenie nowych technologii, ale fundamentalna zmiana sposobu działania organizacji. Wymaga to przeprojektowania istniejących procesów, </w:t>
      </w:r>
      <w:r w:rsidRPr="00F70C96">
        <w:lastRenderedPageBreak/>
        <w:t>dostosowania struktur organizacyjnych, wdrożenia nowych metodyk pracy oraz zbudowania solidnych ram zarządzania (</w:t>
      </w:r>
      <w:proofErr w:type="spellStart"/>
      <w:r w:rsidRPr="00F70C96">
        <w:t>governance</w:t>
      </w:r>
      <w:proofErr w:type="spellEnd"/>
      <w:r w:rsidRPr="00F70C96">
        <w:t>). Analiza CLIMB_2 dostarcza cennego kontekstu dotyczącego obecnej dojrzałości organizacji w tych obszarach.</w:t>
      </w:r>
    </w:p>
    <w:p w14:paraId="1471ECA8" w14:textId="77777777" w:rsidR="00F70C96" w:rsidRPr="00F70C96" w:rsidRDefault="00F70C96" w:rsidP="00F70C96">
      <w:pPr>
        <w:jc w:val="both"/>
        <w:rPr>
          <w:b/>
          <w:bCs/>
        </w:rPr>
      </w:pPr>
      <w:r w:rsidRPr="00F70C96">
        <w:rPr>
          <w:b/>
          <w:bCs/>
        </w:rPr>
        <w:t>2.5.1. Obecny Stan Procesów Biznesowych i Identyfikacja Wąskich Gardeł</w:t>
      </w:r>
    </w:p>
    <w:p w14:paraId="7190A3C6" w14:textId="77777777" w:rsidR="00F70C96" w:rsidRPr="00F70C96" w:rsidRDefault="00F70C96" w:rsidP="00F70C96">
      <w:pPr>
        <w:jc w:val="both"/>
      </w:pPr>
      <w:r w:rsidRPr="00F70C96">
        <w:t>Dane z CLIMB_2 wskazują na następujące aspekty:</w:t>
      </w:r>
    </w:p>
    <w:p w14:paraId="54E7CC5A" w14:textId="77777777" w:rsidR="00F70C96" w:rsidRPr="00F70C96" w:rsidRDefault="00F70C96" w:rsidP="00F70C96">
      <w:pPr>
        <w:numPr>
          <w:ilvl w:val="0"/>
          <w:numId w:val="145"/>
        </w:numPr>
        <w:jc w:val="both"/>
      </w:pPr>
      <w:r w:rsidRPr="00F70C96">
        <w:rPr>
          <w:b/>
          <w:bCs/>
        </w:rPr>
        <w:t>Formalny model rozwoju nowego produktu (NPD):</w:t>
      </w:r>
      <w:r w:rsidRPr="00F70C96">
        <w:t> Jest przestrzegany, ale nie zawsze w pełni dokumentowany (Poziom C). Oznacza to ryzyko niespójności, trudności w transferze wiedzy i ograniczone możliwości systematycznego doskonalenia.</w:t>
      </w:r>
    </w:p>
    <w:p w14:paraId="5B978869" w14:textId="77777777" w:rsidR="00F70C96" w:rsidRPr="00F70C96" w:rsidRDefault="00F70C96" w:rsidP="00F70C96">
      <w:pPr>
        <w:numPr>
          <w:ilvl w:val="0"/>
          <w:numId w:val="145"/>
        </w:numPr>
        <w:jc w:val="both"/>
      </w:pPr>
      <w:r w:rsidRPr="00F70C96">
        <w:rPr>
          <w:b/>
          <w:bCs/>
        </w:rPr>
        <w:t xml:space="preserve">Współpraca </w:t>
      </w:r>
      <w:proofErr w:type="spellStart"/>
      <w:r w:rsidRPr="00F70C96">
        <w:rPr>
          <w:b/>
          <w:bCs/>
        </w:rPr>
        <w:t>międzyfunkcyjna</w:t>
      </w:r>
      <w:proofErr w:type="spellEnd"/>
      <w:r w:rsidRPr="00F70C96">
        <w:rPr>
          <w:b/>
          <w:bCs/>
        </w:rPr>
        <w:t>:</w:t>
      </w:r>
      <w:r w:rsidRPr="00F70C96">
        <w:t> Jest częścią procesu, ale nie jest systematyczna ani w pełni efektywna (Poziom C). Silosy organizacyjne mogą utrudniać przepływ informacji i współpracę niezbędną w złożonych projektach AI.</w:t>
      </w:r>
    </w:p>
    <w:p w14:paraId="5F591DAD" w14:textId="77777777" w:rsidR="00F70C96" w:rsidRPr="00F70C96" w:rsidRDefault="00F70C96" w:rsidP="00F70C96">
      <w:pPr>
        <w:numPr>
          <w:ilvl w:val="0"/>
          <w:numId w:val="145"/>
        </w:numPr>
        <w:jc w:val="both"/>
      </w:pPr>
      <w:r w:rsidRPr="00F70C96">
        <w:rPr>
          <w:b/>
          <w:bCs/>
        </w:rPr>
        <w:t>Kluczowe Wskaźniki Efektywności (KPI):</w:t>
      </w:r>
      <w:r w:rsidRPr="00F70C96">
        <w:t> Są stosowane do pomiaru wydajności, ale nie we wszystkich fazach procesów (Poziom D). Brakuje kompleksowego systemu monitorowania efektywności, co utrudnia identyfikację obszarów do poprawy.</w:t>
      </w:r>
    </w:p>
    <w:p w14:paraId="78D46783" w14:textId="77777777" w:rsidR="00F70C96" w:rsidRPr="00F70C96" w:rsidRDefault="00F70C96" w:rsidP="00F70C96">
      <w:pPr>
        <w:numPr>
          <w:ilvl w:val="0"/>
          <w:numId w:val="145"/>
        </w:numPr>
        <w:jc w:val="both"/>
      </w:pPr>
      <w:r w:rsidRPr="00F70C96">
        <w:rPr>
          <w:b/>
          <w:bCs/>
        </w:rPr>
        <w:t>Metodyki wspierające efektywność:</w:t>
      </w:r>
      <w:r w:rsidRPr="00F70C96">
        <w:t> Takie jak front-</w:t>
      </w:r>
      <w:proofErr w:type="spellStart"/>
      <w:r w:rsidRPr="00F70C96">
        <w:t>loading</w:t>
      </w:r>
      <w:proofErr w:type="spellEnd"/>
      <w:r w:rsidRPr="00F70C96">
        <w:t xml:space="preserve"> (wczesne angażowanie różnych funkcji w proces NPD), inicjatywy ciągłego doskonalenia (</w:t>
      </w:r>
      <w:proofErr w:type="spellStart"/>
      <w:r w:rsidRPr="00F70C96">
        <w:t>Kaizen</w:t>
      </w:r>
      <w:proofErr w:type="spellEnd"/>
      <w:r w:rsidRPr="00F70C96">
        <w:t>) oraz projektowanie różnych wariantów rozwiązań z eliminacją słabszych są na niskim poziomie rozwoju (Poziom B).</w:t>
      </w:r>
    </w:p>
    <w:p w14:paraId="0793FB7D" w14:textId="77777777" w:rsidR="00F70C96" w:rsidRPr="00F70C96" w:rsidRDefault="00F70C96" w:rsidP="00F70C96">
      <w:pPr>
        <w:numPr>
          <w:ilvl w:val="0"/>
          <w:numId w:val="145"/>
        </w:numPr>
        <w:jc w:val="both"/>
      </w:pPr>
      <w:r w:rsidRPr="00F70C96">
        <w:rPr>
          <w:b/>
          <w:bCs/>
        </w:rPr>
        <w:t>Koncentracja na wartości dla klienta:</w:t>
      </w:r>
      <w:r w:rsidRPr="00F70C96">
        <w:t> Jest częściowa (Poziom B), co oznacza, że nie wszystkie działania są w pełni zorientowane na dostarczanie maksymalnej wartości odbiorcom.</w:t>
      </w:r>
    </w:p>
    <w:p w14:paraId="5323974B" w14:textId="77777777" w:rsidR="00F70C96" w:rsidRPr="00F70C96" w:rsidRDefault="00F70C96" w:rsidP="00F70C96">
      <w:pPr>
        <w:numPr>
          <w:ilvl w:val="0"/>
          <w:numId w:val="145"/>
        </w:numPr>
        <w:jc w:val="both"/>
      </w:pPr>
      <w:r w:rsidRPr="00F70C96">
        <w:rPr>
          <w:b/>
          <w:bCs/>
        </w:rPr>
        <w:t>Zarządzanie Wiedzą (KM):</w:t>
      </w:r>
      <w:r w:rsidRPr="00F70C96">
        <w:t> Wiedza z poprzednich projektów jest rzadko systematycznie odzyskiwana i wykorzystywana (Poziom B). Brakuje formalnego planu KM (Poziom A), a zasady projektowania nie są regularnie aktualizowane (Poziom B-C). Wykorzystanie technik i narzędzi KM (np. PDM/PLM, KBE) jest ograniczone.</w:t>
      </w:r>
    </w:p>
    <w:p w14:paraId="176FEA85" w14:textId="77777777" w:rsidR="00F70C96" w:rsidRPr="00F70C96" w:rsidRDefault="00F70C96" w:rsidP="00F70C96">
      <w:pPr>
        <w:numPr>
          <w:ilvl w:val="0"/>
          <w:numId w:val="145"/>
        </w:numPr>
        <w:jc w:val="both"/>
      </w:pPr>
      <w:r w:rsidRPr="00F70C96">
        <w:rPr>
          <w:b/>
          <w:bCs/>
        </w:rPr>
        <w:t>Stosowanie zaawansowanych metod projektowych:</w:t>
      </w:r>
      <w:r w:rsidRPr="00F70C96">
        <w:t> Takich jak modularyzacja (C), Design for X (</w:t>
      </w:r>
      <w:proofErr w:type="spellStart"/>
      <w:r w:rsidRPr="00F70C96">
        <w:t>DfX</w:t>
      </w:r>
      <w:proofErr w:type="spellEnd"/>
      <w:r w:rsidRPr="00F70C96">
        <w:t xml:space="preserve">) (B-C), Design to </w:t>
      </w:r>
      <w:proofErr w:type="spellStart"/>
      <w:r w:rsidRPr="00F70C96">
        <w:t>Cost</w:t>
      </w:r>
      <w:proofErr w:type="spellEnd"/>
      <w:r w:rsidRPr="00F70C96">
        <w:t xml:space="preserve"> (DTC) (C), Life </w:t>
      </w:r>
      <w:proofErr w:type="spellStart"/>
      <w:r w:rsidRPr="00F70C96">
        <w:t>Cycle</w:t>
      </w:r>
      <w:proofErr w:type="spellEnd"/>
      <w:r w:rsidRPr="00F70C96">
        <w:t xml:space="preserve"> </w:t>
      </w:r>
      <w:proofErr w:type="spellStart"/>
      <w:r w:rsidRPr="00F70C96">
        <w:t>Costing</w:t>
      </w:r>
      <w:proofErr w:type="spellEnd"/>
      <w:r w:rsidRPr="00F70C96">
        <w:t xml:space="preserve"> (LCC) (D), Life </w:t>
      </w:r>
      <w:proofErr w:type="spellStart"/>
      <w:r w:rsidRPr="00F70C96">
        <w:t>Cycle</w:t>
      </w:r>
      <w:proofErr w:type="spellEnd"/>
      <w:r w:rsidRPr="00F70C96">
        <w:t xml:space="preserve"> </w:t>
      </w:r>
      <w:proofErr w:type="spellStart"/>
      <w:r w:rsidRPr="00F70C96">
        <w:t>Assessment</w:t>
      </w:r>
      <w:proofErr w:type="spellEnd"/>
      <w:r w:rsidRPr="00F70C96">
        <w:t xml:space="preserve"> &amp; Engineering (LCA&amp;E) (B), Value Analysis &amp; Engineering (VA&amp;E) (B), </w:t>
      </w:r>
      <w:proofErr w:type="spellStart"/>
      <w:r w:rsidRPr="00F70C96">
        <w:t>Quality</w:t>
      </w:r>
      <w:proofErr w:type="spellEnd"/>
      <w:r w:rsidRPr="00F70C96">
        <w:t xml:space="preserve"> </w:t>
      </w:r>
      <w:proofErr w:type="spellStart"/>
      <w:r w:rsidRPr="00F70C96">
        <w:t>Function</w:t>
      </w:r>
      <w:proofErr w:type="spellEnd"/>
      <w:r w:rsidRPr="00F70C96">
        <w:t xml:space="preserve"> Deployment (QFD) (D), </w:t>
      </w:r>
      <w:proofErr w:type="spellStart"/>
      <w:r w:rsidRPr="00F70C96">
        <w:t>Failure</w:t>
      </w:r>
      <w:proofErr w:type="spellEnd"/>
      <w:r w:rsidRPr="00F70C96">
        <w:t xml:space="preserve"> </w:t>
      </w:r>
      <w:proofErr w:type="spellStart"/>
      <w:r w:rsidRPr="00F70C96">
        <w:t>Mode</w:t>
      </w:r>
      <w:proofErr w:type="spellEnd"/>
      <w:r w:rsidRPr="00F70C96">
        <w:t xml:space="preserve"> and </w:t>
      </w:r>
      <w:proofErr w:type="spellStart"/>
      <w:r w:rsidRPr="00F70C96">
        <w:t>Effects</w:t>
      </w:r>
      <w:proofErr w:type="spellEnd"/>
      <w:r w:rsidRPr="00F70C96">
        <w:t xml:space="preserve"> Analysis (FMEA) (C), TRIZ (A) jest niespójne i wymaga wzmocnienia.</w:t>
      </w:r>
    </w:p>
    <w:p w14:paraId="3B84B4BA" w14:textId="77777777" w:rsidR="00F70C96" w:rsidRPr="00F70C96" w:rsidRDefault="00F70C96" w:rsidP="00F70C96">
      <w:pPr>
        <w:jc w:val="both"/>
      </w:pPr>
      <w:r w:rsidRPr="00F70C96">
        <w:rPr>
          <w:b/>
          <w:bCs/>
        </w:rPr>
        <w:t>Kluczowe wyzwania wynikające z powyższych luk:</w:t>
      </w:r>
    </w:p>
    <w:p w14:paraId="6D161730" w14:textId="77777777" w:rsidR="00F70C96" w:rsidRPr="00F70C96" w:rsidRDefault="00F70C96" w:rsidP="00F70C96">
      <w:pPr>
        <w:numPr>
          <w:ilvl w:val="0"/>
          <w:numId w:val="146"/>
        </w:numPr>
        <w:jc w:val="both"/>
      </w:pPr>
      <w:r w:rsidRPr="00F70C96">
        <w:rPr>
          <w:b/>
          <w:bCs/>
        </w:rPr>
        <w:t>Niska efektywność i długie cykle rozwojowe:</w:t>
      </w:r>
      <w:r w:rsidRPr="00F70C96">
        <w:t> W procesach takich jak NPD, z powodu braku standaryzacji, słabej współpracy i ograniczonego wykorzystania nowoczesnych metodyk.</w:t>
      </w:r>
    </w:p>
    <w:p w14:paraId="0384818E" w14:textId="77777777" w:rsidR="00F70C96" w:rsidRPr="00F70C96" w:rsidRDefault="00F70C96" w:rsidP="00F70C96">
      <w:pPr>
        <w:numPr>
          <w:ilvl w:val="0"/>
          <w:numId w:val="146"/>
        </w:numPr>
        <w:jc w:val="both"/>
      </w:pPr>
      <w:r w:rsidRPr="00F70C96">
        <w:rPr>
          <w:b/>
          <w:bCs/>
        </w:rPr>
        <w:t>Trudności w integracji AI z istniejącymi procesami:</w:t>
      </w:r>
      <w:r w:rsidRPr="00F70C96">
        <w:t> Jeśli procesy są nieustrukturyzowane lub nieefektywne, wdrożenie AI może nie przynieść oczekiwanych korzyści, a nawet zautomatyzować chaos.</w:t>
      </w:r>
    </w:p>
    <w:p w14:paraId="0D6AD478" w14:textId="77777777" w:rsidR="00F70C96" w:rsidRPr="00F70C96" w:rsidRDefault="00F70C96" w:rsidP="00F70C96">
      <w:pPr>
        <w:numPr>
          <w:ilvl w:val="0"/>
          <w:numId w:val="146"/>
        </w:numPr>
        <w:jc w:val="both"/>
      </w:pPr>
      <w:r w:rsidRPr="00F70C96">
        <w:rPr>
          <w:b/>
          <w:bCs/>
        </w:rPr>
        <w:t>Powielanie błędów i marnowanie zasobów:</w:t>
      </w:r>
      <w:r w:rsidRPr="00F70C96">
        <w:t> Z powodu słabego zarządzania wiedzą i braku systematycznego uczenia się na podstawie doświadczeń.</w:t>
      </w:r>
    </w:p>
    <w:p w14:paraId="5665B5B1" w14:textId="77777777" w:rsidR="00F70C96" w:rsidRPr="00F70C96" w:rsidRDefault="00F70C96" w:rsidP="00F70C96">
      <w:pPr>
        <w:numPr>
          <w:ilvl w:val="0"/>
          <w:numId w:val="146"/>
        </w:numPr>
        <w:jc w:val="both"/>
      </w:pPr>
      <w:r w:rsidRPr="00F70C96">
        <w:rPr>
          <w:b/>
          <w:bCs/>
        </w:rPr>
        <w:t>Ograniczone możliwości innowacji:</w:t>
      </w:r>
      <w:r w:rsidRPr="00F70C96">
        <w:t> Z powodu braku kultury ciągłego doskonalenia i niesystematycznego stosowania zaawansowanych metod projektowych.</w:t>
      </w:r>
    </w:p>
    <w:p w14:paraId="16F826B0" w14:textId="77777777" w:rsidR="00F70C96" w:rsidRPr="00F70C96" w:rsidRDefault="00F70C96" w:rsidP="00F70C96">
      <w:pPr>
        <w:jc w:val="both"/>
        <w:rPr>
          <w:b/>
          <w:bCs/>
        </w:rPr>
      </w:pPr>
      <w:r w:rsidRPr="00F70C96">
        <w:rPr>
          <w:b/>
          <w:bCs/>
        </w:rPr>
        <w:t>2.5.2. Transformacja Procesu Rozwoju Nowego Produktu (NPD) z Wykorzystaniem AI</w:t>
      </w:r>
    </w:p>
    <w:p w14:paraId="48F0EA2E" w14:textId="77777777" w:rsidR="00F70C96" w:rsidRPr="00F70C96" w:rsidRDefault="00F70C96" w:rsidP="00F70C96">
      <w:pPr>
        <w:jc w:val="both"/>
      </w:pPr>
      <w:r w:rsidRPr="00F70C96">
        <w:lastRenderedPageBreak/>
        <w:t>Proces NPD jest kluczowym obszarem, w którym AI może przynieść znaczące korzyści. Rekomenduje się następujące działania:</w:t>
      </w:r>
    </w:p>
    <w:p w14:paraId="5D54C20C" w14:textId="77777777" w:rsidR="00F70C96" w:rsidRPr="00F70C96" w:rsidRDefault="00F70C96" w:rsidP="00F70C96">
      <w:pPr>
        <w:numPr>
          <w:ilvl w:val="0"/>
          <w:numId w:val="147"/>
        </w:numPr>
        <w:jc w:val="both"/>
      </w:pPr>
      <w:r w:rsidRPr="00F70C96">
        <w:rPr>
          <w:b/>
          <w:bCs/>
        </w:rPr>
        <w:t>Mapowanie i Analiza Obecnego Procesu NPD:</w:t>
      </w:r>
    </w:p>
    <w:p w14:paraId="17A53050" w14:textId="77777777" w:rsidR="00F70C96" w:rsidRPr="00F70C96" w:rsidRDefault="00F70C96" w:rsidP="00F70C96">
      <w:pPr>
        <w:numPr>
          <w:ilvl w:val="1"/>
          <w:numId w:val="147"/>
        </w:numPr>
        <w:jc w:val="both"/>
      </w:pPr>
      <w:r w:rsidRPr="00F70C96">
        <w:t>Szczegółowe zmapowanie wszystkich etapów procesu NPD, identyfikacja wąskich gardeł, nieefektywności i obszarów, w których AI może wnieść największą wartość.</w:t>
      </w:r>
    </w:p>
    <w:p w14:paraId="373B1A65" w14:textId="77777777" w:rsidR="00F70C96" w:rsidRPr="00F70C96" w:rsidRDefault="00F70C96" w:rsidP="00F70C96">
      <w:pPr>
        <w:numPr>
          <w:ilvl w:val="0"/>
          <w:numId w:val="147"/>
        </w:numPr>
        <w:jc w:val="both"/>
      </w:pPr>
      <w:r w:rsidRPr="00F70C96">
        <w:rPr>
          <w:b/>
          <w:bCs/>
        </w:rPr>
        <w:t>Integracja AI na Każdym Etapie Procesu NPD:</w:t>
      </w:r>
    </w:p>
    <w:p w14:paraId="71706A68" w14:textId="77777777" w:rsidR="00F70C96" w:rsidRPr="00F70C96" w:rsidRDefault="00F70C96" w:rsidP="00F70C96">
      <w:pPr>
        <w:numPr>
          <w:ilvl w:val="1"/>
          <w:numId w:val="147"/>
        </w:numPr>
        <w:jc w:val="both"/>
      </w:pPr>
      <w:r w:rsidRPr="00F70C96">
        <w:rPr>
          <w:b/>
          <w:bCs/>
        </w:rPr>
        <w:t>Faza Ideacji i Konceptualizacji:</w:t>
      </w:r>
    </w:p>
    <w:p w14:paraId="00AF1032" w14:textId="77777777" w:rsidR="00F70C96" w:rsidRPr="00F70C96" w:rsidRDefault="00F70C96" w:rsidP="00F70C96">
      <w:pPr>
        <w:numPr>
          <w:ilvl w:val="2"/>
          <w:numId w:val="147"/>
        </w:numPr>
        <w:jc w:val="both"/>
      </w:pPr>
      <w:r w:rsidRPr="00F70C96">
        <w:t xml:space="preserve">AI do analizy trendów rynkowych, potrzeb klientów, działań konkurencji (np. poprzez analizę danych z </w:t>
      </w:r>
      <w:proofErr w:type="spellStart"/>
      <w:r w:rsidRPr="00F70C96">
        <w:t>social</w:t>
      </w:r>
      <w:proofErr w:type="spellEnd"/>
      <w:r w:rsidRPr="00F70C96">
        <w:t xml:space="preserve"> media, raportów branżowych, patentów).</w:t>
      </w:r>
    </w:p>
    <w:p w14:paraId="570CFDBE" w14:textId="77777777" w:rsidR="00F70C96" w:rsidRPr="00F70C96" w:rsidRDefault="00F70C96" w:rsidP="00F70C96">
      <w:pPr>
        <w:numPr>
          <w:ilvl w:val="2"/>
          <w:numId w:val="147"/>
        </w:numPr>
        <w:jc w:val="both"/>
      </w:pPr>
      <w:r w:rsidRPr="00F70C96">
        <w:t xml:space="preserve">Generatywna AI do wspierania </w:t>
      </w:r>
      <w:proofErr w:type="spellStart"/>
      <w:r w:rsidRPr="00F70C96">
        <w:t>brainstormingu</w:t>
      </w:r>
      <w:proofErr w:type="spellEnd"/>
      <w:r w:rsidRPr="00F70C96">
        <w:t>, tworzenia wstępnych pomysłów na produkty, funkcje, nazwy.</w:t>
      </w:r>
    </w:p>
    <w:p w14:paraId="286F48FA" w14:textId="77777777" w:rsidR="00F70C96" w:rsidRPr="00F70C96" w:rsidRDefault="00F70C96" w:rsidP="00F70C96">
      <w:pPr>
        <w:numPr>
          <w:ilvl w:val="2"/>
          <w:numId w:val="147"/>
        </w:numPr>
        <w:jc w:val="both"/>
      </w:pPr>
      <w:r w:rsidRPr="00F70C96">
        <w:t>AI do wstępnej oceny potencjału pomysłów i selekcji najbardziej obiecujących koncepcji.</w:t>
      </w:r>
    </w:p>
    <w:p w14:paraId="504F73CA" w14:textId="77777777" w:rsidR="00F70C96" w:rsidRPr="00F70C96" w:rsidRDefault="00F70C96" w:rsidP="00F70C96">
      <w:pPr>
        <w:numPr>
          <w:ilvl w:val="1"/>
          <w:numId w:val="147"/>
        </w:numPr>
        <w:jc w:val="both"/>
      </w:pPr>
      <w:r w:rsidRPr="00F70C96">
        <w:rPr>
          <w:b/>
          <w:bCs/>
        </w:rPr>
        <w:t>Faza Projektowania i Rozwoju:</w:t>
      </w:r>
    </w:p>
    <w:p w14:paraId="1319E57A" w14:textId="77777777" w:rsidR="00F70C96" w:rsidRPr="00F70C96" w:rsidRDefault="00F70C96" w:rsidP="00F70C96">
      <w:pPr>
        <w:numPr>
          <w:ilvl w:val="2"/>
          <w:numId w:val="147"/>
        </w:numPr>
        <w:jc w:val="both"/>
      </w:pPr>
      <w:r w:rsidRPr="00F70C96">
        <w:rPr>
          <w:b/>
          <w:bCs/>
        </w:rPr>
        <w:t>Generatywne Projektowanie (Generative Design):</w:t>
      </w:r>
      <w:r w:rsidRPr="00F70C96">
        <w:t xml:space="preserve"> AI tworzy zoptymalizowane projekty komponentów na podstawie zadanych parametrów (np. waga, wytrzymałość, koszt). Narzędzia: </w:t>
      </w:r>
      <w:proofErr w:type="spellStart"/>
      <w:r w:rsidRPr="00F70C96">
        <w:t>Autodesk</w:t>
      </w:r>
      <w:proofErr w:type="spellEnd"/>
      <w:r w:rsidRPr="00F70C96">
        <w:t xml:space="preserve"> Fusion 360, PTC </w:t>
      </w:r>
      <w:proofErr w:type="spellStart"/>
      <w:r w:rsidRPr="00F70C96">
        <w:t>Creo</w:t>
      </w:r>
      <w:proofErr w:type="spellEnd"/>
      <w:r w:rsidRPr="00F70C96">
        <w:t xml:space="preserve"> Generative Design, </w:t>
      </w:r>
      <w:proofErr w:type="spellStart"/>
      <w:r w:rsidRPr="00F70C96">
        <w:t>Ansys</w:t>
      </w:r>
      <w:proofErr w:type="spellEnd"/>
      <w:r w:rsidRPr="00F70C96">
        <w:t xml:space="preserve"> Discovery.</w:t>
      </w:r>
    </w:p>
    <w:p w14:paraId="63852BAC" w14:textId="77777777" w:rsidR="00F70C96" w:rsidRPr="00F70C96" w:rsidRDefault="00F70C96" w:rsidP="00F70C96">
      <w:pPr>
        <w:numPr>
          <w:ilvl w:val="2"/>
          <w:numId w:val="147"/>
        </w:numPr>
        <w:jc w:val="both"/>
      </w:pPr>
      <w:r w:rsidRPr="00F70C96">
        <w:rPr>
          <w:b/>
          <w:bCs/>
        </w:rPr>
        <w:t>AI w Symulacjach (CAE):</w:t>
      </w:r>
      <w:r w:rsidRPr="00F70C96">
        <w:t> Szybsze i dokładniejsze symulacje wydajności, niezawodności, zachowania produktu w różnych warunkach (np. analiza MES, CFD). Redukcja potrzeby budowy kosztownych prototypów fizycznych.</w:t>
      </w:r>
    </w:p>
    <w:p w14:paraId="06E941BA" w14:textId="77777777" w:rsidR="00F70C96" w:rsidRPr="00F70C96" w:rsidRDefault="00F70C96" w:rsidP="00F70C96">
      <w:pPr>
        <w:numPr>
          <w:ilvl w:val="2"/>
          <w:numId w:val="147"/>
        </w:numPr>
        <w:jc w:val="both"/>
      </w:pPr>
      <w:r w:rsidRPr="00F70C96">
        <w:rPr>
          <w:b/>
          <w:bCs/>
        </w:rPr>
        <w:t xml:space="preserve">AI do analizy </w:t>
      </w:r>
      <w:proofErr w:type="spellStart"/>
      <w:r w:rsidRPr="00F70C96">
        <w:rPr>
          <w:b/>
          <w:bCs/>
        </w:rPr>
        <w:t>DfM</w:t>
      </w:r>
      <w:proofErr w:type="spellEnd"/>
      <w:r w:rsidRPr="00F70C96">
        <w:rPr>
          <w:b/>
          <w:bCs/>
        </w:rPr>
        <w:t>/</w:t>
      </w:r>
      <w:proofErr w:type="spellStart"/>
      <w:r w:rsidRPr="00F70C96">
        <w:rPr>
          <w:b/>
          <w:bCs/>
        </w:rPr>
        <w:t>DfA</w:t>
      </w:r>
      <w:proofErr w:type="spellEnd"/>
      <w:r w:rsidRPr="00F70C96">
        <w:rPr>
          <w:b/>
          <w:bCs/>
        </w:rPr>
        <w:t xml:space="preserve"> (Design for Manufacturing/Assembly):</w:t>
      </w:r>
      <w:r w:rsidRPr="00F70C96">
        <w:t> Optymalizacja projektu pod kątem łatwości i kosztów produkcji oraz montażu.</w:t>
      </w:r>
    </w:p>
    <w:p w14:paraId="3D8B20B0" w14:textId="77777777" w:rsidR="00F70C96" w:rsidRPr="00F70C96" w:rsidRDefault="00F70C96" w:rsidP="00F70C96">
      <w:pPr>
        <w:numPr>
          <w:ilvl w:val="2"/>
          <w:numId w:val="147"/>
        </w:numPr>
        <w:jc w:val="both"/>
      </w:pPr>
      <w:r w:rsidRPr="00F70C96">
        <w:rPr>
          <w:b/>
          <w:bCs/>
        </w:rPr>
        <w:t>AI w Doborze Materiałów:</w:t>
      </w:r>
      <w:r w:rsidRPr="00F70C96">
        <w:t> Rekomendacje materiałów spełniających określone wymagania techniczne i kosztowe.</w:t>
      </w:r>
    </w:p>
    <w:p w14:paraId="1D71C88C" w14:textId="77777777" w:rsidR="00F70C96" w:rsidRPr="00F70C96" w:rsidRDefault="00F70C96" w:rsidP="00F70C96">
      <w:pPr>
        <w:numPr>
          <w:ilvl w:val="2"/>
          <w:numId w:val="147"/>
        </w:numPr>
        <w:jc w:val="both"/>
      </w:pPr>
      <w:r w:rsidRPr="00F70C96">
        <w:rPr>
          <w:b/>
          <w:bCs/>
        </w:rPr>
        <w:t>Automatyzacja Projektowania (KBE - Knowledge-</w:t>
      </w:r>
      <w:proofErr w:type="spellStart"/>
      <w:r w:rsidRPr="00F70C96">
        <w:rPr>
          <w:b/>
          <w:bCs/>
        </w:rPr>
        <w:t>Based</w:t>
      </w:r>
      <w:proofErr w:type="spellEnd"/>
      <w:r w:rsidRPr="00F70C96">
        <w:rPr>
          <w:b/>
          <w:bCs/>
        </w:rPr>
        <w:t xml:space="preserve"> Engineering):</w:t>
      </w:r>
      <w:r w:rsidRPr="00F70C96">
        <w:t> Wykorzystanie AI do automatyzacji rutynowych zadań projektowych.</w:t>
      </w:r>
    </w:p>
    <w:p w14:paraId="312756B6" w14:textId="77777777" w:rsidR="00F70C96" w:rsidRPr="00F70C96" w:rsidRDefault="00F70C96" w:rsidP="00F70C96">
      <w:pPr>
        <w:numPr>
          <w:ilvl w:val="1"/>
          <w:numId w:val="147"/>
        </w:numPr>
        <w:jc w:val="both"/>
      </w:pPr>
      <w:r w:rsidRPr="00F70C96">
        <w:rPr>
          <w:b/>
          <w:bCs/>
        </w:rPr>
        <w:t>Faza Testowania i Walidacji:</w:t>
      </w:r>
    </w:p>
    <w:p w14:paraId="4D365244" w14:textId="77777777" w:rsidR="00F70C96" w:rsidRPr="00F70C96" w:rsidRDefault="00F70C96" w:rsidP="00F70C96">
      <w:pPr>
        <w:numPr>
          <w:ilvl w:val="2"/>
          <w:numId w:val="147"/>
        </w:numPr>
        <w:jc w:val="both"/>
      </w:pPr>
      <w:r w:rsidRPr="00F70C96">
        <w:t>AI do automatyzacji testów oprogramowania i systemów wbudowanych.</w:t>
      </w:r>
    </w:p>
    <w:p w14:paraId="37FEE5DA" w14:textId="77777777" w:rsidR="00F70C96" w:rsidRPr="00F70C96" w:rsidRDefault="00F70C96" w:rsidP="00F70C96">
      <w:pPr>
        <w:numPr>
          <w:ilvl w:val="2"/>
          <w:numId w:val="147"/>
        </w:numPr>
        <w:jc w:val="both"/>
      </w:pPr>
      <w:r w:rsidRPr="00F70C96">
        <w:t>AI w analizie danych testowych: Identyfikacja anomalii, wzorców awarii, predykcja problemów jakościowych.</w:t>
      </w:r>
    </w:p>
    <w:p w14:paraId="48C4AC4B" w14:textId="77777777" w:rsidR="00F70C96" w:rsidRPr="00F70C96" w:rsidRDefault="00F70C96" w:rsidP="00F70C96">
      <w:pPr>
        <w:numPr>
          <w:ilvl w:val="2"/>
          <w:numId w:val="147"/>
        </w:numPr>
        <w:jc w:val="both"/>
      </w:pPr>
      <w:r w:rsidRPr="00F70C96">
        <w:t>AI do tworzenia scenariuszy testowych, w tym przypadków brzegowych.</w:t>
      </w:r>
    </w:p>
    <w:p w14:paraId="3C1299C1" w14:textId="77777777" w:rsidR="00F70C96" w:rsidRPr="00F70C96" w:rsidRDefault="00F70C96" w:rsidP="00F70C96">
      <w:pPr>
        <w:numPr>
          <w:ilvl w:val="2"/>
          <w:numId w:val="147"/>
        </w:numPr>
        <w:jc w:val="both"/>
      </w:pPr>
      <w:r w:rsidRPr="00F70C96">
        <w:t>Wirtualne prototypowanie i testowanie z wykorzystaniem VR/AR wspierane przez AI.</w:t>
      </w:r>
    </w:p>
    <w:p w14:paraId="30A15928" w14:textId="77777777" w:rsidR="00F70C96" w:rsidRPr="00F70C96" w:rsidRDefault="00F70C96" w:rsidP="00F70C96">
      <w:pPr>
        <w:numPr>
          <w:ilvl w:val="1"/>
          <w:numId w:val="147"/>
        </w:numPr>
        <w:jc w:val="both"/>
      </w:pPr>
      <w:r w:rsidRPr="00F70C96">
        <w:rPr>
          <w:b/>
          <w:bCs/>
        </w:rPr>
        <w:t>Faza Wprowadzania na Rynek (</w:t>
      </w:r>
      <w:proofErr w:type="spellStart"/>
      <w:r w:rsidRPr="00F70C96">
        <w:rPr>
          <w:b/>
          <w:bCs/>
        </w:rPr>
        <w:t>Launch</w:t>
      </w:r>
      <w:proofErr w:type="spellEnd"/>
      <w:r w:rsidRPr="00F70C96">
        <w:rPr>
          <w:b/>
          <w:bCs/>
        </w:rPr>
        <w:t>):</w:t>
      </w:r>
    </w:p>
    <w:p w14:paraId="38E6176B" w14:textId="77777777" w:rsidR="00F70C96" w:rsidRPr="00F70C96" w:rsidRDefault="00F70C96" w:rsidP="00F70C96">
      <w:pPr>
        <w:numPr>
          <w:ilvl w:val="2"/>
          <w:numId w:val="147"/>
        </w:numPr>
        <w:jc w:val="both"/>
      </w:pPr>
      <w:r w:rsidRPr="00F70C96">
        <w:t>AI w personalizacji marketingu i komunikacji.</w:t>
      </w:r>
    </w:p>
    <w:p w14:paraId="6E1D2D13" w14:textId="77777777" w:rsidR="00F70C96" w:rsidRPr="00F70C96" w:rsidRDefault="00F70C96" w:rsidP="00F70C96">
      <w:pPr>
        <w:numPr>
          <w:ilvl w:val="2"/>
          <w:numId w:val="147"/>
        </w:numPr>
        <w:jc w:val="both"/>
      </w:pPr>
      <w:r w:rsidRPr="00F70C96">
        <w:t>AI do optymalizacji cen i prognozowania sprzedaży.</w:t>
      </w:r>
    </w:p>
    <w:p w14:paraId="70571D7F" w14:textId="77777777" w:rsidR="00F70C96" w:rsidRPr="00F70C96" w:rsidRDefault="00F70C96" w:rsidP="00F70C96">
      <w:pPr>
        <w:numPr>
          <w:ilvl w:val="1"/>
          <w:numId w:val="147"/>
        </w:numPr>
        <w:jc w:val="both"/>
      </w:pPr>
      <w:r w:rsidRPr="00F70C96">
        <w:rPr>
          <w:b/>
          <w:bCs/>
        </w:rPr>
        <w:t>Faza Po Wprowadzeniu na Rynek (Post-</w:t>
      </w:r>
      <w:proofErr w:type="spellStart"/>
      <w:r w:rsidRPr="00F70C96">
        <w:rPr>
          <w:b/>
          <w:bCs/>
        </w:rPr>
        <w:t>Launch</w:t>
      </w:r>
      <w:proofErr w:type="spellEnd"/>
      <w:r w:rsidRPr="00F70C96">
        <w:rPr>
          <w:b/>
          <w:bCs/>
        </w:rPr>
        <w:t>):</w:t>
      </w:r>
    </w:p>
    <w:p w14:paraId="59138B0B" w14:textId="77777777" w:rsidR="00F70C96" w:rsidRPr="00F70C96" w:rsidRDefault="00F70C96" w:rsidP="00F70C96">
      <w:pPr>
        <w:numPr>
          <w:ilvl w:val="2"/>
          <w:numId w:val="147"/>
        </w:numPr>
        <w:jc w:val="both"/>
      </w:pPr>
      <w:r w:rsidRPr="00F70C96">
        <w:t xml:space="preserve">AI w analizie feedbacku klientów (np. z recenzji, ankiet, </w:t>
      </w:r>
      <w:proofErr w:type="spellStart"/>
      <w:r w:rsidRPr="00F70C96">
        <w:t>social</w:t>
      </w:r>
      <w:proofErr w:type="spellEnd"/>
      <w:r w:rsidRPr="00F70C96">
        <w:t xml:space="preserve"> media).</w:t>
      </w:r>
    </w:p>
    <w:p w14:paraId="5DCA1337" w14:textId="77777777" w:rsidR="00F70C96" w:rsidRPr="00F70C96" w:rsidRDefault="00F70C96" w:rsidP="00F70C96">
      <w:pPr>
        <w:numPr>
          <w:ilvl w:val="2"/>
          <w:numId w:val="147"/>
        </w:numPr>
        <w:jc w:val="both"/>
      </w:pPr>
      <w:r w:rsidRPr="00F70C96">
        <w:lastRenderedPageBreak/>
        <w:t>AI w predykcyjnym utrzymaniu ruchu (</w:t>
      </w:r>
      <w:proofErr w:type="spellStart"/>
      <w:r w:rsidRPr="00F70C96">
        <w:t>Predictive</w:t>
      </w:r>
      <w:proofErr w:type="spellEnd"/>
      <w:r w:rsidRPr="00F70C96">
        <w:t xml:space="preserve"> </w:t>
      </w:r>
      <w:proofErr w:type="spellStart"/>
      <w:r w:rsidRPr="00F70C96">
        <w:t>Maintenance</w:t>
      </w:r>
      <w:proofErr w:type="spellEnd"/>
      <w:r w:rsidRPr="00F70C96">
        <w:t xml:space="preserve">) dla produktów z komponentami </w:t>
      </w:r>
      <w:proofErr w:type="spellStart"/>
      <w:r w:rsidRPr="00F70C96">
        <w:t>IoT</w:t>
      </w:r>
      <w:proofErr w:type="spellEnd"/>
      <w:r w:rsidRPr="00F70C96">
        <w:t>.</w:t>
      </w:r>
    </w:p>
    <w:p w14:paraId="2C50063D" w14:textId="77777777" w:rsidR="00F70C96" w:rsidRPr="00F70C96" w:rsidRDefault="00F70C96" w:rsidP="00F70C96">
      <w:pPr>
        <w:numPr>
          <w:ilvl w:val="2"/>
          <w:numId w:val="147"/>
        </w:numPr>
        <w:jc w:val="both"/>
      </w:pPr>
      <w:proofErr w:type="spellStart"/>
      <w:r w:rsidRPr="00F70C96">
        <w:t>Chatboty</w:t>
      </w:r>
      <w:proofErr w:type="spellEnd"/>
      <w:r w:rsidRPr="00F70C96">
        <w:t xml:space="preserve"> i </w:t>
      </w:r>
      <w:proofErr w:type="spellStart"/>
      <w:r w:rsidRPr="00F70C96">
        <w:t>voiceboty</w:t>
      </w:r>
      <w:proofErr w:type="spellEnd"/>
      <w:r w:rsidRPr="00F70C96">
        <w:t xml:space="preserve"> oparte na GenAI do wsparcia klienta.</w:t>
      </w:r>
    </w:p>
    <w:p w14:paraId="150C2329" w14:textId="77777777" w:rsidR="00F70C96" w:rsidRPr="00F70C96" w:rsidRDefault="00F70C96" w:rsidP="00F70C96">
      <w:pPr>
        <w:numPr>
          <w:ilvl w:val="0"/>
          <w:numId w:val="147"/>
        </w:numPr>
        <w:jc w:val="both"/>
      </w:pPr>
      <w:r w:rsidRPr="00F70C96">
        <w:rPr>
          <w:b/>
          <w:bCs/>
        </w:rPr>
        <w:t>Wdrożenie lub Optymalizacja Systemów PDM/PLM:</w:t>
      </w:r>
    </w:p>
    <w:p w14:paraId="0DAD9CF0" w14:textId="77777777" w:rsidR="00F70C96" w:rsidRPr="00F70C96" w:rsidRDefault="00F70C96" w:rsidP="00F70C96">
      <w:pPr>
        <w:numPr>
          <w:ilvl w:val="1"/>
          <w:numId w:val="147"/>
        </w:numPr>
        <w:jc w:val="both"/>
      </w:pPr>
      <w:r w:rsidRPr="00F70C96">
        <w:t xml:space="preserve">Systemy PDM/PLM (np. Siemens </w:t>
      </w:r>
      <w:proofErr w:type="spellStart"/>
      <w:r w:rsidRPr="00F70C96">
        <w:t>Teamcenter</w:t>
      </w:r>
      <w:proofErr w:type="spellEnd"/>
      <w:r w:rsidRPr="00F70C96">
        <w:t xml:space="preserve">, </w:t>
      </w:r>
      <w:proofErr w:type="spellStart"/>
      <w:r w:rsidRPr="00F70C96">
        <w:t>Dassault</w:t>
      </w:r>
      <w:proofErr w:type="spellEnd"/>
      <w:r w:rsidRPr="00F70C96">
        <w:t xml:space="preserve"> </w:t>
      </w:r>
      <w:proofErr w:type="spellStart"/>
      <w:r w:rsidRPr="00F70C96">
        <w:t>Systèmes</w:t>
      </w:r>
      <w:proofErr w:type="spellEnd"/>
      <w:r w:rsidRPr="00F70C96">
        <w:t xml:space="preserve"> ENOVIA, PTC </w:t>
      </w:r>
      <w:proofErr w:type="spellStart"/>
      <w:r w:rsidRPr="00F70C96">
        <w:t>Windchill</w:t>
      </w:r>
      <w:proofErr w:type="spellEnd"/>
      <w:r w:rsidRPr="00F70C96">
        <w:t xml:space="preserve">, </w:t>
      </w:r>
      <w:proofErr w:type="spellStart"/>
      <w:r w:rsidRPr="00F70C96">
        <w:t>Autodesk</w:t>
      </w:r>
      <w:proofErr w:type="spellEnd"/>
      <w:r w:rsidRPr="00F70C96">
        <w:t xml:space="preserve"> </w:t>
      </w:r>
      <w:proofErr w:type="spellStart"/>
      <w:r w:rsidRPr="00F70C96">
        <w:t>Vault</w:t>
      </w:r>
      <w:proofErr w:type="spellEnd"/>
      <w:r w:rsidRPr="00F70C96">
        <w:t xml:space="preserve">/Fusion 360 </w:t>
      </w:r>
      <w:proofErr w:type="spellStart"/>
      <w:r w:rsidRPr="00F70C96">
        <w:t>Manage</w:t>
      </w:r>
      <w:proofErr w:type="spellEnd"/>
      <w:r w:rsidRPr="00F70C96">
        <w:t>) są kluczowe dla zarządzania danymi produktu w całym cyklu życia.</w:t>
      </w:r>
    </w:p>
    <w:p w14:paraId="586A49C6" w14:textId="77777777" w:rsidR="00F70C96" w:rsidRPr="00F70C96" w:rsidRDefault="00F70C96" w:rsidP="00F70C96">
      <w:pPr>
        <w:numPr>
          <w:ilvl w:val="1"/>
          <w:numId w:val="147"/>
        </w:numPr>
        <w:jc w:val="both"/>
      </w:pPr>
      <w:r w:rsidRPr="00F70C96">
        <w:t>Należy zapewnić ich integrację z narzędziami AI oraz wykorzystać AI do wzbogacania funkcjonalności tych systemów (np. inteligentne wyszukiwanie dokumentacji, automatyczna klasyfikacja części, predykcja ryzyka w projektach).</w:t>
      </w:r>
    </w:p>
    <w:p w14:paraId="009D1FAE" w14:textId="77777777" w:rsidR="00F70C96" w:rsidRPr="00F70C96" w:rsidRDefault="00F70C96" w:rsidP="00F70C96">
      <w:pPr>
        <w:numPr>
          <w:ilvl w:val="0"/>
          <w:numId w:val="147"/>
        </w:numPr>
        <w:jc w:val="both"/>
      </w:pPr>
      <w:r w:rsidRPr="00F70C96">
        <w:rPr>
          <w:b/>
          <w:bCs/>
        </w:rPr>
        <w:t>Wzmocnienie Procesów Zarządzania Wiedzą w NPD:</w:t>
      </w:r>
    </w:p>
    <w:p w14:paraId="26D4F528" w14:textId="77777777" w:rsidR="00F70C96" w:rsidRPr="00F70C96" w:rsidRDefault="00F70C96" w:rsidP="00F70C96">
      <w:pPr>
        <w:numPr>
          <w:ilvl w:val="1"/>
          <w:numId w:val="147"/>
        </w:numPr>
        <w:jc w:val="both"/>
      </w:pPr>
      <w:r w:rsidRPr="00F70C96">
        <w:t>Systematyczne gromadzenie i analiza danych z zakończonych projektów NPD.</w:t>
      </w:r>
    </w:p>
    <w:p w14:paraId="52CDDA0C" w14:textId="77777777" w:rsidR="00F70C96" w:rsidRPr="00F70C96" w:rsidRDefault="00F70C96" w:rsidP="00F70C96">
      <w:pPr>
        <w:numPr>
          <w:ilvl w:val="1"/>
          <w:numId w:val="147"/>
        </w:numPr>
        <w:jc w:val="both"/>
      </w:pPr>
      <w:r w:rsidRPr="00F70C96">
        <w:t xml:space="preserve">Tworzenie baz wiedzy projektowej, zasad projektowania (design </w:t>
      </w:r>
      <w:proofErr w:type="spellStart"/>
      <w:r w:rsidRPr="00F70C96">
        <w:t>rules</w:t>
      </w:r>
      <w:proofErr w:type="spellEnd"/>
      <w:r w:rsidRPr="00F70C96">
        <w:t>), "</w:t>
      </w:r>
      <w:proofErr w:type="spellStart"/>
      <w:r w:rsidRPr="00F70C96">
        <w:t>lessons</w:t>
      </w:r>
      <w:proofErr w:type="spellEnd"/>
      <w:r w:rsidRPr="00F70C96">
        <w:t xml:space="preserve"> </w:t>
      </w:r>
      <w:proofErr w:type="spellStart"/>
      <w:r w:rsidRPr="00F70C96">
        <w:t>learned</w:t>
      </w:r>
      <w:proofErr w:type="spellEnd"/>
      <w:r w:rsidRPr="00F70C96">
        <w:t>" – dostępnych i wykorzystywanych przez zespoły.</w:t>
      </w:r>
    </w:p>
    <w:p w14:paraId="3E32CD86" w14:textId="77777777" w:rsidR="00F70C96" w:rsidRPr="00F70C96" w:rsidRDefault="00F70C96" w:rsidP="00F70C96">
      <w:pPr>
        <w:numPr>
          <w:ilvl w:val="1"/>
          <w:numId w:val="147"/>
        </w:numPr>
        <w:jc w:val="both"/>
      </w:pPr>
      <w:r w:rsidRPr="00F70C96">
        <w:t>Wykorzystanie AI do inteligentnego przeszukiwania i rekomendowania wiedzy projektowej.</w:t>
      </w:r>
    </w:p>
    <w:p w14:paraId="3E0350AB" w14:textId="77777777" w:rsidR="00F70C96" w:rsidRPr="00F70C96" w:rsidRDefault="00F70C96" w:rsidP="00F70C96">
      <w:pPr>
        <w:jc w:val="both"/>
        <w:rPr>
          <w:b/>
          <w:bCs/>
        </w:rPr>
      </w:pPr>
      <w:r w:rsidRPr="00F70C96">
        <w:rPr>
          <w:b/>
          <w:bCs/>
        </w:rPr>
        <w:t>2.5.3. Optymalizacja i Automatyzacja Kluczowych Procesów Operacyjnych</w:t>
      </w:r>
    </w:p>
    <w:p w14:paraId="203A726F" w14:textId="77777777" w:rsidR="00F70C96" w:rsidRPr="00F70C96" w:rsidRDefault="00F70C96" w:rsidP="00F70C96">
      <w:pPr>
        <w:jc w:val="both"/>
      </w:pPr>
      <w:r w:rsidRPr="00F70C96">
        <w:t>Oprócz NPD, AI może przynieść znaczące usprawnienia w innych kluczowych procesach operacyjnych, takich jak:</w:t>
      </w:r>
    </w:p>
    <w:p w14:paraId="7D44DCA5" w14:textId="77777777" w:rsidR="00F70C96" w:rsidRPr="00F70C96" w:rsidRDefault="00F70C96" w:rsidP="00F70C96">
      <w:pPr>
        <w:numPr>
          <w:ilvl w:val="0"/>
          <w:numId w:val="148"/>
        </w:numPr>
        <w:jc w:val="both"/>
      </w:pPr>
      <w:r w:rsidRPr="00F70C96">
        <w:rPr>
          <w:b/>
          <w:bCs/>
        </w:rPr>
        <w:t>Zarządzanie Łańcuchem Dostaw:</w:t>
      </w:r>
      <w:r w:rsidRPr="00F70C96">
        <w:t> Prognozowanie popytu, optymalizacja zapasów, planowanie logistyki, zarządzanie ryzykiem w łańcuchu dostaw.</w:t>
      </w:r>
    </w:p>
    <w:p w14:paraId="55D19B5A" w14:textId="77777777" w:rsidR="00F70C96" w:rsidRPr="00F70C96" w:rsidRDefault="00F70C96" w:rsidP="00F70C96">
      <w:pPr>
        <w:numPr>
          <w:ilvl w:val="0"/>
          <w:numId w:val="148"/>
        </w:numPr>
        <w:jc w:val="both"/>
      </w:pPr>
      <w:r w:rsidRPr="00F70C96">
        <w:rPr>
          <w:b/>
          <w:bCs/>
        </w:rPr>
        <w:t>Produkcja:</w:t>
      </w:r>
      <w:r w:rsidRPr="00F70C96">
        <w:t> Predykcyjne utrzymanie ruchu maszyn, optymalizacja procesów produkcyjnych (np. poprzez cyfrowe bliźniaki), kontrola jakości oparta na wizji komputerowej.</w:t>
      </w:r>
    </w:p>
    <w:p w14:paraId="6541BDCF" w14:textId="77777777" w:rsidR="00F70C96" w:rsidRPr="00F70C96" w:rsidRDefault="00F70C96" w:rsidP="00F70C96">
      <w:pPr>
        <w:numPr>
          <w:ilvl w:val="0"/>
          <w:numId w:val="148"/>
        </w:numPr>
        <w:jc w:val="both"/>
      </w:pPr>
      <w:r w:rsidRPr="00F70C96">
        <w:rPr>
          <w:b/>
          <w:bCs/>
        </w:rPr>
        <w:t>Marketing i Sprzedaż:</w:t>
      </w:r>
      <w:r w:rsidRPr="00F70C96">
        <w:t xml:space="preserve"> Segmentacja klientów, personalizacja ofert, automatyzacja kampanii marketingowych, </w:t>
      </w:r>
      <w:proofErr w:type="spellStart"/>
      <w:r w:rsidRPr="00F70C96">
        <w:t>scoring</w:t>
      </w:r>
      <w:proofErr w:type="spellEnd"/>
      <w:r w:rsidRPr="00F70C96">
        <w:t xml:space="preserve"> </w:t>
      </w:r>
      <w:proofErr w:type="spellStart"/>
      <w:r w:rsidRPr="00F70C96">
        <w:t>leadów</w:t>
      </w:r>
      <w:proofErr w:type="spellEnd"/>
      <w:r w:rsidRPr="00F70C96">
        <w:t xml:space="preserve">, </w:t>
      </w:r>
      <w:proofErr w:type="spellStart"/>
      <w:r w:rsidRPr="00F70C96">
        <w:t>chatboty</w:t>
      </w:r>
      <w:proofErr w:type="spellEnd"/>
      <w:r w:rsidRPr="00F70C96">
        <w:t xml:space="preserve"> sprzedażowe.</w:t>
      </w:r>
    </w:p>
    <w:p w14:paraId="261BA08B" w14:textId="77777777" w:rsidR="00F70C96" w:rsidRPr="00F70C96" w:rsidRDefault="00F70C96" w:rsidP="00F70C96">
      <w:pPr>
        <w:numPr>
          <w:ilvl w:val="0"/>
          <w:numId w:val="148"/>
        </w:numPr>
        <w:jc w:val="both"/>
      </w:pPr>
      <w:r w:rsidRPr="00F70C96">
        <w:rPr>
          <w:b/>
          <w:bCs/>
        </w:rPr>
        <w:t>Obsługa Klienta:</w:t>
      </w:r>
      <w:r w:rsidRPr="00F70C96">
        <w:t xml:space="preserve"> Inteligentne </w:t>
      </w:r>
      <w:proofErr w:type="spellStart"/>
      <w:r w:rsidRPr="00F70C96">
        <w:t>chatboty</w:t>
      </w:r>
      <w:proofErr w:type="spellEnd"/>
      <w:r w:rsidRPr="00F70C96">
        <w:t xml:space="preserve"> i </w:t>
      </w:r>
      <w:proofErr w:type="spellStart"/>
      <w:r w:rsidRPr="00F70C96">
        <w:t>voiceboty</w:t>
      </w:r>
      <w:proofErr w:type="spellEnd"/>
      <w:r w:rsidRPr="00F70C96">
        <w:t>, automatyzacja odpowiedzi na zapytania, analiza sentymentu klientów, personalizacja wsparcia.</w:t>
      </w:r>
    </w:p>
    <w:p w14:paraId="0CEAAF05" w14:textId="77777777" w:rsidR="00F70C96" w:rsidRPr="00F70C96" w:rsidRDefault="00F70C96" w:rsidP="00F70C96">
      <w:pPr>
        <w:numPr>
          <w:ilvl w:val="0"/>
          <w:numId w:val="148"/>
        </w:numPr>
        <w:jc w:val="both"/>
      </w:pPr>
      <w:r w:rsidRPr="00F70C96">
        <w:rPr>
          <w:b/>
          <w:bCs/>
        </w:rPr>
        <w:t>Finanse i Księgowość:</w:t>
      </w:r>
      <w:r w:rsidRPr="00F70C96">
        <w:t> Automatyzacja procesów księgowych (RPA z AI), wykrywanie fraudów, analiza ryzyka finansowego.</w:t>
      </w:r>
    </w:p>
    <w:p w14:paraId="224900F9" w14:textId="77777777" w:rsidR="00F70C96" w:rsidRPr="00F70C96" w:rsidRDefault="00F70C96" w:rsidP="00F70C96">
      <w:pPr>
        <w:numPr>
          <w:ilvl w:val="0"/>
          <w:numId w:val="148"/>
        </w:numPr>
        <w:jc w:val="both"/>
      </w:pPr>
      <w:r w:rsidRPr="00F70C96">
        <w:rPr>
          <w:b/>
          <w:bCs/>
        </w:rPr>
        <w:t>HR:</w:t>
      </w:r>
      <w:r w:rsidRPr="00F70C96">
        <w:t> Automatyzacja procesów rekrutacyjnych, analiza zaangażowania pracowników, personalizacja ścieżek rozwoju.</w:t>
      </w:r>
    </w:p>
    <w:p w14:paraId="65B72619" w14:textId="77777777" w:rsidR="00F70C96" w:rsidRPr="00F70C96" w:rsidRDefault="00F70C96" w:rsidP="00F70C96">
      <w:pPr>
        <w:jc w:val="both"/>
      </w:pPr>
      <w:r w:rsidRPr="00F70C96">
        <w:t>Dla każdego z tych obszarów należy przeprowadzić analizę potencjału AI, zidentyfikować priorytetowe przypadki użycia i wdrożyć odpowiednie rozwiązania.</w:t>
      </w:r>
    </w:p>
    <w:p w14:paraId="3E3D7E86" w14:textId="77777777" w:rsidR="00F70C96" w:rsidRPr="00F70C96" w:rsidRDefault="00F70C96" w:rsidP="00F70C96">
      <w:pPr>
        <w:jc w:val="both"/>
        <w:rPr>
          <w:b/>
          <w:bCs/>
        </w:rPr>
      </w:pPr>
      <w:r w:rsidRPr="00F70C96">
        <w:rPr>
          <w:b/>
          <w:bCs/>
        </w:rPr>
        <w:t>2.5.4. Wdrożenie Metodyk Zarządzania Projektami AI (Agile AI, CRISP-DM)</w:t>
      </w:r>
    </w:p>
    <w:p w14:paraId="582BB4AB" w14:textId="77777777" w:rsidR="00F70C96" w:rsidRPr="00F70C96" w:rsidRDefault="00F70C96" w:rsidP="00F70C96">
      <w:pPr>
        <w:jc w:val="both"/>
      </w:pPr>
      <w:r w:rsidRPr="00F70C96">
        <w:t>Projekty AI często charakteryzują się dużą niepewnością, iteracyjnością i elementami badawczymi. Tradycyjne, kaskadowe metodyki zarządzania projektami mogą być nieefektywne. Rekomenduje się wdrożenie lub adaptację zwinnych metodyk, takich jak:</w:t>
      </w:r>
    </w:p>
    <w:p w14:paraId="1FBEE3BB" w14:textId="77777777" w:rsidR="00F70C96" w:rsidRPr="00F70C96" w:rsidRDefault="00F70C96" w:rsidP="00F70C96">
      <w:pPr>
        <w:numPr>
          <w:ilvl w:val="0"/>
          <w:numId w:val="149"/>
        </w:numPr>
        <w:jc w:val="both"/>
      </w:pPr>
      <w:r w:rsidRPr="00F70C96">
        <w:rPr>
          <w:b/>
          <w:bCs/>
        </w:rPr>
        <w:t>Agile for AI:</w:t>
      </w:r>
    </w:p>
    <w:p w14:paraId="79334E14" w14:textId="77777777" w:rsidR="00F70C96" w:rsidRPr="00F70C96" w:rsidRDefault="00F70C96" w:rsidP="00F70C96">
      <w:pPr>
        <w:numPr>
          <w:ilvl w:val="1"/>
          <w:numId w:val="149"/>
        </w:numPr>
        <w:jc w:val="both"/>
      </w:pPr>
      <w:r w:rsidRPr="00F70C96">
        <w:t>Podejście iteracyjne i przyrostowe, z krótkimi cyklami (sprintami).</w:t>
      </w:r>
    </w:p>
    <w:p w14:paraId="40474A9B" w14:textId="77777777" w:rsidR="00F70C96" w:rsidRPr="00F70C96" w:rsidRDefault="00F70C96" w:rsidP="00F70C96">
      <w:pPr>
        <w:numPr>
          <w:ilvl w:val="1"/>
          <w:numId w:val="149"/>
        </w:numPr>
        <w:jc w:val="both"/>
      </w:pPr>
      <w:r w:rsidRPr="00F70C96">
        <w:t>Częste dostarczanie działających prototypów i zbieranie feedbacku.</w:t>
      </w:r>
    </w:p>
    <w:p w14:paraId="0A05E105" w14:textId="77777777" w:rsidR="00F70C96" w:rsidRPr="00F70C96" w:rsidRDefault="00F70C96" w:rsidP="00F70C96">
      <w:pPr>
        <w:numPr>
          <w:ilvl w:val="1"/>
          <w:numId w:val="149"/>
        </w:numPr>
        <w:jc w:val="both"/>
      </w:pPr>
      <w:r w:rsidRPr="00F70C96">
        <w:t>Elastyczność i gotowość do zmiany wymagań.</w:t>
      </w:r>
    </w:p>
    <w:p w14:paraId="1E9645F3" w14:textId="77777777" w:rsidR="00F70C96" w:rsidRPr="00F70C96" w:rsidRDefault="00F70C96" w:rsidP="00F70C96">
      <w:pPr>
        <w:numPr>
          <w:ilvl w:val="1"/>
          <w:numId w:val="149"/>
        </w:numPr>
        <w:jc w:val="both"/>
      </w:pPr>
      <w:r w:rsidRPr="00F70C96">
        <w:t>Bliska współpraca między zespołem projektowym a interesariuszami biznesowymi.</w:t>
      </w:r>
    </w:p>
    <w:p w14:paraId="0606398C" w14:textId="77777777" w:rsidR="00F70C96" w:rsidRPr="00F70C96" w:rsidRDefault="00F70C96" w:rsidP="00F70C96">
      <w:pPr>
        <w:numPr>
          <w:ilvl w:val="1"/>
          <w:numId w:val="149"/>
        </w:numPr>
        <w:jc w:val="both"/>
      </w:pPr>
      <w:r w:rsidRPr="00F70C96">
        <w:lastRenderedPageBreak/>
        <w:t xml:space="preserve">Wykorzystanie narzędzi takich jak </w:t>
      </w:r>
      <w:proofErr w:type="spellStart"/>
      <w:r w:rsidRPr="00F70C96">
        <w:t>Scrum</w:t>
      </w:r>
      <w:proofErr w:type="spellEnd"/>
      <w:r w:rsidRPr="00F70C96">
        <w:t xml:space="preserve">, </w:t>
      </w:r>
      <w:proofErr w:type="spellStart"/>
      <w:r w:rsidRPr="00F70C96">
        <w:t>Kanban</w:t>
      </w:r>
      <w:proofErr w:type="spellEnd"/>
      <w:r w:rsidRPr="00F70C96">
        <w:t>, dostosowanych do specyfiki projektów AI.</w:t>
      </w:r>
    </w:p>
    <w:p w14:paraId="37DA612A" w14:textId="77777777" w:rsidR="00F70C96" w:rsidRPr="00F70C96" w:rsidRDefault="00F70C96" w:rsidP="00F70C96">
      <w:pPr>
        <w:numPr>
          <w:ilvl w:val="0"/>
          <w:numId w:val="149"/>
        </w:numPr>
        <w:jc w:val="both"/>
        <w:rPr>
          <w:lang w:val="en-US"/>
        </w:rPr>
      </w:pPr>
      <w:r w:rsidRPr="00F70C96">
        <w:rPr>
          <w:b/>
          <w:bCs/>
          <w:lang w:val="en-US"/>
        </w:rPr>
        <w:t>CRISP-DM (Cross-Industry Standard Process for Data Mining):</w:t>
      </w:r>
    </w:p>
    <w:p w14:paraId="4FCE4FAA" w14:textId="77777777" w:rsidR="00F70C96" w:rsidRPr="00F70C96" w:rsidRDefault="00F70C96" w:rsidP="00F70C96">
      <w:pPr>
        <w:numPr>
          <w:ilvl w:val="1"/>
          <w:numId w:val="149"/>
        </w:numPr>
        <w:jc w:val="both"/>
      </w:pPr>
      <w:r w:rsidRPr="00F70C96">
        <w:t>Popularna metodyka dla projektów data science, składająca się z sześciu faz: Zrozumienie Biznesu, Zrozumienie Danych, Przygotowanie Danych, Modelowanie, Ewaluacja, Wdrożenie.</w:t>
      </w:r>
    </w:p>
    <w:p w14:paraId="38D30A92" w14:textId="77777777" w:rsidR="00F70C96" w:rsidRPr="00F70C96" w:rsidRDefault="00F70C96" w:rsidP="00F70C96">
      <w:pPr>
        <w:numPr>
          <w:ilvl w:val="1"/>
          <w:numId w:val="149"/>
        </w:numPr>
        <w:jc w:val="both"/>
      </w:pPr>
      <w:r w:rsidRPr="00F70C96">
        <w:t>Może być stosowana w połączeniu z Agile, gdzie poszczególne fazy CRISP-DM są realizowane w ramach sprintów.</w:t>
      </w:r>
    </w:p>
    <w:p w14:paraId="13494667" w14:textId="77777777" w:rsidR="00F70C96" w:rsidRPr="00F70C96" w:rsidRDefault="00F70C96" w:rsidP="00F70C96">
      <w:pPr>
        <w:jc w:val="both"/>
      </w:pPr>
      <w:r w:rsidRPr="00F70C96">
        <w:t>Należy przeszkolić kierowników projektów i zespoły w zakresie tych metodyk oraz dostosować wewnętrzne procesy i narzędzia do ich wsparcia.</w:t>
      </w:r>
    </w:p>
    <w:p w14:paraId="7D1E9C34" w14:textId="77777777" w:rsidR="00F70C96" w:rsidRPr="00F70C96" w:rsidRDefault="00F70C96" w:rsidP="00F70C96">
      <w:pPr>
        <w:jc w:val="both"/>
        <w:rPr>
          <w:b/>
          <w:bCs/>
        </w:rPr>
      </w:pPr>
      <w:r w:rsidRPr="00F70C96">
        <w:rPr>
          <w:b/>
          <w:bCs/>
        </w:rPr>
        <w:t>2.5.5. Ustanowienie Ram Zarządzania (</w:t>
      </w:r>
      <w:proofErr w:type="spellStart"/>
      <w:r w:rsidRPr="00F70C96">
        <w:rPr>
          <w:b/>
          <w:bCs/>
        </w:rPr>
        <w:t>Governance</w:t>
      </w:r>
      <w:proofErr w:type="spellEnd"/>
      <w:r w:rsidRPr="00F70C96">
        <w:rPr>
          <w:b/>
          <w:bCs/>
        </w:rPr>
        <w:t>) AI: Polityki, Etyka, Zgodność</w:t>
      </w:r>
    </w:p>
    <w:p w14:paraId="1A5B7F56" w14:textId="77777777" w:rsidR="00F70C96" w:rsidRPr="00F70C96" w:rsidRDefault="00F70C96" w:rsidP="00F70C96">
      <w:pPr>
        <w:jc w:val="both"/>
      </w:pPr>
      <w:r w:rsidRPr="00F70C96">
        <w:t>W miarę rosnącego wykorzystania AI, kluczowe staje się ustanowienie solidnych ram zarządzania (</w:t>
      </w:r>
      <w:proofErr w:type="spellStart"/>
      <w:r w:rsidRPr="00F70C96">
        <w:t>governance</w:t>
      </w:r>
      <w:proofErr w:type="spellEnd"/>
      <w:r w:rsidRPr="00F70C96">
        <w:t>) AI, które zapewnią odpowiedzialne, etyczne i zgodne z prawem wykorzystanie tej technologii.</w:t>
      </w:r>
    </w:p>
    <w:p w14:paraId="4330D73D" w14:textId="77777777" w:rsidR="00F70C96" w:rsidRPr="00F70C96" w:rsidRDefault="00F70C96" w:rsidP="00F70C96">
      <w:pPr>
        <w:jc w:val="both"/>
      </w:pPr>
      <w:r w:rsidRPr="00F70C96">
        <w:rPr>
          <w:b/>
          <w:bCs/>
        </w:rPr>
        <w:t xml:space="preserve">Kluczowe elementy AI </w:t>
      </w:r>
      <w:proofErr w:type="spellStart"/>
      <w:r w:rsidRPr="00F70C96">
        <w:rPr>
          <w:b/>
          <w:bCs/>
        </w:rPr>
        <w:t>Governance</w:t>
      </w:r>
      <w:proofErr w:type="spellEnd"/>
      <w:r w:rsidRPr="00F70C96">
        <w:rPr>
          <w:b/>
          <w:bCs/>
        </w:rPr>
        <w:t>:</w:t>
      </w:r>
    </w:p>
    <w:p w14:paraId="43BE2690" w14:textId="77777777" w:rsidR="00F70C96" w:rsidRPr="00F70C96" w:rsidRDefault="00F70C96" w:rsidP="00F70C96">
      <w:pPr>
        <w:numPr>
          <w:ilvl w:val="0"/>
          <w:numId w:val="150"/>
        </w:numPr>
        <w:jc w:val="both"/>
      </w:pPr>
      <w:r w:rsidRPr="00F70C96">
        <w:rPr>
          <w:b/>
          <w:bCs/>
        </w:rPr>
        <w:t xml:space="preserve">Komitet Sterujący ds. AI (AI </w:t>
      </w:r>
      <w:proofErr w:type="spellStart"/>
      <w:r w:rsidRPr="00F70C96">
        <w:rPr>
          <w:b/>
          <w:bCs/>
        </w:rPr>
        <w:t>Steering</w:t>
      </w:r>
      <w:proofErr w:type="spellEnd"/>
      <w:r w:rsidRPr="00F70C96">
        <w:rPr>
          <w:b/>
          <w:bCs/>
        </w:rPr>
        <w:t xml:space="preserve"> </w:t>
      </w:r>
      <w:proofErr w:type="spellStart"/>
      <w:r w:rsidRPr="00F70C96">
        <w:rPr>
          <w:b/>
          <w:bCs/>
        </w:rPr>
        <w:t>Committee</w:t>
      </w:r>
      <w:proofErr w:type="spellEnd"/>
      <w:r w:rsidRPr="00F70C96">
        <w:rPr>
          <w:b/>
          <w:bCs/>
        </w:rPr>
        <w:t>):</w:t>
      </w:r>
      <w:r w:rsidRPr="00F70C96">
        <w:t xml:space="preserve"> Jak wspomniano wcześniej, odpowiedzialny za nadzór strategiczny, </w:t>
      </w:r>
      <w:proofErr w:type="spellStart"/>
      <w:r w:rsidRPr="00F70C96">
        <w:t>priorytetyzację</w:t>
      </w:r>
      <w:proofErr w:type="spellEnd"/>
      <w:r w:rsidRPr="00F70C96">
        <w:t xml:space="preserve"> inwestycji i monitorowanie postępów transformacji AI.</w:t>
      </w:r>
    </w:p>
    <w:p w14:paraId="70DA2F43" w14:textId="77777777" w:rsidR="00F70C96" w:rsidRPr="00F70C96" w:rsidRDefault="00F70C96" w:rsidP="00F70C96">
      <w:pPr>
        <w:numPr>
          <w:ilvl w:val="0"/>
          <w:numId w:val="150"/>
        </w:numPr>
        <w:jc w:val="both"/>
      </w:pPr>
      <w:r w:rsidRPr="00F70C96">
        <w:rPr>
          <w:b/>
          <w:bCs/>
        </w:rPr>
        <w:t>Polityki i Standardy AI:</w:t>
      </w:r>
    </w:p>
    <w:p w14:paraId="7D540C15" w14:textId="77777777" w:rsidR="00F70C96" w:rsidRPr="00F70C96" w:rsidRDefault="00F70C96" w:rsidP="00F70C96">
      <w:pPr>
        <w:numPr>
          <w:ilvl w:val="1"/>
          <w:numId w:val="150"/>
        </w:numPr>
        <w:jc w:val="both"/>
      </w:pPr>
      <w:r w:rsidRPr="00F70C96">
        <w:rPr>
          <w:b/>
          <w:bCs/>
        </w:rPr>
        <w:t>Polityka Etyki AI:</w:t>
      </w:r>
      <w:r w:rsidRPr="00F70C96">
        <w:t xml:space="preserve"> Określająca zasady odpowiedzialnego projektowania, wdrażania i wykorzystywania systemów AI (np. uczciwość, przejrzystość, </w:t>
      </w:r>
      <w:proofErr w:type="spellStart"/>
      <w:r w:rsidRPr="00F70C96">
        <w:t>wyjaśnialność</w:t>
      </w:r>
      <w:proofErr w:type="spellEnd"/>
      <w:r w:rsidRPr="00F70C96">
        <w:t xml:space="preserve">, brak dyskryminacji, odpowiedzialność). Powinna być zgodna z wytycznymi takimi jak te proponowane przez UE (np. AI </w:t>
      </w:r>
      <w:proofErr w:type="spellStart"/>
      <w:r w:rsidRPr="00F70C96">
        <w:t>Act</w:t>
      </w:r>
      <w:proofErr w:type="spellEnd"/>
      <w:r w:rsidRPr="00F70C96">
        <w:t>).</w:t>
      </w:r>
    </w:p>
    <w:p w14:paraId="1C606D4E" w14:textId="77777777" w:rsidR="00F70C96" w:rsidRPr="00F70C96" w:rsidRDefault="00F70C96" w:rsidP="00F70C96">
      <w:pPr>
        <w:numPr>
          <w:ilvl w:val="1"/>
          <w:numId w:val="150"/>
        </w:numPr>
        <w:jc w:val="both"/>
      </w:pPr>
      <w:r w:rsidRPr="00F70C96">
        <w:rPr>
          <w:b/>
          <w:bCs/>
        </w:rPr>
        <w:t>Polityka Bezpieczeństwa Danych dla AI:</w:t>
      </w:r>
      <w:r w:rsidRPr="00F70C96">
        <w:t> Definiująca zasady ochrony danych wykorzystywanych w systemach AI, w tym danych osobowych (zgodność z GDPR).</w:t>
      </w:r>
    </w:p>
    <w:p w14:paraId="3A4DFD90" w14:textId="77777777" w:rsidR="00F70C96" w:rsidRPr="00F70C96" w:rsidRDefault="00F70C96" w:rsidP="00F70C96">
      <w:pPr>
        <w:numPr>
          <w:ilvl w:val="1"/>
          <w:numId w:val="150"/>
        </w:numPr>
        <w:jc w:val="both"/>
      </w:pPr>
      <w:r w:rsidRPr="00F70C96">
        <w:rPr>
          <w:b/>
          <w:bCs/>
        </w:rPr>
        <w:t>Polityka Zarządzania Ryzykiem AI:</w:t>
      </w:r>
      <w:r w:rsidRPr="00F70C96">
        <w:t xml:space="preserve"> Określająca procesy identyfikacji, oceny i </w:t>
      </w:r>
      <w:proofErr w:type="spellStart"/>
      <w:r w:rsidRPr="00F70C96">
        <w:t>mitygacji</w:t>
      </w:r>
      <w:proofErr w:type="spellEnd"/>
      <w:r w:rsidRPr="00F70C96">
        <w:t xml:space="preserve"> ryzyk związanych z AI.</w:t>
      </w:r>
    </w:p>
    <w:p w14:paraId="5D0547F1" w14:textId="77777777" w:rsidR="00F70C96" w:rsidRPr="00F70C96" w:rsidRDefault="00F70C96" w:rsidP="00F70C96">
      <w:pPr>
        <w:numPr>
          <w:ilvl w:val="1"/>
          <w:numId w:val="150"/>
        </w:numPr>
        <w:jc w:val="both"/>
      </w:pPr>
      <w:r w:rsidRPr="00F70C96">
        <w:rPr>
          <w:b/>
          <w:bCs/>
        </w:rPr>
        <w:t>Standardy Jakości i Walidacji Modeli AI:</w:t>
      </w:r>
      <w:r w:rsidRPr="00F70C96">
        <w:t> Definiujące kryteria oceny dokładności, niezawodności i odporności modeli AI.</w:t>
      </w:r>
    </w:p>
    <w:p w14:paraId="2EA5BF18" w14:textId="77777777" w:rsidR="00F70C96" w:rsidRPr="00F70C96" w:rsidRDefault="00F70C96" w:rsidP="00F70C96">
      <w:pPr>
        <w:numPr>
          <w:ilvl w:val="0"/>
          <w:numId w:val="150"/>
        </w:numPr>
        <w:jc w:val="both"/>
      </w:pPr>
      <w:r w:rsidRPr="00F70C96">
        <w:rPr>
          <w:b/>
          <w:bCs/>
        </w:rPr>
        <w:t xml:space="preserve">Role i Odpowiedzialności w AI </w:t>
      </w:r>
      <w:proofErr w:type="spellStart"/>
      <w:r w:rsidRPr="00F70C96">
        <w:rPr>
          <w:b/>
          <w:bCs/>
        </w:rPr>
        <w:t>Governance</w:t>
      </w:r>
      <w:proofErr w:type="spellEnd"/>
      <w:r w:rsidRPr="00F70C96">
        <w:rPr>
          <w:b/>
          <w:bCs/>
        </w:rPr>
        <w:t>:</w:t>
      </w:r>
    </w:p>
    <w:p w14:paraId="27A0CDB1" w14:textId="77777777" w:rsidR="00F70C96" w:rsidRPr="00F70C96" w:rsidRDefault="00F70C96" w:rsidP="00F70C96">
      <w:pPr>
        <w:numPr>
          <w:ilvl w:val="1"/>
          <w:numId w:val="150"/>
        </w:numPr>
        <w:jc w:val="both"/>
      </w:pPr>
      <w:r w:rsidRPr="00F70C96">
        <w:rPr>
          <w:b/>
          <w:bCs/>
        </w:rPr>
        <w:t xml:space="preserve">Chief AI </w:t>
      </w:r>
      <w:proofErr w:type="spellStart"/>
      <w:r w:rsidRPr="00F70C96">
        <w:rPr>
          <w:b/>
          <w:bCs/>
        </w:rPr>
        <w:t>Officer</w:t>
      </w:r>
      <w:proofErr w:type="spellEnd"/>
      <w:r w:rsidRPr="00F70C96">
        <w:rPr>
          <w:b/>
          <w:bCs/>
        </w:rPr>
        <w:t xml:space="preserve"> (CAIO) lub AI </w:t>
      </w:r>
      <w:proofErr w:type="spellStart"/>
      <w:r w:rsidRPr="00F70C96">
        <w:rPr>
          <w:b/>
          <w:bCs/>
        </w:rPr>
        <w:t>Lead</w:t>
      </w:r>
      <w:proofErr w:type="spellEnd"/>
      <w:r w:rsidRPr="00F70C96">
        <w:rPr>
          <w:b/>
          <w:bCs/>
        </w:rPr>
        <w:t>:</w:t>
      </w:r>
      <w:r w:rsidRPr="00F70C96">
        <w:t xml:space="preserve"> Odpowiedzialny za wdrażanie strategii AI i nadzór nad AI </w:t>
      </w:r>
      <w:proofErr w:type="spellStart"/>
      <w:r w:rsidRPr="00F70C96">
        <w:t>Governance</w:t>
      </w:r>
      <w:proofErr w:type="spellEnd"/>
      <w:r w:rsidRPr="00F70C96">
        <w:t>.</w:t>
      </w:r>
    </w:p>
    <w:p w14:paraId="5EFFCE33" w14:textId="77777777" w:rsidR="00F70C96" w:rsidRPr="00F70C96" w:rsidRDefault="00F70C96" w:rsidP="00F70C96">
      <w:pPr>
        <w:numPr>
          <w:ilvl w:val="1"/>
          <w:numId w:val="150"/>
        </w:numPr>
        <w:jc w:val="both"/>
      </w:pPr>
      <w:r w:rsidRPr="00F70C96">
        <w:rPr>
          <w:b/>
          <w:bCs/>
          <w:lang w:val="en-US"/>
        </w:rPr>
        <w:t xml:space="preserve">AI Ethics Officer lub Rada ds. </w:t>
      </w:r>
      <w:r w:rsidRPr="00F70C96">
        <w:rPr>
          <w:b/>
          <w:bCs/>
        </w:rPr>
        <w:t>Etyki AI:</w:t>
      </w:r>
      <w:r w:rsidRPr="00F70C96">
        <w:t> Doradzająca w kwestiach etycznych i monitorująca zgodność z polityką etyki.</w:t>
      </w:r>
    </w:p>
    <w:p w14:paraId="16965EA2" w14:textId="77777777" w:rsidR="00F70C96" w:rsidRPr="00F70C96" w:rsidRDefault="00F70C96" w:rsidP="00F70C96">
      <w:pPr>
        <w:numPr>
          <w:ilvl w:val="1"/>
          <w:numId w:val="150"/>
        </w:numPr>
        <w:jc w:val="both"/>
      </w:pPr>
      <w:r w:rsidRPr="00F70C96">
        <w:rPr>
          <w:b/>
          <w:bCs/>
        </w:rPr>
        <w:t>Prawnicy i Specjaliści ds. Zgodności:</w:t>
      </w:r>
      <w:r w:rsidRPr="00F70C96">
        <w:t> Zapewniający zgodność z regulacjami prawnymi.</w:t>
      </w:r>
    </w:p>
    <w:p w14:paraId="21B93A1B" w14:textId="77777777" w:rsidR="00F70C96" w:rsidRPr="00F70C96" w:rsidRDefault="00F70C96" w:rsidP="00F70C96">
      <w:pPr>
        <w:numPr>
          <w:ilvl w:val="0"/>
          <w:numId w:val="150"/>
        </w:numPr>
        <w:jc w:val="both"/>
      </w:pPr>
      <w:r w:rsidRPr="00F70C96">
        <w:rPr>
          <w:b/>
          <w:bCs/>
        </w:rPr>
        <w:t xml:space="preserve">Procesy Oceny Wpływu AI (AI </w:t>
      </w:r>
      <w:proofErr w:type="spellStart"/>
      <w:r w:rsidRPr="00F70C96">
        <w:rPr>
          <w:b/>
          <w:bCs/>
        </w:rPr>
        <w:t>Impact</w:t>
      </w:r>
      <w:proofErr w:type="spellEnd"/>
      <w:r w:rsidRPr="00F70C96">
        <w:rPr>
          <w:b/>
          <w:bCs/>
        </w:rPr>
        <w:t xml:space="preserve"> </w:t>
      </w:r>
      <w:proofErr w:type="spellStart"/>
      <w:r w:rsidRPr="00F70C96">
        <w:rPr>
          <w:b/>
          <w:bCs/>
        </w:rPr>
        <w:t>Assessment</w:t>
      </w:r>
      <w:proofErr w:type="spellEnd"/>
      <w:r w:rsidRPr="00F70C96">
        <w:rPr>
          <w:b/>
          <w:bCs/>
        </w:rPr>
        <w:t>):</w:t>
      </w:r>
    </w:p>
    <w:p w14:paraId="59F6DBB3" w14:textId="77777777" w:rsidR="00F70C96" w:rsidRPr="00F70C96" w:rsidRDefault="00F70C96" w:rsidP="00F70C96">
      <w:pPr>
        <w:numPr>
          <w:ilvl w:val="1"/>
          <w:numId w:val="150"/>
        </w:numPr>
        <w:jc w:val="both"/>
      </w:pPr>
      <w:r w:rsidRPr="00F70C96">
        <w:t>Regularna ocena potencjalnego wpływu systemów AI na pracowników, klientów, społeczeństwo i środowisko.</w:t>
      </w:r>
    </w:p>
    <w:p w14:paraId="6E573D36" w14:textId="77777777" w:rsidR="00F70C96" w:rsidRPr="00F70C96" w:rsidRDefault="00F70C96" w:rsidP="00F70C96">
      <w:pPr>
        <w:numPr>
          <w:ilvl w:val="0"/>
          <w:numId w:val="150"/>
        </w:numPr>
        <w:jc w:val="both"/>
      </w:pPr>
      <w:r w:rsidRPr="00F70C96">
        <w:rPr>
          <w:b/>
          <w:bCs/>
        </w:rPr>
        <w:t xml:space="preserve">Mechanizmy Przejrzystości i </w:t>
      </w:r>
      <w:proofErr w:type="spellStart"/>
      <w:r w:rsidRPr="00F70C96">
        <w:rPr>
          <w:b/>
          <w:bCs/>
        </w:rPr>
        <w:t>Wyjaśnialności</w:t>
      </w:r>
      <w:proofErr w:type="spellEnd"/>
      <w:r w:rsidRPr="00F70C96">
        <w:rPr>
          <w:b/>
          <w:bCs/>
        </w:rPr>
        <w:t xml:space="preserve"> (</w:t>
      </w:r>
      <w:proofErr w:type="spellStart"/>
      <w:r w:rsidRPr="00F70C96">
        <w:rPr>
          <w:b/>
          <w:bCs/>
        </w:rPr>
        <w:t>Explainable</w:t>
      </w:r>
      <w:proofErr w:type="spellEnd"/>
      <w:r w:rsidRPr="00F70C96">
        <w:rPr>
          <w:b/>
          <w:bCs/>
        </w:rPr>
        <w:t xml:space="preserve"> AI - XAI):</w:t>
      </w:r>
    </w:p>
    <w:p w14:paraId="23D442FF" w14:textId="77777777" w:rsidR="00F70C96" w:rsidRPr="00F70C96" w:rsidRDefault="00F70C96" w:rsidP="00F70C96">
      <w:pPr>
        <w:numPr>
          <w:ilvl w:val="1"/>
          <w:numId w:val="150"/>
        </w:numPr>
        <w:jc w:val="both"/>
      </w:pPr>
      <w:r w:rsidRPr="00F70C96">
        <w:t>Dążenie do tego, aby decyzje podejmowane przez systemy AI były zrozumiałe i możliwe do wyjaśnienia, szczególnie w krytycznych zastosowaniach.</w:t>
      </w:r>
    </w:p>
    <w:p w14:paraId="211AE636" w14:textId="77777777" w:rsidR="00F70C96" w:rsidRPr="00F70C96" w:rsidRDefault="00F70C96" w:rsidP="00F70C96">
      <w:pPr>
        <w:numPr>
          <w:ilvl w:val="0"/>
          <w:numId w:val="150"/>
        </w:numPr>
        <w:jc w:val="both"/>
      </w:pPr>
      <w:r w:rsidRPr="00F70C96">
        <w:rPr>
          <w:b/>
          <w:bCs/>
        </w:rPr>
        <w:t>Szkolenia i Budowanie Świadomości:</w:t>
      </w:r>
    </w:p>
    <w:p w14:paraId="1FFE7A97" w14:textId="77777777" w:rsidR="00F70C96" w:rsidRPr="00F70C96" w:rsidRDefault="00F70C96" w:rsidP="00F70C96">
      <w:pPr>
        <w:numPr>
          <w:ilvl w:val="1"/>
          <w:numId w:val="150"/>
        </w:numPr>
        <w:jc w:val="both"/>
      </w:pPr>
      <w:r w:rsidRPr="00F70C96">
        <w:t>Edukacja pracowników na temat zasad etyki AI, polityk i procedur.</w:t>
      </w:r>
    </w:p>
    <w:p w14:paraId="00B1A596" w14:textId="77777777" w:rsidR="00F70C96" w:rsidRPr="00F70C96" w:rsidRDefault="00F70C96" w:rsidP="00F70C96">
      <w:pPr>
        <w:jc w:val="both"/>
      </w:pPr>
      <w:r w:rsidRPr="00F70C96">
        <w:lastRenderedPageBreak/>
        <w:t>Zgodność z nadchodzącym </w:t>
      </w:r>
      <w:r w:rsidRPr="00F70C96">
        <w:rPr>
          <w:b/>
          <w:bCs/>
        </w:rPr>
        <w:t xml:space="preserve">AI </w:t>
      </w:r>
      <w:proofErr w:type="spellStart"/>
      <w:r w:rsidRPr="00F70C96">
        <w:rPr>
          <w:b/>
          <w:bCs/>
        </w:rPr>
        <w:t>Act</w:t>
      </w:r>
      <w:proofErr w:type="spellEnd"/>
      <w:r w:rsidRPr="00F70C96">
        <w:t> Unii Europejskiej będzie kluczowa. Należy już teraz rozpocząć analizę jego wymagań i przygotować organizację do ich spełnienia, szczególnie w odniesieniu do klasyfikacji systemów AI pod kątem ryzyka i związanych z tym obowiązków.</w:t>
      </w:r>
    </w:p>
    <w:p w14:paraId="3A2A1DD8" w14:textId="77777777" w:rsidR="00F70C96" w:rsidRPr="00F70C96" w:rsidRDefault="00F70C96" w:rsidP="00F70C96">
      <w:pPr>
        <w:jc w:val="both"/>
        <w:rPr>
          <w:b/>
          <w:bCs/>
        </w:rPr>
      </w:pPr>
      <w:r w:rsidRPr="00F70C96">
        <w:rPr>
          <w:b/>
          <w:bCs/>
        </w:rPr>
        <w:t>2.5.6. Strategia Zarządzania Zmianą (</w:t>
      </w:r>
      <w:proofErr w:type="spellStart"/>
      <w:r w:rsidRPr="00F70C96">
        <w:rPr>
          <w:b/>
          <w:bCs/>
        </w:rPr>
        <w:t>Change</w:t>
      </w:r>
      <w:proofErr w:type="spellEnd"/>
      <w:r w:rsidRPr="00F70C96">
        <w:rPr>
          <w:b/>
          <w:bCs/>
        </w:rPr>
        <w:t xml:space="preserve"> Management) i Komunikacja Wewnętrzna</w:t>
      </w:r>
    </w:p>
    <w:p w14:paraId="7CC7C3B4" w14:textId="77777777" w:rsidR="00F70C96" w:rsidRPr="00F70C96" w:rsidRDefault="00F70C96" w:rsidP="00F70C96">
      <w:pPr>
        <w:jc w:val="both"/>
      </w:pPr>
      <w:r w:rsidRPr="00F70C96">
        <w:t>Transformacja AI to znacząca zmiana dla organizacji i jej pracowników. Skuteczne zarządzanie tą zmianą jest kluczowe dla jej powodzenia.</w:t>
      </w:r>
    </w:p>
    <w:p w14:paraId="16ABCCB3" w14:textId="77777777" w:rsidR="00F70C96" w:rsidRPr="00F70C96" w:rsidRDefault="00F70C96" w:rsidP="00F70C96">
      <w:pPr>
        <w:jc w:val="both"/>
      </w:pPr>
      <w:r w:rsidRPr="00F70C96">
        <w:rPr>
          <w:b/>
          <w:bCs/>
        </w:rPr>
        <w:t>Kluczowe elementy strategii zarządzania zmianą:</w:t>
      </w:r>
    </w:p>
    <w:p w14:paraId="57D8AFB0" w14:textId="77777777" w:rsidR="00F70C96" w:rsidRPr="00F70C96" w:rsidRDefault="00F70C96" w:rsidP="00F70C96">
      <w:pPr>
        <w:numPr>
          <w:ilvl w:val="0"/>
          <w:numId w:val="151"/>
        </w:numPr>
        <w:jc w:val="both"/>
      </w:pPr>
      <w:r w:rsidRPr="00F70C96">
        <w:rPr>
          <w:b/>
          <w:bCs/>
        </w:rPr>
        <w:t>Przywództwo i Zaangażowanie Sponsora:</w:t>
      </w:r>
      <w:r w:rsidRPr="00F70C96">
        <w:t> Aktywne wsparcie i zaangażowanie zarządu oraz kluczowych liderów w proces zmiany.</w:t>
      </w:r>
    </w:p>
    <w:p w14:paraId="2ED8E9C6" w14:textId="77777777" w:rsidR="00F70C96" w:rsidRPr="00F70C96" w:rsidRDefault="00F70C96" w:rsidP="00F70C96">
      <w:pPr>
        <w:numPr>
          <w:ilvl w:val="0"/>
          <w:numId w:val="151"/>
        </w:numPr>
        <w:jc w:val="both"/>
      </w:pPr>
      <w:r w:rsidRPr="00F70C96">
        <w:rPr>
          <w:b/>
          <w:bCs/>
        </w:rPr>
        <w:t>Jasna Wizja i Komunikacja:</w:t>
      </w:r>
      <w:r w:rsidRPr="00F70C96">
        <w:t> Wyraźne zakomunikowanie wizji transformacji AI, jej celów, korzyści i wpływu na pracowników. Komunikacja powinna być regularna, transparentna i dostosowana do różnych grup odbiorców.</w:t>
      </w:r>
    </w:p>
    <w:p w14:paraId="528D2DEA" w14:textId="77777777" w:rsidR="00F70C96" w:rsidRPr="00F70C96" w:rsidRDefault="00F70C96" w:rsidP="00F70C96">
      <w:pPr>
        <w:numPr>
          <w:ilvl w:val="0"/>
          <w:numId w:val="151"/>
        </w:numPr>
        <w:jc w:val="both"/>
      </w:pPr>
      <w:r w:rsidRPr="00F70C96">
        <w:rPr>
          <w:b/>
          <w:bCs/>
        </w:rPr>
        <w:t>Angażowanie Pracowników:</w:t>
      </w:r>
      <w:r w:rsidRPr="00F70C96">
        <w:t> Włączanie pracowników w proces planowania i wdrażania zmian, zbieranie ich opinii i pomysłów.</w:t>
      </w:r>
    </w:p>
    <w:p w14:paraId="0D2753CF" w14:textId="77777777" w:rsidR="00F70C96" w:rsidRPr="00F70C96" w:rsidRDefault="00F70C96" w:rsidP="00F70C96">
      <w:pPr>
        <w:numPr>
          <w:ilvl w:val="0"/>
          <w:numId w:val="151"/>
        </w:numPr>
        <w:jc w:val="both"/>
      </w:pPr>
      <w:r w:rsidRPr="00F70C96">
        <w:rPr>
          <w:b/>
          <w:bCs/>
        </w:rPr>
        <w:t>Identyfikacja i Zarządzanie Oporem:</w:t>
      </w:r>
      <w:r w:rsidRPr="00F70C96">
        <w:t> Zrozumienie przyczyn oporu wobec zmiany i podejmowanie działań w celu jego przezwyciężenia (np. poprzez edukację, szkolenia, wsparcie).</w:t>
      </w:r>
    </w:p>
    <w:p w14:paraId="38C6F1F5" w14:textId="77777777" w:rsidR="00F70C96" w:rsidRPr="00F70C96" w:rsidRDefault="00F70C96" w:rsidP="00F70C96">
      <w:pPr>
        <w:numPr>
          <w:ilvl w:val="0"/>
          <w:numId w:val="151"/>
        </w:numPr>
        <w:jc w:val="both"/>
      </w:pPr>
      <w:r w:rsidRPr="00F70C96">
        <w:rPr>
          <w:b/>
          <w:bCs/>
        </w:rPr>
        <w:t>Szkolenia i Rozwój Kompetencji:</w:t>
      </w:r>
      <w:r w:rsidRPr="00F70C96">
        <w:t> Przygotowanie pracowników do nowych ról i zadań związanych z AI.</w:t>
      </w:r>
    </w:p>
    <w:p w14:paraId="433D21F7" w14:textId="77777777" w:rsidR="00F70C96" w:rsidRPr="00F70C96" w:rsidRDefault="00F70C96" w:rsidP="00F70C96">
      <w:pPr>
        <w:numPr>
          <w:ilvl w:val="0"/>
          <w:numId w:val="151"/>
        </w:numPr>
        <w:jc w:val="both"/>
      </w:pPr>
      <w:r w:rsidRPr="00F70C96">
        <w:rPr>
          <w:b/>
          <w:bCs/>
        </w:rPr>
        <w:t>Wsparcie i Coaching:</w:t>
      </w:r>
      <w:r w:rsidRPr="00F70C96">
        <w:t> Zapewnienie wsparcia dla pracowników w okresie adaptacji do zmian.</w:t>
      </w:r>
    </w:p>
    <w:p w14:paraId="1B4CD208" w14:textId="77777777" w:rsidR="00F70C96" w:rsidRPr="00F70C96" w:rsidRDefault="00F70C96" w:rsidP="00F70C96">
      <w:pPr>
        <w:numPr>
          <w:ilvl w:val="0"/>
          <w:numId w:val="151"/>
        </w:numPr>
        <w:jc w:val="both"/>
      </w:pPr>
      <w:r w:rsidRPr="00F70C96">
        <w:rPr>
          <w:b/>
          <w:bCs/>
        </w:rPr>
        <w:t>Monitorowanie i Ocena Postępów Zmiany:</w:t>
      </w:r>
      <w:r w:rsidRPr="00F70C96">
        <w:t> Regularne sprawdzanie, jak zmiana jest przyjmowana i jakie przynosi efekty.</w:t>
      </w:r>
    </w:p>
    <w:p w14:paraId="6D223374" w14:textId="77777777" w:rsidR="00F70C96" w:rsidRPr="00F70C96" w:rsidRDefault="00F70C96" w:rsidP="00F70C96">
      <w:pPr>
        <w:numPr>
          <w:ilvl w:val="0"/>
          <w:numId w:val="151"/>
        </w:numPr>
        <w:jc w:val="both"/>
      </w:pPr>
      <w:r w:rsidRPr="00F70C96">
        <w:rPr>
          <w:b/>
          <w:bCs/>
        </w:rPr>
        <w:t>Celebrowanie Sukcesów:</w:t>
      </w:r>
      <w:r w:rsidRPr="00F70C96">
        <w:t> Uznawanie i nagradzanie osiągnięć, zarówno małych, jak i dużych, aby budować pozytywne nastawienie i motywację.</w:t>
      </w:r>
    </w:p>
    <w:p w14:paraId="541CCBF8" w14:textId="77777777" w:rsidR="00F70C96" w:rsidRPr="00F70C96" w:rsidRDefault="00F70C96" w:rsidP="00F70C96">
      <w:pPr>
        <w:jc w:val="both"/>
      </w:pPr>
      <w:r w:rsidRPr="00F70C96">
        <w:t>Należy opracować szczegółowy </w:t>
      </w:r>
      <w:r w:rsidRPr="00F70C96">
        <w:rPr>
          <w:b/>
          <w:bCs/>
        </w:rPr>
        <w:t>plan komunikacji wewnętrznej</w:t>
      </w:r>
      <w:r w:rsidRPr="00F70C96">
        <w:t>, który będzie wspierał wszystkie etapy transformacji AI, informując pracowników o postępach, sukcesach, wyzwaniach i planach na przyszłość.</w:t>
      </w:r>
    </w:p>
    <w:p w14:paraId="6FC9D969" w14:textId="77777777" w:rsidR="00F70C96" w:rsidRPr="00F70C96" w:rsidRDefault="00F70C96" w:rsidP="00F70C96">
      <w:pPr>
        <w:jc w:val="both"/>
        <w:rPr>
          <w:b/>
          <w:bCs/>
        </w:rPr>
      </w:pPr>
      <w:r w:rsidRPr="00F70C96">
        <w:rPr>
          <w:b/>
          <w:bCs/>
        </w:rPr>
        <w:t>2.5.7. Integracja Nowoczesnych Metodyk Projektowych (</w:t>
      </w:r>
      <w:proofErr w:type="spellStart"/>
      <w:r w:rsidRPr="00F70C96">
        <w:rPr>
          <w:b/>
          <w:bCs/>
        </w:rPr>
        <w:t>DfX</w:t>
      </w:r>
      <w:proofErr w:type="spellEnd"/>
      <w:r w:rsidRPr="00F70C96">
        <w:rPr>
          <w:b/>
          <w:bCs/>
        </w:rPr>
        <w:t>, QFD, FMEA) z AI</w:t>
      </w:r>
    </w:p>
    <w:p w14:paraId="2DA675B3" w14:textId="77777777" w:rsidR="00F70C96" w:rsidRPr="00F70C96" w:rsidRDefault="00F70C96" w:rsidP="00F70C96">
      <w:pPr>
        <w:jc w:val="both"/>
      </w:pPr>
      <w:r w:rsidRPr="00F70C96">
        <w:t>Jak wykazała analiza CLIMB_2, stosowanie zaawansowanych metodyk projektowych jest obecnie niespójne. AI może znacząco wzmocnić te metodyki i przyczynić się do tworzenia lepszych produktów.</w:t>
      </w:r>
    </w:p>
    <w:p w14:paraId="65FE24B9" w14:textId="77777777" w:rsidR="00F70C96" w:rsidRPr="00F70C96" w:rsidRDefault="00F70C96" w:rsidP="00F70C96">
      <w:pPr>
        <w:numPr>
          <w:ilvl w:val="0"/>
          <w:numId w:val="152"/>
        </w:numPr>
        <w:jc w:val="both"/>
        <w:rPr>
          <w:lang w:val="en-US"/>
        </w:rPr>
      </w:pPr>
      <w:r w:rsidRPr="00F70C96">
        <w:rPr>
          <w:b/>
          <w:bCs/>
        </w:rPr>
        <w:t>Design for X (</w:t>
      </w:r>
      <w:proofErr w:type="spellStart"/>
      <w:r w:rsidRPr="00F70C96">
        <w:rPr>
          <w:b/>
          <w:bCs/>
        </w:rPr>
        <w:t>DfX</w:t>
      </w:r>
      <w:proofErr w:type="spellEnd"/>
      <w:r w:rsidRPr="00F70C96">
        <w:rPr>
          <w:b/>
          <w:bCs/>
        </w:rPr>
        <w:t>):</w:t>
      </w:r>
      <w:r w:rsidRPr="00F70C96">
        <w:t xml:space="preserve"> AI może wspierać analizę różnych aspektów "X" (np. </w:t>
      </w:r>
      <w:r w:rsidRPr="00F70C96">
        <w:rPr>
          <w:lang w:val="en-US"/>
        </w:rPr>
        <w:t xml:space="preserve">Design for Manufacturing, Design for Assembly, Design for Sustainability, Design for Reliability) </w:t>
      </w:r>
      <w:proofErr w:type="spellStart"/>
      <w:r w:rsidRPr="00F70C96">
        <w:rPr>
          <w:lang w:val="en-US"/>
        </w:rPr>
        <w:t>poprzez</w:t>
      </w:r>
      <w:proofErr w:type="spellEnd"/>
      <w:r w:rsidRPr="00F70C96">
        <w:rPr>
          <w:lang w:val="en-US"/>
        </w:rPr>
        <w:t xml:space="preserve"> </w:t>
      </w:r>
      <w:proofErr w:type="spellStart"/>
      <w:r w:rsidRPr="00F70C96">
        <w:rPr>
          <w:lang w:val="en-US"/>
        </w:rPr>
        <w:t>symulacje</w:t>
      </w:r>
      <w:proofErr w:type="spellEnd"/>
      <w:r w:rsidRPr="00F70C96">
        <w:rPr>
          <w:lang w:val="en-US"/>
        </w:rPr>
        <w:t xml:space="preserve">, </w:t>
      </w:r>
      <w:proofErr w:type="spellStart"/>
      <w:r w:rsidRPr="00F70C96">
        <w:rPr>
          <w:lang w:val="en-US"/>
        </w:rPr>
        <w:t>analizę</w:t>
      </w:r>
      <w:proofErr w:type="spellEnd"/>
      <w:r w:rsidRPr="00F70C96">
        <w:rPr>
          <w:lang w:val="en-US"/>
        </w:rPr>
        <w:t xml:space="preserve"> danych </w:t>
      </w:r>
      <w:proofErr w:type="spellStart"/>
      <w:r w:rsidRPr="00F70C96">
        <w:rPr>
          <w:lang w:val="en-US"/>
        </w:rPr>
        <w:t>historycznych</w:t>
      </w:r>
      <w:proofErr w:type="spellEnd"/>
      <w:r w:rsidRPr="00F70C96">
        <w:rPr>
          <w:lang w:val="en-US"/>
        </w:rPr>
        <w:t xml:space="preserve"> i </w:t>
      </w:r>
      <w:proofErr w:type="spellStart"/>
      <w:r w:rsidRPr="00F70C96">
        <w:rPr>
          <w:lang w:val="en-US"/>
        </w:rPr>
        <w:t>rekomendacje</w:t>
      </w:r>
      <w:proofErr w:type="spellEnd"/>
      <w:r w:rsidRPr="00F70C96">
        <w:rPr>
          <w:lang w:val="en-US"/>
        </w:rPr>
        <w:t xml:space="preserve"> </w:t>
      </w:r>
      <w:proofErr w:type="spellStart"/>
      <w:r w:rsidRPr="00F70C96">
        <w:rPr>
          <w:lang w:val="en-US"/>
        </w:rPr>
        <w:t>optymalnych</w:t>
      </w:r>
      <w:proofErr w:type="spellEnd"/>
      <w:r w:rsidRPr="00F70C96">
        <w:rPr>
          <w:lang w:val="en-US"/>
        </w:rPr>
        <w:t xml:space="preserve"> </w:t>
      </w:r>
      <w:proofErr w:type="spellStart"/>
      <w:r w:rsidRPr="00F70C96">
        <w:rPr>
          <w:lang w:val="en-US"/>
        </w:rPr>
        <w:t>rozwiązań</w:t>
      </w:r>
      <w:proofErr w:type="spellEnd"/>
      <w:r w:rsidRPr="00F70C96">
        <w:rPr>
          <w:lang w:val="en-US"/>
        </w:rPr>
        <w:t>.</w:t>
      </w:r>
    </w:p>
    <w:p w14:paraId="61D3BF19" w14:textId="77777777" w:rsidR="00F70C96" w:rsidRPr="00F70C96" w:rsidRDefault="00F70C96" w:rsidP="00F70C96">
      <w:pPr>
        <w:numPr>
          <w:ilvl w:val="0"/>
          <w:numId w:val="152"/>
        </w:numPr>
        <w:jc w:val="both"/>
      </w:pPr>
      <w:proofErr w:type="spellStart"/>
      <w:r w:rsidRPr="00F70C96">
        <w:rPr>
          <w:b/>
          <w:bCs/>
        </w:rPr>
        <w:t>Quality</w:t>
      </w:r>
      <w:proofErr w:type="spellEnd"/>
      <w:r w:rsidRPr="00F70C96">
        <w:rPr>
          <w:b/>
          <w:bCs/>
        </w:rPr>
        <w:t xml:space="preserve"> </w:t>
      </w:r>
      <w:proofErr w:type="spellStart"/>
      <w:r w:rsidRPr="00F70C96">
        <w:rPr>
          <w:b/>
          <w:bCs/>
        </w:rPr>
        <w:t>Function</w:t>
      </w:r>
      <w:proofErr w:type="spellEnd"/>
      <w:r w:rsidRPr="00F70C96">
        <w:rPr>
          <w:b/>
          <w:bCs/>
        </w:rPr>
        <w:t xml:space="preserve"> Deployment (QFD):</w:t>
      </w:r>
      <w:r w:rsidRPr="00F70C96">
        <w:t xml:space="preserve"> AI może pomóc w analizie głosu klienta (Voice of </w:t>
      </w:r>
      <w:proofErr w:type="spellStart"/>
      <w:r w:rsidRPr="00F70C96">
        <w:t>Customer</w:t>
      </w:r>
      <w:proofErr w:type="spellEnd"/>
      <w:r w:rsidRPr="00F70C96">
        <w:t xml:space="preserve"> - </w:t>
      </w:r>
      <w:proofErr w:type="spellStart"/>
      <w:r w:rsidRPr="00F70C96">
        <w:t>VoC</w:t>
      </w:r>
      <w:proofErr w:type="spellEnd"/>
      <w:r w:rsidRPr="00F70C96">
        <w:t xml:space="preserve">) na dużą skalę (np. poprzez analizę recenzji, ankiet, danych z </w:t>
      </w:r>
      <w:proofErr w:type="spellStart"/>
      <w:r w:rsidRPr="00F70C96">
        <w:t>social</w:t>
      </w:r>
      <w:proofErr w:type="spellEnd"/>
      <w:r w:rsidRPr="00F70C96">
        <w:t xml:space="preserve"> media) i przełożeniu potrzeb klientów na charakterystyki techniczne produktu.</w:t>
      </w:r>
    </w:p>
    <w:p w14:paraId="1356FF85" w14:textId="77777777" w:rsidR="00F70C96" w:rsidRPr="00F70C96" w:rsidRDefault="00F70C96" w:rsidP="00F70C96">
      <w:pPr>
        <w:numPr>
          <w:ilvl w:val="0"/>
          <w:numId w:val="152"/>
        </w:numPr>
        <w:jc w:val="both"/>
      </w:pPr>
      <w:proofErr w:type="spellStart"/>
      <w:r w:rsidRPr="00F70C96">
        <w:rPr>
          <w:b/>
          <w:bCs/>
        </w:rPr>
        <w:t>Failure</w:t>
      </w:r>
      <w:proofErr w:type="spellEnd"/>
      <w:r w:rsidRPr="00F70C96">
        <w:rPr>
          <w:b/>
          <w:bCs/>
        </w:rPr>
        <w:t xml:space="preserve"> </w:t>
      </w:r>
      <w:proofErr w:type="spellStart"/>
      <w:r w:rsidRPr="00F70C96">
        <w:rPr>
          <w:b/>
          <w:bCs/>
        </w:rPr>
        <w:t>Mode</w:t>
      </w:r>
      <w:proofErr w:type="spellEnd"/>
      <w:r w:rsidRPr="00F70C96">
        <w:rPr>
          <w:b/>
          <w:bCs/>
        </w:rPr>
        <w:t xml:space="preserve"> and </w:t>
      </w:r>
      <w:proofErr w:type="spellStart"/>
      <w:r w:rsidRPr="00F70C96">
        <w:rPr>
          <w:b/>
          <w:bCs/>
        </w:rPr>
        <w:t>Effects</w:t>
      </w:r>
      <w:proofErr w:type="spellEnd"/>
      <w:r w:rsidRPr="00F70C96">
        <w:rPr>
          <w:b/>
          <w:bCs/>
        </w:rPr>
        <w:t xml:space="preserve"> Analysis (FMEA):</w:t>
      </w:r>
      <w:r w:rsidRPr="00F70C96">
        <w:t> AI może wspierać identyfikację potencjalnych trybów awarii poprzez analizę danych historycznych, symulacje i predykcję ryzyka. Może również pomóc w ocenie skutków awarii i rekomendowaniu działań zapobiegawczych.</w:t>
      </w:r>
    </w:p>
    <w:p w14:paraId="0B955834" w14:textId="77777777" w:rsidR="00F70C96" w:rsidRPr="00F70C96" w:rsidRDefault="00F70C96" w:rsidP="00F70C96">
      <w:pPr>
        <w:numPr>
          <w:ilvl w:val="0"/>
          <w:numId w:val="152"/>
        </w:numPr>
        <w:jc w:val="both"/>
      </w:pPr>
      <w:r w:rsidRPr="00F70C96">
        <w:rPr>
          <w:b/>
          <w:bCs/>
        </w:rPr>
        <w:lastRenderedPageBreak/>
        <w:t>TRIZ (Teoria Rozwiązywania Zadań Innowacyjnych):</w:t>
      </w:r>
      <w:r w:rsidRPr="00F70C96">
        <w:t> AI, w szczególności modele LLM, może być wykorzystywana do generowania pomysłów na rozwiązania problemów technicznych, bazując na zasadach TRIZ i analizie ogromnych zbiorów danych patentowych i naukowych.</w:t>
      </w:r>
    </w:p>
    <w:p w14:paraId="7B656FEB" w14:textId="77777777" w:rsidR="00F70C96" w:rsidRPr="00F70C96" w:rsidRDefault="00F70C96" w:rsidP="00F70C96">
      <w:pPr>
        <w:numPr>
          <w:ilvl w:val="0"/>
          <w:numId w:val="152"/>
        </w:numPr>
        <w:jc w:val="both"/>
      </w:pPr>
      <w:r w:rsidRPr="00F70C96">
        <w:rPr>
          <w:b/>
          <w:bCs/>
        </w:rPr>
        <w:t>Value Analysis &amp; Value Engineering (VA&amp;E):</w:t>
      </w:r>
      <w:r w:rsidRPr="00F70C96">
        <w:t> AI może pomóc w identyfikacji obszarów, w których można zredukować koszty bez utraty funkcjonalności lub zwiększyć wartość dla klienta.</w:t>
      </w:r>
    </w:p>
    <w:p w14:paraId="7D8390F0" w14:textId="77777777" w:rsidR="00F70C96" w:rsidRPr="00F70C96" w:rsidRDefault="00F70C96" w:rsidP="00F70C96">
      <w:pPr>
        <w:numPr>
          <w:ilvl w:val="0"/>
          <w:numId w:val="152"/>
        </w:numPr>
        <w:jc w:val="both"/>
      </w:pPr>
      <w:r w:rsidRPr="00F70C96">
        <w:rPr>
          <w:b/>
          <w:bCs/>
        </w:rPr>
        <w:t>Modularyzacja i Platformy Produktowe:</w:t>
      </w:r>
      <w:r w:rsidRPr="00F70C96">
        <w:t> AI może wspierać projektowanie modularnych architektur produktów i optymalizację platform produktowych poprzez analizę złożoności, kosztów i wymagań rynkowych.</w:t>
      </w:r>
    </w:p>
    <w:p w14:paraId="3B5C5015" w14:textId="77777777" w:rsidR="00F70C96" w:rsidRPr="00F70C96" w:rsidRDefault="00F70C96" w:rsidP="00F70C96">
      <w:pPr>
        <w:jc w:val="both"/>
      </w:pPr>
      <w:r w:rsidRPr="00F70C96">
        <w:t>Należy włączyć szkolenia z tych metodyk do programów rozwoju kompetencji inżynierów i projektantów oraz promować ich stosowanie w połączeniu z narzędziami AI.</w:t>
      </w:r>
    </w:p>
    <w:p w14:paraId="5F790A12" w14:textId="77777777" w:rsidR="00F70C96" w:rsidRPr="00F70C96" w:rsidRDefault="0034427C" w:rsidP="00F70C96">
      <w:pPr>
        <w:jc w:val="both"/>
      </w:pPr>
      <w:r w:rsidRPr="00F70C96">
        <w:rPr>
          <w:noProof/>
        </w:rPr>
        <w:pict w14:anchorId="1E279EF4">
          <v:rect id="_x0000_i1029" alt="" style="width:453.6pt;height:.05pt;mso-width-percent:0;mso-height-percent:0;mso-width-percent:0;mso-height-percent:0" o:hralign="center" o:hrstd="t" o:hrnoshade="t" o:hr="t" fillcolor="#f0f6fc" stroked="f"/>
        </w:pict>
      </w:r>
    </w:p>
    <w:p w14:paraId="41844994" w14:textId="77777777" w:rsidR="00F70C96" w:rsidRPr="00F70C96" w:rsidRDefault="00F70C96" w:rsidP="00F70C96">
      <w:pPr>
        <w:jc w:val="both"/>
        <w:rPr>
          <w:b/>
          <w:bCs/>
        </w:rPr>
      </w:pPr>
      <w:r w:rsidRPr="00F70C96">
        <w:rPr>
          <w:b/>
          <w:bCs/>
        </w:rPr>
        <w:t>3. Strategiczna Mapa Drogowa Transformacji AI</w:t>
      </w:r>
    </w:p>
    <w:p w14:paraId="0B0781F8" w14:textId="77777777" w:rsidR="00F70C96" w:rsidRPr="00F70C96" w:rsidRDefault="00F70C96" w:rsidP="00F70C96">
      <w:pPr>
        <w:jc w:val="both"/>
      </w:pPr>
      <w:r w:rsidRPr="00F70C96">
        <w:t>Realizacja ambitnej wizji organizacji napędzanej przez AI wymaga starannie zaplanowanej, wieloetapowej mapy drogowej. Poniżej przedstawiono szczegółowy plan transformacji, podzielony na trzy kluczowe fazy, obejmujące okres około 36 miesięcy. Każda faza ma jasno określone cele, priorytety, główne działania, oczekiwane rezultaty oraz szacowany budżet i zasoby.</w:t>
      </w:r>
    </w:p>
    <w:p w14:paraId="3A11BA58" w14:textId="77777777" w:rsidR="00F70C96" w:rsidRPr="00F70C96" w:rsidRDefault="00F70C96" w:rsidP="00F70C96">
      <w:pPr>
        <w:jc w:val="both"/>
        <w:rPr>
          <w:b/>
          <w:bCs/>
        </w:rPr>
      </w:pPr>
      <w:r w:rsidRPr="00F70C96">
        <w:rPr>
          <w:b/>
          <w:bCs/>
        </w:rPr>
        <w:t>3.1. Faza 1: Fundamenty i Szybkie Zwycięstwa (0-9 miesięcy)</w:t>
      </w:r>
    </w:p>
    <w:p w14:paraId="5526A519" w14:textId="77777777" w:rsidR="00F70C96" w:rsidRPr="00F70C96" w:rsidRDefault="00F70C96" w:rsidP="00F70C96">
      <w:pPr>
        <w:jc w:val="both"/>
      </w:pPr>
      <w:r w:rsidRPr="00F70C96">
        <w:rPr>
          <w:b/>
          <w:bCs/>
        </w:rPr>
        <w:t>Motto Fazy 1: "Budujemy solidne podstawy, uczymy się i pokazujemy wartość AI."</w:t>
      </w:r>
    </w:p>
    <w:p w14:paraId="469895D6" w14:textId="77777777" w:rsidR="00F70C96" w:rsidRPr="00F70C96" w:rsidRDefault="00F70C96" w:rsidP="00F70C96">
      <w:pPr>
        <w:jc w:val="both"/>
        <w:rPr>
          <w:b/>
          <w:bCs/>
        </w:rPr>
      </w:pPr>
      <w:r w:rsidRPr="00F70C96">
        <w:rPr>
          <w:b/>
          <w:bCs/>
        </w:rPr>
        <w:t>3.1.1. Kluczowe Cele i Priorytety Fazy 1</w:t>
      </w:r>
    </w:p>
    <w:p w14:paraId="66B8FFD7" w14:textId="77777777" w:rsidR="00F70C96" w:rsidRPr="00F70C96" w:rsidRDefault="00F70C96" w:rsidP="00F70C96">
      <w:pPr>
        <w:numPr>
          <w:ilvl w:val="0"/>
          <w:numId w:val="153"/>
        </w:numPr>
        <w:jc w:val="both"/>
      </w:pPr>
      <w:r w:rsidRPr="00F70C96">
        <w:rPr>
          <w:b/>
          <w:bCs/>
        </w:rPr>
        <w:t>Strategia i Zarządzanie:</w:t>
      </w:r>
      <w:r w:rsidRPr="00F70C96">
        <w:t xml:space="preserve"> Opracowanie i zatwierdzenie kompleksowej strategii transformacji AI oraz ram Data </w:t>
      </w:r>
      <w:proofErr w:type="spellStart"/>
      <w:r w:rsidRPr="00F70C96">
        <w:t>Governance</w:t>
      </w:r>
      <w:proofErr w:type="spellEnd"/>
      <w:r w:rsidRPr="00F70C96">
        <w:t xml:space="preserve"> i AI </w:t>
      </w:r>
      <w:proofErr w:type="spellStart"/>
      <w:r w:rsidRPr="00F70C96">
        <w:t>Governance</w:t>
      </w:r>
      <w:proofErr w:type="spellEnd"/>
      <w:r w:rsidRPr="00F70C96">
        <w:t>. Ustanowienie Komitetu Sterującego ds. AI.</w:t>
      </w:r>
    </w:p>
    <w:p w14:paraId="623BD7C9" w14:textId="77777777" w:rsidR="00F70C96" w:rsidRPr="00F70C96" w:rsidRDefault="00F70C96" w:rsidP="00F70C96">
      <w:pPr>
        <w:numPr>
          <w:ilvl w:val="0"/>
          <w:numId w:val="153"/>
        </w:numPr>
        <w:jc w:val="both"/>
      </w:pPr>
      <w:r w:rsidRPr="00F70C96">
        <w:rPr>
          <w:b/>
          <w:bCs/>
        </w:rPr>
        <w:t>Świadomość i Kompetencje:</w:t>
      </w:r>
      <w:r w:rsidRPr="00F70C96">
        <w:t xml:space="preserve"> Podniesienie ogólnej świadomości na temat AI w organizacji poprzez program "AI </w:t>
      </w:r>
      <w:proofErr w:type="spellStart"/>
      <w:r w:rsidRPr="00F70C96">
        <w:t>Awareness</w:t>
      </w:r>
      <w:proofErr w:type="spellEnd"/>
      <w:r w:rsidRPr="00F70C96">
        <w:t xml:space="preserve"> </w:t>
      </w:r>
      <w:proofErr w:type="spellStart"/>
      <w:r w:rsidRPr="00F70C96">
        <w:t>Bootcamp</w:t>
      </w:r>
      <w:proofErr w:type="spellEnd"/>
      <w:r w:rsidRPr="00F70C96">
        <w:t>". Rozpoczęcie podstawowych szkoleń dla wybranych grup pracowników.</w:t>
      </w:r>
    </w:p>
    <w:p w14:paraId="2CD21D73" w14:textId="77777777" w:rsidR="00F70C96" w:rsidRPr="00F70C96" w:rsidRDefault="00F70C96" w:rsidP="00F70C96">
      <w:pPr>
        <w:numPr>
          <w:ilvl w:val="0"/>
          <w:numId w:val="153"/>
        </w:numPr>
        <w:jc w:val="both"/>
      </w:pPr>
      <w:r w:rsidRPr="00F70C96">
        <w:rPr>
          <w:b/>
          <w:bCs/>
        </w:rPr>
        <w:t>Infrastruktura Danych:</w:t>
      </w:r>
      <w:r w:rsidRPr="00F70C96">
        <w:t> Zaprojektowanie architektury docelowej platformy danych. Uruchomienie projektu pilotażowego (</w:t>
      </w:r>
      <w:proofErr w:type="spellStart"/>
      <w:r w:rsidRPr="00F70C96">
        <w:t>PoC</w:t>
      </w:r>
      <w:proofErr w:type="spellEnd"/>
      <w:r w:rsidRPr="00F70C96">
        <w:t xml:space="preserve">) Data </w:t>
      </w:r>
      <w:proofErr w:type="spellStart"/>
      <w:r w:rsidRPr="00F70C96">
        <w:t>Lakehouse</w:t>
      </w:r>
      <w:proofErr w:type="spellEnd"/>
      <w:r w:rsidRPr="00F70C96">
        <w:t>. Wdrożenie podstawowych narzędzi do oceny jakości danych.</w:t>
      </w:r>
    </w:p>
    <w:p w14:paraId="13C0A00B" w14:textId="77777777" w:rsidR="00F70C96" w:rsidRPr="00F70C96" w:rsidRDefault="00F70C96" w:rsidP="00F70C96">
      <w:pPr>
        <w:numPr>
          <w:ilvl w:val="0"/>
          <w:numId w:val="153"/>
        </w:numPr>
        <w:jc w:val="both"/>
      </w:pPr>
      <w:r w:rsidRPr="00F70C96">
        <w:rPr>
          <w:b/>
          <w:bCs/>
        </w:rPr>
        <w:t>Szybkie Zwycięstwa (</w:t>
      </w:r>
      <w:proofErr w:type="spellStart"/>
      <w:r w:rsidRPr="00F70C96">
        <w:rPr>
          <w:b/>
          <w:bCs/>
        </w:rPr>
        <w:t>Quick</w:t>
      </w:r>
      <w:proofErr w:type="spellEnd"/>
      <w:r w:rsidRPr="00F70C96">
        <w:rPr>
          <w:b/>
          <w:bCs/>
        </w:rPr>
        <w:t xml:space="preserve"> </w:t>
      </w:r>
      <w:proofErr w:type="spellStart"/>
      <w:r w:rsidRPr="00F70C96">
        <w:rPr>
          <w:b/>
          <w:bCs/>
        </w:rPr>
        <w:t>Wins</w:t>
      </w:r>
      <w:proofErr w:type="spellEnd"/>
      <w:r w:rsidRPr="00F70C96">
        <w:rPr>
          <w:b/>
          <w:bCs/>
        </w:rPr>
        <w:t>):</w:t>
      </w:r>
      <w:r w:rsidRPr="00F70C96">
        <w:t> Zidentyfikowanie i realizacja 2-3 projektów AI o wysokim potencjale szybkiego zwrotu z inwestycji i widocznym wpływie na biznes, aby zbudować entuzjazm i poparcie dla dalszej transformacji.</w:t>
      </w:r>
    </w:p>
    <w:p w14:paraId="5FC8829D" w14:textId="77777777" w:rsidR="00F70C96" w:rsidRPr="00F70C96" w:rsidRDefault="00F70C96" w:rsidP="00F70C96">
      <w:pPr>
        <w:numPr>
          <w:ilvl w:val="0"/>
          <w:numId w:val="153"/>
        </w:numPr>
        <w:jc w:val="both"/>
      </w:pPr>
      <w:r w:rsidRPr="00F70C96">
        <w:rPr>
          <w:b/>
          <w:bCs/>
        </w:rPr>
        <w:t>Zespół i Zasoby:</w:t>
      </w:r>
      <w:r w:rsidRPr="00F70C96">
        <w:t> Powołanie AI Championa lub zalążka zespołu ds. AI (np. mały, interdyscyplinarny zespół projektowy). Zabezpieczenie budżetu na działania Fazy 1.</w:t>
      </w:r>
    </w:p>
    <w:p w14:paraId="2A4798DA" w14:textId="77777777" w:rsidR="00F70C96" w:rsidRPr="00F70C96" w:rsidRDefault="00F70C96" w:rsidP="00F70C96">
      <w:pPr>
        <w:jc w:val="both"/>
        <w:rPr>
          <w:b/>
          <w:bCs/>
        </w:rPr>
      </w:pPr>
      <w:r w:rsidRPr="00F70C96">
        <w:rPr>
          <w:b/>
          <w:bCs/>
        </w:rPr>
        <w:t>3.1.2. Główne Działania i Inicjatywy</w:t>
      </w:r>
    </w:p>
    <w:p w14:paraId="17BFB88B" w14:textId="77777777" w:rsidR="00F70C96" w:rsidRPr="00F70C96" w:rsidRDefault="00F70C96" w:rsidP="00F70C96">
      <w:pPr>
        <w:numPr>
          <w:ilvl w:val="0"/>
          <w:numId w:val="154"/>
        </w:numPr>
        <w:jc w:val="both"/>
      </w:pPr>
      <w:r w:rsidRPr="00F70C96">
        <w:rPr>
          <w:b/>
          <w:bCs/>
        </w:rPr>
        <w:t>Miesiące 1-3: Planowanie i Mobilizacja</w:t>
      </w:r>
    </w:p>
    <w:p w14:paraId="31175BB4" w14:textId="77777777" w:rsidR="00F70C96" w:rsidRPr="00F70C96" w:rsidRDefault="00F70C96" w:rsidP="00F70C96">
      <w:pPr>
        <w:numPr>
          <w:ilvl w:val="1"/>
          <w:numId w:val="154"/>
        </w:numPr>
        <w:jc w:val="both"/>
      </w:pPr>
      <w:r w:rsidRPr="00F70C96">
        <w:t>Formalne powołanie Komitetu Sterującego ds. AI i zespołu projektowego ds. transformacji.</w:t>
      </w:r>
    </w:p>
    <w:p w14:paraId="6825CC80" w14:textId="77777777" w:rsidR="00F70C96" w:rsidRPr="00F70C96" w:rsidRDefault="00F70C96" w:rsidP="00F70C96">
      <w:pPr>
        <w:numPr>
          <w:ilvl w:val="1"/>
          <w:numId w:val="154"/>
        </w:numPr>
        <w:jc w:val="both"/>
      </w:pPr>
      <w:r w:rsidRPr="00F70C96">
        <w:t>Przeprowadzenie szczegółowych audytów: obecnej infrastruktury danych, systemów IT, kompetencji pracowników, procesów biznesowych.</w:t>
      </w:r>
    </w:p>
    <w:p w14:paraId="0D23289D" w14:textId="77777777" w:rsidR="00F70C96" w:rsidRPr="00F70C96" w:rsidRDefault="00F70C96" w:rsidP="00F70C96">
      <w:pPr>
        <w:numPr>
          <w:ilvl w:val="1"/>
          <w:numId w:val="154"/>
        </w:numPr>
        <w:jc w:val="both"/>
      </w:pPr>
      <w:r w:rsidRPr="00F70C96">
        <w:t xml:space="preserve">Opracowanie i zatwierdzenie Strategii Transformacji AI, w tym wizji, celów, priorytetów, mapy drogowej i ram </w:t>
      </w:r>
      <w:proofErr w:type="spellStart"/>
      <w:r w:rsidRPr="00F70C96">
        <w:t>governance</w:t>
      </w:r>
      <w:proofErr w:type="spellEnd"/>
      <w:r w:rsidRPr="00F70C96">
        <w:t>.</w:t>
      </w:r>
    </w:p>
    <w:p w14:paraId="18D9C7E9" w14:textId="77777777" w:rsidR="00F70C96" w:rsidRPr="00F70C96" w:rsidRDefault="00F70C96" w:rsidP="00F70C96">
      <w:pPr>
        <w:numPr>
          <w:ilvl w:val="1"/>
          <w:numId w:val="154"/>
        </w:numPr>
        <w:jc w:val="both"/>
      </w:pPr>
      <w:r w:rsidRPr="00F70C96">
        <w:t xml:space="preserve">Opracowanie szczegółowej architektury docelowej platformy danych (Data </w:t>
      </w:r>
      <w:proofErr w:type="spellStart"/>
      <w:r w:rsidRPr="00F70C96">
        <w:t>Lakehouse</w:t>
      </w:r>
      <w:proofErr w:type="spellEnd"/>
      <w:r w:rsidRPr="00F70C96">
        <w:t>).</w:t>
      </w:r>
    </w:p>
    <w:p w14:paraId="75D6E3F2" w14:textId="77777777" w:rsidR="00F70C96" w:rsidRPr="00F70C96" w:rsidRDefault="00F70C96" w:rsidP="00F70C96">
      <w:pPr>
        <w:numPr>
          <w:ilvl w:val="1"/>
          <w:numId w:val="154"/>
        </w:numPr>
        <w:jc w:val="both"/>
      </w:pPr>
      <w:r w:rsidRPr="00F70C96">
        <w:lastRenderedPageBreak/>
        <w:t xml:space="preserve">Wybór technologii i dostawców dla </w:t>
      </w:r>
      <w:proofErr w:type="spellStart"/>
      <w:r w:rsidRPr="00F70C96">
        <w:t>PoC</w:t>
      </w:r>
      <w:proofErr w:type="spellEnd"/>
      <w:r w:rsidRPr="00F70C96">
        <w:t xml:space="preserve"> Data </w:t>
      </w:r>
      <w:proofErr w:type="spellStart"/>
      <w:r w:rsidRPr="00F70C96">
        <w:t>Lakehouse</w:t>
      </w:r>
      <w:proofErr w:type="spellEnd"/>
      <w:r w:rsidRPr="00F70C96">
        <w:t xml:space="preserve"> oraz narzędzi jakości danych.</w:t>
      </w:r>
    </w:p>
    <w:p w14:paraId="4FF3C4DB" w14:textId="77777777" w:rsidR="00F70C96" w:rsidRPr="00F70C96" w:rsidRDefault="00F70C96" w:rsidP="00F70C96">
      <w:pPr>
        <w:numPr>
          <w:ilvl w:val="1"/>
          <w:numId w:val="154"/>
        </w:numPr>
        <w:jc w:val="both"/>
      </w:pPr>
      <w:r w:rsidRPr="00F70C96">
        <w:t>Zdefiniowanie i wybór 2-3 projektów "</w:t>
      </w:r>
      <w:proofErr w:type="spellStart"/>
      <w:r w:rsidRPr="00F70C96">
        <w:t>Quick</w:t>
      </w:r>
      <w:proofErr w:type="spellEnd"/>
      <w:r w:rsidRPr="00F70C96">
        <w:t xml:space="preserve"> Win".</w:t>
      </w:r>
    </w:p>
    <w:p w14:paraId="55D3EED5" w14:textId="77777777" w:rsidR="00F70C96" w:rsidRPr="00F70C96" w:rsidRDefault="00F70C96" w:rsidP="00F70C96">
      <w:pPr>
        <w:numPr>
          <w:ilvl w:val="1"/>
          <w:numId w:val="154"/>
        </w:numPr>
        <w:jc w:val="both"/>
      </w:pPr>
      <w:r w:rsidRPr="00F70C96">
        <w:t>Opracowanie planu komunikacji dla Fazy 1.</w:t>
      </w:r>
    </w:p>
    <w:p w14:paraId="3E7E4316" w14:textId="77777777" w:rsidR="00F70C96" w:rsidRPr="00F70C96" w:rsidRDefault="00F70C96" w:rsidP="00F70C96">
      <w:pPr>
        <w:numPr>
          <w:ilvl w:val="0"/>
          <w:numId w:val="154"/>
        </w:numPr>
        <w:jc w:val="both"/>
      </w:pPr>
      <w:r w:rsidRPr="00F70C96">
        <w:rPr>
          <w:b/>
          <w:bCs/>
        </w:rPr>
        <w:t>Miesiące 4-6: Budowa Fundamentów i Pierwsze Szkolenia</w:t>
      </w:r>
    </w:p>
    <w:p w14:paraId="0CE07771" w14:textId="77777777" w:rsidR="00F70C96" w:rsidRPr="00F70C96" w:rsidRDefault="00F70C96" w:rsidP="00F70C96">
      <w:pPr>
        <w:numPr>
          <w:ilvl w:val="1"/>
          <w:numId w:val="154"/>
        </w:numPr>
        <w:jc w:val="both"/>
      </w:pPr>
      <w:r w:rsidRPr="00F70C96">
        <w:t xml:space="preserve">Rozpoczęcie wdrożenia </w:t>
      </w:r>
      <w:proofErr w:type="spellStart"/>
      <w:r w:rsidRPr="00F70C96">
        <w:t>PoC</w:t>
      </w:r>
      <w:proofErr w:type="spellEnd"/>
      <w:r w:rsidRPr="00F70C96">
        <w:t xml:space="preserve"> Data </w:t>
      </w:r>
      <w:proofErr w:type="spellStart"/>
      <w:r w:rsidRPr="00F70C96">
        <w:t>Lakehouse</w:t>
      </w:r>
      <w:proofErr w:type="spellEnd"/>
      <w:r w:rsidRPr="00F70C96">
        <w:t xml:space="preserve"> na wybranej platformie chmurowej.</w:t>
      </w:r>
    </w:p>
    <w:p w14:paraId="1A52D25D" w14:textId="77777777" w:rsidR="00F70C96" w:rsidRPr="00F70C96" w:rsidRDefault="00F70C96" w:rsidP="00F70C96">
      <w:pPr>
        <w:numPr>
          <w:ilvl w:val="1"/>
          <w:numId w:val="154"/>
        </w:numPr>
        <w:jc w:val="both"/>
      </w:pPr>
      <w:r w:rsidRPr="00F70C96">
        <w:t>Implementacja podstawowych narzędzi do profilowania i monitorowania jakości danych dla wybranych zbiorów.</w:t>
      </w:r>
    </w:p>
    <w:p w14:paraId="765D08FB" w14:textId="77777777" w:rsidR="00F70C96" w:rsidRPr="00F70C96" w:rsidRDefault="00F70C96" w:rsidP="00F70C96">
      <w:pPr>
        <w:numPr>
          <w:ilvl w:val="1"/>
          <w:numId w:val="154"/>
        </w:numPr>
        <w:jc w:val="both"/>
      </w:pPr>
      <w:r w:rsidRPr="00F70C96">
        <w:t xml:space="preserve">Uruchomienie programu "AI </w:t>
      </w:r>
      <w:proofErr w:type="spellStart"/>
      <w:r w:rsidRPr="00F70C96">
        <w:t>Awareness</w:t>
      </w:r>
      <w:proofErr w:type="spellEnd"/>
      <w:r w:rsidRPr="00F70C96">
        <w:t xml:space="preserve"> </w:t>
      </w:r>
      <w:proofErr w:type="spellStart"/>
      <w:r w:rsidRPr="00F70C96">
        <w:t>Bootcamp</w:t>
      </w:r>
      <w:proofErr w:type="spellEnd"/>
      <w:r w:rsidRPr="00F70C96">
        <w:t>" dla pierwszej grupy pracowników (np. kadra zarządzająca, kluczowi specjaliści).</w:t>
      </w:r>
    </w:p>
    <w:p w14:paraId="6A2E8529" w14:textId="77777777" w:rsidR="00F70C96" w:rsidRPr="00F70C96" w:rsidRDefault="00F70C96" w:rsidP="00F70C96">
      <w:pPr>
        <w:numPr>
          <w:ilvl w:val="1"/>
          <w:numId w:val="154"/>
        </w:numPr>
        <w:jc w:val="both"/>
      </w:pPr>
      <w:r w:rsidRPr="00F70C96">
        <w:t xml:space="preserve">Rozpoczęcie podstawowych szkoleń z analizy danych, </w:t>
      </w:r>
      <w:proofErr w:type="spellStart"/>
      <w:r w:rsidRPr="00F70C96">
        <w:t>Pythona</w:t>
      </w:r>
      <w:proofErr w:type="spellEnd"/>
      <w:r w:rsidRPr="00F70C96">
        <w:t>, SQL i promptingu dla wyznaczonych osób.</w:t>
      </w:r>
    </w:p>
    <w:p w14:paraId="15B75907" w14:textId="77777777" w:rsidR="00F70C96" w:rsidRPr="00F70C96" w:rsidRDefault="00F70C96" w:rsidP="00F70C96">
      <w:pPr>
        <w:numPr>
          <w:ilvl w:val="1"/>
          <w:numId w:val="154"/>
        </w:numPr>
        <w:jc w:val="both"/>
      </w:pPr>
      <w:r w:rsidRPr="00F70C96">
        <w:t>Rozpoczęcie prac nad projektami "</w:t>
      </w:r>
      <w:proofErr w:type="spellStart"/>
      <w:r w:rsidRPr="00F70C96">
        <w:t>Quick</w:t>
      </w:r>
      <w:proofErr w:type="spellEnd"/>
      <w:r w:rsidRPr="00F70C96">
        <w:t xml:space="preserve"> Win" (np. automatyzacja generowania raportów KPI, wdrożenie wewnętrznego </w:t>
      </w:r>
      <w:proofErr w:type="spellStart"/>
      <w:r w:rsidRPr="00F70C96">
        <w:t>chatbota</w:t>
      </w:r>
      <w:proofErr w:type="spellEnd"/>
      <w:r w:rsidRPr="00F70C96">
        <w:t xml:space="preserve"> Q&amp;A opartego na dokumentacji firmowej, pilotaż GenAI w wizualizacji danych dla wybranego przypadku użycia).</w:t>
      </w:r>
    </w:p>
    <w:p w14:paraId="35DF20EF" w14:textId="77777777" w:rsidR="00F70C96" w:rsidRPr="00F70C96" w:rsidRDefault="00F70C96" w:rsidP="00F70C96">
      <w:pPr>
        <w:numPr>
          <w:ilvl w:val="1"/>
          <w:numId w:val="154"/>
        </w:numPr>
        <w:jc w:val="both"/>
      </w:pPr>
      <w:r w:rsidRPr="00F70C96">
        <w:t>Wybór i wdrożenie prostej platformy do zarządzania wiedzą (np. dedykowany kanał na MS Teams/</w:t>
      </w:r>
      <w:proofErr w:type="spellStart"/>
      <w:r w:rsidRPr="00F70C96">
        <w:t>Slack</w:t>
      </w:r>
      <w:proofErr w:type="spellEnd"/>
      <w:r w:rsidRPr="00F70C96">
        <w:t>, podstawowa struktura w SharePoint).</w:t>
      </w:r>
    </w:p>
    <w:p w14:paraId="4BFF3DED" w14:textId="77777777" w:rsidR="00F70C96" w:rsidRPr="00F70C96" w:rsidRDefault="00F70C96" w:rsidP="00F70C96">
      <w:pPr>
        <w:numPr>
          <w:ilvl w:val="0"/>
          <w:numId w:val="154"/>
        </w:numPr>
        <w:jc w:val="both"/>
      </w:pPr>
      <w:r w:rsidRPr="00F70C96">
        <w:rPr>
          <w:b/>
          <w:bCs/>
        </w:rPr>
        <w:t xml:space="preserve">Miesiące 7-9: Realizacja </w:t>
      </w:r>
      <w:proofErr w:type="spellStart"/>
      <w:r w:rsidRPr="00F70C96">
        <w:rPr>
          <w:b/>
          <w:bCs/>
        </w:rPr>
        <w:t>Quick</w:t>
      </w:r>
      <w:proofErr w:type="spellEnd"/>
      <w:r w:rsidRPr="00F70C96">
        <w:rPr>
          <w:b/>
          <w:bCs/>
        </w:rPr>
        <w:t xml:space="preserve"> </w:t>
      </w:r>
      <w:proofErr w:type="spellStart"/>
      <w:r w:rsidRPr="00F70C96">
        <w:rPr>
          <w:b/>
          <w:bCs/>
        </w:rPr>
        <w:t>Wins</w:t>
      </w:r>
      <w:proofErr w:type="spellEnd"/>
      <w:r w:rsidRPr="00F70C96">
        <w:rPr>
          <w:b/>
          <w:bCs/>
        </w:rPr>
        <w:t xml:space="preserve"> i Ewaluacja</w:t>
      </w:r>
    </w:p>
    <w:p w14:paraId="19F7836B" w14:textId="77777777" w:rsidR="00F70C96" w:rsidRPr="00F70C96" w:rsidRDefault="00F70C96" w:rsidP="00F70C96">
      <w:pPr>
        <w:numPr>
          <w:ilvl w:val="1"/>
          <w:numId w:val="154"/>
        </w:numPr>
        <w:jc w:val="both"/>
      </w:pPr>
      <w:r w:rsidRPr="00F70C96">
        <w:t>Zakończenie i wdrożenie projektów "</w:t>
      </w:r>
      <w:proofErr w:type="spellStart"/>
      <w:r w:rsidRPr="00F70C96">
        <w:t>Quick</w:t>
      </w:r>
      <w:proofErr w:type="spellEnd"/>
      <w:r w:rsidRPr="00F70C96">
        <w:t xml:space="preserve"> Win". Prezentacja wyników i korzyści dla organizacji.</w:t>
      </w:r>
    </w:p>
    <w:p w14:paraId="47795CF0" w14:textId="77777777" w:rsidR="00F70C96" w:rsidRPr="00F70C96" w:rsidRDefault="00F70C96" w:rsidP="00F70C96">
      <w:pPr>
        <w:numPr>
          <w:ilvl w:val="1"/>
          <w:numId w:val="154"/>
        </w:numPr>
        <w:jc w:val="both"/>
      </w:pPr>
      <w:r w:rsidRPr="00F70C96">
        <w:t xml:space="preserve">Zakończenie </w:t>
      </w:r>
      <w:proofErr w:type="spellStart"/>
      <w:r w:rsidRPr="00F70C96">
        <w:t>PoC</w:t>
      </w:r>
      <w:proofErr w:type="spellEnd"/>
      <w:r w:rsidRPr="00F70C96">
        <w:t xml:space="preserve"> Data </w:t>
      </w:r>
      <w:proofErr w:type="spellStart"/>
      <w:r w:rsidRPr="00F70C96">
        <w:t>Lakehouse</w:t>
      </w:r>
      <w:proofErr w:type="spellEnd"/>
      <w:r w:rsidRPr="00F70C96">
        <w:t>. Ocena wyników, wyciągnięcie wniosków i przygotowanie planu pełnego wdrożenia.</w:t>
      </w:r>
    </w:p>
    <w:p w14:paraId="15EF3E74" w14:textId="77777777" w:rsidR="00F70C96" w:rsidRPr="00F70C96" w:rsidRDefault="00F70C96" w:rsidP="00F70C96">
      <w:pPr>
        <w:numPr>
          <w:ilvl w:val="1"/>
          <w:numId w:val="154"/>
        </w:numPr>
        <w:jc w:val="both"/>
      </w:pPr>
      <w:r w:rsidRPr="00F70C96">
        <w:t>Kontynuacja programów szkoleniowych.</w:t>
      </w:r>
    </w:p>
    <w:p w14:paraId="163BA4C3" w14:textId="77777777" w:rsidR="00F70C96" w:rsidRPr="00F70C96" w:rsidRDefault="00F70C96" w:rsidP="00F70C96">
      <w:pPr>
        <w:numPr>
          <w:ilvl w:val="1"/>
          <w:numId w:val="154"/>
        </w:numPr>
        <w:jc w:val="both"/>
      </w:pPr>
      <w:r w:rsidRPr="00F70C96">
        <w:t>Opracowanie szczegółowego planu Fazy 2, w tym budżetu i zapotrzebowania na zasoby.</w:t>
      </w:r>
    </w:p>
    <w:p w14:paraId="092C7E4C" w14:textId="77777777" w:rsidR="00F70C96" w:rsidRPr="00F70C96" w:rsidRDefault="00F70C96" w:rsidP="00F70C96">
      <w:pPr>
        <w:numPr>
          <w:ilvl w:val="1"/>
          <w:numId w:val="154"/>
        </w:numPr>
        <w:jc w:val="both"/>
      </w:pPr>
      <w:r w:rsidRPr="00F70C96">
        <w:t>Przeprowadzenie pierwszej oceny postępów transformacji i ewentualna korekta planów.</w:t>
      </w:r>
    </w:p>
    <w:p w14:paraId="0AF5D898" w14:textId="77777777" w:rsidR="00F70C96" w:rsidRPr="00F70C96" w:rsidRDefault="00F70C96" w:rsidP="00F70C96">
      <w:pPr>
        <w:jc w:val="both"/>
        <w:rPr>
          <w:b/>
          <w:bCs/>
        </w:rPr>
      </w:pPr>
      <w:r w:rsidRPr="00F70C96">
        <w:rPr>
          <w:b/>
          <w:bCs/>
        </w:rPr>
        <w:t>3.1.3. Oczekiwane Rezultaty (</w:t>
      </w:r>
      <w:proofErr w:type="spellStart"/>
      <w:r w:rsidRPr="00F70C96">
        <w:rPr>
          <w:b/>
          <w:bCs/>
        </w:rPr>
        <w:t>Deliverables</w:t>
      </w:r>
      <w:proofErr w:type="spellEnd"/>
      <w:r w:rsidRPr="00F70C96">
        <w:rPr>
          <w:b/>
          <w:bCs/>
        </w:rPr>
        <w:t>) i Kamienie Milowe</w:t>
      </w:r>
    </w:p>
    <w:p w14:paraId="1482EE6D" w14:textId="77777777" w:rsidR="00F70C96" w:rsidRPr="00F70C96" w:rsidRDefault="00F70C96" w:rsidP="00F70C96">
      <w:pPr>
        <w:numPr>
          <w:ilvl w:val="0"/>
          <w:numId w:val="155"/>
        </w:numPr>
        <w:jc w:val="both"/>
      </w:pPr>
      <w:r w:rsidRPr="00F70C96">
        <w:t xml:space="preserve">Zatwierdzona Strategia Transformacji AI i Ramy </w:t>
      </w:r>
      <w:proofErr w:type="spellStart"/>
      <w:r w:rsidRPr="00F70C96">
        <w:t>Governance</w:t>
      </w:r>
      <w:proofErr w:type="spellEnd"/>
      <w:r w:rsidRPr="00F70C96">
        <w:t>.</w:t>
      </w:r>
    </w:p>
    <w:p w14:paraId="7E018FB4" w14:textId="77777777" w:rsidR="00F70C96" w:rsidRPr="00F70C96" w:rsidRDefault="00F70C96" w:rsidP="00F70C96">
      <w:pPr>
        <w:numPr>
          <w:ilvl w:val="0"/>
          <w:numId w:val="155"/>
        </w:numPr>
        <w:jc w:val="both"/>
      </w:pPr>
      <w:r w:rsidRPr="00F70C96">
        <w:t>Działający Komitet Sterujący ds. AI.</w:t>
      </w:r>
    </w:p>
    <w:p w14:paraId="1CF2F0DE" w14:textId="77777777" w:rsidR="00F70C96" w:rsidRPr="00F70C96" w:rsidRDefault="00F70C96" w:rsidP="00F70C96">
      <w:pPr>
        <w:numPr>
          <w:ilvl w:val="0"/>
          <w:numId w:val="155"/>
        </w:numPr>
        <w:jc w:val="both"/>
      </w:pPr>
      <w:r w:rsidRPr="00F70C96">
        <w:t>Zaprojektowana Architektura Docelowa Platformy Danych.</w:t>
      </w:r>
    </w:p>
    <w:p w14:paraId="2F0F2D85" w14:textId="77777777" w:rsidR="00F70C96" w:rsidRPr="00F70C96" w:rsidRDefault="00F70C96" w:rsidP="00F70C96">
      <w:pPr>
        <w:numPr>
          <w:ilvl w:val="0"/>
          <w:numId w:val="155"/>
        </w:numPr>
        <w:jc w:val="both"/>
      </w:pPr>
      <w:r w:rsidRPr="00F70C96">
        <w:t>Funkcjonujący Prototyp (</w:t>
      </w:r>
      <w:proofErr w:type="spellStart"/>
      <w:r w:rsidRPr="00F70C96">
        <w:t>PoC</w:t>
      </w:r>
      <w:proofErr w:type="spellEnd"/>
      <w:r w:rsidRPr="00F70C96">
        <w:t xml:space="preserve">) Data </w:t>
      </w:r>
      <w:proofErr w:type="spellStart"/>
      <w:r w:rsidRPr="00F70C96">
        <w:t>Lakehouse</w:t>
      </w:r>
      <w:proofErr w:type="spellEnd"/>
      <w:r w:rsidRPr="00F70C96">
        <w:t>.</w:t>
      </w:r>
    </w:p>
    <w:p w14:paraId="74521BFC" w14:textId="77777777" w:rsidR="00F70C96" w:rsidRPr="00F70C96" w:rsidRDefault="00F70C96" w:rsidP="00F70C96">
      <w:pPr>
        <w:numPr>
          <w:ilvl w:val="0"/>
          <w:numId w:val="155"/>
        </w:numPr>
        <w:jc w:val="both"/>
      </w:pPr>
      <w:r w:rsidRPr="00F70C96">
        <w:t>Wdrożone podstawowe narzędzia do oceny jakości danych.</w:t>
      </w:r>
    </w:p>
    <w:p w14:paraId="0D087621" w14:textId="77777777" w:rsidR="00F70C96" w:rsidRPr="00F70C96" w:rsidRDefault="00F70C96" w:rsidP="00F70C96">
      <w:pPr>
        <w:numPr>
          <w:ilvl w:val="0"/>
          <w:numId w:val="155"/>
        </w:numPr>
        <w:jc w:val="both"/>
      </w:pPr>
      <w:r w:rsidRPr="00F70C96">
        <w:t xml:space="preserve">Przeszkolona pierwsza grupa pracowników w ramach "AI </w:t>
      </w:r>
      <w:proofErr w:type="spellStart"/>
      <w:r w:rsidRPr="00F70C96">
        <w:t>Awareness</w:t>
      </w:r>
      <w:proofErr w:type="spellEnd"/>
      <w:r w:rsidRPr="00F70C96">
        <w:t xml:space="preserve"> </w:t>
      </w:r>
      <w:proofErr w:type="spellStart"/>
      <w:r w:rsidRPr="00F70C96">
        <w:t>Bootcamp</w:t>
      </w:r>
      <w:proofErr w:type="spellEnd"/>
      <w:r w:rsidRPr="00F70C96">
        <w:t>" i podstawowych szkoleń technicznych.</w:t>
      </w:r>
    </w:p>
    <w:p w14:paraId="18A892E7" w14:textId="77777777" w:rsidR="00F70C96" w:rsidRPr="00F70C96" w:rsidRDefault="00F70C96" w:rsidP="00F70C96">
      <w:pPr>
        <w:numPr>
          <w:ilvl w:val="0"/>
          <w:numId w:val="155"/>
        </w:numPr>
        <w:jc w:val="both"/>
      </w:pPr>
      <w:r w:rsidRPr="00F70C96">
        <w:t>Zrealizowane i wdrożone 2-3 projekty "</w:t>
      </w:r>
      <w:proofErr w:type="spellStart"/>
      <w:r w:rsidRPr="00F70C96">
        <w:t>Quick</w:t>
      </w:r>
      <w:proofErr w:type="spellEnd"/>
      <w:r w:rsidRPr="00F70C96">
        <w:t xml:space="preserve"> Win" demonstrujące wartość AI.</w:t>
      </w:r>
    </w:p>
    <w:p w14:paraId="16186344" w14:textId="77777777" w:rsidR="00F70C96" w:rsidRPr="00F70C96" w:rsidRDefault="00F70C96" w:rsidP="00F70C96">
      <w:pPr>
        <w:numPr>
          <w:ilvl w:val="0"/>
          <w:numId w:val="155"/>
        </w:numPr>
        <w:jc w:val="both"/>
      </w:pPr>
      <w:r w:rsidRPr="00F70C96">
        <w:t>Działająca podstawowa platforma zarządzania wiedzą.</w:t>
      </w:r>
    </w:p>
    <w:p w14:paraId="40A4D5C9" w14:textId="77777777" w:rsidR="00F70C96" w:rsidRPr="00F70C96" w:rsidRDefault="00F70C96" w:rsidP="00F70C96">
      <w:pPr>
        <w:numPr>
          <w:ilvl w:val="0"/>
          <w:numId w:val="155"/>
        </w:numPr>
        <w:jc w:val="both"/>
      </w:pPr>
      <w:r w:rsidRPr="00F70C96">
        <w:t>Szczegółowy plan i zatwierdzony budżet dla Fazy 2.</w:t>
      </w:r>
    </w:p>
    <w:p w14:paraId="0EAA4EB3" w14:textId="77777777" w:rsidR="00F70C96" w:rsidRPr="00F70C96" w:rsidRDefault="00F70C96" w:rsidP="00F70C96">
      <w:pPr>
        <w:jc w:val="both"/>
        <w:rPr>
          <w:b/>
          <w:bCs/>
        </w:rPr>
      </w:pPr>
      <w:r w:rsidRPr="00F70C96">
        <w:rPr>
          <w:b/>
          <w:bCs/>
        </w:rPr>
        <w:t>3.1.4. Szacowany Budżet i Zasoby dla Fazy 1</w:t>
      </w:r>
    </w:p>
    <w:p w14:paraId="3699D1DD" w14:textId="77777777" w:rsidR="00F70C96" w:rsidRPr="00F70C96" w:rsidRDefault="00F70C96" w:rsidP="00F70C96">
      <w:pPr>
        <w:numPr>
          <w:ilvl w:val="0"/>
          <w:numId w:val="156"/>
        </w:numPr>
        <w:jc w:val="both"/>
      </w:pPr>
      <w:r w:rsidRPr="00F70C96">
        <w:rPr>
          <w:b/>
          <w:bCs/>
        </w:rPr>
        <w:t>Szacowany Budżet:</w:t>
      </w:r>
      <w:r w:rsidRPr="00F70C96">
        <w:t> </w:t>
      </w:r>
      <w:r w:rsidRPr="00F70C96">
        <w:rPr>
          <w:b/>
          <w:bCs/>
        </w:rPr>
        <w:t>800 000 - 1 500 000 PLN</w:t>
      </w:r>
    </w:p>
    <w:p w14:paraId="4614E4E6" w14:textId="77777777" w:rsidR="00F70C96" w:rsidRPr="00F70C96" w:rsidRDefault="00F70C96" w:rsidP="00F70C96">
      <w:pPr>
        <w:numPr>
          <w:ilvl w:val="1"/>
          <w:numId w:val="156"/>
        </w:numPr>
        <w:jc w:val="both"/>
      </w:pPr>
      <w:r w:rsidRPr="00F70C96">
        <w:rPr>
          <w:b/>
          <w:bCs/>
        </w:rPr>
        <w:t>Główne pozycje kosztowe:</w:t>
      </w:r>
      <w:r w:rsidRPr="00F70C96">
        <w:t xml:space="preserve"> Usługi konsultingowe (strategia, architektura), licencje na oprogramowanie (narzędzia jakości danych, platforma chmurowa dla </w:t>
      </w:r>
      <w:proofErr w:type="spellStart"/>
      <w:r w:rsidRPr="00F70C96">
        <w:t>PoC</w:t>
      </w:r>
      <w:proofErr w:type="spellEnd"/>
      <w:r w:rsidRPr="00F70C96">
        <w:t>), koszty szkoleń, zasoby ludzkie (AI Champion, zespół projektowy), ewentualne koszty narzędzi do projektów "</w:t>
      </w:r>
      <w:proofErr w:type="spellStart"/>
      <w:r w:rsidRPr="00F70C96">
        <w:t>Quick</w:t>
      </w:r>
      <w:proofErr w:type="spellEnd"/>
      <w:r w:rsidRPr="00F70C96">
        <w:t xml:space="preserve"> Win".</w:t>
      </w:r>
    </w:p>
    <w:p w14:paraId="2A9E2EB0" w14:textId="77777777" w:rsidR="00F70C96" w:rsidRPr="00F70C96" w:rsidRDefault="00F70C96" w:rsidP="00F70C96">
      <w:pPr>
        <w:numPr>
          <w:ilvl w:val="0"/>
          <w:numId w:val="156"/>
        </w:numPr>
        <w:jc w:val="both"/>
      </w:pPr>
      <w:r w:rsidRPr="00F70C96">
        <w:rPr>
          <w:b/>
          <w:bCs/>
        </w:rPr>
        <w:lastRenderedPageBreak/>
        <w:t>Kluczowe Zasoby Ludzkie:</w:t>
      </w:r>
    </w:p>
    <w:p w14:paraId="1171D554" w14:textId="77777777" w:rsidR="00F70C96" w:rsidRPr="00F70C96" w:rsidRDefault="00F70C96" w:rsidP="00F70C96">
      <w:pPr>
        <w:numPr>
          <w:ilvl w:val="1"/>
          <w:numId w:val="156"/>
        </w:numPr>
        <w:jc w:val="both"/>
      </w:pPr>
      <w:r w:rsidRPr="00F70C96">
        <w:rPr>
          <w:b/>
          <w:bCs/>
        </w:rPr>
        <w:t>Wewnętrzne:</w:t>
      </w:r>
      <w:r w:rsidRPr="00F70C96">
        <w:t> AI Champion/</w:t>
      </w:r>
      <w:proofErr w:type="spellStart"/>
      <w:r w:rsidRPr="00F70C96">
        <w:t>Lead</w:t>
      </w:r>
      <w:proofErr w:type="spellEnd"/>
      <w:r w:rsidRPr="00F70C96">
        <w:t>, Project Manager, analitycy biznesowi, specjaliści IT, przedstawiciele kluczowych działów.</w:t>
      </w:r>
    </w:p>
    <w:p w14:paraId="5711C49E" w14:textId="77777777" w:rsidR="00F70C96" w:rsidRPr="00F70C96" w:rsidRDefault="00F70C96" w:rsidP="00F70C96">
      <w:pPr>
        <w:numPr>
          <w:ilvl w:val="1"/>
          <w:numId w:val="156"/>
        </w:numPr>
        <w:jc w:val="both"/>
      </w:pPr>
      <w:r w:rsidRPr="00F70C96">
        <w:rPr>
          <w:b/>
          <w:bCs/>
        </w:rPr>
        <w:t>Zewnętrzne:</w:t>
      </w:r>
      <w:r w:rsidRPr="00F70C96">
        <w:t> Konsultanci ds. strategii AI, architektury danych, specjaliści od wybranych technologii.</w:t>
      </w:r>
    </w:p>
    <w:p w14:paraId="5FB0B7B7" w14:textId="77777777" w:rsidR="00F70C96" w:rsidRPr="00F70C96" w:rsidRDefault="00F70C96" w:rsidP="00F70C96">
      <w:pPr>
        <w:jc w:val="both"/>
        <w:rPr>
          <w:b/>
          <w:bCs/>
        </w:rPr>
      </w:pPr>
      <w:r w:rsidRPr="00F70C96">
        <w:rPr>
          <w:b/>
          <w:bCs/>
        </w:rPr>
        <w:t>3.2. Faza 2: Rozwój, Skalowanie i Integracja (9-24 miesiące)</w:t>
      </w:r>
    </w:p>
    <w:p w14:paraId="1984CAEA" w14:textId="77777777" w:rsidR="00F70C96" w:rsidRPr="00F70C96" w:rsidRDefault="00F70C96" w:rsidP="00F70C96">
      <w:pPr>
        <w:jc w:val="both"/>
      </w:pPr>
      <w:r w:rsidRPr="00F70C96">
        <w:rPr>
          <w:b/>
          <w:bCs/>
        </w:rPr>
        <w:t>Motto Fazy 2: "Rozbudowujemy zdolności, skalujemy sukcesy i integrujemy AI z biznesem."</w:t>
      </w:r>
    </w:p>
    <w:p w14:paraId="166927E9" w14:textId="77777777" w:rsidR="00F70C96" w:rsidRPr="00F70C96" w:rsidRDefault="00F70C96" w:rsidP="00F70C96">
      <w:pPr>
        <w:jc w:val="both"/>
        <w:rPr>
          <w:b/>
          <w:bCs/>
        </w:rPr>
      </w:pPr>
      <w:r w:rsidRPr="00F70C96">
        <w:rPr>
          <w:b/>
          <w:bCs/>
        </w:rPr>
        <w:t>3.2.1. Kluczowe Cele i Priorytety Fazy 2</w:t>
      </w:r>
    </w:p>
    <w:p w14:paraId="5B2CD243" w14:textId="77777777" w:rsidR="00F70C96" w:rsidRPr="00F70C96" w:rsidRDefault="00F70C96" w:rsidP="00F70C96">
      <w:pPr>
        <w:numPr>
          <w:ilvl w:val="0"/>
          <w:numId w:val="157"/>
        </w:numPr>
        <w:jc w:val="both"/>
      </w:pPr>
      <w:r w:rsidRPr="00F70C96">
        <w:rPr>
          <w:b/>
          <w:bCs/>
        </w:rPr>
        <w:t>Infrastruktura Danych i AI:</w:t>
      </w:r>
      <w:r w:rsidRPr="00F70C96">
        <w:t xml:space="preserve"> Wdrożenie produkcyjnej, skalowalnej platformy Data </w:t>
      </w:r>
      <w:proofErr w:type="spellStart"/>
      <w:r w:rsidRPr="00F70C96">
        <w:t>Lakehouse</w:t>
      </w:r>
      <w:proofErr w:type="spellEnd"/>
      <w:r w:rsidRPr="00F70C96">
        <w:t xml:space="preserve">. Implementacja kompleksowych narzędzi Data </w:t>
      </w:r>
      <w:proofErr w:type="spellStart"/>
      <w:r w:rsidRPr="00F70C96">
        <w:t>Quality</w:t>
      </w:r>
      <w:proofErr w:type="spellEnd"/>
      <w:r w:rsidRPr="00F70C96">
        <w:t xml:space="preserve">, Data </w:t>
      </w:r>
      <w:proofErr w:type="spellStart"/>
      <w:r w:rsidRPr="00F70C96">
        <w:t>Catalog</w:t>
      </w:r>
      <w:proofErr w:type="spellEnd"/>
      <w:r w:rsidRPr="00F70C96">
        <w:t xml:space="preserve"> i MDM. Uruchomienie platformy MLOps.</w:t>
      </w:r>
    </w:p>
    <w:p w14:paraId="618B2C27" w14:textId="77777777" w:rsidR="00F70C96" w:rsidRPr="00F70C96" w:rsidRDefault="00F70C96" w:rsidP="00F70C96">
      <w:pPr>
        <w:numPr>
          <w:ilvl w:val="0"/>
          <w:numId w:val="157"/>
        </w:numPr>
        <w:jc w:val="both"/>
      </w:pPr>
      <w:r w:rsidRPr="00F70C96">
        <w:rPr>
          <w:b/>
          <w:bCs/>
        </w:rPr>
        <w:t>Kompetencje i Zespół:</w:t>
      </w:r>
      <w:r w:rsidRPr="00F70C96">
        <w:t> Rozszerzenie programów szkoleniowych ("Akademia AI") dla różnych grup pracowników. Formalizacja i rozwój Centrum Kompetencji AI (</w:t>
      </w:r>
      <w:proofErr w:type="spellStart"/>
      <w:r w:rsidRPr="00F70C96">
        <w:t>CoE</w:t>
      </w:r>
      <w:proofErr w:type="spellEnd"/>
      <w:r w:rsidRPr="00F70C96">
        <w:t>). Rekrutacja lub rozwój specjalistów AI.</w:t>
      </w:r>
    </w:p>
    <w:p w14:paraId="3329CFE0" w14:textId="77777777" w:rsidR="00F70C96" w:rsidRPr="00F70C96" w:rsidRDefault="00F70C96" w:rsidP="00F70C96">
      <w:pPr>
        <w:numPr>
          <w:ilvl w:val="0"/>
          <w:numId w:val="157"/>
        </w:numPr>
        <w:jc w:val="both"/>
      </w:pPr>
      <w:r w:rsidRPr="00F70C96">
        <w:rPr>
          <w:b/>
          <w:bCs/>
        </w:rPr>
        <w:t>Projekty AI:</w:t>
      </w:r>
      <w:r w:rsidRPr="00F70C96">
        <w:t> Skalowanie udanych inicjatyw z Fazy 1. Realizacja 5-10 kolejnych, bardziej złożonych projektów AI w kluczowych obszarach biznesowych (np. NPD, obsługa klienta, optymalizacja operacji).</w:t>
      </w:r>
    </w:p>
    <w:p w14:paraId="661899F1" w14:textId="77777777" w:rsidR="00F70C96" w:rsidRPr="00F70C96" w:rsidRDefault="00F70C96" w:rsidP="00F70C96">
      <w:pPr>
        <w:numPr>
          <w:ilvl w:val="0"/>
          <w:numId w:val="157"/>
        </w:numPr>
        <w:jc w:val="both"/>
      </w:pPr>
      <w:r w:rsidRPr="00F70C96">
        <w:rPr>
          <w:b/>
          <w:bCs/>
        </w:rPr>
        <w:t>Procesy i Organizacja:</w:t>
      </w:r>
      <w:r w:rsidRPr="00F70C96">
        <w:t xml:space="preserve"> Integracja AI z kluczowymi procesami biznesowymi. Wdrożenie metodyk zarządzania projektami AI. Ustanowienie i wdrożenie polityk </w:t>
      </w:r>
      <w:proofErr w:type="spellStart"/>
      <w:r w:rsidRPr="00F70C96">
        <w:t>Responsible</w:t>
      </w:r>
      <w:proofErr w:type="spellEnd"/>
      <w:r w:rsidRPr="00F70C96">
        <w:t xml:space="preserve"> AI. Wdrożenie lub rozbudowa systemu PDM/PLM.</w:t>
      </w:r>
    </w:p>
    <w:p w14:paraId="58D69D06" w14:textId="77777777" w:rsidR="00F70C96" w:rsidRPr="00F70C96" w:rsidRDefault="00F70C96" w:rsidP="00F70C96">
      <w:pPr>
        <w:numPr>
          <w:ilvl w:val="0"/>
          <w:numId w:val="157"/>
        </w:numPr>
        <w:jc w:val="both"/>
      </w:pPr>
      <w:r w:rsidRPr="00F70C96">
        <w:rPr>
          <w:b/>
          <w:bCs/>
        </w:rPr>
        <w:t>Zarządzanie Wiedzą:</w:t>
      </w:r>
      <w:r w:rsidRPr="00F70C96">
        <w:t> Rozwój i popularyzacja centralnej platformy KM.</w:t>
      </w:r>
    </w:p>
    <w:p w14:paraId="3C52CD4A" w14:textId="77777777" w:rsidR="00F70C96" w:rsidRPr="00F70C96" w:rsidRDefault="00F70C96" w:rsidP="00F70C96">
      <w:pPr>
        <w:jc w:val="both"/>
        <w:rPr>
          <w:b/>
          <w:bCs/>
        </w:rPr>
      </w:pPr>
      <w:r w:rsidRPr="00F70C96">
        <w:rPr>
          <w:b/>
          <w:bCs/>
        </w:rPr>
        <w:t>3.2.2. Główne Działania i Inicjatywy</w:t>
      </w:r>
    </w:p>
    <w:p w14:paraId="4F9A6F1E" w14:textId="77777777" w:rsidR="00F70C96" w:rsidRPr="00F70C96" w:rsidRDefault="00F70C96" w:rsidP="00F70C96">
      <w:pPr>
        <w:numPr>
          <w:ilvl w:val="0"/>
          <w:numId w:val="158"/>
        </w:numPr>
        <w:jc w:val="both"/>
      </w:pPr>
      <w:r w:rsidRPr="00F70C96">
        <w:rPr>
          <w:b/>
          <w:bCs/>
        </w:rPr>
        <w:t>Miesiące 10-15: Budowa Platformy i Rozwój Zespołu</w:t>
      </w:r>
    </w:p>
    <w:p w14:paraId="72A5A691" w14:textId="77777777" w:rsidR="00F70C96" w:rsidRPr="00F70C96" w:rsidRDefault="00F70C96" w:rsidP="00F70C96">
      <w:pPr>
        <w:numPr>
          <w:ilvl w:val="1"/>
          <w:numId w:val="158"/>
        </w:numPr>
        <w:jc w:val="both"/>
      </w:pPr>
      <w:r w:rsidRPr="00F70C96">
        <w:t xml:space="preserve">Rozpoczęcie pełnego wdrożenia produkcyjnej platformy Data </w:t>
      </w:r>
      <w:proofErr w:type="spellStart"/>
      <w:r w:rsidRPr="00F70C96">
        <w:t>Lakehouse</w:t>
      </w:r>
      <w:proofErr w:type="spellEnd"/>
      <w:r w:rsidRPr="00F70C96">
        <w:t>. Migracja kluczowych danych.</w:t>
      </w:r>
    </w:p>
    <w:p w14:paraId="57F3EC41" w14:textId="77777777" w:rsidR="00F70C96" w:rsidRPr="00F70C96" w:rsidRDefault="00F70C96" w:rsidP="00F70C96">
      <w:pPr>
        <w:numPr>
          <w:ilvl w:val="1"/>
          <w:numId w:val="158"/>
        </w:numPr>
        <w:jc w:val="both"/>
        <w:rPr>
          <w:lang w:val="en-US"/>
        </w:rPr>
      </w:pPr>
      <w:proofErr w:type="spellStart"/>
      <w:r w:rsidRPr="00F70C96">
        <w:rPr>
          <w:lang w:val="en-US"/>
        </w:rPr>
        <w:t>Implementacja</w:t>
      </w:r>
      <w:proofErr w:type="spellEnd"/>
      <w:r w:rsidRPr="00F70C96">
        <w:rPr>
          <w:lang w:val="en-US"/>
        </w:rPr>
        <w:t xml:space="preserve"> </w:t>
      </w:r>
      <w:proofErr w:type="spellStart"/>
      <w:r w:rsidRPr="00F70C96">
        <w:rPr>
          <w:lang w:val="en-US"/>
        </w:rPr>
        <w:t>narzędzi</w:t>
      </w:r>
      <w:proofErr w:type="spellEnd"/>
      <w:r w:rsidRPr="00F70C96">
        <w:rPr>
          <w:lang w:val="en-US"/>
        </w:rPr>
        <w:t xml:space="preserve"> Data Quality Management, Data Catalog i Master Data Management.</w:t>
      </w:r>
    </w:p>
    <w:p w14:paraId="43BB62E3" w14:textId="77777777" w:rsidR="00F70C96" w:rsidRPr="00F70C96" w:rsidRDefault="00F70C96" w:rsidP="00F70C96">
      <w:pPr>
        <w:numPr>
          <w:ilvl w:val="1"/>
          <w:numId w:val="158"/>
        </w:numPr>
        <w:jc w:val="both"/>
      </w:pPr>
      <w:r w:rsidRPr="00F70C96">
        <w:t>Uruchomienie platformy MLOps (wersja początkowa).</w:t>
      </w:r>
    </w:p>
    <w:p w14:paraId="06CD802D" w14:textId="77777777" w:rsidR="00F70C96" w:rsidRPr="00F70C96" w:rsidRDefault="00F70C96" w:rsidP="00F70C96">
      <w:pPr>
        <w:numPr>
          <w:ilvl w:val="1"/>
          <w:numId w:val="158"/>
        </w:numPr>
        <w:jc w:val="both"/>
      </w:pPr>
      <w:r w:rsidRPr="00F70C96">
        <w:t>Formalne utworzenie i rozwój Centrum Kompetencji AI (</w:t>
      </w:r>
      <w:proofErr w:type="spellStart"/>
      <w:r w:rsidRPr="00F70C96">
        <w:t>CoE</w:t>
      </w:r>
      <w:proofErr w:type="spellEnd"/>
      <w:r w:rsidRPr="00F70C96">
        <w:t xml:space="preserve">). Rekrutacja lub przekwalifikowanie specjalistów (Data </w:t>
      </w:r>
      <w:proofErr w:type="spellStart"/>
      <w:r w:rsidRPr="00F70C96">
        <w:t>Scientists</w:t>
      </w:r>
      <w:proofErr w:type="spellEnd"/>
      <w:r w:rsidRPr="00F70C96">
        <w:t xml:space="preserve">, ML </w:t>
      </w:r>
      <w:proofErr w:type="spellStart"/>
      <w:r w:rsidRPr="00F70C96">
        <w:t>Engineers</w:t>
      </w:r>
      <w:proofErr w:type="spellEnd"/>
      <w:r w:rsidRPr="00F70C96">
        <w:t xml:space="preserve">, Data </w:t>
      </w:r>
      <w:proofErr w:type="spellStart"/>
      <w:r w:rsidRPr="00F70C96">
        <w:t>Engineers</w:t>
      </w:r>
      <w:proofErr w:type="spellEnd"/>
      <w:r w:rsidRPr="00F70C96">
        <w:t>).</w:t>
      </w:r>
    </w:p>
    <w:p w14:paraId="14BAEC6E" w14:textId="77777777" w:rsidR="00F70C96" w:rsidRPr="00F70C96" w:rsidRDefault="00F70C96" w:rsidP="00F70C96">
      <w:pPr>
        <w:numPr>
          <w:ilvl w:val="1"/>
          <w:numId w:val="158"/>
        </w:numPr>
        <w:jc w:val="both"/>
      </w:pPr>
      <w:r w:rsidRPr="00F70C96">
        <w:t>Uruchomienie "Akademii AI" z dedykowanymi ścieżkami szkoleniowymi.</w:t>
      </w:r>
    </w:p>
    <w:p w14:paraId="620D06A2" w14:textId="77777777" w:rsidR="00F70C96" w:rsidRPr="00F70C96" w:rsidRDefault="00F70C96" w:rsidP="00F70C96">
      <w:pPr>
        <w:numPr>
          <w:ilvl w:val="1"/>
          <w:numId w:val="158"/>
        </w:numPr>
        <w:jc w:val="both"/>
      </w:pPr>
      <w:r w:rsidRPr="00F70C96">
        <w:t>Rozpoczęcie prac nad kolejną falą projektów AI, w tym integracja AI z procesem NPD.</w:t>
      </w:r>
    </w:p>
    <w:p w14:paraId="28C46A6A" w14:textId="77777777" w:rsidR="00F70C96" w:rsidRPr="00F70C96" w:rsidRDefault="00F70C96" w:rsidP="00F70C96">
      <w:pPr>
        <w:numPr>
          <w:ilvl w:val="1"/>
          <w:numId w:val="158"/>
        </w:numPr>
        <w:jc w:val="both"/>
      </w:pPr>
      <w:r w:rsidRPr="00F70C96">
        <w:t>Wdrożenie lub rozbudowa systemu PDM/PLM i integracja z systemami CAD.</w:t>
      </w:r>
    </w:p>
    <w:p w14:paraId="12333E20" w14:textId="77777777" w:rsidR="00F70C96" w:rsidRPr="00F70C96" w:rsidRDefault="00F70C96" w:rsidP="00F70C96">
      <w:pPr>
        <w:numPr>
          <w:ilvl w:val="0"/>
          <w:numId w:val="158"/>
        </w:numPr>
        <w:jc w:val="both"/>
      </w:pPr>
      <w:r w:rsidRPr="00F70C96">
        <w:rPr>
          <w:b/>
          <w:bCs/>
        </w:rPr>
        <w:t>Miesiące 16-21: Skalowanie Projektów i Integracja Procesów</w:t>
      </w:r>
    </w:p>
    <w:p w14:paraId="52E30E64" w14:textId="77777777" w:rsidR="00F70C96" w:rsidRPr="00F70C96" w:rsidRDefault="00F70C96" w:rsidP="00F70C96">
      <w:pPr>
        <w:numPr>
          <w:ilvl w:val="1"/>
          <w:numId w:val="158"/>
        </w:numPr>
        <w:jc w:val="both"/>
      </w:pPr>
      <w:r w:rsidRPr="00F70C96">
        <w:t>Kontynuacja wdrożenia i skalowania projektów AI. Monitorowanie korzyści i ROI.</w:t>
      </w:r>
    </w:p>
    <w:p w14:paraId="6BABF814" w14:textId="77777777" w:rsidR="00F70C96" w:rsidRPr="00F70C96" w:rsidRDefault="00F70C96" w:rsidP="00F70C96">
      <w:pPr>
        <w:numPr>
          <w:ilvl w:val="1"/>
          <w:numId w:val="158"/>
        </w:numPr>
        <w:jc w:val="both"/>
      </w:pPr>
      <w:r w:rsidRPr="00F70C96">
        <w:t>Pełne wdrożenie platformy MLOps i standaryzacja procesów zarządzania cyklem życia modeli AI.</w:t>
      </w:r>
    </w:p>
    <w:p w14:paraId="3F590ABB" w14:textId="77777777" w:rsidR="00F70C96" w:rsidRPr="00F70C96" w:rsidRDefault="00F70C96" w:rsidP="00F70C96">
      <w:pPr>
        <w:numPr>
          <w:ilvl w:val="1"/>
          <w:numId w:val="158"/>
        </w:numPr>
        <w:jc w:val="both"/>
      </w:pPr>
      <w:r w:rsidRPr="00F70C96">
        <w:t>Integracja narzędzi AI z kluczowymi systemami biznesowymi (ERP, CRM, PDM/PLM).</w:t>
      </w:r>
    </w:p>
    <w:p w14:paraId="55FD7E53" w14:textId="77777777" w:rsidR="00F70C96" w:rsidRPr="00F70C96" w:rsidRDefault="00F70C96" w:rsidP="00F70C96">
      <w:pPr>
        <w:numPr>
          <w:ilvl w:val="1"/>
          <w:numId w:val="158"/>
        </w:numPr>
        <w:jc w:val="both"/>
      </w:pPr>
      <w:r w:rsidRPr="00F70C96">
        <w:t xml:space="preserve">Opracowanie i wdrożenie polityk </w:t>
      </w:r>
      <w:proofErr w:type="spellStart"/>
      <w:r w:rsidRPr="00F70C96">
        <w:t>Responsible</w:t>
      </w:r>
      <w:proofErr w:type="spellEnd"/>
      <w:r w:rsidRPr="00F70C96">
        <w:t xml:space="preserve"> AI (etyka, przejrzystość, zgodność).</w:t>
      </w:r>
    </w:p>
    <w:p w14:paraId="78E4208C" w14:textId="77777777" w:rsidR="00F70C96" w:rsidRPr="00F70C96" w:rsidRDefault="00F70C96" w:rsidP="00F70C96">
      <w:pPr>
        <w:numPr>
          <w:ilvl w:val="1"/>
          <w:numId w:val="158"/>
        </w:numPr>
        <w:jc w:val="both"/>
      </w:pPr>
      <w:r w:rsidRPr="00F70C96">
        <w:lastRenderedPageBreak/>
        <w:t>Szkolenie zespołów z nowych, AI-wspomaganych procesów i metodyk (np. Agile for AI).</w:t>
      </w:r>
    </w:p>
    <w:p w14:paraId="62C1985D" w14:textId="77777777" w:rsidR="00F70C96" w:rsidRPr="00F70C96" w:rsidRDefault="00F70C96" w:rsidP="00F70C96">
      <w:pPr>
        <w:numPr>
          <w:ilvl w:val="1"/>
          <w:numId w:val="158"/>
        </w:numPr>
        <w:jc w:val="both"/>
      </w:pPr>
      <w:r w:rsidRPr="00F70C96">
        <w:t>Rozwój i promocja centralnej platformy zarządzania wiedzą, wzbogacanie jej o treści z realizowanych projektów.</w:t>
      </w:r>
    </w:p>
    <w:p w14:paraId="37FF0B37" w14:textId="77777777" w:rsidR="00F70C96" w:rsidRPr="00F70C96" w:rsidRDefault="00F70C96" w:rsidP="00F70C96">
      <w:pPr>
        <w:numPr>
          <w:ilvl w:val="0"/>
          <w:numId w:val="158"/>
        </w:numPr>
        <w:jc w:val="both"/>
      </w:pPr>
      <w:r w:rsidRPr="00F70C96">
        <w:rPr>
          <w:b/>
          <w:bCs/>
        </w:rPr>
        <w:t>Miesiące 22-24: Optymalizacja i Planowanie Fazy 3</w:t>
      </w:r>
    </w:p>
    <w:p w14:paraId="4E5E183E" w14:textId="77777777" w:rsidR="00F70C96" w:rsidRPr="00F70C96" w:rsidRDefault="00F70C96" w:rsidP="00F70C96">
      <w:pPr>
        <w:numPr>
          <w:ilvl w:val="1"/>
          <w:numId w:val="158"/>
        </w:numPr>
        <w:jc w:val="both"/>
      </w:pPr>
      <w:r w:rsidRPr="00F70C96">
        <w:t>Optymalizacja wdrożonych rozwiązań AI. Ciągłe monitorowanie i doskonalenie modeli.</w:t>
      </w:r>
    </w:p>
    <w:p w14:paraId="0AD4E582" w14:textId="77777777" w:rsidR="00F70C96" w:rsidRPr="00F70C96" w:rsidRDefault="00F70C96" w:rsidP="00F70C96">
      <w:pPr>
        <w:numPr>
          <w:ilvl w:val="1"/>
          <w:numId w:val="158"/>
        </w:numPr>
        <w:jc w:val="both"/>
      </w:pPr>
      <w:r w:rsidRPr="00F70C96">
        <w:t>Ocena dojrzałości organizacji w zakresie AI (np. ponowne badanie OLIMP).</w:t>
      </w:r>
    </w:p>
    <w:p w14:paraId="24755DAE" w14:textId="77777777" w:rsidR="00F70C96" w:rsidRPr="00F70C96" w:rsidRDefault="00F70C96" w:rsidP="00F70C96">
      <w:pPr>
        <w:numPr>
          <w:ilvl w:val="1"/>
          <w:numId w:val="158"/>
        </w:numPr>
        <w:jc w:val="both"/>
        <w:rPr>
          <w:lang w:val="en-US"/>
        </w:rPr>
      </w:pPr>
      <w:proofErr w:type="spellStart"/>
      <w:r w:rsidRPr="00F70C96">
        <w:rPr>
          <w:lang w:val="en-US"/>
        </w:rPr>
        <w:t>Zebranie</w:t>
      </w:r>
      <w:proofErr w:type="spellEnd"/>
      <w:r w:rsidRPr="00F70C96">
        <w:rPr>
          <w:lang w:val="en-US"/>
        </w:rPr>
        <w:t xml:space="preserve"> "lessons learned" z </w:t>
      </w:r>
      <w:proofErr w:type="spellStart"/>
      <w:r w:rsidRPr="00F70C96">
        <w:rPr>
          <w:lang w:val="en-US"/>
        </w:rPr>
        <w:t>Fazy</w:t>
      </w:r>
      <w:proofErr w:type="spellEnd"/>
      <w:r w:rsidRPr="00F70C96">
        <w:rPr>
          <w:lang w:val="en-US"/>
        </w:rPr>
        <w:t xml:space="preserve"> 2.</w:t>
      </w:r>
    </w:p>
    <w:p w14:paraId="4597B18E" w14:textId="77777777" w:rsidR="00F70C96" w:rsidRPr="00F70C96" w:rsidRDefault="00F70C96" w:rsidP="00F70C96">
      <w:pPr>
        <w:numPr>
          <w:ilvl w:val="1"/>
          <w:numId w:val="158"/>
        </w:numPr>
        <w:jc w:val="both"/>
      </w:pPr>
      <w:r w:rsidRPr="00F70C96">
        <w:t>Opracowanie szczegółowego planu Fazy 3, w tym identyfikacja strategicznych inicjatyw innowacyjnych.</w:t>
      </w:r>
    </w:p>
    <w:p w14:paraId="67836A27" w14:textId="77777777" w:rsidR="00F70C96" w:rsidRPr="00F70C96" w:rsidRDefault="00F70C96" w:rsidP="00F70C96">
      <w:pPr>
        <w:numPr>
          <w:ilvl w:val="1"/>
          <w:numId w:val="158"/>
        </w:numPr>
        <w:jc w:val="both"/>
      </w:pPr>
      <w:r w:rsidRPr="00F70C96">
        <w:t>Aktualizacja długoterminowej strategii AI i budżetu.</w:t>
      </w:r>
    </w:p>
    <w:p w14:paraId="378C44A4" w14:textId="77777777" w:rsidR="00F70C96" w:rsidRPr="00F70C96" w:rsidRDefault="00F70C96" w:rsidP="00F70C96">
      <w:pPr>
        <w:jc w:val="both"/>
        <w:rPr>
          <w:b/>
          <w:bCs/>
        </w:rPr>
      </w:pPr>
      <w:r w:rsidRPr="00F70C96">
        <w:rPr>
          <w:b/>
          <w:bCs/>
        </w:rPr>
        <w:t>3.2.3. Oczekiwane Rezultaty (</w:t>
      </w:r>
      <w:proofErr w:type="spellStart"/>
      <w:r w:rsidRPr="00F70C96">
        <w:rPr>
          <w:b/>
          <w:bCs/>
        </w:rPr>
        <w:t>Deliverables</w:t>
      </w:r>
      <w:proofErr w:type="spellEnd"/>
      <w:r w:rsidRPr="00F70C96">
        <w:rPr>
          <w:b/>
          <w:bCs/>
        </w:rPr>
        <w:t>) i Kamienie Milowe</w:t>
      </w:r>
    </w:p>
    <w:p w14:paraId="1B3225B1" w14:textId="77777777" w:rsidR="00F70C96" w:rsidRPr="00F70C96" w:rsidRDefault="00F70C96" w:rsidP="00F70C96">
      <w:pPr>
        <w:numPr>
          <w:ilvl w:val="0"/>
          <w:numId w:val="159"/>
        </w:numPr>
        <w:jc w:val="both"/>
      </w:pPr>
      <w:r w:rsidRPr="00F70C96">
        <w:t xml:space="preserve">W pełni operacyjna, skalowalna i zintegrowana platforma Data </w:t>
      </w:r>
      <w:proofErr w:type="spellStart"/>
      <w:r w:rsidRPr="00F70C96">
        <w:t>Lakehouse</w:t>
      </w:r>
      <w:proofErr w:type="spellEnd"/>
      <w:r w:rsidRPr="00F70C96">
        <w:t>.</w:t>
      </w:r>
    </w:p>
    <w:p w14:paraId="6DDCB02B" w14:textId="77777777" w:rsidR="00F70C96" w:rsidRPr="00F70C96" w:rsidRDefault="00F70C96" w:rsidP="00F70C96">
      <w:pPr>
        <w:numPr>
          <w:ilvl w:val="0"/>
          <w:numId w:val="159"/>
        </w:numPr>
        <w:jc w:val="both"/>
      </w:pPr>
      <w:r w:rsidRPr="00F70C96">
        <w:t xml:space="preserve">Wdrożone kompleksowe narzędzia Data </w:t>
      </w:r>
      <w:proofErr w:type="spellStart"/>
      <w:r w:rsidRPr="00F70C96">
        <w:t>Quality</w:t>
      </w:r>
      <w:proofErr w:type="spellEnd"/>
      <w:r w:rsidRPr="00F70C96">
        <w:t xml:space="preserve">, Data </w:t>
      </w:r>
      <w:proofErr w:type="spellStart"/>
      <w:r w:rsidRPr="00F70C96">
        <w:t>Catalog</w:t>
      </w:r>
      <w:proofErr w:type="spellEnd"/>
      <w:r w:rsidRPr="00F70C96">
        <w:t xml:space="preserve"> i MDM.</w:t>
      </w:r>
    </w:p>
    <w:p w14:paraId="465F5CA7" w14:textId="77777777" w:rsidR="00F70C96" w:rsidRPr="00F70C96" w:rsidRDefault="00F70C96" w:rsidP="00F70C96">
      <w:pPr>
        <w:numPr>
          <w:ilvl w:val="0"/>
          <w:numId w:val="159"/>
        </w:numPr>
        <w:jc w:val="both"/>
      </w:pPr>
      <w:r w:rsidRPr="00F70C96">
        <w:t>Funkcjonująca platforma MLOps wspierająca cały cykl życia modeli AI.</w:t>
      </w:r>
    </w:p>
    <w:p w14:paraId="5372563F" w14:textId="77777777" w:rsidR="00F70C96" w:rsidRPr="00F70C96" w:rsidRDefault="00F70C96" w:rsidP="00F70C96">
      <w:pPr>
        <w:numPr>
          <w:ilvl w:val="0"/>
          <w:numId w:val="159"/>
        </w:numPr>
        <w:jc w:val="both"/>
      </w:pPr>
      <w:r w:rsidRPr="00F70C96">
        <w:t>Działające i rozwijające się Centrum Kompetencji AI (</w:t>
      </w:r>
      <w:proofErr w:type="spellStart"/>
      <w:r w:rsidRPr="00F70C96">
        <w:t>CoE</w:t>
      </w:r>
      <w:proofErr w:type="spellEnd"/>
      <w:r w:rsidRPr="00F70C96">
        <w:t>) z zespołem specjalistów.</w:t>
      </w:r>
    </w:p>
    <w:p w14:paraId="64639816" w14:textId="77777777" w:rsidR="00F70C96" w:rsidRPr="00F70C96" w:rsidRDefault="00F70C96" w:rsidP="00F70C96">
      <w:pPr>
        <w:numPr>
          <w:ilvl w:val="0"/>
          <w:numId w:val="159"/>
        </w:numPr>
        <w:jc w:val="both"/>
      </w:pPr>
      <w:r w:rsidRPr="00F70C96">
        <w:t>Znacząca liczba pracowników przeszkolonych w ramach "Akademii AI".</w:t>
      </w:r>
    </w:p>
    <w:p w14:paraId="5BCE5EBB" w14:textId="77777777" w:rsidR="00F70C96" w:rsidRPr="00F70C96" w:rsidRDefault="00F70C96" w:rsidP="00F70C96">
      <w:pPr>
        <w:numPr>
          <w:ilvl w:val="0"/>
          <w:numId w:val="159"/>
        </w:numPr>
        <w:jc w:val="both"/>
      </w:pPr>
      <w:r w:rsidRPr="00F70C96">
        <w:t>Zrealizowane i wdrożone 5-10 projektów AI przynoszących wymierne korzyści biznesowe.</w:t>
      </w:r>
    </w:p>
    <w:p w14:paraId="17150480" w14:textId="77777777" w:rsidR="00F70C96" w:rsidRPr="00F70C96" w:rsidRDefault="00F70C96" w:rsidP="00F70C96">
      <w:pPr>
        <w:numPr>
          <w:ilvl w:val="0"/>
          <w:numId w:val="159"/>
        </w:numPr>
        <w:jc w:val="both"/>
      </w:pPr>
      <w:r w:rsidRPr="00F70C96">
        <w:t>Zintegrowany system PDM/PLM wspierający proces NPD.</w:t>
      </w:r>
    </w:p>
    <w:p w14:paraId="1C5A70CD" w14:textId="77777777" w:rsidR="00F70C96" w:rsidRPr="00F70C96" w:rsidRDefault="00F70C96" w:rsidP="00F70C96">
      <w:pPr>
        <w:numPr>
          <w:ilvl w:val="0"/>
          <w:numId w:val="159"/>
        </w:numPr>
        <w:jc w:val="both"/>
      </w:pPr>
      <w:r w:rsidRPr="00F70C96">
        <w:t xml:space="preserve">Wdrożone polityki </w:t>
      </w:r>
      <w:proofErr w:type="spellStart"/>
      <w:r w:rsidRPr="00F70C96">
        <w:t>Responsible</w:t>
      </w:r>
      <w:proofErr w:type="spellEnd"/>
      <w:r w:rsidRPr="00F70C96">
        <w:t xml:space="preserve"> AI i metodyki zarządzania projektami AI.</w:t>
      </w:r>
    </w:p>
    <w:p w14:paraId="54A63B31" w14:textId="77777777" w:rsidR="00F70C96" w:rsidRPr="00F70C96" w:rsidRDefault="00F70C96" w:rsidP="00F70C96">
      <w:pPr>
        <w:numPr>
          <w:ilvl w:val="0"/>
          <w:numId w:val="159"/>
        </w:numPr>
        <w:jc w:val="both"/>
      </w:pPr>
      <w:r w:rsidRPr="00F70C96">
        <w:t>Aktywnie wykorzystywana centralna platforma zarządzania wiedzą.</w:t>
      </w:r>
    </w:p>
    <w:p w14:paraId="0839B506" w14:textId="77777777" w:rsidR="00F70C96" w:rsidRPr="00F70C96" w:rsidRDefault="00F70C96" w:rsidP="00F70C96">
      <w:pPr>
        <w:numPr>
          <w:ilvl w:val="0"/>
          <w:numId w:val="159"/>
        </w:numPr>
        <w:jc w:val="both"/>
      </w:pPr>
      <w:r w:rsidRPr="00F70C96">
        <w:t xml:space="preserve">Mierzalna poprawa kluczowych </w:t>
      </w:r>
      <w:proofErr w:type="spellStart"/>
      <w:r w:rsidRPr="00F70C96">
        <w:t>wskaźików</w:t>
      </w:r>
      <w:proofErr w:type="spellEnd"/>
      <w:r w:rsidRPr="00F70C96">
        <w:t xml:space="preserve"> efektywności (KPI) w obszarach objętych AI.</w:t>
      </w:r>
    </w:p>
    <w:p w14:paraId="28E26213" w14:textId="77777777" w:rsidR="00F70C96" w:rsidRPr="00F70C96" w:rsidRDefault="00F70C96" w:rsidP="00F70C96">
      <w:pPr>
        <w:jc w:val="both"/>
        <w:rPr>
          <w:b/>
          <w:bCs/>
        </w:rPr>
      </w:pPr>
      <w:r w:rsidRPr="00F70C96">
        <w:rPr>
          <w:b/>
          <w:bCs/>
        </w:rPr>
        <w:t>3.2.4. Szacowany Budżet i Zasoby dla Fazy 2</w:t>
      </w:r>
    </w:p>
    <w:p w14:paraId="0FD943E7" w14:textId="77777777" w:rsidR="00F70C96" w:rsidRPr="00F70C96" w:rsidRDefault="00F70C96" w:rsidP="00F70C96">
      <w:pPr>
        <w:numPr>
          <w:ilvl w:val="0"/>
          <w:numId w:val="160"/>
        </w:numPr>
        <w:jc w:val="both"/>
      </w:pPr>
      <w:r w:rsidRPr="00F70C96">
        <w:rPr>
          <w:b/>
          <w:bCs/>
        </w:rPr>
        <w:t>Szacowany Budżet:</w:t>
      </w:r>
      <w:r w:rsidRPr="00F70C96">
        <w:t> </w:t>
      </w:r>
      <w:r w:rsidRPr="00F70C96">
        <w:rPr>
          <w:b/>
          <w:bCs/>
        </w:rPr>
        <w:t>2 500 000 - 5 000 000 PLN</w:t>
      </w:r>
      <w:r w:rsidRPr="00F70C96">
        <w:t> (rocznie, przez ok. 1.25 roku)</w:t>
      </w:r>
    </w:p>
    <w:p w14:paraId="1D0EB5F5" w14:textId="77777777" w:rsidR="00F70C96" w:rsidRPr="00F70C96" w:rsidRDefault="00F70C96" w:rsidP="00F70C96">
      <w:pPr>
        <w:numPr>
          <w:ilvl w:val="1"/>
          <w:numId w:val="160"/>
        </w:numPr>
        <w:jc w:val="both"/>
      </w:pPr>
      <w:r w:rsidRPr="00F70C96">
        <w:rPr>
          <w:b/>
          <w:bCs/>
        </w:rPr>
        <w:t>Główne pozycje kosztowe:</w:t>
      </w:r>
      <w:r w:rsidRPr="00F70C96">
        <w:t xml:space="preserve"> Rozbudowa infrastruktury chmurowej, licencje na zaawansowane oprogramowanie (Data </w:t>
      </w:r>
      <w:proofErr w:type="spellStart"/>
      <w:r w:rsidRPr="00F70C96">
        <w:t>Governance</w:t>
      </w:r>
      <w:proofErr w:type="spellEnd"/>
      <w:r w:rsidRPr="00F70C96">
        <w:t>, MLOps, PDM/PLM), koszty rozwoju i wdrażania modeli AI, wynagrodzenia dla specjalistów AI (</w:t>
      </w:r>
      <w:proofErr w:type="spellStart"/>
      <w:r w:rsidRPr="00F70C96">
        <w:t>CoE</w:t>
      </w:r>
      <w:proofErr w:type="spellEnd"/>
      <w:r w:rsidRPr="00F70C96">
        <w:t>), szeroko zakrojone programy szkoleniowe, usługi konsultingowe dla specjalistycznych projektów.</w:t>
      </w:r>
    </w:p>
    <w:p w14:paraId="586744F4" w14:textId="77777777" w:rsidR="00F70C96" w:rsidRPr="00F70C96" w:rsidRDefault="00F70C96" w:rsidP="00F70C96">
      <w:pPr>
        <w:numPr>
          <w:ilvl w:val="0"/>
          <w:numId w:val="160"/>
        </w:numPr>
        <w:jc w:val="both"/>
      </w:pPr>
      <w:r w:rsidRPr="00F70C96">
        <w:rPr>
          <w:b/>
          <w:bCs/>
        </w:rPr>
        <w:t>Kluczowe Zasoby Ludzkie:</w:t>
      </w:r>
    </w:p>
    <w:p w14:paraId="0CCD3363" w14:textId="77777777" w:rsidR="00F70C96" w:rsidRPr="00F70C96" w:rsidRDefault="00F70C96" w:rsidP="00F70C96">
      <w:pPr>
        <w:numPr>
          <w:ilvl w:val="1"/>
          <w:numId w:val="160"/>
        </w:numPr>
        <w:jc w:val="both"/>
      </w:pPr>
      <w:r w:rsidRPr="00F70C96">
        <w:rPr>
          <w:b/>
          <w:bCs/>
        </w:rPr>
        <w:t>Wewnętrzne:</w:t>
      </w:r>
      <w:r w:rsidRPr="00F70C96">
        <w:t xml:space="preserve"> Rozbudowany zespół </w:t>
      </w:r>
      <w:proofErr w:type="spellStart"/>
      <w:r w:rsidRPr="00F70C96">
        <w:t>CoE</w:t>
      </w:r>
      <w:proofErr w:type="spellEnd"/>
      <w:r w:rsidRPr="00F70C96">
        <w:t xml:space="preserve"> (Data </w:t>
      </w:r>
      <w:proofErr w:type="spellStart"/>
      <w:r w:rsidRPr="00F70C96">
        <w:t>Scientists</w:t>
      </w:r>
      <w:proofErr w:type="spellEnd"/>
      <w:r w:rsidRPr="00F70C96">
        <w:t xml:space="preserve">, ML </w:t>
      </w:r>
      <w:proofErr w:type="spellStart"/>
      <w:r w:rsidRPr="00F70C96">
        <w:t>Engineers</w:t>
      </w:r>
      <w:proofErr w:type="spellEnd"/>
      <w:r w:rsidRPr="00F70C96">
        <w:t xml:space="preserve">, Data </w:t>
      </w:r>
      <w:proofErr w:type="spellStart"/>
      <w:r w:rsidRPr="00F70C96">
        <w:t>Engineers</w:t>
      </w:r>
      <w:proofErr w:type="spellEnd"/>
      <w:r w:rsidRPr="00F70C96">
        <w:t xml:space="preserve">, AI Product </w:t>
      </w:r>
      <w:proofErr w:type="spellStart"/>
      <w:r w:rsidRPr="00F70C96">
        <w:t>Owners</w:t>
      </w:r>
      <w:proofErr w:type="spellEnd"/>
      <w:r w:rsidRPr="00F70C96">
        <w:t xml:space="preserve">, Data </w:t>
      </w:r>
      <w:proofErr w:type="spellStart"/>
      <w:r w:rsidRPr="00F70C96">
        <w:t>Stewards</w:t>
      </w:r>
      <w:proofErr w:type="spellEnd"/>
      <w:r w:rsidRPr="00F70C96">
        <w:t>), kierownicy projektów AI, analitycy biznesowi, specjaliści IT, przeszkoleni pracownicy w różnych działach.</w:t>
      </w:r>
    </w:p>
    <w:p w14:paraId="37392246" w14:textId="77777777" w:rsidR="00F70C96" w:rsidRPr="00F70C96" w:rsidRDefault="00F70C96" w:rsidP="00F70C96">
      <w:pPr>
        <w:numPr>
          <w:ilvl w:val="1"/>
          <w:numId w:val="160"/>
        </w:numPr>
        <w:jc w:val="both"/>
      </w:pPr>
      <w:r w:rsidRPr="00F70C96">
        <w:rPr>
          <w:b/>
          <w:bCs/>
        </w:rPr>
        <w:t>Zewnętrzne:</w:t>
      </w:r>
      <w:r w:rsidRPr="00F70C96">
        <w:t> Specjalistyczni konsultanci AI (w razie potrzeby), trenerzy.</w:t>
      </w:r>
    </w:p>
    <w:p w14:paraId="25E4B1F2" w14:textId="77777777" w:rsidR="00F70C96" w:rsidRPr="00F70C96" w:rsidRDefault="00F70C96" w:rsidP="00F70C96">
      <w:pPr>
        <w:jc w:val="both"/>
        <w:rPr>
          <w:b/>
          <w:bCs/>
        </w:rPr>
      </w:pPr>
      <w:r w:rsidRPr="00F70C96">
        <w:rPr>
          <w:b/>
          <w:bCs/>
        </w:rPr>
        <w:t>3.3. Faza 3: Optymalizacja, Innowacja i Doskonałość AI-Native (24-36+ miesięcy)</w:t>
      </w:r>
    </w:p>
    <w:p w14:paraId="518B5493" w14:textId="77777777" w:rsidR="00F70C96" w:rsidRPr="00F70C96" w:rsidRDefault="00F70C96" w:rsidP="00F70C96">
      <w:pPr>
        <w:jc w:val="both"/>
      </w:pPr>
      <w:r w:rsidRPr="00F70C96">
        <w:rPr>
          <w:b/>
          <w:bCs/>
        </w:rPr>
        <w:t>Motto Fazy 3: "AI jest w naszym DNA. Ciągle doskonalimy, tworzymy przełomowe innowacje i przewodzimy na rynku."</w:t>
      </w:r>
    </w:p>
    <w:p w14:paraId="69386610" w14:textId="77777777" w:rsidR="00F70C96" w:rsidRPr="00F70C96" w:rsidRDefault="00F70C96" w:rsidP="00F70C96">
      <w:pPr>
        <w:jc w:val="both"/>
        <w:rPr>
          <w:b/>
          <w:bCs/>
        </w:rPr>
      </w:pPr>
      <w:r w:rsidRPr="00F70C96">
        <w:rPr>
          <w:b/>
          <w:bCs/>
        </w:rPr>
        <w:t>3.3.1. Kluczowe Cele i Priorytety Fazy 3</w:t>
      </w:r>
    </w:p>
    <w:p w14:paraId="33B06BC6" w14:textId="77777777" w:rsidR="00F70C96" w:rsidRPr="00F70C96" w:rsidRDefault="00F70C96" w:rsidP="00F70C96">
      <w:pPr>
        <w:numPr>
          <w:ilvl w:val="0"/>
          <w:numId w:val="161"/>
        </w:numPr>
        <w:jc w:val="both"/>
      </w:pPr>
      <w:r w:rsidRPr="00F70C96">
        <w:rPr>
          <w:b/>
          <w:bCs/>
        </w:rPr>
        <w:t>Doskonałość Operacyjna:</w:t>
      </w:r>
      <w:r w:rsidRPr="00F70C96">
        <w:t xml:space="preserve"> Osiągnięcie pełnej integracji AI w kluczowych procesach biznesowych. Pełna automatyzacja </w:t>
      </w:r>
      <w:proofErr w:type="spellStart"/>
      <w:r w:rsidRPr="00F70C96">
        <w:t>pipeline'ów</w:t>
      </w:r>
      <w:proofErr w:type="spellEnd"/>
      <w:r w:rsidRPr="00F70C96">
        <w:t xml:space="preserve"> danych i procesów QA. Ciągła optymalizacja modeli i rozwiązań AI.</w:t>
      </w:r>
    </w:p>
    <w:p w14:paraId="12235D5B" w14:textId="77777777" w:rsidR="00F70C96" w:rsidRPr="00F70C96" w:rsidRDefault="00F70C96" w:rsidP="00F70C96">
      <w:pPr>
        <w:numPr>
          <w:ilvl w:val="0"/>
          <w:numId w:val="161"/>
        </w:numPr>
        <w:jc w:val="both"/>
      </w:pPr>
      <w:r w:rsidRPr="00F70C96">
        <w:rPr>
          <w:b/>
          <w:bCs/>
        </w:rPr>
        <w:lastRenderedPageBreak/>
        <w:t>Kultura AI-First:</w:t>
      </w:r>
      <w:r w:rsidRPr="00F70C96">
        <w:t> Ugruntowanie kultury organizacyjnej opartej na danych, eksperymentowaniu, ciągłym uczeniu się i odpowiedzialnym wykorzystaniu AI. AI staje się naturalnym elementem codziennej pracy.</w:t>
      </w:r>
    </w:p>
    <w:p w14:paraId="71C1180A" w14:textId="77777777" w:rsidR="00F70C96" w:rsidRPr="00F70C96" w:rsidRDefault="00F70C96" w:rsidP="00F70C96">
      <w:pPr>
        <w:numPr>
          <w:ilvl w:val="0"/>
          <w:numId w:val="161"/>
        </w:numPr>
        <w:jc w:val="both"/>
      </w:pPr>
      <w:r w:rsidRPr="00F70C96">
        <w:rPr>
          <w:b/>
          <w:bCs/>
        </w:rPr>
        <w:t>Innowacje Napędzane przez AI:</w:t>
      </w:r>
      <w:r w:rsidRPr="00F70C96">
        <w:t> Wykorzystanie AI do generowania przełomowych innowacji produktowych, usługowych i procesowych. Prowadzenie strategicznych projektów badawczo-rozwojowych w obszarze AI.</w:t>
      </w:r>
    </w:p>
    <w:p w14:paraId="17C42960" w14:textId="77777777" w:rsidR="00F70C96" w:rsidRPr="00F70C96" w:rsidRDefault="00F70C96" w:rsidP="00F70C96">
      <w:pPr>
        <w:numPr>
          <w:ilvl w:val="0"/>
          <w:numId w:val="161"/>
        </w:numPr>
        <w:jc w:val="both"/>
      </w:pPr>
      <w:r w:rsidRPr="00F70C96">
        <w:rPr>
          <w:b/>
          <w:bCs/>
        </w:rPr>
        <w:t>Demokratyzacja AI:</w:t>
      </w:r>
      <w:r w:rsidRPr="00F70C96">
        <w:t xml:space="preserve"> Rozwój zaawansowanych narzędzi </w:t>
      </w:r>
      <w:proofErr w:type="spellStart"/>
      <w:r w:rsidRPr="00F70C96">
        <w:t>self</w:t>
      </w:r>
      <w:proofErr w:type="spellEnd"/>
      <w:r w:rsidRPr="00F70C96">
        <w:t xml:space="preserve">-service </w:t>
      </w:r>
      <w:proofErr w:type="spellStart"/>
      <w:r w:rsidRPr="00F70C96">
        <w:t>analytics</w:t>
      </w:r>
      <w:proofErr w:type="spellEnd"/>
      <w:r w:rsidRPr="00F70C96">
        <w:t xml:space="preserve"> i AI, umożliwiających szerokiemu gronu pracowników korzystanie z potencjału tej technologii.</w:t>
      </w:r>
    </w:p>
    <w:p w14:paraId="5B74175F" w14:textId="77777777" w:rsidR="00F70C96" w:rsidRPr="00F70C96" w:rsidRDefault="00F70C96" w:rsidP="00F70C96">
      <w:pPr>
        <w:numPr>
          <w:ilvl w:val="0"/>
          <w:numId w:val="161"/>
        </w:numPr>
        <w:jc w:val="both"/>
      </w:pPr>
      <w:r w:rsidRPr="00F70C96">
        <w:rPr>
          <w:b/>
          <w:bCs/>
        </w:rPr>
        <w:t>Przywództwo Rynkowe:</w:t>
      </w:r>
      <w:r w:rsidRPr="00F70C96">
        <w:t> Osiągnięcie i utrzymanie pozycji lidera w wykorzystaniu AI w swojej branży. Budowanie unikalnej przewagi konkurencyjnej.</w:t>
      </w:r>
    </w:p>
    <w:p w14:paraId="0FB18D01" w14:textId="77777777" w:rsidR="00F70C96" w:rsidRPr="00F70C96" w:rsidRDefault="00F70C96" w:rsidP="00F70C96">
      <w:pPr>
        <w:jc w:val="both"/>
        <w:rPr>
          <w:b/>
          <w:bCs/>
        </w:rPr>
      </w:pPr>
      <w:r w:rsidRPr="00F70C96">
        <w:rPr>
          <w:b/>
          <w:bCs/>
        </w:rPr>
        <w:t>3.3.2. Główne Działania i Inicjatywy</w:t>
      </w:r>
    </w:p>
    <w:p w14:paraId="297B0BA6" w14:textId="77777777" w:rsidR="00F70C96" w:rsidRPr="00F70C96" w:rsidRDefault="00F70C96" w:rsidP="00F70C96">
      <w:pPr>
        <w:numPr>
          <w:ilvl w:val="0"/>
          <w:numId w:val="162"/>
        </w:numPr>
        <w:jc w:val="both"/>
      </w:pPr>
      <w:r w:rsidRPr="00F70C96">
        <w:rPr>
          <w:b/>
          <w:bCs/>
        </w:rPr>
        <w:t>Ciągła Optymalizacja i Automatyzacja:</w:t>
      </w:r>
    </w:p>
    <w:p w14:paraId="707AA031" w14:textId="77777777" w:rsidR="00F70C96" w:rsidRPr="00F70C96" w:rsidRDefault="00F70C96" w:rsidP="00F70C96">
      <w:pPr>
        <w:numPr>
          <w:ilvl w:val="1"/>
          <w:numId w:val="162"/>
        </w:numPr>
        <w:jc w:val="both"/>
      </w:pPr>
      <w:r w:rsidRPr="00F70C96">
        <w:t xml:space="preserve">Wdrożenie koncepcji Enterprise Data </w:t>
      </w:r>
      <w:proofErr w:type="spellStart"/>
      <w:r w:rsidRPr="00F70C96">
        <w:t>Mesh</w:t>
      </w:r>
      <w:proofErr w:type="spellEnd"/>
      <w:r w:rsidRPr="00F70C96">
        <w:t xml:space="preserve"> dla zdecentralizowanego zarządzania danymi domenowymi.</w:t>
      </w:r>
    </w:p>
    <w:p w14:paraId="2B605D2E" w14:textId="77777777" w:rsidR="00F70C96" w:rsidRPr="00F70C96" w:rsidRDefault="00F70C96" w:rsidP="00F70C96">
      <w:pPr>
        <w:numPr>
          <w:ilvl w:val="1"/>
          <w:numId w:val="162"/>
        </w:numPr>
        <w:jc w:val="both"/>
      </w:pPr>
      <w:r w:rsidRPr="00F70C96">
        <w:t xml:space="preserve">Pełna automatyzacja procesów ETL/ELT i Data </w:t>
      </w:r>
      <w:proofErr w:type="spellStart"/>
      <w:r w:rsidRPr="00F70C96">
        <w:t>Quality</w:t>
      </w:r>
      <w:proofErr w:type="spellEnd"/>
      <w:r w:rsidRPr="00F70C96">
        <w:t xml:space="preserve"> Assurance dla &gt;95% krytycznych danych.</w:t>
      </w:r>
    </w:p>
    <w:p w14:paraId="2AE37E69" w14:textId="77777777" w:rsidR="00F70C96" w:rsidRPr="00F70C96" w:rsidRDefault="00F70C96" w:rsidP="00F70C96">
      <w:pPr>
        <w:numPr>
          <w:ilvl w:val="1"/>
          <w:numId w:val="162"/>
        </w:numPr>
        <w:jc w:val="both"/>
      </w:pPr>
      <w:r w:rsidRPr="00F70C96">
        <w:t xml:space="preserve">Ciągłe monitorowanie, </w:t>
      </w:r>
      <w:proofErr w:type="spellStart"/>
      <w:r w:rsidRPr="00F70C96">
        <w:t>retrening</w:t>
      </w:r>
      <w:proofErr w:type="spellEnd"/>
      <w:r w:rsidRPr="00F70C96">
        <w:t xml:space="preserve"> i optymalizacja modeli AI w produkcji (A/B testing, champion-challenger).</w:t>
      </w:r>
    </w:p>
    <w:p w14:paraId="74754DAB" w14:textId="77777777" w:rsidR="00F70C96" w:rsidRPr="00F70C96" w:rsidRDefault="00F70C96" w:rsidP="00F70C96">
      <w:pPr>
        <w:numPr>
          <w:ilvl w:val="1"/>
          <w:numId w:val="162"/>
        </w:numPr>
        <w:jc w:val="both"/>
      </w:pPr>
      <w:r w:rsidRPr="00F70C96">
        <w:t>Wykorzystanie AI do automatyzacji rutynowych zadań w różnych działach (np. poprzez Inteligentną Automatyzację Procesów - IPA).</w:t>
      </w:r>
    </w:p>
    <w:p w14:paraId="53319CEB" w14:textId="77777777" w:rsidR="00F70C96" w:rsidRPr="00F70C96" w:rsidRDefault="00F70C96" w:rsidP="00F70C96">
      <w:pPr>
        <w:numPr>
          <w:ilvl w:val="0"/>
          <w:numId w:val="162"/>
        </w:numPr>
        <w:jc w:val="both"/>
      </w:pPr>
      <w:r w:rsidRPr="00F70C96">
        <w:rPr>
          <w:b/>
          <w:bCs/>
        </w:rPr>
        <w:t>Rozwój Zaawansowanych Zastosowań AI:</w:t>
      </w:r>
    </w:p>
    <w:p w14:paraId="315DD0B1" w14:textId="77777777" w:rsidR="00F70C96" w:rsidRPr="00F70C96" w:rsidRDefault="00F70C96" w:rsidP="00F70C96">
      <w:pPr>
        <w:numPr>
          <w:ilvl w:val="1"/>
          <w:numId w:val="162"/>
        </w:numPr>
        <w:jc w:val="both"/>
      </w:pPr>
      <w:r w:rsidRPr="00F70C96">
        <w:t>Szerokie wykorzystanie Generatywnej AI w całym cyklu życia produktu (od ideacji, przez projektowanie, po marketing i obsługę posprzedażną).</w:t>
      </w:r>
    </w:p>
    <w:p w14:paraId="771BF0A9" w14:textId="77777777" w:rsidR="00F70C96" w:rsidRPr="00F70C96" w:rsidRDefault="00F70C96" w:rsidP="00F70C96">
      <w:pPr>
        <w:numPr>
          <w:ilvl w:val="1"/>
          <w:numId w:val="162"/>
        </w:numPr>
        <w:jc w:val="both"/>
      </w:pPr>
      <w:r w:rsidRPr="00F70C96">
        <w:t xml:space="preserve">Wdrożenie zaawansowanych narzędzi </w:t>
      </w:r>
      <w:proofErr w:type="spellStart"/>
      <w:r w:rsidRPr="00F70C96">
        <w:t>self</w:t>
      </w:r>
      <w:proofErr w:type="spellEnd"/>
      <w:r w:rsidRPr="00F70C96">
        <w:t xml:space="preserve">-service </w:t>
      </w:r>
      <w:proofErr w:type="spellStart"/>
      <w:r w:rsidRPr="00F70C96">
        <w:t>analytics</w:t>
      </w:r>
      <w:proofErr w:type="spellEnd"/>
      <w:r w:rsidRPr="00F70C96">
        <w:t xml:space="preserve"> i AI </w:t>
      </w:r>
      <w:proofErr w:type="spellStart"/>
      <w:r w:rsidRPr="00F70C96">
        <w:t>copilotów</w:t>
      </w:r>
      <w:proofErr w:type="spellEnd"/>
      <w:r w:rsidRPr="00F70C96">
        <w:t xml:space="preserve"> dla pracowników.</w:t>
      </w:r>
    </w:p>
    <w:p w14:paraId="05EC85D9" w14:textId="77777777" w:rsidR="00F70C96" w:rsidRPr="00F70C96" w:rsidRDefault="00F70C96" w:rsidP="00F70C96">
      <w:pPr>
        <w:numPr>
          <w:ilvl w:val="1"/>
          <w:numId w:val="162"/>
        </w:numPr>
        <w:jc w:val="both"/>
      </w:pPr>
      <w:r w:rsidRPr="00F70C96">
        <w:t>Eksploracja i wdrażanie nowych technologii AI (np. AI multimodalna, AI kwantowa – w perspektywie, Edge AI, cyfrowe bliźniaki).</w:t>
      </w:r>
    </w:p>
    <w:p w14:paraId="5DD79273" w14:textId="77777777" w:rsidR="00F70C96" w:rsidRPr="00F70C96" w:rsidRDefault="00F70C96" w:rsidP="00F70C96">
      <w:pPr>
        <w:numPr>
          <w:ilvl w:val="1"/>
          <w:numId w:val="162"/>
        </w:numPr>
        <w:jc w:val="both"/>
      </w:pPr>
      <w:r w:rsidRPr="00F70C96">
        <w:t>Rozwój własnych, unikalnych modeli i rozwiązań AI, stanowiących źródło przewagi konkurencyjnej.</w:t>
      </w:r>
    </w:p>
    <w:p w14:paraId="321A1D98" w14:textId="77777777" w:rsidR="00F70C96" w:rsidRPr="00F70C96" w:rsidRDefault="00F70C96" w:rsidP="00F70C96">
      <w:pPr>
        <w:numPr>
          <w:ilvl w:val="0"/>
          <w:numId w:val="162"/>
        </w:numPr>
        <w:jc w:val="both"/>
      </w:pPr>
      <w:r w:rsidRPr="00F70C96">
        <w:rPr>
          <w:b/>
          <w:bCs/>
        </w:rPr>
        <w:t>Wzmacnianie Kultury i Kompetencji AI:</w:t>
      </w:r>
    </w:p>
    <w:p w14:paraId="2EEE2590" w14:textId="77777777" w:rsidR="00F70C96" w:rsidRPr="00F70C96" w:rsidRDefault="00F70C96" w:rsidP="00F70C96">
      <w:pPr>
        <w:numPr>
          <w:ilvl w:val="1"/>
          <w:numId w:val="162"/>
        </w:numPr>
        <w:jc w:val="both"/>
      </w:pPr>
      <w:r w:rsidRPr="00F70C96">
        <w:t>Wdrożenie indywidualnych ścieżek rozwoju kompetencji AI dla wszystkich pracowników.</w:t>
      </w:r>
    </w:p>
    <w:p w14:paraId="0123DAE3" w14:textId="77777777" w:rsidR="00F70C96" w:rsidRPr="00F70C96" w:rsidRDefault="00F70C96" w:rsidP="00F70C96">
      <w:pPr>
        <w:numPr>
          <w:ilvl w:val="1"/>
          <w:numId w:val="162"/>
        </w:numPr>
        <w:jc w:val="both"/>
      </w:pPr>
      <w:r w:rsidRPr="00F70C96">
        <w:t>Uruchomienie wewnętrznych programów mentorskich i "</w:t>
      </w:r>
      <w:proofErr w:type="spellStart"/>
      <w:r w:rsidRPr="00F70C96">
        <w:t>train</w:t>
      </w:r>
      <w:proofErr w:type="spellEnd"/>
      <w:r w:rsidRPr="00F70C96">
        <w:t xml:space="preserve"> the </w:t>
      </w:r>
      <w:proofErr w:type="spellStart"/>
      <w:r w:rsidRPr="00F70C96">
        <w:t>trainer</w:t>
      </w:r>
      <w:proofErr w:type="spellEnd"/>
      <w:r w:rsidRPr="00F70C96">
        <w:t>" na szeroką skalę.</w:t>
      </w:r>
    </w:p>
    <w:p w14:paraId="5790D436" w14:textId="77777777" w:rsidR="00F70C96" w:rsidRPr="00F70C96" w:rsidRDefault="00F70C96" w:rsidP="00F70C96">
      <w:pPr>
        <w:numPr>
          <w:ilvl w:val="1"/>
          <w:numId w:val="162"/>
        </w:numPr>
        <w:jc w:val="both"/>
      </w:pPr>
      <w:r w:rsidRPr="00F70C96">
        <w:t xml:space="preserve">Organizowanie regularnych </w:t>
      </w:r>
      <w:proofErr w:type="spellStart"/>
      <w:r w:rsidRPr="00F70C96">
        <w:t>hackathonów</w:t>
      </w:r>
      <w:proofErr w:type="spellEnd"/>
      <w:r w:rsidRPr="00F70C96">
        <w:t>, wewnętrznych konkursów AI, sesji dzielenia się wiedzą, aby stymulować innowacyjność i współpracę.</w:t>
      </w:r>
    </w:p>
    <w:p w14:paraId="6A29F9BA" w14:textId="77777777" w:rsidR="00F70C96" w:rsidRPr="00F70C96" w:rsidRDefault="00F70C96" w:rsidP="00F70C96">
      <w:pPr>
        <w:numPr>
          <w:ilvl w:val="1"/>
          <w:numId w:val="162"/>
        </w:numPr>
        <w:jc w:val="both"/>
      </w:pPr>
      <w:r w:rsidRPr="00F70C96">
        <w:t>Pełne wykorzystanie platformy zarządzania wiedzą, wzbogaconej o funkcje AI (np. inteligentne wyszukiwanie, rekomendacje treści, automatyczne generowanie podsumowań).</w:t>
      </w:r>
    </w:p>
    <w:p w14:paraId="675E3F44" w14:textId="77777777" w:rsidR="00F70C96" w:rsidRPr="00F70C96" w:rsidRDefault="00F70C96" w:rsidP="00F70C96">
      <w:pPr>
        <w:numPr>
          <w:ilvl w:val="0"/>
          <w:numId w:val="162"/>
        </w:numPr>
        <w:jc w:val="both"/>
      </w:pPr>
      <w:r w:rsidRPr="00F70C96">
        <w:rPr>
          <w:b/>
          <w:bCs/>
        </w:rPr>
        <w:t>Strategiczne Inicjatywy Innowacyjne:</w:t>
      </w:r>
    </w:p>
    <w:p w14:paraId="25AE06B8" w14:textId="77777777" w:rsidR="00F70C96" w:rsidRPr="00F70C96" w:rsidRDefault="00F70C96" w:rsidP="00F70C96">
      <w:pPr>
        <w:numPr>
          <w:ilvl w:val="1"/>
          <w:numId w:val="162"/>
        </w:numPr>
        <w:jc w:val="both"/>
      </w:pPr>
      <w:r w:rsidRPr="00F70C96">
        <w:t>Prowadzenie długoterminowych projektów badawczo-rozwojowych w obszarze AI, we współpracy z uczelniami i instytutami badawczymi.</w:t>
      </w:r>
    </w:p>
    <w:p w14:paraId="204493B7" w14:textId="77777777" w:rsidR="00F70C96" w:rsidRPr="00F70C96" w:rsidRDefault="00F70C96" w:rsidP="00F70C96">
      <w:pPr>
        <w:numPr>
          <w:ilvl w:val="1"/>
          <w:numId w:val="162"/>
        </w:numPr>
        <w:jc w:val="both"/>
      </w:pPr>
      <w:r w:rsidRPr="00F70C96">
        <w:t>Tworzenie nowych modeli biznesowych opartych na AI (np. AI-as-a-Service, produkty oparte na subskrypcji z funkcjami AI).</w:t>
      </w:r>
    </w:p>
    <w:p w14:paraId="01E3A947" w14:textId="77777777" w:rsidR="00F70C96" w:rsidRPr="00F70C96" w:rsidRDefault="00F70C96" w:rsidP="00F70C96">
      <w:pPr>
        <w:numPr>
          <w:ilvl w:val="1"/>
          <w:numId w:val="162"/>
        </w:numPr>
        <w:jc w:val="both"/>
      </w:pPr>
      <w:r w:rsidRPr="00F70C96">
        <w:t>Monitorowanie i adaptacja do globalnych trendów i regulacji w obszarze AI.</w:t>
      </w:r>
    </w:p>
    <w:p w14:paraId="15E1BB73" w14:textId="77777777" w:rsidR="00F70C96" w:rsidRPr="00F70C96" w:rsidRDefault="00F70C96" w:rsidP="00F70C96">
      <w:pPr>
        <w:jc w:val="both"/>
        <w:rPr>
          <w:b/>
          <w:bCs/>
        </w:rPr>
      </w:pPr>
      <w:r w:rsidRPr="00F70C96">
        <w:rPr>
          <w:b/>
          <w:bCs/>
        </w:rPr>
        <w:t>3.3.3. Oczekiwane Rezultaty (</w:t>
      </w:r>
      <w:proofErr w:type="spellStart"/>
      <w:r w:rsidRPr="00F70C96">
        <w:rPr>
          <w:b/>
          <w:bCs/>
        </w:rPr>
        <w:t>Deliverables</w:t>
      </w:r>
      <w:proofErr w:type="spellEnd"/>
      <w:r w:rsidRPr="00F70C96">
        <w:rPr>
          <w:b/>
          <w:bCs/>
        </w:rPr>
        <w:t>) i Kamienie Milowe</w:t>
      </w:r>
    </w:p>
    <w:p w14:paraId="0FE0D62B" w14:textId="77777777" w:rsidR="00F70C96" w:rsidRPr="00F70C96" w:rsidRDefault="00F70C96" w:rsidP="00F70C96">
      <w:pPr>
        <w:numPr>
          <w:ilvl w:val="0"/>
          <w:numId w:val="163"/>
        </w:numPr>
        <w:jc w:val="both"/>
      </w:pPr>
      <w:r w:rsidRPr="00F70C96">
        <w:lastRenderedPageBreak/>
        <w:t>Osiągnięcie poziomu E (doskonałość) we wszystkich kluczowych wskaźnikach dojrzałości AI (OLIMP).</w:t>
      </w:r>
    </w:p>
    <w:p w14:paraId="3F84DA41" w14:textId="77777777" w:rsidR="00F70C96" w:rsidRPr="00F70C96" w:rsidRDefault="00F70C96" w:rsidP="00F70C96">
      <w:pPr>
        <w:numPr>
          <w:ilvl w:val="0"/>
          <w:numId w:val="163"/>
        </w:numPr>
        <w:jc w:val="both"/>
      </w:pPr>
      <w:r w:rsidRPr="00F70C96">
        <w:t>AI jako integralna część strategii, kultury i wszystkich kluczowych procesów biznesowych.</w:t>
      </w:r>
    </w:p>
    <w:p w14:paraId="66B5D703" w14:textId="77777777" w:rsidR="00F70C96" w:rsidRPr="00F70C96" w:rsidRDefault="00F70C96" w:rsidP="00F70C96">
      <w:pPr>
        <w:numPr>
          <w:ilvl w:val="0"/>
          <w:numId w:val="163"/>
        </w:numPr>
        <w:jc w:val="both"/>
      </w:pPr>
      <w:r w:rsidRPr="00F70C96">
        <w:t xml:space="preserve">W pełni zautomatyzowane i zoptymalizowane </w:t>
      </w:r>
      <w:proofErr w:type="spellStart"/>
      <w:r w:rsidRPr="00F70C96">
        <w:t>pipeline'y</w:t>
      </w:r>
      <w:proofErr w:type="spellEnd"/>
      <w:r w:rsidRPr="00F70C96">
        <w:t xml:space="preserve"> danych i procesy zarządzania modelami AI.</w:t>
      </w:r>
    </w:p>
    <w:p w14:paraId="69068167" w14:textId="77777777" w:rsidR="00F70C96" w:rsidRPr="00F70C96" w:rsidRDefault="00F70C96" w:rsidP="00F70C96">
      <w:pPr>
        <w:numPr>
          <w:ilvl w:val="0"/>
          <w:numId w:val="163"/>
        </w:numPr>
        <w:jc w:val="both"/>
      </w:pPr>
      <w:r w:rsidRPr="00F70C96">
        <w:t xml:space="preserve">Szeroko wykorzystywane narzędzia </w:t>
      </w:r>
      <w:proofErr w:type="spellStart"/>
      <w:r w:rsidRPr="00F70C96">
        <w:t>self</w:t>
      </w:r>
      <w:proofErr w:type="spellEnd"/>
      <w:r w:rsidRPr="00F70C96">
        <w:t>-service AI i analityki predykcyjnej.</w:t>
      </w:r>
    </w:p>
    <w:p w14:paraId="399F3B2A" w14:textId="77777777" w:rsidR="00F70C96" w:rsidRPr="00F70C96" w:rsidRDefault="00F70C96" w:rsidP="00F70C96">
      <w:pPr>
        <w:numPr>
          <w:ilvl w:val="0"/>
          <w:numId w:val="163"/>
        </w:numPr>
        <w:jc w:val="both"/>
      </w:pPr>
      <w:r w:rsidRPr="00F70C96">
        <w:t>Ugruntowana kultura AI-</w:t>
      </w:r>
      <w:proofErr w:type="spellStart"/>
      <w:r w:rsidRPr="00F70C96">
        <w:t>first</w:t>
      </w:r>
      <w:proofErr w:type="spellEnd"/>
      <w:r w:rsidRPr="00F70C96">
        <w:t>, z wysokim poziomem kompetencji AI w całej organizacji.</w:t>
      </w:r>
    </w:p>
    <w:p w14:paraId="2CAD7F91" w14:textId="77777777" w:rsidR="00F70C96" w:rsidRPr="00F70C96" w:rsidRDefault="00F70C96" w:rsidP="00F70C96">
      <w:pPr>
        <w:numPr>
          <w:ilvl w:val="0"/>
          <w:numId w:val="163"/>
        </w:numPr>
        <w:jc w:val="both"/>
      </w:pPr>
      <w:r w:rsidRPr="00F70C96">
        <w:t>Portfolio innowacyjnych produktów i usług opartych na AI, generujących znaczące przychody.</w:t>
      </w:r>
    </w:p>
    <w:p w14:paraId="1703B831" w14:textId="77777777" w:rsidR="00F70C96" w:rsidRPr="00F70C96" w:rsidRDefault="00F70C96" w:rsidP="00F70C96">
      <w:pPr>
        <w:numPr>
          <w:ilvl w:val="0"/>
          <w:numId w:val="163"/>
        </w:numPr>
        <w:jc w:val="both"/>
      </w:pPr>
      <w:r w:rsidRPr="00F70C96">
        <w:t>AI Center of Excellence działające jako motor innowacji i centrum wiedzy eksperckiej.</w:t>
      </w:r>
    </w:p>
    <w:p w14:paraId="04BDF377" w14:textId="77777777" w:rsidR="00F70C96" w:rsidRPr="00F70C96" w:rsidRDefault="00F70C96" w:rsidP="00F70C96">
      <w:pPr>
        <w:numPr>
          <w:ilvl w:val="0"/>
          <w:numId w:val="163"/>
        </w:numPr>
        <w:jc w:val="both"/>
      </w:pPr>
      <w:r w:rsidRPr="00F70C96">
        <w:t>Mierzalny i trwały wpływ AI na kluczowe wskaźniki biznesowe (ROI, TTM, satysfakcja klienta, udział w rynku).</w:t>
      </w:r>
    </w:p>
    <w:p w14:paraId="0631D089" w14:textId="77777777" w:rsidR="00F70C96" w:rsidRPr="00F70C96" w:rsidRDefault="00F70C96" w:rsidP="00F70C96">
      <w:pPr>
        <w:numPr>
          <w:ilvl w:val="0"/>
          <w:numId w:val="163"/>
        </w:numPr>
        <w:jc w:val="both"/>
      </w:pPr>
      <w:r w:rsidRPr="00F70C96">
        <w:t>Organizacja rozpoznawana jako lider i innowator w dziedzinie AI w swojej branży.</w:t>
      </w:r>
    </w:p>
    <w:p w14:paraId="4019C301" w14:textId="77777777" w:rsidR="00F70C96" w:rsidRPr="00F70C96" w:rsidRDefault="00F70C96" w:rsidP="00F70C96">
      <w:pPr>
        <w:jc w:val="both"/>
        <w:rPr>
          <w:b/>
          <w:bCs/>
        </w:rPr>
      </w:pPr>
      <w:r w:rsidRPr="00F70C96">
        <w:rPr>
          <w:b/>
          <w:bCs/>
        </w:rPr>
        <w:t>3.3.4. Szacowany Budżet i Zasoby dla Fazy 3</w:t>
      </w:r>
    </w:p>
    <w:p w14:paraId="375ACFC9" w14:textId="77777777" w:rsidR="00F70C96" w:rsidRPr="00F70C96" w:rsidRDefault="00F70C96" w:rsidP="00F70C96">
      <w:pPr>
        <w:numPr>
          <w:ilvl w:val="0"/>
          <w:numId w:val="164"/>
        </w:numPr>
        <w:jc w:val="both"/>
      </w:pPr>
      <w:r w:rsidRPr="00F70C96">
        <w:rPr>
          <w:b/>
          <w:bCs/>
        </w:rPr>
        <w:t>Szacowany Budżet:</w:t>
      </w:r>
      <w:r w:rsidRPr="00F70C96">
        <w:t> </w:t>
      </w:r>
      <w:r w:rsidRPr="00F70C96">
        <w:rPr>
          <w:b/>
          <w:bCs/>
        </w:rPr>
        <w:t>4 000 000 - 8 000 000 PLN rocznie</w:t>
      </w:r>
      <w:r w:rsidRPr="00F70C96">
        <w:t> (i więcej, w zależności od skali innowacji i ambicji)</w:t>
      </w:r>
    </w:p>
    <w:p w14:paraId="31E2245E" w14:textId="77777777" w:rsidR="00F70C96" w:rsidRPr="00F70C96" w:rsidRDefault="00F70C96" w:rsidP="00F70C96">
      <w:pPr>
        <w:numPr>
          <w:ilvl w:val="1"/>
          <w:numId w:val="164"/>
        </w:numPr>
        <w:jc w:val="both"/>
      </w:pPr>
      <w:r w:rsidRPr="00F70C96">
        <w:rPr>
          <w:b/>
          <w:bCs/>
        </w:rPr>
        <w:t>Główne pozycje kosztowe:</w:t>
      </w:r>
      <w:r w:rsidRPr="00F70C96">
        <w:t xml:space="preserve"> Utrzymanie i optymalizacja zaawansowanej infrastruktury chmurowej i platform AI, licencje na specjalistyczne oprogramowanie, ciągły rozwój kompetencji, finansowanie strategicznych projektów R&amp;D i innowacyjnych, koszty zespołu </w:t>
      </w:r>
      <w:proofErr w:type="spellStart"/>
      <w:r w:rsidRPr="00F70C96">
        <w:t>CoE</w:t>
      </w:r>
      <w:proofErr w:type="spellEnd"/>
      <w:r w:rsidRPr="00F70C96">
        <w:t xml:space="preserve"> i specjalistów AI, potencjalne inwestycje w startupy AI lub akwizycje.</w:t>
      </w:r>
    </w:p>
    <w:p w14:paraId="4B99F587" w14:textId="77777777" w:rsidR="00F70C96" w:rsidRPr="00F70C96" w:rsidRDefault="00F70C96" w:rsidP="00F70C96">
      <w:pPr>
        <w:numPr>
          <w:ilvl w:val="0"/>
          <w:numId w:val="164"/>
        </w:numPr>
        <w:jc w:val="both"/>
      </w:pPr>
      <w:r w:rsidRPr="00F70C96">
        <w:rPr>
          <w:b/>
          <w:bCs/>
        </w:rPr>
        <w:t>Kluczowe Zasoby Ludzkie:</w:t>
      </w:r>
    </w:p>
    <w:p w14:paraId="6C6D0B8A" w14:textId="77777777" w:rsidR="00F70C96" w:rsidRPr="00F70C96" w:rsidRDefault="00F70C96" w:rsidP="00F70C96">
      <w:pPr>
        <w:numPr>
          <w:ilvl w:val="1"/>
          <w:numId w:val="164"/>
        </w:numPr>
        <w:jc w:val="both"/>
      </w:pPr>
      <w:r w:rsidRPr="00F70C96">
        <w:rPr>
          <w:b/>
          <w:bCs/>
        </w:rPr>
        <w:t>Wewnętrzne:</w:t>
      </w:r>
      <w:r w:rsidRPr="00F70C96">
        <w:t xml:space="preserve"> Silny, strategicznie działający AI </w:t>
      </w:r>
      <w:proofErr w:type="spellStart"/>
      <w:r w:rsidRPr="00F70C96">
        <w:t>CoE</w:t>
      </w:r>
      <w:proofErr w:type="spellEnd"/>
      <w:r w:rsidRPr="00F70C96">
        <w:t xml:space="preserve"> (10+ FTE), rozproszone zespoły AI w jednostkach biznesowych, Data </w:t>
      </w:r>
      <w:proofErr w:type="spellStart"/>
      <w:r w:rsidRPr="00F70C96">
        <w:t>Stewards</w:t>
      </w:r>
      <w:proofErr w:type="spellEnd"/>
      <w:r w:rsidRPr="00F70C96">
        <w:t xml:space="preserve"> w każdej domenie danych, AI </w:t>
      </w:r>
      <w:proofErr w:type="spellStart"/>
      <w:r w:rsidRPr="00F70C96">
        <w:t>Ethics</w:t>
      </w:r>
      <w:proofErr w:type="spellEnd"/>
      <w:r w:rsidRPr="00F70C96">
        <w:t xml:space="preserve"> </w:t>
      </w:r>
      <w:proofErr w:type="spellStart"/>
      <w:r w:rsidRPr="00F70C96">
        <w:t>Officer</w:t>
      </w:r>
      <w:proofErr w:type="spellEnd"/>
      <w:r w:rsidRPr="00F70C96">
        <w:t>, specjaliści od nowych technologii AI. Wszyscy pracownicy posiadający odpowiedni poziom kompetencji AI dla swoich ról.</w:t>
      </w:r>
    </w:p>
    <w:p w14:paraId="2E60A29F" w14:textId="77777777" w:rsidR="00F70C96" w:rsidRPr="00F70C96" w:rsidRDefault="00F70C96" w:rsidP="00F70C96">
      <w:pPr>
        <w:numPr>
          <w:ilvl w:val="1"/>
          <w:numId w:val="164"/>
        </w:numPr>
        <w:jc w:val="both"/>
      </w:pPr>
      <w:r w:rsidRPr="00F70C96">
        <w:rPr>
          <w:b/>
          <w:bCs/>
        </w:rPr>
        <w:t>Zewnętrzne:</w:t>
      </w:r>
      <w:r w:rsidRPr="00F70C96">
        <w:t> Strategiczne partnerstwa z uczelniami, instytutami badawczymi, wiodącymi dostawcami technologii AI. Dostęp do niszowych ekspertów w razie potrzeby.</w:t>
      </w:r>
    </w:p>
    <w:p w14:paraId="4C4B8068" w14:textId="77777777" w:rsidR="00F70C96" w:rsidRPr="00F70C96" w:rsidRDefault="00F70C96" w:rsidP="00F70C96">
      <w:pPr>
        <w:jc w:val="both"/>
      </w:pPr>
      <w:r w:rsidRPr="00F70C96">
        <w:t>Ta mapa drogowa jest ambitna, ale jej realizacja pozwoli Państwa Firmie nie tylko dostosować się do ery AI, ale stać się jej aktywnym kreatorem i beneficjentem, budując trwałą wartość dla klientów, pracowników i akcjonariuszy. Kluczem do sukcesu będzie konsekwencja w działaniu, elastyczność w reagowaniu na zmiany oraz silne przywództwo i zaangażowanie całej organizacji.</w:t>
      </w:r>
    </w:p>
    <w:p w14:paraId="0789FD09" w14:textId="77777777" w:rsidR="00F70C96" w:rsidRPr="00F70C96" w:rsidRDefault="0034427C" w:rsidP="00F70C96">
      <w:pPr>
        <w:jc w:val="both"/>
      </w:pPr>
      <w:r w:rsidRPr="00F70C96">
        <w:rPr>
          <w:noProof/>
        </w:rPr>
        <w:pict w14:anchorId="6C31D88B">
          <v:rect id="_x0000_i1028" alt="" style="width:453.6pt;height:.05pt;mso-width-percent:0;mso-height-percent:0;mso-width-percent:0;mso-height-percent:0" o:hralign="center" o:hrstd="t" o:hrnoshade="t" o:hr="t" fillcolor="#f0f6fc" stroked="f"/>
        </w:pict>
      </w:r>
    </w:p>
    <w:p w14:paraId="53BD0149" w14:textId="77777777" w:rsidR="00F70C96" w:rsidRPr="00F70C96" w:rsidRDefault="00F70C96" w:rsidP="00F70C96">
      <w:pPr>
        <w:jc w:val="both"/>
        <w:rPr>
          <w:b/>
          <w:bCs/>
        </w:rPr>
      </w:pPr>
      <w:r w:rsidRPr="00F70C96">
        <w:rPr>
          <w:b/>
          <w:bCs/>
        </w:rPr>
        <w:t>4. Zasoby, Budżet Całkowity i Model Zarządzania (</w:t>
      </w:r>
      <w:proofErr w:type="spellStart"/>
      <w:r w:rsidRPr="00F70C96">
        <w:rPr>
          <w:b/>
          <w:bCs/>
        </w:rPr>
        <w:t>Governance</w:t>
      </w:r>
      <w:proofErr w:type="spellEnd"/>
      <w:r w:rsidRPr="00F70C96">
        <w:rPr>
          <w:b/>
          <w:bCs/>
        </w:rPr>
        <w:t>)</w:t>
      </w:r>
    </w:p>
    <w:p w14:paraId="14E71E25" w14:textId="77777777" w:rsidR="00F70C96" w:rsidRPr="00F70C96" w:rsidRDefault="00F70C96" w:rsidP="00F70C96">
      <w:pPr>
        <w:jc w:val="both"/>
      </w:pPr>
      <w:r w:rsidRPr="00F70C96">
        <w:t>Skuteczna realizacja strategicznej mapy drogowej transformacji AI wymaga starannego zaplanowania i alokacji odpowiednich zasobów – ludzkich, technologicznych i finansowych – oraz ustanowienia solidnego modelu zarządzania (</w:t>
      </w:r>
      <w:proofErr w:type="spellStart"/>
      <w:r w:rsidRPr="00F70C96">
        <w:t>governance</w:t>
      </w:r>
      <w:proofErr w:type="spellEnd"/>
      <w:r w:rsidRPr="00F70C96">
        <w:t>), który zapewni koordynację, kontrolę i zgodność działań.</w:t>
      </w:r>
    </w:p>
    <w:p w14:paraId="017C3601" w14:textId="77777777" w:rsidR="00F70C96" w:rsidRPr="00F70C96" w:rsidRDefault="00F70C96" w:rsidP="00F70C96">
      <w:pPr>
        <w:jc w:val="both"/>
        <w:rPr>
          <w:b/>
          <w:bCs/>
        </w:rPr>
      </w:pPr>
      <w:r w:rsidRPr="00F70C96">
        <w:rPr>
          <w:b/>
          <w:bCs/>
        </w:rPr>
        <w:t>4.1. Wymagane Zasoby Ludzkie: Struktura, Role i Odpowiedzialności</w:t>
      </w:r>
    </w:p>
    <w:p w14:paraId="15307F8F" w14:textId="77777777" w:rsidR="00F70C96" w:rsidRPr="00F70C96" w:rsidRDefault="00F70C96" w:rsidP="00F70C96">
      <w:pPr>
        <w:jc w:val="both"/>
      </w:pPr>
      <w:r w:rsidRPr="00F70C96">
        <w:t>Ludzie są najcenniejszym zasobem w każdej transformacji. Budowa odpowiednich kompetencji i struktur organizacyjnych jest kluczowa dla sukcesu inicjatyw AI.</w:t>
      </w:r>
    </w:p>
    <w:p w14:paraId="009A5776" w14:textId="77777777" w:rsidR="00F70C96" w:rsidRPr="00F70C96" w:rsidRDefault="00F70C96" w:rsidP="00F70C96">
      <w:pPr>
        <w:jc w:val="both"/>
        <w:rPr>
          <w:b/>
          <w:bCs/>
        </w:rPr>
      </w:pPr>
      <w:r w:rsidRPr="00F70C96">
        <w:rPr>
          <w:b/>
          <w:bCs/>
        </w:rPr>
        <w:t>4.1.1. Kluczowe Role w Transformacji AI</w:t>
      </w:r>
    </w:p>
    <w:p w14:paraId="3C1A05EC" w14:textId="77777777" w:rsidR="00F70C96" w:rsidRPr="00F70C96" w:rsidRDefault="00F70C96" w:rsidP="00F70C96">
      <w:pPr>
        <w:jc w:val="both"/>
      </w:pPr>
      <w:r w:rsidRPr="00F70C96">
        <w:lastRenderedPageBreak/>
        <w:t>W miarę postępu transformacji, w organizacji powinny zostać wykształcone lub pozyskane następujące kluczowe role (niektóre mogą być łączone, szczególnie na początku):</w:t>
      </w:r>
    </w:p>
    <w:p w14:paraId="4D620BD5" w14:textId="77777777" w:rsidR="00F70C96" w:rsidRPr="00F70C96" w:rsidRDefault="00F70C96" w:rsidP="00F70C96">
      <w:pPr>
        <w:numPr>
          <w:ilvl w:val="0"/>
          <w:numId w:val="165"/>
        </w:numPr>
        <w:jc w:val="both"/>
        <w:rPr>
          <w:lang w:val="en-US"/>
        </w:rPr>
      </w:pPr>
      <w:r w:rsidRPr="00F70C96">
        <w:rPr>
          <w:b/>
          <w:bCs/>
          <w:lang w:val="en-US"/>
        </w:rPr>
        <w:t>Chief AI Officer (CAIO) / AI Lead (</w:t>
      </w:r>
      <w:proofErr w:type="spellStart"/>
      <w:r w:rsidRPr="00F70C96">
        <w:rPr>
          <w:b/>
          <w:bCs/>
          <w:lang w:val="en-US"/>
        </w:rPr>
        <w:t>Lider</w:t>
      </w:r>
      <w:proofErr w:type="spellEnd"/>
      <w:r w:rsidRPr="00F70C96">
        <w:rPr>
          <w:b/>
          <w:bCs/>
          <w:lang w:val="en-US"/>
        </w:rPr>
        <w:t xml:space="preserve"> </w:t>
      </w:r>
      <w:proofErr w:type="spellStart"/>
      <w:r w:rsidRPr="00F70C96">
        <w:rPr>
          <w:b/>
          <w:bCs/>
          <w:lang w:val="en-US"/>
        </w:rPr>
        <w:t>Transformacji</w:t>
      </w:r>
      <w:proofErr w:type="spellEnd"/>
      <w:r w:rsidRPr="00F70C96">
        <w:rPr>
          <w:b/>
          <w:bCs/>
          <w:lang w:val="en-US"/>
        </w:rPr>
        <w:t xml:space="preserve"> AI):</w:t>
      </w:r>
    </w:p>
    <w:p w14:paraId="456CD6F3" w14:textId="77777777" w:rsidR="00F70C96" w:rsidRPr="00F70C96" w:rsidRDefault="00F70C96" w:rsidP="00F70C96">
      <w:pPr>
        <w:numPr>
          <w:ilvl w:val="1"/>
          <w:numId w:val="165"/>
        </w:numPr>
        <w:jc w:val="both"/>
      </w:pPr>
      <w:r w:rsidRPr="00F70C96">
        <w:rPr>
          <w:b/>
          <w:bCs/>
        </w:rPr>
        <w:t>Odpowiedzialność:</w:t>
      </w:r>
      <w:r w:rsidRPr="00F70C96">
        <w:t> Strategiczne przywództwo nad całością transformacji AI, definiowanie wizji i celów, nadzór nad realizacją mapy drogowej, reprezentowanie inicjatyw AI na poziomie zarządu, budowanie kultury AI.</w:t>
      </w:r>
    </w:p>
    <w:p w14:paraId="7B7F09AE" w14:textId="77777777" w:rsidR="00F70C96" w:rsidRPr="00F70C96" w:rsidRDefault="00F70C96" w:rsidP="00F70C96">
      <w:pPr>
        <w:numPr>
          <w:ilvl w:val="1"/>
          <w:numId w:val="165"/>
        </w:numPr>
        <w:jc w:val="both"/>
      </w:pPr>
      <w:r w:rsidRPr="00F70C96">
        <w:rPr>
          <w:b/>
          <w:bCs/>
        </w:rPr>
        <w:t>Kompetencje:</w:t>
      </w:r>
      <w:r w:rsidRPr="00F70C96">
        <w:t> Głębokie zrozumienie technologii AI i jej zastosowań biznesowych, zdolności strategicznego myślenia, umiejętności przywódcze i zarządzania zmianą.</w:t>
      </w:r>
    </w:p>
    <w:p w14:paraId="53A35D82" w14:textId="77777777" w:rsidR="00F70C96" w:rsidRPr="00F70C96" w:rsidRDefault="00F70C96" w:rsidP="00F70C96">
      <w:pPr>
        <w:numPr>
          <w:ilvl w:val="0"/>
          <w:numId w:val="165"/>
        </w:numPr>
        <w:jc w:val="both"/>
      </w:pPr>
      <w:r w:rsidRPr="00F70C96">
        <w:rPr>
          <w:b/>
          <w:bCs/>
        </w:rPr>
        <w:t>Data Scientist / Analityk Danych (z fokusem na AI):</w:t>
      </w:r>
    </w:p>
    <w:p w14:paraId="3D472376" w14:textId="77777777" w:rsidR="00F70C96" w:rsidRPr="00F70C96" w:rsidRDefault="00F70C96" w:rsidP="00F70C96">
      <w:pPr>
        <w:numPr>
          <w:ilvl w:val="1"/>
          <w:numId w:val="165"/>
        </w:numPr>
        <w:jc w:val="both"/>
      </w:pPr>
      <w:r w:rsidRPr="00F70C96">
        <w:rPr>
          <w:b/>
          <w:bCs/>
        </w:rPr>
        <w:t>Odpowiedzialność:</w:t>
      </w:r>
      <w:r w:rsidRPr="00F70C96">
        <w:t> Eksploracja danych, budowa i walidacja modeli predykcyjnych i preskryptywnych, opracowywanie algorytmów AI, współpraca z biznesem w celu zrozumienia potrzeb i interpretacji wyników.</w:t>
      </w:r>
    </w:p>
    <w:p w14:paraId="6D283A89" w14:textId="77777777" w:rsidR="00F70C96" w:rsidRPr="00F70C96" w:rsidRDefault="00F70C96" w:rsidP="00F70C96">
      <w:pPr>
        <w:numPr>
          <w:ilvl w:val="1"/>
          <w:numId w:val="165"/>
        </w:numPr>
        <w:jc w:val="both"/>
      </w:pPr>
      <w:r w:rsidRPr="00F70C96">
        <w:rPr>
          <w:b/>
          <w:bCs/>
        </w:rPr>
        <w:t>Kompetencje:</w:t>
      </w:r>
      <w:r w:rsidRPr="00F70C96">
        <w:t> Statystyka, uczenie maszynowe, programowanie (</w:t>
      </w:r>
      <w:proofErr w:type="spellStart"/>
      <w:r w:rsidRPr="00F70C96">
        <w:t>Python</w:t>
      </w:r>
      <w:proofErr w:type="spellEnd"/>
      <w:r w:rsidRPr="00F70C96">
        <w:t>, R), narzędzia analityczne, wizualizacja danych, umiejętność komunikacji złożonych zagadnień.</w:t>
      </w:r>
    </w:p>
    <w:p w14:paraId="3B5A7D5A" w14:textId="77777777" w:rsidR="00F70C96" w:rsidRPr="00F70C96" w:rsidRDefault="00F70C96" w:rsidP="00F70C96">
      <w:pPr>
        <w:numPr>
          <w:ilvl w:val="0"/>
          <w:numId w:val="165"/>
        </w:numPr>
        <w:jc w:val="both"/>
        <w:rPr>
          <w:lang w:val="en-US"/>
        </w:rPr>
      </w:pPr>
      <w:r w:rsidRPr="00F70C96">
        <w:rPr>
          <w:b/>
          <w:bCs/>
          <w:lang w:val="en-US"/>
        </w:rPr>
        <w:t>Machine Learning Engineer (ML Engineer):</w:t>
      </w:r>
    </w:p>
    <w:p w14:paraId="1987A89C" w14:textId="77777777" w:rsidR="00F70C96" w:rsidRPr="00F70C96" w:rsidRDefault="00F70C96" w:rsidP="00F70C96">
      <w:pPr>
        <w:numPr>
          <w:ilvl w:val="1"/>
          <w:numId w:val="165"/>
        </w:numPr>
        <w:jc w:val="both"/>
      </w:pPr>
      <w:r w:rsidRPr="00F70C96">
        <w:rPr>
          <w:b/>
          <w:bCs/>
        </w:rPr>
        <w:t>Odpowiedzialność:</w:t>
      </w:r>
      <w:r w:rsidRPr="00F70C96">
        <w:t xml:space="preserve"> Operacjonalizacja modeli ML (wdrażanie na produkcję), budowa i utrzymanie </w:t>
      </w:r>
      <w:proofErr w:type="spellStart"/>
      <w:r w:rsidRPr="00F70C96">
        <w:t>pipeline'ów</w:t>
      </w:r>
      <w:proofErr w:type="spellEnd"/>
      <w:r w:rsidRPr="00F70C96">
        <w:t xml:space="preserve"> MLOps, monitorowanie wydajności modeli, optymalizacja i skalowanie rozwiązań AI.</w:t>
      </w:r>
    </w:p>
    <w:p w14:paraId="045C2405" w14:textId="77777777" w:rsidR="00F70C96" w:rsidRPr="00F70C96" w:rsidRDefault="00F70C96" w:rsidP="00F70C96">
      <w:pPr>
        <w:numPr>
          <w:ilvl w:val="1"/>
          <w:numId w:val="165"/>
        </w:numPr>
        <w:jc w:val="both"/>
      </w:pPr>
      <w:r w:rsidRPr="00F70C96">
        <w:rPr>
          <w:b/>
          <w:bCs/>
        </w:rPr>
        <w:t>Kompetencje:</w:t>
      </w:r>
      <w:r w:rsidRPr="00F70C96">
        <w:t xml:space="preserve"> Inżynieria oprogramowania, platformy chmurowe, konteneryzacja (Docker, </w:t>
      </w:r>
      <w:proofErr w:type="spellStart"/>
      <w:r w:rsidRPr="00F70C96">
        <w:t>Kubernetes</w:t>
      </w:r>
      <w:proofErr w:type="spellEnd"/>
      <w:r w:rsidRPr="00F70C96">
        <w:t xml:space="preserve">), narzędzia MLOps, umiejętności </w:t>
      </w:r>
      <w:proofErr w:type="spellStart"/>
      <w:r w:rsidRPr="00F70C96">
        <w:t>DevOps</w:t>
      </w:r>
      <w:proofErr w:type="spellEnd"/>
      <w:r w:rsidRPr="00F70C96">
        <w:t>.</w:t>
      </w:r>
    </w:p>
    <w:p w14:paraId="5DDE81E5" w14:textId="77777777" w:rsidR="00F70C96" w:rsidRPr="00F70C96" w:rsidRDefault="00F70C96" w:rsidP="00F70C96">
      <w:pPr>
        <w:numPr>
          <w:ilvl w:val="0"/>
          <w:numId w:val="165"/>
        </w:numPr>
        <w:jc w:val="both"/>
      </w:pPr>
      <w:r w:rsidRPr="00F70C96">
        <w:rPr>
          <w:b/>
          <w:bCs/>
        </w:rPr>
        <w:t xml:space="preserve">Data </w:t>
      </w:r>
      <w:proofErr w:type="spellStart"/>
      <w:r w:rsidRPr="00F70C96">
        <w:rPr>
          <w:b/>
          <w:bCs/>
        </w:rPr>
        <w:t>Engineer</w:t>
      </w:r>
      <w:proofErr w:type="spellEnd"/>
      <w:r w:rsidRPr="00F70C96">
        <w:rPr>
          <w:b/>
          <w:bCs/>
        </w:rPr>
        <w:t>:</w:t>
      </w:r>
    </w:p>
    <w:p w14:paraId="3C2A233B" w14:textId="77777777" w:rsidR="00F70C96" w:rsidRPr="00F70C96" w:rsidRDefault="00F70C96" w:rsidP="00F70C96">
      <w:pPr>
        <w:numPr>
          <w:ilvl w:val="1"/>
          <w:numId w:val="165"/>
        </w:numPr>
        <w:jc w:val="both"/>
      </w:pPr>
      <w:r w:rsidRPr="00F70C96">
        <w:rPr>
          <w:b/>
          <w:bCs/>
        </w:rPr>
        <w:t>Odpowiedzialność:</w:t>
      </w:r>
      <w:r w:rsidRPr="00F70C96">
        <w:t xml:space="preserve"> Projektowanie, budowa i utrzymanie infrastruktury danych (Data </w:t>
      </w:r>
      <w:proofErr w:type="spellStart"/>
      <w:r w:rsidRPr="00F70C96">
        <w:t>Lakehouse</w:t>
      </w:r>
      <w:proofErr w:type="spellEnd"/>
      <w:r w:rsidRPr="00F70C96">
        <w:t xml:space="preserve">, </w:t>
      </w:r>
      <w:proofErr w:type="spellStart"/>
      <w:r w:rsidRPr="00F70C96">
        <w:t>pipeline'y</w:t>
      </w:r>
      <w:proofErr w:type="spellEnd"/>
      <w:r w:rsidRPr="00F70C96">
        <w:t xml:space="preserve"> ETL/ELT), zapewnienie jakości i dostępności danych dla zespołów analitycznych i AI.</w:t>
      </w:r>
    </w:p>
    <w:p w14:paraId="37965DA2" w14:textId="77777777" w:rsidR="00F70C96" w:rsidRPr="00F70C96" w:rsidRDefault="00F70C96" w:rsidP="00F70C96">
      <w:pPr>
        <w:numPr>
          <w:ilvl w:val="1"/>
          <w:numId w:val="165"/>
        </w:numPr>
        <w:jc w:val="both"/>
      </w:pPr>
      <w:r w:rsidRPr="00F70C96">
        <w:rPr>
          <w:b/>
          <w:bCs/>
        </w:rPr>
        <w:t>Kompetencje:</w:t>
      </w:r>
      <w:r w:rsidRPr="00F70C96">
        <w:t> Technologie bazodanowe, narzędzia ETL/ELT, programowanie (</w:t>
      </w:r>
      <w:proofErr w:type="spellStart"/>
      <w:r w:rsidRPr="00F70C96">
        <w:t>Python</w:t>
      </w:r>
      <w:proofErr w:type="spellEnd"/>
      <w:r w:rsidRPr="00F70C96">
        <w:t>, Scala, SQL), platformy chmurowe, zarządzanie danymi.</w:t>
      </w:r>
    </w:p>
    <w:p w14:paraId="1E92E978" w14:textId="77777777" w:rsidR="00F70C96" w:rsidRPr="00F70C96" w:rsidRDefault="00F70C96" w:rsidP="00F70C96">
      <w:pPr>
        <w:numPr>
          <w:ilvl w:val="0"/>
          <w:numId w:val="165"/>
        </w:numPr>
        <w:jc w:val="both"/>
      </w:pPr>
      <w:r w:rsidRPr="00F70C96">
        <w:rPr>
          <w:b/>
          <w:bCs/>
        </w:rPr>
        <w:t xml:space="preserve">AI Product </w:t>
      </w:r>
      <w:proofErr w:type="spellStart"/>
      <w:r w:rsidRPr="00F70C96">
        <w:rPr>
          <w:b/>
          <w:bCs/>
        </w:rPr>
        <w:t>Owner</w:t>
      </w:r>
      <w:proofErr w:type="spellEnd"/>
      <w:r w:rsidRPr="00F70C96">
        <w:rPr>
          <w:b/>
          <w:bCs/>
        </w:rPr>
        <w:t xml:space="preserve"> / Manager:</w:t>
      </w:r>
    </w:p>
    <w:p w14:paraId="05135D5D" w14:textId="77777777" w:rsidR="00F70C96" w:rsidRPr="00F70C96" w:rsidRDefault="00F70C96" w:rsidP="00F70C96">
      <w:pPr>
        <w:numPr>
          <w:ilvl w:val="1"/>
          <w:numId w:val="165"/>
        </w:numPr>
        <w:jc w:val="both"/>
      </w:pPr>
      <w:r w:rsidRPr="00F70C96">
        <w:rPr>
          <w:b/>
          <w:bCs/>
        </w:rPr>
        <w:t>Odpowiedzialność:</w:t>
      </w:r>
      <w:r w:rsidRPr="00F70C96">
        <w:t xml:space="preserve"> Definiowanie wizji i strategii dla produktów opartych na AI, zarządzanie </w:t>
      </w:r>
      <w:proofErr w:type="spellStart"/>
      <w:r w:rsidRPr="00F70C96">
        <w:t>backlogiem</w:t>
      </w:r>
      <w:proofErr w:type="spellEnd"/>
      <w:r w:rsidRPr="00F70C96">
        <w:t xml:space="preserve"> produktu, współpraca z zespołami deweloperskimi i interesariuszami biznesowymi, zapewnienie wartości dla użytkownika.</w:t>
      </w:r>
    </w:p>
    <w:p w14:paraId="52F1782C" w14:textId="77777777" w:rsidR="00F70C96" w:rsidRPr="00F70C96" w:rsidRDefault="00F70C96" w:rsidP="00F70C96">
      <w:pPr>
        <w:numPr>
          <w:ilvl w:val="1"/>
          <w:numId w:val="165"/>
        </w:numPr>
        <w:jc w:val="both"/>
      </w:pPr>
      <w:r w:rsidRPr="00F70C96">
        <w:rPr>
          <w:b/>
          <w:bCs/>
        </w:rPr>
        <w:t>Kompetencje:</w:t>
      </w:r>
      <w:r w:rsidRPr="00F70C96">
        <w:t> Zrozumienie technologii AI, metodyki Agile, zarządzanie produktem, umiejętności komunikacyjne i negocjacyjne.</w:t>
      </w:r>
    </w:p>
    <w:p w14:paraId="149C2374" w14:textId="77777777" w:rsidR="00F70C96" w:rsidRPr="00F70C96" w:rsidRDefault="00F70C96" w:rsidP="00F70C96">
      <w:pPr>
        <w:numPr>
          <w:ilvl w:val="0"/>
          <w:numId w:val="165"/>
        </w:numPr>
        <w:jc w:val="both"/>
      </w:pPr>
      <w:proofErr w:type="spellStart"/>
      <w:r w:rsidRPr="00F70C96">
        <w:rPr>
          <w:b/>
          <w:bCs/>
        </w:rPr>
        <w:t>Prompt</w:t>
      </w:r>
      <w:proofErr w:type="spellEnd"/>
      <w:r w:rsidRPr="00F70C96">
        <w:rPr>
          <w:b/>
          <w:bCs/>
        </w:rPr>
        <w:t xml:space="preserve"> </w:t>
      </w:r>
      <w:proofErr w:type="spellStart"/>
      <w:r w:rsidRPr="00F70C96">
        <w:rPr>
          <w:b/>
          <w:bCs/>
        </w:rPr>
        <w:t>Engineer</w:t>
      </w:r>
      <w:proofErr w:type="spellEnd"/>
      <w:r w:rsidRPr="00F70C96">
        <w:rPr>
          <w:b/>
          <w:bCs/>
        </w:rPr>
        <w:t xml:space="preserve"> (Inżynier Promptów):</w:t>
      </w:r>
    </w:p>
    <w:p w14:paraId="4508C918" w14:textId="77777777" w:rsidR="00F70C96" w:rsidRPr="00F70C96" w:rsidRDefault="00F70C96" w:rsidP="00F70C96">
      <w:pPr>
        <w:numPr>
          <w:ilvl w:val="1"/>
          <w:numId w:val="165"/>
        </w:numPr>
        <w:jc w:val="both"/>
      </w:pPr>
      <w:r w:rsidRPr="00F70C96">
        <w:rPr>
          <w:b/>
          <w:bCs/>
        </w:rPr>
        <w:t>Odpowiedzialność:</w:t>
      </w:r>
      <w:r w:rsidRPr="00F70C96">
        <w:t> Projektowanie, testowanie i optymalizacja promptów dla modeli generatywnej AI (LLM, modele dyfuzyjne) w celu uzyskania pożądanych i precyzyjnych wyników.</w:t>
      </w:r>
    </w:p>
    <w:p w14:paraId="7D178125" w14:textId="77777777" w:rsidR="00F70C96" w:rsidRPr="00F70C96" w:rsidRDefault="00F70C96" w:rsidP="00F70C96">
      <w:pPr>
        <w:numPr>
          <w:ilvl w:val="1"/>
          <w:numId w:val="165"/>
        </w:numPr>
        <w:jc w:val="both"/>
      </w:pPr>
      <w:r w:rsidRPr="00F70C96">
        <w:rPr>
          <w:b/>
          <w:bCs/>
        </w:rPr>
        <w:t>Kompetencje:</w:t>
      </w:r>
      <w:r w:rsidRPr="00F70C96">
        <w:t> Głębokie zrozumienie działania modeli GenAI, kreatywność, umiejętności analityczne, znajomość specyfiki różnych modeli.</w:t>
      </w:r>
    </w:p>
    <w:p w14:paraId="09C26A12" w14:textId="77777777" w:rsidR="00F70C96" w:rsidRPr="00F70C96" w:rsidRDefault="00F70C96" w:rsidP="00F70C96">
      <w:pPr>
        <w:numPr>
          <w:ilvl w:val="0"/>
          <w:numId w:val="165"/>
        </w:numPr>
        <w:jc w:val="both"/>
      </w:pPr>
      <w:r w:rsidRPr="00F70C96">
        <w:rPr>
          <w:b/>
          <w:bCs/>
        </w:rPr>
        <w:t xml:space="preserve">Data Steward / Data </w:t>
      </w:r>
      <w:proofErr w:type="spellStart"/>
      <w:r w:rsidRPr="00F70C96">
        <w:rPr>
          <w:b/>
          <w:bCs/>
        </w:rPr>
        <w:t>Owner</w:t>
      </w:r>
      <w:proofErr w:type="spellEnd"/>
      <w:r w:rsidRPr="00F70C96">
        <w:rPr>
          <w:b/>
          <w:bCs/>
        </w:rPr>
        <w:t>:</w:t>
      </w:r>
    </w:p>
    <w:p w14:paraId="026BF129" w14:textId="77777777" w:rsidR="00F70C96" w:rsidRPr="00F70C96" w:rsidRDefault="00F70C96" w:rsidP="00F70C96">
      <w:pPr>
        <w:numPr>
          <w:ilvl w:val="1"/>
          <w:numId w:val="165"/>
        </w:numPr>
        <w:jc w:val="both"/>
      </w:pPr>
      <w:r w:rsidRPr="00F70C96">
        <w:rPr>
          <w:b/>
          <w:bCs/>
        </w:rPr>
        <w:lastRenderedPageBreak/>
        <w:t>Odpowiedzialność:</w:t>
      </w:r>
      <w:r w:rsidRPr="00F70C96">
        <w:t xml:space="preserve"> Zarządzanie jakością, bezpieczeństwem i zgodnością określonych domen danych (Data </w:t>
      </w:r>
      <w:proofErr w:type="spellStart"/>
      <w:r w:rsidRPr="00F70C96">
        <w:t>Owner</w:t>
      </w:r>
      <w:proofErr w:type="spellEnd"/>
      <w:r w:rsidRPr="00F70C96">
        <w:t xml:space="preserve"> – odpowiedzialność biznesowa, Data Steward – odpowiedzialność operacyjna).</w:t>
      </w:r>
    </w:p>
    <w:p w14:paraId="020F635A" w14:textId="77777777" w:rsidR="00F70C96" w:rsidRPr="00F70C96" w:rsidRDefault="00F70C96" w:rsidP="00F70C96">
      <w:pPr>
        <w:numPr>
          <w:ilvl w:val="1"/>
          <w:numId w:val="165"/>
        </w:numPr>
        <w:jc w:val="both"/>
      </w:pPr>
      <w:r w:rsidRPr="00F70C96">
        <w:rPr>
          <w:b/>
          <w:bCs/>
        </w:rPr>
        <w:t>Kompetencje:</w:t>
      </w:r>
      <w:r w:rsidRPr="00F70C96">
        <w:t xml:space="preserve"> Znajomość danych w swojej domenie, zrozumienie procesów biznesowych, umiejętności analityczne, znajomość zasad Data </w:t>
      </w:r>
      <w:proofErr w:type="spellStart"/>
      <w:r w:rsidRPr="00F70C96">
        <w:t>Governance</w:t>
      </w:r>
      <w:proofErr w:type="spellEnd"/>
      <w:r w:rsidRPr="00F70C96">
        <w:t>.</w:t>
      </w:r>
    </w:p>
    <w:p w14:paraId="236322AE" w14:textId="77777777" w:rsidR="00F70C96" w:rsidRPr="00F70C96" w:rsidRDefault="00F70C96" w:rsidP="00F70C96">
      <w:pPr>
        <w:numPr>
          <w:ilvl w:val="0"/>
          <w:numId w:val="165"/>
        </w:numPr>
        <w:jc w:val="both"/>
      </w:pPr>
      <w:r w:rsidRPr="00F70C96">
        <w:rPr>
          <w:b/>
          <w:bCs/>
          <w:lang w:val="en-US"/>
        </w:rPr>
        <w:t xml:space="preserve">AI Ethics Officer / </w:t>
      </w:r>
      <w:proofErr w:type="spellStart"/>
      <w:r w:rsidRPr="00F70C96">
        <w:rPr>
          <w:b/>
          <w:bCs/>
          <w:lang w:val="en-US"/>
        </w:rPr>
        <w:t>Specjalista</w:t>
      </w:r>
      <w:proofErr w:type="spellEnd"/>
      <w:r w:rsidRPr="00F70C96">
        <w:rPr>
          <w:b/>
          <w:bCs/>
          <w:lang w:val="en-US"/>
        </w:rPr>
        <w:t xml:space="preserve"> ds. </w:t>
      </w:r>
      <w:r w:rsidRPr="00F70C96">
        <w:rPr>
          <w:b/>
          <w:bCs/>
        </w:rPr>
        <w:t>Odpowiedzialnego AI:</w:t>
      </w:r>
    </w:p>
    <w:p w14:paraId="2D36336A" w14:textId="77777777" w:rsidR="00F70C96" w:rsidRPr="00F70C96" w:rsidRDefault="00F70C96" w:rsidP="00F70C96">
      <w:pPr>
        <w:numPr>
          <w:ilvl w:val="1"/>
          <w:numId w:val="165"/>
        </w:numPr>
        <w:jc w:val="both"/>
      </w:pPr>
      <w:r w:rsidRPr="00F70C96">
        <w:rPr>
          <w:b/>
          <w:bCs/>
        </w:rPr>
        <w:t>Odpowiedzialność:</w:t>
      </w:r>
      <w:r w:rsidRPr="00F70C96">
        <w:t> Nadzór nad etycznym i odpowiedzialnym wykorzystaniem AI, opracowywanie i wdrażanie polityk etyki AI, doradztwo w kwestiach zgodności i ryzyka.</w:t>
      </w:r>
    </w:p>
    <w:p w14:paraId="135F4346" w14:textId="77777777" w:rsidR="00F70C96" w:rsidRPr="00F70C96" w:rsidRDefault="00F70C96" w:rsidP="00F70C96">
      <w:pPr>
        <w:numPr>
          <w:ilvl w:val="1"/>
          <w:numId w:val="165"/>
        </w:numPr>
        <w:jc w:val="both"/>
      </w:pPr>
      <w:r w:rsidRPr="00F70C96">
        <w:rPr>
          <w:b/>
          <w:bCs/>
        </w:rPr>
        <w:t>Kompetencje:</w:t>
      </w:r>
      <w:r w:rsidRPr="00F70C96">
        <w:t xml:space="preserve"> Znajomość zagadnień etyki AI, regulacji prawnych (AI </w:t>
      </w:r>
      <w:proofErr w:type="spellStart"/>
      <w:r w:rsidRPr="00F70C96">
        <w:t>Act</w:t>
      </w:r>
      <w:proofErr w:type="spellEnd"/>
      <w:r w:rsidRPr="00F70C96">
        <w:t>, GDPR), umiejętność analizy wpływu społecznego technologii.</w:t>
      </w:r>
    </w:p>
    <w:p w14:paraId="48A49F22" w14:textId="77777777" w:rsidR="00F70C96" w:rsidRPr="00F70C96" w:rsidRDefault="00F70C96" w:rsidP="00F70C96">
      <w:pPr>
        <w:numPr>
          <w:ilvl w:val="0"/>
          <w:numId w:val="165"/>
        </w:numPr>
        <w:jc w:val="both"/>
      </w:pPr>
      <w:r w:rsidRPr="00F70C96">
        <w:rPr>
          <w:b/>
          <w:bCs/>
        </w:rPr>
        <w:t xml:space="preserve">AI </w:t>
      </w:r>
      <w:proofErr w:type="spellStart"/>
      <w:r w:rsidRPr="00F70C96">
        <w:rPr>
          <w:b/>
          <w:bCs/>
        </w:rPr>
        <w:t>Trainer</w:t>
      </w:r>
      <w:proofErr w:type="spellEnd"/>
      <w:r w:rsidRPr="00F70C96">
        <w:rPr>
          <w:b/>
          <w:bCs/>
        </w:rPr>
        <w:t xml:space="preserve"> / </w:t>
      </w:r>
      <w:proofErr w:type="spellStart"/>
      <w:r w:rsidRPr="00F70C96">
        <w:rPr>
          <w:b/>
          <w:bCs/>
        </w:rPr>
        <w:t>Coach</w:t>
      </w:r>
      <w:proofErr w:type="spellEnd"/>
      <w:r w:rsidRPr="00F70C96">
        <w:rPr>
          <w:b/>
          <w:bCs/>
        </w:rPr>
        <w:t>:</w:t>
      </w:r>
    </w:p>
    <w:p w14:paraId="6E79B8DC" w14:textId="77777777" w:rsidR="00F70C96" w:rsidRPr="00F70C96" w:rsidRDefault="00F70C96" w:rsidP="00F70C96">
      <w:pPr>
        <w:numPr>
          <w:ilvl w:val="1"/>
          <w:numId w:val="165"/>
        </w:numPr>
        <w:jc w:val="both"/>
      </w:pPr>
      <w:r w:rsidRPr="00F70C96">
        <w:rPr>
          <w:b/>
          <w:bCs/>
        </w:rPr>
        <w:t>Odpowiedzialność:</w:t>
      </w:r>
      <w:r w:rsidRPr="00F70C96">
        <w:t> Prowadzenie szkoleń i warsztatów z zakresu AI, wspieranie rozwoju kompetencji pracowników, mentoring.</w:t>
      </w:r>
    </w:p>
    <w:p w14:paraId="4EB5C423" w14:textId="77777777" w:rsidR="00F70C96" w:rsidRPr="00F70C96" w:rsidRDefault="00F70C96" w:rsidP="00F70C96">
      <w:pPr>
        <w:numPr>
          <w:ilvl w:val="1"/>
          <w:numId w:val="165"/>
        </w:numPr>
        <w:jc w:val="both"/>
      </w:pPr>
      <w:r w:rsidRPr="00F70C96">
        <w:rPr>
          <w:b/>
          <w:bCs/>
        </w:rPr>
        <w:t>Kompetencje:</w:t>
      </w:r>
      <w:r w:rsidRPr="00F70C96">
        <w:t> Wiedza merytoryczna z zakresu AI, umiejętności dydaktyczne i prezentacyjne.</w:t>
      </w:r>
    </w:p>
    <w:p w14:paraId="2E324211" w14:textId="77777777" w:rsidR="00F70C96" w:rsidRPr="00F70C96" w:rsidRDefault="00F70C96" w:rsidP="00F70C96">
      <w:pPr>
        <w:numPr>
          <w:ilvl w:val="0"/>
          <w:numId w:val="165"/>
        </w:numPr>
        <w:jc w:val="both"/>
      </w:pPr>
      <w:r w:rsidRPr="00F70C96">
        <w:rPr>
          <w:b/>
          <w:bCs/>
        </w:rPr>
        <w:t>Analityk Biznesowy (przeszkolony w AI):</w:t>
      </w:r>
    </w:p>
    <w:p w14:paraId="591D475D" w14:textId="77777777" w:rsidR="00F70C96" w:rsidRPr="00F70C96" w:rsidRDefault="00F70C96" w:rsidP="00F70C96">
      <w:pPr>
        <w:numPr>
          <w:ilvl w:val="1"/>
          <w:numId w:val="165"/>
        </w:numPr>
        <w:jc w:val="both"/>
      </w:pPr>
      <w:r w:rsidRPr="00F70C96">
        <w:rPr>
          <w:b/>
          <w:bCs/>
        </w:rPr>
        <w:t>Odpowiedzialność:</w:t>
      </w:r>
      <w:r w:rsidRPr="00F70C96">
        <w:t> Identyfikacja przypadków użycia AI w procesach biznesowych, tłumaczenie potrzeb biznesowych na wymagania techniczne dla zespołów AI, wsparcie we wdrażaniu rozwiązań.</w:t>
      </w:r>
    </w:p>
    <w:p w14:paraId="534795AC" w14:textId="77777777" w:rsidR="00F70C96" w:rsidRPr="00F70C96" w:rsidRDefault="00F70C96" w:rsidP="00F70C96">
      <w:pPr>
        <w:numPr>
          <w:ilvl w:val="1"/>
          <w:numId w:val="165"/>
        </w:numPr>
        <w:jc w:val="both"/>
      </w:pPr>
      <w:r w:rsidRPr="00F70C96">
        <w:rPr>
          <w:b/>
          <w:bCs/>
        </w:rPr>
        <w:t>Kompetencje:</w:t>
      </w:r>
      <w:r w:rsidRPr="00F70C96">
        <w:t> Znajomość procesów biznesowych, umiejętności analityczne, podstawowa wiedza o AI, umiejętność komunikacji.</w:t>
      </w:r>
    </w:p>
    <w:p w14:paraId="7C45CDFC" w14:textId="77777777" w:rsidR="00F70C96" w:rsidRPr="00F70C96" w:rsidRDefault="00F70C96" w:rsidP="00F70C96">
      <w:pPr>
        <w:jc w:val="both"/>
        <w:rPr>
          <w:b/>
          <w:bCs/>
        </w:rPr>
      </w:pPr>
      <w:r w:rsidRPr="00F70C96">
        <w:rPr>
          <w:b/>
          <w:bCs/>
        </w:rPr>
        <w:t>4.1.2. Strategie Rekrutacji, Rozwoju i Retencji Talentów AI</w:t>
      </w:r>
    </w:p>
    <w:p w14:paraId="1CFC28F8" w14:textId="77777777" w:rsidR="00F70C96" w:rsidRPr="00F70C96" w:rsidRDefault="00F70C96" w:rsidP="00F70C96">
      <w:pPr>
        <w:jc w:val="both"/>
      </w:pPr>
      <w:r w:rsidRPr="00F70C96">
        <w:t>Rynek specjalistów AI jest bardzo konkurencyjny. Organizacja musi przyjąć proaktywną strategię pozyskiwania, rozwijania i zatrzymywania talentów:</w:t>
      </w:r>
    </w:p>
    <w:p w14:paraId="10BC85A4" w14:textId="77777777" w:rsidR="00F70C96" w:rsidRPr="00F70C96" w:rsidRDefault="00F70C96" w:rsidP="00F70C96">
      <w:pPr>
        <w:numPr>
          <w:ilvl w:val="0"/>
          <w:numId w:val="166"/>
        </w:numPr>
        <w:jc w:val="both"/>
      </w:pPr>
      <w:r w:rsidRPr="00F70C96">
        <w:rPr>
          <w:b/>
          <w:bCs/>
        </w:rPr>
        <w:t>Rekrutacja Zewnętrzna:</w:t>
      </w:r>
    </w:p>
    <w:p w14:paraId="2B5FAC5C" w14:textId="77777777" w:rsidR="00F70C96" w:rsidRPr="00F70C96" w:rsidRDefault="00F70C96" w:rsidP="00F70C96">
      <w:pPr>
        <w:numPr>
          <w:ilvl w:val="1"/>
          <w:numId w:val="166"/>
        </w:numPr>
        <w:jc w:val="both"/>
      </w:pPr>
      <w:r w:rsidRPr="00F70C96">
        <w:t xml:space="preserve">Aktywne poszukiwanie kandydatów na specjalistyczne stanowiska (Data Scientist, ML </w:t>
      </w:r>
      <w:proofErr w:type="spellStart"/>
      <w:r w:rsidRPr="00F70C96">
        <w:t>Engineer</w:t>
      </w:r>
      <w:proofErr w:type="spellEnd"/>
      <w:r w:rsidRPr="00F70C96">
        <w:t>) na rynku pracy, poprzez portale branżowe, udział w konferencjach, współpracę z uczelniami.</w:t>
      </w:r>
    </w:p>
    <w:p w14:paraId="10641FB7" w14:textId="77777777" w:rsidR="00F70C96" w:rsidRPr="00F70C96" w:rsidRDefault="00F70C96" w:rsidP="00F70C96">
      <w:pPr>
        <w:numPr>
          <w:ilvl w:val="1"/>
          <w:numId w:val="166"/>
        </w:numPr>
        <w:jc w:val="both"/>
      </w:pPr>
      <w:r w:rsidRPr="00F70C96">
        <w:t>Budowanie atrakcyjnej marki pracodawcy (</w:t>
      </w:r>
      <w:proofErr w:type="spellStart"/>
      <w:r w:rsidRPr="00F70C96">
        <w:t>employer</w:t>
      </w:r>
      <w:proofErr w:type="spellEnd"/>
      <w:r w:rsidRPr="00F70C96">
        <w:t xml:space="preserve"> </w:t>
      </w:r>
      <w:proofErr w:type="spellStart"/>
      <w:r w:rsidRPr="00F70C96">
        <w:t>branding</w:t>
      </w:r>
      <w:proofErr w:type="spellEnd"/>
      <w:r w:rsidRPr="00F70C96">
        <w:t>) jako innowacyjnej firmy inwestującej w AI.</w:t>
      </w:r>
    </w:p>
    <w:p w14:paraId="6C215E3C" w14:textId="77777777" w:rsidR="00F70C96" w:rsidRPr="00F70C96" w:rsidRDefault="00F70C96" w:rsidP="00F70C96">
      <w:pPr>
        <w:numPr>
          <w:ilvl w:val="0"/>
          <w:numId w:val="166"/>
        </w:numPr>
        <w:jc w:val="both"/>
      </w:pPr>
      <w:r w:rsidRPr="00F70C96">
        <w:rPr>
          <w:b/>
          <w:bCs/>
        </w:rPr>
        <w:t>Rozwój Wewnętrzny (</w:t>
      </w:r>
      <w:proofErr w:type="spellStart"/>
      <w:r w:rsidRPr="00F70C96">
        <w:rPr>
          <w:b/>
          <w:bCs/>
        </w:rPr>
        <w:t>Upskilling</w:t>
      </w:r>
      <w:proofErr w:type="spellEnd"/>
      <w:r w:rsidRPr="00F70C96">
        <w:rPr>
          <w:b/>
          <w:bCs/>
        </w:rPr>
        <w:t xml:space="preserve"> i </w:t>
      </w:r>
      <w:proofErr w:type="spellStart"/>
      <w:r w:rsidRPr="00F70C96">
        <w:rPr>
          <w:b/>
          <w:bCs/>
        </w:rPr>
        <w:t>Reskilling</w:t>
      </w:r>
      <w:proofErr w:type="spellEnd"/>
      <w:r w:rsidRPr="00F70C96">
        <w:rPr>
          <w:b/>
          <w:bCs/>
        </w:rPr>
        <w:t>):</w:t>
      </w:r>
    </w:p>
    <w:p w14:paraId="57290AD2" w14:textId="77777777" w:rsidR="00F70C96" w:rsidRPr="00F70C96" w:rsidRDefault="00F70C96" w:rsidP="00F70C96">
      <w:pPr>
        <w:numPr>
          <w:ilvl w:val="1"/>
          <w:numId w:val="166"/>
        </w:numPr>
        <w:jc w:val="both"/>
      </w:pPr>
      <w:r w:rsidRPr="00F70C96">
        <w:t>Identyfikacja pracowników z potencjałem do rozwoju w kierunku ról AI i oferowanie im dedykowanych ścieżek szkoleniowych i programów rozwojowych (zgodnie z sekcją 2.3.3).</w:t>
      </w:r>
    </w:p>
    <w:p w14:paraId="5C911133" w14:textId="77777777" w:rsidR="00F70C96" w:rsidRPr="00F70C96" w:rsidRDefault="00F70C96" w:rsidP="00F70C96">
      <w:pPr>
        <w:numPr>
          <w:ilvl w:val="1"/>
          <w:numId w:val="166"/>
        </w:numPr>
        <w:jc w:val="both"/>
      </w:pPr>
      <w:r w:rsidRPr="00F70C96">
        <w:t>Promowanie mobilności wewnętrznej i możliwości zmiany ścieżki kariery.</w:t>
      </w:r>
    </w:p>
    <w:p w14:paraId="444DB57B" w14:textId="77777777" w:rsidR="00F70C96" w:rsidRPr="00F70C96" w:rsidRDefault="00F70C96" w:rsidP="00F70C96">
      <w:pPr>
        <w:numPr>
          <w:ilvl w:val="0"/>
          <w:numId w:val="166"/>
        </w:numPr>
        <w:jc w:val="both"/>
      </w:pPr>
      <w:r w:rsidRPr="00F70C96">
        <w:rPr>
          <w:b/>
          <w:bCs/>
        </w:rPr>
        <w:t>Programy Stażowe i Absolwenckie:</w:t>
      </w:r>
    </w:p>
    <w:p w14:paraId="7438155C" w14:textId="77777777" w:rsidR="00F70C96" w:rsidRPr="00F70C96" w:rsidRDefault="00F70C96" w:rsidP="00F70C96">
      <w:pPr>
        <w:numPr>
          <w:ilvl w:val="1"/>
          <w:numId w:val="166"/>
        </w:numPr>
        <w:jc w:val="both"/>
      </w:pPr>
      <w:r w:rsidRPr="00F70C96">
        <w:t>Współpraca z uczelniami w celu organizacji staży i programów dla absolwentów kierunków technicznych i analitycznych.</w:t>
      </w:r>
    </w:p>
    <w:p w14:paraId="269856EB" w14:textId="77777777" w:rsidR="00F70C96" w:rsidRPr="00F70C96" w:rsidRDefault="00F70C96" w:rsidP="00F70C96">
      <w:pPr>
        <w:numPr>
          <w:ilvl w:val="0"/>
          <w:numId w:val="166"/>
        </w:numPr>
        <w:jc w:val="both"/>
      </w:pPr>
      <w:r w:rsidRPr="00F70C96">
        <w:rPr>
          <w:b/>
          <w:bCs/>
        </w:rPr>
        <w:t>Retencja Talentów:</w:t>
      </w:r>
    </w:p>
    <w:p w14:paraId="3D4B4FCF" w14:textId="77777777" w:rsidR="00F70C96" w:rsidRPr="00F70C96" w:rsidRDefault="00F70C96" w:rsidP="00F70C96">
      <w:pPr>
        <w:numPr>
          <w:ilvl w:val="1"/>
          <w:numId w:val="166"/>
        </w:numPr>
        <w:jc w:val="both"/>
      </w:pPr>
      <w:r w:rsidRPr="00F70C96">
        <w:t>Oferowanie konkurencyjnych warunków wynagrodzenia i benefitów.</w:t>
      </w:r>
    </w:p>
    <w:p w14:paraId="0D419B42" w14:textId="77777777" w:rsidR="00F70C96" w:rsidRPr="00F70C96" w:rsidRDefault="00F70C96" w:rsidP="00F70C96">
      <w:pPr>
        <w:numPr>
          <w:ilvl w:val="1"/>
          <w:numId w:val="166"/>
        </w:numPr>
        <w:jc w:val="both"/>
      </w:pPr>
      <w:r w:rsidRPr="00F70C96">
        <w:t>Zapewnienie ciekawych i ambitnych projektów oraz możliwości pracy z najnowszymi technologiami.</w:t>
      </w:r>
    </w:p>
    <w:p w14:paraId="28EDEB66" w14:textId="77777777" w:rsidR="00F70C96" w:rsidRPr="00F70C96" w:rsidRDefault="00F70C96" w:rsidP="00F70C96">
      <w:pPr>
        <w:numPr>
          <w:ilvl w:val="1"/>
          <w:numId w:val="166"/>
        </w:numPr>
        <w:jc w:val="both"/>
      </w:pPr>
      <w:r w:rsidRPr="00F70C96">
        <w:t>Tworzenie kultury organizacyjnej opartej na szacunku, współpracy i docenianiu wkładu pracowników.</w:t>
      </w:r>
    </w:p>
    <w:p w14:paraId="4A6C7947" w14:textId="77777777" w:rsidR="00F70C96" w:rsidRPr="00F70C96" w:rsidRDefault="00F70C96" w:rsidP="00F70C96">
      <w:pPr>
        <w:numPr>
          <w:ilvl w:val="1"/>
          <w:numId w:val="166"/>
        </w:numPr>
        <w:jc w:val="both"/>
      </w:pPr>
      <w:r w:rsidRPr="00F70C96">
        <w:t>Inwestowanie w ciągły rozwój i możliwości awansu.</w:t>
      </w:r>
    </w:p>
    <w:p w14:paraId="3E756EBC" w14:textId="77777777" w:rsidR="00F70C96" w:rsidRPr="00F70C96" w:rsidRDefault="00F70C96" w:rsidP="00F70C96">
      <w:pPr>
        <w:numPr>
          <w:ilvl w:val="1"/>
          <w:numId w:val="166"/>
        </w:numPr>
        <w:jc w:val="both"/>
      </w:pPr>
      <w:r w:rsidRPr="00F70C96">
        <w:lastRenderedPageBreak/>
        <w:t xml:space="preserve">Zapewnienie odpowiedniego </w:t>
      </w:r>
      <w:proofErr w:type="spellStart"/>
      <w:r w:rsidRPr="00F70C96">
        <w:t>work</w:t>
      </w:r>
      <w:proofErr w:type="spellEnd"/>
      <w:r w:rsidRPr="00F70C96">
        <w:t xml:space="preserve">-life </w:t>
      </w:r>
      <w:proofErr w:type="spellStart"/>
      <w:r w:rsidRPr="00F70C96">
        <w:t>balance</w:t>
      </w:r>
      <w:proofErr w:type="spellEnd"/>
      <w:r w:rsidRPr="00F70C96">
        <w:t>.</w:t>
      </w:r>
    </w:p>
    <w:p w14:paraId="3A260940" w14:textId="77777777" w:rsidR="00F70C96" w:rsidRPr="00F70C96" w:rsidRDefault="00F70C96" w:rsidP="00F70C96">
      <w:pPr>
        <w:numPr>
          <w:ilvl w:val="0"/>
          <w:numId w:val="166"/>
        </w:numPr>
        <w:jc w:val="both"/>
      </w:pPr>
      <w:r w:rsidRPr="00F70C96">
        <w:rPr>
          <w:b/>
          <w:bCs/>
        </w:rPr>
        <w:t>Współpraca z Freelancerami i Konsultantami:</w:t>
      </w:r>
    </w:p>
    <w:p w14:paraId="603DA5C1" w14:textId="77777777" w:rsidR="00F70C96" w:rsidRPr="00F70C96" w:rsidRDefault="00F70C96" w:rsidP="00F70C96">
      <w:pPr>
        <w:numPr>
          <w:ilvl w:val="1"/>
          <w:numId w:val="166"/>
        </w:numPr>
        <w:jc w:val="both"/>
      </w:pPr>
      <w:r w:rsidRPr="00F70C96">
        <w:t>Elastyczne korzystanie z usług zewnętrznych specjalistów do realizacji konkretnych zadań lub projektów, szczególnie w przypadku niszowych kompetencji.</w:t>
      </w:r>
    </w:p>
    <w:p w14:paraId="380CBE39" w14:textId="77777777" w:rsidR="00F70C96" w:rsidRPr="00F70C96" w:rsidRDefault="00F70C96" w:rsidP="00F70C96">
      <w:pPr>
        <w:jc w:val="both"/>
        <w:rPr>
          <w:b/>
          <w:bCs/>
        </w:rPr>
      </w:pPr>
      <w:r w:rsidRPr="00F70C96">
        <w:rPr>
          <w:b/>
          <w:bCs/>
        </w:rPr>
        <w:t>4.2. Technologie, Narzędzia i Platformy: Ekosystem AI</w:t>
      </w:r>
    </w:p>
    <w:p w14:paraId="5BEA53C4" w14:textId="77777777" w:rsidR="00F70C96" w:rsidRPr="00F70C96" w:rsidRDefault="00F70C96" w:rsidP="00F70C96">
      <w:pPr>
        <w:jc w:val="both"/>
      </w:pPr>
      <w:r w:rsidRPr="00F70C96">
        <w:t>Wybór odpowiednich technologii, narzędzi i platform jest kluczowy dla zbudowania efektywnego i skalowalnego ekosystemu AI. Szczegółowe rekomendacje technologiczne zostały przedstawione w sekcji 2.2.3. Poniżej podsumowanie kluczowych kategorii i kryteriów wyboru.</w:t>
      </w:r>
    </w:p>
    <w:p w14:paraId="479C75D9" w14:textId="77777777" w:rsidR="00F70C96" w:rsidRPr="00F70C96" w:rsidRDefault="00F70C96" w:rsidP="00F70C96">
      <w:pPr>
        <w:jc w:val="both"/>
        <w:rPr>
          <w:b/>
          <w:bCs/>
        </w:rPr>
      </w:pPr>
      <w:r w:rsidRPr="00F70C96">
        <w:rPr>
          <w:b/>
          <w:bCs/>
        </w:rPr>
        <w:t>4.2.1. Rekomendowany Stos Technologiczny (Podsumowanie)</w:t>
      </w:r>
    </w:p>
    <w:p w14:paraId="5861D208" w14:textId="77777777" w:rsidR="00F70C96" w:rsidRPr="00F70C96" w:rsidRDefault="00F70C96" w:rsidP="00F70C96">
      <w:pPr>
        <w:numPr>
          <w:ilvl w:val="0"/>
          <w:numId w:val="167"/>
        </w:numPr>
        <w:jc w:val="both"/>
      </w:pPr>
      <w:r w:rsidRPr="00F70C96">
        <w:rPr>
          <w:b/>
          <w:bCs/>
        </w:rPr>
        <w:t>Platformy Chmurowe:</w:t>
      </w:r>
      <w:r w:rsidRPr="00F70C96">
        <w:t xml:space="preserve"> AWS, </w:t>
      </w:r>
      <w:proofErr w:type="spellStart"/>
      <w:r w:rsidRPr="00F70C96">
        <w:t>Azure</w:t>
      </w:r>
      <w:proofErr w:type="spellEnd"/>
      <w:r w:rsidRPr="00F70C96">
        <w:t>, GCP (lub podejście hybrydowe/</w:t>
      </w:r>
      <w:proofErr w:type="spellStart"/>
      <w:r w:rsidRPr="00F70C96">
        <w:t>multi-cloud</w:t>
      </w:r>
      <w:proofErr w:type="spellEnd"/>
      <w:r w:rsidRPr="00F70C96">
        <w:t>).</w:t>
      </w:r>
    </w:p>
    <w:p w14:paraId="3BC372B2" w14:textId="77777777" w:rsidR="00F70C96" w:rsidRPr="00F70C96" w:rsidRDefault="00F70C96" w:rsidP="00F70C96">
      <w:pPr>
        <w:numPr>
          <w:ilvl w:val="0"/>
          <w:numId w:val="167"/>
        </w:numPr>
        <w:jc w:val="both"/>
      </w:pPr>
      <w:r w:rsidRPr="00F70C96">
        <w:rPr>
          <w:b/>
          <w:bCs/>
        </w:rPr>
        <w:t>Przechowywanie i Przetwarzanie Danych:</w:t>
      </w:r>
      <w:r w:rsidRPr="00F70C96">
        <w:t xml:space="preserve"> Rozwiązania Data </w:t>
      </w:r>
      <w:proofErr w:type="spellStart"/>
      <w:r w:rsidRPr="00F70C96">
        <w:t>Lakehouse</w:t>
      </w:r>
      <w:proofErr w:type="spellEnd"/>
      <w:r w:rsidRPr="00F70C96">
        <w:t xml:space="preserve"> (</w:t>
      </w:r>
      <w:proofErr w:type="spellStart"/>
      <w:r w:rsidRPr="00F70C96">
        <w:t>Databricks</w:t>
      </w:r>
      <w:proofErr w:type="spellEnd"/>
      <w:r w:rsidRPr="00F70C96">
        <w:t xml:space="preserve">, </w:t>
      </w:r>
      <w:proofErr w:type="spellStart"/>
      <w:r w:rsidRPr="00F70C96">
        <w:t>Snowflake</w:t>
      </w:r>
      <w:proofErr w:type="spellEnd"/>
      <w:r w:rsidRPr="00F70C96">
        <w:t>, usługi natywne chmur).</w:t>
      </w:r>
    </w:p>
    <w:p w14:paraId="5413DED2" w14:textId="77777777" w:rsidR="00F70C96" w:rsidRPr="00F70C96" w:rsidRDefault="00F70C96" w:rsidP="00F70C96">
      <w:pPr>
        <w:numPr>
          <w:ilvl w:val="0"/>
          <w:numId w:val="167"/>
        </w:numPr>
        <w:jc w:val="both"/>
        <w:rPr>
          <w:lang w:val="en-US"/>
        </w:rPr>
      </w:pPr>
      <w:proofErr w:type="spellStart"/>
      <w:r w:rsidRPr="00F70C96">
        <w:rPr>
          <w:b/>
          <w:bCs/>
          <w:lang w:val="en-US"/>
        </w:rPr>
        <w:t>Integracja</w:t>
      </w:r>
      <w:proofErr w:type="spellEnd"/>
      <w:r w:rsidRPr="00F70C96">
        <w:rPr>
          <w:b/>
          <w:bCs/>
          <w:lang w:val="en-US"/>
        </w:rPr>
        <w:t xml:space="preserve"> Danych (ETL/ELT):</w:t>
      </w:r>
      <w:r w:rsidRPr="00F70C96">
        <w:rPr>
          <w:lang w:val="en-US"/>
        </w:rPr>
        <w:t xml:space="preserve"> Apache Airflow, </w:t>
      </w:r>
      <w:proofErr w:type="spellStart"/>
      <w:r w:rsidRPr="00F70C96">
        <w:rPr>
          <w:lang w:val="en-US"/>
        </w:rPr>
        <w:t>dbt</w:t>
      </w:r>
      <w:proofErr w:type="spellEnd"/>
      <w:r w:rsidRPr="00F70C96">
        <w:rPr>
          <w:lang w:val="en-US"/>
        </w:rPr>
        <w:t>, Azure Data Factory, AWS Glue, Talend.</w:t>
      </w:r>
    </w:p>
    <w:p w14:paraId="1957F50F" w14:textId="77777777" w:rsidR="00F70C96" w:rsidRPr="00F70C96" w:rsidRDefault="00F70C96" w:rsidP="00F70C96">
      <w:pPr>
        <w:numPr>
          <w:ilvl w:val="0"/>
          <w:numId w:val="167"/>
        </w:numPr>
        <w:jc w:val="both"/>
        <w:rPr>
          <w:lang w:val="en-US"/>
        </w:rPr>
      </w:pPr>
      <w:proofErr w:type="spellStart"/>
      <w:r w:rsidRPr="00F70C96">
        <w:rPr>
          <w:b/>
          <w:bCs/>
          <w:lang w:val="en-US"/>
        </w:rPr>
        <w:t>Jakość</w:t>
      </w:r>
      <w:proofErr w:type="spellEnd"/>
      <w:r w:rsidRPr="00F70C96">
        <w:rPr>
          <w:b/>
          <w:bCs/>
          <w:lang w:val="en-US"/>
        </w:rPr>
        <w:t xml:space="preserve"> Danych i Data Observability:</w:t>
      </w:r>
      <w:r w:rsidRPr="00F70C96">
        <w:rPr>
          <w:lang w:val="en-US"/>
        </w:rPr>
        <w:t xml:space="preserve"> Great Expectations, Monte Carlo, </w:t>
      </w:r>
      <w:proofErr w:type="spellStart"/>
      <w:r w:rsidRPr="00F70C96">
        <w:rPr>
          <w:lang w:val="en-US"/>
        </w:rPr>
        <w:t>SodaCL</w:t>
      </w:r>
      <w:proofErr w:type="spellEnd"/>
      <w:r w:rsidRPr="00F70C96">
        <w:rPr>
          <w:lang w:val="en-US"/>
        </w:rPr>
        <w:t>, Collibra DQ.</w:t>
      </w:r>
    </w:p>
    <w:p w14:paraId="5E6100F6" w14:textId="77777777" w:rsidR="00F70C96" w:rsidRPr="00F70C96" w:rsidRDefault="00F70C96" w:rsidP="00F70C96">
      <w:pPr>
        <w:numPr>
          <w:ilvl w:val="0"/>
          <w:numId w:val="167"/>
        </w:numPr>
        <w:jc w:val="both"/>
      </w:pPr>
      <w:r w:rsidRPr="00F70C96">
        <w:rPr>
          <w:b/>
          <w:bCs/>
        </w:rPr>
        <w:t>Zarządzanie Metadanymi i Katalog Danych:</w:t>
      </w:r>
      <w:r w:rsidRPr="00F70C96">
        <w:t> </w:t>
      </w:r>
      <w:proofErr w:type="spellStart"/>
      <w:r w:rsidRPr="00F70C96">
        <w:t>Collibra</w:t>
      </w:r>
      <w:proofErr w:type="spellEnd"/>
      <w:r w:rsidRPr="00F70C96">
        <w:t xml:space="preserve">, </w:t>
      </w:r>
      <w:proofErr w:type="spellStart"/>
      <w:r w:rsidRPr="00F70C96">
        <w:t>Alation</w:t>
      </w:r>
      <w:proofErr w:type="spellEnd"/>
      <w:r w:rsidRPr="00F70C96">
        <w:t xml:space="preserve">, </w:t>
      </w:r>
      <w:proofErr w:type="spellStart"/>
      <w:r w:rsidRPr="00F70C96">
        <w:t>DataHub</w:t>
      </w:r>
      <w:proofErr w:type="spellEnd"/>
      <w:r w:rsidRPr="00F70C96">
        <w:t xml:space="preserve">, </w:t>
      </w:r>
      <w:proofErr w:type="spellStart"/>
      <w:r w:rsidRPr="00F70C96">
        <w:t>Azure</w:t>
      </w:r>
      <w:proofErr w:type="spellEnd"/>
      <w:r w:rsidRPr="00F70C96">
        <w:t xml:space="preserve"> </w:t>
      </w:r>
      <w:proofErr w:type="spellStart"/>
      <w:r w:rsidRPr="00F70C96">
        <w:t>Purview</w:t>
      </w:r>
      <w:proofErr w:type="spellEnd"/>
      <w:r w:rsidRPr="00F70C96">
        <w:t>.</w:t>
      </w:r>
    </w:p>
    <w:p w14:paraId="4A6EC644" w14:textId="77777777" w:rsidR="00F70C96" w:rsidRPr="00F70C96" w:rsidRDefault="00F70C96" w:rsidP="00F70C96">
      <w:pPr>
        <w:numPr>
          <w:ilvl w:val="0"/>
          <w:numId w:val="167"/>
        </w:numPr>
        <w:jc w:val="both"/>
        <w:rPr>
          <w:lang w:val="en-US"/>
        </w:rPr>
      </w:pPr>
      <w:r w:rsidRPr="00F70C96">
        <w:rPr>
          <w:b/>
          <w:bCs/>
          <w:lang w:val="en-US"/>
        </w:rPr>
        <w:t xml:space="preserve">Business Intelligence i </w:t>
      </w:r>
      <w:proofErr w:type="spellStart"/>
      <w:r w:rsidRPr="00F70C96">
        <w:rPr>
          <w:b/>
          <w:bCs/>
          <w:lang w:val="en-US"/>
        </w:rPr>
        <w:t>Wizualizacja</w:t>
      </w:r>
      <w:proofErr w:type="spellEnd"/>
      <w:r w:rsidRPr="00F70C96">
        <w:rPr>
          <w:b/>
          <w:bCs/>
          <w:lang w:val="en-US"/>
        </w:rPr>
        <w:t>:</w:t>
      </w:r>
      <w:r w:rsidRPr="00F70C96">
        <w:rPr>
          <w:lang w:val="en-US"/>
        </w:rPr>
        <w:t xml:space="preserve"> Power BI, Tableau, Qlik Sense, Looker (z </w:t>
      </w:r>
      <w:proofErr w:type="spellStart"/>
      <w:r w:rsidRPr="00F70C96">
        <w:rPr>
          <w:lang w:val="en-US"/>
        </w:rPr>
        <w:t>funkcjami</w:t>
      </w:r>
      <w:proofErr w:type="spellEnd"/>
      <w:r w:rsidRPr="00F70C96">
        <w:rPr>
          <w:lang w:val="en-US"/>
        </w:rPr>
        <w:t xml:space="preserve"> GenAI).</w:t>
      </w:r>
    </w:p>
    <w:p w14:paraId="16B903EF" w14:textId="77777777" w:rsidR="00F70C96" w:rsidRPr="00F70C96" w:rsidRDefault="00F70C96" w:rsidP="00F70C96">
      <w:pPr>
        <w:numPr>
          <w:ilvl w:val="0"/>
          <w:numId w:val="167"/>
        </w:numPr>
        <w:jc w:val="both"/>
        <w:rPr>
          <w:lang w:val="en-US"/>
        </w:rPr>
      </w:pPr>
      <w:r w:rsidRPr="00F70C96">
        <w:rPr>
          <w:b/>
          <w:bCs/>
          <w:lang w:val="en-US"/>
        </w:rPr>
        <w:t>Platformy AI/ML i MLOps:</w:t>
      </w:r>
      <w:r w:rsidRPr="00F70C96">
        <w:rPr>
          <w:lang w:val="en-US"/>
        </w:rPr>
        <w:t> </w:t>
      </w:r>
      <w:proofErr w:type="spellStart"/>
      <w:r w:rsidRPr="00F70C96">
        <w:rPr>
          <w:lang w:val="en-US"/>
        </w:rPr>
        <w:t>MLflow</w:t>
      </w:r>
      <w:proofErr w:type="spellEnd"/>
      <w:r w:rsidRPr="00F70C96">
        <w:rPr>
          <w:lang w:val="en-US"/>
        </w:rPr>
        <w:t xml:space="preserve">, Kubeflow, </w:t>
      </w:r>
      <w:proofErr w:type="spellStart"/>
      <w:r w:rsidRPr="00F70C96">
        <w:rPr>
          <w:lang w:val="en-US"/>
        </w:rPr>
        <w:t>SageMaker</w:t>
      </w:r>
      <w:proofErr w:type="spellEnd"/>
      <w:r w:rsidRPr="00F70C96">
        <w:rPr>
          <w:lang w:val="en-US"/>
        </w:rPr>
        <w:t xml:space="preserve">, Azure ML, Vertex AI, </w:t>
      </w:r>
      <w:proofErr w:type="spellStart"/>
      <w:r w:rsidRPr="00F70C96">
        <w:rPr>
          <w:lang w:val="en-US"/>
        </w:rPr>
        <w:t>DataRobot</w:t>
      </w:r>
      <w:proofErr w:type="spellEnd"/>
      <w:r w:rsidRPr="00F70C96">
        <w:rPr>
          <w:lang w:val="en-US"/>
        </w:rPr>
        <w:t>.</w:t>
      </w:r>
    </w:p>
    <w:p w14:paraId="52D8AA82" w14:textId="77777777" w:rsidR="00F70C96" w:rsidRPr="00F70C96" w:rsidRDefault="00F70C96" w:rsidP="00F70C96">
      <w:pPr>
        <w:numPr>
          <w:ilvl w:val="0"/>
          <w:numId w:val="167"/>
        </w:numPr>
        <w:jc w:val="both"/>
        <w:rPr>
          <w:lang w:val="en-US"/>
        </w:rPr>
      </w:pPr>
      <w:r w:rsidRPr="00F70C96">
        <w:rPr>
          <w:b/>
          <w:bCs/>
          <w:lang w:val="en-US"/>
        </w:rPr>
        <w:t xml:space="preserve">Narzędzia </w:t>
      </w:r>
      <w:proofErr w:type="spellStart"/>
      <w:r w:rsidRPr="00F70C96">
        <w:rPr>
          <w:b/>
          <w:bCs/>
          <w:lang w:val="en-US"/>
        </w:rPr>
        <w:t>Generatywnej</w:t>
      </w:r>
      <w:proofErr w:type="spellEnd"/>
      <w:r w:rsidRPr="00F70C96">
        <w:rPr>
          <w:b/>
          <w:bCs/>
          <w:lang w:val="en-US"/>
        </w:rPr>
        <w:t xml:space="preserve"> AI:</w:t>
      </w:r>
      <w:r w:rsidRPr="00F70C96">
        <w:rPr>
          <w:lang w:val="en-US"/>
        </w:rPr>
        <w:t> API modeli LLM (</w:t>
      </w:r>
      <w:proofErr w:type="spellStart"/>
      <w:r w:rsidRPr="00F70C96">
        <w:rPr>
          <w:lang w:val="en-US"/>
        </w:rPr>
        <w:t>OpenAI</w:t>
      </w:r>
      <w:proofErr w:type="spellEnd"/>
      <w:r w:rsidRPr="00F70C96">
        <w:rPr>
          <w:lang w:val="en-US"/>
        </w:rPr>
        <w:t xml:space="preserve">, Anthropic, Cohere), platformy do </w:t>
      </w:r>
      <w:proofErr w:type="spellStart"/>
      <w:r w:rsidRPr="00F70C96">
        <w:rPr>
          <w:lang w:val="en-US"/>
        </w:rPr>
        <w:t>budowy</w:t>
      </w:r>
      <w:proofErr w:type="spellEnd"/>
      <w:r w:rsidRPr="00F70C96">
        <w:rPr>
          <w:lang w:val="en-US"/>
        </w:rPr>
        <w:t xml:space="preserve"> </w:t>
      </w:r>
      <w:proofErr w:type="spellStart"/>
      <w:r w:rsidRPr="00F70C96">
        <w:rPr>
          <w:lang w:val="en-US"/>
        </w:rPr>
        <w:t>aplikacji</w:t>
      </w:r>
      <w:proofErr w:type="spellEnd"/>
      <w:r w:rsidRPr="00F70C96">
        <w:rPr>
          <w:lang w:val="en-US"/>
        </w:rPr>
        <w:t xml:space="preserve"> GenAI (LangChain, LlamaIndex), narzędzia do fine-</w:t>
      </w:r>
      <w:proofErr w:type="spellStart"/>
      <w:r w:rsidRPr="00F70C96">
        <w:rPr>
          <w:lang w:val="en-US"/>
        </w:rPr>
        <w:t>tuningu</w:t>
      </w:r>
      <w:proofErr w:type="spellEnd"/>
      <w:r w:rsidRPr="00F70C96">
        <w:rPr>
          <w:lang w:val="en-US"/>
        </w:rPr>
        <w:t xml:space="preserve"> modeli.</w:t>
      </w:r>
    </w:p>
    <w:p w14:paraId="5D123064" w14:textId="77777777" w:rsidR="00F70C96" w:rsidRPr="00F70C96" w:rsidRDefault="00F70C96" w:rsidP="00F70C96">
      <w:pPr>
        <w:numPr>
          <w:ilvl w:val="0"/>
          <w:numId w:val="167"/>
        </w:numPr>
        <w:jc w:val="both"/>
        <w:rPr>
          <w:lang w:val="en-US"/>
        </w:rPr>
      </w:pPr>
      <w:proofErr w:type="spellStart"/>
      <w:r w:rsidRPr="00F70C96">
        <w:rPr>
          <w:b/>
          <w:bCs/>
          <w:lang w:val="en-US"/>
        </w:rPr>
        <w:t>Systemy</w:t>
      </w:r>
      <w:proofErr w:type="spellEnd"/>
      <w:r w:rsidRPr="00F70C96">
        <w:rPr>
          <w:b/>
          <w:bCs/>
          <w:lang w:val="en-US"/>
        </w:rPr>
        <w:t xml:space="preserve"> </w:t>
      </w:r>
      <w:proofErr w:type="spellStart"/>
      <w:r w:rsidRPr="00F70C96">
        <w:rPr>
          <w:b/>
          <w:bCs/>
          <w:lang w:val="en-US"/>
        </w:rPr>
        <w:t>Dziedzinowe</w:t>
      </w:r>
      <w:proofErr w:type="spellEnd"/>
      <w:r w:rsidRPr="00F70C96">
        <w:rPr>
          <w:b/>
          <w:bCs/>
          <w:lang w:val="en-US"/>
        </w:rPr>
        <w:t>:</w:t>
      </w:r>
      <w:r w:rsidRPr="00F70C96">
        <w:rPr>
          <w:lang w:val="en-US"/>
        </w:rPr>
        <w:t xml:space="preserve"> PDM/PLM (Teamcenter, ENOVIA, Windchill), ERP, CRM – </w:t>
      </w:r>
      <w:proofErr w:type="spellStart"/>
      <w:r w:rsidRPr="00F70C96">
        <w:rPr>
          <w:lang w:val="en-US"/>
        </w:rPr>
        <w:t>zintegrowane</w:t>
      </w:r>
      <w:proofErr w:type="spellEnd"/>
      <w:r w:rsidRPr="00F70C96">
        <w:rPr>
          <w:lang w:val="en-US"/>
        </w:rPr>
        <w:t xml:space="preserve"> z </w:t>
      </w:r>
      <w:proofErr w:type="spellStart"/>
      <w:r w:rsidRPr="00F70C96">
        <w:rPr>
          <w:lang w:val="en-US"/>
        </w:rPr>
        <w:t>platformą</w:t>
      </w:r>
      <w:proofErr w:type="spellEnd"/>
      <w:r w:rsidRPr="00F70C96">
        <w:rPr>
          <w:lang w:val="en-US"/>
        </w:rPr>
        <w:t xml:space="preserve"> AI.</w:t>
      </w:r>
    </w:p>
    <w:p w14:paraId="1DD74D23" w14:textId="77777777" w:rsidR="00F70C96" w:rsidRPr="00F70C96" w:rsidRDefault="00F70C96" w:rsidP="00F70C96">
      <w:pPr>
        <w:numPr>
          <w:ilvl w:val="0"/>
          <w:numId w:val="167"/>
        </w:numPr>
        <w:jc w:val="both"/>
      </w:pPr>
      <w:r w:rsidRPr="00F70C96">
        <w:rPr>
          <w:b/>
          <w:bCs/>
        </w:rPr>
        <w:t>Narzędzia Współpracy i Zarządzania Wiedzą:</w:t>
      </w:r>
      <w:r w:rsidRPr="00F70C96">
        <w:t> </w:t>
      </w:r>
      <w:proofErr w:type="spellStart"/>
      <w:r w:rsidRPr="00F70C96">
        <w:t>Confluence</w:t>
      </w:r>
      <w:proofErr w:type="spellEnd"/>
      <w:r w:rsidRPr="00F70C96">
        <w:t xml:space="preserve">, SharePoint, MS Teams, </w:t>
      </w:r>
      <w:proofErr w:type="spellStart"/>
      <w:r w:rsidRPr="00F70C96">
        <w:t>Jira</w:t>
      </w:r>
      <w:proofErr w:type="spellEnd"/>
      <w:r w:rsidRPr="00F70C96">
        <w:t>.</w:t>
      </w:r>
    </w:p>
    <w:p w14:paraId="67B70543" w14:textId="77777777" w:rsidR="00F70C96" w:rsidRPr="00F70C96" w:rsidRDefault="00F70C96" w:rsidP="00F70C96">
      <w:pPr>
        <w:jc w:val="both"/>
        <w:rPr>
          <w:b/>
          <w:bCs/>
        </w:rPr>
      </w:pPr>
      <w:r w:rsidRPr="00F70C96">
        <w:rPr>
          <w:b/>
          <w:bCs/>
        </w:rPr>
        <w:t>4.2.2. Kryteria Wyboru Dostawców i Narzędzi</w:t>
      </w:r>
    </w:p>
    <w:p w14:paraId="7351DB77" w14:textId="77777777" w:rsidR="00F70C96" w:rsidRPr="00F70C96" w:rsidRDefault="00F70C96" w:rsidP="00F70C96">
      <w:pPr>
        <w:jc w:val="both"/>
      </w:pPr>
      <w:r w:rsidRPr="00F70C96">
        <w:t>Przy wyborze konkretnych technologii i dostawców należy kierować się następującymi kryteriami:</w:t>
      </w:r>
    </w:p>
    <w:p w14:paraId="265D554D" w14:textId="77777777" w:rsidR="00F70C96" w:rsidRPr="00F70C96" w:rsidRDefault="00F70C96" w:rsidP="00F70C96">
      <w:pPr>
        <w:numPr>
          <w:ilvl w:val="0"/>
          <w:numId w:val="168"/>
        </w:numPr>
        <w:jc w:val="both"/>
      </w:pPr>
      <w:r w:rsidRPr="00F70C96">
        <w:rPr>
          <w:b/>
          <w:bCs/>
        </w:rPr>
        <w:t>Funkcjonalność i Dopasowanie do Potrzeb:</w:t>
      </w:r>
      <w:r w:rsidRPr="00F70C96">
        <w:t> Czy narzędzie spełnia specyficzne wymagania organizacji?</w:t>
      </w:r>
    </w:p>
    <w:p w14:paraId="659E2231" w14:textId="77777777" w:rsidR="00F70C96" w:rsidRPr="00F70C96" w:rsidRDefault="00F70C96" w:rsidP="00F70C96">
      <w:pPr>
        <w:numPr>
          <w:ilvl w:val="0"/>
          <w:numId w:val="168"/>
        </w:numPr>
        <w:jc w:val="both"/>
      </w:pPr>
      <w:r w:rsidRPr="00F70C96">
        <w:rPr>
          <w:b/>
          <w:bCs/>
        </w:rPr>
        <w:t>Skalowalność i Wydajność:</w:t>
      </w:r>
      <w:r w:rsidRPr="00F70C96">
        <w:t> Czy rozwiązanie będzie w stanie obsłużyć rosnące wolumeny danych i złożoność obliczeń?</w:t>
      </w:r>
    </w:p>
    <w:p w14:paraId="7E92ACFB" w14:textId="77777777" w:rsidR="00F70C96" w:rsidRPr="00F70C96" w:rsidRDefault="00F70C96" w:rsidP="00F70C96">
      <w:pPr>
        <w:numPr>
          <w:ilvl w:val="0"/>
          <w:numId w:val="168"/>
        </w:numPr>
        <w:jc w:val="both"/>
      </w:pPr>
      <w:r w:rsidRPr="00F70C96">
        <w:rPr>
          <w:b/>
          <w:bCs/>
        </w:rPr>
        <w:t>Łatwość Integracji:</w:t>
      </w:r>
      <w:r w:rsidRPr="00F70C96">
        <w:t> Czy narzędzie można łatwo zintegrować z istniejącymi systemami i innymi elementami stosu technologicznego?</w:t>
      </w:r>
    </w:p>
    <w:p w14:paraId="5C030AB3" w14:textId="77777777" w:rsidR="00F70C96" w:rsidRPr="00F70C96" w:rsidRDefault="00F70C96" w:rsidP="00F70C96">
      <w:pPr>
        <w:numPr>
          <w:ilvl w:val="0"/>
          <w:numId w:val="168"/>
        </w:numPr>
        <w:jc w:val="both"/>
      </w:pPr>
      <w:r w:rsidRPr="00F70C96">
        <w:rPr>
          <w:b/>
          <w:bCs/>
        </w:rPr>
        <w:t>Koszt (TCO):</w:t>
      </w:r>
      <w:r w:rsidRPr="00F70C96">
        <w:t> Jaki jest całkowity koszt posiadania rozwiązania (licencje, wdrożenie, utrzymanie, zasoby)?</w:t>
      </w:r>
    </w:p>
    <w:p w14:paraId="7BBE560E" w14:textId="77777777" w:rsidR="00F70C96" w:rsidRPr="00F70C96" w:rsidRDefault="00F70C96" w:rsidP="00F70C96">
      <w:pPr>
        <w:numPr>
          <w:ilvl w:val="0"/>
          <w:numId w:val="168"/>
        </w:numPr>
        <w:jc w:val="both"/>
      </w:pPr>
      <w:r w:rsidRPr="00F70C96">
        <w:rPr>
          <w:b/>
          <w:bCs/>
        </w:rPr>
        <w:t>Bezpieczeństwo i Zgodność:</w:t>
      </w:r>
      <w:r w:rsidRPr="00F70C96">
        <w:t> Czy rozwiązanie zapewnia odpowiedni poziom bezpieczeństwa danych i wspiera zgodność z regulacjami?</w:t>
      </w:r>
    </w:p>
    <w:p w14:paraId="4FF85FE8" w14:textId="77777777" w:rsidR="00F70C96" w:rsidRPr="00F70C96" w:rsidRDefault="00F70C96" w:rsidP="00F70C96">
      <w:pPr>
        <w:numPr>
          <w:ilvl w:val="0"/>
          <w:numId w:val="168"/>
        </w:numPr>
        <w:jc w:val="both"/>
      </w:pPr>
      <w:r w:rsidRPr="00F70C96">
        <w:rPr>
          <w:b/>
          <w:bCs/>
        </w:rPr>
        <w:t>Wsparcie Dostawcy i Społeczność:</w:t>
      </w:r>
      <w:r w:rsidRPr="00F70C96">
        <w:t> Jaka jest jakość wsparcia technicznego oferowanego przez dostawcę? Czy istnieje aktywna społeczność użytkowników?</w:t>
      </w:r>
    </w:p>
    <w:p w14:paraId="068414B0" w14:textId="77777777" w:rsidR="00F70C96" w:rsidRPr="00F70C96" w:rsidRDefault="00F70C96" w:rsidP="00F70C96">
      <w:pPr>
        <w:numPr>
          <w:ilvl w:val="0"/>
          <w:numId w:val="168"/>
        </w:numPr>
        <w:jc w:val="both"/>
      </w:pPr>
      <w:r w:rsidRPr="00F70C96">
        <w:rPr>
          <w:b/>
          <w:bCs/>
        </w:rPr>
        <w:lastRenderedPageBreak/>
        <w:t>Łatwość Użycia i Krzywa Uczenia:</w:t>
      </w:r>
      <w:r w:rsidRPr="00F70C96">
        <w:t> Jak szybko zespoły będą w stanie nauczyć się korzystać z narzędzia?</w:t>
      </w:r>
    </w:p>
    <w:p w14:paraId="141A4968" w14:textId="77777777" w:rsidR="00F70C96" w:rsidRPr="00F70C96" w:rsidRDefault="00F70C96" w:rsidP="00F70C96">
      <w:pPr>
        <w:numPr>
          <w:ilvl w:val="0"/>
          <w:numId w:val="168"/>
        </w:numPr>
        <w:jc w:val="both"/>
      </w:pPr>
      <w:r w:rsidRPr="00F70C96">
        <w:rPr>
          <w:b/>
          <w:bCs/>
        </w:rPr>
        <w:t>Otwartość i Elastyczność:</w:t>
      </w:r>
      <w:r w:rsidRPr="00F70C96">
        <w:t xml:space="preserve"> Czy rozwiązanie opiera się na otwartych standardach? Czy unika </w:t>
      </w:r>
      <w:proofErr w:type="spellStart"/>
      <w:r w:rsidRPr="00F70C96">
        <w:t>vendor</w:t>
      </w:r>
      <w:proofErr w:type="spellEnd"/>
      <w:r w:rsidRPr="00F70C96">
        <w:t xml:space="preserve"> lock-in?</w:t>
      </w:r>
    </w:p>
    <w:p w14:paraId="4F7EC75D" w14:textId="77777777" w:rsidR="00F70C96" w:rsidRPr="00F70C96" w:rsidRDefault="00F70C96" w:rsidP="00F70C96">
      <w:pPr>
        <w:numPr>
          <w:ilvl w:val="0"/>
          <w:numId w:val="168"/>
        </w:numPr>
        <w:jc w:val="both"/>
      </w:pPr>
      <w:proofErr w:type="spellStart"/>
      <w:r w:rsidRPr="00F70C96">
        <w:rPr>
          <w:b/>
          <w:bCs/>
        </w:rPr>
        <w:t>Roadmapa</w:t>
      </w:r>
      <w:proofErr w:type="spellEnd"/>
      <w:r w:rsidRPr="00F70C96">
        <w:rPr>
          <w:b/>
          <w:bCs/>
        </w:rPr>
        <w:t xml:space="preserve"> Rozwoju Produktu:</w:t>
      </w:r>
      <w:r w:rsidRPr="00F70C96">
        <w:t> Jakie są plany rozwoju narzędzia w przyszłości?</w:t>
      </w:r>
    </w:p>
    <w:p w14:paraId="4DB3178C" w14:textId="77777777" w:rsidR="00F70C96" w:rsidRPr="00F70C96" w:rsidRDefault="00F70C96" w:rsidP="00F70C96">
      <w:pPr>
        <w:jc w:val="both"/>
      </w:pPr>
      <w:r w:rsidRPr="00F70C96">
        <w:t>Zaleca się przeprowadzanie projektów pilotażowych (</w:t>
      </w:r>
      <w:proofErr w:type="spellStart"/>
      <w:r w:rsidRPr="00F70C96">
        <w:t>PoC</w:t>
      </w:r>
      <w:proofErr w:type="spellEnd"/>
      <w:r w:rsidRPr="00F70C96">
        <w:t xml:space="preserve">) i dokładnej oceny (Proof of Value - </w:t>
      </w:r>
      <w:proofErr w:type="spellStart"/>
      <w:r w:rsidRPr="00F70C96">
        <w:t>PoV</w:t>
      </w:r>
      <w:proofErr w:type="spellEnd"/>
      <w:r w:rsidRPr="00F70C96">
        <w:t>) przed podjęciem ostatecznych decyzji o wyborze kluczowych technologii.</w:t>
      </w:r>
    </w:p>
    <w:p w14:paraId="6A9B2AC0" w14:textId="77777777" w:rsidR="00F70C96" w:rsidRPr="00F70C96" w:rsidRDefault="00F70C96" w:rsidP="00F70C96">
      <w:pPr>
        <w:jc w:val="both"/>
        <w:rPr>
          <w:b/>
          <w:bCs/>
        </w:rPr>
      </w:pPr>
      <w:r w:rsidRPr="00F70C96">
        <w:rPr>
          <w:b/>
          <w:bCs/>
        </w:rPr>
        <w:t>4.3. Szczegółowy Budżet Transformacji AI (Całościowy i per Faza)</w:t>
      </w:r>
    </w:p>
    <w:p w14:paraId="5DC4003C" w14:textId="77777777" w:rsidR="00F70C96" w:rsidRPr="00F70C96" w:rsidRDefault="00F70C96" w:rsidP="00F70C96">
      <w:pPr>
        <w:jc w:val="both"/>
      </w:pPr>
      <w:r w:rsidRPr="00F70C96">
        <w:t xml:space="preserve">Poniżej przedstawiono szacunkowy budżet dla całej transformacji AI, z podziałem na fazy i główne kategorie kosztowe. Należy podkreślić, że są to wartości orientacyjne i wymagają szczegółowej weryfikacji w kontekście specyfiki Państwa organizacji. Walutą bazową jest PLN. (Kwoty z raportu </w:t>
      </w:r>
      <w:proofErr w:type="spellStart"/>
      <w:r w:rsidRPr="00F70C96">
        <w:t>OpenAI</w:t>
      </w:r>
      <w:proofErr w:type="spellEnd"/>
      <w:r w:rsidRPr="00F70C96">
        <w:t xml:space="preserve"> w EUR zostały przeliczone przy kursie 1 EUR = 4.3 PLN – kurs orientacyjny, do weryfikacji).</w:t>
      </w:r>
    </w:p>
    <w:p w14:paraId="4349DAA2" w14:textId="77777777" w:rsidR="00F70C96" w:rsidRPr="00F70C96" w:rsidRDefault="00F70C96" w:rsidP="00F70C96">
      <w:pPr>
        <w:jc w:val="both"/>
        <w:rPr>
          <w:b/>
          <w:bCs/>
        </w:rPr>
      </w:pPr>
      <w:r w:rsidRPr="00F70C96">
        <w:rPr>
          <w:b/>
          <w:bCs/>
        </w:rPr>
        <w:t>4.3.1. Podział Kosztów: CAPEX i OPEX</w:t>
      </w:r>
    </w:p>
    <w:p w14:paraId="035554B8" w14:textId="77777777" w:rsidR="00F70C96" w:rsidRPr="00F70C96" w:rsidRDefault="00F70C96" w:rsidP="00F70C96">
      <w:pPr>
        <w:numPr>
          <w:ilvl w:val="0"/>
          <w:numId w:val="169"/>
        </w:numPr>
        <w:jc w:val="both"/>
      </w:pPr>
      <w:r w:rsidRPr="00F70C96">
        <w:rPr>
          <w:b/>
          <w:bCs/>
        </w:rPr>
        <w:t>Wydatki Kapitałowe (CAPEX):</w:t>
      </w:r>
      <w:r w:rsidRPr="00F70C96">
        <w:t> Obejmują głównie jednorazowe inwestycje w infrastrukturę (np. zakup serwerów w modelu on-</w:t>
      </w:r>
      <w:proofErr w:type="spellStart"/>
      <w:r w:rsidRPr="00F70C96">
        <w:t>premise</w:t>
      </w:r>
      <w:proofErr w:type="spellEnd"/>
      <w:r w:rsidRPr="00F70C96">
        <w:t>, jeśli dotyczy), licencje na oprogramowanie (w modelu wieczystym), koszty wdrożenia systemów. W modelu chmurowym dominują wydatki OPEX.</w:t>
      </w:r>
    </w:p>
    <w:p w14:paraId="7B9FBE7A" w14:textId="77777777" w:rsidR="00F70C96" w:rsidRPr="00F70C96" w:rsidRDefault="00F70C96" w:rsidP="00F70C96">
      <w:pPr>
        <w:numPr>
          <w:ilvl w:val="0"/>
          <w:numId w:val="169"/>
        </w:numPr>
        <w:jc w:val="both"/>
      </w:pPr>
      <w:r w:rsidRPr="00F70C96">
        <w:rPr>
          <w:b/>
          <w:bCs/>
        </w:rPr>
        <w:t>Wydatki Operacyjne (OPEX):</w:t>
      </w:r>
      <w:r w:rsidRPr="00F70C96">
        <w:t> Obejmują koszty subskrypcji usług chmurowych, licencje na oprogramowanie w modelu SaaS, wynagrodzenia dla zespołów AI, koszty szkoleń, utrzymania systemów, konsultacji.</w:t>
      </w:r>
    </w:p>
    <w:p w14:paraId="3A5B51E6" w14:textId="77777777" w:rsidR="00F70C96" w:rsidRPr="00F70C96" w:rsidRDefault="00F70C96" w:rsidP="00F70C96">
      <w:pPr>
        <w:jc w:val="both"/>
        <w:rPr>
          <w:b/>
          <w:bCs/>
        </w:rPr>
      </w:pPr>
      <w:r w:rsidRPr="00F70C96">
        <w:rPr>
          <w:b/>
          <w:bCs/>
        </w:rPr>
        <w:t>4.3.2. Główne Pozycje Kosztowe i Szacunkowy Budżet Całkowity (36 miesięcy)</w:t>
      </w:r>
    </w:p>
    <w:tbl>
      <w:tblPr>
        <w:tblW w:w="0" w:type="auto"/>
        <w:tblCellMar>
          <w:top w:w="15" w:type="dxa"/>
          <w:left w:w="15" w:type="dxa"/>
          <w:bottom w:w="15" w:type="dxa"/>
          <w:right w:w="15" w:type="dxa"/>
        </w:tblCellMar>
        <w:tblLook w:val="04A0" w:firstRow="1" w:lastRow="0" w:firstColumn="1" w:lastColumn="0" w:noHBand="0" w:noVBand="1"/>
      </w:tblPr>
      <w:tblGrid>
        <w:gridCol w:w="2762"/>
        <w:gridCol w:w="1728"/>
        <w:gridCol w:w="1632"/>
        <w:gridCol w:w="1538"/>
        <w:gridCol w:w="1412"/>
      </w:tblGrid>
      <w:tr w:rsidR="00F70C96" w:rsidRPr="00F70C96" w14:paraId="4F0A53A7" w14:textId="77777777" w:rsidTr="00F70C96">
        <w:trPr>
          <w:tblHeader/>
        </w:trPr>
        <w:tc>
          <w:tcPr>
            <w:tcW w:w="0" w:type="auto"/>
            <w:tcMar>
              <w:top w:w="90" w:type="dxa"/>
              <w:left w:w="195" w:type="dxa"/>
              <w:bottom w:w="90" w:type="dxa"/>
              <w:right w:w="195" w:type="dxa"/>
            </w:tcMar>
            <w:vAlign w:val="center"/>
            <w:hideMark/>
          </w:tcPr>
          <w:p w14:paraId="5C61AD75" w14:textId="77777777" w:rsidR="00F70C96" w:rsidRPr="00F70C96" w:rsidRDefault="00F70C96" w:rsidP="00F70C96">
            <w:pPr>
              <w:jc w:val="both"/>
              <w:rPr>
                <w:b/>
                <w:bCs/>
              </w:rPr>
            </w:pPr>
            <w:r w:rsidRPr="00F70C96">
              <w:rPr>
                <w:b/>
                <w:bCs/>
              </w:rPr>
              <w:t>Kategoria Kosztowa</w:t>
            </w:r>
          </w:p>
        </w:tc>
        <w:tc>
          <w:tcPr>
            <w:tcW w:w="0" w:type="auto"/>
            <w:tcMar>
              <w:top w:w="90" w:type="dxa"/>
              <w:left w:w="195" w:type="dxa"/>
              <w:bottom w:w="90" w:type="dxa"/>
              <w:right w:w="195" w:type="dxa"/>
            </w:tcMar>
            <w:vAlign w:val="center"/>
            <w:hideMark/>
          </w:tcPr>
          <w:p w14:paraId="2A485798" w14:textId="77777777" w:rsidR="00F70C96" w:rsidRPr="00F70C96" w:rsidRDefault="00F70C96" w:rsidP="00F70C96">
            <w:pPr>
              <w:jc w:val="both"/>
              <w:rPr>
                <w:b/>
                <w:bCs/>
              </w:rPr>
            </w:pPr>
            <w:r w:rsidRPr="00F70C96">
              <w:rPr>
                <w:b/>
                <w:bCs/>
              </w:rPr>
              <w:t>Faza 1 (0-9 mies.)</w:t>
            </w:r>
          </w:p>
        </w:tc>
        <w:tc>
          <w:tcPr>
            <w:tcW w:w="0" w:type="auto"/>
            <w:tcMar>
              <w:top w:w="90" w:type="dxa"/>
              <w:left w:w="195" w:type="dxa"/>
              <w:bottom w:w="90" w:type="dxa"/>
              <w:right w:w="195" w:type="dxa"/>
            </w:tcMar>
            <w:vAlign w:val="center"/>
            <w:hideMark/>
          </w:tcPr>
          <w:p w14:paraId="34551FE3" w14:textId="77777777" w:rsidR="00F70C96" w:rsidRPr="00F70C96" w:rsidRDefault="00F70C96" w:rsidP="00F70C96">
            <w:pPr>
              <w:jc w:val="both"/>
              <w:rPr>
                <w:b/>
                <w:bCs/>
              </w:rPr>
            </w:pPr>
            <w:r w:rsidRPr="00F70C96">
              <w:rPr>
                <w:b/>
                <w:bCs/>
              </w:rPr>
              <w:t>Faza 2 (9-24 mies.)</w:t>
            </w:r>
          </w:p>
        </w:tc>
        <w:tc>
          <w:tcPr>
            <w:tcW w:w="0" w:type="auto"/>
            <w:tcMar>
              <w:top w:w="90" w:type="dxa"/>
              <w:left w:w="195" w:type="dxa"/>
              <w:bottom w:w="90" w:type="dxa"/>
              <w:right w:w="195" w:type="dxa"/>
            </w:tcMar>
            <w:vAlign w:val="center"/>
            <w:hideMark/>
          </w:tcPr>
          <w:p w14:paraId="40B50DBF" w14:textId="77777777" w:rsidR="00F70C96" w:rsidRPr="00F70C96" w:rsidRDefault="00F70C96" w:rsidP="00F70C96">
            <w:pPr>
              <w:jc w:val="both"/>
              <w:rPr>
                <w:b/>
                <w:bCs/>
              </w:rPr>
            </w:pPr>
            <w:r w:rsidRPr="00F70C96">
              <w:rPr>
                <w:b/>
                <w:bCs/>
              </w:rPr>
              <w:t>Faza 3 (24-36+ mies.)</w:t>
            </w:r>
          </w:p>
        </w:tc>
        <w:tc>
          <w:tcPr>
            <w:tcW w:w="0" w:type="auto"/>
            <w:tcMar>
              <w:top w:w="90" w:type="dxa"/>
              <w:left w:w="195" w:type="dxa"/>
              <w:bottom w:w="90" w:type="dxa"/>
              <w:right w:w="195" w:type="dxa"/>
            </w:tcMar>
            <w:vAlign w:val="center"/>
            <w:hideMark/>
          </w:tcPr>
          <w:p w14:paraId="7CDD40C2" w14:textId="77777777" w:rsidR="00F70C96" w:rsidRPr="00F70C96" w:rsidRDefault="00F70C96" w:rsidP="00F70C96">
            <w:pPr>
              <w:jc w:val="both"/>
              <w:rPr>
                <w:b/>
                <w:bCs/>
              </w:rPr>
            </w:pPr>
            <w:r w:rsidRPr="00F70C96">
              <w:rPr>
                <w:b/>
                <w:bCs/>
              </w:rPr>
              <w:t>Suma (36 mies.)</w:t>
            </w:r>
          </w:p>
        </w:tc>
      </w:tr>
      <w:tr w:rsidR="00F70C96" w:rsidRPr="00F70C96" w14:paraId="23763D3F" w14:textId="77777777" w:rsidTr="00F70C96">
        <w:tc>
          <w:tcPr>
            <w:tcW w:w="0" w:type="auto"/>
            <w:tcMar>
              <w:top w:w="90" w:type="dxa"/>
              <w:left w:w="195" w:type="dxa"/>
              <w:bottom w:w="90" w:type="dxa"/>
              <w:right w:w="195" w:type="dxa"/>
            </w:tcMar>
            <w:vAlign w:val="center"/>
            <w:hideMark/>
          </w:tcPr>
          <w:p w14:paraId="5A380D33" w14:textId="77777777" w:rsidR="00F70C96" w:rsidRPr="00F70C96" w:rsidRDefault="00F70C96" w:rsidP="00F70C96">
            <w:pPr>
              <w:jc w:val="both"/>
            </w:pPr>
            <w:r w:rsidRPr="00F70C96">
              <w:rPr>
                <w:b/>
                <w:bCs/>
              </w:rPr>
              <w:t>1. Infrastruktura i Platformy</w:t>
            </w:r>
          </w:p>
        </w:tc>
        <w:tc>
          <w:tcPr>
            <w:tcW w:w="0" w:type="auto"/>
            <w:tcMar>
              <w:top w:w="90" w:type="dxa"/>
              <w:left w:w="195" w:type="dxa"/>
              <w:bottom w:w="90" w:type="dxa"/>
              <w:right w:w="195" w:type="dxa"/>
            </w:tcMar>
            <w:vAlign w:val="center"/>
            <w:hideMark/>
          </w:tcPr>
          <w:p w14:paraId="335F4E12"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6A42DBA2"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1F0C08D"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C17ADE0" w14:textId="77777777" w:rsidR="00F70C96" w:rsidRPr="00F70C96" w:rsidRDefault="00F70C96" w:rsidP="00F70C96">
            <w:pPr>
              <w:jc w:val="both"/>
            </w:pPr>
          </w:p>
        </w:tc>
      </w:tr>
      <w:tr w:rsidR="00F70C96" w:rsidRPr="00F70C96" w14:paraId="47D59341" w14:textId="77777777" w:rsidTr="00F70C96">
        <w:tc>
          <w:tcPr>
            <w:tcW w:w="0" w:type="auto"/>
            <w:tcMar>
              <w:top w:w="90" w:type="dxa"/>
              <w:left w:w="195" w:type="dxa"/>
              <w:bottom w:w="90" w:type="dxa"/>
              <w:right w:w="195" w:type="dxa"/>
            </w:tcMar>
            <w:vAlign w:val="center"/>
            <w:hideMark/>
          </w:tcPr>
          <w:p w14:paraId="0A186FAF" w14:textId="77777777" w:rsidR="00F70C96" w:rsidRPr="00F70C96" w:rsidRDefault="00F70C96" w:rsidP="00F70C96">
            <w:pPr>
              <w:jc w:val="both"/>
            </w:pPr>
            <w:r w:rsidRPr="00F70C96">
              <w:t>- Usługi Chmurowe (</w:t>
            </w:r>
            <w:proofErr w:type="spellStart"/>
            <w:r w:rsidRPr="00F70C96">
              <w:t>Compute</w:t>
            </w:r>
            <w:proofErr w:type="spellEnd"/>
            <w:r w:rsidRPr="00F70C96">
              <w:t>, Storage)</w:t>
            </w:r>
          </w:p>
        </w:tc>
        <w:tc>
          <w:tcPr>
            <w:tcW w:w="0" w:type="auto"/>
            <w:tcMar>
              <w:top w:w="90" w:type="dxa"/>
              <w:left w:w="195" w:type="dxa"/>
              <w:bottom w:w="90" w:type="dxa"/>
              <w:right w:w="195" w:type="dxa"/>
            </w:tcMar>
            <w:vAlign w:val="center"/>
            <w:hideMark/>
          </w:tcPr>
          <w:p w14:paraId="66813F39" w14:textId="77777777" w:rsidR="00F70C96" w:rsidRPr="00F70C96" w:rsidRDefault="00F70C96" w:rsidP="00F70C96">
            <w:pPr>
              <w:jc w:val="both"/>
            </w:pPr>
            <w:r w:rsidRPr="00F70C96">
              <w:t>150 - 300 tys. PLN</w:t>
            </w:r>
          </w:p>
        </w:tc>
        <w:tc>
          <w:tcPr>
            <w:tcW w:w="0" w:type="auto"/>
            <w:tcMar>
              <w:top w:w="90" w:type="dxa"/>
              <w:left w:w="195" w:type="dxa"/>
              <w:bottom w:w="90" w:type="dxa"/>
              <w:right w:w="195" w:type="dxa"/>
            </w:tcMar>
            <w:vAlign w:val="center"/>
            <w:hideMark/>
          </w:tcPr>
          <w:p w14:paraId="076365D2" w14:textId="77777777" w:rsidR="00F70C96" w:rsidRPr="00F70C96" w:rsidRDefault="00F70C96" w:rsidP="00F70C96">
            <w:pPr>
              <w:jc w:val="both"/>
            </w:pPr>
            <w:r w:rsidRPr="00F70C96">
              <w:t>500 tys. - 1.2 mln PLN</w:t>
            </w:r>
          </w:p>
        </w:tc>
        <w:tc>
          <w:tcPr>
            <w:tcW w:w="0" w:type="auto"/>
            <w:tcMar>
              <w:top w:w="90" w:type="dxa"/>
              <w:left w:w="195" w:type="dxa"/>
              <w:bottom w:w="90" w:type="dxa"/>
              <w:right w:w="195" w:type="dxa"/>
            </w:tcMar>
            <w:vAlign w:val="center"/>
            <w:hideMark/>
          </w:tcPr>
          <w:p w14:paraId="0B45E349" w14:textId="77777777" w:rsidR="00F70C96" w:rsidRPr="00F70C96" w:rsidRDefault="00F70C96" w:rsidP="00F70C96">
            <w:pPr>
              <w:jc w:val="both"/>
            </w:pPr>
            <w:r w:rsidRPr="00F70C96">
              <w:t>800 tys. - 2 mln PLN</w:t>
            </w:r>
          </w:p>
        </w:tc>
        <w:tc>
          <w:tcPr>
            <w:tcW w:w="0" w:type="auto"/>
            <w:tcMar>
              <w:top w:w="90" w:type="dxa"/>
              <w:left w:w="195" w:type="dxa"/>
              <w:bottom w:w="90" w:type="dxa"/>
              <w:right w:w="195" w:type="dxa"/>
            </w:tcMar>
            <w:vAlign w:val="center"/>
            <w:hideMark/>
          </w:tcPr>
          <w:p w14:paraId="132D31A0" w14:textId="77777777" w:rsidR="00F70C96" w:rsidRPr="00F70C96" w:rsidRDefault="00F70C96" w:rsidP="00F70C96">
            <w:pPr>
              <w:jc w:val="both"/>
            </w:pPr>
            <w:r w:rsidRPr="00F70C96">
              <w:t>1.45 - 3.5 mln PLN</w:t>
            </w:r>
          </w:p>
        </w:tc>
      </w:tr>
      <w:tr w:rsidR="00F70C96" w:rsidRPr="00F70C96" w14:paraId="3AF6141A" w14:textId="77777777" w:rsidTr="00F70C96">
        <w:tc>
          <w:tcPr>
            <w:tcW w:w="0" w:type="auto"/>
            <w:tcMar>
              <w:top w:w="90" w:type="dxa"/>
              <w:left w:w="195" w:type="dxa"/>
              <w:bottom w:w="90" w:type="dxa"/>
              <w:right w:w="195" w:type="dxa"/>
            </w:tcMar>
            <w:vAlign w:val="center"/>
            <w:hideMark/>
          </w:tcPr>
          <w:p w14:paraId="677EED11" w14:textId="77777777" w:rsidR="00F70C96" w:rsidRPr="00F70C96" w:rsidRDefault="00F70C96" w:rsidP="00F70C96">
            <w:pPr>
              <w:jc w:val="both"/>
            </w:pPr>
            <w:r w:rsidRPr="00F70C96">
              <w:t>- Licencje Oprogramowania (Data, AI)</w:t>
            </w:r>
          </w:p>
        </w:tc>
        <w:tc>
          <w:tcPr>
            <w:tcW w:w="0" w:type="auto"/>
            <w:tcMar>
              <w:top w:w="90" w:type="dxa"/>
              <w:left w:w="195" w:type="dxa"/>
              <w:bottom w:w="90" w:type="dxa"/>
              <w:right w:w="195" w:type="dxa"/>
            </w:tcMar>
            <w:vAlign w:val="center"/>
            <w:hideMark/>
          </w:tcPr>
          <w:p w14:paraId="0B5997D2" w14:textId="77777777" w:rsidR="00F70C96" w:rsidRPr="00F70C96" w:rsidRDefault="00F70C96" w:rsidP="00F70C96">
            <w:pPr>
              <w:jc w:val="both"/>
            </w:pPr>
            <w:r w:rsidRPr="00F70C96">
              <w:t>100 - 250 tys. PLN</w:t>
            </w:r>
          </w:p>
        </w:tc>
        <w:tc>
          <w:tcPr>
            <w:tcW w:w="0" w:type="auto"/>
            <w:tcMar>
              <w:top w:w="90" w:type="dxa"/>
              <w:left w:w="195" w:type="dxa"/>
              <w:bottom w:w="90" w:type="dxa"/>
              <w:right w:w="195" w:type="dxa"/>
            </w:tcMar>
            <w:vAlign w:val="center"/>
            <w:hideMark/>
          </w:tcPr>
          <w:p w14:paraId="07220352" w14:textId="77777777" w:rsidR="00F70C96" w:rsidRPr="00F70C96" w:rsidRDefault="00F70C96" w:rsidP="00F70C96">
            <w:pPr>
              <w:jc w:val="both"/>
            </w:pPr>
            <w:r w:rsidRPr="00F70C96">
              <w:t>400 tys. - 1 mln PLN</w:t>
            </w:r>
          </w:p>
        </w:tc>
        <w:tc>
          <w:tcPr>
            <w:tcW w:w="0" w:type="auto"/>
            <w:tcMar>
              <w:top w:w="90" w:type="dxa"/>
              <w:left w:w="195" w:type="dxa"/>
              <w:bottom w:w="90" w:type="dxa"/>
              <w:right w:w="195" w:type="dxa"/>
            </w:tcMar>
            <w:vAlign w:val="center"/>
            <w:hideMark/>
          </w:tcPr>
          <w:p w14:paraId="3EE624D3" w14:textId="77777777" w:rsidR="00F70C96" w:rsidRPr="00F70C96" w:rsidRDefault="00F70C96" w:rsidP="00F70C96">
            <w:pPr>
              <w:jc w:val="both"/>
            </w:pPr>
            <w:r w:rsidRPr="00F70C96">
              <w:t>600 tys. - 1.5 mln PLN</w:t>
            </w:r>
          </w:p>
        </w:tc>
        <w:tc>
          <w:tcPr>
            <w:tcW w:w="0" w:type="auto"/>
            <w:tcMar>
              <w:top w:w="90" w:type="dxa"/>
              <w:left w:w="195" w:type="dxa"/>
              <w:bottom w:w="90" w:type="dxa"/>
              <w:right w:w="195" w:type="dxa"/>
            </w:tcMar>
            <w:vAlign w:val="center"/>
            <w:hideMark/>
          </w:tcPr>
          <w:p w14:paraId="1E1F89CC" w14:textId="77777777" w:rsidR="00F70C96" w:rsidRPr="00F70C96" w:rsidRDefault="00F70C96" w:rsidP="00F70C96">
            <w:pPr>
              <w:jc w:val="both"/>
            </w:pPr>
            <w:r w:rsidRPr="00F70C96">
              <w:t>1.1 - 2.75 mln PLN</w:t>
            </w:r>
          </w:p>
        </w:tc>
      </w:tr>
      <w:tr w:rsidR="00F70C96" w:rsidRPr="00F70C96" w14:paraId="6DAD4482" w14:textId="77777777" w:rsidTr="00F70C96">
        <w:tc>
          <w:tcPr>
            <w:tcW w:w="0" w:type="auto"/>
            <w:tcMar>
              <w:top w:w="90" w:type="dxa"/>
              <w:left w:w="195" w:type="dxa"/>
              <w:bottom w:w="90" w:type="dxa"/>
              <w:right w:w="195" w:type="dxa"/>
            </w:tcMar>
            <w:vAlign w:val="center"/>
            <w:hideMark/>
          </w:tcPr>
          <w:p w14:paraId="0D6DFDBE" w14:textId="77777777" w:rsidR="00F70C96" w:rsidRPr="00F70C96" w:rsidRDefault="00F70C96" w:rsidP="00F70C96">
            <w:pPr>
              <w:jc w:val="both"/>
            </w:pPr>
            <w:r w:rsidRPr="00F70C96">
              <w:t>- Narzędzia PDM/PLM (jeśli wdrażane)</w:t>
            </w:r>
          </w:p>
        </w:tc>
        <w:tc>
          <w:tcPr>
            <w:tcW w:w="0" w:type="auto"/>
            <w:tcMar>
              <w:top w:w="90" w:type="dxa"/>
              <w:left w:w="195" w:type="dxa"/>
              <w:bottom w:w="90" w:type="dxa"/>
              <w:right w:w="195" w:type="dxa"/>
            </w:tcMar>
            <w:vAlign w:val="center"/>
            <w:hideMark/>
          </w:tcPr>
          <w:p w14:paraId="4FAC22C3" w14:textId="77777777" w:rsidR="00F70C96" w:rsidRPr="00F70C96" w:rsidRDefault="00F70C96" w:rsidP="00F70C96">
            <w:pPr>
              <w:jc w:val="both"/>
            </w:pPr>
            <w:r w:rsidRPr="00F70C96">
              <w:t>50 - 100 tys. PLN (analiza)</w:t>
            </w:r>
          </w:p>
        </w:tc>
        <w:tc>
          <w:tcPr>
            <w:tcW w:w="0" w:type="auto"/>
            <w:tcMar>
              <w:top w:w="90" w:type="dxa"/>
              <w:left w:w="195" w:type="dxa"/>
              <w:bottom w:w="90" w:type="dxa"/>
              <w:right w:w="195" w:type="dxa"/>
            </w:tcMar>
            <w:vAlign w:val="center"/>
            <w:hideMark/>
          </w:tcPr>
          <w:p w14:paraId="19BE6A49" w14:textId="77777777" w:rsidR="00F70C96" w:rsidRPr="00F70C96" w:rsidRDefault="00F70C96" w:rsidP="00F70C96">
            <w:pPr>
              <w:jc w:val="both"/>
            </w:pPr>
            <w:r w:rsidRPr="00F70C96">
              <w:t>500 tys. - 1.5 mln PLN (</w:t>
            </w:r>
            <w:proofErr w:type="spellStart"/>
            <w:r w:rsidRPr="00F70C96">
              <w:t>wdr</w:t>
            </w:r>
            <w:proofErr w:type="spellEnd"/>
            <w:r w:rsidRPr="00F70C96">
              <w:t>.)</w:t>
            </w:r>
          </w:p>
        </w:tc>
        <w:tc>
          <w:tcPr>
            <w:tcW w:w="0" w:type="auto"/>
            <w:tcMar>
              <w:top w:w="90" w:type="dxa"/>
              <w:left w:w="195" w:type="dxa"/>
              <w:bottom w:w="90" w:type="dxa"/>
              <w:right w:w="195" w:type="dxa"/>
            </w:tcMar>
            <w:vAlign w:val="center"/>
            <w:hideMark/>
          </w:tcPr>
          <w:p w14:paraId="39002506" w14:textId="77777777" w:rsidR="00F70C96" w:rsidRPr="00F70C96" w:rsidRDefault="00F70C96" w:rsidP="00F70C96">
            <w:pPr>
              <w:jc w:val="both"/>
            </w:pPr>
            <w:r w:rsidRPr="00F70C96">
              <w:t>100 - 300 tys. PLN (</w:t>
            </w:r>
            <w:proofErr w:type="spellStart"/>
            <w:r w:rsidRPr="00F70C96">
              <w:t>utrz</w:t>
            </w:r>
            <w:proofErr w:type="spellEnd"/>
            <w:r w:rsidRPr="00F70C96">
              <w:t>.)</w:t>
            </w:r>
          </w:p>
        </w:tc>
        <w:tc>
          <w:tcPr>
            <w:tcW w:w="0" w:type="auto"/>
            <w:tcMar>
              <w:top w:w="90" w:type="dxa"/>
              <w:left w:w="195" w:type="dxa"/>
              <w:bottom w:w="90" w:type="dxa"/>
              <w:right w:w="195" w:type="dxa"/>
            </w:tcMar>
            <w:vAlign w:val="center"/>
            <w:hideMark/>
          </w:tcPr>
          <w:p w14:paraId="55991AFD" w14:textId="77777777" w:rsidR="00F70C96" w:rsidRPr="00F70C96" w:rsidRDefault="00F70C96" w:rsidP="00F70C96">
            <w:pPr>
              <w:jc w:val="both"/>
            </w:pPr>
            <w:r w:rsidRPr="00F70C96">
              <w:t>0.65 - 1.9 mln PLN</w:t>
            </w:r>
          </w:p>
        </w:tc>
      </w:tr>
      <w:tr w:rsidR="00F70C96" w:rsidRPr="00F70C96" w14:paraId="47C1FDCB" w14:textId="77777777" w:rsidTr="00F70C96">
        <w:tc>
          <w:tcPr>
            <w:tcW w:w="0" w:type="auto"/>
            <w:tcMar>
              <w:top w:w="90" w:type="dxa"/>
              <w:left w:w="195" w:type="dxa"/>
              <w:bottom w:w="90" w:type="dxa"/>
              <w:right w:w="195" w:type="dxa"/>
            </w:tcMar>
            <w:vAlign w:val="center"/>
            <w:hideMark/>
          </w:tcPr>
          <w:p w14:paraId="2B2A1EF2" w14:textId="77777777" w:rsidR="00F70C96" w:rsidRPr="00F70C96" w:rsidRDefault="00F70C96" w:rsidP="00F70C96">
            <w:pPr>
              <w:jc w:val="both"/>
            </w:pPr>
            <w:r w:rsidRPr="00F70C96">
              <w:rPr>
                <w:b/>
                <w:bCs/>
              </w:rPr>
              <w:t>2. Zasoby Ludzkie (Wewnętrzne)</w:t>
            </w:r>
          </w:p>
        </w:tc>
        <w:tc>
          <w:tcPr>
            <w:tcW w:w="0" w:type="auto"/>
            <w:tcMar>
              <w:top w:w="90" w:type="dxa"/>
              <w:left w:w="195" w:type="dxa"/>
              <w:bottom w:w="90" w:type="dxa"/>
              <w:right w:w="195" w:type="dxa"/>
            </w:tcMar>
            <w:vAlign w:val="center"/>
            <w:hideMark/>
          </w:tcPr>
          <w:p w14:paraId="09F1FD2A"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389E02B"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7B699607"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1CAD8487" w14:textId="77777777" w:rsidR="00F70C96" w:rsidRPr="00F70C96" w:rsidRDefault="00F70C96" w:rsidP="00F70C96">
            <w:pPr>
              <w:jc w:val="both"/>
            </w:pPr>
          </w:p>
        </w:tc>
      </w:tr>
      <w:tr w:rsidR="00F70C96" w:rsidRPr="00F70C96" w14:paraId="65B4BFA8" w14:textId="77777777" w:rsidTr="00F70C96">
        <w:tc>
          <w:tcPr>
            <w:tcW w:w="0" w:type="auto"/>
            <w:tcMar>
              <w:top w:w="90" w:type="dxa"/>
              <w:left w:w="195" w:type="dxa"/>
              <w:bottom w:w="90" w:type="dxa"/>
              <w:right w:w="195" w:type="dxa"/>
            </w:tcMar>
            <w:vAlign w:val="center"/>
            <w:hideMark/>
          </w:tcPr>
          <w:p w14:paraId="78322AE9" w14:textId="77777777" w:rsidR="00F70C96" w:rsidRPr="00F70C96" w:rsidRDefault="00F70C96" w:rsidP="00F70C96">
            <w:pPr>
              <w:jc w:val="both"/>
            </w:pPr>
            <w:r w:rsidRPr="00F70C96">
              <w:t>- Wynagrodzenia Zespołu AI (</w:t>
            </w:r>
            <w:proofErr w:type="spellStart"/>
            <w:r w:rsidRPr="00F70C96">
              <w:t>CoE</w:t>
            </w:r>
            <w:proofErr w:type="spellEnd"/>
            <w:r w:rsidRPr="00F70C96">
              <w:t>)</w:t>
            </w:r>
          </w:p>
        </w:tc>
        <w:tc>
          <w:tcPr>
            <w:tcW w:w="0" w:type="auto"/>
            <w:tcMar>
              <w:top w:w="90" w:type="dxa"/>
              <w:left w:w="195" w:type="dxa"/>
              <w:bottom w:w="90" w:type="dxa"/>
              <w:right w:w="195" w:type="dxa"/>
            </w:tcMar>
            <w:vAlign w:val="center"/>
            <w:hideMark/>
          </w:tcPr>
          <w:p w14:paraId="37A52880" w14:textId="77777777" w:rsidR="00F70C96" w:rsidRPr="00F70C96" w:rsidRDefault="00F70C96" w:rsidP="00F70C96">
            <w:pPr>
              <w:jc w:val="both"/>
            </w:pPr>
            <w:r w:rsidRPr="00F70C96">
              <w:t>150 - 300 tys. PLN</w:t>
            </w:r>
          </w:p>
        </w:tc>
        <w:tc>
          <w:tcPr>
            <w:tcW w:w="0" w:type="auto"/>
            <w:tcMar>
              <w:top w:w="90" w:type="dxa"/>
              <w:left w:w="195" w:type="dxa"/>
              <w:bottom w:w="90" w:type="dxa"/>
              <w:right w:w="195" w:type="dxa"/>
            </w:tcMar>
            <w:vAlign w:val="center"/>
            <w:hideMark/>
          </w:tcPr>
          <w:p w14:paraId="560F9A14" w14:textId="77777777" w:rsidR="00F70C96" w:rsidRPr="00F70C96" w:rsidRDefault="00F70C96" w:rsidP="00F70C96">
            <w:pPr>
              <w:jc w:val="both"/>
            </w:pPr>
            <w:r w:rsidRPr="00F70C96">
              <w:t>800 tys. - 2 mln PLN</w:t>
            </w:r>
          </w:p>
        </w:tc>
        <w:tc>
          <w:tcPr>
            <w:tcW w:w="0" w:type="auto"/>
            <w:tcMar>
              <w:top w:w="90" w:type="dxa"/>
              <w:left w:w="195" w:type="dxa"/>
              <w:bottom w:w="90" w:type="dxa"/>
              <w:right w:w="195" w:type="dxa"/>
            </w:tcMar>
            <w:vAlign w:val="center"/>
            <w:hideMark/>
          </w:tcPr>
          <w:p w14:paraId="2F96DA77" w14:textId="77777777" w:rsidR="00F70C96" w:rsidRPr="00F70C96" w:rsidRDefault="00F70C96" w:rsidP="00F70C96">
            <w:pPr>
              <w:jc w:val="both"/>
            </w:pPr>
            <w:r w:rsidRPr="00F70C96">
              <w:t>1.5 mln - 3.5 mln PLN</w:t>
            </w:r>
          </w:p>
        </w:tc>
        <w:tc>
          <w:tcPr>
            <w:tcW w:w="0" w:type="auto"/>
            <w:tcMar>
              <w:top w:w="90" w:type="dxa"/>
              <w:left w:w="195" w:type="dxa"/>
              <w:bottom w:w="90" w:type="dxa"/>
              <w:right w:w="195" w:type="dxa"/>
            </w:tcMar>
            <w:vAlign w:val="center"/>
            <w:hideMark/>
          </w:tcPr>
          <w:p w14:paraId="4947E1F8" w14:textId="77777777" w:rsidR="00F70C96" w:rsidRPr="00F70C96" w:rsidRDefault="00F70C96" w:rsidP="00F70C96">
            <w:pPr>
              <w:jc w:val="both"/>
            </w:pPr>
            <w:r w:rsidRPr="00F70C96">
              <w:t>2.45 - 5.8 mln PLN</w:t>
            </w:r>
          </w:p>
        </w:tc>
      </w:tr>
      <w:tr w:rsidR="00F70C96" w:rsidRPr="00F70C96" w14:paraId="694CB6D9" w14:textId="77777777" w:rsidTr="00F70C96">
        <w:tc>
          <w:tcPr>
            <w:tcW w:w="0" w:type="auto"/>
            <w:tcMar>
              <w:top w:w="90" w:type="dxa"/>
              <w:left w:w="195" w:type="dxa"/>
              <w:bottom w:w="90" w:type="dxa"/>
              <w:right w:w="195" w:type="dxa"/>
            </w:tcMar>
            <w:vAlign w:val="center"/>
            <w:hideMark/>
          </w:tcPr>
          <w:p w14:paraId="622984B1" w14:textId="77777777" w:rsidR="00F70C96" w:rsidRPr="00F70C96" w:rsidRDefault="00F70C96" w:rsidP="00F70C96">
            <w:pPr>
              <w:jc w:val="both"/>
            </w:pPr>
            <w:r w:rsidRPr="00F70C96">
              <w:t>- Koszty Rekrutacji</w:t>
            </w:r>
          </w:p>
        </w:tc>
        <w:tc>
          <w:tcPr>
            <w:tcW w:w="0" w:type="auto"/>
            <w:tcMar>
              <w:top w:w="90" w:type="dxa"/>
              <w:left w:w="195" w:type="dxa"/>
              <w:bottom w:w="90" w:type="dxa"/>
              <w:right w:w="195" w:type="dxa"/>
            </w:tcMar>
            <w:vAlign w:val="center"/>
            <w:hideMark/>
          </w:tcPr>
          <w:p w14:paraId="6DD47362" w14:textId="77777777" w:rsidR="00F70C96" w:rsidRPr="00F70C96" w:rsidRDefault="00F70C96" w:rsidP="00F70C96">
            <w:pPr>
              <w:jc w:val="both"/>
            </w:pPr>
            <w:r w:rsidRPr="00F70C96">
              <w:t>30 - 60 tys. PLN</w:t>
            </w:r>
          </w:p>
        </w:tc>
        <w:tc>
          <w:tcPr>
            <w:tcW w:w="0" w:type="auto"/>
            <w:tcMar>
              <w:top w:w="90" w:type="dxa"/>
              <w:left w:w="195" w:type="dxa"/>
              <w:bottom w:w="90" w:type="dxa"/>
              <w:right w:w="195" w:type="dxa"/>
            </w:tcMar>
            <w:vAlign w:val="center"/>
            <w:hideMark/>
          </w:tcPr>
          <w:p w14:paraId="0A5B64D3" w14:textId="77777777" w:rsidR="00F70C96" w:rsidRPr="00F70C96" w:rsidRDefault="00F70C96" w:rsidP="00F70C96">
            <w:pPr>
              <w:jc w:val="both"/>
            </w:pPr>
            <w:r w:rsidRPr="00F70C96">
              <w:t>100 - 200 tys. PLN</w:t>
            </w:r>
          </w:p>
        </w:tc>
        <w:tc>
          <w:tcPr>
            <w:tcW w:w="0" w:type="auto"/>
            <w:tcMar>
              <w:top w:w="90" w:type="dxa"/>
              <w:left w:w="195" w:type="dxa"/>
              <w:bottom w:w="90" w:type="dxa"/>
              <w:right w:w="195" w:type="dxa"/>
            </w:tcMar>
            <w:vAlign w:val="center"/>
            <w:hideMark/>
          </w:tcPr>
          <w:p w14:paraId="6F37AD9E" w14:textId="77777777" w:rsidR="00F70C96" w:rsidRPr="00F70C96" w:rsidRDefault="00F70C96" w:rsidP="00F70C96">
            <w:pPr>
              <w:jc w:val="both"/>
            </w:pPr>
            <w:r w:rsidRPr="00F70C96">
              <w:t>100 - 200 tys. PLN</w:t>
            </w:r>
          </w:p>
        </w:tc>
        <w:tc>
          <w:tcPr>
            <w:tcW w:w="0" w:type="auto"/>
            <w:tcMar>
              <w:top w:w="90" w:type="dxa"/>
              <w:left w:w="195" w:type="dxa"/>
              <w:bottom w:w="90" w:type="dxa"/>
              <w:right w:w="195" w:type="dxa"/>
            </w:tcMar>
            <w:vAlign w:val="center"/>
            <w:hideMark/>
          </w:tcPr>
          <w:p w14:paraId="460C84BA" w14:textId="77777777" w:rsidR="00F70C96" w:rsidRPr="00F70C96" w:rsidRDefault="00F70C96" w:rsidP="00F70C96">
            <w:pPr>
              <w:jc w:val="both"/>
            </w:pPr>
            <w:r w:rsidRPr="00F70C96">
              <w:t>0.23 - 0.46 mln PLN</w:t>
            </w:r>
          </w:p>
        </w:tc>
      </w:tr>
      <w:tr w:rsidR="00F70C96" w:rsidRPr="00F70C96" w14:paraId="18F8DAF7" w14:textId="77777777" w:rsidTr="00F70C96">
        <w:tc>
          <w:tcPr>
            <w:tcW w:w="0" w:type="auto"/>
            <w:tcMar>
              <w:top w:w="90" w:type="dxa"/>
              <w:left w:w="195" w:type="dxa"/>
              <w:bottom w:w="90" w:type="dxa"/>
              <w:right w:w="195" w:type="dxa"/>
            </w:tcMar>
            <w:vAlign w:val="center"/>
            <w:hideMark/>
          </w:tcPr>
          <w:p w14:paraId="3F0F9686" w14:textId="77777777" w:rsidR="00F70C96" w:rsidRPr="00F70C96" w:rsidRDefault="00F70C96" w:rsidP="00F70C96">
            <w:pPr>
              <w:jc w:val="both"/>
            </w:pPr>
            <w:r w:rsidRPr="00F70C96">
              <w:rPr>
                <w:b/>
                <w:bCs/>
              </w:rPr>
              <w:lastRenderedPageBreak/>
              <w:t>3. Rozwój Kompetencji i Szkolenia</w:t>
            </w:r>
          </w:p>
        </w:tc>
        <w:tc>
          <w:tcPr>
            <w:tcW w:w="0" w:type="auto"/>
            <w:tcMar>
              <w:top w:w="90" w:type="dxa"/>
              <w:left w:w="195" w:type="dxa"/>
              <w:bottom w:w="90" w:type="dxa"/>
              <w:right w:w="195" w:type="dxa"/>
            </w:tcMar>
            <w:vAlign w:val="center"/>
            <w:hideMark/>
          </w:tcPr>
          <w:p w14:paraId="540E578A" w14:textId="77777777" w:rsidR="00F70C96" w:rsidRPr="00F70C96" w:rsidRDefault="00F70C96" w:rsidP="00F70C96">
            <w:pPr>
              <w:jc w:val="both"/>
            </w:pPr>
            <w:r w:rsidRPr="00F70C96">
              <w:t>100 - 200 tys. PLN</w:t>
            </w:r>
          </w:p>
        </w:tc>
        <w:tc>
          <w:tcPr>
            <w:tcW w:w="0" w:type="auto"/>
            <w:tcMar>
              <w:top w:w="90" w:type="dxa"/>
              <w:left w:w="195" w:type="dxa"/>
              <w:bottom w:w="90" w:type="dxa"/>
              <w:right w:w="195" w:type="dxa"/>
            </w:tcMar>
            <w:vAlign w:val="center"/>
            <w:hideMark/>
          </w:tcPr>
          <w:p w14:paraId="45412033" w14:textId="77777777" w:rsidR="00F70C96" w:rsidRPr="00F70C96" w:rsidRDefault="00F70C96" w:rsidP="00F70C96">
            <w:pPr>
              <w:jc w:val="both"/>
            </w:pPr>
            <w:r w:rsidRPr="00F70C96">
              <w:t>300 - 600 tys. PLN</w:t>
            </w:r>
          </w:p>
        </w:tc>
        <w:tc>
          <w:tcPr>
            <w:tcW w:w="0" w:type="auto"/>
            <w:tcMar>
              <w:top w:w="90" w:type="dxa"/>
              <w:left w:w="195" w:type="dxa"/>
              <w:bottom w:w="90" w:type="dxa"/>
              <w:right w:w="195" w:type="dxa"/>
            </w:tcMar>
            <w:vAlign w:val="center"/>
            <w:hideMark/>
          </w:tcPr>
          <w:p w14:paraId="6E7D20E9" w14:textId="77777777" w:rsidR="00F70C96" w:rsidRPr="00F70C96" w:rsidRDefault="00F70C96" w:rsidP="00F70C96">
            <w:pPr>
              <w:jc w:val="both"/>
            </w:pPr>
            <w:r w:rsidRPr="00F70C96">
              <w:t>400 - 800 tys. PLN</w:t>
            </w:r>
          </w:p>
        </w:tc>
        <w:tc>
          <w:tcPr>
            <w:tcW w:w="0" w:type="auto"/>
            <w:tcMar>
              <w:top w:w="90" w:type="dxa"/>
              <w:left w:w="195" w:type="dxa"/>
              <w:bottom w:w="90" w:type="dxa"/>
              <w:right w:w="195" w:type="dxa"/>
            </w:tcMar>
            <w:vAlign w:val="center"/>
            <w:hideMark/>
          </w:tcPr>
          <w:p w14:paraId="5164896C" w14:textId="77777777" w:rsidR="00F70C96" w:rsidRPr="00F70C96" w:rsidRDefault="00F70C96" w:rsidP="00F70C96">
            <w:pPr>
              <w:jc w:val="both"/>
            </w:pPr>
            <w:r w:rsidRPr="00F70C96">
              <w:t>0.8 - 1.6 mln PLN</w:t>
            </w:r>
          </w:p>
        </w:tc>
      </w:tr>
      <w:tr w:rsidR="00F70C96" w:rsidRPr="00F70C96" w14:paraId="295EB2AB" w14:textId="77777777" w:rsidTr="00F70C96">
        <w:tc>
          <w:tcPr>
            <w:tcW w:w="0" w:type="auto"/>
            <w:tcMar>
              <w:top w:w="90" w:type="dxa"/>
              <w:left w:w="195" w:type="dxa"/>
              <w:bottom w:w="90" w:type="dxa"/>
              <w:right w:w="195" w:type="dxa"/>
            </w:tcMar>
            <w:vAlign w:val="center"/>
            <w:hideMark/>
          </w:tcPr>
          <w:p w14:paraId="1DF4EA55" w14:textId="77777777" w:rsidR="00F70C96" w:rsidRPr="00F70C96" w:rsidRDefault="00F70C96" w:rsidP="00F70C96">
            <w:pPr>
              <w:jc w:val="both"/>
            </w:pPr>
            <w:r w:rsidRPr="00F70C96">
              <w:rPr>
                <w:b/>
                <w:bCs/>
              </w:rPr>
              <w:t>4. Usługi Zewnętrzne (Konsultacje)</w:t>
            </w:r>
          </w:p>
        </w:tc>
        <w:tc>
          <w:tcPr>
            <w:tcW w:w="0" w:type="auto"/>
            <w:tcMar>
              <w:top w:w="90" w:type="dxa"/>
              <w:left w:w="195" w:type="dxa"/>
              <w:bottom w:w="90" w:type="dxa"/>
              <w:right w:w="195" w:type="dxa"/>
            </w:tcMar>
            <w:vAlign w:val="center"/>
            <w:hideMark/>
          </w:tcPr>
          <w:p w14:paraId="57CE85FC" w14:textId="77777777" w:rsidR="00F70C96" w:rsidRPr="00F70C96" w:rsidRDefault="00F70C96" w:rsidP="00F70C96">
            <w:pPr>
              <w:jc w:val="both"/>
            </w:pPr>
            <w:r w:rsidRPr="00F70C96">
              <w:t>150 - 300 tys. PLN</w:t>
            </w:r>
          </w:p>
        </w:tc>
        <w:tc>
          <w:tcPr>
            <w:tcW w:w="0" w:type="auto"/>
            <w:tcMar>
              <w:top w:w="90" w:type="dxa"/>
              <w:left w:w="195" w:type="dxa"/>
              <w:bottom w:w="90" w:type="dxa"/>
              <w:right w:w="195" w:type="dxa"/>
            </w:tcMar>
            <w:vAlign w:val="center"/>
            <w:hideMark/>
          </w:tcPr>
          <w:p w14:paraId="28F6FCD9" w14:textId="77777777" w:rsidR="00F70C96" w:rsidRPr="00F70C96" w:rsidRDefault="00F70C96" w:rsidP="00F70C96">
            <w:pPr>
              <w:jc w:val="both"/>
            </w:pPr>
            <w:r w:rsidRPr="00F70C96">
              <w:t>300 - 700 tys. PLN</w:t>
            </w:r>
          </w:p>
        </w:tc>
        <w:tc>
          <w:tcPr>
            <w:tcW w:w="0" w:type="auto"/>
            <w:tcMar>
              <w:top w:w="90" w:type="dxa"/>
              <w:left w:w="195" w:type="dxa"/>
              <w:bottom w:w="90" w:type="dxa"/>
              <w:right w:w="195" w:type="dxa"/>
            </w:tcMar>
            <w:vAlign w:val="center"/>
            <w:hideMark/>
          </w:tcPr>
          <w:p w14:paraId="264EE4AE" w14:textId="77777777" w:rsidR="00F70C96" w:rsidRPr="00F70C96" w:rsidRDefault="00F70C96" w:rsidP="00F70C96">
            <w:pPr>
              <w:jc w:val="both"/>
            </w:pPr>
            <w:r w:rsidRPr="00F70C96">
              <w:t>300 - 700 tys. PLN</w:t>
            </w:r>
          </w:p>
        </w:tc>
        <w:tc>
          <w:tcPr>
            <w:tcW w:w="0" w:type="auto"/>
            <w:tcMar>
              <w:top w:w="90" w:type="dxa"/>
              <w:left w:w="195" w:type="dxa"/>
              <w:bottom w:w="90" w:type="dxa"/>
              <w:right w:w="195" w:type="dxa"/>
            </w:tcMar>
            <w:vAlign w:val="center"/>
            <w:hideMark/>
          </w:tcPr>
          <w:p w14:paraId="3BA7A481" w14:textId="77777777" w:rsidR="00F70C96" w:rsidRPr="00F70C96" w:rsidRDefault="00F70C96" w:rsidP="00F70C96">
            <w:pPr>
              <w:jc w:val="both"/>
            </w:pPr>
            <w:r w:rsidRPr="00F70C96">
              <w:t>0.75 - 1.7 mln PLN</w:t>
            </w:r>
          </w:p>
        </w:tc>
      </w:tr>
      <w:tr w:rsidR="00F70C96" w:rsidRPr="00F70C96" w14:paraId="6871AAC5" w14:textId="77777777" w:rsidTr="00F70C96">
        <w:tc>
          <w:tcPr>
            <w:tcW w:w="0" w:type="auto"/>
            <w:tcMar>
              <w:top w:w="90" w:type="dxa"/>
              <w:left w:w="195" w:type="dxa"/>
              <w:bottom w:w="90" w:type="dxa"/>
              <w:right w:w="195" w:type="dxa"/>
            </w:tcMar>
            <w:vAlign w:val="center"/>
            <w:hideMark/>
          </w:tcPr>
          <w:p w14:paraId="30F920BD" w14:textId="77777777" w:rsidR="00F70C96" w:rsidRPr="00F70C96" w:rsidRDefault="00F70C96" w:rsidP="00F70C96">
            <w:pPr>
              <w:jc w:val="both"/>
            </w:pPr>
            <w:r w:rsidRPr="00F70C96">
              <w:rPr>
                <w:b/>
                <w:bCs/>
              </w:rPr>
              <w:t>5. Projekty Pilotażowe i R&amp;D</w:t>
            </w:r>
          </w:p>
        </w:tc>
        <w:tc>
          <w:tcPr>
            <w:tcW w:w="0" w:type="auto"/>
            <w:tcMar>
              <w:top w:w="90" w:type="dxa"/>
              <w:left w:w="195" w:type="dxa"/>
              <w:bottom w:w="90" w:type="dxa"/>
              <w:right w:w="195" w:type="dxa"/>
            </w:tcMar>
            <w:vAlign w:val="center"/>
            <w:hideMark/>
          </w:tcPr>
          <w:p w14:paraId="6069CB99" w14:textId="77777777" w:rsidR="00F70C96" w:rsidRPr="00F70C96" w:rsidRDefault="00F70C96" w:rsidP="00F70C96">
            <w:pPr>
              <w:jc w:val="both"/>
            </w:pPr>
            <w:r w:rsidRPr="00F70C96">
              <w:t>100 - 250 tys. PLN</w:t>
            </w:r>
          </w:p>
        </w:tc>
        <w:tc>
          <w:tcPr>
            <w:tcW w:w="0" w:type="auto"/>
            <w:tcMar>
              <w:top w:w="90" w:type="dxa"/>
              <w:left w:w="195" w:type="dxa"/>
              <w:bottom w:w="90" w:type="dxa"/>
              <w:right w:w="195" w:type="dxa"/>
            </w:tcMar>
            <w:vAlign w:val="center"/>
            <w:hideMark/>
          </w:tcPr>
          <w:p w14:paraId="55B49DB9" w14:textId="77777777" w:rsidR="00F70C96" w:rsidRPr="00F70C96" w:rsidRDefault="00F70C96" w:rsidP="00F70C96">
            <w:pPr>
              <w:jc w:val="both"/>
            </w:pPr>
            <w:r w:rsidRPr="00F70C96">
              <w:t>200 - 500 tys. PLN</w:t>
            </w:r>
          </w:p>
        </w:tc>
        <w:tc>
          <w:tcPr>
            <w:tcW w:w="0" w:type="auto"/>
            <w:tcMar>
              <w:top w:w="90" w:type="dxa"/>
              <w:left w:w="195" w:type="dxa"/>
              <w:bottom w:w="90" w:type="dxa"/>
              <w:right w:w="195" w:type="dxa"/>
            </w:tcMar>
            <w:vAlign w:val="center"/>
            <w:hideMark/>
          </w:tcPr>
          <w:p w14:paraId="0D13A6B0" w14:textId="77777777" w:rsidR="00F70C96" w:rsidRPr="00F70C96" w:rsidRDefault="00F70C96" w:rsidP="00F70C96">
            <w:pPr>
              <w:jc w:val="both"/>
            </w:pPr>
            <w:r w:rsidRPr="00F70C96">
              <w:t>500 tys. - 1 mln PLN</w:t>
            </w:r>
          </w:p>
        </w:tc>
        <w:tc>
          <w:tcPr>
            <w:tcW w:w="0" w:type="auto"/>
            <w:tcMar>
              <w:top w:w="90" w:type="dxa"/>
              <w:left w:w="195" w:type="dxa"/>
              <w:bottom w:w="90" w:type="dxa"/>
              <w:right w:w="195" w:type="dxa"/>
            </w:tcMar>
            <w:vAlign w:val="center"/>
            <w:hideMark/>
          </w:tcPr>
          <w:p w14:paraId="45EE77AB" w14:textId="77777777" w:rsidR="00F70C96" w:rsidRPr="00F70C96" w:rsidRDefault="00F70C96" w:rsidP="00F70C96">
            <w:pPr>
              <w:jc w:val="both"/>
            </w:pPr>
            <w:r w:rsidRPr="00F70C96">
              <w:t>0.8 - 1.75 mln PLN</w:t>
            </w:r>
          </w:p>
        </w:tc>
      </w:tr>
      <w:tr w:rsidR="00F70C96" w:rsidRPr="00F70C96" w14:paraId="6E09CF77" w14:textId="77777777" w:rsidTr="00F70C96">
        <w:tc>
          <w:tcPr>
            <w:tcW w:w="0" w:type="auto"/>
            <w:tcMar>
              <w:top w:w="90" w:type="dxa"/>
              <w:left w:w="195" w:type="dxa"/>
              <w:bottom w:w="90" w:type="dxa"/>
              <w:right w:w="195" w:type="dxa"/>
            </w:tcMar>
            <w:vAlign w:val="center"/>
            <w:hideMark/>
          </w:tcPr>
          <w:p w14:paraId="6BB124A0" w14:textId="77777777" w:rsidR="00F70C96" w:rsidRPr="00F70C96" w:rsidRDefault="00F70C96" w:rsidP="00F70C96">
            <w:pPr>
              <w:jc w:val="both"/>
            </w:pPr>
            <w:r w:rsidRPr="00F70C96">
              <w:rPr>
                <w:b/>
                <w:bCs/>
              </w:rPr>
              <w:t>6. Zarządzanie Zmianą i Komunikacja</w:t>
            </w:r>
          </w:p>
        </w:tc>
        <w:tc>
          <w:tcPr>
            <w:tcW w:w="0" w:type="auto"/>
            <w:tcMar>
              <w:top w:w="90" w:type="dxa"/>
              <w:left w:w="195" w:type="dxa"/>
              <w:bottom w:w="90" w:type="dxa"/>
              <w:right w:w="195" w:type="dxa"/>
            </w:tcMar>
            <w:vAlign w:val="center"/>
            <w:hideMark/>
          </w:tcPr>
          <w:p w14:paraId="05D6FEE5" w14:textId="77777777" w:rsidR="00F70C96" w:rsidRPr="00F70C96" w:rsidRDefault="00F70C96" w:rsidP="00F70C96">
            <w:pPr>
              <w:jc w:val="both"/>
            </w:pPr>
            <w:r w:rsidRPr="00F70C96">
              <w:t>20 - 40 tys. PLN</w:t>
            </w:r>
          </w:p>
        </w:tc>
        <w:tc>
          <w:tcPr>
            <w:tcW w:w="0" w:type="auto"/>
            <w:tcMar>
              <w:top w:w="90" w:type="dxa"/>
              <w:left w:w="195" w:type="dxa"/>
              <w:bottom w:w="90" w:type="dxa"/>
              <w:right w:w="195" w:type="dxa"/>
            </w:tcMar>
            <w:vAlign w:val="center"/>
            <w:hideMark/>
          </w:tcPr>
          <w:p w14:paraId="23FD58E8" w14:textId="77777777" w:rsidR="00F70C96" w:rsidRPr="00F70C96" w:rsidRDefault="00F70C96" w:rsidP="00F70C96">
            <w:pPr>
              <w:jc w:val="both"/>
            </w:pPr>
            <w:r w:rsidRPr="00F70C96">
              <w:t>50 - 100 tys. PLN</w:t>
            </w:r>
          </w:p>
        </w:tc>
        <w:tc>
          <w:tcPr>
            <w:tcW w:w="0" w:type="auto"/>
            <w:tcMar>
              <w:top w:w="90" w:type="dxa"/>
              <w:left w:w="195" w:type="dxa"/>
              <w:bottom w:w="90" w:type="dxa"/>
              <w:right w:w="195" w:type="dxa"/>
            </w:tcMar>
            <w:vAlign w:val="center"/>
            <w:hideMark/>
          </w:tcPr>
          <w:p w14:paraId="49487B39" w14:textId="77777777" w:rsidR="00F70C96" w:rsidRPr="00F70C96" w:rsidRDefault="00F70C96" w:rsidP="00F70C96">
            <w:pPr>
              <w:jc w:val="both"/>
            </w:pPr>
            <w:r w:rsidRPr="00F70C96">
              <w:t>50 - 100 tys. PLN</w:t>
            </w:r>
          </w:p>
        </w:tc>
        <w:tc>
          <w:tcPr>
            <w:tcW w:w="0" w:type="auto"/>
            <w:tcMar>
              <w:top w:w="90" w:type="dxa"/>
              <w:left w:w="195" w:type="dxa"/>
              <w:bottom w:w="90" w:type="dxa"/>
              <w:right w:w="195" w:type="dxa"/>
            </w:tcMar>
            <w:vAlign w:val="center"/>
            <w:hideMark/>
          </w:tcPr>
          <w:p w14:paraId="7CAC035C" w14:textId="77777777" w:rsidR="00F70C96" w:rsidRPr="00F70C96" w:rsidRDefault="00F70C96" w:rsidP="00F70C96">
            <w:pPr>
              <w:jc w:val="both"/>
            </w:pPr>
            <w:r w:rsidRPr="00F70C96">
              <w:t>0.12 - 0.24 mln PLN</w:t>
            </w:r>
          </w:p>
        </w:tc>
      </w:tr>
      <w:tr w:rsidR="00F70C96" w:rsidRPr="00F70C96" w14:paraId="117CEBDF" w14:textId="77777777" w:rsidTr="00F70C96">
        <w:tc>
          <w:tcPr>
            <w:tcW w:w="0" w:type="auto"/>
            <w:tcMar>
              <w:top w:w="90" w:type="dxa"/>
              <w:left w:w="195" w:type="dxa"/>
              <w:bottom w:w="90" w:type="dxa"/>
              <w:right w:w="195" w:type="dxa"/>
            </w:tcMar>
            <w:vAlign w:val="center"/>
            <w:hideMark/>
          </w:tcPr>
          <w:p w14:paraId="0968E96B" w14:textId="77777777" w:rsidR="00F70C96" w:rsidRPr="00F70C96" w:rsidRDefault="00F70C96" w:rsidP="00F70C96">
            <w:pPr>
              <w:jc w:val="both"/>
            </w:pPr>
            <w:r w:rsidRPr="00F70C96">
              <w:rPr>
                <w:b/>
                <w:bCs/>
              </w:rPr>
              <w:t>SUMA FAZY</w:t>
            </w:r>
          </w:p>
        </w:tc>
        <w:tc>
          <w:tcPr>
            <w:tcW w:w="0" w:type="auto"/>
            <w:tcMar>
              <w:top w:w="90" w:type="dxa"/>
              <w:left w:w="195" w:type="dxa"/>
              <w:bottom w:w="90" w:type="dxa"/>
              <w:right w:w="195" w:type="dxa"/>
            </w:tcMar>
            <w:vAlign w:val="center"/>
            <w:hideMark/>
          </w:tcPr>
          <w:p w14:paraId="18CF519D" w14:textId="77777777" w:rsidR="00F70C96" w:rsidRPr="00F70C96" w:rsidRDefault="00F70C96" w:rsidP="00F70C96">
            <w:pPr>
              <w:jc w:val="both"/>
            </w:pPr>
            <w:r w:rsidRPr="00F70C96">
              <w:rPr>
                <w:b/>
                <w:bCs/>
              </w:rPr>
              <w:t>0.8 - 1.5 mln PLN</w:t>
            </w:r>
          </w:p>
        </w:tc>
        <w:tc>
          <w:tcPr>
            <w:tcW w:w="0" w:type="auto"/>
            <w:tcMar>
              <w:top w:w="90" w:type="dxa"/>
              <w:left w:w="195" w:type="dxa"/>
              <w:bottom w:w="90" w:type="dxa"/>
              <w:right w:w="195" w:type="dxa"/>
            </w:tcMar>
            <w:vAlign w:val="center"/>
            <w:hideMark/>
          </w:tcPr>
          <w:p w14:paraId="647AC029" w14:textId="77777777" w:rsidR="00F70C96" w:rsidRPr="00F70C96" w:rsidRDefault="00F70C96" w:rsidP="00F70C96">
            <w:pPr>
              <w:jc w:val="both"/>
            </w:pPr>
            <w:r w:rsidRPr="00F70C96">
              <w:rPr>
                <w:b/>
                <w:bCs/>
              </w:rPr>
              <w:t>3.15 - 7.6 mln PLN</w:t>
            </w:r>
          </w:p>
        </w:tc>
        <w:tc>
          <w:tcPr>
            <w:tcW w:w="0" w:type="auto"/>
            <w:tcMar>
              <w:top w:w="90" w:type="dxa"/>
              <w:left w:w="195" w:type="dxa"/>
              <w:bottom w:w="90" w:type="dxa"/>
              <w:right w:w="195" w:type="dxa"/>
            </w:tcMar>
            <w:vAlign w:val="center"/>
            <w:hideMark/>
          </w:tcPr>
          <w:p w14:paraId="542AD3B6" w14:textId="77777777" w:rsidR="00F70C96" w:rsidRPr="00F70C96" w:rsidRDefault="00F70C96" w:rsidP="00F70C96">
            <w:pPr>
              <w:jc w:val="both"/>
            </w:pPr>
            <w:r w:rsidRPr="00F70C96">
              <w:rPr>
                <w:b/>
                <w:bCs/>
              </w:rPr>
              <w:t>4.25 - 10.1 mln PLN</w:t>
            </w:r>
          </w:p>
        </w:tc>
        <w:tc>
          <w:tcPr>
            <w:tcW w:w="0" w:type="auto"/>
            <w:tcMar>
              <w:top w:w="90" w:type="dxa"/>
              <w:left w:w="195" w:type="dxa"/>
              <w:bottom w:w="90" w:type="dxa"/>
              <w:right w:w="195" w:type="dxa"/>
            </w:tcMar>
            <w:vAlign w:val="center"/>
            <w:hideMark/>
          </w:tcPr>
          <w:p w14:paraId="0A08DFC3" w14:textId="77777777" w:rsidR="00F70C96" w:rsidRPr="00F70C96" w:rsidRDefault="00F70C96" w:rsidP="00F70C96">
            <w:pPr>
              <w:jc w:val="both"/>
            </w:pPr>
          </w:p>
        </w:tc>
      </w:tr>
      <w:tr w:rsidR="00F70C96" w:rsidRPr="00F70C96" w14:paraId="460C9E34" w14:textId="77777777" w:rsidTr="00F70C96">
        <w:tc>
          <w:tcPr>
            <w:tcW w:w="0" w:type="auto"/>
            <w:tcMar>
              <w:top w:w="90" w:type="dxa"/>
              <w:left w:w="195" w:type="dxa"/>
              <w:bottom w:w="90" w:type="dxa"/>
              <w:right w:w="195" w:type="dxa"/>
            </w:tcMar>
            <w:vAlign w:val="center"/>
            <w:hideMark/>
          </w:tcPr>
          <w:p w14:paraId="00718E0D" w14:textId="77777777" w:rsidR="00F70C96" w:rsidRPr="00F70C96" w:rsidRDefault="00F70C96" w:rsidP="00F70C96">
            <w:pPr>
              <w:jc w:val="both"/>
            </w:pPr>
            <w:r w:rsidRPr="00F70C96">
              <w:rPr>
                <w:b/>
                <w:bCs/>
              </w:rPr>
              <w:t>SUMA CAŁKOWITA (36 miesięcy)</w:t>
            </w:r>
          </w:p>
        </w:tc>
        <w:tc>
          <w:tcPr>
            <w:tcW w:w="0" w:type="auto"/>
            <w:tcMar>
              <w:top w:w="90" w:type="dxa"/>
              <w:left w:w="195" w:type="dxa"/>
              <w:bottom w:w="90" w:type="dxa"/>
              <w:right w:w="195" w:type="dxa"/>
            </w:tcMar>
            <w:vAlign w:val="center"/>
            <w:hideMark/>
          </w:tcPr>
          <w:p w14:paraId="1F633981"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3CA1C6DB"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5569F5B"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072C357D" w14:textId="77777777" w:rsidR="00F70C96" w:rsidRPr="00F70C96" w:rsidRDefault="00F70C96" w:rsidP="00F70C96">
            <w:pPr>
              <w:jc w:val="both"/>
            </w:pPr>
            <w:r w:rsidRPr="00F70C96">
              <w:rPr>
                <w:b/>
                <w:bCs/>
              </w:rPr>
              <w:t>8.2 - 19.2 mln PLN</w:t>
            </w:r>
          </w:p>
        </w:tc>
      </w:tr>
    </w:tbl>
    <w:p w14:paraId="6D1E07A8" w14:textId="77777777" w:rsidR="00F70C96" w:rsidRPr="00F70C96" w:rsidRDefault="00F70C96" w:rsidP="00F70C96">
      <w:pPr>
        <w:jc w:val="both"/>
      </w:pPr>
      <w:r w:rsidRPr="00F70C96">
        <w:rPr>
          <w:b/>
          <w:bCs/>
        </w:rPr>
        <w:t>Uzasadnienia i uwagi do budżetu:</w:t>
      </w:r>
    </w:p>
    <w:p w14:paraId="34189EE9" w14:textId="77777777" w:rsidR="00F70C96" w:rsidRPr="00F70C96" w:rsidRDefault="00F70C96" w:rsidP="00F70C96">
      <w:pPr>
        <w:numPr>
          <w:ilvl w:val="0"/>
          <w:numId w:val="170"/>
        </w:numPr>
        <w:jc w:val="both"/>
      </w:pPr>
      <w:r w:rsidRPr="00F70C96">
        <w:t>Powyższe kwoty są szerokimi zakresami i zależą od wielu czynników (skala organizacji, stopień skomplikowania projektów, wybór konkretnych technologii, warunki rynkowe).</w:t>
      </w:r>
    </w:p>
    <w:p w14:paraId="2F951342" w14:textId="77777777" w:rsidR="00F70C96" w:rsidRPr="00F70C96" w:rsidRDefault="00F70C96" w:rsidP="00F70C96">
      <w:pPr>
        <w:numPr>
          <w:ilvl w:val="0"/>
          <w:numId w:val="170"/>
        </w:numPr>
        <w:jc w:val="both"/>
      </w:pPr>
      <w:r w:rsidRPr="00F70C96">
        <w:rPr>
          <w:b/>
          <w:bCs/>
        </w:rPr>
        <w:t>Faza 1:</w:t>
      </w:r>
      <w:r w:rsidRPr="00F70C96">
        <w:t xml:space="preserve"> Koncentracja na strategii, </w:t>
      </w:r>
      <w:proofErr w:type="spellStart"/>
      <w:r w:rsidRPr="00F70C96">
        <w:t>PoC</w:t>
      </w:r>
      <w:proofErr w:type="spellEnd"/>
      <w:r w:rsidRPr="00F70C96">
        <w:t xml:space="preserve">, pierwszych szkoleniach i </w:t>
      </w:r>
      <w:proofErr w:type="spellStart"/>
      <w:r w:rsidRPr="00F70C96">
        <w:t>quick</w:t>
      </w:r>
      <w:proofErr w:type="spellEnd"/>
      <w:r w:rsidRPr="00F70C96">
        <w:t xml:space="preserve"> </w:t>
      </w:r>
      <w:proofErr w:type="spellStart"/>
      <w:r w:rsidRPr="00F70C96">
        <w:t>wins</w:t>
      </w:r>
      <w:proofErr w:type="spellEnd"/>
      <w:r w:rsidRPr="00F70C96">
        <w:t>. Niższe koszty infrastruktury i zespołu.</w:t>
      </w:r>
    </w:p>
    <w:p w14:paraId="051090D0" w14:textId="77777777" w:rsidR="00F70C96" w:rsidRPr="00F70C96" w:rsidRDefault="00F70C96" w:rsidP="00F70C96">
      <w:pPr>
        <w:numPr>
          <w:ilvl w:val="0"/>
          <w:numId w:val="170"/>
        </w:numPr>
        <w:jc w:val="both"/>
      </w:pPr>
      <w:r w:rsidRPr="00F70C96">
        <w:rPr>
          <w:b/>
          <w:bCs/>
        </w:rPr>
        <w:t>Faza 2:</w:t>
      </w:r>
      <w:r w:rsidRPr="00F70C96">
        <w:t xml:space="preserve"> Największe inwestycje w budowę platform, rozwój zespołu </w:t>
      </w:r>
      <w:proofErr w:type="spellStart"/>
      <w:r w:rsidRPr="00F70C96">
        <w:t>CoE</w:t>
      </w:r>
      <w:proofErr w:type="spellEnd"/>
      <w:r w:rsidRPr="00F70C96">
        <w:t>, skalowanie projektów i szerokie programy szkoleniowe. Koszty PDM/PLM mogą być znaczące, jeśli system jest wdrażany od zera.</w:t>
      </w:r>
    </w:p>
    <w:p w14:paraId="67903A20" w14:textId="77777777" w:rsidR="00F70C96" w:rsidRPr="00F70C96" w:rsidRDefault="00F70C96" w:rsidP="00F70C96">
      <w:pPr>
        <w:numPr>
          <w:ilvl w:val="0"/>
          <w:numId w:val="170"/>
        </w:numPr>
        <w:jc w:val="both"/>
      </w:pPr>
      <w:r w:rsidRPr="00F70C96">
        <w:rPr>
          <w:b/>
          <w:bCs/>
        </w:rPr>
        <w:t>Faza 3:</w:t>
      </w:r>
      <w:r w:rsidRPr="00F70C96">
        <w:t xml:space="preserve"> Utrzymanie i optymalizacja istniejących systemów, ale także rosnące inwestycje w R&amp;D, nowe technologie i strategiczne projekty innowacyjne. Zespół </w:t>
      </w:r>
      <w:proofErr w:type="spellStart"/>
      <w:r w:rsidRPr="00F70C96">
        <w:t>CoE</w:t>
      </w:r>
      <w:proofErr w:type="spellEnd"/>
      <w:r w:rsidRPr="00F70C96">
        <w:t xml:space="preserve"> w pełni rozwinięty.</w:t>
      </w:r>
    </w:p>
    <w:p w14:paraId="2312D12B" w14:textId="77777777" w:rsidR="00F70C96" w:rsidRPr="00F70C96" w:rsidRDefault="00F70C96" w:rsidP="00F70C96">
      <w:pPr>
        <w:numPr>
          <w:ilvl w:val="0"/>
          <w:numId w:val="170"/>
        </w:numPr>
        <w:jc w:val="both"/>
      </w:pPr>
      <w:r w:rsidRPr="00F70C96">
        <w:t>Koszty zasobów ludzkich są największą pozycją i będą rosły wraz z rozwojem zespołu AI.</w:t>
      </w:r>
    </w:p>
    <w:p w14:paraId="23EF158C" w14:textId="77777777" w:rsidR="00F70C96" w:rsidRPr="00F70C96" w:rsidRDefault="00F70C96" w:rsidP="00F70C96">
      <w:pPr>
        <w:numPr>
          <w:ilvl w:val="0"/>
          <w:numId w:val="170"/>
        </w:numPr>
        <w:jc w:val="both"/>
      </w:pPr>
      <w:r w:rsidRPr="00F70C96">
        <w:t>Należy uwzględnić potencjalne oszczędności i wzrost przychodów generowany przez wdrożone rozwiązania AI, które mogą częściowo bilansować koszty (patrz sekcja 6.1).</w:t>
      </w:r>
    </w:p>
    <w:p w14:paraId="261A54CF" w14:textId="77777777" w:rsidR="00F70C96" w:rsidRPr="00F70C96" w:rsidRDefault="00F70C96" w:rsidP="00F70C96">
      <w:pPr>
        <w:jc w:val="both"/>
        <w:rPr>
          <w:b/>
          <w:bCs/>
        </w:rPr>
      </w:pPr>
      <w:r w:rsidRPr="00F70C96">
        <w:rPr>
          <w:b/>
          <w:bCs/>
        </w:rPr>
        <w:t>4.3.3. Strategie Finansowania Inicjatyw AI</w:t>
      </w:r>
    </w:p>
    <w:p w14:paraId="5B343E79" w14:textId="77777777" w:rsidR="00F70C96" w:rsidRPr="00F70C96" w:rsidRDefault="00F70C96" w:rsidP="00F70C96">
      <w:pPr>
        <w:numPr>
          <w:ilvl w:val="0"/>
          <w:numId w:val="171"/>
        </w:numPr>
        <w:jc w:val="both"/>
      </w:pPr>
      <w:r w:rsidRPr="00F70C96">
        <w:rPr>
          <w:b/>
          <w:bCs/>
        </w:rPr>
        <w:t>Budżet Centralny:</w:t>
      </w:r>
      <w:r w:rsidRPr="00F70C96">
        <w:t xml:space="preserve"> Kluczowe, strategiczne inwestycje (np. platforma danych, </w:t>
      </w:r>
      <w:proofErr w:type="spellStart"/>
      <w:r w:rsidRPr="00F70C96">
        <w:t>CoE</w:t>
      </w:r>
      <w:proofErr w:type="spellEnd"/>
      <w:r w:rsidRPr="00F70C96">
        <w:t>) powinny być finansowane z budżetu centralnego.</w:t>
      </w:r>
    </w:p>
    <w:p w14:paraId="7E4D876A" w14:textId="77777777" w:rsidR="00F70C96" w:rsidRPr="00F70C96" w:rsidRDefault="00F70C96" w:rsidP="00F70C96">
      <w:pPr>
        <w:numPr>
          <w:ilvl w:val="0"/>
          <w:numId w:val="171"/>
        </w:numPr>
        <w:jc w:val="both"/>
      </w:pPr>
      <w:r w:rsidRPr="00F70C96">
        <w:rPr>
          <w:b/>
          <w:bCs/>
        </w:rPr>
        <w:t>Budżety Działowe:</w:t>
      </w:r>
      <w:r w:rsidRPr="00F70C96">
        <w:t> Poszczególne jednostki biznesowe mogą współfinansować projekty AI przynoszące im bezpośrednie korzyści, w ramach swoich budżetów.</w:t>
      </w:r>
    </w:p>
    <w:p w14:paraId="7F50D714" w14:textId="77777777" w:rsidR="00F70C96" w:rsidRPr="00F70C96" w:rsidRDefault="00F70C96" w:rsidP="00F70C96">
      <w:pPr>
        <w:numPr>
          <w:ilvl w:val="0"/>
          <w:numId w:val="171"/>
        </w:numPr>
        <w:jc w:val="both"/>
      </w:pPr>
      <w:r w:rsidRPr="00F70C96">
        <w:rPr>
          <w:b/>
          <w:bCs/>
        </w:rPr>
        <w:t>Granty i Dotacje:</w:t>
      </w:r>
      <w:r w:rsidRPr="00F70C96">
        <w:t> Warto aktywnie poszukiwać możliwości pozyskania zewnętrznego finansowania na projekty innowacyjne i badawczo-rozwojowe (np. z programów UE, krajowych agencji).</w:t>
      </w:r>
    </w:p>
    <w:p w14:paraId="5B5817EB" w14:textId="77777777" w:rsidR="00F70C96" w:rsidRPr="00F70C96" w:rsidRDefault="00F70C96" w:rsidP="00F70C96">
      <w:pPr>
        <w:numPr>
          <w:ilvl w:val="0"/>
          <w:numId w:val="171"/>
        </w:numPr>
        <w:jc w:val="both"/>
      </w:pPr>
      <w:r w:rsidRPr="00F70C96">
        <w:rPr>
          <w:b/>
          <w:bCs/>
        </w:rPr>
        <w:t>Partnerstwa Strategiczne:</w:t>
      </w:r>
      <w:r w:rsidRPr="00F70C96">
        <w:t> Rozważenie partnerstw z dostawcami technologii lub innymi firmami w celu współfinansowania i współtworzenia rozwiązań AI.</w:t>
      </w:r>
    </w:p>
    <w:p w14:paraId="5D9A83BC" w14:textId="77777777" w:rsidR="00F70C96" w:rsidRPr="00F70C96" w:rsidRDefault="00F70C96" w:rsidP="00F70C96">
      <w:pPr>
        <w:jc w:val="both"/>
        <w:rPr>
          <w:b/>
          <w:bCs/>
        </w:rPr>
      </w:pPr>
      <w:r w:rsidRPr="00F70C96">
        <w:rPr>
          <w:b/>
          <w:bCs/>
        </w:rPr>
        <w:lastRenderedPageBreak/>
        <w:t xml:space="preserve">4.4. Model Zarządzania Transformacją AI (AI </w:t>
      </w:r>
      <w:proofErr w:type="spellStart"/>
      <w:r w:rsidRPr="00F70C96">
        <w:rPr>
          <w:b/>
          <w:bCs/>
        </w:rPr>
        <w:t>Governance</w:t>
      </w:r>
      <w:proofErr w:type="spellEnd"/>
      <w:r w:rsidRPr="00F70C96">
        <w:rPr>
          <w:b/>
          <w:bCs/>
        </w:rPr>
        <w:t xml:space="preserve"> Framework)</w:t>
      </w:r>
    </w:p>
    <w:p w14:paraId="0BBCBCAF" w14:textId="77777777" w:rsidR="00F70C96" w:rsidRPr="00F70C96" w:rsidRDefault="00F70C96" w:rsidP="00F70C96">
      <w:pPr>
        <w:jc w:val="both"/>
      </w:pPr>
      <w:r w:rsidRPr="00F70C96">
        <w:t>Ustanowienie skutecznego modelu zarządzania jest niezbędne do zapewnienia, że transformacja AI przebiega zgodnie z planem, jest spójna ze strategią firmy, a ryzyka są odpowiednio zarządzane.</w:t>
      </w:r>
    </w:p>
    <w:p w14:paraId="629F42F0" w14:textId="77777777" w:rsidR="00F70C96" w:rsidRPr="00F70C96" w:rsidRDefault="00F70C96" w:rsidP="00F70C96">
      <w:pPr>
        <w:jc w:val="both"/>
        <w:rPr>
          <w:b/>
          <w:bCs/>
          <w:lang w:val="en-US"/>
        </w:rPr>
      </w:pPr>
      <w:r w:rsidRPr="00F70C96">
        <w:rPr>
          <w:b/>
          <w:bCs/>
          <w:lang w:val="en-US"/>
        </w:rPr>
        <w:t xml:space="preserve">4.4.1. </w:t>
      </w:r>
      <w:proofErr w:type="spellStart"/>
      <w:r w:rsidRPr="00F70C96">
        <w:rPr>
          <w:b/>
          <w:bCs/>
          <w:lang w:val="en-US"/>
        </w:rPr>
        <w:t>Komitet</w:t>
      </w:r>
      <w:proofErr w:type="spellEnd"/>
      <w:r w:rsidRPr="00F70C96">
        <w:rPr>
          <w:b/>
          <w:bCs/>
          <w:lang w:val="en-US"/>
        </w:rPr>
        <w:t xml:space="preserve"> </w:t>
      </w:r>
      <w:proofErr w:type="spellStart"/>
      <w:r w:rsidRPr="00F70C96">
        <w:rPr>
          <w:b/>
          <w:bCs/>
          <w:lang w:val="en-US"/>
        </w:rPr>
        <w:t>Sterujący</w:t>
      </w:r>
      <w:proofErr w:type="spellEnd"/>
      <w:r w:rsidRPr="00F70C96">
        <w:rPr>
          <w:b/>
          <w:bCs/>
          <w:lang w:val="en-US"/>
        </w:rPr>
        <w:t xml:space="preserve"> ds. AI (AI Steering Committee)</w:t>
      </w:r>
    </w:p>
    <w:p w14:paraId="12D7E854" w14:textId="77777777" w:rsidR="00F70C96" w:rsidRPr="00F70C96" w:rsidRDefault="00F70C96" w:rsidP="00F70C96">
      <w:pPr>
        <w:numPr>
          <w:ilvl w:val="0"/>
          <w:numId w:val="172"/>
        </w:numPr>
        <w:jc w:val="both"/>
      </w:pPr>
      <w:r w:rsidRPr="00F70C96">
        <w:rPr>
          <w:b/>
          <w:bCs/>
        </w:rPr>
        <w:t>Skład:</w:t>
      </w:r>
      <w:r w:rsidRPr="00F70C96">
        <w:t> Przedstawiciele najwyższego kierownictwa (CEO, CFO, CIO, COO), Lider Transformacji AI (CAIO), szefowie kluczowych jednostek biznesowych, przedstawiciel działu prawnego/</w:t>
      </w:r>
      <w:proofErr w:type="spellStart"/>
      <w:r w:rsidRPr="00F70C96">
        <w:t>compliance</w:t>
      </w:r>
      <w:proofErr w:type="spellEnd"/>
      <w:r w:rsidRPr="00F70C96">
        <w:t>.</w:t>
      </w:r>
    </w:p>
    <w:p w14:paraId="7FF88AA5" w14:textId="77777777" w:rsidR="00F70C96" w:rsidRPr="00F70C96" w:rsidRDefault="00F70C96" w:rsidP="00F70C96">
      <w:pPr>
        <w:numPr>
          <w:ilvl w:val="0"/>
          <w:numId w:val="172"/>
        </w:numPr>
        <w:jc w:val="both"/>
      </w:pPr>
      <w:r w:rsidRPr="00F70C96">
        <w:rPr>
          <w:b/>
          <w:bCs/>
        </w:rPr>
        <w:t>Mandat i Odpowiedzialność:</w:t>
      </w:r>
    </w:p>
    <w:p w14:paraId="7CEBDB9E" w14:textId="77777777" w:rsidR="00F70C96" w:rsidRPr="00F70C96" w:rsidRDefault="00F70C96" w:rsidP="00F70C96">
      <w:pPr>
        <w:numPr>
          <w:ilvl w:val="1"/>
          <w:numId w:val="172"/>
        </w:numPr>
        <w:jc w:val="both"/>
      </w:pPr>
      <w:r w:rsidRPr="00F70C96">
        <w:t>Zatwierdzanie strategii transformacji AI i jej aktualizacji.</w:t>
      </w:r>
    </w:p>
    <w:p w14:paraId="7F552A04" w14:textId="77777777" w:rsidR="00F70C96" w:rsidRPr="00F70C96" w:rsidRDefault="00F70C96" w:rsidP="00F70C96">
      <w:pPr>
        <w:numPr>
          <w:ilvl w:val="1"/>
          <w:numId w:val="172"/>
        </w:numPr>
        <w:jc w:val="both"/>
      </w:pPr>
      <w:r w:rsidRPr="00F70C96">
        <w:t>Podejmowanie kluczowych decyzji inwestycyjnych i alokacja budżetu.</w:t>
      </w:r>
    </w:p>
    <w:p w14:paraId="0139D1C5" w14:textId="77777777" w:rsidR="00F70C96" w:rsidRPr="00F70C96" w:rsidRDefault="00F70C96" w:rsidP="00F70C96">
      <w:pPr>
        <w:numPr>
          <w:ilvl w:val="1"/>
          <w:numId w:val="172"/>
        </w:numPr>
        <w:jc w:val="both"/>
      </w:pPr>
      <w:r w:rsidRPr="00F70C96">
        <w:t>Monitorowanie postępów realizacji mapy drogowej i kluczowych KPI.</w:t>
      </w:r>
    </w:p>
    <w:p w14:paraId="22311EDA" w14:textId="77777777" w:rsidR="00F70C96" w:rsidRPr="00F70C96" w:rsidRDefault="00F70C96" w:rsidP="00F70C96">
      <w:pPr>
        <w:numPr>
          <w:ilvl w:val="1"/>
          <w:numId w:val="172"/>
        </w:numPr>
        <w:jc w:val="both"/>
      </w:pPr>
      <w:r w:rsidRPr="00F70C96">
        <w:t>Rozwiązywanie problemów i usuwanie barier na poziomie strategicznym.</w:t>
      </w:r>
    </w:p>
    <w:p w14:paraId="51795215" w14:textId="77777777" w:rsidR="00F70C96" w:rsidRPr="00F70C96" w:rsidRDefault="00F70C96" w:rsidP="00F70C96">
      <w:pPr>
        <w:numPr>
          <w:ilvl w:val="1"/>
          <w:numId w:val="172"/>
        </w:numPr>
        <w:jc w:val="both"/>
      </w:pPr>
      <w:r w:rsidRPr="00F70C96">
        <w:t>Zapewnienie spójności inicjatyw AI z ogólną strategią firmy.</w:t>
      </w:r>
    </w:p>
    <w:p w14:paraId="364EE082" w14:textId="77777777" w:rsidR="00F70C96" w:rsidRPr="00F70C96" w:rsidRDefault="00F70C96" w:rsidP="00F70C96">
      <w:pPr>
        <w:numPr>
          <w:ilvl w:val="1"/>
          <w:numId w:val="172"/>
        </w:numPr>
        <w:jc w:val="both"/>
      </w:pPr>
      <w:r w:rsidRPr="00F70C96">
        <w:t>Promowanie kultury AI w organizacji.</w:t>
      </w:r>
    </w:p>
    <w:p w14:paraId="0B07BA8A" w14:textId="77777777" w:rsidR="00F70C96" w:rsidRPr="00F70C96" w:rsidRDefault="00F70C96" w:rsidP="00F70C96">
      <w:pPr>
        <w:numPr>
          <w:ilvl w:val="0"/>
          <w:numId w:val="172"/>
        </w:numPr>
        <w:jc w:val="both"/>
      </w:pPr>
      <w:r w:rsidRPr="00F70C96">
        <w:rPr>
          <w:b/>
          <w:bCs/>
        </w:rPr>
        <w:t>Częstotliwość Spotkań:</w:t>
      </w:r>
      <w:r w:rsidRPr="00F70C96">
        <w:t xml:space="preserve"> Regularnie, np. co </w:t>
      </w:r>
      <w:proofErr w:type="gramStart"/>
      <w:r w:rsidRPr="00F70C96">
        <w:t>kwartał,</w:t>
      </w:r>
      <w:proofErr w:type="gramEnd"/>
      <w:r w:rsidRPr="00F70C96">
        <w:t xml:space="preserve"> oraz ad-hoc w razie potrzeby.</w:t>
      </w:r>
    </w:p>
    <w:p w14:paraId="428BF568" w14:textId="77777777" w:rsidR="00F70C96" w:rsidRPr="00F70C96" w:rsidRDefault="00F70C96" w:rsidP="00F70C96">
      <w:pPr>
        <w:jc w:val="both"/>
        <w:rPr>
          <w:b/>
          <w:bCs/>
          <w:lang w:val="en-US"/>
        </w:rPr>
      </w:pPr>
      <w:r w:rsidRPr="00F70C96">
        <w:rPr>
          <w:b/>
          <w:bCs/>
          <w:lang w:val="en-US"/>
        </w:rPr>
        <w:t xml:space="preserve">4.4.2. Centrum </w:t>
      </w:r>
      <w:proofErr w:type="spellStart"/>
      <w:r w:rsidRPr="00F70C96">
        <w:rPr>
          <w:b/>
          <w:bCs/>
          <w:lang w:val="en-US"/>
        </w:rPr>
        <w:t>Kompetencji</w:t>
      </w:r>
      <w:proofErr w:type="spellEnd"/>
      <w:r w:rsidRPr="00F70C96">
        <w:rPr>
          <w:b/>
          <w:bCs/>
          <w:lang w:val="en-US"/>
        </w:rPr>
        <w:t xml:space="preserve"> AI (AI Center of Excellence - </w:t>
      </w:r>
      <w:proofErr w:type="spellStart"/>
      <w:r w:rsidRPr="00F70C96">
        <w:rPr>
          <w:b/>
          <w:bCs/>
          <w:lang w:val="en-US"/>
        </w:rPr>
        <w:t>CoE</w:t>
      </w:r>
      <w:proofErr w:type="spellEnd"/>
      <w:r w:rsidRPr="00F70C96">
        <w:rPr>
          <w:b/>
          <w:bCs/>
          <w:lang w:val="en-US"/>
        </w:rPr>
        <w:t>)</w:t>
      </w:r>
    </w:p>
    <w:p w14:paraId="0E52763E" w14:textId="77777777" w:rsidR="00F70C96" w:rsidRPr="00F70C96" w:rsidRDefault="00F70C96" w:rsidP="00F70C96">
      <w:pPr>
        <w:jc w:val="both"/>
      </w:pPr>
      <w:r w:rsidRPr="00F70C96">
        <w:t xml:space="preserve">Szczegółowo opisane w sekcji 2.3.4. </w:t>
      </w:r>
      <w:proofErr w:type="spellStart"/>
      <w:r w:rsidRPr="00F70C96">
        <w:t>CoE</w:t>
      </w:r>
      <w:proofErr w:type="spellEnd"/>
      <w:r w:rsidRPr="00F70C96">
        <w:t xml:space="preserve"> pełni kluczową rolę operacyjną i ekspercką w transformacji AI.</w:t>
      </w:r>
    </w:p>
    <w:p w14:paraId="0C8EEBBD" w14:textId="77777777" w:rsidR="00F70C96" w:rsidRPr="00F70C96" w:rsidRDefault="00F70C96" w:rsidP="00F70C96">
      <w:pPr>
        <w:numPr>
          <w:ilvl w:val="0"/>
          <w:numId w:val="173"/>
        </w:numPr>
        <w:jc w:val="both"/>
      </w:pPr>
      <w:r w:rsidRPr="00F70C96">
        <w:rPr>
          <w:b/>
          <w:bCs/>
        </w:rPr>
        <w:t>Struktura:</w:t>
      </w:r>
      <w:r w:rsidRPr="00F70C96">
        <w:t xml:space="preserve"> Może być centralne lub federacyjne. Powinno być kierowane przez Lidera </w:t>
      </w:r>
      <w:proofErr w:type="spellStart"/>
      <w:r w:rsidRPr="00F70C96">
        <w:t>CoE</w:t>
      </w:r>
      <w:proofErr w:type="spellEnd"/>
      <w:r w:rsidRPr="00F70C96">
        <w:t xml:space="preserve"> (podległego CAIO lub bezpośrednio Komitetowi Sterującemu).</w:t>
      </w:r>
    </w:p>
    <w:p w14:paraId="61F66283" w14:textId="77777777" w:rsidR="00F70C96" w:rsidRPr="00F70C96" w:rsidRDefault="00F70C96" w:rsidP="00F70C96">
      <w:pPr>
        <w:numPr>
          <w:ilvl w:val="0"/>
          <w:numId w:val="173"/>
        </w:numPr>
        <w:jc w:val="both"/>
      </w:pPr>
      <w:r w:rsidRPr="00F70C96">
        <w:rPr>
          <w:b/>
          <w:bCs/>
        </w:rPr>
        <w:t>Funkcje:</w:t>
      </w:r>
      <w:r w:rsidRPr="00F70C96">
        <w:t> Opracowywanie standardów i najlepszych praktyk, wsparcie projektów AI, rozwój kompetencji, zarządzanie platformami AI, badania i innowacje, promowanie etyki AI.</w:t>
      </w:r>
    </w:p>
    <w:p w14:paraId="442E25EA" w14:textId="77777777" w:rsidR="00F70C96" w:rsidRPr="00F70C96" w:rsidRDefault="00F70C96" w:rsidP="00F70C96">
      <w:pPr>
        <w:jc w:val="both"/>
        <w:rPr>
          <w:b/>
          <w:bCs/>
        </w:rPr>
      </w:pPr>
      <w:r w:rsidRPr="00F70C96">
        <w:rPr>
          <w:b/>
          <w:bCs/>
        </w:rPr>
        <w:t>4.4.3. Procesy Decyzyjne, Raportowania i Eskalacji</w:t>
      </w:r>
    </w:p>
    <w:p w14:paraId="3971522F" w14:textId="77777777" w:rsidR="00F70C96" w:rsidRPr="00F70C96" w:rsidRDefault="00F70C96" w:rsidP="00F70C96">
      <w:pPr>
        <w:numPr>
          <w:ilvl w:val="0"/>
          <w:numId w:val="174"/>
        </w:numPr>
        <w:jc w:val="both"/>
      </w:pPr>
      <w:r w:rsidRPr="00F70C96">
        <w:rPr>
          <w:b/>
          <w:bCs/>
        </w:rPr>
        <w:t>Procesy Decyzyjne:</w:t>
      </w:r>
      <w:r w:rsidRPr="00F70C96">
        <w:t xml:space="preserve"> Jasno zdefiniowane ścieżki podejmowania decyzji na różnych poziomach (strategiczny – Komitet Sterujący, operacyjny – </w:t>
      </w:r>
      <w:proofErr w:type="spellStart"/>
      <w:r w:rsidRPr="00F70C96">
        <w:t>CoE</w:t>
      </w:r>
      <w:proofErr w:type="spellEnd"/>
      <w:r w:rsidRPr="00F70C96">
        <w:t>, projektowy – zespoły AI).</w:t>
      </w:r>
    </w:p>
    <w:p w14:paraId="4B6A9630" w14:textId="77777777" w:rsidR="00F70C96" w:rsidRPr="00F70C96" w:rsidRDefault="00F70C96" w:rsidP="00F70C96">
      <w:pPr>
        <w:numPr>
          <w:ilvl w:val="0"/>
          <w:numId w:val="174"/>
        </w:numPr>
        <w:jc w:val="both"/>
      </w:pPr>
      <w:r w:rsidRPr="00F70C96">
        <w:rPr>
          <w:b/>
          <w:bCs/>
        </w:rPr>
        <w:t>System Raportowania:</w:t>
      </w:r>
      <w:r w:rsidRPr="00F70C96">
        <w:t xml:space="preserve"> Regularne raportowanie postępów, wyników, ryzyk i budżetu z poziomu projektów do </w:t>
      </w:r>
      <w:proofErr w:type="spellStart"/>
      <w:r w:rsidRPr="00F70C96">
        <w:t>CoE</w:t>
      </w:r>
      <w:proofErr w:type="spellEnd"/>
      <w:r w:rsidRPr="00F70C96">
        <w:t xml:space="preserve">, a następnie do Komitetu Sterującego. Wykorzystanie </w:t>
      </w:r>
      <w:proofErr w:type="spellStart"/>
      <w:r w:rsidRPr="00F70C96">
        <w:t>dashboardów</w:t>
      </w:r>
      <w:proofErr w:type="spellEnd"/>
      <w:r w:rsidRPr="00F70C96">
        <w:t xml:space="preserve"> KPI.</w:t>
      </w:r>
    </w:p>
    <w:p w14:paraId="5310835B" w14:textId="77777777" w:rsidR="00F70C96" w:rsidRPr="00F70C96" w:rsidRDefault="00F70C96" w:rsidP="00F70C96">
      <w:pPr>
        <w:numPr>
          <w:ilvl w:val="0"/>
          <w:numId w:val="174"/>
        </w:numPr>
        <w:jc w:val="both"/>
      </w:pPr>
      <w:r w:rsidRPr="00F70C96">
        <w:rPr>
          <w:b/>
          <w:bCs/>
        </w:rPr>
        <w:t>Mechanizmy Eskalacji:</w:t>
      </w:r>
      <w:r w:rsidRPr="00F70C96">
        <w:t> Zdefiniowane ścieżki eskalacji problemów i ryzyk, których nie można rozwiązać na niższych poziomach.</w:t>
      </w:r>
    </w:p>
    <w:p w14:paraId="3B8C24AF" w14:textId="77777777" w:rsidR="00F70C96" w:rsidRPr="00F70C96" w:rsidRDefault="00F70C96" w:rsidP="00F70C96">
      <w:pPr>
        <w:jc w:val="both"/>
        <w:rPr>
          <w:b/>
          <w:bCs/>
        </w:rPr>
      </w:pPr>
      <w:r w:rsidRPr="00F70C96">
        <w:rPr>
          <w:b/>
          <w:bCs/>
        </w:rPr>
        <w:t>4.4.4. Polityki Etyczne, Bezpieczeństwa i Zgodności AI</w:t>
      </w:r>
    </w:p>
    <w:p w14:paraId="0A681343" w14:textId="77777777" w:rsidR="00F70C96" w:rsidRPr="00F70C96" w:rsidRDefault="00F70C96" w:rsidP="00F70C96">
      <w:pPr>
        <w:jc w:val="both"/>
      </w:pPr>
      <w:r w:rsidRPr="00F70C96">
        <w:t>Szczegółowo opisane w sekcji 2.5.5. Kluczowe jest opracowanie, wdrożenie i regularne aktualizowanie polityk dotyczących:</w:t>
      </w:r>
    </w:p>
    <w:p w14:paraId="55B7A1F8" w14:textId="77777777" w:rsidR="00F70C96" w:rsidRPr="00F70C96" w:rsidRDefault="00F70C96" w:rsidP="00F70C96">
      <w:pPr>
        <w:numPr>
          <w:ilvl w:val="0"/>
          <w:numId w:val="175"/>
        </w:numPr>
        <w:jc w:val="both"/>
      </w:pPr>
      <w:r w:rsidRPr="00F70C96">
        <w:t>Etyki AI (uczciwość, przejrzystość, odpowiedzialność).</w:t>
      </w:r>
    </w:p>
    <w:p w14:paraId="00CD7C84" w14:textId="77777777" w:rsidR="00F70C96" w:rsidRPr="00F70C96" w:rsidRDefault="00F70C96" w:rsidP="00F70C96">
      <w:pPr>
        <w:numPr>
          <w:ilvl w:val="0"/>
          <w:numId w:val="175"/>
        </w:numPr>
        <w:jc w:val="both"/>
      </w:pPr>
      <w:r w:rsidRPr="00F70C96">
        <w:t>Bezpieczeństwa danych wykorzystywanych w systemach AI.</w:t>
      </w:r>
    </w:p>
    <w:p w14:paraId="662E8A20" w14:textId="77777777" w:rsidR="00F70C96" w:rsidRPr="00F70C96" w:rsidRDefault="00F70C96" w:rsidP="00F70C96">
      <w:pPr>
        <w:numPr>
          <w:ilvl w:val="0"/>
          <w:numId w:val="175"/>
        </w:numPr>
        <w:jc w:val="both"/>
      </w:pPr>
      <w:r w:rsidRPr="00F70C96">
        <w:t>Prywatności i zgodności z GDPR.</w:t>
      </w:r>
    </w:p>
    <w:p w14:paraId="2275D3FB" w14:textId="77777777" w:rsidR="00F70C96" w:rsidRPr="00F70C96" w:rsidRDefault="00F70C96" w:rsidP="00F70C96">
      <w:pPr>
        <w:numPr>
          <w:ilvl w:val="0"/>
          <w:numId w:val="175"/>
        </w:numPr>
        <w:jc w:val="both"/>
      </w:pPr>
      <w:r w:rsidRPr="00F70C96">
        <w:t xml:space="preserve">Zgodności z AI </w:t>
      </w:r>
      <w:proofErr w:type="spellStart"/>
      <w:r w:rsidRPr="00F70C96">
        <w:t>Act</w:t>
      </w:r>
      <w:proofErr w:type="spellEnd"/>
      <w:r w:rsidRPr="00F70C96">
        <w:t xml:space="preserve"> i innymi </w:t>
      </w:r>
      <w:proofErr w:type="spellStart"/>
      <w:r w:rsidRPr="00F70C96">
        <w:t>relevantnymi</w:t>
      </w:r>
      <w:proofErr w:type="spellEnd"/>
      <w:r w:rsidRPr="00F70C96">
        <w:t xml:space="preserve"> regulacjami.</w:t>
      </w:r>
    </w:p>
    <w:p w14:paraId="1D5207C5" w14:textId="77777777" w:rsidR="00F70C96" w:rsidRPr="00F70C96" w:rsidRDefault="00F70C96" w:rsidP="00F70C96">
      <w:pPr>
        <w:numPr>
          <w:ilvl w:val="0"/>
          <w:numId w:val="175"/>
        </w:numPr>
        <w:jc w:val="both"/>
      </w:pPr>
      <w:r w:rsidRPr="00F70C96">
        <w:t>Zarządzania ryzykiem związanym z AI.</w:t>
      </w:r>
    </w:p>
    <w:p w14:paraId="6F00E442" w14:textId="77777777" w:rsidR="00F70C96" w:rsidRPr="00F70C96" w:rsidRDefault="00F70C96" w:rsidP="00F70C96">
      <w:pPr>
        <w:jc w:val="both"/>
      </w:pPr>
      <w:r w:rsidRPr="00F70C96">
        <w:t>Należy zapewnić regularne szkolenia pracowników z tych polityk i monitorować ich przestrzeganie.</w:t>
      </w:r>
    </w:p>
    <w:p w14:paraId="1041B410" w14:textId="77777777" w:rsidR="00F70C96" w:rsidRPr="00F70C96" w:rsidRDefault="00F70C96" w:rsidP="00F70C96">
      <w:pPr>
        <w:jc w:val="both"/>
        <w:rPr>
          <w:b/>
          <w:bCs/>
        </w:rPr>
      </w:pPr>
      <w:r w:rsidRPr="00F70C96">
        <w:rPr>
          <w:b/>
          <w:bCs/>
        </w:rPr>
        <w:t>4.5. Zarządzanie Ryzykiem i Planowanie Awaryjne w Projektach AI</w:t>
      </w:r>
    </w:p>
    <w:p w14:paraId="43A5757F" w14:textId="77777777" w:rsidR="00F70C96" w:rsidRPr="00F70C96" w:rsidRDefault="00F70C96" w:rsidP="00F70C96">
      <w:pPr>
        <w:jc w:val="both"/>
      </w:pPr>
      <w:r w:rsidRPr="00F70C96">
        <w:t>Transformacja AI, jak każda duża zmiana, wiąże się z ryzykiem. Proaktywne zarządzanie ryzykiem jest kluczowe dla minimalizacji negatywnych skutków i zapewnienia ciągłości działania.</w:t>
      </w:r>
    </w:p>
    <w:p w14:paraId="3D995F01" w14:textId="77777777" w:rsidR="00F70C96" w:rsidRPr="00F70C96" w:rsidRDefault="00F70C96" w:rsidP="00F70C96">
      <w:pPr>
        <w:jc w:val="both"/>
        <w:rPr>
          <w:b/>
          <w:bCs/>
        </w:rPr>
      </w:pPr>
      <w:r w:rsidRPr="00F70C96">
        <w:rPr>
          <w:b/>
          <w:bCs/>
        </w:rPr>
        <w:lastRenderedPageBreak/>
        <w:t>4.5.1. Identyfikacja Kluczowych Ryzyk Transformacji</w:t>
      </w:r>
    </w:p>
    <w:p w14:paraId="3FDE8959" w14:textId="77777777" w:rsidR="00F70C96" w:rsidRPr="00F70C96" w:rsidRDefault="00F70C96" w:rsidP="00F70C96">
      <w:pPr>
        <w:jc w:val="both"/>
      </w:pPr>
      <w:r w:rsidRPr="00F70C96">
        <w:t>Oprócz ryzyk technologicznych (sekcja 2.2.8), należy uwzględnić:</w:t>
      </w:r>
    </w:p>
    <w:p w14:paraId="5747E8F5" w14:textId="77777777" w:rsidR="00F70C96" w:rsidRPr="00F70C96" w:rsidRDefault="00F70C96" w:rsidP="00F70C96">
      <w:pPr>
        <w:numPr>
          <w:ilvl w:val="0"/>
          <w:numId w:val="176"/>
        </w:numPr>
        <w:jc w:val="both"/>
      </w:pPr>
      <w:r w:rsidRPr="00F70C96">
        <w:rPr>
          <w:b/>
          <w:bCs/>
        </w:rPr>
        <w:t>Ryzyka Ludzkie:</w:t>
      </w:r>
      <w:r w:rsidRPr="00F70C96">
        <w:t> Opór przed zmianą, brak zaangażowania, utrata kluczowych talentów, niedostateczne kompetencje.</w:t>
      </w:r>
    </w:p>
    <w:p w14:paraId="7CC0DFBC" w14:textId="77777777" w:rsidR="00F70C96" w:rsidRPr="00F70C96" w:rsidRDefault="00F70C96" w:rsidP="00F70C96">
      <w:pPr>
        <w:numPr>
          <w:ilvl w:val="0"/>
          <w:numId w:val="176"/>
        </w:numPr>
        <w:jc w:val="both"/>
      </w:pPr>
      <w:r w:rsidRPr="00F70C96">
        <w:rPr>
          <w:b/>
          <w:bCs/>
        </w:rPr>
        <w:t>Ryzyka Procesowe:</w:t>
      </w:r>
      <w:r w:rsidRPr="00F70C96">
        <w:t> Nieefektywne procesy utrudniające wdrożenie AI, brak standaryzacji, problemy z integracją.</w:t>
      </w:r>
    </w:p>
    <w:p w14:paraId="0E541C3F" w14:textId="77777777" w:rsidR="00F70C96" w:rsidRPr="00F70C96" w:rsidRDefault="00F70C96" w:rsidP="00F70C96">
      <w:pPr>
        <w:numPr>
          <w:ilvl w:val="0"/>
          <w:numId w:val="176"/>
        </w:numPr>
        <w:jc w:val="both"/>
      </w:pPr>
      <w:r w:rsidRPr="00F70C96">
        <w:rPr>
          <w:b/>
          <w:bCs/>
        </w:rPr>
        <w:t>Ryzyka Finansowe:</w:t>
      </w:r>
      <w:r w:rsidRPr="00F70C96">
        <w:t> Przekroczenie budżetu, niższy niż oczekiwano ROI, problemy z płynnością.</w:t>
      </w:r>
    </w:p>
    <w:p w14:paraId="4BCC5468" w14:textId="77777777" w:rsidR="00F70C96" w:rsidRPr="00F70C96" w:rsidRDefault="00F70C96" w:rsidP="00F70C96">
      <w:pPr>
        <w:numPr>
          <w:ilvl w:val="0"/>
          <w:numId w:val="176"/>
        </w:numPr>
        <w:jc w:val="both"/>
      </w:pPr>
      <w:r w:rsidRPr="00F70C96">
        <w:rPr>
          <w:b/>
          <w:bCs/>
        </w:rPr>
        <w:t xml:space="preserve">Ryzyka Etyczne i </w:t>
      </w:r>
      <w:proofErr w:type="spellStart"/>
      <w:r w:rsidRPr="00F70C96">
        <w:rPr>
          <w:b/>
          <w:bCs/>
        </w:rPr>
        <w:t>Reputacyjne</w:t>
      </w:r>
      <w:proofErr w:type="spellEnd"/>
      <w:r w:rsidRPr="00F70C96">
        <w:rPr>
          <w:b/>
          <w:bCs/>
        </w:rPr>
        <w:t>:</w:t>
      </w:r>
      <w:r w:rsidRPr="00F70C96">
        <w:t> Niezamierzone skutki działania systemów AI (np. dyskryminacja), naruszenie prywatności, negatywny odbiór społeczny.</w:t>
      </w:r>
    </w:p>
    <w:p w14:paraId="78CF0A78" w14:textId="77777777" w:rsidR="00F70C96" w:rsidRPr="00F70C96" w:rsidRDefault="00F70C96" w:rsidP="00F70C96">
      <w:pPr>
        <w:numPr>
          <w:ilvl w:val="0"/>
          <w:numId w:val="176"/>
        </w:numPr>
        <w:jc w:val="both"/>
      </w:pPr>
      <w:r w:rsidRPr="00F70C96">
        <w:rPr>
          <w:b/>
          <w:bCs/>
        </w:rPr>
        <w:t>Ryzyka Rynkowe i Konkurencyjne:</w:t>
      </w:r>
      <w:r w:rsidRPr="00F70C96">
        <w:t> Szybkie zmiany technologiczne, pojawienie się nowych konkurentów, zmiana oczekiwań klientów.</w:t>
      </w:r>
    </w:p>
    <w:p w14:paraId="39D1A4FD" w14:textId="77777777" w:rsidR="00F70C96" w:rsidRPr="00F70C96" w:rsidRDefault="00F70C96" w:rsidP="00F70C96">
      <w:pPr>
        <w:numPr>
          <w:ilvl w:val="0"/>
          <w:numId w:val="176"/>
        </w:numPr>
        <w:jc w:val="both"/>
      </w:pPr>
      <w:r w:rsidRPr="00F70C96">
        <w:rPr>
          <w:b/>
          <w:bCs/>
        </w:rPr>
        <w:t>Ryzyka Zależności od Dostawców:</w:t>
      </w:r>
      <w:r w:rsidRPr="00F70C96">
        <w:t> Problemy z jakością usług, zmiany warunków współpracy, bankructwo dostawcy.</w:t>
      </w:r>
    </w:p>
    <w:p w14:paraId="3AB36071" w14:textId="77777777" w:rsidR="00F70C96" w:rsidRPr="00F70C96" w:rsidRDefault="00F70C96" w:rsidP="00F70C96">
      <w:pPr>
        <w:jc w:val="both"/>
        <w:rPr>
          <w:b/>
          <w:bCs/>
        </w:rPr>
      </w:pPr>
      <w:r w:rsidRPr="00F70C96">
        <w:rPr>
          <w:b/>
          <w:bCs/>
        </w:rPr>
        <w:t xml:space="preserve">4.5.2. Strategie </w:t>
      </w:r>
      <w:proofErr w:type="spellStart"/>
      <w:r w:rsidRPr="00F70C96">
        <w:rPr>
          <w:b/>
          <w:bCs/>
        </w:rPr>
        <w:t>Mitygacji</w:t>
      </w:r>
      <w:proofErr w:type="spellEnd"/>
      <w:r w:rsidRPr="00F70C96">
        <w:rPr>
          <w:b/>
          <w:bCs/>
        </w:rPr>
        <w:t xml:space="preserve"> Ryzyk i Plany Kontynuacji Działania</w:t>
      </w:r>
    </w:p>
    <w:p w14:paraId="0E87A36C" w14:textId="77777777" w:rsidR="00F70C96" w:rsidRPr="00F70C96" w:rsidRDefault="00F70C96" w:rsidP="00F70C96">
      <w:pPr>
        <w:jc w:val="both"/>
      </w:pPr>
      <w:r w:rsidRPr="00F70C96">
        <w:t xml:space="preserve">Dla każdego zidentyfikowanego ryzyka należy opracować strategie </w:t>
      </w:r>
      <w:proofErr w:type="spellStart"/>
      <w:r w:rsidRPr="00F70C96">
        <w:t>mitygacji</w:t>
      </w:r>
      <w:proofErr w:type="spellEnd"/>
      <w:r w:rsidRPr="00F70C96">
        <w:t>, np.:</w:t>
      </w:r>
    </w:p>
    <w:p w14:paraId="04952DF2" w14:textId="77777777" w:rsidR="00F70C96" w:rsidRPr="00F70C96" w:rsidRDefault="00F70C96" w:rsidP="00F70C96">
      <w:pPr>
        <w:numPr>
          <w:ilvl w:val="0"/>
          <w:numId w:val="177"/>
        </w:numPr>
        <w:jc w:val="both"/>
      </w:pPr>
      <w:r w:rsidRPr="00F70C96">
        <w:rPr>
          <w:b/>
          <w:bCs/>
        </w:rPr>
        <w:t>Ryzyka Ludzkie:</w:t>
      </w:r>
      <w:r w:rsidRPr="00F70C96">
        <w:t> Skuteczne zarządzanie zmianą, programy szkoleniowe, systemy motywacyjne, plany sukcesji.</w:t>
      </w:r>
    </w:p>
    <w:p w14:paraId="6A1049DE" w14:textId="77777777" w:rsidR="00F70C96" w:rsidRPr="00F70C96" w:rsidRDefault="00F70C96" w:rsidP="00F70C96">
      <w:pPr>
        <w:numPr>
          <w:ilvl w:val="0"/>
          <w:numId w:val="177"/>
        </w:numPr>
        <w:jc w:val="both"/>
      </w:pPr>
      <w:r w:rsidRPr="00F70C96">
        <w:rPr>
          <w:b/>
          <w:bCs/>
        </w:rPr>
        <w:t>Ryzyka Procesowe:</w:t>
      </w:r>
      <w:r w:rsidRPr="00F70C96">
        <w:t> Mapowanie i optymalizacja procesów przed wdrożeniem AI, standaryzacja, staranne planowanie integracji.</w:t>
      </w:r>
    </w:p>
    <w:p w14:paraId="0DEEC941" w14:textId="77777777" w:rsidR="00F70C96" w:rsidRPr="00F70C96" w:rsidRDefault="00F70C96" w:rsidP="00F70C96">
      <w:pPr>
        <w:numPr>
          <w:ilvl w:val="0"/>
          <w:numId w:val="177"/>
        </w:numPr>
        <w:jc w:val="both"/>
      </w:pPr>
      <w:r w:rsidRPr="00F70C96">
        <w:rPr>
          <w:b/>
          <w:bCs/>
        </w:rPr>
        <w:t>Ryzyka Finansowe:</w:t>
      </w:r>
      <w:r w:rsidRPr="00F70C96">
        <w:t> Regularne monitorowanie budżetu, elastyczne planowanie, analiza ROI, dywersyfikacja źródeł finansowania.</w:t>
      </w:r>
    </w:p>
    <w:p w14:paraId="1CAB82E7" w14:textId="77777777" w:rsidR="00F70C96" w:rsidRPr="00F70C96" w:rsidRDefault="00F70C96" w:rsidP="00F70C96">
      <w:pPr>
        <w:numPr>
          <w:ilvl w:val="0"/>
          <w:numId w:val="177"/>
        </w:numPr>
        <w:jc w:val="both"/>
      </w:pPr>
      <w:r w:rsidRPr="00F70C96">
        <w:rPr>
          <w:b/>
          <w:bCs/>
        </w:rPr>
        <w:t>Ryzyka Etyczne:</w:t>
      </w:r>
      <w:r w:rsidRPr="00F70C96">
        <w:t xml:space="preserve"> Wdrożenie ram AI </w:t>
      </w:r>
      <w:proofErr w:type="spellStart"/>
      <w:r w:rsidRPr="00F70C96">
        <w:t>Governance</w:t>
      </w:r>
      <w:proofErr w:type="spellEnd"/>
      <w:r w:rsidRPr="00F70C96">
        <w:t xml:space="preserve">, audyty etyczne, mechanizmy przejrzystości i </w:t>
      </w:r>
      <w:proofErr w:type="spellStart"/>
      <w:r w:rsidRPr="00F70C96">
        <w:t>wyjaśnialności</w:t>
      </w:r>
      <w:proofErr w:type="spellEnd"/>
      <w:r w:rsidRPr="00F70C96">
        <w:t>.</w:t>
      </w:r>
    </w:p>
    <w:p w14:paraId="7AC9ABE9" w14:textId="77777777" w:rsidR="00F70C96" w:rsidRPr="00F70C96" w:rsidRDefault="00F70C96" w:rsidP="00F70C96">
      <w:pPr>
        <w:numPr>
          <w:ilvl w:val="0"/>
          <w:numId w:val="177"/>
        </w:numPr>
        <w:jc w:val="both"/>
      </w:pPr>
      <w:r w:rsidRPr="00F70C96">
        <w:rPr>
          <w:b/>
          <w:bCs/>
        </w:rPr>
        <w:t>Ryzyka Rynkowe:</w:t>
      </w:r>
      <w:r w:rsidRPr="00F70C96">
        <w:t> Ciągłe monitorowanie otoczenia, elastyczność strategiczna, inwestycje w innowacje.</w:t>
      </w:r>
    </w:p>
    <w:p w14:paraId="25D4FB3D" w14:textId="77777777" w:rsidR="00F70C96" w:rsidRPr="00F70C96" w:rsidRDefault="00F70C96" w:rsidP="00F70C96">
      <w:pPr>
        <w:numPr>
          <w:ilvl w:val="0"/>
          <w:numId w:val="177"/>
        </w:numPr>
        <w:jc w:val="both"/>
      </w:pPr>
      <w:r w:rsidRPr="00F70C96">
        <w:rPr>
          <w:b/>
          <w:bCs/>
        </w:rPr>
        <w:t>Ryzyka Zależności:</w:t>
      </w:r>
      <w:r w:rsidRPr="00F70C96">
        <w:t> Dywersyfikacja dostawców, staranna analiza umów, budowanie partnerskich relacji.</w:t>
      </w:r>
    </w:p>
    <w:p w14:paraId="76B714B8" w14:textId="77777777" w:rsidR="00F70C96" w:rsidRPr="00F70C96" w:rsidRDefault="00F70C96" w:rsidP="00F70C96">
      <w:pPr>
        <w:jc w:val="both"/>
      </w:pPr>
      <w:r w:rsidRPr="00F70C96">
        <w:t>Należy również opracować </w:t>
      </w:r>
      <w:r w:rsidRPr="00F70C96">
        <w:rPr>
          <w:b/>
          <w:bCs/>
        </w:rPr>
        <w:t xml:space="preserve">plany kontynuacji działania (Business </w:t>
      </w:r>
      <w:proofErr w:type="spellStart"/>
      <w:r w:rsidRPr="00F70C96">
        <w:rPr>
          <w:b/>
          <w:bCs/>
        </w:rPr>
        <w:t>Continuity</w:t>
      </w:r>
      <w:proofErr w:type="spellEnd"/>
      <w:r w:rsidRPr="00F70C96">
        <w:rPr>
          <w:b/>
          <w:bCs/>
        </w:rPr>
        <w:t xml:space="preserve"> </w:t>
      </w:r>
      <w:proofErr w:type="spellStart"/>
      <w:r w:rsidRPr="00F70C96">
        <w:rPr>
          <w:b/>
          <w:bCs/>
        </w:rPr>
        <w:t>Plans</w:t>
      </w:r>
      <w:proofErr w:type="spellEnd"/>
      <w:r w:rsidRPr="00F70C96">
        <w:rPr>
          <w:b/>
          <w:bCs/>
        </w:rPr>
        <w:t xml:space="preserve"> - BCP)</w:t>
      </w:r>
      <w:r w:rsidRPr="00F70C96">
        <w:t> dla krytycznych systemów i procesów opartych na AI, aby zapewnić ich funkcjonowanie w przypadku awarii lub innych nieprzewidzianych zdarzeń. Regularne testowanie tych planów jest niezbędne.</w:t>
      </w:r>
    </w:p>
    <w:p w14:paraId="68A2D492" w14:textId="77777777" w:rsidR="00F70C96" w:rsidRPr="00F70C96" w:rsidRDefault="0034427C" w:rsidP="00F70C96">
      <w:pPr>
        <w:jc w:val="both"/>
      </w:pPr>
      <w:r w:rsidRPr="00F70C96">
        <w:rPr>
          <w:noProof/>
        </w:rPr>
        <w:pict w14:anchorId="1B0A5C87">
          <v:rect id="_x0000_i1027" alt="" style="width:453.6pt;height:.05pt;mso-width-percent:0;mso-height-percent:0;mso-width-percent:0;mso-height-percent:0" o:hralign="center" o:hrstd="t" o:hrnoshade="t" o:hr="t" fillcolor="#f0f6fc" stroked="f"/>
        </w:pict>
      </w:r>
    </w:p>
    <w:p w14:paraId="49C1DD4C" w14:textId="77777777" w:rsidR="00F70C96" w:rsidRPr="00F70C96" w:rsidRDefault="00F70C96" w:rsidP="00F70C96">
      <w:pPr>
        <w:jc w:val="both"/>
        <w:rPr>
          <w:b/>
          <w:bCs/>
        </w:rPr>
      </w:pPr>
      <w:r w:rsidRPr="00F70C96">
        <w:rPr>
          <w:b/>
          <w:bCs/>
        </w:rPr>
        <w:t>5. Wskaźniki Sukcesu, Monitoring i Ciągłe Doskonalenie</w:t>
      </w:r>
    </w:p>
    <w:p w14:paraId="2D539AE8" w14:textId="77777777" w:rsidR="00F70C96" w:rsidRPr="00F70C96" w:rsidRDefault="00F70C96" w:rsidP="00F70C96">
      <w:pPr>
        <w:jc w:val="both"/>
      </w:pPr>
      <w:r w:rsidRPr="00F70C96">
        <w:t>Aby skutecznie zarządzać transformacją AI i oceniać jej postępy, niezbędne jest zdefiniowanie klarownych wskaźników sukcesu (KPI), wdrożenie systemu monitorowania oraz ustanowienie mechanizmów ciągłego doskonalenia.</w:t>
      </w:r>
    </w:p>
    <w:p w14:paraId="7B6A7824" w14:textId="77777777" w:rsidR="00F70C96" w:rsidRPr="00F70C96" w:rsidRDefault="00F70C96" w:rsidP="00F70C96">
      <w:pPr>
        <w:jc w:val="both"/>
        <w:rPr>
          <w:b/>
          <w:bCs/>
        </w:rPr>
      </w:pPr>
      <w:r w:rsidRPr="00F70C96">
        <w:rPr>
          <w:b/>
          <w:bCs/>
        </w:rPr>
        <w:t>5.1. Kluczowe Wskaźniki Efektywności (KPI) dla Transformacji AI</w:t>
      </w:r>
    </w:p>
    <w:p w14:paraId="3E8FF051" w14:textId="77777777" w:rsidR="00F70C96" w:rsidRPr="00F70C96" w:rsidRDefault="00F70C96" w:rsidP="00F70C96">
      <w:pPr>
        <w:jc w:val="both"/>
      </w:pPr>
      <w:r w:rsidRPr="00F70C96">
        <w:t>KPI powinny być SMART (</w:t>
      </w:r>
      <w:proofErr w:type="spellStart"/>
      <w:r w:rsidRPr="00F70C96">
        <w:t>Specific</w:t>
      </w:r>
      <w:proofErr w:type="spellEnd"/>
      <w:r w:rsidRPr="00F70C96">
        <w:t xml:space="preserve">, </w:t>
      </w:r>
      <w:proofErr w:type="spellStart"/>
      <w:r w:rsidRPr="00F70C96">
        <w:t>Measurable</w:t>
      </w:r>
      <w:proofErr w:type="spellEnd"/>
      <w:r w:rsidRPr="00F70C96">
        <w:t xml:space="preserve">, </w:t>
      </w:r>
      <w:proofErr w:type="spellStart"/>
      <w:r w:rsidRPr="00F70C96">
        <w:t>Achievable</w:t>
      </w:r>
      <w:proofErr w:type="spellEnd"/>
      <w:r w:rsidRPr="00F70C96">
        <w:t>, Relevant, Time-</w:t>
      </w:r>
      <w:proofErr w:type="spellStart"/>
      <w:r w:rsidRPr="00F70C96">
        <w:t>bound</w:t>
      </w:r>
      <w:proofErr w:type="spellEnd"/>
      <w:r w:rsidRPr="00F70C96">
        <w:t>) i obejmować wszystkie kluczowe obszary transformacji. Poniżej przedstawiono przykładowy zestaw KPI, który należy dostosować do specyfiki Państwa organizacji i celów strategicznych. Dla każdego KPI należy zdefiniować wartości bazowe (</w:t>
      </w:r>
      <w:proofErr w:type="spellStart"/>
      <w:r w:rsidRPr="00F70C96">
        <w:t>baseline</w:t>
      </w:r>
      <w:proofErr w:type="spellEnd"/>
      <w:r w:rsidRPr="00F70C96">
        <w:t>) oraz cele na poszczególne etapy transformacji (np. po 12, 24, 36 miesiącach).</w:t>
      </w:r>
    </w:p>
    <w:p w14:paraId="33033B34" w14:textId="77777777" w:rsidR="00F70C96" w:rsidRPr="00F70C96" w:rsidRDefault="00F70C96" w:rsidP="00F70C96">
      <w:pPr>
        <w:jc w:val="both"/>
        <w:rPr>
          <w:b/>
          <w:bCs/>
        </w:rPr>
      </w:pPr>
      <w:r w:rsidRPr="00F70C96">
        <w:rPr>
          <w:b/>
          <w:bCs/>
        </w:rPr>
        <w:t>5.1.1. KPI dla Obszaru Danych i Technologii</w:t>
      </w:r>
    </w:p>
    <w:p w14:paraId="1E030353" w14:textId="77777777" w:rsidR="00F70C96" w:rsidRPr="00F70C96" w:rsidRDefault="00F70C96" w:rsidP="00F70C96">
      <w:pPr>
        <w:numPr>
          <w:ilvl w:val="0"/>
          <w:numId w:val="178"/>
        </w:numPr>
        <w:jc w:val="both"/>
      </w:pPr>
      <w:r w:rsidRPr="00F70C96">
        <w:rPr>
          <w:b/>
          <w:bCs/>
        </w:rPr>
        <w:t>Jakość Danych:</w:t>
      </w:r>
    </w:p>
    <w:p w14:paraId="74A33AED" w14:textId="77777777" w:rsidR="00F70C96" w:rsidRPr="00F70C96" w:rsidRDefault="00F70C96" w:rsidP="00F70C96">
      <w:pPr>
        <w:numPr>
          <w:ilvl w:val="1"/>
          <w:numId w:val="178"/>
        </w:numPr>
        <w:jc w:val="both"/>
      </w:pPr>
      <w:r w:rsidRPr="00F70C96">
        <w:rPr>
          <w:b/>
          <w:bCs/>
        </w:rPr>
        <w:t xml:space="preserve">Data </w:t>
      </w:r>
      <w:proofErr w:type="spellStart"/>
      <w:r w:rsidRPr="00F70C96">
        <w:rPr>
          <w:b/>
          <w:bCs/>
        </w:rPr>
        <w:t>Quality</w:t>
      </w:r>
      <w:proofErr w:type="spellEnd"/>
      <w:r w:rsidRPr="00F70C96">
        <w:rPr>
          <w:b/>
          <w:bCs/>
        </w:rPr>
        <w:t xml:space="preserve"> Score:</w:t>
      </w:r>
      <w:r w:rsidRPr="00F70C96">
        <w:t> % krytycznych danych spełniających zdefiniowane standardy jakości (Cel 36 mies.: &gt;95%).</w:t>
      </w:r>
    </w:p>
    <w:p w14:paraId="351883A5" w14:textId="77777777" w:rsidR="00F70C96" w:rsidRPr="00F70C96" w:rsidRDefault="00F70C96" w:rsidP="00F70C96">
      <w:pPr>
        <w:numPr>
          <w:ilvl w:val="1"/>
          <w:numId w:val="178"/>
        </w:numPr>
        <w:jc w:val="both"/>
      </w:pPr>
      <w:r w:rsidRPr="00F70C96">
        <w:rPr>
          <w:b/>
          <w:bCs/>
        </w:rPr>
        <w:lastRenderedPageBreak/>
        <w:t xml:space="preserve">Data </w:t>
      </w:r>
      <w:proofErr w:type="spellStart"/>
      <w:r w:rsidRPr="00F70C96">
        <w:rPr>
          <w:b/>
          <w:bCs/>
        </w:rPr>
        <w:t>Completeness</w:t>
      </w:r>
      <w:proofErr w:type="spellEnd"/>
      <w:r w:rsidRPr="00F70C96">
        <w:rPr>
          <w:b/>
          <w:bCs/>
        </w:rPr>
        <w:t>:</w:t>
      </w:r>
      <w:r w:rsidRPr="00F70C96">
        <w:t> % kompletności kluczowych atrybutów w zbiorach danych (Cel 36 mies.: &gt;98%).</w:t>
      </w:r>
    </w:p>
    <w:p w14:paraId="087F19DA" w14:textId="77777777" w:rsidR="00F70C96" w:rsidRPr="00F70C96" w:rsidRDefault="00F70C96" w:rsidP="00F70C96">
      <w:pPr>
        <w:numPr>
          <w:ilvl w:val="1"/>
          <w:numId w:val="178"/>
        </w:numPr>
        <w:jc w:val="both"/>
      </w:pPr>
      <w:r w:rsidRPr="00F70C96">
        <w:rPr>
          <w:b/>
          <w:bCs/>
        </w:rPr>
        <w:t xml:space="preserve">Data </w:t>
      </w:r>
      <w:proofErr w:type="spellStart"/>
      <w:r w:rsidRPr="00F70C96">
        <w:rPr>
          <w:b/>
          <w:bCs/>
        </w:rPr>
        <w:t>Accuracy</w:t>
      </w:r>
      <w:proofErr w:type="spellEnd"/>
      <w:r w:rsidRPr="00F70C96">
        <w:rPr>
          <w:b/>
          <w:bCs/>
        </w:rPr>
        <w:t>:</w:t>
      </w:r>
      <w:r w:rsidRPr="00F70C96">
        <w:t> % poprawności danych w krytycznych systemach (Cel 36 mies.: &gt;99%).</w:t>
      </w:r>
    </w:p>
    <w:p w14:paraId="0F0F698F" w14:textId="77777777" w:rsidR="00F70C96" w:rsidRPr="00F70C96" w:rsidRDefault="00F70C96" w:rsidP="00F70C96">
      <w:pPr>
        <w:numPr>
          <w:ilvl w:val="1"/>
          <w:numId w:val="178"/>
        </w:numPr>
        <w:jc w:val="both"/>
      </w:pPr>
      <w:r w:rsidRPr="00F70C96">
        <w:rPr>
          <w:b/>
          <w:bCs/>
        </w:rPr>
        <w:t>Redukcja liczby incydentów związanych z jakością danych:</w:t>
      </w:r>
      <w:r w:rsidRPr="00F70C96">
        <w:t> % (Cel 36 mies.: -80%).</w:t>
      </w:r>
    </w:p>
    <w:p w14:paraId="5D51509D" w14:textId="77777777" w:rsidR="00F70C96" w:rsidRPr="00F70C96" w:rsidRDefault="00F70C96" w:rsidP="00F70C96">
      <w:pPr>
        <w:numPr>
          <w:ilvl w:val="0"/>
          <w:numId w:val="178"/>
        </w:numPr>
        <w:jc w:val="both"/>
      </w:pPr>
      <w:r w:rsidRPr="00F70C96">
        <w:rPr>
          <w:b/>
          <w:bCs/>
        </w:rPr>
        <w:t>Automatyzacja i Dostępność Danych:</w:t>
      </w:r>
    </w:p>
    <w:p w14:paraId="138E83AF" w14:textId="77777777" w:rsidR="00F70C96" w:rsidRPr="00F70C96" w:rsidRDefault="00F70C96" w:rsidP="00F70C96">
      <w:pPr>
        <w:numPr>
          <w:ilvl w:val="1"/>
          <w:numId w:val="178"/>
        </w:numPr>
        <w:jc w:val="both"/>
      </w:pPr>
      <w:r w:rsidRPr="00F70C96">
        <w:rPr>
          <w:b/>
          <w:bCs/>
        </w:rPr>
        <w:t>% zautomatyzowanych procesów ETL/ELT:</w:t>
      </w:r>
      <w:r w:rsidRPr="00F70C96">
        <w:t> (Cel 36 mies.: &gt;90%).</w:t>
      </w:r>
    </w:p>
    <w:p w14:paraId="5D5E9296" w14:textId="77777777" w:rsidR="00F70C96" w:rsidRPr="00F70C96" w:rsidRDefault="00F70C96" w:rsidP="00F70C96">
      <w:pPr>
        <w:numPr>
          <w:ilvl w:val="1"/>
          <w:numId w:val="178"/>
        </w:numPr>
        <w:jc w:val="both"/>
      </w:pPr>
      <w:r w:rsidRPr="00F70C96">
        <w:rPr>
          <w:b/>
          <w:bCs/>
        </w:rPr>
        <w:t xml:space="preserve">Średni Czas Przygotowania Danych do Analizy (Data </w:t>
      </w:r>
      <w:proofErr w:type="spellStart"/>
      <w:r w:rsidRPr="00F70C96">
        <w:rPr>
          <w:b/>
          <w:bCs/>
        </w:rPr>
        <w:t>Latency</w:t>
      </w:r>
      <w:proofErr w:type="spellEnd"/>
      <w:r w:rsidRPr="00F70C96">
        <w:rPr>
          <w:b/>
          <w:bCs/>
        </w:rPr>
        <w:t>):</w:t>
      </w:r>
      <w:r w:rsidRPr="00F70C96">
        <w:t> (Cel 36 mies.: &lt; 1 godzina dla kluczowych analiz).</w:t>
      </w:r>
    </w:p>
    <w:p w14:paraId="102A5F4F" w14:textId="77777777" w:rsidR="00F70C96" w:rsidRPr="00F70C96" w:rsidRDefault="00F70C96" w:rsidP="00F70C96">
      <w:pPr>
        <w:numPr>
          <w:ilvl w:val="1"/>
          <w:numId w:val="178"/>
        </w:numPr>
        <w:jc w:val="both"/>
      </w:pPr>
      <w:r w:rsidRPr="00F70C96">
        <w:rPr>
          <w:b/>
          <w:bCs/>
        </w:rPr>
        <w:t xml:space="preserve">% danych krytycznych dostępnych w centralnym Data </w:t>
      </w:r>
      <w:proofErr w:type="spellStart"/>
      <w:r w:rsidRPr="00F70C96">
        <w:rPr>
          <w:b/>
          <w:bCs/>
        </w:rPr>
        <w:t>Lakehouse</w:t>
      </w:r>
      <w:proofErr w:type="spellEnd"/>
      <w:r w:rsidRPr="00F70C96">
        <w:rPr>
          <w:b/>
          <w:bCs/>
        </w:rPr>
        <w:t>:</w:t>
      </w:r>
      <w:r w:rsidRPr="00F70C96">
        <w:t> (Cel 36 mies.: &gt;95%).</w:t>
      </w:r>
    </w:p>
    <w:p w14:paraId="449712DF" w14:textId="77777777" w:rsidR="00F70C96" w:rsidRPr="00F70C96" w:rsidRDefault="00F70C96" w:rsidP="00F70C96">
      <w:pPr>
        <w:numPr>
          <w:ilvl w:val="1"/>
          <w:numId w:val="178"/>
        </w:numPr>
        <w:jc w:val="both"/>
      </w:pPr>
      <w:r w:rsidRPr="00F70C96">
        <w:rPr>
          <w:b/>
          <w:bCs/>
        </w:rPr>
        <w:t>Niezawodność Platformy Danych (</w:t>
      </w:r>
      <w:proofErr w:type="spellStart"/>
      <w:r w:rsidRPr="00F70C96">
        <w:rPr>
          <w:b/>
          <w:bCs/>
        </w:rPr>
        <w:t>Uptime</w:t>
      </w:r>
      <w:proofErr w:type="spellEnd"/>
      <w:r w:rsidRPr="00F70C96">
        <w:rPr>
          <w:b/>
          <w:bCs/>
        </w:rPr>
        <w:t>):</w:t>
      </w:r>
      <w:r w:rsidRPr="00F70C96">
        <w:t> (Cel 36 mies.: 99.9%).</w:t>
      </w:r>
    </w:p>
    <w:p w14:paraId="72BBBF30" w14:textId="77777777" w:rsidR="00F70C96" w:rsidRPr="00F70C96" w:rsidRDefault="00F70C96" w:rsidP="00F70C96">
      <w:pPr>
        <w:numPr>
          <w:ilvl w:val="0"/>
          <w:numId w:val="178"/>
        </w:numPr>
        <w:jc w:val="both"/>
      </w:pPr>
      <w:r w:rsidRPr="00F70C96">
        <w:rPr>
          <w:b/>
          <w:bCs/>
        </w:rPr>
        <w:t>Wykorzystanie Narzędzi i Platform AI:</w:t>
      </w:r>
    </w:p>
    <w:p w14:paraId="27A28DE6" w14:textId="77777777" w:rsidR="00F70C96" w:rsidRPr="00F70C96" w:rsidRDefault="00F70C96" w:rsidP="00F70C96">
      <w:pPr>
        <w:numPr>
          <w:ilvl w:val="1"/>
          <w:numId w:val="178"/>
        </w:numPr>
        <w:jc w:val="both"/>
      </w:pPr>
      <w:r w:rsidRPr="00F70C96">
        <w:rPr>
          <w:b/>
          <w:bCs/>
        </w:rPr>
        <w:t>Liczba modeli AI wdrożonych na platformie MLOps:</w:t>
      </w:r>
      <w:r w:rsidRPr="00F70C96">
        <w:t> (Cel 36 mies.: ≥25).</w:t>
      </w:r>
    </w:p>
    <w:p w14:paraId="222A74F7" w14:textId="77777777" w:rsidR="00F70C96" w:rsidRPr="00F70C96" w:rsidRDefault="00F70C96" w:rsidP="00F70C96">
      <w:pPr>
        <w:numPr>
          <w:ilvl w:val="1"/>
          <w:numId w:val="178"/>
        </w:numPr>
        <w:jc w:val="both"/>
      </w:pPr>
      <w:r w:rsidRPr="00F70C96">
        <w:rPr>
          <w:b/>
          <w:bCs/>
        </w:rPr>
        <w:t>% eksperymentów ML prowadzonych w sposób zautomatyzowany:</w:t>
      </w:r>
      <w:r w:rsidRPr="00F70C96">
        <w:t> (Cel 36 mies.: ≥80%).</w:t>
      </w:r>
    </w:p>
    <w:p w14:paraId="51D5FB5A" w14:textId="77777777" w:rsidR="00F70C96" w:rsidRPr="00F70C96" w:rsidRDefault="00F70C96" w:rsidP="00F70C96">
      <w:pPr>
        <w:numPr>
          <w:ilvl w:val="1"/>
          <w:numId w:val="178"/>
        </w:numPr>
        <w:jc w:val="both"/>
      </w:pPr>
      <w:r w:rsidRPr="00F70C96">
        <w:rPr>
          <w:b/>
          <w:bCs/>
        </w:rPr>
        <w:t xml:space="preserve">Stopień wykorzystania narzędzi Data </w:t>
      </w:r>
      <w:proofErr w:type="spellStart"/>
      <w:r w:rsidRPr="00F70C96">
        <w:rPr>
          <w:b/>
          <w:bCs/>
        </w:rPr>
        <w:t>Catalog</w:t>
      </w:r>
      <w:proofErr w:type="spellEnd"/>
      <w:r w:rsidRPr="00F70C96">
        <w:rPr>
          <w:b/>
          <w:bCs/>
        </w:rPr>
        <w:t xml:space="preserve"> i MDM przez użytkowników:</w:t>
      </w:r>
      <w:r w:rsidRPr="00F70C96">
        <w:t> (Liczba zapytań, aktywnych użytkowników).</w:t>
      </w:r>
    </w:p>
    <w:p w14:paraId="19187A73" w14:textId="77777777" w:rsidR="00F70C96" w:rsidRPr="00F70C96" w:rsidRDefault="00F70C96" w:rsidP="00F70C96">
      <w:pPr>
        <w:numPr>
          <w:ilvl w:val="1"/>
          <w:numId w:val="178"/>
        </w:numPr>
        <w:jc w:val="both"/>
      </w:pPr>
      <w:r w:rsidRPr="00F70C96">
        <w:rPr>
          <w:b/>
          <w:bCs/>
        </w:rPr>
        <w:t>% raportów i analiz generowanych z wykorzystaniem GenAI:</w:t>
      </w:r>
      <w:r w:rsidRPr="00F70C96">
        <w:t> (Cel 36 mies.: &gt;50%).</w:t>
      </w:r>
    </w:p>
    <w:p w14:paraId="5B1E3D95" w14:textId="77777777" w:rsidR="00F70C96" w:rsidRPr="00F70C96" w:rsidRDefault="00F70C96" w:rsidP="00F70C96">
      <w:pPr>
        <w:jc w:val="both"/>
        <w:rPr>
          <w:b/>
          <w:bCs/>
        </w:rPr>
      </w:pPr>
      <w:r w:rsidRPr="00F70C96">
        <w:rPr>
          <w:b/>
          <w:bCs/>
        </w:rPr>
        <w:t>5.1.2. KPI dla Obszaru Ludzi i Kompetencji</w:t>
      </w:r>
    </w:p>
    <w:p w14:paraId="322D52A0" w14:textId="77777777" w:rsidR="00F70C96" w:rsidRPr="00F70C96" w:rsidRDefault="00F70C96" w:rsidP="00F70C96">
      <w:pPr>
        <w:numPr>
          <w:ilvl w:val="0"/>
          <w:numId w:val="179"/>
        </w:numPr>
        <w:jc w:val="both"/>
      </w:pPr>
      <w:r w:rsidRPr="00F70C96">
        <w:rPr>
          <w:b/>
          <w:bCs/>
        </w:rPr>
        <w:t>Świadomość i Kompetencje AI:</w:t>
      </w:r>
    </w:p>
    <w:p w14:paraId="0FC78145" w14:textId="77777777" w:rsidR="00F70C96" w:rsidRPr="00F70C96" w:rsidRDefault="00F70C96" w:rsidP="00F70C96">
      <w:pPr>
        <w:numPr>
          <w:ilvl w:val="1"/>
          <w:numId w:val="179"/>
        </w:numPr>
        <w:jc w:val="both"/>
      </w:pPr>
      <w:r w:rsidRPr="00F70C96">
        <w:rPr>
          <w:b/>
          <w:bCs/>
        </w:rPr>
        <w:t xml:space="preserve">AI </w:t>
      </w:r>
      <w:proofErr w:type="spellStart"/>
      <w:r w:rsidRPr="00F70C96">
        <w:rPr>
          <w:b/>
          <w:bCs/>
        </w:rPr>
        <w:t>Literacy</w:t>
      </w:r>
      <w:proofErr w:type="spellEnd"/>
      <w:r w:rsidRPr="00F70C96">
        <w:rPr>
          <w:b/>
          <w:bCs/>
        </w:rPr>
        <w:t xml:space="preserve"> </w:t>
      </w:r>
      <w:proofErr w:type="spellStart"/>
      <w:r w:rsidRPr="00F70C96">
        <w:rPr>
          <w:b/>
          <w:bCs/>
        </w:rPr>
        <w:t>Rate</w:t>
      </w:r>
      <w:proofErr w:type="spellEnd"/>
      <w:r w:rsidRPr="00F70C96">
        <w:rPr>
          <w:b/>
          <w:bCs/>
        </w:rPr>
        <w:t>:</w:t>
      </w:r>
      <w:r w:rsidRPr="00F70C96">
        <w:t xml:space="preserve"> % pracowników, którzy ukończyli podstawowe szkolenie "AI </w:t>
      </w:r>
      <w:proofErr w:type="spellStart"/>
      <w:r w:rsidRPr="00F70C96">
        <w:t>Awareness</w:t>
      </w:r>
      <w:proofErr w:type="spellEnd"/>
      <w:r w:rsidRPr="00F70C96">
        <w:t xml:space="preserve"> </w:t>
      </w:r>
      <w:proofErr w:type="spellStart"/>
      <w:r w:rsidRPr="00F70C96">
        <w:t>Bootcamp</w:t>
      </w:r>
      <w:proofErr w:type="spellEnd"/>
      <w:r w:rsidRPr="00F70C96">
        <w:t>" (Cel 36 mies.: &gt;90%).</w:t>
      </w:r>
    </w:p>
    <w:p w14:paraId="73B6EFEE" w14:textId="77777777" w:rsidR="00F70C96" w:rsidRPr="00F70C96" w:rsidRDefault="00F70C96" w:rsidP="00F70C96">
      <w:pPr>
        <w:numPr>
          <w:ilvl w:val="1"/>
          <w:numId w:val="179"/>
        </w:numPr>
        <w:jc w:val="both"/>
      </w:pPr>
      <w:r w:rsidRPr="00F70C96">
        <w:rPr>
          <w:b/>
          <w:bCs/>
        </w:rPr>
        <w:t>% pracowników z certyfikatami AI lub ukończonymi zaawansowanymi szkoleniami w ramach "Akademii AI":</w:t>
      </w:r>
      <w:r w:rsidRPr="00F70C96">
        <w:t> (Cel 36 mies.: &gt;30% w kluczowych działach).</w:t>
      </w:r>
    </w:p>
    <w:p w14:paraId="4C1F82AF" w14:textId="77777777" w:rsidR="00F70C96" w:rsidRPr="00F70C96" w:rsidRDefault="00F70C96" w:rsidP="00F70C96">
      <w:pPr>
        <w:numPr>
          <w:ilvl w:val="1"/>
          <w:numId w:val="179"/>
        </w:numPr>
        <w:jc w:val="both"/>
      </w:pPr>
      <w:r w:rsidRPr="00F70C96">
        <w:rPr>
          <w:b/>
          <w:bCs/>
        </w:rPr>
        <w:t xml:space="preserve">Liczba pracowników pełniących role specjalistyczne w </w:t>
      </w:r>
      <w:proofErr w:type="spellStart"/>
      <w:r w:rsidRPr="00F70C96">
        <w:rPr>
          <w:b/>
          <w:bCs/>
        </w:rPr>
        <w:t>CoE</w:t>
      </w:r>
      <w:proofErr w:type="spellEnd"/>
      <w:r w:rsidRPr="00F70C96">
        <w:rPr>
          <w:b/>
          <w:bCs/>
        </w:rPr>
        <w:t xml:space="preserve"> AI:</w:t>
      </w:r>
      <w:r w:rsidRPr="00F70C96">
        <w:t> (Cel 36 mies.: 10+ FTE).</w:t>
      </w:r>
    </w:p>
    <w:p w14:paraId="6FE54BC3" w14:textId="77777777" w:rsidR="00F70C96" w:rsidRPr="00F70C96" w:rsidRDefault="00F70C96" w:rsidP="00F70C96">
      <w:pPr>
        <w:numPr>
          <w:ilvl w:val="1"/>
          <w:numId w:val="179"/>
        </w:numPr>
        <w:jc w:val="both"/>
      </w:pPr>
      <w:r w:rsidRPr="00F70C96">
        <w:rPr>
          <w:b/>
          <w:bCs/>
        </w:rPr>
        <w:t>Ocena satysfakcji ze szkoleń AI (skala 1-5):</w:t>
      </w:r>
      <w:r w:rsidRPr="00F70C96">
        <w:t> (Cel 36 mies.: średnia &gt;4.5).</w:t>
      </w:r>
    </w:p>
    <w:p w14:paraId="4A987006" w14:textId="77777777" w:rsidR="00F70C96" w:rsidRPr="00F70C96" w:rsidRDefault="00F70C96" w:rsidP="00F70C96">
      <w:pPr>
        <w:numPr>
          <w:ilvl w:val="0"/>
          <w:numId w:val="179"/>
        </w:numPr>
        <w:jc w:val="both"/>
      </w:pPr>
      <w:r w:rsidRPr="00F70C96">
        <w:rPr>
          <w:b/>
          <w:bCs/>
        </w:rPr>
        <w:t>Zaangażowanie i Kultura AI:</w:t>
      </w:r>
    </w:p>
    <w:p w14:paraId="550E7D81" w14:textId="77777777" w:rsidR="00F70C96" w:rsidRPr="00F70C96" w:rsidRDefault="00F70C96" w:rsidP="00F70C96">
      <w:pPr>
        <w:numPr>
          <w:ilvl w:val="1"/>
          <w:numId w:val="179"/>
        </w:numPr>
        <w:jc w:val="both"/>
      </w:pPr>
      <w:proofErr w:type="spellStart"/>
      <w:r w:rsidRPr="00F70C96">
        <w:rPr>
          <w:b/>
          <w:bCs/>
        </w:rPr>
        <w:t>eNPS</w:t>
      </w:r>
      <w:proofErr w:type="spellEnd"/>
      <w:r w:rsidRPr="00F70C96">
        <w:rPr>
          <w:b/>
          <w:bCs/>
        </w:rPr>
        <w:t xml:space="preserve"> (</w:t>
      </w:r>
      <w:proofErr w:type="spellStart"/>
      <w:r w:rsidRPr="00F70C96">
        <w:rPr>
          <w:b/>
          <w:bCs/>
        </w:rPr>
        <w:t>Employee</w:t>
      </w:r>
      <w:proofErr w:type="spellEnd"/>
      <w:r w:rsidRPr="00F70C96">
        <w:rPr>
          <w:b/>
          <w:bCs/>
        </w:rPr>
        <w:t xml:space="preserve"> Net Promoter Score) dla narzędzi i inicjatyw AI:</w:t>
      </w:r>
      <w:r w:rsidRPr="00F70C96">
        <w:t> (Cel 36 mies.: &gt;+50).</w:t>
      </w:r>
    </w:p>
    <w:p w14:paraId="27F1AA36" w14:textId="77777777" w:rsidR="00F70C96" w:rsidRPr="00F70C96" w:rsidRDefault="00F70C96" w:rsidP="00F70C96">
      <w:pPr>
        <w:numPr>
          <w:ilvl w:val="1"/>
          <w:numId w:val="179"/>
        </w:numPr>
        <w:jc w:val="both"/>
      </w:pPr>
      <w:r w:rsidRPr="00F70C96">
        <w:rPr>
          <w:b/>
          <w:bCs/>
        </w:rPr>
        <w:t>Liczba innowacji/usprawnień zgłoszonych przez pracowników dzięki AI:</w:t>
      </w:r>
      <w:r w:rsidRPr="00F70C96">
        <w:t> (Cel 36 mies.: &gt;50 rocznie).</w:t>
      </w:r>
    </w:p>
    <w:p w14:paraId="7D1BA61E" w14:textId="77777777" w:rsidR="00F70C96" w:rsidRPr="00F70C96" w:rsidRDefault="00F70C96" w:rsidP="00F70C96">
      <w:pPr>
        <w:numPr>
          <w:ilvl w:val="1"/>
          <w:numId w:val="179"/>
        </w:numPr>
        <w:jc w:val="both"/>
      </w:pPr>
      <w:r w:rsidRPr="00F70C96">
        <w:rPr>
          <w:b/>
          <w:bCs/>
        </w:rPr>
        <w:t>Aktywność na platformie zarządzania wiedzą (KM):</w:t>
      </w:r>
      <w:r w:rsidRPr="00F70C96">
        <w:t> (Liczba odsłon, dodanych materiałów, aktywnych użytkowników - Cel 36 mies.: &gt;70% pracowników wiedzo-intensywnych).</w:t>
      </w:r>
    </w:p>
    <w:p w14:paraId="28C0B833" w14:textId="77777777" w:rsidR="00F70C96" w:rsidRPr="00F70C96" w:rsidRDefault="00F70C96" w:rsidP="00F70C96">
      <w:pPr>
        <w:numPr>
          <w:ilvl w:val="1"/>
          <w:numId w:val="179"/>
        </w:numPr>
        <w:jc w:val="both"/>
      </w:pPr>
      <w:r w:rsidRPr="00F70C96">
        <w:rPr>
          <w:b/>
          <w:bCs/>
        </w:rPr>
        <w:t>Rotacja specjalistów AI:</w:t>
      </w:r>
      <w:r w:rsidRPr="00F70C96">
        <w:t> (Cel 36 mies.: utrzymanie poniżej średniej rynkowej).</w:t>
      </w:r>
    </w:p>
    <w:p w14:paraId="04673434" w14:textId="77777777" w:rsidR="00F70C96" w:rsidRPr="00F70C96" w:rsidRDefault="00F70C96" w:rsidP="00F70C96">
      <w:pPr>
        <w:numPr>
          <w:ilvl w:val="0"/>
          <w:numId w:val="179"/>
        </w:numPr>
        <w:jc w:val="both"/>
      </w:pPr>
      <w:r w:rsidRPr="00F70C96">
        <w:rPr>
          <w:b/>
          <w:bCs/>
        </w:rPr>
        <w:t>Zespoły i Współpraca:</w:t>
      </w:r>
    </w:p>
    <w:p w14:paraId="064A60CC" w14:textId="77777777" w:rsidR="00F70C96" w:rsidRPr="00F70C96" w:rsidRDefault="00F70C96" w:rsidP="00F70C96">
      <w:pPr>
        <w:numPr>
          <w:ilvl w:val="1"/>
          <w:numId w:val="179"/>
        </w:numPr>
        <w:jc w:val="both"/>
      </w:pPr>
      <w:r w:rsidRPr="00F70C96">
        <w:rPr>
          <w:b/>
          <w:bCs/>
        </w:rPr>
        <w:t xml:space="preserve">Liczba aktywnych, interdyscyplinarnych zespołów AI ("AI </w:t>
      </w:r>
      <w:proofErr w:type="spellStart"/>
      <w:r w:rsidRPr="00F70C96">
        <w:rPr>
          <w:b/>
          <w:bCs/>
        </w:rPr>
        <w:t>Squads</w:t>
      </w:r>
      <w:proofErr w:type="spellEnd"/>
      <w:r w:rsidRPr="00F70C96">
        <w:rPr>
          <w:b/>
          <w:bCs/>
        </w:rPr>
        <w:t>"):</w:t>
      </w:r>
      <w:r w:rsidRPr="00F70C96">
        <w:t> (Cel 36 mies.: &gt;5).</w:t>
      </w:r>
    </w:p>
    <w:p w14:paraId="6E702489" w14:textId="77777777" w:rsidR="00F70C96" w:rsidRPr="00F70C96" w:rsidRDefault="00F70C96" w:rsidP="00F70C96">
      <w:pPr>
        <w:numPr>
          <w:ilvl w:val="1"/>
          <w:numId w:val="179"/>
        </w:numPr>
        <w:jc w:val="both"/>
      </w:pPr>
      <w:r w:rsidRPr="00F70C96">
        <w:rPr>
          <w:b/>
          <w:bCs/>
        </w:rPr>
        <w:t>% projektów AI realizowanych przez interdyscyplinarne zespoły:</w:t>
      </w:r>
      <w:r w:rsidRPr="00F70C96">
        <w:t> (Cel 36 mies.: 100%).</w:t>
      </w:r>
    </w:p>
    <w:p w14:paraId="5F367EF9" w14:textId="77777777" w:rsidR="00F70C96" w:rsidRPr="00F70C96" w:rsidRDefault="00F70C96" w:rsidP="00F70C96">
      <w:pPr>
        <w:jc w:val="both"/>
        <w:rPr>
          <w:b/>
          <w:bCs/>
        </w:rPr>
      </w:pPr>
      <w:r w:rsidRPr="00F70C96">
        <w:rPr>
          <w:b/>
          <w:bCs/>
        </w:rPr>
        <w:t>5.1.3. KPI dla Obszaru Organizacji i Procesów</w:t>
      </w:r>
    </w:p>
    <w:p w14:paraId="48B2032E" w14:textId="77777777" w:rsidR="00F70C96" w:rsidRPr="00F70C96" w:rsidRDefault="00F70C96" w:rsidP="00F70C96">
      <w:pPr>
        <w:numPr>
          <w:ilvl w:val="0"/>
          <w:numId w:val="180"/>
        </w:numPr>
        <w:jc w:val="both"/>
      </w:pPr>
      <w:r w:rsidRPr="00F70C96">
        <w:rPr>
          <w:b/>
          <w:bCs/>
        </w:rPr>
        <w:lastRenderedPageBreak/>
        <w:t>Efektywność Procesu Rozwoju Nowego Produktu (NPD):</w:t>
      </w:r>
    </w:p>
    <w:p w14:paraId="7030C4B0" w14:textId="77777777" w:rsidR="00F70C96" w:rsidRPr="00F70C96" w:rsidRDefault="00F70C96" w:rsidP="00F70C96">
      <w:pPr>
        <w:numPr>
          <w:ilvl w:val="1"/>
          <w:numId w:val="180"/>
        </w:numPr>
        <w:jc w:val="both"/>
      </w:pPr>
      <w:r w:rsidRPr="00F70C96">
        <w:rPr>
          <w:b/>
          <w:bCs/>
        </w:rPr>
        <w:t>Redukcja Średniego Czasu Wprowadzenia Produktu na Rynek (Time-to-Market - TTM):</w:t>
      </w:r>
      <w:r w:rsidRPr="00F70C96">
        <w:t> % (Cel 36 mies.: -20-30%).</w:t>
      </w:r>
    </w:p>
    <w:p w14:paraId="19F690FF" w14:textId="77777777" w:rsidR="00F70C96" w:rsidRPr="00F70C96" w:rsidRDefault="00F70C96" w:rsidP="00F70C96">
      <w:pPr>
        <w:numPr>
          <w:ilvl w:val="1"/>
          <w:numId w:val="180"/>
        </w:numPr>
        <w:jc w:val="both"/>
      </w:pPr>
      <w:r w:rsidRPr="00F70C96">
        <w:rPr>
          <w:b/>
          <w:bCs/>
        </w:rPr>
        <w:t>Redukcja Kosztów Rozwoju Produktu:</w:t>
      </w:r>
      <w:r w:rsidRPr="00F70C96">
        <w:t> % (Cel 36 mies.: -15-25%).</w:t>
      </w:r>
    </w:p>
    <w:p w14:paraId="23254042" w14:textId="77777777" w:rsidR="00F70C96" w:rsidRPr="00F70C96" w:rsidRDefault="00F70C96" w:rsidP="00F70C96">
      <w:pPr>
        <w:numPr>
          <w:ilvl w:val="1"/>
          <w:numId w:val="180"/>
        </w:numPr>
        <w:jc w:val="both"/>
      </w:pPr>
      <w:r w:rsidRPr="00F70C96">
        <w:rPr>
          <w:b/>
          <w:bCs/>
        </w:rPr>
        <w:t>% projektów NPD wykorzystujących narzędzia i metodyki AI (np. generatywne projektowanie, symulacje AI):</w:t>
      </w:r>
      <w:r w:rsidRPr="00F70C96">
        <w:t> (Cel 36 mies.: &gt;75%).</w:t>
      </w:r>
    </w:p>
    <w:p w14:paraId="671EF19A" w14:textId="77777777" w:rsidR="00F70C96" w:rsidRPr="00F70C96" w:rsidRDefault="00F70C96" w:rsidP="00F70C96">
      <w:pPr>
        <w:numPr>
          <w:ilvl w:val="1"/>
          <w:numId w:val="180"/>
        </w:numPr>
        <w:jc w:val="both"/>
      </w:pPr>
      <w:r w:rsidRPr="00F70C96">
        <w:rPr>
          <w:b/>
          <w:bCs/>
        </w:rPr>
        <w:t>Poprawa Wskaźnika Sukcesu Nowych Produktów (NPS, udział w rynku):</w:t>
      </w:r>
      <w:r w:rsidRPr="00F70C96">
        <w:t> % (Cel 36 mies.: +10-20%).</w:t>
      </w:r>
    </w:p>
    <w:p w14:paraId="292781AE" w14:textId="77777777" w:rsidR="00F70C96" w:rsidRPr="00F70C96" w:rsidRDefault="00F70C96" w:rsidP="00F70C96">
      <w:pPr>
        <w:numPr>
          <w:ilvl w:val="0"/>
          <w:numId w:val="180"/>
        </w:numPr>
        <w:jc w:val="both"/>
      </w:pPr>
      <w:r w:rsidRPr="00F70C96">
        <w:rPr>
          <w:b/>
          <w:bCs/>
        </w:rPr>
        <w:t>Optymalizacja Procesów Operacyjnych:</w:t>
      </w:r>
    </w:p>
    <w:p w14:paraId="6BA6B6CB" w14:textId="77777777" w:rsidR="00F70C96" w:rsidRPr="00F70C96" w:rsidRDefault="00F70C96" w:rsidP="00F70C96">
      <w:pPr>
        <w:numPr>
          <w:ilvl w:val="1"/>
          <w:numId w:val="180"/>
        </w:numPr>
        <w:jc w:val="both"/>
      </w:pPr>
      <w:r w:rsidRPr="00F70C96">
        <w:rPr>
          <w:b/>
          <w:bCs/>
        </w:rPr>
        <w:t>% zautomatyzowanych zadań w kluczowych procesach (np. obsługa klienta, finanse):</w:t>
      </w:r>
      <w:r w:rsidRPr="00F70C96">
        <w:t> (Cel 36 mies.: &gt;60%).</w:t>
      </w:r>
    </w:p>
    <w:p w14:paraId="75BF67A1" w14:textId="77777777" w:rsidR="00F70C96" w:rsidRPr="00F70C96" w:rsidRDefault="00F70C96" w:rsidP="00F70C96">
      <w:pPr>
        <w:numPr>
          <w:ilvl w:val="1"/>
          <w:numId w:val="180"/>
        </w:numPr>
        <w:jc w:val="both"/>
      </w:pPr>
      <w:r w:rsidRPr="00F70C96">
        <w:rPr>
          <w:b/>
          <w:bCs/>
        </w:rPr>
        <w:t>Redukcja kosztów operacyjnych w obszarach objętych AI:</w:t>
      </w:r>
      <w:r w:rsidRPr="00F70C96">
        <w:t> % (Cel 36 mies.: -10-20%).</w:t>
      </w:r>
    </w:p>
    <w:p w14:paraId="4AF77C41" w14:textId="77777777" w:rsidR="00F70C96" w:rsidRPr="00F70C96" w:rsidRDefault="00F70C96" w:rsidP="00F70C96">
      <w:pPr>
        <w:numPr>
          <w:ilvl w:val="1"/>
          <w:numId w:val="180"/>
        </w:numPr>
        <w:jc w:val="both"/>
      </w:pPr>
      <w:r w:rsidRPr="00F70C96">
        <w:rPr>
          <w:b/>
          <w:bCs/>
        </w:rPr>
        <w:t>Poprawa efektywności (np. skrócenie czasu cyklu, redukcja błędów) w zoptymalizowanych procesach:</w:t>
      </w:r>
      <w:r w:rsidRPr="00F70C96">
        <w:t> %.</w:t>
      </w:r>
    </w:p>
    <w:p w14:paraId="1366B1B1" w14:textId="77777777" w:rsidR="00F70C96" w:rsidRPr="00F70C96" w:rsidRDefault="00F70C96" w:rsidP="00F70C96">
      <w:pPr>
        <w:numPr>
          <w:ilvl w:val="0"/>
          <w:numId w:val="180"/>
        </w:numPr>
        <w:jc w:val="both"/>
      </w:pPr>
      <w:r w:rsidRPr="00F70C96">
        <w:rPr>
          <w:b/>
          <w:bCs/>
        </w:rPr>
        <w:t>Zarządzanie (</w:t>
      </w:r>
      <w:proofErr w:type="spellStart"/>
      <w:r w:rsidRPr="00F70C96">
        <w:rPr>
          <w:b/>
          <w:bCs/>
        </w:rPr>
        <w:t>Governance</w:t>
      </w:r>
      <w:proofErr w:type="spellEnd"/>
      <w:r w:rsidRPr="00F70C96">
        <w:rPr>
          <w:b/>
          <w:bCs/>
        </w:rPr>
        <w:t>) i Zgodność:</w:t>
      </w:r>
    </w:p>
    <w:p w14:paraId="65BB923D" w14:textId="77777777" w:rsidR="00F70C96" w:rsidRPr="00F70C96" w:rsidRDefault="00F70C96" w:rsidP="00F70C96">
      <w:pPr>
        <w:numPr>
          <w:ilvl w:val="1"/>
          <w:numId w:val="180"/>
        </w:numPr>
        <w:jc w:val="both"/>
      </w:pPr>
      <w:r w:rsidRPr="00F70C96">
        <w:rPr>
          <w:b/>
          <w:bCs/>
        </w:rPr>
        <w:t xml:space="preserve">Stopień wdrożenia polityk AI </w:t>
      </w:r>
      <w:proofErr w:type="spellStart"/>
      <w:r w:rsidRPr="00F70C96">
        <w:rPr>
          <w:b/>
          <w:bCs/>
        </w:rPr>
        <w:t>Governance</w:t>
      </w:r>
      <w:proofErr w:type="spellEnd"/>
      <w:r w:rsidRPr="00F70C96">
        <w:rPr>
          <w:b/>
          <w:bCs/>
        </w:rPr>
        <w:t xml:space="preserve"> (ocena audytowa):</w:t>
      </w:r>
      <w:r w:rsidRPr="00F70C96">
        <w:t> (Cel 36 mies.: 100%).</w:t>
      </w:r>
    </w:p>
    <w:p w14:paraId="67E61E2D" w14:textId="77777777" w:rsidR="00F70C96" w:rsidRPr="00F70C96" w:rsidRDefault="00F70C96" w:rsidP="00F70C96">
      <w:pPr>
        <w:numPr>
          <w:ilvl w:val="1"/>
          <w:numId w:val="180"/>
        </w:numPr>
        <w:jc w:val="both"/>
      </w:pPr>
      <w:r w:rsidRPr="00F70C96">
        <w:rPr>
          <w:b/>
          <w:bCs/>
        </w:rPr>
        <w:t>Liczba incydentów związanych z naruszeniem etyki AI lub regulacji:</w:t>
      </w:r>
      <w:r w:rsidRPr="00F70C96">
        <w:t> (Cel 36 mies.: 0).</w:t>
      </w:r>
    </w:p>
    <w:p w14:paraId="02209365" w14:textId="77777777" w:rsidR="00F70C96" w:rsidRPr="00F70C96" w:rsidRDefault="00F70C96" w:rsidP="00F70C96">
      <w:pPr>
        <w:numPr>
          <w:ilvl w:val="1"/>
          <w:numId w:val="180"/>
        </w:numPr>
        <w:jc w:val="both"/>
      </w:pPr>
      <w:r w:rsidRPr="00F70C96">
        <w:rPr>
          <w:b/>
          <w:bCs/>
        </w:rPr>
        <w:t xml:space="preserve">Poziom gotowości do spełnienia wymagań AI </w:t>
      </w:r>
      <w:proofErr w:type="spellStart"/>
      <w:r w:rsidRPr="00F70C96">
        <w:rPr>
          <w:b/>
          <w:bCs/>
        </w:rPr>
        <w:t>Act</w:t>
      </w:r>
      <w:proofErr w:type="spellEnd"/>
      <w:r w:rsidRPr="00F70C96">
        <w:rPr>
          <w:b/>
          <w:bCs/>
        </w:rPr>
        <w:t xml:space="preserve"> (ocena audytowa):</w:t>
      </w:r>
      <w:r w:rsidRPr="00F70C96">
        <w:t> (Cel 36 mies.: pełna zgodność).</w:t>
      </w:r>
    </w:p>
    <w:p w14:paraId="36C34483" w14:textId="77777777" w:rsidR="00F70C96" w:rsidRPr="00F70C96" w:rsidRDefault="00F70C96" w:rsidP="00F70C96">
      <w:pPr>
        <w:jc w:val="both"/>
        <w:rPr>
          <w:b/>
          <w:bCs/>
        </w:rPr>
      </w:pPr>
      <w:r w:rsidRPr="00F70C96">
        <w:rPr>
          <w:b/>
          <w:bCs/>
        </w:rPr>
        <w:t>5.1.4. KPI Finansowe i Biznesowe</w:t>
      </w:r>
    </w:p>
    <w:p w14:paraId="7C281F9E" w14:textId="77777777" w:rsidR="00F70C96" w:rsidRPr="00F70C96" w:rsidRDefault="00F70C96" w:rsidP="00F70C96">
      <w:pPr>
        <w:numPr>
          <w:ilvl w:val="0"/>
          <w:numId w:val="181"/>
        </w:numPr>
        <w:jc w:val="both"/>
      </w:pPr>
      <w:r w:rsidRPr="00F70C96">
        <w:rPr>
          <w:b/>
          <w:bCs/>
        </w:rPr>
        <w:t>Zwrot z Inwestycji (ROI) w Projekty AI:</w:t>
      </w:r>
    </w:p>
    <w:p w14:paraId="2A51F2ED" w14:textId="77777777" w:rsidR="00F70C96" w:rsidRPr="00F70C96" w:rsidRDefault="00F70C96" w:rsidP="00F70C96">
      <w:pPr>
        <w:numPr>
          <w:ilvl w:val="1"/>
          <w:numId w:val="181"/>
        </w:numPr>
        <w:jc w:val="both"/>
      </w:pPr>
      <w:r w:rsidRPr="00F70C96">
        <w:rPr>
          <w:b/>
          <w:bCs/>
        </w:rPr>
        <w:t>ROI dla całości transformacji AI (po 36-48 miesiącach):</w:t>
      </w:r>
      <w:r w:rsidRPr="00F70C96">
        <w:t> % (Cel: &gt;150-200%).</w:t>
      </w:r>
    </w:p>
    <w:p w14:paraId="24E1319C" w14:textId="77777777" w:rsidR="00F70C96" w:rsidRPr="00F70C96" w:rsidRDefault="00F70C96" w:rsidP="00F70C96">
      <w:pPr>
        <w:numPr>
          <w:ilvl w:val="1"/>
          <w:numId w:val="181"/>
        </w:numPr>
        <w:jc w:val="both"/>
      </w:pPr>
      <w:r w:rsidRPr="00F70C96">
        <w:rPr>
          <w:b/>
          <w:bCs/>
        </w:rPr>
        <w:t>Średni ROI dla poszczególnych projektów AI (po 12-24 miesiącach od wdrożenia):</w:t>
      </w:r>
      <w:r w:rsidRPr="00F70C96">
        <w:t> % (Cel: &gt;30-50%).</w:t>
      </w:r>
    </w:p>
    <w:p w14:paraId="6E38FA65" w14:textId="77777777" w:rsidR="00F70C96" w:rsidRPr="00F70C96" w:rsidRDefault="00F70C96" w:rsidP="00F70C96">
      <w:pPr>
        <w:numPr>
          <w:ilvl w:val="1"/>
          <w:numId w:val="181"/>
        </w:numPr>
        <w:jc w:val="both"/>
      </w:pPr>
      <w:r w:rsidRPr="00F70C96">
        <w:rPr>
          <w:b/>
          <w:bCs/>
        </w:rPr>
        <w:t>Okres Zwrotu (</w:t>
      </w:r>
      <w:proofErr w:type="spellStart"/>
      <w:r w:rsidRPr="00F70C96">
        <w:rPr>
          <w:b/>
          <w:bCs/>
        </w:rPr>
        <w:t>Payback</w:t>
      </w:r>
      <w:proofErr w:type="spellEnd"/>
      <w:r w:rsidRPr="00F70C96">
        <w:rPr>
          <w:b/>
          <w:bCs/>
        </w:rPr>
        <w:t xml:space="preserve"> Period) dla kluczowych inwestycji AI:</w:t>
      </w:r>
      <w:r w:rsidRPr="00F70C96">
        <w:t> (Cel: &lt;24-36 miesięcy).</w:t>
      </w:r>
    </w:p>
    <w:p w14:paraId="1AEAF4E5" w14:textId="77777777" w:rsidR="00F70C96" w:rsidRPr="00F70C96" w:rsidRDefault="00F70C96" w:rsidP="00F70C96">
      <w:pPr>
        <w:numPr>
          <w:ilvl w:val="0"/>
          <w:numId w:val="181"/>
        </w:numPr>
        <w:jc w:val="both"/>
      </w:pPr>
      <w:r w:rsidRPr="00F70C96">
        <w:rPr>
          <w:b/>
          <w:bCs/>
        </w:rPr>
        <w:t>Wpływ na Wyniki Finansowe Firmy:</w:t>
      </w:r>
    </w:p>
    <w:p w14:paraId="42C1C6F0" w14:textId="77777777" w:rsidR="00F70C96" w:rsidRPr="00F70C96" w:rsidRDefault="00F70C96" w:rsidP="00F70C96">
      <w:pPr>
        <w:numPr>
          <w:ilvl w:val="1"/>
          <w:numId w:val="181"/>
        </w:numPr>
        <w:jc w:val="both"/>
      </w:pPr>
      <w:r w:rsidRPr="00F70C96">
        <w:rPr>
          <w:b/>
          <w:bCs/>
        </w:rPr>
        <w:t>Wzrost przychodów generowany przez produkty/usługi oparte na AI:</w:t>
      </w:r>
      <w:r w:rsidRPr="00F70C96">
        <w:t> Kwota / % (Cel 36 mies.: znaczący, mierzalny wzrost).</w:t>
      </w:r>
    </w:p>
    <w:p w14:paraId="1EF9C58C" w14:textId="77777777" w:rsidR="00F70C96" w:rsidRPr="00F70C96" w:rsidRDefault="00F70C96" w:rsidP="00F70C96">
      <w:pPr>
        <w:numPr>
          <w:ilvl w:val="1"/>
          <w:numId w:val="181"/>
        </w:numPr>
        <w:jc w:val="both"/>
      </w:pPr>
      <w:r w:rsidRPr="00F70C96">
        <w:rPr>
          <w:b/>
          <w:bCs/>
        </w:rPr>
        <w:t>Wzrost marży brutto dzięki optymalizacji kosztów i nowym produktom AI:</w:t>
      </w:r>
      <w:r w:rsidRPr="00F70C96">
        <w:t> </w:t>
      </w:r>
      <w:proofErr w:type="spellStart"/>
      <w:r w:rsidRPr="00F70C96">
        <w:t>p.p</w:t>
      </w:r>
      <w:proofErr w:type="spellEnd"/>
      <w:r w:rsidRPr="00F70C96">
        <w:t>.</w:t>
      </w:r>
    </w:p>
    <w:p w14:paraId="6F1C55F6" w14:textId="77777777" w:rsidR="00F70C96" w:rsidRPr="00F70C96" w:rsidRDefault="00F70C96" w:rsidP="00F70C96">
      <w:pPr>
        <w:numPr>
          <w:ilvl w:val="1"/>
          <w:numId w:val="181"/>
        </w:numPr>
        <w:jc w:val="both"/>
      </w:pPr>
      <w:r w:rsidRPr="00F70C96">
        <w:rPr>
          <w:b/>
          <w:bCs/>
        </w:rPr>
        <w:t>Wpływ na EBITDA:</w:t>
      </w:r>
      <w:r w:rsidRPr="00F70C96">
        <w:t> Kwota / %.</w:t>
      </w:r>
    </w:p>
    <w:p w14:paraId="2D1AB0DC" w14:textId="77777777" w:rsidR="00F70C96" w:rsidRPr="00F70C96" w:rsidRDefault="00F70C96" w:rsidP="00F70C96">
      <w:pPr>
        <w:numPr>
          <w:ilvl w:val="0"/>
          <w:numId w:val="181"/>
        </w:numPr>
        <w:jc w:val="both"/>
      </w:pPr>
      <w:r w:rsidRPr="00F70C96">
        <w:rPr>
          <w:b/>
          <w:bCs/>
        </w:rPr>
        <w:t>Wartość dla Klienta i Pozycja Rynkowa:</w:t>
      </w:r>
    </w:p>
    <w:p w14:paraId="73FFB060" w14:textId="77777777" w:rsidR="00F70C96" w:rsidRPr="00F70C96" w:rsidRDefault="00F70C96" w:rsidP="00F70C96">
      <w:pPr>
        <w:numPr>
          <w:ilvl w:val="1"/>
          <w:numId w:val="181"/>
        </w:numPr>
        <w:jc w:val="both"/>
      </w:pPr>
      <w:r w:rsidRPr="00F70C96">
        <w:rPr>
          <w:b/>
          <w:bCs/>
        </w:rPr>
        <w:t>Wzrost Wskaźnika Satysfakcji Klienta (CSAT, NPS):</w:t>
      </w:r>
      <w:r w:rsidRPr="00F70C96">
        <w:t> % / punkty.</w:t>
      </w:r>
    </w:p>
    <w:p w14:paraId="331E4584" w14:textId="77777777" w:rsidR="00F70C96" w:rsidRPr="00F70C96" w:rsidRDefault="00F70C96" w:rsidP="00F70C96">
      <w:pPr>
        <w:numPr>
          <w:ilvl w:val="1"/>
          <w:numId w:val="181"/>
        </w:numPr>
        <w:jc w:val="both"/>
      </w:pPr>
      <w:r w:rsidRPr="00F70C96">
        <w:rPr>
          <w:b/>
          <w:bCs/>
        </w:rPr>
        <w:t>Wzrost Udziału w Rynku w kluczowych segmentach:</w:t>
      </w:r>
      <w:r w:rsidRPr="00F70C96">
        <w:t> </w:t>
      </w:r>
      <w:proofErr w:type="spellStart"/>
      <w:r w:rsidRPr="00F70C96">
        <w:t>p.p</w:t>
      </w:r>
      <w:proofErr w:type="spellEnd"/>
      <w:r w:rsidRPr="00F70C96">
        <w:t>.</w:t>
      </w:r>
    </w:p>
    <w:p w14:paraId="2B5DAF59" w14:textId="77777777" w:rsidR="00F70C96" w:rsidRPr="00F70C96" w:rsidRDefault="00F70C96" w:rsidP="00F70C96">
      <w:pPr>
        <w:numPr>
          <w:ilvl w:val="1"/>
          <w:numId w:val="181"/>
        </w:numPr>
        <w:jc w:val="both"/>
      </w:pPr>
      <w:r w:rsidRPr="00F70C96">
        <w:rPr>
          <w:b/>
          <w:bCs/>
        </w:rPr>
        <w:t>Wzrost Wartości Życiowej Klienta (</w:t>
      </w:r>
      <w:proofErr w:type="spellStart"/>
      <w:r w:rsidRPr="00F70C96">
        <w:rPr>
          <w:b/>
          <w:bCs/>
        </w:rPr>
        <w:t>Customer</w:t>
      </w:r>
      <w:proofErr w:type="spellEnd"/>
      <w:r w:rsidRPr="00F70C96">
        <w:rPr>
          <w:b/>
          <w:bCs/>
        </w:rPr>
        <w:t xml:space="preserve"> </w:t>
      </w:r>
      <w:proofErr w:type="spellStart"/>
      <w:r w:rsidRPr="00F70C96">
        <w:rPr>
          <w:b/>
          <w:bCs/>
        </w:rPr>
        <w:t>Lifetime</w:t>
      </w:r>
      <w:proofErr w:type="spellEnd"/>
      <w:r w:rsidRPr="00F70C96">
        <w:rPr>
          <w:b/>
          <w:bCs/>
        </w:rPr>
        <w:t xml:space="preserve"> Value - CLV):</w:t>
      </w:r>
      <w:r w:rsidRPr="00F70C96">
        <w:t> %.</w:t>
      </w:r>
    </w:p>
    <w:p w14:paraId="441CAD5E" w14:textId="77777777" w:rsidR="00F70C96" w:rsidRPr="00F70C96" w:rsidRDefault="00F70C96" w:rsidP="00F70C96">
      <w:pPr>
        <w:numPr>
          <w:ilvl w:val="1"/>
          <w:numId w:val="181"/>
        </w:numPr>
        <w:jc w:val="both"/>
      </w:pPr>
      <w:r w:rsidRPr="00F70C96">
        <w:rPr>
          <w:b/>
          <w:bCs/>
        </w:rPr>
        <w:t>Liczba nowych klientów pozyskanych dzięki innowacjom AI.</w:t>
      </w:r>
    </w:p>
    <w:p w14:paraId="1B33C64B" w14:textId="77777777" w:rsidR="00F70C96" w:rsidRPr="00F70C96" w:rsidRDefault="00F70C96" w:rsidP="00F70C96">
      <w:pPr>
        <w:jc w:val="both"/>
        <w:rPr>
          <w:b/>
          <w:bCs/>
        </w:rPr>
      </w:pPr>
      <w:r w:rsidRPr="00F70C96">
        <w:rPr>
          <w:b/>
          <w:bCs/>
        </w:rPr>
        <w:t>5.2. System Monitorowania Postępów, Raportowania i Przeglądów</w:t>
      </w:r>
    </w:p>
    <w:p w14:paraId="2C4AE83D" w14:textId="77777777" w:rsidR="00F70C96" w:rsidRPr="00F70C96" w:rsidRDefault="00F70C96" w:rsidP="00F70C96">
      <w:pPr>
        <w:jc w:val="both"/>
      </w:pPr>
      <w:r w:rsidRPr="00F70C96">
        <w:t>Aby zapewnić skuteczne śledzenie postępów i podejmowanie świadomych decyzji, należy wdrożyć systematyczny proces monitorowania i raportowania:</w:t>
      </w:r>
    </w:p>
    <w:p w14:paraId="50BC4074" w14:textId="77777777" w:rsidR="00F70C96" w:rsidRPr="00F70C96" w:rsidRDefault="00F70C96" w:rsidP="00F70C96">
      <w:pPr>
        <w:numPr>
          <w:ilvl w:val="0"/>
          <w:numId w:val="182"/>
        </w:numPr>
        <w:jc w:val="both"/>
      </w:pPr>
      <w:proofErr w:type="spellStart"/>
      <w:r w:rsidRPr="00F70C96">
        <w:rPr>
          <w:b/>
          <w:bCs/>
        </w:rPr>
        <w:t>Dashboardy</w:t>
      </w:r>
      <w:proofErr w:type="spellEnd"/>
      <w:r w:rsidRPr="00F70C96">
        <w:rPr>
          <w:b/>
          <w:bCs/>
        </w:rPr>
        <w:t xml:space="preserve"> KPI:</w:t>
      </w:r>
    </w:p>
    <w:p w14:paraId="6101893E" w14:textId="77777777" w:rsidR="00F70C96" w:rsidRPr="00F70C96" w:rsidRDefault="00F70C96" w:rsidP="00F70C96">
      <w:pPr>
        <w:numPr>
          <w:ilvl w:val="1"/>
          <w:numId w:val="182"/>
        </w:numPr>
        <w:jc w:val="both"/>
      </w:pPr>
      <w:r w:rsidRPr="00F70C96">
        <w:lastRenderedPageBreak/>
        <w:t xml:space="preserve">Stworzenie centralnego, interaktywnego </w:t>
      </w:r>
      <w:proofErr w:type="spellStart"/>
      <w:r w:rsidRPr="00F70C96">
        <w:t>dashboardu</w:t>
      </w:r>
      <w:proofErr w:type="spellEnd"/>
      <w:r w:rsidRPr="00F70C96">
        <w:t xml:space="preserve"> (np. w Power BI, Tableau) prezentującego kluczowe wskaźniki efektywności transformacji AI w czasie rzeczywistym lub z regularnymi aktualizacjami.</w:t>
      </w:r>
    </w:p>
    <w:p w14:paraId="12FAE6F8" w14:textId="77777777" w:rsidR="00F70C96" w:rsidRPr="00F70C96" w:rsidRDefault="00F70C96" w:rsidP="00F70C96">
      <w:pPr>
        <w:numPr>
          <w:ilvl w:val="1"/>
          <w:numId w:val="182"/>
        </w:numPr>
        <w:jc w:val="both"/>
      </w:pPr>
      <w:proofErr w:type="spellStart"/>
      <w:r w:rsidRPr="00F70C96">
        <w:t>Dashboardy</w:t>
      </w:r>
      <w:proofErr w:type="spellEnd"/>
      <w:r w:rsidRPr="00F70C96">
        <w:t xml:space="preserve"> powinny być dostosowane do różnych poziomów zarządzania (od operacyjnego po strategiczny).</w:t>
      </w:r>
    </w:p>
    <w:p w14:paraId="3E7B6A99" w14:textId="77777777" w:rsidR="00F70C96" w:rsidRPr="00F70C96" w:rsidRDefault="00F70C96" w:rsidP="00F70C96">
      <w:pPr>
        <w:numPr>
          <w:ilvl w:val="0"/>
          <w:numId w:val="182"/>
        </w:numPr>
        <w:jc w:val="both"/>
      </w:pPr>
      <w:r w:rsidRPr="00F70C96">
        <w:rPr>
          <w:b/>
          <w:bCs/>
        </w:rPr>
        <w:t>Regularne Raportowanie:</w:t>
      </w:r>
    </w:p>
    <w:p w14:paraId="1FB53365" w14:textId="77777777" w:rsidR="00F70C96" w:rsidRPr="00F70C96" w:rsidRDefault="00F70C96" w:rsidP="00F70C96">
      <w:pPr>
        <w:numPr>
          <w:ilvl w:val="1"/>
          <w:numId w:val="182"/>
        </w:numPr>
        <w:jc w:val="both"/>
      </w:pPr>
      <w:r w:rsidRPr="00F70C96">
        <w:rPr>
          <w:b/>
          <w:bCs/>
        </w:rPr>
        <w:t>Miesięczne Raporty Operacyjne:</w:t>
      </w:r>
      <w:r w:rsidRPr="00F70C96">
        <w:t xml:space="preserve"> Przygotowywane przez </w:t>
      </w:r>
      <w:proofErr w:type="spellStart"/>
      <w:r w:rsidRPr="00F70C96">
        <w:t>CoE</w:t>
      </w:r>
      <w:proofErr w:type="spellEnd"/>
      <w:r w:rsidRPr="00F70C96">
        <w:t xml:space="preserve"> i zespoły projektowe, koncentrujące się na postępach w realizacji zadań, wykorzystaniu budżetu, identyfikacji problemów i ryzyk.</w:t>
      </w:r>
    </w:p>
    <w:p w14:paraId="05816BEF" w14:textId="77777777" w:rsidR="00F70C96" w:rsidRPr="00F70C96" w:rsidRDefault="00F70C96" w:rsidP="00F70C96">
      <w:pPr>
        <w:numPr>
          <w:ilvl w:val="1"/>
          <w:numId w:val="182"/>
        </w:numPr>
        <w:jc w:val="both"/>
      </w:pPr>
      <w:r w:rsidRPr="00F70C96">
        <w:rPr>
          <w:b/>
          <w:bCs/>
        </w:rPr>
        <w:t>Kwartalne Raporty Strategiczne:</w:t>
      </w:r>
      <w:r w:rsidRPr="00F70C96">
        <w:t> Przygotowywane dla Komitetu Sterującego ds. AI, prezentujące postępy w realizacji celów fazowych, wyniki kluczowych KPI, ocenę ryzyk, rekomendacje dotyczące dalszych działań i ewentualnych korekt strategii.</w:t>
      </w:r>
    </w:p>
    <w:p w14:paraId="511652D1" w14:textId="77777777" w:rsidR="00F70C96" w:rsidRPr="00F70C96" w:rsidRDefault="00F70C96" w:rsidP="00F70C96">
      <w:pPr>
        <w:numPr>
          <w:ilvl w:val="1"/>
          <w:numId w:val="182"/>
        </w:numPr>
        <w:jc w:val="both"/>
      </w:pPr>
      <w:r w:rsidRPr="00F70C96">
        <w:rPr>
          <w:b/>
          <w:bCs/>
        </w:rPr>
        <w:t>Roczne Raporty Podsumowujące:</w:t>
      </w:r>
      <w:r w:rsidRPr="00F70C96">
        <w:t> Kompleksowa ocena wyników transformacji AI w danym roku, analiza osiągniętych korzyści, wnioski na przyszłość.</w:t>
      </w:r>
    </w:p>
    <w:p w14:paraId="6073EF18" w14:textId="77777777" w:rsidR="00F70C96" w:rsidRPr="00F70C96" w:rsidRDefault="00F70C96" w:rsidP="00F70C96">
      <w:pPr>
        <w:numPr>
          <w:ilvl w:val="0"/>
          <w:numId w:val="182"/>
        </w:numPr>
        <w:jc w:val="both"/>
      </w:pPr>
      <w:r w:rsidRPr="00F70C96">
        <w:rPr>
          <w:b/>
          <w:bCs/>
        </w:rPr>
        <w:t>Cykliczne Przeglądy Strategiczne i Operacyjne:</w:t>
      </w:r>
    </w:p>
    <w:p w14:paraId="5AA85D62" w14:textId="77777777" w:rsidR="00F70C96" w:rsidRPr="00F70C96" w:rsidRDefault="00F70C96" w:rsidP="00F70C96">
      <w:pPr>
        <w:numPr>
          <w:ilvl w:val="1"/>
          <w:numId w:val="182"/>
        </w:numPr>
        <w:jc w:val="both"/>
      </w:pPr>
      <w:r w:rsidRPr="00F70C96">
        <w:rPr>
          <w:b/>
          <w:bCs/>
        </w:rPr>
        <w:t>Spotkania Komitetu Sterującego ds. AI:</w:t>
      </w:r>
      <w:r w:rsidRPr="00F70C96">
        <w:t> Co kwartał, w celu przeglądu postępów, podejmowania decyzji strategicznych i alokacji zasobów.</w:t>
      </w:r>
    </w:p>
    <w:p w14:paraId="08136780" w14:textId="77777777" w:rsidR="00F70C96" w:rsidRPr="00F70C96" w:rsidRDefault="00F70C96" w:rsidP="00F70C96">
      <w:pPr>
        <w:numPr>
          <w:ilvl w:val="1"/>
          <w:numId w:val="182"/>
        </w:numPr>
        <w:jc w:val="both"/>
      </w:pPr>
      <w:r w:rsidRPr="00F70C96">
        <w:rPr>
          <w:b/>
          <w:bCs/>
        </w:rPr>
        <w:t xml:space="preserve">Spotkania Zespołu </w:t>
      </w:r>
      <w:proofErr w:type="spellStart"/>
      <w:r w:rsidRPr="00F70C96">
        <w:rPr>
          <w:b/>
          <w:bCs/>
        </w:rPr>
        <w:t>CoE</w:t>
      </w:r>
      <w:proofErr w:type="spellEnd"/>
      <w:r w:rsidRPr="00F70C96">
        <w:rPr>
          <w:b/>
          <w:bCs/>
        </w:rPr>
        <w:t xml:space="preserve"> AI:</w:t>
      </w:r>
      <w:r w:rsidRPr="00F70C96">
        <w:t> Co tydzień/dwa tygodnie, w celu koordynacji działań, rozwiązywania problemów operacyjnych, wymiany wiedzy.</w:t>
      </w:r>
    </w:p>
    <w:p w14:paraId="6B764661" w14:textId="77777777" w:rsidR="00F70C96" w:rsidRPr="00F70C96" w:rsidRDefault="00F70C96" w:rsidP="00F70C96">
      <w:pPr>
        <w:numPr>
          <w:ilvl w:val="1"/>
          <w:numId w:val="182"/>
        </w:numPr>
        <w:jc w:val="both"/>
      </w:pPr>
      <w:r w:rsidRPr="00F70C96">
        <w:rPr>
          <w:b/>
          <w:bCs/>
        </w:rPr>
        <w:t>Przeglądy Projektów AI:</w:t>
      </w:r>
      <w:r w:rsidRPr="00F70C96">
        <w:t> Regularne spotkania statusowe dla poszczególnych projektów, ocena postępów, identyfikacja ryzyk.</w:t>
      </w:r>
    </w:p>
    <w:p w14:paraId="3376EFE0" w14:textId="77777777" w:rsidR="00F70C96" w:rsidRPr="00F70C96" w:rsidRDefault="00F70C96" w:rsidP="00F70C96">
      <w:pPr>
        <w:numPr>
          <w:ilvl w:val="0"/>
          <w:numId w:val="182"/>
        </w:numPr>
        <w:jc w:val="both"/>
      </w:pPr>
      <w:r w:rsidRPr="00F70C96">
        <w:rPr>
          <w:b/>
          <w:bCs/>
        </w:rPr>
        <w:t>Audyty Dojrzałości AI:</w:t>
      </w:r>
    </w:p>
    <w:p w14:paraId="74DD28C8" w14:textId="77777777" w:rsidR="00F70C96" w:rsidRPr="00F70C96" w:rsidRDefault="00F70C96" w:rsidP="00F70C96">
      <w:pPr>
        <w:numPr>
          <w:ilvl w:val="1"/>
          <w:numId w:val="182"/>
        </w:numPr>
        <w:jc w:val="both"/>
      </w:pPr>
      <w:r w:rsidRPr="00F70C96">
        <w:t xml:space="preserve">Przeprowadzanie regularnych (np. co 12 miesięcy) audytów dojrzałości AI z wykorzystaniem </w:t>
      </w:r>
      <w:proofErr w:type="spellStart"/>
      <w:r w:rsidRPr="00F70C96">
        <w:t>frameworków</w:t>
      </w:r>
      <w:proofErr w:type="spellEnd"/>
      <w:r w:rsidRPr="00F70C96">
        <w:t xml:space="preserve"> oceny (takich jak OLIMP), aby mierzyć postępy w stosunku do stanu początkowego i celów.</w:t>
      </w:r>
    </w:p>
    <w:p w14:paraId="63727AA3" w14:textId="77777777" w:rsidR="00F70C96" w:rsidRPr="00F70C96" w:rsidRDefault="00F70C96" w:rsidP="00F70C96">
      <w:pPr>
        <w:jc w:val="both"/>
        <w:rPr>
          <w:b/>
          <w:bCs/>
        </w:rPr>
      </w:pPr>
      <w:r w:rsidRPr="00F70C96">
        <w:rPr>
          <w:b/>
          <w:bCs/>
        </w:rPr>
        <w:t>5.3. Mechanizmy Ciągłego Doskonalenia (</w:t>
      </w:r>
      <w:proofErr w:type="spellStart"/>
      <w:r w:rsidRPr="00F70C96">
        <w:rPr>
          <w:b/>
          <w:bCs/>
        </w:rPr>
        <w:t>Kaizen</w:t>
      </w:r>
      <w:proofErr w:type="spellEnd"/>
      <w:r w:rsidRPr="00F70C96">
        <w:rPr>
          <w:b/>
          <w:bCs/>
        </w:rPr>
        <w:t xml:space="preserve"> AI) i Adaptacji Strategii</w:t>
      </w:r>
    </w:p>
    <w:p w14:paraId="39D7B454" w14:textId="77777777" w:rsidR="00F70C96" w:rsidRPr="00F70C96" w:rsidRDefault="00F70C96" w:rsidP="00F70C96">
      <w:pPr>
        <w:jc w:val="both"/>
      </w:pPr>
      <w:r w:rsidRPr="00F70C96">
        <w:t>Transformacja AI to nie jednorazowy projekt, lecz ciągły proces ewolucji i adaptacji. Należy wbudować w organizację mechanizmy ciągłego doskonalenia:</w:t>
      </w:r>
    </w:p>
    <w:p w14:paraId="232DD0AF" w14:textId="77777777" w:rsidR="00F70C96" w:rsidRPr="00F70C96" w:rsidRDefault="00F70C96" w:rsidP="00F70C96">
      <w:pPr>
        <w:numPr>
          <w:ilvl w:val="0"/>
          <w:numId w:val="183"/>
        </w:numPr>
        <w:jc w:val="both"/>
      </w:pPr>
      <w:r w:rsidRPr="00F70C96">
        <w:rPr>
          <w:b/>
          <w:bCs/>
        </w:rPr>
        <w:t xml:space="preserve">Pętle Informacji Zwrotnej (Feedback </w:t>
      </w:r>
      <w:proofErr w:type="spellStart"/>
      <w:r w:rsidRPr="00F70C96">
        <w:rPr>
          <w:b/>
          <w:bCs/>
        </w:rPr>
        <w:t>Loops</w:t>
      </w:r>
      <w:proofErr w:type="spellEnd"/>
      <w:r w:rsidRPr="00F70C96">
        <w:rPr>
          <w:b/>
          <w:bCs/>
        </w:rPr>
        <w:t>):</w:t>
      </w:r>
    </w:p>
    <w:p w14:paraId="2FAB9F12" w14:textId="77777777" w:rsidR="00F70C96" w:rsidRPr="00F70C96" w:rsidRDefault="00F70C96" w:rsidP="00F70C96">
      <w:pPr>
        <w:numPr>
          <w:ilvl w:val="1"/>
          <w:numId w:val="183"/>
        </w:numPr>
        <w:jc w:val="both"/>
      </w:pPr>
      <w:r w:rsidRPr="00F70C96">
        <w:t>Systematyczne zbieranie informacji zwrotnej od użytkowników systemów AI, pracowników zaangażowanych w transformację, klientów i innych interesariuszy.</w:t>
      </w:r>
    </w:p>
    <w:p w14:paraId="660232AE" w14:textId="77777777" w:rsidR="00F70C96" w:rsidRPr="00F70C96" w:rsidRDefault="00F70C96" w:rsidP="00F70C96">
      <w:pPr>
        <w:numPr>
          <w:ilvl w:val="1"/>
          <w:numId w:val="183"/>
        </w:numPr>
        <w:jc w:val="both"/>
      </w:pPr>
      <w:r w:rsidRPr="00F70C96">
        <w:t>Wykorzystywanie tej informacji do identyfikacji obszarów do poprawy i wprowadzania korekt.</w:t>
      </w:r>
    </w:p>
    <w:p w14:paraId="7D5F1F70" w14:textId="77777777" w:rsidR="00F70C96" w:rsidRPr="00F70C96" w:rsidRDefault="00F70C96" w:rsidP="00F70C96">
      <w:pPr>
        <w:numPr>
          <w:ilvl w:val="0"/>
          <w:numId w:val="183"/>
        </w:numPr>
        <w:jc w:val="both"/>
      </w:pPr>
      <w:r w:rsidRPr="00F70C96">
        <w:rPr>
          <w:b/>
          <w:bCs/>
        </w:rPr>
        <w:t>Procesy "</w:t>
      </w:r>
      <w:proofErr w:type="spellStart"/>
      <w:r w:rsidRPr="00F70C96">
        <w:rPr>
          <w:b/>
          <w:bCs/>
        </w:rPr>
        <w:t>Lessons</w:t>
      </w:r>
      <w:proofErr w:type="spellEnd"/>
      <w:r w:rsidRPr="00F70C96">
        <w:rPr>
          <w:b/>
          <w:bCs/>
        </w:rPr>
        <w:t xml:space="preserve"> </w:t>
      </w:r>
      <w:proofErr w:type="spellStart"/>
      <w:r w:rsidRPr="00F70C96">
        <w:rPr>
          <w:b/>
          <w:bCs/>
        </w:rPr>
        <w:t>Learned</w:t>
      </w:r>
      <w:proofErr w:type="spellEnd"/>
      <w:r w:rsidRPr="00F70C96">
        <w:rPr>
          <w:b/>
          <w:bCs/>
        </w:rPr>
        <w:t>":</w:t>
      </w:r>
    </w:p>
    <w:p w14:paraId="454610E9" w14:textId="77777777" w:rsidR="00F70C96" w:rsidRPr="00F70C96" w:rsidRDefault="00F70C96" w:rsidP="00F70C96">
      <w:pPr>
        <w:numPr>
          <w:ilvl w:val="1"/>
          <w:numId w:val="183"/>
        </w:numPr>
        <w:jc w:val="both"/>
      </w:pPr>
      <w:r w:rsidRPr="00F70C96">
        <w:t>Po zakończeniu każdego projektu AI lub ważnego etapu transformacji, przeprowadzanie sesji "</w:t>
      </w:r>
      <w:proofErr w:type="spellStart"/>
      <w:r w:rsidRPr="00F70C96">
        <w:t>lessons</w:t>
      </w:r>
      <w:proofErr w:type="spellEnd"/>
      <w:r w:rsidRPr="00F70C96">
        <w:t xml:space="preserve"> </w:t>
      </w:r>
      <w:proofErr w:type="spellStart"/>
      <w:r w:rsidRPr="00F70C96">
        <w:t>learned</w:t>
      </w:r>
      <w:proofErr w:type="spellEnd"/>
      <w:r w:rsidRPr="00F70C96">
        <w:t>" w celu zidentyfikowania sukcesów, porażek i wniosków na przyszłość.</w:t>
      </w:r>
    </w:p>
    <w:p w14:paraId="2C0392D6" w14:textId="77777777" w:rsidR="00F70C96" w:rsidRPr="00F70C96" w:rsidRDefault="00F70C96" w:rsidP="00F70C96">
      <w:pPr>
        <w:numPr>
          <w:ilvl w:val="1"/>
          <w:numId w:val="183"/>
        </w:numPr>
        <w:jc w:val="both"/>
      </w:pPr>
      <w:r w:rsidRPr="00F70C96">
        <w:t>Dokumentowanie i udostępnianie tych wniosków poprzez platformę zarządzania wiedzą.</w:t>
      </w:r>
    </w:p>
    <w:p w14:paraId="2024ED91" w14:textId="77777777" w:rsidR="00F70C96" w:rsidRPr="00F70C96" w:rsidRDefault="00F70C96" w:rsidP="00F70C96">
      <w:pPr>
        <w:numPr>
          <w:ilvl w:val="0"/>
          <w:numId w:val="183"/>
        </w:numPr>
        <w:jc w:val="both"/>
      </w:pPr>
      <w:r w:rsidRPr="00F70C96">
        <w:rPr>
          <w:b/>
          <w:bCs/>
        </w:rPr>
        <w:t>Kultura Eksperymentowania i Innowacji:</w:t>
      </w:r>
    </w:p>
    <w:p w14:paraId="43BA94A4" w14:textId="77777777" w:rsidR="00F70C96" w:rsidRPr="00F70C96" w:rsidRDefault="00F70C96" w:rsidP="00F70C96">
      <w:pPr>
        <w:numPr>
          <w:ilvl w:val="1"/>
          <w:numId w:val="183"/>
        </w:numPr>
        <w:jc w:val="both"/>
      </w:pPr>
      <w:r w:rsidRPr="00F70C96">
        <w:t>Zachęcanie do testowania nowych pomysłów, narzędzi i podejść w kontrolowanym środowisku.</w:t>
      </w:r>
    </w:p>
    <w:p w14:paraId="67E51D8F" w14:textId="77777777" w:rsidR="00F70C96" w:rsidRPr="00F70C96" w:rsidRDefault="00F70C96" w:rsidP="00F70C96">
      <w:pPr>
        <w:numPr>
          <w:ilvl w:val="1"/>
          <w:numId w:val="183"/>
        </w:numPr>
        <w:jc w:val="both"/>
      </w:pPr>
      <w:r w:rsidRPr="00F70C96">
        <w:t>Promowanie kultury, w której błędy są traktowane jako okazja do nauki.</w:t>
      </w:r>
    </w:p>
    <w:p w14:paraId="5BABE9D0" w14:textId="77777777" w:rsidR="00F70C96" w:rsidRPr="00F70C96" w:rsidRDefault="00F70C96" w:rsidP="00F70C96">
      <w:pPr>
        <w:numPr>
          <w:ilvl w:val="1"/>
          <w:numId w:val="183"/>
        </w:numPr>
        <w:jc w:val="both"/>
      </w:pPr>
      <w:r w:rsidRPr="00F70C96">
        <w:lastRenderedPageBreak/>
        <w:t>Regularne przeglądanie i aktualizowanie portfela inicjatyw AI w oparciu o wyniki eksperymentów.</w:t>
      </w:r>
    </w:p>
    <w:p w14:paraId="6D35BBDB" w14:textId="77777777" w:rsidR="00F70C96" w:rsidRPr="00F70C96" w:rsidRDefault="00F70C96" w:rsidP="00F70C96">
      <w:pPr>
        <w:numPr>
          <w:ilvl w:val="0"/>
          <w:numId w:val="183"/>
        </w:numPr>
        <w:jc w:val="both"/>
      </w:pPr>
      <w:proofErr w:type="spellStart"/>
      <w:r w:rsidRPr="00F70C96">
        <w:rPr>
          <w:b/>
          <w:bCs/>
        </w:rPr>
        <w:t>Benchmarking</w:t>
      </w:r>
      <w:proofErr w:type="spellEnd"/>
      <w:r w:rsidRPr="00F70C96">
        <w:rPr>
          <w:b/>
          <w:bCs/>
        </w:rPr>
        <w:t xml:space="preserve"> i Monitorowanie Trendów:</w:t>
      </w:r>
    </w:p>
    <w:p w14:paraId="4174C4F5" w14:textId="77777777" w:rsidR="00F70C96" w:rsidRPr="00F70C96" w:rsidRDefault="00F70C96" w:rsidP="00F70C96">
      <w:pPr>
        <w:numPr>
          <w:ilvl w:val="1"/>
          <w:numId w:val="183"/>
        </w:numPr>
        <w:jc w:val="both"/>
      </w:pPr>
      <w:r w:rsidRPr="00F70C96">
        <w:t>Regularne porównywanie wyników i praktyk organizacji z liderami branży oraz standardami rynkowymi.</w:t>
      </w:r>
    </w:p>
    <w:p w14:paraId="37B4C358" w14:textId="77777777" w:rsidR="00F70C96" w:rsidRPr="00F70C96" w:rsidRDefault="00F70C96" w:rsidP="00F70C96">
      <w:pPr>
        <w:numPr>
          <w:ilvl w:val="1"/>
          <w:numId w:val="183"/>
        </w:numPr>
        <w:jc w:val="both"/>
      </w:pPr>
      <w:r w:rsidRPr="00F70C96">
        <w:t>Ciągłe monitorowanie najnowszych trendów technologicznych, regulacyjnych i rynkowych w obszarze AI.</w:t>
      </w:r>
    </w:p>
    <w:p w14:paraId="2CB6E6BB" w14:textId="77777777" w:rsidR="00F70C96" w:rsidRPr="00F70C96" w:rsidRDefault="00F70C96" w:rsidP="00F70C96">
      <w:pPr>
        <w:numPr>
          <w:ilvl w:val="0"/>
          <w:numId w:val="183"/>
        </w:numPr>
        <w:jc w:val="both"/>
      </w:pPr>
      <w:r w:rsidRPr="00F70C96">
        <w:rPr>
          <w:b/>
          <w:bCs/>
        </w:rPr>
        <w:t>Adaptacja Strategii AI:</w:t>
      </w:r>
    </w:p>
    <w:p w14:paraId="7FBE4CA7" w14:textId="77777777" w:rsidR="00F70C96" w:rsidRPr="00F70C96" w:rsidRDefault="00F70C96" w:rsidP="00F70C96">
      <w:pPr>
        <w:numPr>
          <w:ilvl w:val="1"/>
          <w:numId w:val="183"/>
        </w:numPr>
        <w:jc w:val="both"/>
      </w:pPr>
      <w:r w:rsidRPr="00F70C96">
        <w:t>Strategia transformacji AI nie powinna być statycznym dokumentem. Należy ją regularnie (np. co roku) przeglądać i dostosowywać w oparciu o osiągnięte wyniki, zmieniające się otoczenie biznesowe i nowe możliwości technologiczne.</w:t>
      </w:r>
    </w:p>
    <w:p w14:paraId="428F8FC4" w14:textId="77777777" w:rsidR="00F70C96" w:rsidRPr="00F70C96" w:rsidRDefault="00F70C96" w:rsidP="00F70C96">
      <w:pPr>
        <w:numPr>
          <w:ilvl w:val="1"/>
          <w:numId w:val="183"/>
        </w:numPr>
        <w:jc w:val="both"/>
      </w:pPr>
      <w:r w:rsidRPr="00F70C96">
        <w:t>Elastyczność i zdolność do szybkiej adaptacji będą kluczowe dla długoterminowego sukcesu.</w:t>
      </w:r>
    </w:p>
    <w:p w14:paraId="188B17AA" w14:textId="77777777" w:rsidR="00F70C96" w:rsidRPr="00F70C96" w:rsidRDefault="00F70C96" w:rsidP="00F70C96">
      <w:pPr>
        <w:jc w:val="both"/>
      </w:pPr>
      <w:r w:rsidRPr="00F70C96">
        <w:t>Wdrożenie tych mechanizmów pozwoli organizacji nie tylko osiągnąć cele transformacji AI, ale także utrzymać dynamikę rozwoju i ciągle doskonalić swoje zdolności w wykorzystaniu Sztucznej Inteligencji.</w:t>
      </w:r>
    </w:p>
    <w:p w14:paraId="2B1796D9" w14:textId="77777777" w:rsidR="00F70C96" w:rsidRPr="00F70C96" w:rsidRDefault="0034427C" w:rsidP="00F70C96">
      <w:pPr>
        <w:jc w:val="both"/>
      </w:pPr>
      <w:r w:rsidRPr="00F70C96">
        <w:rPr>
          <w:noProof/>
        </w:rPr>
        <w:pict w14:anchorId="4A301044">
          <v:rect id="_x0000_i1026" alt="" style="width:453.6pt;height:.05pt;mso-width-percent:0;mso-height-percent:0;mso-width-percent:0;mso-height-percent:0" o:hralign="center" o:hrstd="t" o:hrnoshade="t" o:hr="t" fillcolor="#f0f6fc" stroked="f"/>
        </w:pict>
      </w:r>
    </w:p>
    <w:p w14:paraId="4302BE40" w14:textId="77777777" w:rsidR="00F70C96" w:rsidRPr="00F70C96" w:rsidRDefault="00F70C96" w:rsidP="00F70C96">
      <w:pPr>
        <w:jc w:val="both"/>
        <w:rPr>
          <w:b/>
          <w:bCs/>
        </w:rPr>
      </w:pPr>
      <w:r w:rsidRPr="00F70C96">
        <w:rPr>
          <w:b/>
          <w:bCs/>
        </w:rPr>
        <w:t>6. Korzyści Biznesowe, Transformacja Kulturowa i Wizja Przyszłości</w:t>
      </w:r>
    </w:p>
    <w:p w14:paraId="5B4978A9" w14:textId="77777777" w:rsidR="00F70C96" w:rsidRPr="00F70C96" w:rsidRDefault="00F70C96" w:rsidP="00F70C96">
      <w:pPr>
        <w:jc w:val="both"/>
      </w:pPr>
      <w:r w:rsidRPr="00F70C96">
        <w:t>Transformacja AI to strategiczna inwestycja, która ma potencjał przynieść organizacji szereg wymiernych korzyści biznesowych, przekształcić jej kulturę organizacyjną i otworzyć nowe perspektywy rozwoju. Zrozumienie i kwantyfikacja tych korzyści jest kluczowe dla uzasadnienia inwestycji i mobilizacji całej organizacji do działania.</w:t>
      </w:r>
    </w:p>
    <w:p w14:paraId="2CA6DC50" w14:textId="77777777" w:rsidR="00F70C96" w:rsidRPr="00F70C96" w:rsidRDefault="00F70C96" w:rsidP="00F70C96">
      <w:pPr>
        <w:jc w:val="both"/>
        <w:rPr>
          <w:b/>
          <w:bCs/>
        </w:rPr>
      </w:pPr>
      <w:r w:rsidRPr="00F70C96">
        <w:rPr>
          <w:b/>
          <w:bCs/>
        </w:rPr>
        <w:t>6.1. Wymierne Korzyści Biznesowe i Zwrot z Inwestycji (ROI)</w:t>
      </w:r>
    </w:p>
    <w:p w14:paraId="185EB8A4" w14:textId="77777777" w:rsidR="00F70C96" w:rsidRPr="00F70C96" w:rsidRDefault="00F70C96" w:rsidP="00F70C96">
      <w:pPr>
        <w:jc w:val="both"/>
      </w:pPr>
      <w:r w:rsidRPr="00F70C96">
        <w:t>Implementacja AI w kluczowych obszarach działalności, takich jak rozwój nowego produktu, operacje, marketing, sprzedaż i obsługa klienta, przełoży się na konkretne, mierzalne korzyści:</w:t>
      </w:r>
    </w:p>
    <w:p w14:paraId="04DE1B50" w14:textId="77777777" w:rsidR="00F70C96" w:rsidRPr="00F70C96" w:rsidRDefault="00F70C96" w:rsidP="00F70C96">
      <w:pPr>
        <w:jc w:val="both"/>
        <w:rPr>
          <w:b/>
          <w:bCs/>
        </w:rPr>
      </w:pPr>
      <w:r w:rsidRPr="00F70C96">
        <w:rPr>
          <w:b/>
          <w:bCs/>
        </w:rPr>
        <w:t>6.1.1. Oszczędności Kosztów i Wzrost Efektywności Operacyjnej</w:t>
      </w:r>
    </w:p>
    <w:p w14:paraId="57CA7439" w14:textId="77777777" w:rsidR="00F70C96" w:rsidRPr="00F70C96" w:rsidRDefault="00F70C96" w:rsidP="00F70C96">
      <w:pPr>
        <w:numPr>
          <w:ilvl w:val="0"/>
          <w:numId w:val="184"/>
        </w:numPr>
        <w:jc w:val="both"/>
      </w:pPr>
      <w:r w:rsidRPr="00F70C96">
        <w:rPr>
          <w:b/>
          <w:bCs/>
        </w:rPr>
        <w:t>Automatyzacja Procesów:</w:t>
      </w:r>
    </w:p>
    <w:p w14:paraId="0CD99656" w14:textId="77777777" w:rsidR="00F70C96" w:rsidRPr="00F70C96" w:rsidRDefault="00F70C96" w:rsidP="00F70C96">
      <w:pPr>
        <w:numPr>
          <w:ilvl w:val="1"/>
          <w:numId w:val="184"/>
        </w:numPr>
        <w:jc w:val="both"/>
      </w:pPr>
      <w:r w:rsidRPr="00F70C96">
        <w:t>Redukcja kosztów pracy manualnej poprzez automatyzację rutynowych i powtarzalnych zadań (np. w księgowości, HR, obsłudze klienta, wprowadzaniu danych). Szacowana oszczędność: </w:t>
      </w:r>
      <w:r w:rsidRPr="00F70C96">
        <w:rPr>
          <w:b/>
          <w:bCs/>
        </w:rPr>
        <w:t>15-25% kosztów pracy w zautomatyzowanych obszarach</w:t>
      </w:r>
      <w:r w:rsidRPr="00F70C96">
        <w:t>.</w:t>
      </w:r>
    </w:p>
    <w:p w14:paraId="12691CBD" w14:textId="77777777" w:rsidR="00F70C96" w:rsidRPr="00F70C96" w:rsidRDefault="00F70C96" w:rsidP="00F70C96">
      <w:pPr>
        <w:numPr>
          <w:ilvl w:val="1"/>
          <w:numId w:val="184"/>
        </w:numPr>
        <w:jc w:val="both"/>
      </w:pPr>
      <w:r w:rsidRPr="00F70C96">
        <w:t xml:space="preserve">Przykład: Automatyczne przetwarzanie faktur, </w:t>
      </w:r>
      <w:proofErr w:type="spellStart"/>
      <w:r w:rsidRPr="00F70C96">
        <w:t>chatboty</w:t>
      </w:r>
      <w:proofErr w:type="spellEnd"/>
      <w:r w:rsidRPr="00F70C96">
        <w:t xml:space="preserve"> obsługujące standardowe zapytania klientów, RPA wspierane przez AI.</w:t>
      </w:r>
    </w:p>
    <w:p w14:paraId="65803AAD" w14:textId="77777777" w:rsidR="00F70C96" w:rsidRPr="00F70C96" w:rsidRDefault="00F70C96" w:rsidP="00F70C96">
      <w:pPr>
        <w:numPr>
          <w:ilvl w:val="0"/>
          <w:numId w:val="184"/>
        </w:numPr>
        <w:jc w:val="both"/>
      </w:pPr>
      <w:r w:rsidRPr="00F70C96">
        <w:rPr>
          <w:b/>
          <w:bCs/>
        </w:rPr>
        <w:t>Optymalizacja Procesu Rozwoju Nowego Produktu (NPD):</w:t>
      </w:r>
    </w:p>
    <w:p w14:paraId="0357EBA6" w14:textId="77777777" w:rsidR="00F70C96" w:rsidRPr="00F70C96" w:rsidRDefault="00F70C96" w:rsidP="00F70C96">
      <w:pPr>
        <w:numPr>
          <w:ilvl w:val="1"/>
          <w:numId w:val="184"/>
        </w:numPr>
        <w:jc w:val="both"/>
      </w:pPr>
      <w:r w:rsidRPr="00F70C96">
        <w:t>Skrócenie czasu cyklu rozwoju produktu (TTM) o </w:t>
      </w:r>
      <w:r w:rsidRPr="00F70C96">
        <w:rPr>
          <w:b/>
          <w:bCs/>
        </w:rPr>
        <w:t>20-35%</w:t>
      </w:r>
      <w:r w:rsidRPr="00F70C96">
        <w:t> dzięki szybszym iteracjom, symulacjom AI i generatywnemu projektowaniu.</w:t>
      </w:r>
    </w:p>
    <w:p w14:paraId="5EF7E8E3" w14:textId="77777777" w:rsidR="00F70C96" w:rsidRPr="00F70C96" w:rsidRDefault="00F70C96" w:rsidP="00F70C96">
      <w:pPr>
        <w:numPr>
          <w:ilvl w:val="1"/>
          <w:numId w:val="184"/>
        </w:numPr>
        <w:jc w:val="both"/>
      </w:pPr>
      <w:r w:rsidRPr="00F70C96">
        <w:t>Redukcja kosztów prototypowania o </w:t>
      </w:r>
      <w:r w:rsidRPr="00F70C96">
        <w:rPr>
          <w:b/>
          <w:bCs/>
        </w:rPr>
        <w:t>30-50%</w:t>
      </w:r>
      <w:r w:rsidRPr="00F70C96">
        <w:t> dzięki zaawansowanym symulacjom wirtualnym.</w:t>
      </w:r>
    </w:p>
    <w:p w14:paraId="67AE4566" w14:textId="77777777" w:rsidR="00F70C96" w:rsidRPr="00F70C96" w:rsidRDefault="00F70C96" w:rsidP="00F70C96">
      <w:pPr>
        <w:numPr>
          <w:ilvl w:val="1"/>
          <w:numId w:val="184"/>
        </w:numPr>
        <w:jc w:val="both"/>
      </w:pPr>
      <w:r w:rsidRPr="00F70C96">
        <w:t>Zmniejszenie kosztów błędów i poprawek projektowych o </w:t>
      </w:r>
      <w:r w:rsidRPr="00F70C96">
        <w:rPr>
          <w:b/>
          <w:bCs/>
        </w:rPr>
        <w:t>15-30%</w:t>
      </w:r>
      <w:r w:rsidRPr="00F70C96">
        <w:t> dzięki wcześniejszemu wykrywaniu problemów.</w:t>
      </w:r>
    </w:p>
    <w:p w14:paraId="23A93A57" w14:textId="77777777" w:rsidR="00F70C96" w:rsidRPr="00F70C96" w:rsidRDefault="00F70C96" w:rsidP="00F70C96">
      <w:pPr>
        <w:numPr>
          <w:ilvl w:val="1"/>
          <w:numId w:val="184"/>
        </w:numPr>
        <w:jc w:val="both"/>
      </w:pPr>
      <w:r w:rsidRPr="00F70C96">
        <w:t xml:space="preserve">Przykład: Generatywne projektowanie lekkich i wytrzymałych komponentów, wirtualne testy aerodynamiczne, AI do analizy </w:t>
      </w:r>
      <w:proofErr w:type="spellStart"/>
      <w:r w:rsidRPr="00F70C96">
        <w:t>DfM</w:t>
      </w:r>
      <w:proofErr w:type="spellEnd"/>
      <w:r w:rsidRPr="00F70C96">
        <w:t>/</w:t>
      </w:r>
      <w:proofErr w:type="spellStart"/>
      <w:r w:rsidRPr="00F70C96">
        <w:t>DfA</w:t>
      </w:r>
      <w:proofErr w:type="spellEnd"/>
      <w:r w:rsidRPr="00F70C96">
        <w:t>.</w:t>
      </w:r>
    </w:p>
    <w:p w14:paraId="2E2FDEBE" w14:textId="77777777" w:rsidR="00F70C96" w:rsidRPr="00F70C96" w:rsidRDefault="00F70C96" w:rsidP="00F70C96">
      <w:pPr>
        <w:numPr>
          <w:ilvl w:val="0"/>
          <w:numId w:val="184"/>
        </w:numPr>
        <w:jc w:val="both"/>
      </w:pPr>
      <w:r w:rsidRPr="00F70C96">
        <w:rPr>
          <w:b/>
          <w:bCs/>
        </w:rPr>
        <w:t>Optymalizacja Łańcucha Dostaw i Produkcji:</w:t>
      </w:r>
    </w:p>
    <w:p w14:paraId="7D80EF45" w14:textId="77777777" w:rsidR="00F70C96" w:rsidRPr="00F70C96" w:rsidRDefault="00F70C96" w:rsidP="00F70C96">
      <w:pPr>
        <w:numPr>
          <w:ilvl w:val="1"/>
          <w:numId w:val="184"/>
        </w:numPr>
        <w:jc w:val="both"/>
      </w:pPr>
      <w:r w:rsidRPr="00F70C96">
        <w:t>Redukcja kosztów zapasów o </w:t>
      </w:r>
      <w:r w:rsidRPr="00F70C96">
        <w:rPr>
          <w:b/>
          <w:bCs/>
        </w:rPr>
        <w:t>10-20%</w:t>
      </w:r>
      <w:r w:rsidRPr="00F70C96">
        <w:t> dzięki dokładniejszemu prognozowaniu popytu.</w:t>
      </w:r>
    </w:p>
    <w:p w14:paraId="56681882" w14:textId="77777777" w:rsidR="00F70C96" w:rsidRPr="00F70C96" w:rsidRDefault="00F70C96" w:rsidP="00F70C96">
      <w:pPr>
        <w:numPr>
          <w:ilvl w:val="1"/>
          <w:numId w:val="184"/>
        </w:numPr>
        <w:jc w:val="both"/>
      </w:pPr>
      <w:r w:rsidRPr="00F70C96">
        <w:lastRenderedPageBreak/>
        <w:t>Obniżenie kosztów transportu i logistyki o </w:t>
      </w:r>
      <w:r w:rsidRPr="00F70C96">
        <w:rPr>
          <w:b/>
          <w:bCs/>
        </w:rPr>
        <w:t>5-15%</w:t>
      </w:r>
      <w:r w:rsidRPr="00F70C96">
        <w:t> dzięki optymalizacji tras i harmonogramów.</w:t>
      </w:r>
    </w:p>
    <w:p w14:paraId="72812963" w14:textId="77777777" w:rsidR="00F70C96" w:rsidRPr="00F70C96" w:rsidRDefault="00F70C96" w:rsidP="00F70C96">
      <w:pPr>
        <w:numPr>
          <w:ilvl w:val="1"/>
          <w:numId w:val="184"/>
        </w:numPr>
        <w:jc w:val="both"/>
      </w:pPr>
      <w:r w:rsidRPr="00F70C96">
        <w:t>Zmniejszenie kosztów przestojów maszyn o </w:t>
      </w:r>
      <w:r w:rsidRPr="00F70C96">
        <w:rPr>
          <w:b/>
          <w:bCs/>
        </w:rPr>
        <w:t>10-25%</w:t>
      </w:r>
      <w:r w:rsidRPr="00F70C96">
        <w:t> dzięki predykcyjnemu utrzymaniu ruchu.</w:t>
      </w:r>
    </w:p>
    <w:p w14:paraId="601DA5F6" w14:textId="77777777" w:rsidR="00F70C96" w:rsidRPr="00F70C96" w:rsidRDefault="00F70C96" w:rsidP="00F70C96">
      <w:pPr>
        <w:numPr>
          <w:ilvl w:val="1"/>
          <w:numId w:val="184"/>
        </w:numPr>
        <w:jc w:val="both"/>
        <w:rPr>
          <w:lang w:val="en-US"/>
        </w:rPr>
      </w:pPr>
      <w:proofErr w:type="spellStart"/>
      <w:r w:rsidRPr="00F70C96">
        <w:rPr>
          <w:lang w:val="en-US"/>
        </w:rPr>
        <w:t>Poprawa</w:t>
      </w:r>
      <w:proofErr w:type="spellEnd"/>
      <w:r w:rsidRPr="00F70C96">
        <w:rPr>
          <w:lang w:val="en-US"/>
        </w:rPr>
        <w:t xml:space="preserve"> </w:t>
      </w:r>
      <w:proofErr w:type="spellStart"/>
      <w:r w:rsidRPr="00F70C96">
        <w:rPr>
          <w:lang w:val="en-US"/>
        </w:rPr>
        <w:t>wskaźnika</w:t>
      </w:r>
      <w:proofErr w:type="spellEnd"/>
      <w:r w:rsidRPr="00F70C96">
        <w:rPr>
          <w:lang w:val="en-US"/>
        </w:rPr>
        <w:t xml:space="preserve"> OEE (Overall Equipment Effectiveness) o </w:t>
      </w:r>
      <w:r w:rsidRPr="00F70C96">
        <w:rPr>
          <w:b/>
          <w:bCs/>
          <w:lang w:val="en-US"/>
        </w:rPr>
        <w:t>5-15%</w:t>
      </w:r>
      <w:r w:rsidRPr="00F70C96">
        <w:rPr>
          <w:lang w:val="en-US"/>
        </w:rPr>
        <w:t>.</w:t>
      </w:r>
    </w:p>
    <w:p w14:paraId="6C74B6E4" w14:textId="77777777" w:rsidR="00F70C96" w:rsidRPr="00F70C96" w:rsidRDefault="00F70C96" w:rsidP="00F70C96">
      <w:pPr>
        <w:numPr>
          <w:ilvl w:val="0"/>
          <w:numId w:val="184"/>
        </w:numPr>
        <w:jc w:val="both"/>
      </w:pPr>
      <w:r w:rsidRPr="00F70C96">
        <w:rPr>
          <w:b/>
          <w:bCs/>
        </w:rPr>
        <w:t>Wzrost Produktywności Zespołów:</w:t>
      </w:r>
    </w:p>
    <w:p w14:paraId="54993194" w14:textId="77777777" w:rsidR="00F70C96" w:rsidRPr="00F70C96" w:rsidRDefault="00F70C96" w:rsidP="00F70C96">
      <w:pPr>
        <w:numPr>
          <w:ilvl w:val="1"/>
          <w:numId w:val="184"/>
        </w:numPr>
        <w:jc w:val="both"/>
      </w:pPr>
      <w:r w:rsidRPr="00F70C96">
        <w:t>Zwiększenie produktywności pracowników o </w:t>
      </w:r>
      <w:r w:rsidRPr="00F70C96">
        <w:rPr>
          <w:b/>
          <w:bCs/>
        </w:rPr>
        <w:t>15-30%</w:t>
      </w:r>
      <w:r w:rsidRPr="00F70C96">
        <w:t xml:space="preserve"> dzięki narzędziom AI wspomagającym ich pracę (np. AI </w:t>
      </w:r>
      <w:proofErr w:type="spellStart"/>
      <w:r w:rsidRPr="00F70C96">
        <w:t>copilots</w:t>
      </w:r>
      <w:proofErr w:type="spellEnd"/>
      <w:r w:rsidRPr="00F70C96">
        <w:t>, inteligentne wyszukiwanie informacji, automatyzacja raportowania).</w:t>
      </w:r>
    </w:p>
    <w:p w14:paraId="140FD20F" w14:textId="77777777" w:rsidR="00F70C96" w:rsidRPr="00F70C96" w:rsidRDefault="00F70C96" w:rsidP="00F70C96">
      <w:pPr>
        <w:numPr>
          <w:ilvl w:val="1"/>
          <w:numId w:val="184"/>
        </w:numPr>
        <w:jc w:val="both"/>
      </w:pPr>
      <w:r w:rsidRPr="00F70C96">
        <w:t>Oszczędność czasu na zadaniach administracyjnych i przygotowywaniu danych.</w:t>
      </w:r>
    </w:p>
    <w:p w14:paraId="3DFA5461" w14:textId="77777777" w:rsidR="00F70C96" w:rsidRPr="00F70C96" w:rsidRDefault="00F70C96" w:rsidP="00F70C96">
      <w:pPr>
        <w:jc w:val="both"/>
        <w:rPr>
          <w:b/>
          <w:bCs/>
        </w:rPr>
      </w:pPr>
      <w:r w:rsidRPr="00F70C96">
        <w:rPr>
          <w:b/>
          <w:bCs/>
        </w:rPr>
        <w:t>6.1.2. Wzrost Przychodów i Rentowności</w:t>
      </w:r>
    </w:p>
    <w:p w14:paraId="4783D94A" w14:textId="77777777" w:rsidR="00F70C96" w:rsidRPr="00F70C96" w:rsidRDefault="00F70C96" w:rsidP="00F70C96">
      <w:pPr>
        <w:numPr>
          <w:ilvl w:val="0"/>
          <w:numId w:val="185"/>
        </w:numPr>
        <w:jc w:val="both"/>
      </w:pPr>
      <w:r w:rsidRPr="00F70C96">
        <w:rPr>
          <w:b/>
          <w:bCs/>
        </w:rPr>
        <w:t>Lepsze i Bardziej Innowacyjne Produkty/Usługi:</w:t>
      </w:r>
    </w:p>
    <w:p w14:paraId="2833D3BC" w14:textId="77777777" w:rsidR="00F70C96" w:rsidRPr="00F70C96" w:rsidRDefault="00F70C96" w:rsidP="00F70C96">
      <w:pPr>
        <w:numPr>
          <w:ilvl w:val="1"/>
          <w:numId w:val="185"/>
        </w:numPr>
        <w:jc w:val="both"/>
      </w:pPr>
      <w:r w:rsidRPr="00F70C96">
        <w:t>Wprowadzanie na rynek produktów lepiej dopasowanych do potrzeb klientów, co prowadzi do wzrostu sprzedaży i udziału w rynku. Szacowany wzrost przychodów z nowych produktów: </w:t>
      </w:r>
      <w:r w:rsidRPr="00F70C96">
        <w:rPr>
          <w:b/>
          <w:bCs/>
        </w:rPr>
        <w:t>10-20%</w:t>
      </w:r>
      <w:r w:rsidRPr="00F70C96">
        <w:t>.</w:t>
      </w:r>
    </w:p>
    <w:p w14:paraId="674EA3B1" w14:textId="77777777" w:rsidR="00F70C96" w:rsidRPr="00F70C96" w:rsidRDefault="00F70C96" w:rsidP="00F70C96">
      <w:pPr>
        <w:numPr>
          <w:ilvl w:val="1"/>
          <w:numId w:val="185"/>
        </w:numPr>
        <w:jc w:val="both"/>
      </w:pPr>
      <w:r w:rsidRPr="00F70C96">
        <w:t xml:space="preserve">Możliwość oferowania spersonalizowanych produktów i usług na masową skalę (mass </w:t>
      </w:r>
      <w:proofErr w:type="spellStart"/>
      <w:r w:rsidRPr="00F70C96">
        <w:t>customization</w:t>
      </w:r>
      <w:proofErr w:type="spellEnd"/>
      <w:r w:rsidRPr="00F70C96">
        <w:t>).</w:t>
      </w:r>
    </w:p>
    <w:p w14:paraId="4EEAB9AE" w14:textId="77777777" w:rsidR="00F70C96" w:rsidRPr="00F70C96" w:rsidRDefault="00F70C96" w:rsidP="00F70C96">
      <w:pPr>
        <w:numPr>
          <w:ilvl w:val="0"/>
          <w:numId w:val="185"/>
        </w:numPr>
        <w:jc w:val="both"/>
      </w:pPr>
      <w:r w:rsidRPr="00F70C96">
        <w:rPr>
          <w:b/>
          <w:bCs/>
        </w:rPr>
        <w:t>Poprawa Efektywności Sprzedaży i Marketingu:</w:t>
      </w:r>
    </w:p>
    <w:p w14:paraId="1DE23622" w14:textId="77777777" w:rsidR="00F70C96" w:rsidRPr="00F70C96" w:rsidRDefault="00F70C96" w:rsidP="00F70C96">
      <w:pPr>
        <w:numPr>
          <w:ilvl w:val="1"/>
          <w:numId w:val="185"/>
        </w:numPr>
        <w:jc w:val="both"/>
      </w:pPr>
      <w:r w:rsidRPr="00F70C96">
        <w:t xml:space="preserve">Wzrost konwersji </w:t>
      </w:r>
      <w:proofErr w:type="spellStart"/>
      <w:r w:rsidRPr="00F70C96">
        <w:t>leadów</w:t>
      </w:r>
      <w:proofErr w:type="spellEnd"/>
      <w:r w:rsidRPr="00F70C96">
        <w:t xml:space="preserve"> o </w:t>
      </w:r>
      <w:r w:rsidRPr="00F70C96">
        <w:rPr>
          <w:b/>
          <w:bCs/>
        </w:rPr>
        <w:t>10-25%</w:t>
      </w:r>
      <w:r w:rsidRPr="00F70C96">
        <w:t xml:space="preserve"> dzięki lepszemu </w:t>
      </w:r>
      <w:proofErr w:type="spellStart"/>
      <w:r w:rsidRPr="00F70C96">
        <w:t>scoringowi</w:t>
      </w:r>
      <w:proofErr w:type="spellEnd"/>
      <w:r w:rsidRPr="00F70C96">
        <w:t xml:space="preserve"> i personalizacji komunikacji.</w:t>
      </w:r>
    </w:p>
    <w:p w14:paraId="0A437BBD" w14:textId="77777777" w:rsidR="00F70C96" w:rsidRPr="00F70C96" w:rsidRDefault="00F70C96" w:rsidP="00F70C96">
      <w:pPr>
        <w:numPr>
          <w:ilvl w:val="1"/>
          <w:numId w:val="185"/>
        </w:numPr>
        <w:jc w:val="both"/>
      </w:pPr>
      <w:r w:rsidRPr="00F70C96">
        <w:t>Zwiększenie wartości koszyka zakupowego (cross-</w:t>
      </w:r>
      <w:proofErr w:type="spellStart"/>
      <w:r w:rsidRPr="00F70C96">
        <w:t>selling</w:t>
      </w:r>
      <w:proofErr w:type="spellEnd"/>
      <w:r w:rsidRPr="00F70C96">
        <w:t xml:space="preserve">, </w:t>
      </w:r>
      <w:proofErr w:type="spellStart"/>
      <w:r w:rsidRPr="00F70C96">
        <w:t>up-selling</w:t>
      </w:r>
      <w:proofErr w:type="spellEnd"/>
      <w:r w:rsidRPr="00F70C96">
        <w:t>) o </w:t>
      </w:r>
      <w:r w:rsidRPr="00F70C96">
        <w:rPr>
          <w:b/>
          <w:bCs/>
        </w:rPr>
        <w:t>5-15%</w:t>
      </w:r>
      <w:r w:rsidRPr="00F70C96">
        <w:t> dzięki inteligentnym systemom rekomendacyjnym.</w:t>
      </w:r>
    </w:p>
    <w:p w14:paraId="59EEBCC7" w14:textId="77777777" w:rsidR="00F70C96" w:rsidRPr="00F70C96" w:rsidRDefault="00F70C96" w:rsidP="00F70C96">
      <w:pPr>
        <w:numPr>
          <w:ilvl w:val="1"/>
          <w:numId w:val="185"/>
        </w:numPr>
        <w:jc w:val="both"/>
      </w:pPr>
      <w:r w:rsidRPr="00F70C96">
        <w:t xml:space="preserve">Optymalizacja wydatków marketingowych i wzrost </w:t>
      </w:r>
      <w:proofErr w:type="gramStart"/>
      <w:r w:rsidRPr="00F70C96">
        <w:t>ROI</w:t>
      </w:r>
      <w:proofErr w:type="gramEnd"/>
      <w:r w:rsidRPr="00F70C96">
        <w:t xml:space="preserve"> kampanii.</w:t>
      </w:r>
    </w:p>
    <w:p w14:paraId="36CD0432" w14:textId="77777777" w:rsidR="00F70C96" w:rsidRPr="00F70C96" w:rsidRDefault="00F70C96" w:rsidP="00F70C96">
      <w:pPr>
        <w:numPr>
          <w:ilvl w:val="0"/>
          <w:numId w:val="185"/>
        </w:numPr>
        <w:jc w:val="both"/>
      </w:pPr>
      <w:r w:rsidRPr="00F70C96">
        <w:rPr>
          <w:b/>
          <w:bCs/>
        </w:rPr>
        <w:t>Zwiększenie Satysfakcji i Lojalności Klientów:</w:t>
      </w:r>
    </w:p>
    <w:p w14:paraId="7226CD33" w14:textId="77777777" w:rsidR="00F70C96" w:rsidRPr="00F70C96" w:rsidRDefault="00F70C96" w:rsidP="00F70C96">
      <w:pPr>
        <w:numPr>
          <w:ilvl w:val="1"/>
          <w:numId w:val="185"/>
        </w:numPr>
        <w:jc w:val="both"/>
      </w:pPr>
      <w:r w:rsidRPr="00F70C96">
        <w:t>Poprawa wskaźników satysfakcji klienta (CSAT, NPS) o </w:t>
      </w:r>
      <w:r w:rsidRPr="00F70C96">
        <w:rPr>
          <w:b/>
          <w:bCs/>
        </w:rPr>
        <w:t>10-20 punktów procentowych</w:t>
      </w:r>
      <w:r w:rsidRPr="00F70C96">
        <w:t> dzięki lepszej obsłudze, personalizacji i szybszemu rozwiązywaniu problemów.</w:t>
      </w:r>
    </w:p>
    <w:p w14:paraId="559B11F7" w14:textId="77777777" w:rsidR="00F70C96" w:rsidRPr="00F70C96" w:rsidRDefault="00F70C96" w:rsidP="00F70C96">
      <w:pPr>
        <w:numPr>
          <w:ilvl w:val="1"/>
          <w:numId w:val="185"/>
        </w:numPr>
        <w:jc w:val="both"/>
      </w:pPr>
      <w:r w:rsidRPr="00F70C96">
        <w:t>Wzrost retencji klientów i wartości życiowej klienta (CLV).</w:t>
      </w:r>
    </w:p>
    <w:p w14:paraId="390D14E9" w14:textId="77777777" w:rsidR="00F70C96" w:rsidRPr="00F70C96" w:rsidRDefault="00F70C96" w:rsidP="00F70C96">
      <w:pPr>
        <w:numPr>
          <w:ilvl w:val="0"/>
          <w:numId w:val="185"/>
        </w:numPr>
        <w:jc w:val="both"/>
      </w:pPr>
      <w:r w:rsidRPr="00F70C96">
        <w:rPr>
          <w:b/>
          <w:bCs/>
        </w:rPr>
        <w:t>Nowe Modele Biznesowe i Źródła Przychodów:</w:t>
      </w:r>
    </w:p>
    <w:p w14:paraId="45E802DD" w14:textId="77777777" w:rsidR="00F70C96" w:rsidRPr="00F70C96" w:rsidRDefault="00F70C96" w:rsidP="00F70C96">
      <w:pPr>
        <w:numPr>
          <w:ilvl w:val="1"/>
          <w:numId w:val="185"/>
        </w:numPr>
        <w:jc w:val="both"/>
      </w:pPr>
      <w:r w:rsidRPr="00F70C96">
        <w:t>Możliwość tworzenia nowych usług opartych na danych i AI (np. usługi predykcyjne, analityka jako usługa).</w:t>
      </w:r>
    </w:p>
    <w:p w14:paraId="70C2B86A" w14:textId="77777777" w:rsidR="00F70C96" w:rsidRPr="00F70C96" w:rsidRDefault="00F70C96" w:rsidP="00F70C96">
      <w:pPr>
        <w:numPr>
          <w:ilvl w:val="1"/>
          <w:numId w:val="185"/>
        </w:numPr>
        <w:jc w:val="both"/>
      </w:pPr>
      <w:proofErr w:type="spellStart"/>
      <w:r w:rsidRPr="00F70C96">
        <w:t>Monetyzacja</w:t>
      </w:r>
      <w:proofErr w:type="spellEnd"/>
      <w:r w:rsidRPr="00F70C96">
        <w:t xml:space="preserve"> wewnętrznych rozwiązań AI poprzez oferowanie ich innym firmom (AI-as-a-Service).</w:t>
      </w:r>
    </w:p>
    <w:p w14:paraId="7929BC6E" w14:textId="77777777" w:rsidR="00F70C96" w:rsidRPr="00F70C96" w:rsidRDefault="00F70C96" w:rsidP="00F70C96">
      <w:pPr>
        <w:jc w:val="both"/>
        <w:rPr>
          <w:b/>
          <w:bCs/>
        </w:rPr>
      </w:pPr>
      <w:r w:rsidRPr="00F70C96">
        <w:rPr>
          <w:b/>
          <w:bCs/>
        </w:rPr>
        <w:t>6.1.3. Analiza ROI dla Całości Transformacji i Kluczowych Inicjatyw</w:t>
      </w:r>
    </w:p>
    <w:p w14:paraId="512EC6D0" w14:textId="77777777" w:rsidR="00F70C96" w:rsidRPr="00F70C96" w:rsidRDefault="00F70C96" w:rsidP="00F70C96">
      <w:pPr>
        <w:jc w:val="both"/>
      </w:pPr>
      <w:r w:rsidRPr="00F70C96">
        <w:t>Na podstawie szacowanych kosztów całkowitych transformacji (8.2 - 19.2 mln PLN w ciągu 36 miesięcy) oraz potencjalnych korzyści, można przeprowadzić analizę zwrotu z inwestycji.</w:t>
      </w:r>
    </w:p>
    <w:p w14:paraId="0A8E0756" w14:textId="77777777" w:rsidR="00F70C96" w:rsidRPr="00F70C96" w:rsidRDefault="00F70C96" w:rsidP="00F70C96">
      <w:pPr>
        <w:numPr>
          <w:ilvl w:val="0"/>
          <w:numId w:val="186"/>
        </w:numPr>
        <w:jc w:val="both"/>
      </w:pPr>
      <w:r w:rsidRPr="00F70C96">
        <w:rPr>
          <w:b/>
          <w:bCs/>
        </w:rPr>
        <w:t>Szacowane Roczne Korzyści (po pełnym wdrożeniu, tj. od 3-4 roku):</w:t>
      </w:r>
    </w:p>
    <w:p w14:paraId="05BC25B1" w14:textId="77777777" w:rsidR="00F70C96" w:rsidRPr="00F70C96" w:rsidRDefault="00F70C96" w:rsidP="00F70C96">
      <w:pPr>
        <w:numPr>
          <w:ilvl w:val="1"/>
          <w:numId w:val="186"/>
        </w:numPr>
        <w:jc w:val="both"/>
      </w:pPr>
      <w:r w:rsidRPr="00F70C96">
        <w:rPr>
          <w:b/>
          <w:bCs/>
        </w:rPr>
        <w:t>Oszczędności operacyjne:</w:t>
      </w:r>
      <w:r w:rsidRPr="00F70C96">
        <w:t> 4 - 8 mln PLN rocznie.</w:t>
      </w:r>
    </w:p>
    <w:p w14:paraId="1DFEBAAA" w14:textId="77777777" w:rsidR="00F70C96" w:rsidRPr="00F70C96" w:rsidRDefault="00F70C96" w:rsidP="00F70C96">
      <w:pPr>
        <w:numPr>
          <w:ilvl w:val="1"/>
          <w:numId w:val="186"/>
        </w:numPr>
        <w:jc w:val="both"/>
      </w:pPr>
      <w:r w:rsidRPr="00F70C96">
        <w:rPr>
          <w:b/>
          <w:bCs/>
        </w:rPr>
        <w:t>Wzrost przychodów (dodatkowa marża):</w:t>
      </w:r>
      <w:r w:rsidRPr="00F70C96">
        <w:t> 5 - 12 mln PLN rocznie.</w:t>
      </w:r>
    </w:p>
    <w:p w14:paraId="504BCA8C" w14:textId="77777777" w:rsidR="00F70C96" w:rsidRPr="00F70C96" w:rsidRDefault="00F70C96" w:rsidP="00F70C96">
      <w:pPr>
        <w:numPr>
          <w:ilvl w:val="1"/>
          <w:numId w:val="186"/>
        </w:numPr>
        <w:jc w:val="both"/>
      </w:pPr>
      <w:r w:rsidRPr="00F70C96">
        <w:rPr>
          <w:b/>
          <w:bCs/>
        </w:rPr>
        <w:t>Łączne korzyści:</w:t>
      </w:r>
      <w:r w:rsidRPr="00F70C96">
        <w:t> </w:t>
      </w:r>
      <w:r w:rsidRPr="00F70C96">
        <w:rPr>
          <w:b/>
          <w:bCs/>
        </w:rPr>
        <w:t>9 - 20 mln PLN rocznie.</w:t>
      </w:r>
    </w:p>
    <w:p w14:paraId="06A63EF2" w14:textId="77777777" w:rsidR="00F70C96" w:rsidRPr="00F70C96" w:rsidRDefault="00F70C96" w:rsidP="00F70C96">
      <w:pPr>
        <w:numPr>
          <w:ilvl w:val="0"/>
          <w:numId w:val="186"/>
        </w:numPr>
        <w:jc w:val="both"/>
      </w:pPr>
      <w:r w:rsidRPr="00F70C96">
        <w:rPr>
          <w:b/>
          <w:bCs/>
        </w:rPr>
        <w:t>Szacowany Zwrot z Inwestycji (ROI) dla całej transformacji (w perspektywie 5 lat):</w:t>
      </w:r>
    </w:p>
    <w:p w14:paraId="32C97479" w14:textId="77777777" w:rsidR="00F70C96" w:rsidRPr="00F70C96" w:rsidRDefault="00F70C96" w:rsidP="00F70C96">
      <w:pPr>
        <w:numPr>
          <w:ilvl w:val="1"/>
          <w:numId w:val="186"/>
        </w:numPr>
        <w:jc w:val="both"/>
      </w:pPr>
      <w:r w:rsidRPr="00F70C96">
        <w:t>Przy założeniu średnich kosztów i średnich korzyści, ROI może wynieść </w:t>
      </w:r>
      <w:r w:rsidRPr="00F70C96">
        <w:rPr>
          <w:b/>
          <w:bCs/>
        </w:rPr>
        <w:t>150% - 300%</w:t>
      </w:r>
      <w:r w:rsidRPr="00F70C96">
        <w:t>.</w:t>
      </w:r>
    </w:p>
    <w:p w14:paraId="75862663" w14:textId="77777777" w:rsidR="00F70C96" w:rsidRPr="00F70C96" w:rsidRDefault="00F70C96" w:rsidP="00F70C96">
      <w:pPr>
        <w:numPr>
          <w:ilvl w:val="0"/>
          <w:numId w:val="186"/>
        </w:numPr>
        <w:jc w:val="both"/>
      </w:pPr>
      <w:r w:rsidRPr="00F70C96">
        <w:rPr>
          <w:b/>
          <w:bCs/>
        </w:rPr>
        <w:t>Szacowany Okres Zwrotu (</w:t>
      </w:r>
      <w:proofErr w:type="spellStart"/>
      <w:r w:rsidRPr="00F70C96">
        <w:rPr>
          <w:b/>
          <w:bCs/>
        </w:rPr>
        <w:t>Payback</w:t>
      </w:r>
      <w:proofErr w:type="spellEnd"/>
      <w:r w:rsidRPr="00F70C96">
        <w:rPr>
          <w:b/>
          <w:bCs/>
        </w:rPr>
        <w:t xml:space="preserve"> Period):</w:t>
      </w:r>
    </w:p>
    <w:p w14:paraId="367B9B67" w14:textId="77777777" w:rsidR="00F70C96" w:rsidRPr="00F70C96" w:rsidRDefault="00F70C96" w:rsidP="00F70C96">
      <w:pPr>
        <w:numPr>
          <w:ilvl w:val="1"/>
          <w:numId w:val="186"/>
        </w:numPr>
        <w:jc w:val="both"/>
      </w:pPr>
      <w:r w:rsidRPr="00F70C96">
        <w:rPr>
          <w:b/>
          <w:bCs/>
        </w:rPr>
        <w:lastRenderedPageBreak/>
        <w:t>24 - 36 miesięcy</w:t>
      </w:r>
      <w:r w:rsidRPr="00F70C96">
        <w:t> od rozpoczęcia transformacji.</w:t>
      </w:r>
    </w:p>
    <w:p w14:paraId="3F05866D" w14:textId="77777777" w:rsidR="00F70C96" w:rsidRPr="00F70C96" w:rsidRDefault="00F70C96" w:rsidP="00F70C96">
      <w:pPr>
        <w:jc w:val="both"/>
      </w:pPr>
      <w:r w:rsidRPr="00F70C96">
        <w:t>Należy podkreślić, że są to szacunki obarczone pewną niepewnością. Kluczowe będzie systematyczne monitorowanie rzeczywistych kosztów i korzyści oraz regularna aktualizacja analizy ROI. Dla poszczególnych projektów AI, analiza ROI powinna być przeprowadzana indywidualnie, przed podjęciem decyzji o wdrożeniu.</w:t>
      </w:r>
    </w:p>
    <w:p w14:paraId="5202CC6D" w14:textId="77777777" w:rsidR="00F70C96" w:rsidRPr="00F70C96" w:rsidRDefault="00F70C96" w:rsidP="00F70C96">
      <w:pPr>
        <w:jc w:val="both"/>
        <w:rPr>
          <w:b/>
          <w:bCs/>
        </w:rPr>
      </w:pPr>
      <w:r w:rsidRPr="00F70C96">
        <w:rPr>
          <w:b/>
          <w:bCs/>
        </w:rPr>
        <w:t>6.2. Strategiczne Przypadki Użycia AI (</w:t>
      </w:r>
      <w:proofErr w:type="spellStart"/>
      <w:r w:rsidRPr="00F70C96">
        <w:rPr>
          <w:b/>
          <w:bCs/>
        </w:rPr>
        <w:t>Use</w:t>
      </w:r>
      <w:proofErr w:type="spellEnd"/>
      <w:r w:rsidRPr="00F70C96">
        <w:rPr>
          <w:b/>
          <w:bCs/>
        </w:rPr>
        <w:t xml:space="preserve"> </w:t>
      </w:r>
      <w:proofErr w:type="spellStart"/>
      <w:r w:rsidRPr="00F70C96">
        <w:rPr>
          <w:b/>
          <w:bCs/>
        </w:rPr>
        <w:t>Cases</w:t>
      </w:r>
      <w:proofErr w:type="spellEnd"/>
      <w:r w:rsidRPr="00F70C96">
        <w:rPr>
          <w:b/>
          <w:bCs/>
        </w:rPr>
        <w:t>) w Kluczowych Obszarach Biznesowych</w:t>
      </w:r>
    </w:p>
    <w:p w14:paraId="506960B7" w14:textId="77777777" w:rsidR="00F70C96" w:rsidRPr="00F70C96" w:rsidRDefault="00F70C96" w:rsidP="00F70C96">
      <w:pPr>
        <w:jc w:val="both"/>
      </w:pPr>
      <w:r w:rsidRPr="00F70C96">
        <w:t xml:space="preserve">Aby zwizualizować potencjał AI, poniżej przedstawiono kilka strategicznych przypadków użycia, które mogą przynieść znaczące korzyści Państwa organizacji. Wybór i priorytetyzacja konkretnych </w:t>
      </w:r>
      <w:proofErr w:type="spellStart"/>
      <w:r w:rsidRPr="00F70C96">
        <w:t>use</w:t>
      </w:r>
      <w:proofErr w:type="spellEnd"/>
      <w:r w:rsidRPr="00F70C96">
        <w:t xml:space="preserve"> </w:t>
      </w:r>
      <w:proofErr w:type="spellStart"/>
      <w:r w:rsidRPr="00F70C96">
        <w:t>case'ów</w:t>
      </w:r>
      <w:proofErr w:type="spellEnd"/>
      <w:r w:rsidRPr="00F70C96">
        <w:t xml:space="preserve"> powinna być wynikiem szczegółowej analizy potrzeb i możliwości.</w:t>
      </w:r>
    </w:p>
    <w:p w14:paraId="75B034A1" w14:textId="77777777" w:rsidR="00F70C96" w:rsidRPr="00F70C96" w:rsidRDefault="00F70C96" w:rsidP="00F70C96">
      <w:pPr>
        <w:jc w:val="both"/>
        <w:rPr>
          <w:b/>
          <w:bCs/>
        </w:rPr>
      </w:pPr>
      <w:r w:rsidRPr="00F70C96">
        <w:rPr>
          <w:b/>
          <w:bCs/>
        </w:rPr>
        <w:t xml:space="preserve">6.2.1. </w:t>
      </w:r>
      <w:proofErr w:type="spellStart"/>
      <w:r w:rsidRPr="00F70C96">
        <w:rPr>
          <w:b/>
          <w:bCs/>
        </w:rPr>
        <w:t>Use</w:t>
      </w:r>
      <w:proofErr w:type="spellEnd"/>
      <w:r w:rsidRPr="00F70C96">
        <w:rPr>
          <w:b/>
          <w:bCs/>
        </w:rPr>
        <w:t xml:space="preserve"> Case 1: Inteligentna Optymalizacja Procesu Rozwoju Nowego Produktu (NPD)</w:t>
      </w:r>
    </w:p>
    <w:p w14:paraId="03DFF0C3" w14:textId="77777777" w:rsidR="00F70C96" w:rsidRPr="00F70C96" w:rsidRDefault="00F70C96" w:rsidP="00F70C96">
      <w:pPr>
        <w:numPr>
          <w:ilvl w:val="0"/>
          <w:numId w:val="187"/>
        </w:numPr>
        <w:jc w:val="both"/>
      </w:pPr>
      <w:r w:rsidRPr="00F70C96">
        <w:rPr>
          <w:b/>
          <w:bCs/>
        </w:rPr>
        <w:t>Problem:</w:t>
      </w:r>
      <w:r w:rsidRPr="00F70C96">
        <w:t> Długie cykle rozwojowe, wysokie koszty prototypowania, ryzyko niepowodzenia produktu na rynku, trudności w efektywnym wykorzystaniu wiedzy z poprzednich projektów.</w:t>
      </w:r>
    </w:p>
    <w:p w14:paraId="41242E73" w14:textId="77777777" w:rsidR="00F70C96" w:rsidRPr="00F70C96" w:rsidRDefault="00F70C96" w:rsidP="00F70C96">
      <w:pPr>
        <w:numPr>
          <w:ilvl w:val="0"/>
          <w:numId w:val="187"/>
        </w:numPr>
        <w:jc w:val="both"/>
      </w:pPr>
      <w:r w:rsidRPr="00F70C96">
        <w:rPr>
          <w:b/>
          <w:bCs/>
        </w:rPr>
        <w:t>Rozwiązanie AI:</w:t>
      </w:r>
    </w:p>
    <w:p w14:paraId="2416C1CE" w14:textId="77777777" w:rsidR="00F70C96" w:rsidRPr="00F70C96" w:rsidRDefault="00F70C96" w:rsidP="00F70C96">
      <w:pPr>
        <w:numPr>
          <w:ilvl w:val="1"/>
          <w:numId w:val="187"/>
        </w:numPr>
        <w:jc w:val="both"/>
      </w:pPr>
      <w:r w:rsidRPr="00F70C96">
        <w:rPr>
          <w:b/>
          <w:bCs/>
        </w:rPr>
        <w:t>Platforma AI zintegrowana z systemem PLM</w:t>
      </w:r>
      <w:r w:rsidRPr="00F70C96">
        <w:t>, wykorzystująca:</w:t>
      </w:r>
    </w:p>
    <w:p w14:paraId="1815AF04" w14:textId="77777777" w:rsidR="00F70C96" w:rsidRPr="00F70C96" w:rsidRDefault="00F70C96" w:rsidP="00F70C96">
      <w:pPr>
        <w:numPr>
          <w:ilvl w:val="2"/>
          <w:numId w:val="187"/>
        </w:numPr>
        <w:jc w:val="both"/>
      </w:pPr>
      <w:r w:rsidRPr="00F70C96">
        <w:rPr>
          <w:b/>
          <w:bCs/>
        </w:rPr>
        <w:t>Generatywne Projektowanie:</w:t>
      </w:r>
      <w:r w:rsidRPr="00F70C96">
        <w:t> Do tworzenia zoptymalizowanych koncepcji i komponentów.</w:t>
      </w:r>
    </w:p>
    <w:p w14:paraId="12E7E241" w14:textId="77777777" w:rsidR="00F70C96" w:rsidRPr="00F70C96" w:rsidRDefault="00F70C96" w:rsidP="00F70C96">
      <w:pPr>
        <w:numPr>
          <w:ilvl w:val="2"/>
          <w:numId w:val="187"/>
        </w:numPr>
        <w:jc w:val="both"/>
      </w:pPr>
      <w:r w:rsidRPr="00F70C96">
        <w:rPr>
          <w:b/>
          <w:bCs/>
        </w:rPr>
        <w:t>Zaawansowane Symulacje (CAE/CFD) wspierane przez AI:</w:t>
      </w:r>
      <w:r w:rsidRPr="00F70C96">
        <w:t> Do wirtualnego testowania i walidacji projektów.</w:t>
      </w:r>
    </w:p>
    <w:p w14:paraId="64DF9B1F" w14:textId="77777777" w:rsidR="00F70C96" w:rsidRPr="00F70C96" w:rsidRDefault="00F70C96" w:rsidP="00F70C96">
      <w:pPr>
        <w:numPr>
          <w:ilvl w:val="2"/>
          <w:numId w:val="187"/>
        </w:numPr>
        <w:jc w:val="both"/>
      </w:pPr>
      <w:r w:rsidRPr="00F70C96">
        <w:rPr>
          <w:b/>
          <w:bCs/>
        </w:rPr>
        <w:t>AI do Analizy Danych Rynkowych i Trendów:</w:t>
      </w:r>
      <w:r w:rsidRPr="00F70C96">
        <w:t> Do identyfikacji potrzeb klientów i nowych możliwości.</w:t>
      </w:r>
    </w:p>
    <w:p w14:paraId="714EE759" w14:textId="77777777" w:rsidR="00F70C96" w:rsidRPr="00F70C96" w:rsidRDefault="00F70C96" w:rsidP="00F70C96">
      <w:pPr>
        <w:numPr>
          <w:ilvl w:val="2"/>
          <w:numId w:val="187"/>
        </w:numPr>
        <w:jc w:val="both"/>
      </w:pPr>
      <w:r w:rsidRPr="00F70C96">
        <w:rPr>
          <w:b/>
          <w:bCs/>
        </w:rPr>
        <w:t>AI do Zarządzania Wiedzą Projektową:</w:t>
      </w:r>
      <w:r w:rsidRPr="00F70C96">
        <w:t> Inteligentne wyszukiwanie i rekomendowanie rozwiązań z poprzednich projektów.</w:t>
      </w:r>
    </w:p>
    <w:p w14:paraId="7B0E4188" w14:textId="77777777" w:rsidR="00F70C96" w:rsidRPr="00F70C96" w:rsidRDefault="00F70C96" w:rsidP="00F70C96">
      <w:pPr>
        <w:numPr>
          <w:ilvl w:val="2"/>
          <w:numId w:val="187"/>
        </w:numPr>
        <w:jc w:val="both"/>
      </w:pPr>
      <w:r w:rsidRPr="00F70C96">
        <w:rPr>
          <w:b/>
          <w:bCs/>
        </w:rPr>
        <w:t>AI do Predykcji Kosztów i Czasu Realizacji Projektów NPD.</w:t>
      </w:r>
    </w:p>
    <w:p w14:paraId="6CF4F684" w14:textId="77777777" w:rsidR="00F70C96" w:rsidRPr="00F70C96" w:rsidRDefault="00F70C96" w:rsidP="00F70C96">
      <w:pPr>
        <w:numPr>
          <w:ilvl w:val="0"/>
          <w:numId w:val="187"/>
        </w:numPr>
        <w:jc w:val="both"/>
      </w:pPr>
      <w:r w:rsidRPr="00F70C96">
        <w:rPr>
          <w:b/>
          <w:bCs/>
        </w:rPr>
        <w:t>Oczekiwane Korzyści:</w:t>
      </w:r>
    </w:p>
    <w:p w14:paraId="0CA20664" w14:textId="77777777" w:rsidR="00F70C96" w:rsidRPr="00F70C96" w:rsidRDefault="00F70C96" w:rsidP="00F70C96">
      <w:pPr>
        <w:numPr>
          <w:ilvl w:val="1"/>
          <w:numId w:val="187"/>
        </w:numPr>
        <w:jc w:val="both"/>
      </w:pPr>
      <w:r w:rsidRPr="00F70C96">
        <w:t>Skrócenie TTM o 25-35%.</w:t>
      </w:r>
    </w:p>
    <w:p w14:paraId="3EDBD51D" w14:textId="77777777" w:rsidR="00F70C96" w:rsidRPr="00F70C96" w:rsidRDefault="00F70C96" w:rsidP="00F70C96">
      <w:pPr>
        <w:numPr>
          <w:ilvl w:val="1"/>
          <w:numId w:val="187"/>
        </w:numPr>
        <w:jc w:val="both"/>
      </w:pPr>
      <w:r w:rsidRPr="00F70C96">
        <w:t>Redukcja kosztów prototypowania o 40-50%.</w:t>
      </w:r>
    </w:p>
    <w:p w14:paraId="128B8883" w14:textId="77777777" w:rsidR="00F70C96" w:rsidRPr="00F70C96" w:rsidRDefault="00F70C96" w:rsidP="00F70C96">
      <w:pPr>
        <w:numPr>
          <w:ilvl w:val="1"/>
          <w:numId w:val="187"/>
        </w:numPr>
        <w:jc w:val="both"/>
      </w:pPr>
      <w:r w:rsidRPr="00F70C96">
        <w:t>Poprawa jakości i innowacyjności produktów.</w:t>
      </w:r>
    </w:p>
    <w:p w14:paraId="0E00CE4D" w14:textId="77777777" w:rsidR="00F70C96" w:rsidRPr="00F70C96" w:rsidRDefault="00F70C96" w:rsidP="00F70C96">
      <w:pPr>
        <w:numPr>
          <w:ilvl w:val="1"/>
          <w:numId w:val="187"/>
        </w:numPr>
        <w:jc w:val="both"/>
      </w:pPr>
      <w:r w:rsidRPr="00F70C96">
        <w:t>Lepsze dopasowanie produktów do potrzeb rynku.</w:t>
      </w:r>
    </w:p>
    <w:p w14:paraId="4FF7291A" w14:textId="77777777" w:rsidR="00F70C96" w:rsidRPr="00F70C96" w:rsidRDefault="00F70C96" w:rsidP="00F70C96">
      <w:pPr>
        <w:numPr>
          <w:ilvl w:val="0"/>
          <w:numId w:val="187"/>
        </w:numPr>
        <w:jc w:val="both"/>
      </w:pPr>
      <w:r w:rsidRPr="00F70C96">
        <w:rPr>
          <w:b/>
          <w:bCs/>
        </w:rPr>
        <w:t>Szacunkowy Koszt (wdrożenie i integracja):</w:t>
      </w:r>
      <w:r w:rsidRPr="00F70C96">
        <w:t> 1.5 - 3 mln PLN (w ramach Fazy 2 i 3).</w:t>
      </w:r>
    </w:p>
    <w:p w14:paraId="57F0AF13" w14:textId="77777777" w:rsidR="00F70C96" w:rsidRPr="00F70C96" w:rsidRDefault="00F70C96" w:rsidP="00F70C96">
      <w:pPr>
        <w:numPr>
          <w:ilvl w:val="0"/>
          <w:numId w:val="187"/>
        </w:numPr>
        <w:jc w:val="both"/>
      </w:pPr>
      <w:r w:rsidRPr="00F70C96">
        <w:rPr>
          <w:b/>
          <w:bCs/>
        </w:rPr>
        <w:t>Szacunkowy Roczny ROI (po wdrożeniu):</w:t>
      </w:r>
      <w:r w:rsidRPr="00F70C96">
        <w:t> 50-100% (poprzez oszczędności i wzrost przychodów z nowych produktów).</w:t>
      </w:r>
    </w:p>
    <w:p w14:paraId="47794391" w14:textId="77777777" w:rsidR="00F70C96" w:rsidRPr="00F70C96" w:rsidRDefault="00F70C96" w:rsidP="00F70C96">
      <w:pPr>
        <w:jc w:val="both"/>
        <w:rPr>
          <w:b/>
          <w:bCs/>
        </w:rPr>
      </w:pPr>
      <w:r w:rsidRPr="00F70C96">
        <w:rPr>
          <w:b/>
          <w:bCs/>
        </w:rPr>
        <w:t xml:space="preserve">6.2.2. </w:t>
      </w:r>
      <w:proofErr w:type="spellStart"/>
      <w:r w:rsidRPr="00F70C96">
        <w:rPr>
          <w:b/>
          <w:bCs/>
        </w:rPr>
        <w:t>Use</w:t>
      </w:r>
      <w:proofErr w:type="spellEnd"/>
      <w:r w:rsidRPr="00F70C96">
        <w:rPr>
          <w:b/>
          <w:bCs/>
        </w:rPr>
        <w:t xml:space="preserve"> Case 2: Personalizacja Doświadczeń Klienta i Automatyzacja Obsługi na Skalę</w:t>
      </w:r>
    </w:p>
    <w:p w14:paraId="1221FF73" w14:textId="77777777" w:rsidR="00F70C96" w:rsidRPr="00F70C96" w:rsidRDefault="00F70C96" w:rsidP="00F70C96">
      <w:pPr>
        <w:numPr>
          <w:ilvl w:val="0"/>
          <w:numId w:val="188"/>
        </w:numPr>
        <w:jc w:val="both"/>
      </w:pPr>
      <w:r w:rsidRPr="00F70C96">
        <w:rPr>
          <w:b/>
          <w:bCs/>
        </w:rPr>
        <w:t>Problem:</w:t>
      </w:r>
      <w:r w:rsidRPr="00F70C96">
        <w:t> Rosnące oczekiwania klientów dotyczące personalizacji, trudności w zapewnieniu spójnej i efektywnej obsługi we wszystkich kanałach, wysokie koszty obsługi.</w:t>
      </w:r>
    </w:p>
    <w:p w14:paraId="3D51963A" w14:textId="77777777" w:rsidR="00F70C96" w:rsidRPr="00F70C96" w:rsidRDefault="00F70C96" w:rsidP="00F70C96">
      <w:pPr>
        <w:numPr>
          <w:ilvl w:val="0"/>
          <w:numId w:val="188"/>
        </w:numPr>
        <w:jc w:val="both"/>
      </w:pPr>
      <w:r w:rsidRPr="00F70C96">
        <w:rPr>
          <w:b/>
          <w:bCs/>
        </w:rPr>
        <w:t>Rozwiązanie AI:</w:t>
      </w:r>
    </w:p>
    <w:p w14:paraId="7DFCF26D" w14:textId="77777777" w:rsidR="00F70C96" w:rsidRPr="00F70C96" w:rsidRDefault="00F70C96" w:rsidP="00F70C96">
      <w:pPr>
        <w:numPr>
          <w:ilvl w:val="1"/>
          <w:numId w:val="188"/>
        </w:numPr>
        <w:jc w:val="both"/>
      </w:pPr>
      <w:r w:rsidRPr="00F70C96">
        <w:rPr>
          <w:b/>
          <w:bCs/>
        </w:rPr>
        <w:t xml:space="preserve">Platforma </w:t>
      </w:r>
      <w:proofErr w:type="spellStart"/>
      <w:r w:rsidRPr="00F70C96">
        <w:rPr>
          <w:b/>
          <w:bCs/>
        </w:rPr>
        <w:t>Customer</w:t>
      </w:r>
      <w:proofErr w:type="spellEnd"/>
      <w:r w:rsidRPr="00F70C96">
        <w:rPr>
          <w:b/>
          <w:bCs/>
        </w:rPr>
        <w:t xml:space="preserve"> Data Platform (CDP) wzbogacona o AI:</w:t>
      </w:r>
      <w:r w:rsidRPr="00F70C96">
        <w:t> Do tworzenia 360-stopniowego profilu klienta.</w:t>
      </w:r>
    </w:p>
    <w:p w14:paraId="6BED4B1D" w14:textId="77777777" w:rsidR="00F70C96" w:rsidRPr="00F70C96" w:rsidRDefault="00F70C96" w:rsidP="00F70C96">
      <w:pPr>
        <w:numPr>
          <w:ilvl w:val="1"/>
          <w:numId w:val="188"/>
        </w:numPr>
        <w:jc w:val="both"/>
      </w:pPr>
      <w:r w:rsidRPr="00F70C96">
        <w:rPr>
          <w:b/>
          <w:bCs/>
        </w:rPr>
        <w:t>Inteligentne Systemy Rekomendacyjne:</w:t>
      </w:r>
      <w:r w:rsidRPr="00F70C96">
        <w:t> Do personalizacji ofert produktowych i treści marketingowych.</w:t>
      </w:r>
    </w:p>
    <w:p w14:paraId="0967799F" w14:textId="77777777" w:rsidR="00F70C96" w:rsidRPr="00F70C96" w:rsidRDefault="00F70C96" w:rsidP="00F70C96">
      <w:pPr>
        <w:numPr>
          <w:ilvl w:val="1"/>
          <w:numId w:val="188"/>
        </w:numPr>
        <w:jc w:val="both"/>
      </w:pPr>
      <w:proofErr w:type="spellStart"/>
      <w:r w:rsidRPr="00F70C96">
        <w:rPr>
          <w:b/>
          <w:bCs/>
        </w:rPr>
        <w:lastRenderedPageBreak/>
        <w:t>Chatboty</w:t>
      </w:r>
      <w:proofErr w:type="spellEnd"/>
      <w:r w:rsidRPr="00F70C96">
        <w:rPr>
          <w:b/>
          <w:bCs/>
        </w:rPr>
        <w:t xml:space="preserve"> i </w:t>
      </w:r>
      <w:proofErr w:type="spellStart"/>
      <w:r w:rsidRPr="00F70C96">
        <w:rPr>
          <w:b/>
          <w:bCs/>
        </w:rPr>
        <w:t>Voiceboty</w:t>
      </w:r>
      <w:proofErr w:type="spellEnd"/>
      <w:r w:rsidRPr="00F70C96">
        <w:rPr>
          <w:b/>
          <w:bCs/>
        </w:rPr>
        <w:t xml:space="preserve"> oparte na Generatywnej AI:</w:t>
      </w:r>
      <w:r w:rsidRPr="00F70C96">
        <w:t> Do automatyzacji obsługi zapytań klientów, zapewniając naturalną i efektywną komunikację 24/7.</w:t>
      </w:r>
    </w:p>
    <w:p w14:paraId="61B17365" w14:textId="77777777" w:rsidR="00F70C96" w:rsidRPr="00F70C96" w:rsidRDefault="00F70C96" w:rsidP="00F70C96">
      <w:pPr>
        <w:numPr>
          <w:ilvl w:val="1"/>
          <w:numId w:val="188"/>
        </w:numPr>
        <w:jc w:val="both"/>
      </w:pPr>
      <w:r w:rsidRPr="00F70C96">
        <w:rPr>
          <w:b/>
          <w:bCs/>
        </w:rPr>
        <w:t>AI do Analizy Sentymentu Klientów:</w:t>
      </w:r>
      <w:r w:rsidRPr="00F70C96">
        <w:t> Do monitorowania opinii i szybkiego reagowania na problemy.</w:t>
      </w:r>
    </w:p>
    <w:p w14:paraId="6FA4D117" w14:textId="77777777" w:rsidR="00F70C96" w:rsidRPr="00F70C96" w:rsidRDefault="00F70C96" w:rsidP="00F70C96">
      <w:pPr>
        <w:numPr>
          <w:ilvl w:val="1"/>
          <w:numId w:val="188"/>
        </w:numPr>
        <w:jc w:val="both"/>
      </w:pPr>
      <w:r w:rsidRPr="00F70C96">
        <w:rPr>
          <w:b/>
          <w:bCs/>
        </w:rPr>
        <w:t>AI do Optymalizacji Ścieżek Klienta (</w:t>
      </w:r>
      <w:proofErr w:type="spellStart"/>
      <w:r w:rsidRPr="00F70C96">
        <w:rPr>
          <w:b/>
          <w:bCs/>
        </w:rPr>
        <w:t>Customer</w:t>
      </w:r>
      <w:proofErr w:type="spellEnd"/>
      <w:r w:rsidRPr="00F70C96">
        <w:rPr>
          <w:b/>
          <w:bCs/>
        </w:rPr>
        <w:t xml:space="preserve"> </w:t>
      </w:r>
      <w:proofErr w:type="spellStart"/>
      <w:r w:rsidRPr="00F70C96">
        <w:rPr>
          <w:b/>
          <w:bCs/>
        </w:rPr>
        <w:t>Journey</w:t>
      </w:r>
      <w:proofErr w:type="spellEnd"/>
      <w:r w:rsidRPr="00F70C96">
        <w:rPr>
          <w:b/>
          <w:bCs/>
        </w:rPr>
        <w:t xml:space="preserve"> </w:t>
      </w:r>
      <w:proofErr w:type="spellStart"/>
      <w:r w:rsidRPr="00F70C96">
        <w:rPr>
          <w:b/>
          <w:bCs/>
        </w:rPr>
        <w:t>Mapping</w:t>
      </w:r>
      <w:proofErr w:type="spellEnd"/>
      <w:r w:rsidRPr="00F70C96">
        <w:rPr>
          <w:b/>
          <w:bCs/>
        </w:rPr>
        <w:t>).</w:t>
      </w:r>
    </w:p>
    <w:p w14:paraId="20F652AC" w14:textId="77777777" w:rsidR="00F70C96" w:rsidRPr="00F70C96" w:rsidRDefault="00F70C96" w:rsidP="00F70C96">
      <w:pPr>
        <w:numPr>
          <w:ilvl w:val="0"/>
          <w:numId w:val="188"/>
        </w:numPr>
        <w:jc w:val="both"/>
      </w:pPr>
      <w:r w:rsidRPr="00F70C96">
        <w:rPr>
          <w:b/>
          <w:bCs/>
        </w:rPr>
        <w:t>Oczekiwane Korzyści:</w:t>
      </w:r>
    </w:p>
    <w:p w14:paraId="24CE58F1" w14:textId="77777777" w:rsidR="00F70C96" w:rsidRPr="00F70C96" w:rsidRDefault="00F70C96" w:rsidP="00F70C96">
      <w:pPr>
        <w:numPr>
          <w:ilvl w:val="1"/>
          <w:numId w:val="188"/>
        </w:numPr>
        <w:jc w:val="both"/>
      </w:pPr>
      <w:r w:rsidRPr="00F70C96">
        <w:t>Wzrost konwersji i wartości zamówień o 10-20%.</w:t>
      </w:r>
    </w:p>
    <w:p w14:paraId="1B36E1D5" w14:textId="77777777" w:rsidR="00F70C96" w:rsidRPr="00F70C96" w:rsidRDefault="00F70C96" w:rsidP="00F70C96">
      <w:pPr>
        <w:numPr>
          <w:ilvl w:val="1"/>
          <w:numId w:val="188"/>
        </w:numPr>
        <w:jc w:val="both"/>
      </w:pPr>
      <w:r w:rsidRPr="00F70C96">
        <w:t>Poprawa wskaźników satysfakcji klienta (NPS) o 15-25 punktów.</w:t>
      </w:r>
    </w:p>
    <w:p w14:paraId="23825869" w14:textId="77777777" w:rsidR="00F70C96" w:rsidRPr="00F70C96" w:rsidRDefault="00F70C96" w:rsidP="00F70C96">
      <w:pPr>
        <w:numPr>
          <w:ilvl w:val="1"/>
          <w:numId w:val="188"/>
        </w:numPr>
        <w:jc w:val="both"/>
      </w:pPr>
      <w:r w:rsidRPr="00F70C96">
        <w:t>Redukcja kosztów obsługi klienta o 20-30%.</w:t>
      </w:r>
    </w:p>
    <w:p w14:paraId="5A86782E" w14:textId="77777777" w:rsidR="00F70C96" w:rsidRPr="00F70C96" w:rsidRDefault="00F70C96" w:rsidP="00F70C96">
      <w:pPr>
        <w:numPr>
          <w:ilvl w:val="1"/>
          <w:numId w:val="188"/>
        </w:numPr>
        <w:jc w:val="both"/>
      </w:pPr>
      <w:r w:rsidRPr="00F70C96">
        <w:t>Zwiększenie lojalności i retencji klientów.</w:t>
      </w:r>
    </w:p>
    <w:p w14:paraId="73BD53DA" w14:textId="77777777" w:rsidR="00F70C96" w:rsidRPr="00F70C96" w:rsidRDefault="00F70C96" w:rsidP="00F70C96">
      <w:pPr>
        <w:numPr>
          <w:ilvl w:val="0"/>
          <w:numId w:val="188"/>
        </w:numPr>
        <w:jc w:val="both"/>
      </w:pPr>
      <w:r w:rsidRPr="00F70C96">
        <w:rPr>
          <w:b/>
          <w:bCs/>
        </w:rPr>
        <w:t>Szacunkowy Koszt (wdrożenie i integracja):</w:t>
      </w:r>
      <w:r w:rsidRPr="00F70C96">
        <w:t> 1 - 2 mln PLN (w ramach Fazy 2).</w:t>
      </w:r>
    </w:p>
    <w:p w14:paraId="4146B58D" w14:textId="77777777" w:rsidR="00F70C96" w:rsidRPr="00F70C96" w:rsidRDefault="00F70C96" w:rsidP="00F70C96">
      <w:pPr>
        <w:numPr>
          <w:ilvl w:val="0"/>
          <w:numId w:val="188"/>
        </w:numPr>
        <w:jc w:val="both"/>
      </w:pPr>
      <w:r w:rsidRPr="00F70C96">
        <w:rPr>
          <w:b/>
          <w:bCs/>
        </w:rPr>
        <w:t>Szacunkowy Roczny ROI (po wdrożeniu):</w:t>
      </w:r>
      <w:r w:rsidRPr="00F70C96">
        <w:t> 40-80% (poprzez wzrost sprzedaży i oszczędności).</w:t>
      </w:r>
    </w:p>
    <w:p w14:paraId="50AFB684" w14:textId="77777777" w:rsidR="00F70C96" w:rsidRPr="00F70C96" w:rsidRDefault="00F70C96" w:rsidP="00F70C96">
      <w:pPr>
        <w:jc w:val="both"/>
        <w:rPr>
          <w:b/>
          <w:bCs/>
        </w:rPr>
      </w:pPr>
      <w:r w:rsidRPr="00F70C96">
        <w:rPr>
          <w:b/>
          <w:bCs/>
        </w:rPr>
        <w:t xml:space="preserve">6.2.3. </w:t>
      </w:r>
      <w:proofErr w:type="spellStart"/>
      <w:r w:rsidRPr="00F70C96">
        <w:rPr>
          <w:b/>
          <w:bCs/>
        </w:rPr>
        <w:t>Use</w:t>
      </w:r>
      <w:proofErr w:type="spellEnd"/>
      <w:r w:rsidRPr="00F70C96">
        <w:rPr>
          <w:b/>
          <w:bCs/>
        </w:rPr>
        <w:t xml:space="preserve"> Case 3: Predykcyjne Zarządzanie Łańcuchem Dostaw i Operacjami</w:t>
      </w:r>
    </w:p>
    <w:p w14:paraId="7FF9CD0D" w14:textId="77777777" w:rsidR="00F70C96" w:rsidRPr="00F70C96" w:rsidRDefault="00F70C96" w:rsidP="00F70C96">
      <w:pPr>
        <w:numPr>
          <w:ilvl w:val="0"/>
          <w:numId w:val="189"/>
        </w:numPr>
        <w:jc w:val="both"/>
      </w:pPr>
      <w:r w:rsidRPr="00F70C96">
        <w:rPr>
          <w:b/>
          <w:bCs/>
        </w:rPr>
        <w:t>Problem:</w:t>
      </w:r>
      <w:r w:rsidRPr="00F70C96">
        <w:t> Nieefektywne prognozowanie popytu, nadmierne lub niewystarczające zapasy, nieplanowane przestoje maszyn, wysokie koszty logistyki.</w:t>
      </w:r>
    </w:p>
    <w:p w14:paraId="2D3C6987" w14:textId="77777777" w:rsidR="00F70C96" w:rsidRPr="00F70C96" w:rsidRDefault="00F70C96" w:rsidP="00F70C96">
      <w:pPr>
        <w:numPr>
          <w:ilvl w:val="0"/>
          <w:numId w:val="189"/>
        </w:numPr>
        <w:jc w:val="both"/>
      </w:pPr>
      <w:r w:rsidRPr="00F70C96">
        <w:rPr>
          <w:b/>
          <w:bCs/>
        </w:rPr>
        <w:t>Rozwiązanie AI:</w:t>
      </w:r>
    </w:p>
    <w:p w14:paraId="01A938FD" w14:textId="77777777" w:rsidR="00F70C96" w:rsidRPr="00F70C96" w:rsidRDefault="00F70C96" w:rsidP="00F70C96">
      <w:pPr>
        <w:numPr>
          <w:ilvl w:val="1"/>
          <w:numId w:val="189"/>
        </w:numPr>
        <w:jc w:val="both"/>
      </w:pPr>
      <w:r w:rsidRPr="00F70C96">
        <w:rPr>
          <w:b/>
          <w:bCs/>
        </w:rPr>
        <w:t>Systemy Prognozowania Popytu oparte na ML:</w:t>
      </w:r>
      <w:r w:rsidRPr="00F70C96">
        <w:t> Uwzględniające dane historyczne, sezonowość, trendy rynkowe, czynniki zewnętrzne.</w:t>
      </w:r>
    </w:p>
    <w:p w14:paraId="53FBE653" w14:textId="77777777" w:rsidR="00F70C96" w:rsidRPr="00F70C96" w:rsidRDefault="00F70C96" w:rsidP="00F70C96">
      <w:pPr>
        <w:numPr>
          <w:ilvl w:val="1"/>
          <w:numId w:val="189"/>
        </w:numPr>
        <w:jc w:val="both"/>
      </w:pPr>
      <w:r w:rsidRPr="00F70C96">
        <w:rPr>
          <w:b/>
          <w:bCs/>
        </w:rPr>
        <w:t>AI do Optymalizacji Zapasów:</w:t>
      </w:r>
      <w:r w:rsidRPr="00F70C96">
        <w:t> Rekomendujące optymalne poziomy zapasów dla różnych produktów i lokalizacji.</w:t>
      </w:r>
    </w:p>
    <w:p w14:paraId="01BFE2A3" w14:textId="77777777" w:rsidR="00F70C96" w:rsidRPr="00F70C96" w:rsidRDefault="00F70C96" w:rsidP="00F70C96">
      <w:pPr>
        <w:numPr>
          <w:ilvl w:val="1"/>
          <w:numId w:val="189"/>
        </w:numPr>
        <w:jc w:val="both"/>
      </w:pPr>
      <w:r w:rsidRPr="00F70C96">
        <w:rPr>
          <w:b/>
          <w:bCs/>
        </w:rPr>
        <w:t>Predykcyjne Utrzymanie Ruchu (</w:t>
      </w:r>
      <w:proofErr w:type="spellStart"/>
      <w:r w:rsidRPr="00F70C96">
        <w:rPr>
          <w:b/>
          <w:bCs/>
        </w:rPr>
        <w:t>Predictive</w:t>
      </w:r>
      <w:proofErr w:type="spellEnd"/>
      <w:r w:rsidRPr="00F70C96">
        <w:rPr>
          <w:b/>
          <w:bCs/>
        </w:rPr>
        <w:t xml:space="preserve"> </w:t>
      </w:r>
      <w:proofErr w:type="spellStart"/>
      <w:r w:rsidRPr="00F70C96">
        <w:rPr>
          <w:b/>
          <w:bCs/>
        </w:rPr>
        <w:t>Maintenance</w:t>
      </w:r>
      <w:proofErr w:type="spellEnd"/>
      <w:r w:rsidRPr="00F70C96">
        <w:rPr>
          <w:b/>
          <w:bCs/>
        </w:rPr>
        <w:t>):</w:t>
      </w:r>
      <w:r w:rsidRPr="00F70C96">
        <w:t xml:space="preserve"> Wykorzystanie danych z czujników </w:t>
      </w:r>
      <w:proofErr w:type="spellStart"/>
      <w:r w:rsidRPr="00F70C96">
        <w:t>IoT</w:t>
      </w:r>
      <w:proofErr w:type="spellEnd"/>
      <w:r w:rsidRPr="00F70C96">
        <w:t xml:space="preserve"> i algorytmów ML do przewidywania awarii maszyn i planowania przeglądów.</w:t>
      </w:r>
    </w:p>
    <w:p w14:paraId="3966360C" w14:textId="77777777" w:rsidR="00F70C96" w:rsidRPr="00F70C96" w:rsidRDefault="00F70C96" w:rsidP="00F70C96">
      <w:pPr>
        <w:numPr>
          <w:ilvl w:val="1"/>
          <w:numId w:val="189"/>
        </w:numPr>
        <w:jc w:val="both"/>
      </w:pPr>
      <w:r w:rsidRPr="00F70C96">
        <w:rPr>
          <w:b/>
          <w:bCs/>
        </w:rPr>
        <w:t>AI do Optymalizacji Logistyki:</w:t>
      </w:r>
      <w:r w:rsidRPr="00F70C96">
        <w:t> Planowanie optymalnych tras transportu, harmonogramowanie dostaw.</w:t>
      </w:r>
    </w:p>
    <w:p w14:paraId="213431FF" w14:textId="77777777" w:rsidR="00F70C96" w:rsidRPr="00F70C96" w:rsidRDefault="00F70C96" w:rsidP="00F70C96">
      <w:pPr>
        <w:numPr>
          <w:ilvl w:val="1"/>
          <w:numId w:val="189"/>
        </w:numPr>
        <w:jc w:val="both"/>
      </w:pPr>
      <w:r w:rsidRPr="00F70C96">
        <w:rPr>
          <w:b/>
          <w:bCs/>
        </w:rPr>
        <w:t xml:space="preserve">Cyfrowe Bliźniaki (Digital </w:t>
      </w:r>
      <w:proofErr w:type="spellStart"/>
      <w:r w:rsidRPr="00F70C96">
        <w:rPr>
          <w:b/>
          <w:bCs/>
        </w:rPr>
        <w:t>Twins</w:t>
      </w:r>
      <w:proofErr w:type="spellEnd"/>
      <w:r w:rsidRPr="00F70C96">
        <w:rPr>
          <w:b/>
          <w:bCs/>
        </w:rPr>
        <w:t>) Procesów Produkcyjnych:</w:t>
      </w:r>
      <w:r w:rsidRPr="00F70C96">
        <w:t> Do symulacji, monitorowania i optymalizacji operacji w czasie rzeczywistym.</w:t>
      </w:r>
    </w:p>
    <w:p w14:paraId="6A6EC0A0" w14:textId="77777777" w:rsidR="00F70C96" w:rsidRPr="00F70C96" w:rsidRDefault="00F70C96" w:rsidP="00F70C96">
      <w:pPr>
        <w:numPr>
          <w:ilvl w:val="0"/>
          <w:numId w:val="189"/>
        </w:numPr>
        <w:jc w:val="both"/>
      </w:pPr>
      <w:r w:rsidRPr="00F70C96">
        <w:rPr>
          <w:b/>
          <w:bCs/>
        </w:rPr>
        <w:t>Oczekiwane Korzyści:</w:t>
      </w:r>
    </w:p>
    <w:p w14:paraId="35E0B4C9" w14:textId="77777777" w:rsidR="00F70C96" w:rsidRPr="00F70C96" w:rsidRDefault="00F70C96" w:rsidP="00F70C96">
      <w:pPr>
        <w:numPr>
          <w:ilvl w:val="1"/>
          <w:numId w:val="189"/>
        </w:numPr>
        <w:jc w:val="both"/>
      </w:pPr>
      <w:r w:rsidRPr="00F70C96">
        <w:t>Poprawa dokładności prognoz popytu o 15-25%.</w:t>
      </w:r>
    </w:p>
    <w:p w14:paraId="088443C3" w14:textId="77777777" w:rsidR="00F70C96" w:rsidRPr="00F70C96" w:rsidRDefault="00F70C96" w:rsidP="00F70C96">
      <w:pPr>
        <w:numPr>
          <w:ilvl w:val="1"/>
          <w:numId w:val="189"/>
        </w:numPr>
        <w:jc w:val="both"/>
      </w:pPr>
      <w:r w:rsidRPr="00F70C96">
        <w:t>Redukcja kosztów zapasów o 10-20%.</w:t>
      </w:r>
    </w:p>
    <w:p w14:paraId="552840EB" w14:textId="77777777" w:rsidR="00F70C96" w:rsidRPr="00F70C96" w:rsidRDefault="00F70C96" w:rsidP="00F70C96">
      <w:pPr>
        <w:numPr>
          <w:ilvl w:val="1"/>
          <w:numId w:val="189"/>
        </w:numPr>
        <w:jc w:val="both"/>
      </w:pPr>
      <w:r w:rsidRPr="00F70C96">
        <w:t>Zmniejszenie liczby nieplanowanych przestojów maszyn o 20-30%.</w:t>
      </w:r>
    </w:p>
    <w:p w14:paraId="044F503D" w14:textId="77777777" w:rsidR="00F70C96" w:rsidRPr="00F70C96" w:rsidRDefault="00F70C96" w:rsidP="00F70C96">
      <w:pPr>
        <w:numPr>
          <w:ilvl w:val="1"/>
          <w:numId w:val="189"/>
        </w:numPr>
        <w:jc w:val="both"/>
      </w:pPr>
      <w:r w:rsidRPr="00F70C96">
        <w:t>Obniżenie kosztów logistyki o 5-15%.</w:t>
      </w:r>
    </w:p>
    <w:p w14:paraId="71C5F7F8" w14:textId="77777777" w:rsidR="00F70C96" w:rsidRPr="00F70C96" w:rsidRDefault="00F70C96" w:rsidP="00F70C96">
      <w:pPr>
        <w:numPr>
          <w:ilvl w:val="0"/>
          <w:numId w:val="189"/>
        </w:numPr>
        <w:jc w:val="both"/>
      </w:pPr>
      <w:r w:rsidRPr="00F70C96">
        <w:rPr>
          <w:b/>
          <w:bCs/>
        </w:rPr>
        <w:t>Szacunkowy Koszt (wdrożenie i integracja):</w:t>
      </w:r>
      <w:r w:rsidRPr="00F70C96">
        <w:t> 1.2 - 2.5 mln PLN (w ramach Fazy 2 i 3).</w:t>
      </w:r>
    </w:p>
    <w:p w14:paraId="52C6CDB1" w14:textId="77777777" w:rsidR="00F70C96" w:rsidRPr="00F70C96" w:rsidRDefault="00F70C96" w:rsidP="00F70C96">
      <w:pPr>
        <w:numPr>
          <w:ilvl w:val="0"/>
          <w:numId w:val="189"/>
        </w:numPr>
        <w:jc w:val="both"/>
      </w:pPr>
      <w:r w:rsidRPr="00F70C96">
        <w:rPr>
          <w:b/>
          <w:bCs/>
        </w:rPr>
        <w:t>Szacunkowy Roczny ROI (po wdrożeniu):</w:t>
      </w:r>
      <w:r w:rsidRPr="00F70C96">
        <w:t> 30-60% (poprzez oszczędności kosztów i poprawę efektywności).</w:t>
      </w:r>
    </w:p>
    <w:p w14:paraId="2FCDEF05" w14:textId="77777777" w:rsidR="00F70C96" w:rsidRPr="00F70C96" w:rsidRDefault="00F70C96" w:rsidP="00F70C96">
      <w:pPr>
        <w:jc w:val="both"/>
      </w:pPr>
      <w:r w:rsidRPr="00F70C96">
        <w:t>Powyższe przypadki użycia są jedynie przykładami. Kluczowe jest przeprowadzenie warsztatów z przedstawicielami różnych działów w celu zidentyfikowania najbardziej wartościowych i wykonalnych zastosowań AI w kontekście specyfiki Państwa Firmy.</w:t>
      </w:r>
    </w:p>
    <w:p w14:paraId="0A5765FE" w14:textId="77777777" w:rsidR="00F70C96" w:rsidRPr="00F70C96" w:rsidRDefault="00F70C96" w:rsidP="00F70C96">
      <w:pPr>
        <w:jc w:val="both"/>
        <w:rPr>
          <w:b/>
          <w:bCs/>
        </w:rPr>
      </w:pPr>
      <w:r w:rsidRPr="00F70C96">
        <w:rPr>
          <w:b/>
          <w:bCs/>
        </w:rPr>
        <w:t>6.3. Budowanie Kultury Organizacyjnej AI-First: Od Świadomości do Mistrzostwa</w:t>
      </w:r>
    </w:p>
    <w:p w14:paraId="55F06636" w14:textId="77777777" w:rsidR="00F70C96" w:rsidRPr="00F70C96" w:rsidRDefault="00F70C96" w:rsidP="00F70C96">
      <w:pPr>
        <w:jc w:val="both"/>
      </w:pPr>
      <w:r w:rsidRPr="00F70C96">
        <w:t>Transformacja technologiczna musi iść w parze z transformacją kulturową. Budowanie kultury </w:t>
      </w:r>
      <w:r w:rsidRPr="00F70C96">
        <w:rPr>
          <w:b/>
          <w:bCs/>
        </w:rPr>
        <w:t>AI-First</w:t>
      </w:r>
      <w:r w:rsidRPr="00F70C96">
        <w:t>, w której dane i Sztuczna Inteligencja są naturalnym elementem myślenia i działania na wszystkich poziomach organizacji, jest fundamentem długoterminowego sukcesu.</w:t>
      </w:r>
    </w:p>
    <w:p w14:paraId="028E1484" w14:textId="77777777" w:rsidR="00F70C96" w:rsidRPr="00F70C96" w:rsidRDefault="00F70C96" w:rsidP="00F70C96">
      <w:pPr>
        <w:jc w:val="both"/>
        <w:rPr>
          <w:b/>
          <w:bCs/>
        </w:rPr>
      </w:pPr>
      <w:r w:rsidRPr="00F70C96">
        <w:rPr>
          <w:b/>
          <w:bCs/>
        </w:rPr>
        <w:t>6.3.1. Kluczowe Elementy Kultury AI-First</w:t>
      </w:r>
    </w:p>
    <w:p w14:paraId="1FB5B8D6" w14:textId="77777777" w:rsidR="00F70C96" w:rsidRPr="00F70C96" w:rsidRDefault="00F70C96" w:rsidP="00F70C96">
      <w:pPr>
        <w:numPr>
          <w:ilvl w:val="0"/>
          <w:numId w:val="190"/>
        </w:numPr>
        <w:jc w:val="both"/>
      </w:pPr>
      <w:r w:rsidRPr="00F70C96">
        <w:rPr>
          <w:b/>
          <w:bCs/>
        </w:rPr>
        <w:lastRenderedPageBreak/>
        <w:t>Przywództwo Oparte na Danych i Wizji AI:</w:t>
      </w:r>
      <w:r w:rsidRPr="00F70C96">
        <w:t> Liderzy aktywnie wykorzystują dane i AI w podejmowaniu decyzji, inspirują zespoły i konsekwentnie komunikują strategiczne znaczenie AI.</w:t>
      </w:r>
    </w:p>
    <w:p w14:paraId="1980BC05" w14:textId="77777777" w:rsidR="00F70C96" w:rsidRPr="00F70C96" w:rsidRDefault="00F70C96" w:rsidP="00F70C96">
      <w:pPr>
        <w:numPr>
          <w:ilvl w:val="0"/>
          <w:numId w:val="190"/>
        </w:numPr>
        <w:jc w:val="both"/>
      </w:pPr>
      <w:r w:rsidRPr="00F70C96">
        <w:rPr>
          <w:b/>
          <w:bCs/>
        </w:rPr>
        <w:t>Demokratyzacja Danych i AI:</w:t>
      </w:r>
      <w:r w:rsidRPr="00F70C96">
        <w:t> Szeroki dostęp do danych i narzędzi AI dla pracowników, przy jednoczesnym zapewnieniu odpowiednich ram zarządzania i bezpieczeństwa.</w:t>
      </w:r>
    </w:p>
    <w:p w14:paraId="7AB9C0DD" w14:textId="77777777" w:rsidR="00F70C96" w:rsidRPr="00F70C96" w:rsidRDefault="00F70C96" w:rsidP="00F70C96">
      <w:pPr>
        <w:numPr>
          <w:ilvl w:val="0"/>
          <w:numId w:val="190"/>
        </w:numPr>
        <w:jc w:val="both"/>
      </w:pPr>
      <w:r w:rsidRPr="00F70C96">
        <w:rPr>
          <w:b/>
          <w:bCs/>
        </w:rPr>
        <w:t>Ciekawość i Ciągłe Uczenie się:</w:t>
      </w:r>
      <w:r w:rsidRPr="00F70C96">
        <w:t> Pracownicy są zachęcani do eksplorowania nowych możliwości AI, zadawania pytań, poszerzania swojej wiedzy i umiejętności.</w:t>
      </w:r>
    </w:p>
    <w:p w14:paraId="4328CF34" w14:textId="77777777" w:rsidR="00F70C96" w:rsidRPr="00F70C96" w:rsidRDefault="00F70C96" w:rsidP="00F70C96">
      <w:pPr>
        <w:numPr>
          <w:ilvl w:val="0"/>
          <w:numId w:val="190"/>
        </w:numPr>
        <w:jc w:val="both"/>
      </w:pPr>
      <w:r w:rsidRPr="00F70C96">
        <w:rPr>
          <w:b/>
          <w:bCs/>
        </w:rPr>
        <w:t>Kultura Eksperymentowania i Akceptacji Błędów:</w:t>
      </w:r>
      <w:r w:rsidRPr="00F70C96">
        <w:t> Tworzenie bezpiecznej przestrzeni do testowania nowych pomysłów, podejmowania skalkulowanego ryzyka i uczenia się na niepowodzeniach.</w:t>
      </w:r>
    </w:p>
    <w:p w14:paraId="0FA1CD8B" w14:textId="77777777" w:rsidR="00F70C96" w:rsidRPr="00F70C96" w:rsidRDefault="00F70C96" w:rsidP="00F70C96">
      <w:pPr>
        <w:numPr>
          <w:ilvl w:val="0"/>
          <w:numId w:val="190"/>
        </w:numPr>
        <w:jc w:val="both"/>
      </w:pPr>
      <w:r w:rsidRPr="00F70C96">
        <w:rPr>
          <w:b/>
          <w:bCs/>
        </w:rPr>
        <w:t xml:space="preserve">Współpraca </w:t>
      </w:r>
      <w:proofErr w:type="spellStart"/>
      <w:r w:rsidRPr="00F70C96">
        <w:rPr>
          <w:b/>
          <w:bCs/>
        </w:rPr>
        <w:t>Międzyfunkcyjna</w:t>
      </w:r>
      <w:proofErr w:type="spellEnd"/>
      <w:r w:rsidRPr="00F70C96">
        <w:rPr>
          <w:b/>
          <w:bCs/>
        </w:rPr>
        <w:t>:</w:t>
      </w:r>
      <w:r w:rsidRPr="00F70C96">
        <w:t> Przełamywanie silosów organizacyjnych, promowanie pracy w interdyscyplinarnych zespołach nad projektami AI.</w:t>
      </w:r>
    </w:p>
    <w:p w14:paraId="4D570431" w14:textId="77777777" w:rsidR="00F70C96" w:rsidRPr="00F70C96" w:rsidRDefault="00F70C96" w:rsidP="00F70C96">
      <w:pPr>
        <w:numPr>
          <w:ilvl w:val="0"/>
          <w:numId w:val="190"/>
        </w:numPr>
        <w:jc w:val="both"/>
      </w:pPr>
      <w:r w:rsidRPr="00F70C96">
        <w:rPr>
          <w:b/>
          <w:bCs/>
        </w:rPr>
        <w:t>Orientacja na Wartość dla Klienta i Biznesu:</w:t>
      </w:r>
      <w:r w:rsidRPr="00F70C96">
        <w:t> Wykorzystanie AI do lepszego zrozumienia potrzeb klientów i dostarczania im innowacyjnych rozwiązań, a także do optymalizacji procesów i osiągania celów biznesowych.</w:t>
      </w:r>
    </w:p>
    <w:p w14:paraId="1E48BC92" w14:textId="77777777" w:rsidR="00F70C96" w:rsidRPr="00F70C96" w:rsidRDefault="00F70C96" w:rsidP="00F70C96">
      <w:pPr>
        <w:numPr>
          <w:ilvl w:val="0"/>
          <w:numId w:val="190"/>
        </w:numPr>
        <w:jc w:val="both"/>
      </w:pPr>
      <w:r w:rsidRPr="00F70C96">
        <w:rPr>
          <w:b/>
          <w:bCs/>
        </w:rPr>
        <w:t>Odpowiedzialność i Etyka AI:</w:t>
      </w:r>
      <w:r w:rsidRPr="00F70C96">
        <w:t> Głębokie zrozumienie i przestrzeganie zasad etycznego i odpowiedzialnego wykorzystania AI, dbałość o prywatność, uczciwość i przejrzystość.</w:t>
      </w:r>
    </w:p>
    <w:p w14:paraId="6776EEAD" w14:textId="77777777" w:rsidR="00F70C96" w:rsidRPr="00F70C96" w:rsidRDefault="00F70C96" w:rsidP="00F70C96">
      <w:pPr>
        <w:numPr>
          <w:ilvl w:val="0"/>
          <w:numId w:val="190"/>
        </w:numPr>
        <w:jc w:val="both"/>
      </w:pPr>
      <w:r w:rsidRPr="00F70C96">
        <w:rPr>
          <w:b/>
          <w:bCs/>
        </w:rPr>
        <w:t>Zwinność i Adaptacyjność:</w:t>
      </w:r>
      <w:r w:rsidRPr="00F70C96">
        <w:t> Gotowość do szybkiego reagowania na zmiany technologiczne i rynkowe, elastyczność w dostosowywaniu strategii i działań.</w:t>
      </w:r>
    </w:p>
    <w:p w14:paraId="58AF412E" w14:textId="77777777" w:rsidR="00F70C96" w:rsidRPr="00F70C96" w:rsidRDefault="00F70C96" w:rsidP="00F70C96">
      <w:pPr>
        <w:jc w:val="both"/>
        <w:rPr>
          <w:b/>
          <w:bCs/>
        </w:rPr>
      </w:pPr>
      <w:r w:rsidRPr="00F70C96">
        <w:rPr>
          <w:b/>
          <w:bCs/>
        </w:rPr>
        <w:t>6.3.2. Rola Przywództwa w Kształtowaniu Kultury</w:t>
      </w:r>
    </w:p>
    <w:p w14:paraId="566475D9" w14:textId="77777777" w:rsidR="00F70C96" w:rsidRPr="00F70C96" w:rsidRDefault="00F70C96" w:rsidP="00F70C96">
      <w:pPr>
        <w:jc w:val="both"/>
      </w:pPr>
      <w:r w:rsidRPr="00F70C96">
        <w:t>Liderzy na wszystkich szczeblach odgrywają kluczową rolę w budowaniu kultury AI-First poprzez:</w:t>
      </w:r>
    </w:p>
    <w:p w14:paraId="6709F480" w14:textId="77777777" w:rsidR="00F70C96" w:rsidRPr="00F70C96" w:rsidRDefault="00F70C96" w:rsidP="00F70C96">
      <w:pPr>
        <w:numPr>
          <w:ilvl w:val="0"/>
          <w:numId w:val="191"/>
        </w:numPr>
        <w:jc w:val="both"/>
      </w:pPr>
      <w:r w:rsidRPr="00F70C96">
        <w:rPr>
          <w:b/>
          <w:bCs/>
        </w:rPr>
        <w:t>Bycie Przykładem (</w:t>
      </w:r>
      <w:proofErr w:type="spellStart"/>
      <w:r w:rsidRPr="00F70C96">
        <w:rPr>
          <w:b/>
          <w:bCs/>
        </w:rPr>
        <w:t>Leading</w:t>
      </w:r>
      <w:proofErr w:type="spellEnd"/>
      <w:r w:rsidRPr="00F70C96">
        <w:rPr>
          <w:b/>
          <w:bCs/>
        </w:rPr>
        <w:t xml:space="preserve"> by </w:t>
      </w:r>
      <w:proofErr w:type="spellStart"/>
      <w:r w:rsidRPr="00F70C96">
        <w:rPr>
          <w:b/>
          <w:bCs/>
        </w:rPr>
        <w:t>Example</w:t>
      </w:r>
      <w:proofErr w:type="spellEnd"/>
      <w:r w:rsidRPr="00F70C96">
        <w:rPr>
          <w:b/>
          <w:bCs/>
        </w:rPr>
        <w:t>):</w:t>
      </w:r>
      <w:r w:rsidRPr="00F70C96">
        <w:t> Aktywne korzystanie z danych i narzędzi AI, podejmowanie decyzji w oparciu o analizy, wykazywanie entuzjazmu dla nowych technologii.</w:t>
      </w:r>
    </w:p>
    <w:p w14:paraId="03F5B735" w14:textId="77777777" w:rsidR="00F70C96" w:rsidRPr="00F70C96" w:rsidRDefault="00F70C96" w:rsidP="00F70C96">
      <w:pPr>
        <w:numPr>
          <w:ilvl w:val="0"/>
          <w:numId w:val="191"/>
        </w:numPr>
        <w:jc w:val="both"/>
      </w:pPr>
      <w:r w:rsidRPr="00F70C96">
        <w:rPr>
          <w:b/>
          <w:bCs/>
        </w:rPr>
        <w:t>Komunikowanie Wizji i Strategii:</w:t>
      </w:r>
      <w:r w:rsidRPr="00F70C96">
        <w:t> Regularne i spójne komunikowanie celów transformacji AI, jej korzyści i oczekiwań wobec pracowników.</w:t>
      </w:r>
    </w:p>
    <w:p w14:paraId="04822487" w14:textId="77777777" w:rsidR="00F70C96" w:rsidRPr="00F70C96" w:rsidRDefault="00F70C96" w:rsidP="00F70C96">
      <w:pPr>
        <w:numPr>
          <w:ilvl w:val="0"/>
          <w:numId w:val="191"/>
        </w:numPr>
        <w:jc w:val="both"/>
      </w:pPr>
      <w:r w:rsidRPr="00F70C96">
        <w:rPr>
          <w:b/>
          <w:bCs/>
        </w:rPr>
        <w:t>Wspieranie Inicjatyw AI:</w:t>
      </w:r>
      <w:r w:rsidRPr="00F70C96">
        <w:t> Alokowanie zasobów, usuwanie barier, publiczne docenianie sukcesów i wysiłków zespołów AI.</w:t>
      </w:r>
    </w:p>
    <w:p w14:paraId="0FC01255" w14:textId="77777777" w:rsidR="00F70C96" w:rsidRPr="00F70C96" w:rsidRDefault="00F70C96" w:rsidP="00F70C96">
      <w:pPr>
        <w:numPr>
          <w:ilvl w:val="0"/>
          <w:numId w:val="191"/>
        </w:numPr>
        <w:jc w:val="both"/>
      </w:pPr>
      <w:r w:rsidRPr="00F70C96">
        <w:rPr>
          <w:b/>
          <w:bCs/>
        </w:rPr>
        <w:t>Tworzenie Środowiska Sprzyjającego Innowacjom:</w:t>
      </w:r>
      <w:r w:rsidRPr="00F70C96">
        <w:t> Zachęcanie do podejmowania inicjatywy, eksperymentowania, dzielenia się pomysłami.</w:t>
      </w:r>
    </w:p>
    <w:p w14:paraId="568BFEB3" w14:textId="77777777" w:rsidR="00F70C96" w:rsidRPr="00F70C96" w:rsidRDefault="00F70C96" w:rsidP="00F70C96">
      <w:pPr>
        <w:numPr>
          <w:ilvl w:val="0"/>
          <w:numId w:val="191"/>
        </w:numPr>
        <w:jc w:val="both"/>
      </w:pPr>
      <w:r w:rsidRPr="00F70C96">
        <w:rPr>
          <w:b/>
          <w:bCs/>
        </w:rPr>
        <w:t>Inwestowanie w Rozwój Kompetencji:</w:t>
      </w:r>
      <w:r w:rsidRPr="00F70C96">
        <w:t> Zapewnienie pracownikom możliwości nauki i rozwoju w obszarze AI.</w:t>
      </w:r>
    </w:p>
    <w:p w14:paraId="53B6FF3B" w14:textId="77777777" w:rsidR="00F70C96" w:rsidRPr="00F70C96" w:rsidRDefault="00F70C96" w:rsidP="00F70C96">
      <w:pPr>
        <w:numPr>
          <w:ilvl w:val="0"/>
          <w:numId w:val="191"/>
        </w:numPr>
        <w:jc w:val="both"/>
      </w:pPr>
      <w:r w:rsidRPr="00F70C96">
        <w:rPr>
          <w:b/>
          <w:bCs/>
        </w:rPr>
        <w:t>Budowanie Zaufania:</w:t>
      </w:r>
      <w:r w:rsidRPr="00F70C96">
        <w:t> Transparentne komunikowanie wpływu AI na organizację i role pracowników, rozwiewanie obaw.</w:t>
      </w:r>
    </w:p>
    <w:p w14:paraId="2E6A4AFC" w14:textId="77777777" w:rsidR="00F70C96" w:rsidRPr="00F70C96" w:rsidRDefault="00F70C96" w:rsidP="00F70C96">
      <w:pPr>
        <w:jc w:val="both"/>
        <w:rPr>
          <w:b/>
          <w:bCs/>
        </w:rPr>
      </w:pPr>
      <w:r w:rsidRPr="00F70C96">
        <w:rPr>
          <w:b/>
          <w:bCs/>
        </w:rPr>
        <w:t>6.3.3. Inicjatywy Wspierające Transformację Kulturową</w:t>
      </w:r>
    </w:p>
    <w:p w14:paraId="3ECB6323" w14:textId="77777777" w:rsidR="00F70C96" w:rsidRPr="00F70C96" w:rsidRDefault="00F70C96" w:rsidP="00F70C96">
      <w:pPr>
        <w:numPr>
          <w:ilvl w:val="0"/>
          <w:numId w:val="192"/>
        </w:numPr>
        <w:jc w:val="both"/>
      </w:pPr>
      <w:r w:rsidRPr="00F70C96">
        <w:rPr>
          <w:b/>
          <w:bCs/>
        </w:rPr>
        <w:t>Programy Ambasadorów AI:</w:t>
      </w:r>
      <w:r w:rsidRPr="00F70C96">
        <w:t> Wyłonienie i wspieranie entuzjastów AI w różnych działach, którzy będą promować nowe technologie i pomagać kolegom.</w:t>
      </w:r>
    </w:p>
    <w:p w14:paraId="1BA71B65" w14:textId="77777777" w:rsidR="00F70C96" w:rsidRPr="00F70C96" w:rsidRDefault="00F70C96" w:rsidP="00F70C96">
      <w:pPr>
        <w:numPr>
          <w:ilvl w:val="0"/>
          <w:numId w:val="192"/>
        </w:numPr>
        <w:jc w:val="both"/>
      </w:pPr>
      <w:r w:rsidRPr="00F70C96">
        <w:rPr>
          <w:b/>
          <w:bCs/>
        </w:rPr>
        <w:t>Wewnętrzne Kampanie Informacyjne i Edukacyjne:</w:t>
      </w:r>
      <w:r w:rsidRPr="00F70C96">
        <w:t xml:space="preserve"> Regularne newslettery, </w:t>
      </w:r>
      <w:proofErr w:type="spellStart"/>
      <w:r w:rsidRPr="00F70C96">
        <w:t>webinary</w:t>
      </w:r>
      <w:proofErr w:type="spellEnd"/>
      <w:r w:rsidRPr="00F70C96">
        <w:t>, warsztaty, prezentacje na temat AI.</w:t>
      </w:r>
    </w:p>
    <w:p w14:paraId="74D2B7D2" w14:textId="77777777" w:rsidR="00F70C96" w:rsidRPr="00F70C96" w:rsidRDefault="00F70C96" w:rsidP="00F70C96">
      <w:pPr>
        <w:numPr>
          <w:ilvl w:val="0"/>
          <w:numId w:val="192"/>
        </w:numPr>
        <w:jc w:val="both"/>
      </w:pPr>
      <w:r w:rsidRPr="00F70C96">
        <w:rPr>
          <w:b/>
          <w:bCs/>
        </w:rPr>
        <w:t xml:space="preserve">Konkursy i </w:t>
      </w:r>
      <w:proofErr w:type="spellStart"/>
      <w:r w:rsidRPr="00F70C96">
        <w:rPr>
          <w:b/>
          <w:bCs/>
        </w:rPr>
        <w:t>Hackathony</w:t>
      </w:r>
      <w:proofErr w:type="spellEnd"/>
      <w:r w:rsidRPr="00F70C96">
        <w:rPr>
          <w:b/>
          <w:bCs/>
        </w:rPr>
        <w:t xml:space="preserve"> AI:</w:t>
      </w:r>
      <w:r w:rsidRPr="00F70C96">
        <w:t> Stymulowanie kreatywności i praktycznego zastosowania AI do rozwiązywania problemów biznesowych.</w:t>
      </w:r>
    </w:p>
    <w:p w14:paraId="52E2F417" w14:textId="77777777" w:rsidR="00F70C96" w:rsidRPr="00F70C96" w:rsidRDefault="00F70C96" w:rsidP="00F70C96">
      <w:pPr>
        <w:numPr>
          <w:ilvl w:val="0"/>
          <w:numId w:val="192"/>
        </w:numPr>
        <w:jc w:val="both"/>
      </w:pPr>
      <w:r w:rsidRPr="00F70C96">
        <w:rPr>
          <w:b/>
          <w:bCs/>
        </w:rPr>
        <w:t>Społeczności Praktyków (</w:t>
      </w:r>
      <w:proofErr w:type="spellStart"/>
      <w:r w:rsidRPr="00F70C96">
        <w:rPr>
          <w:b/>
          <w:bCs/>
        </w:rPr>
        <w:t>Communities</w:t>
      </w:r>
      <w:proofErr w:type="spellEnd"/>
      <w:r w:rsidRPr="00F70C96">
        <w:rPr>
          <w:b/>
          <w:bCs/>
        </w:rPr>
        <w:t xml:space="preserve"> of Practice):</w:t>
      </w:r>
      <w:r w:rsidRPr="00F70C96">
        <w:t> Tworzenie forów wymiany wiedzy i doświadczeń dla osób zainteresowanych AI.</w:t>
      </w:r>
    </w:p>
    <w:p w14:paraId="67BAF97C" w14:textId="77777777" w:rsidR="00F70C96" w:rsidRPr="00F70C96" w:rsidRDefault="00F70C96" w:rsidP="00F70C96">
      <w:pPr>
        <w:numPr>
          <w:ilvl w:val="0"/>
          <w:numId w:val="192"/>
        </w:numPr>
        <w:jc w:val="both"/>
      </w:pPr>
      <w:r w:rsidRPr="00F70C96">
        <w:rPr>
          <w:b/>
          <w:bCs/>
        </w:rPr>
        <w:lastRenderedPageBreak/>
        <w:t>Systemy Nagradzania i Uznania:</w:t>
      </w:r>
      <w:r w:rsidRPr="00F70C96">
        <w:t> Docenianie pracowników i zespołów za innowacyjne wykorzystanie AI i wkład w transformację.</w:t>
      </w:r>
    </w:p>
    <w:p w14:paraId="0B01EFCE" w14:textId="77777777" w:rsidR="00F70C96" w:rsidRPr="00F70C96" w:rsidRDefault="00F70C96" w:rsidP="00F70C96">
      <w:pPr>
        <w:numPr>
          <w:ilvl w:val="0"/>
          <w:numId w:val="192"/>
        </w:numPr>
        <w:jc w:val="both"/>
      </w:pPr>
      <w:r w:rsidRPr="00F70C96">
        <w:rPr>
          <w:b/>
          <w:bCs/>
        </w:rPr>
        <w:t xml:space="preserve">Dedykowane Przestrzenie do Eksperymentowania (AI </w:t>
      </w:r>
      <w:proofErr w:type="spellStart"/>
      <w:r w:rsidRPr="00F70C96">
        <w:rPr>
          <w:b/>
          <w:bCs/>
        </w:rPr>
        <w:t>Labs</w:t>
      </w:r>
      <w:proofErr w:type="spellEnd"/>
      <w:r w:rsidRPr="00F70C96">
        <w:rPr>
          <w:b/>
          <w:bCs/>
        </w:rPr>
        <w:t xml:space="preserve"> / </w:t>
      </w:r>
      <w:proofErr w:type="spellStart"/>
      <w:r w:rsidRPr="00F70C96">
        <w:rPr>
          <w:b/>
          <w:bCs/>
        </w:rPr>
        <w:t>Innovation</w:t>
      </w:r>
      <w:proofErr w:type="spellEnd"/>
      <w:r w:rsidRPr="00F70C96">
        <w:rPr>
          <w:b/>
          <w:bCs/>
        </w:rPr>
        <w:t xml:space="preserve"> </w:t>
      </w:r>
      <w:proofErr w:type="spellStart"/>
      <w:r w:rsidRPr="00F70C96">
        <w:rPr>
          <w:b/>
          <w:bCs/>
        </w:rPr>
        <w:t>Hubs</w:t>
      </w:r>
      <w:proofErr w:type="spellEnd"/>
      <w:r w:rsidRPr="00F70C96">
        <w:rPr>
          <w:b/>
          <w:bCs/>
        </w:rPr>
        <w:t>):</w:t>
      </w:r>
      <w:r w:rsidRPr="00F70C96">
        <w:t> Miejsca, gdzie pracownicy mogą testować nowe narzędzia i pomysły.</w:t>
      </w:r>
    </w:p>
    <w:p w14:paraId="64595892" w14:textId="77777777" w:rsidR="00F70C96" w:rsidRPr="00F70C96" w:rsidRDefault="00F70C96" w:rsidP="00F70C96">
      <w:pPr>
        <w:jc w:val="both"/>
      </w:pPr>
      <w:r w:rsidRPr="00F70C96">
        <w:t>Budowanie kultury AI-First to maraton, a nie sprint. Wymaga konsekwencji, cierpliwości i zaangażowania całej organizacji, ale przynosi trwałe korzyści w postaci większej innowacyjności, efektywności i adaptacyjności.</w:t>
      </w:r>
    </w:p>
    <w:p w14:paraId="52A7D5B8" w14:textId="77777777" w:rsidR="00F70C96" w:rsidRPr="00F70C96" w:rsidRDefault="00F70C96" w:rsidP="00F70C96">
      <w:pPr>
        <w:jc w:val="both"/>
        <w:rPr>
          <w:b/>
          <w:bCs/>
        </w:rPr>
      </w:pPr>
      <w:r w:rsidRPr="00F70C96">
        <w:rPr>
          <w:b/>
          <w:bCs/>
        </w:rPr>
        <w:t>6.4. Wpływ na Przewagę Konkurencyjną i Pozycjonowanie Rynkowe</w:t>
      </w:r>
    </w:p>
    <w:p w14:paraId="0BBED747" w14:textId="77777777" w:rsidR="00F70C96" w:rsidRPr="00F70C96" w:rsidRDefault="00F70C96" w:rsidP="00F70C96">
      <w:pPr>
        <w:jc w:val="both"/>
      </w:pPr>
      <w:r w:rsidRPr="00F70C96">
        <w:t>Skuteczna transformacja AI pozwoli Państwa Firmie nie tylko usprawnić wewnętrzne operacje, ale także zbudować silną i trwałą przewagę konkurencyjną oraz wzmocnić pozycję na rynku.</w:t>
      </w:r>
    </w:p>
    <w:p w14:paraId="335573B2" w14:textId="77777777" w:rsidR="00F70C96" w:rsidRPr="00F70C96" w:rsidRDefault="00F70C96" w:rsidP="00F70C96">
      <w:pPr>
        <w:jc w:val="both"/>
        <w:rPr>
          <w:b/>
          <w:bCs/>
        </w:rPr>
      </w:pPr>
      <w:r w:rsidRPr="00F70C96">
        <w:rPr>
          <w:b/>
          <w:bCs/>
        </w:rPr>
        <w:t>6.4.1. Tworzenie Unikalnej Wartości dla Klienta</w:t>
      </w:r>
    </w:p>
    <w:p w14:paraId="70443047" w14:textId="77777777" w:rsidR="00F70C96" w:rsidRPr="00F70C96" w:rsidRDefault="00F70C96" w:rsidP="00F70C96">
      <w:pPr>
        <w:numPr>
          <w:ilvl w:val="0"/>
          <w:numId w:val="193"/>
        </w:numPr>
        <w:jc w:val="both"/>
      </w:pPr>
      <w:r w:rsidRPr="00F70C96">
        <w:rPr>
          <w:b/>
          <w:bCs/>
        </w:rPr>
        <w:t>Produkty i Usługi Wzbogacone o AI:</w:t>
      </w:r>
      <w:r w:rsidRPr="00F70C96">
        <w:t> Oferowanie inteligentnych, spersonalizowanych i bardziej funkcjonalnych rozwiązań, które lepiej odpowiadają na potrzeby klientów i wyróżniają się na tle konkurencji.</w:t>
      </w:r>
    </w:p>
    <w:p w14:paraId="02FD11FA" w14:textId="77777777" w:rsidR="00F70C96" w:rsidRPr="00F70C96" w:rsidRDefault="00F70C96" w:rsidP="00F70C96">
      <w:pPr>
        <w:numPr>
          <w:ilvl w:val="0"/>
          <w:numId w:val="193"/>
        </w:numPr>
        <w:jc w:val="both"/>
      </w:pPr>
      <w:r w:rsidRPr="00F70C96">
        <w:rPr>
          <w:b/>
          <w:bCs/>
        </w:rPr>
        <w:t>Doskonałe Doświadczenia Klienta (</w:t>
      </w:r>
      <w:proofErr w:type="spellStart"/>
      <w:r w:rsidRPr="00F70C96">
        <w:rPr>
          <w:b/>
          <w:bCs/>
        </w:rPr>
        <w:t>Customer</w:t>
      </w:r>
      <w:proofErr w:type="spellEnd"/>
      <w:r w:rsidRPr="00F70C96">
        <w:rPr>
          <w:b/>
          <w:bCs/>
        </w:rPr>
        <w:t xml:space="preserve"> </w:t>
      </w:r>
      <w:proofErr w:type="spellStart"/>
      <w:r w:rsidRPr="00F70C96">
        <w:rPr>
          <w:b/>
          <w:bCs/>
        </w:rPr>
        <w:t>Experience</w:t>
      </w:r>
      <w:proofErr w:type="spellEnd"/>
      <w:r w:rsidRPr="00F70C96">
        <w:rPr>
          <w:b/>
          <w:bCs/>
        </w:rPr>
        <w:t>):</w:t>
      </w:r>
      <w:r w:rsidRPr="00F70C96">
        <w:t> Zapewnienie płynnej, spersonalizowanej i proaktywnej obsługi we wszystkich punktach styku, budując lojalność i satysfakcję klientów.</w:t>
      </w:r>
    </w:p>
    <w:p w14:paraId="41A752CD" w14:textId="77777777" w:rsidR="00F70C96" w:rsidRPr="00F70C96" w:rsidRDefault="00F70C96" w:rsidP="00F70C96">
      <w:pPr>
        <w:numPr>
          <w:ilvl w:val="0"/>
          <w:numId w:val="193"/>
        </w:numPr>
        <w:jc w:val="both"/>
      </w:pPr>
      <w:r w:rsidRPr="00F70C96">
        <w:rPr>
          <w:b/>
          <w:bCs/>
        </w:rPr>
        <w:t>Szybsze Reagowanie na Zmieniające się Potrzeby Rynku:</w:t>
      </w:r>
      <w:r w:rsidRPr="00F70C96">
        <w:t> Dzięki lepszemu zrozumieniu trendów i oczekiwań klientów, firma będzie mogła szybciej dostosowywać swoją ofertę i wprowadzać innowacje.</w:t>
      </w:r>
    </w:p>
    <w:p w14:paraId="4B20580B" w14:textId="77777777" w:rsidR="00F70C96" w:rsidRPr="00F70C96" w:rsidRDefault="00F70C96" w:rsidP="00F70C96">
      <w:pPr>
        <w:jc w:val="both"/>
        <w:rPr>
          <w:b/>
          <w:bCs/>
        </w:rPr>
      </w:pPr>
      <w:r w:rsidRPr="00F70C96">
        <w:rPr>
          <w:b/>
          <w:bCs/>
        </w:rPr>
        <w:t>6.4.2. Nowe Modele Biznesowe i Źródła Przychodów</w:t>
      </w:r>
    </w:p>
    <w:p w14:paraId="32DE791C" w14:textId="77777777" w:rsidR="00F70C96" w:rsidRPr="00F70C96" w:rsidRDefault="00F70C96" w:rsidP="00F70C96">
      <w:pPr>
        <w:numPr>
          <w:ilvl w:val="0"/>
          <w:numId w:val="194"/>
        </w:numPr>
        <w:jc w:val="both"/>
      </w:pPr>
      <w:proofErr w:type="spellStart"/>
      <w:r w:rsidRPr="00F70C96">
        <w:rPr>
          <w:b/>
          <w:bCs/>
        </w:rPr>
        <w:t>Monetyzacja</w:t>
      </w:r>
      <w:proofErr w:type="spellEnd"/>
      <w:r w:rsidRPr="00F70C96">
        <w:rPr>
          <w:b/>
          <w:bCs/>
        </w:rPr>
        <w:t xml:space="preserve"> Danych i Algorytmów:</w:t>
      </w:r>
      <w:r w:rsidRPr="00F70C96">
        <w:t> Możliwość oferowania nowych usług opartych na analizie danych lub udostępniania własnych rozwiązań AI innym podmiotom (np. w modelu AI-as-a-Service).</w:t>
      </w:r>
    </w:p>
    <w:p w14:paraId="1BD8FC38" w14:textId="77777777" w:rsidR="00F70C96" w:rsidRPr="00F70C96" w:rsidRDefault="00F70C96" w:rsidP="00F70C96">
      <w:pPr>
        <w:numPr>
          <w:ilvl w:val="0"/>
          <w:numId w:val="194"/>
        </w:numPr>
        <w:jc w:val="both"/>
      </w:pPr>
      <w:r w:rsidRPr="00F70C96">
        <w:rPr>
          <w:b/>
          <w:bCs/>
        </w:rPr>
        <w:t>Wejście na Nowe Rynki lub Segmenty:</w:t>
      </w:r>
      <w:r w:rsidRPr="00F70C96">
        <w:t> AI może pomóc w identyfikacji i obsłudze nowych, niszowych rynków lub grup klientów.</w:t>
      </w:r>
    </w:p>
    <w:p w14:paraId="6E50AA09" w14:textId="77777777" w:rsidR="00F70C96" w:rsidRPr="00F70C96" w:rsidRDefault="00F70C96" w:rsidP="00F70C96">
      <w:pPr>
        <w:numPr>
          <w:ilvl w:val="0"/>
          <w:numId w:val="194"/>
        </w:numPr>
        <w:jc w:val="both"/>
      </w:pPr>
      <w:r w:rsidRPr="00F70C96">
        <w:rPr>
          <w:b/>
          <w:bCs/>
        </w:rPr>
        <w:t>Transformacja Modelu Biznesowego:</w:t>
      </w:r>
      <w:r w:rsidRPr="00F70C96">
        <w:t> Np. przejście od sprzedaży produktów do oferowania kompleksowych rozwiązań lub usług w modelu subskrypcyjnym, wspieranych przez AI (np. "Product-as-a-Service").</w:t>
      </w:r>
    </w:p>
    <w:p w14:paraId="2798163B" w14:textId="77777777" w:rsidR="00F70C96" w:rsidRPr="00F70C96" w:rsidRDefault="00F70C96" w:rsidP="00F70C96">
      <w:pPr>
        <w:jc w:val="both"/>
        <w:rPr>
          <w:b/>
          <w:bCs/>
        </w:rPr>
      </w:pPr>
      <w:r w:rsidRPr="00F70C96">
        <w:rPr>
          <w:b/>
          <w:bCs/>
        </w:rPr>
        <w:t>6.4.3. Wzmocnienie Marki Pracodawcy (</w:t>
      </w:r>
      <w:proofErr w:type="spellStart"/>
      <w:r w:rsidRPr="00F70C96">
        <w:rPr>
          <w:b/>
          <w:bCs/>
        </w:rPr>
        <w:t>Employer</w:t>
      </w:r>
      <w:proofErr w:type="spellEnd"/>
      <w:r w:rsidRPr="00F70C96">
        <w:rPr>
          <w:b/>
          <w:bCs/>
        </w:rPr>
        <w:t xml:space="preserve"> </w:t>
      </w:r>
      <w:proofErr w:type="spellStart"/>
      <w:r w:rsidRPr="00F70C96">
        <w:rPr>
          <w:b/>
          <w:bCs/>
        </w:rPr>
        <w:t>Branding</w:t>
      </w:r>
      <w:proofErr w:type="spellEnd"/>
      <w:r w:rsidRPr="00F70C96">
        <w:rPr>
          <w:b/>
          <w:bCs/>
        </w:rPr>
        <w:t>)</w:t>
      </w:r>
    </w:p>
    <w:p w14:paraId="10998BC3" w14:textId="77777777" w:rsidR="00F70C96" w:rsidRPr="00F70C96" w:rsidRDefault="00F70C96" w:rsidP="00F70C96">
      <w:pPr>
        <w:numPr>
          <w:ilvl w:val="0"/>
          <w:numId w:val="195"/>
        </w:numPr>
        <w:jc w:val="both"/>
      </w:pPr>
      <w:r w:rsidRPr="00F70C96">
        <w:rPr>
          <w:b/>
          <w:bCs/>
        </w:rPr>
        <w:t>Przyciąganie Najlepszych Talentów:</w:t>
      </w:r>
      <w:r w:rsidRPr="00F70C96">
        <w:t> Inwestycje w AI i nowoczesne technologie czynią firmę atrakcyjnym miejscem pracy dla specjalistów z branży IT, data science i inżynierii.</w:t>
      </w:r>
    </w:p>
    <w:p w14:paraId="6D935F66" w14:textId="77777777" w:rsidR="00F70C96" w:rsidRPr="00F70C96" w:rsidRDefault="00F70C96" w:rsidP="00F70C96">
      <w:pPr>
        <w:numPr>
          <w:ilvl w:val="0"/>
          <w:numId w:val="195"/>
        </w:numPr>
        <w:jc w:val="both"/>
      </w:pPr>
      <w:r w:rsidRPr="00F70C96">
        <w:rPr>
          <w:b/>
          <w:bCs/>
        </w:rPr>
        <w:t>Rozwój i Utrzymanie Pracowników:</w:t>
      </w:r>
      <w:r w:rsidRPr="00F70C96">
        <w:t> Oferowanie ciekawych wyzwań, możliwości rozwoju i pracy z najnowszymi narzędziami zwiększa zaangażowanie i lojalność obecnych pracowników.</w:t>
      </w:r>
    </w:p>
    <w:p w14:paraId="49BFC8A9" w14:textId="77777777" w:rsidR="00F70C96" w:rsidRPr="00F70C96" w:rsidRDefault="00F70C96" w:rsidP="00F70C96">
      <w:pPr>
        <w:numPr>
          <w:ilvl w:val="0"/>
          <w:numId w:val="195"/>
        </w:numPr>
        <w:jc w:val="both"/>
      </w:pPr>
      <w:r w:rsidRPr="00F70C96">
        <w:rPr>
          <w:b/>
          <w:bCs/>
        </w:rPr>
        <w:t>Budowanie Wizerunku Innowacyjnej Firmy:</w:t>
      </w:r>
      <w:r w:rsidRPr="00F70C96">
        <w:t> Pozycjonowanie firmy jako lidera technologicznego i innowatora w swojej branży, co przekłada się na pozytywny wizerunek zarówno wśród potencjalnych pracowników, jak i klientów oraz partnerów biznesowych.</w:t>
      </w:r>
    </w:p>
    <w:p w14:paraId="5D81D7EE" w14:textId="77777777" w:rsidR="00F70C96" w:rsidRPr="00F70C96" w:rsidRDefault="00F70C96" w:rsidP="00F70C96">
      <w:pPr>
        <w:jc w:val="both"/>
      </w:pPr>
      <w:r w:rsidRPr="00F70C96">
        <w:t>Osiągnięcie tych korzyści wymaga nie tylko wdrożenia technologii, ale także strategicznego myślenia o tym, jak AI może zmienić sposób, w jaki firma tworzy wartość i konkuruje na rynku.</w:t>
      </w:r>
    </w:p>
    <w:p w14:paraId="5945ABD0" w14:textId="77777777" w:rsidR="00F70C96" w:rsidRPr="00F70C96" w:rsidRDefault="00F70C96" w:rsidP="00F70C96">
      <w:pPr>
        <w:jc w:val="both"/>
        <w:rPr>
          <w:b/>
          <w:bCs/>
        </w:rPr>
      </w:pPr>
      <w:r w:rsidRPr="00F70C96">
        <w:rPr>
          <w:b/>
          <w:bCs/>
        </w:rPr>
        <w:t>6.5. Długoterminowa Wizja Organizacji Napędzanej przez Sztuczną Inteligencję</w:t>
      </w:r>
    </w:p>
    <w:p w14:paraId="60DD290C" w14:textId="77777777" w:rsidR="00F70C96" w:rsidRPr="00F70C96" w:rsidRDefault="00F70C96" w:rsidP="00F70C96">
      <w:pPr>
        <w:jc w:val="both"/>
      </w:pPr>
      <w:r w:rsidRPr="00F70C96">
        <w:t>Transformacja AI to podróż, a nie cel sam w sobie. Długoterminowa wizja Państwa Firmy powinna zakładać stanie się </w:t>
      </w:r>
      <w:r w:rsidRPr="00F70C96">
        <w:rPr>
          <w:b/>
          <w:bCs/>
        </w:rPr>
        <w:t xml:space="preserve">organizacją w pełni napędzaną przez AI (AI-Native </w:t>
      </w:r>
      <w:r w:rsidRPr="00F70C96">
        <w:rPr>
          <w:b/>
          <w:bCs/>
        </w:rPr>
        <w:lastRenderedPageBreak/>
        <w:t>Organization)</w:t>
      </w:r>
      <w:r w:rsidRPr="00F70C96">
        <w:t>, która nie tylko wykorzystuje istniejące technologie, ale także aktywnie kształtuje przyszłość AI w swojej dziedzinie.</w:t>
      </w:r>
    </w:p>
    <w:p w14:paraId="1F7C8D13" w14:textId="77777777" w:rsidR="00F70C96" w:rsidRPr="00F70C96" w:rsidRDefault="00F70C96" w:rsidP="00F70C96">
      <w:pPr>
        <w:jc w:val="both"/>
        <w:rPr>
          <w:b/>
          <w:bCs/>
        </w:rPr>
      </w:pPr>
      <w:r w:rsidRPr="00F70C96">
        <w:rPr>
          <w:b/>
          <w:bCs/>
        </w:rPr>
        <w:t>6.5.1. Adaptacyjność i Odporność w Dynamicznym Otoczeniu</w:t>
      </w:r>
    </w:p>
    <w:p w14:paraId="083CD1F8" w14:textId="77777777" w:rsidR="00F70C96" w:rsidRPr="00F70C96" w:rsidRDefault="00F70C96" w:rsidP="00F70C96">
      <w:pPr>
        <w:numPr>
          <w:ilvl w:val="0"/>
          <w:numId w:val="196"/>
        </w:numPr>
        <w:jc w:val="both"/>
      </w:pPr>
      <w:r w:rsidRPr="00F70C96">
        <w:t>Organizacja AI-Native jest zwinna, elastyczna i zdolna do szybkiego dostosowywania się do zmieniających się warunków rynkowych, technologicznych i regulacyjnych.</w:t>
      </w:r>
    </w:p>
    <w:p w14:paraId="204FD630" w14:textId="77777777" w:rsidR="00F70C96" w:rsidRPr="00F70C96" w:rsidRDefault="00F70C96" w:rsidP="00F70C96">
      <w:pPr>
        <w:numPr>
          <w:ilvl w:val="0"/>
          <w:numId w:val="196"/>
        </w:numPr>
        <w:jc w:val="both"/>
      </w:pPr>
      <w:r w:rsidRPr="00F70C96">
        <w:t>AI wspiera podejmowanie decyzji w czasie rzeczywistym, identyfikację nowych szans i zagrożeń oraz proaktywne zarządzanie ryzykiem.</w:t>
      </w:r>
    </w:p>
    <w:p w14:paraId="31D8A0AB" w14:textId="77777777" w:rsidR="00F70C96" w:rsidRPr="00F70C96" w:rsidRDefault="00F70C96" w:rsidP="00F70C96">
      <w:pPr>
        <w:numPr>
          <w:ilvl w:val="0"/>
          <w:numId w:val="196"/>
        </w:numPr>
        <w:jc w:val="both"/>
      </w:pPr>
      <w:r w:rsidRPr="00F70C96">
        <w:t>Kultura ciągłego uczenia się i eksperymentowania pozwala na stałą ewolucję i doskonalenie.</w:t>
      </w:r>
    </w:p>
    <w:p w14:paraId="5E98808F" w14:textId="77777777" w:rsidR="00F70C96" w:rsidRPr="00F70C96" w:rsidRDefault="00F70C96" w:rsidP="00F70C96">
      <w:pPr>
        <w:jc w:val="both"/>
        <w:rPr>
          <w:b/>
          <w:bCs/>
        </w:rPr>
      </w:pPr>
      <w:r w:rsidRPr="00F70C96">
        <w:rPr>
          <w:b/>
          <w:bCs/>
        </w:rPr>
        <w:t>6.5.2. Przygotowanie na Przyszłe Fale Innowacji AI</w:t>
      </w:r>
    </w:p>
    <w:p w14:paraId="1B88CFE2" w14:textId="77777777" w:rsidR="00F70C96" w:rsidRPr="00F70C96" w:rsidRDefault="00F70C96" w:rsidP="00F70C96">
      <w:pPr>
        <w:numPr>
          <w:ilvl w:val="0"/>
          <w:numId w:val="197"/>
        </w:numPr>
        <w:jc w:val="both"/>
      </w:pPr>
      <w:r w:rsidRPr="00F70C96">
        <w:t>Świat AI dynamicznie się rozwija. Organizacja AI-Native jest przygotowana na absorpcję i wykorzystanie przyszłych przełomów technologicznych, takich jak:</w:t>
      </w:r>
    </w:p>
    <w:p w14:paraId="6A9BD416" w14:textId="77777777" w:rsidR="00F70C96" w:rsidRPr="00F70C96" w:rsidRDefault="00F70C96" w:rsidP="00F70C96">
      <w:pPr>
        <w:numPr>
          <w:ilvl w:val="1"/>
          <w:numId w:val="197"/>
        </w:numPr>
        <w:jc w:val="both"/>
      </w:pPr>
      <w:r w:rsidRPr="00F70C96">
        <w:rPr>
          <w:b/>
          <w:bCs/>
        </w:rPr>
        <w:t>AI Multimodalna:</w:t>
      </w:r>
      <w:r w:rsidRPr="00F70C96">
        <w:t> Łącząca przetwarzanie różnych typów danych (tekst, obraz, dźwięk, wideo).</w:t>
      </w:r>
    </w:p>
    <w:p w14:paraId="772438AA" w14:textId="77777777" w:rsidR="00F70C96" w:rsidRPr="00F70C96" w:rsidRDefault="00F70C96" w:rsidP="00F70C96">
      <w:pPr>
        <w:numPr>
          <w:ilvl w:val="1"/>
          <w:numId w:val="197"/>
        </w:numPr>
        <w:jc w:val="both"/>
      </w:pPr>
      <w:r w:rsidRPr="00F70C96">
        <w:rPr>
          <w:b/>
          <w:bCs/>
        </w:rPr>
        <w:t>Edge AI:</w:t>
      </w:r>
      <w:r w:rsidRPr="00F70C96">
        <w:t> Przetwarzanie AI bezpośrednio na urządzeniach końcowych (np. w fabrykach, produktach).</w:t>
      </w:r>
    </w:p>
    <w:p w14:paraId="439EC872" w14:textId="77777777" w:rsidR="00F70C96" w:rsidRPr="00F70C96" w:rsidRDefault="00F70C96" w:rsidP="00F70C96">
      <w:pPr>
        <w:numPr>
          <w:ilvl w:val="1"/>
          <w:numId w:val="197"/>
        </w:numPr>
        <w:jc w:val="both"/>
      </w:pPr>
      <w:r w:rsidRPr="00F70C96">
        <w:rPr>
          <w:b/>
          <w:bCs/>
        </w:rPr>
        <w:t>AI Kwantowa:</w:t>
      </w:r>
      <w:r w:rsidRPr="00F70C96">
        <w:t> (w dalszej perspektywie) Oferująca wykładniczy wzrost mocy obliczeniowej dla określonych problemów.</w:t>
      </w:r>
    </w:p>
    <w:p w14:paraId="3D7C8C77" w14:textId="77777777" w:rsidR="00F70C96" w:rsidRPr="00F70C96" w:rsidRDefault="00F70C96" w:rsidP="00F70C96">
      <w:pPr>
        <w:numPr>
          <w:ilvl w:val="1"/>
          <w:numId w:val="197"/>
        </w:numPr>
        <w:jc w:val="both"/>
      </w:pPr>
      <w:r w:rsidRPr="00F70C96">
        <w:rPr>
          <w:b/>
          <w:bCs/>
        </w:rPr>
        <w:t>Sztuczna Inteligencja Ogólna (AGI):</w:t>
      </w:r>
      <w:r w:rsidRPr="00F70C96">
        <w:t> (w bardzo dalekiej perspektywie) Systemy AI o zdolnościach poznawczych porównywalnych z ludzkimi.</w:t>
      </w:r>
    </w:p>
    <w:p w14:paraId="6E257CE8" w14:textId="77777777" w:rsidR="00F70C96" w:rsidRPr="00F70C96" w:rsidRDefault="00F70C96" w:rsidP="00F70C96">
      <w:pPr>
        <w:numPr>
          <w:ilvl w:val="0"/>
          <w:numId w:val="197"/>
        </w:numPr>
        <w:jc w:val="both"/>
      </w:pPr>
      <w:r w:rsidRPr="00F70C96">
        <w:t>Ciągłe inwestycje w badania i rozwój, monitorowanie horyzontu technologicznego oraz budowanie kompetencji przyszłości są kluczowe.</w:t>
      </w:r>
    </w:p>
    <w:p w14:paraId="2F35BBA8" w14:textId="77777777" w:rsidR="00F70C96" w:rsidRPr="00F70C96" w:rsidRDefault="00F70C96" w:rsidP="00F70C96">
      <w:pPr>
        <w:numPr>
          <w:ilvl w:val="0"/>
          <w:numId w:val="197"/>
        </w:numPr>
        <w:jc w:val="both"/>
      </w:pPr>
      <w:r w:rsidRPr="00F70C96">
        <w:t>Przygotowanie na </w:t>
      </w:r>
      <w:proofErr w:type="spellStart"/>
      <w:r w:rsidRPr="00F70C96">
        <w:rPr>
          <w:b/>
          <w:bCs/>
        </w:rPr>
        <w:t>Industry</w:t>
      </w:r>
      <w:proofErr w:type="spellEnd"/>
      <w:r w:rsidRPr="00F70C96">
        <w:rPr>
          <w:b/>
          <w:bCs/>
        </w:rPr>
        <w:t xml:space="preserve"> 5.0</w:t>
      </w:r>
      <w:r w:rsidRPr="00F70C96">
        <w:t>, gdzie współpraca człowieka z inteligentnymi maszynami (</w:t>
      </w:r>
      <w:proofErr w:type="spellStart"/>
      <w:r w:rsidRPr="00F70C96">
        <w:t>cobotami</w:t>
      </w:r>
      <w:proofErr w:type="spellEnd"/>
      <w:r w:rsidRPr="00F70C96">
        <w:t>) i systemami AI będzie standardem, koncentrując się na wartościach takich jak zrównoważony rozwój, odporność i podejście skoncentrowane na człowieku.</w:t>
      </w:r>
    </w:p>
    <w:p w14:paraId="3B6CDABF" w14:textId="77777777" w:rsidR="00F70C96" w:rsidRPr="00F70C96" w:rsidRDefault="00F70C96" w:rsidP="00F70C96">
      <w:pPr>
        <w:jc w:val="both"/>
      </w:pPr>
      <w:r w:rsidRPr="00F70C96">
        <w:t>Dążenie do tej wizji pozwoli Państwa Firmie nie tylko przetrwać w erze AI, ale także prosperować, tworząc trwałą wartość i pozytywny wpływ na otoczenie.</w:t>
      </w:r>
    </w:p>
    <w:p w14:paraId="5A10AC80" w14:textId="77777777" w:rsidR="00F70C96" w:rsidRPr="00F70C96" w:rsidRDefault="0034427C" w:rsidP="00F70C96">
      <w:pPr>
        <w:jc w:val="both"/>
      </w:pPr>
      <w:r w:rsidRPr="00F70C96">
        <w:rPr>
          <w:noProof/>
        </w:rPr>
        <w:pict w14:anchorId="7ABA20F1">
          <v:rect id="_x0000_i1025" alt="" style="width:453.6pt;height:.05pt;mso-width-percent:0;mso-height-percent:0;mso-width-percent:0;mso-height-percent:0" o:hralign="center" o:hrstd="t" o:hrnoshade="t" o:hr="t" fillcolor="#f0f6fc" stroked="f"/>
        </w:pict>
      </w:r>
    </w:p>
    <w:p w14:paraId="4CB67F8B" w14:textId="77777777" w:rsidR="00F70C96" w:rsidRPr="00F70C96" w:rsidRDefault="00F70C96" w:rsidP="00F70C96">
      <w:pPr>
        <w:jc w:val="both"/>
        <w:rPr>
          <w:b/>
          <w:bCs/>
        </w:rPr>
      </w:pPr>
      <w:r w:rsidRPr="00F70C96">
        <w:rPr>
          <w:b/>
          <w:bCs/>
        </w:rPr>
        <w:t>7. Podsumowanie i Rekomendacje Końcowe</w:t>
      </w:r>
    </w:p>
    <w:p w14:paraId="1047D78F" w14:textId="77777777" w:rsidR="00F70C96" w:rsidRPr="00F70C96" w:rsidRDefault="00F70C96" w:rsidP="00F70C96">
      <w:pPr>
        <w:jc w:val="both"/>
      </w:pPr>
      <w:r w:rsidRPr="00F70C96">
        <w:t>Niniejszy raport przedstawia kompleksową strategię transformacji Państwa Firmy w organizację napędzaną przez Sztuczną Inteligencję. Diagnoza obecnego stanu dojrzałości AI, oparta na analizie OLIMP i CLIMB_2, wskazuje na znaczący potencjał rozwoju we wszystkich kluczowych obszarach: Danych (Technologii i Infrastruktury), Ludzi i Kompetencji, Budżetu oraz Organizacji i Procesów. Zidentyfikowane luki i wyzwania, choć istotne, stanowią jednocześnie mapę możliwości, które odpowiednio zaadresowane, mogą przynieść firmie wymierne korzyści i zbudować trwałą przewagę konkurencyjną.</w:t>
      </w:r>
    </w:p>
    <w:p w14:paraId="2F25372E" w14:textId="77777777" w:rsidR="00F70C96" w:rsidRPr="00F70C96" w:rsidRDefault="00F70C96" w:rsidP="00F70C96">
      <w:pPr>
        <w:jc w:val="both"/>
        <w:rPr>
          <w:b/>
          <w:bCs/>
        </w:rPr>
      </w:pPr>
      <w:r w:rsidRPr="00F70C96">
        <w:rPr>
          <w:b/>
          <w:bCs/>
        </w:rPr>
        <w:t>7.1. Główne Wnioski i Kluczowe Czynniki Sukcesu</w:t>
      </w:r>
    </w:p>
    <w:p w14:paraId="41C2BC53" w14:textId="77777777" w:rsidR="00F70C96" w:rsidRPr="00F70C96" w:rsidRDefault="00F70C96" w:rsidP="00F70C96">
      <w:pPr>
        <w:numPr>
          <w:ilvl w:val="0"/>
          <w:numId w:val="198"/>
        </w:numPr>
        <w:jc w:val="both"/>
      </w:pPr>
      <w:r w:rsidRPr="00F70C96">
        <w:rPr>
          <w:b/>
          <w:bCs/>
        </w:rPr>
        <w:t>Transformacja AI jest strategiczną koniecznością:</w:t>
      </w:r>
      <w:r w:rsidRPr="00F70C96">
        <w:t> W obliczu dynamicznych zmian technologicznych i rosnącej konkurencji, strategiczne wdrożenie AI jest niezbędne dla przyszłego sukcesu i rozwoju firmy.</w:t>
      </w:r>
    </w:p>
    <w:p w14:paraId="66BF831B" w14:textId="77777777" w:rsidR="00F70C96" w:rsidRPr="00F70C96" w:rsidRDefault="00F70C96" w:rsidP="00F70C96">
      <w:pPr>
        <w:numPr>
          <w:ilvl w:val="0"/>
          <w:numId w:val="198"/>
        </w:numPr>
        <w:jc w:val="both"/>
      </w:pPr>
      <w:r w:rsidRPr="00F70C96">
        <w:rPr>
          <w:b/>
          <w:bCs/>
        </w:rPr>
        <w:t>Podejście holistyczne i wielofazowe jest kluczowe:</w:t>
      </w:r>
      <w:r w:rsidRPr="00F70C96">
        <w:t> Sukces wymaga zintegrowanych działań we wszystkich obszarach (dane, ludzie, procesy, budżet) oraz realizacji transformacji w sposób etapowy, budując fundamenty, skalując sukcesy i dążąc do doskonałości.</w:t>
      </w:r>
    </w:p>
    <w:p w14:paraId="5C15A389" w14:textId="77777777" w:rsidR="00F70C96" w:rsidRPr="00F70C96" w:rsidRDefault="00F70C96" w:rsidP="00F70C96">
      <w:pPr>
        <w:numPr>
          <w:ilvl w:val="0"/>
          <w:numId w:val="198"/>
        </w:numPr>
        <w:jc w:val="both"/>
      </w:pPr>
      <w:r w:rsidRPr="00F70C96">
        <w:rPr>
          <w:b/>
          <w:bCs/>
        </w:rPr>
        <w:lastRenderedPageBreak/>
        <w:t>Dane są fundamentem AI:</w:t>
      </w:r>
      <w:r w:rsidRPr="00F70C96">
        <w:t> Inwestycje w jakość, centralizację, zarządzanie i infrastrukturę danych są absolutnym priorytetem.</w:t>
      </w:r>
    </w:p>
    <w:p w14:paraId="452F9ADB" w14:textId="77777777" w:rsidR="00F70C96" w:rsidRPr="00F70C96" w:rsidRDefault="00F70C96" w:rsidP="00F70C96">
      <w:pPr>
        <w:numPr>
          <w:ilvl w:val="0"/>
          <w:numId w:val="198"/>
        </w:numPr>
        <w:jc w:val="both"/>
      </w:pPr>
      <w:r w:rsidRPr="00F70C96">
        <w:rPr>
          <w:b/>
          <w:bCs/>
        </w:rPr>
        <w:t>Ludzie są motorem transformacji:</w:t>
      </w:r>
      <w:r w:rsidRPr="00F70C96">
        <w:t> Rozwój kompetencji AI, budowanie świadomości i zaangażowania pracowników oraz kształtowanie kultury AI-First są równie ważne jak technologia.</w:t>
      </w:r>
    </w:p>
    <w:p w14:paraId="4E54A677" w14:textId="77777777" w:rsidR="00F70C96" w:rsidRPr="00F70C96" w:rsidRDefault="00F70C96" w:rsidP="00F70C96">
      <w:pPr>
        <w:numPr>
          <w:ilvl w:val="0"/>
          <w:numId w:val="198"/>
        </w:numPr>
        <w:jc w:val="both"/>
      </w:pPr>
      <w:r w:rsidRPr="00F70C96">
        <w:rPr>
          <w:b/>
          <w:bCs/>
        </w:rPr>
        <w:t>AI musi być zintegrowana z biznesem:</w:t>
      </w:r>
      <w:r w:rsidRPr="00F70C96">
        <w:t> Rozwiązania AI powinny być ściśle powiązane z celami strategicznymi firmy i przynosić wymierną wartość biznesową, szczególnie w kluczowych procesach, takich jak rozwój nowego produktu.</w:t>
      </w:r>
    </w:p>
    <w:p w14:paraId="2082F415" w14:textId="77777777" w:rsidR="00F70C96" w:rsidRPr="00F70C96" w:rsidRDefault="00F70C96" w:rsidP="00F70C96">
      <w:pPr>
        <w:numPr>
          <w:ilvl w:val="0"/>
          <w:numId w:val="198"/>
        </w:numPr>
        <w:jc w:val="both"/>
      </w:pPr>
      <w:r w:rsidRPr="00F70C96">
        <w:rPr>
          <w:b/>
          <w:bCs/>
        </w:rPr>
        <w:t>Silne przywództwo i odpowiednie zarządzanie są niezbędne:</w:t>
      </w:r>
      <w:r w:rsidRPr="00F70C96">
        <w:t xml:space="preserve"> Zaangażowanie zarządu, ustanowienie jasnych ram </w:t>
      </w:r>
      <w:proofErr w:type="spellStart"/>
      <w:r w:rsidRPr="00F70C96">
        <w:t>governance</w:t>
      </w:r>
      <w:proofErr w:type="spellEnd"/>
      <w:r w:rsidRPr="00F70C96">
        <w:t>, skuteczne zarządzanie zmianą i proaktywne zarządzanie ryzykiem to kluczowe czynniki sukcesu.</w:t>
      </w:r>
    </w:p>
    <w:p w14:paraId="5ADA7CBB" w14:textId="77777777" w:rsidR="00F70C96" w:rsidRPr="00F70C96" w:rsidRDefault="00F70C96" w:rsidP="00F70C96">
      <w:pPr>
        <w:numPr>
          <w:ilvl w:val="0"/>
          <w:numId w:val="198"/>
        </w:numPr>
        <w:jc w:val="both"/>
      </w:pPr>
      <w:r w:rsidRPr="00F70C96">
        <w:rPr>
          <w:b/>
          <w:bCs/>
        </w:rPr>
        <w:t>Transformacja AI to maraton, a nie sprint:</w:t>
      </w:r>
      <w:r w:rsidRPr="00F70C96">
        <w:t> Wymaga długoterminowej wizji, konsekwencji w działaniu, cierpliwości oraz gotowości do ciągłego uczenia się i adaptacji.</w:t>
      </w:r>
    </w:p>
    <w:p w14:paraId="0AEFE721" w14:textId="77777777" w:rsidR="00F70C96" w:rsidRPr="00F70C96" w:rsidRDefault="00F70C96" w:rsidP="00F70C96">
      <w:pPr>
        <w:jc w:val="both"/>
      </w:pPr>
      <w:r w:rsidRPr="00F70C96">
        <w:rPr>
          <w:b/>
          <w:bCs/>
        </w:rPr>
        <w:t xml:space="preserve">Kluczowe Czynniki Sukcesu (Critical </w:t>
      </w:r>
      <w:proofErr w:type="spellStart"/>
      <w:r w:rsidRPr="00F70C96">
        <w:rPr>
          <w:b/>
          <w:bCs/>
        </w:rPr>
        <w:t>Success</w:t>
      </w:r>
      <w:proofErr w:type="spellEnd"/>
      <w:r w:rsidRPr="00F70C96">
        <w:rPr>
          <w:b/>
          <w:bCs/>
        </w:rPr>
        <w:t xml:space="preserve"> </w:t>
      </w:r>
      <w:proofErr w:type="spellStart"/>
      <w:r w:rsidRPr="00F70C96">
        <w:rPr>
          <w:b/>
          <w:bCs/>
        </w:rPr>
        <w:t>Factors</w:t>
      </w:r>
      <w:proofErr w:type="spellEnd"/>
      <w:r w:rsidRPr="00F70C96">
        <w:rPr>
          <w:b/>
          <w:bCs/>
        </w:rPr>
        <w:t xml:space="preserve"> - CSF):</w:t>
      </w:r>
    </w:p>
    <w:p w14:paraId="3082A49F" w14:textId="77777777" w:rsidR="00F70C96" w:rsidRPr="00F70C96" w:rsidRDefault="00F70C96" w:rsidP="00F70C96">
      <w:pPr>
        <w:numPr>
          <w:ilvl w:val="0"/>
          <w:numId w:val="199"/>
        </w:numPr>
        <w:jc w:val="both"/>
      </w:pPr>
      <w:r w:rsidRPr="00F70C96">
        <w:rPr>
          <w:b/>
          <w:bCs/>
        </w:rPr>
        <w:t>Niezachwiane Zaangażowanie Zarządu:</w:t>
      </w:r>
      <w:r w:rsidRPr="00F70C96">
        <w:t> Aktywne wsparcie i przywództwo ze strony najwyższego kierownictwa.</w:t>
      </w:r>
    </w:p>
    <w:p w14:paraId="1EF2341E" w14:textId="77777777" w:rsidR="00F70C96" w:rsidRPr="00F70C96" w:rsidRDefault="00F70C96" w:rsidP="00F70C96">
      <w:pPr>
        <w:numPr>
          <w:ilvl w:val="0"/>
          <w:numId w:val="199"/>
        </w:numPr>
        <w:jc w:val="both"/>
      </w:pPr>
      <w:r w:rsidRPr="00F70C96">
        <w:rPr>
          <w:b/>
          <w:bCs/>
        </w:rPr>
        <w:t>Jasna Wizja i Strategia AI:</w:t>
      </w:r>
      <w:r w:rsidRPr="00F70C96">
        <w:t> Spójna z ogólną strategią biznesową i komunikowana w całej organizacji.</w:t>
      </w:r>
    </w:p>
    <w:p w14:paraId="4CC619E5" w14:textId="77777777" w:rsidR="00F70C96" w:rsidRPr="00F70C96" w:rsidRDefault="00F70C96" w:rsidP="00F70C96">
      <w:pPr>
        <w:numPr>
          <w:ilvl w:val="0"/>
          <w:numId w:val="199"/>
        </w:numPr>
        <w:jc w:val="both"/>
      </w:pPr>
      <w:r w:rsidRPr="00F70C96">
        <w:rPr>
          <w:b/>
          <w:bCs/>
        </w:rPr>
        <w:t>Koncentracja na Wartości Biznesowej:</w:t>
      </w:r>
      <w:r w:rsidRPr="00F70C96">
        <w:t> Priorytetyzacja inicjatyw AI przynoszących największy zwrot z inwestycji i rozwiązujących realne problemy.</w:t>
      </w:r>
    </w:p>
    <w:p w14:paraId="66DC4C77" w14:textId="77777777" w:rsidR="00F70C96" w:rsidRPr="00F70C96" w:rsidRDefault="00F70C96" w:rsidP="00F70C96">
      <w:pPr>
        <w:numPr>
          <w:ilvl w:val="0"/>
          <w:numId w:val="199"/>
        </w:numPr>
        <w:jc w:val="both"/>
      </w:pPr>
      <w:r w:rsidRPr="00F70C96">
        <w:rPr>
          <w:b/>
          <w:bCs/>
        </w:rPr>
        <w:t>Inwestycje w Ludzi i Kompetencje:</w:t>
      </w:r>
      <w:r w:rsidRPr="00F70C96">
        <w:t xml:space="preserve"> Budowanie "AI </w:t>
      </w:r>
      <w:proofErr w:type="spellStart"/>
      <w:r w:rsidRPr="00F70C96">
        <w:t>Ready</w:t>
      </w:r>
      <w:proofErr w:type="spellEnd"/>
      <w:r w:rsidRPr="00F70C96">
        <w:t xml:space="preserve"> </w:t>
      </w:r>
      <w:proofErr w:type="spellStart"/>
      <w:r w:rsidRPr="00F70C96">
        <w:t>Workforce</w:t>
      </w:r>
      <w:proofErr w:type="spellEnd"/>
      <w:r w:rsidRPr="00F70C96">
        <w:t>" poprzez kompleksowe programy szkoleniowe i rozwojowe.</w:t>
      </w:r>
    </w:p>
    <w:p w14:paraId="2C6E6F1D" w14:textId="77777777" w:rsidR="00F70C96" w:rsidRPr="00F70C96" w:rsidRDefault="00F70C96" w:rsidP="00F70C96">
      <w:pPr>
        <w:numPr>
          <w:ilvl w:val="0"/>
          <w:numId w:val="199"/>
        </w:numPr>
        <w:jc w:val="both"/>
      </w:pPr>
      <w:r w:rsidRPr="00F70C96">
        <w:rPr>
          <w:b/>
          <w:bCs/>
        </w:rPr>
        <w:t>Solidne Fundamenty Danych:</w:t>
      </w:r>
      <w:r w:rsidRPr="00F70C96">
        <w:t> Zapewnienie wysokiej jakości, dostępności i odpowiedniego zarządzania danymi.</w:t>
      </w:r>
    </w:p>
    <w:p w14:paraId="23A96502" w14:textId="77777777" w:rsidR="00F70C96" w:rsidRPr="00F70C96" w:rsidRDefault="00F70C96" w:rsidP="00F70C96">
      <w:pPr>
        <w:numPr>
          <w:ilvl w:val="0"/>
          <w:numId w:val="199"/>
        </w:numPr>
        <w:jc w:val="both"/>
      </w:pPr>
      <w:r w:rsidRPr="00F70C96">
        <w:rPr>
          <w:b/>
          <w:bCs/>
        </w:rPr>
        <w:t>Zwinne i Iteracyjne Podejście:</w:t>
      </w:r>
      <w:r w:rsidRPr="00F70C96">
        <w:t> Realizacja projektów AI w krótkich cyklach, z częstym zbieraniem feedbacku i adaptacją.</w:t>
      </w:r>
    </w:p>
    <w:p w14:paraId="3494BD6B" w14:textId="77777777" w:rsidR="00F70C96" w:rsidRPr="00F70C96" w:rsidRDefault="00F70C96" w:rsidP="00F70C96">
      <w:pPr>
        <w:numPr>
          <w:ilvl w:val="0"/>
          <w:numId w:val="199"/>
        </w:numPr>
        <w:jc w:val="both"/>
      </w:pPr>
      <w:r w:rsidRPr="00F70C96">
        <w:rPr>
          <w:b/>
          <w:bCs/>
        </w:rPr>
        <w:t>Efektywne Zarządzanie Zmianą:</w:t>
      </w:r>
      <w:r w:rsidRPr="00F70C96">
        <w:t> Proaktywne adresowanie oporu, angażowanie pracowników i budowanie kultury otwartej na innowacje.</w:t>
      </w:r>
    </w:p>
    <w:p w14:paraId="4933747B" w14:textId="77777777" w:rsidR="00F70C96" w:rsidRPr="00F70C96" w:rsidRDefault="00F70C96" w:rsidP="00F70C96">
      <w:pPr>
        <w:numPr>
          <w:ilvl w:val="0"/>
          <w:numId w:val="199"/>
        </w:numPr>
        <w:jc w:val="both"/>
      </w:pPr>
      <w:r w:rsidRPr="00F70C96">
        <w:rPr>
          <w:b/>
          <w:bCs/>
        </w:rPr>
        <w:t>Mierzalne Cele i Systematyczny Monitoring:</w:t>
      </w:r>
      <w:r w:rsidRPr="00F70C96">
        <w:t> Definiowanie klarownych KPI i regularne śledzenie postępów.</w:t>
      </w:r>
    </w:p>
    <w:p w14:paraId="56087EE1" w14:textId="77777777" w:rsidR="00F70C96" w:rsidRPr="00F70C96" w:rsidRDefault="00F70C96" w:rsidP="00F70C96">
      <w:pPr>
        <w:numPr>
          <w:ilvl w:val="0"/>
          <w:numId w:val="199"/>
        </w:numPr>
        <w:jc w:val="both"/>
      </w:pPr>
      <w:r w:rsidRPr="00F70C96">
        <w:rPr>
          <w:b/>
          <w:bCs/>
        </w:rPr>
        <w:t xml:space="preserve">Współpraca </w:t>
      </w:r>
      <w:proofErr w:type="spellStart"/>
      <w:r w:rsidRPr="00F70C96">
        <w:rPr>
          <w:b/>
          <w:bCs/>
        </w:rPr>
        <w:t>Międzyfunkcyjna</w:t>
      </w:r>
      <w:proofErr w:type="spellEnd"/>
      <w:r w:rsidRPr="00F70C96">
        <w:rPr>
          <w:b/>
          <w:bCs/>
        </w:rPr>
        <w:t>:</w:t>
      </w:r>
      <w:r w:rsidRPr="00F70C96">
        <w:t> Przełamywanie silosów i budowanie interdyscyplinarnych zespołów AI.</w:t>
      </w:r>
    </w:p>
    <w:p w14:paraId="1EF862AB" w14:textId="77777777" w:rsidR="00F70C96" w:rsidRPr="00F70C96" w:rsidRDefault="00F70C96" w:rsidP="00F70C96">
      <w:pPr>
        <w:numPr>
          <w:ilvl w:val="0"/>
          <w:numId w:val="199"/>
        </w:numPr>
        <w:jc w:val="both"/>
      </w:pPr>
      <w:r w:rsidRPr="00F70C96">
        <w:rPr>
          <w:b/>
          <w:bCs/>
        </w:rPr>
        <w:t>Odpowiedzialne i Etyczne Podejście do AI:</w:t>
      </w:r>
      <w:r w:rsidRPr="00F70C96">
        <w:t> Przestrzeganie zasad etyki, dbałość o prywatność i zgodność z regulacjami.</w:t>
      </w:r>
    </w:p>
    <w:p w14:paraId="39EE074C" w14:textId="77777777" w:rsidR="00F70C96" w:rsidRPr="00F70C96" w:rsidRDefault="00F70C96" w:rsidP="00F70C96">
      <w:pPr>
        <w:jc w:val="both"/>
        <w:rPr>
          <w:b/>
          <w:bCs/>
        </w:rPr>
      </w:pPr>
      <w:r w:rsidRPr="00F70C96">
        <w:rPr>
          <w:b/>
          <w:bCs/>
        </w:rPr>
        <w:t>7.2. Wezwanie do Działania i Następne Kroki</w:t>
      </w:r>
    </w:p>
    <w:p w14:paraId="7B9ACBE4" w14:textId="77777777" w:rsidR="00F70C96" w:rsidRPr="00F70C96" w:rsidRDefault="00F70C96" w:rsidP="00F70C96">
      <w:pPr>
        <w:jc w:val="both"/>
      </w:pPr>
      <w:r w:rsidRPr="00F70C96">
        <w:t>Transformacja AI to ambitne przedsięwzięcie, ale potencjalne korzyści – wzrost efektywności, innowacyjności, konkurencyjności i wartości firmy – są ogromne. Nadszedł czas, aby Państwa Firma podjęła zdecydowane kroki na drodze do stania się organizacją napędzaną przez Sztuczną Inteligencję.</w:t>
      </w:r>
    </w:p>
    <w:p w14:paraId="7C8CEF7F" w14:textId="77777777" w:rsidR="00F70C96" w:rsidRPr="00F70C96" w:rsidRDefault="00F70C96" w:rsidP="00F70C96">
      <w:pPr>
        <w:jc w:val="both"/>
      </w:pPr>
      <w:r w:rsidRPr="00F70C96">
        <w:rPr>
          <w:b/>
          <w:bCs/>
        </w:rPr>
        <w:t>Rekomendowane Natychmiastowe Działania (Pierwsze 30-60 dni):</w:t>
      </w:r>
    </w:p>
    <w:p w14:paraId="45CCDD23" w14:textId="77777777" w:rsidR="00F70C96" w:rsidRPr="00F70C96" w:rsidRDefault="00F70C96" w:rsidP="00F70C96">
      <w:pPr>
        <w:numPr>
          <w:ilvl w:val="0"/>
          <w:numId w:val="200"/>
        </w:numPr>
        <w:jc w:val="both"/>
      </w:pPr>
      <w:r w:rsidRPr="00F70C96">
        <w:rPr>
          <w:b/>
          <w:bCs/>
        </w:rPr>
        <w:t>Powołanie Komitetu Sterującego ds. AI:</w:t>
      </w:r>
      <w:r w:rsidRPr="00F70C96">
        <w:t> Z udziałem kluczowych decydentów, który przejmie odpowiedzialność za nadzór nad transformacją.</w:t>
      </w:r>
    </w:p>
    <w:p w14:paraId="5F4C673F" w14:textId="77777777" w:rsidR="00F70C96" w:rsidRPr="00F70C96" w:rsidRDefault="00F70C96" w:rsidP="00F70C96">
      <w:pPr>
        <w:numPr>
          <w:ilvl w:val="0"/>
          <w:numId w:val="200"/>
        </w:numPr>
        <w:jc w:val="both"/>
      </w:pPr>
      <w:r w:rsidRPr="00F70C96">
        <w:rPr>
          <w:b/>
          <w:bCs/>
        </w:rPr>
        <w:t>Formalne Zatwierdzenie Strategii Transformacji AI:</w:t>
      </w:r>
      <w:r w:rsidRPr="00F70C96">
        <w:t> Na podstawie niniejszego raportu, z ewentualnymi dostosowaniami.</w:t>
      </w:r>
    </w:p>
    <w:p w14:paraId="1121CC6F" w14:textId="77777777" w:rsidR="00F70C96" w:rsidRPr="00F70C96" w:rsidRDefault="00F70C96" w:rsidP="00F70C96">
      <w:pPr>
        <w:numPr>
          <w:ilvl w:val="0"/>
          <w:numId w:val="200"/>
        </w:numPr>
        <w:jc w:val="both"/>
      </w:pPr>
      <w:r w:rsidRPr="00F70C96">
        <w:rPr>
          <w:b/>
          <w:bCs/>
        </w:rPr>
        <w:t xml:space="preserve">Nominacja Lidera Transformacji AI (CAIO / AI </w:t>
      </w:r>
      <w:proofErr w:type="spellStart"/>
      <w:r w:rsidRPr="00F70C96">
        <w:rPr>
          <w:b/>
          <w:bCs/>
        </w:rPr>
        <w:t>Lead</w:t>
      </w:r>
      <w:proofErr w:type="spellEnd"/>
      <w:r w:rsidRPr="00F70C96">
        <w:rPr>
          <w:b/>
          <w:bCs/>
        </w:rPr>
        <w:t>):</w:t>
      </w:r>
      <w:r w:rsidRPr="00F70C96">
        <w:t> Osoby odpowiedzialnej za koordynację i realizację strategii.</w:t>
      </w:r>
    </w:p>
    <w:p w14:paraId="58AC6B0E" w14:textId="77777777" w:rsidR="00F70C96" w:rsidRPr="00F70C96" w:rsidRDefault="00F70C96" w:rsidP="00F70C96">
      <w:pPr>
        <w:numPr>
          <w:ilvl w:val="0"/>
          <w:numId w:val="200"/>
        </w:numPr>
        <w:jc w:val="both"/>
      </w:pPr>
      <w:r w:rsidRPr="00F70C96">
        <w:rPr>
          <w:b/>
          <w:bCs/>
        </w:rPr>
        <w:lastRenderedPageBreak/>
        <w:t>Zabezpieczenie Budżetu na Fazę 1:</w:t>
      </w:r>
      <w:r w:rsidRPr="00F70C96">
        <w:t> Zgodnie z przedstawionymi szacunkami, aby umożliwić szybkie rozpoczęcie działań.</w:t>
      </w:r>
    </w:p>
    <w:p w14:paraId="6993E2C8" w14:textId="77777777" w:rsidR="00F70C96" w:rsidRPr="00F70C96" w:rsidRDefault="00F70C96" w:rsidP="00F70C96">
      <w:pPr>
        <w:numPr>
          <w:ilvl w:val="0"/>
          <w:numId w:val="200"/>
        </w:numPr>
        <w:jc w:val="both"/>
      </w:pPr>
      <w:r w:rsidRPr="00F70C96">
        <w:rPr>
          <w:b/>
          <w:bCs/>
        </w:rPr>
        <w:t xml:space="preserve">Uruchomienie Programu "AI </w:t>
      </w:r>
      <w:proofErr w:type="spellStart"/>
      <w:r w:rsidRPr="00F70C96">
        <w:rPr>
          <w:b/>
          <w:bCs/>
        </w:rPr>
        <w:t>Awareness</w:t>
      </w:r>
      <w:proofErr w:type="spellEnd"/>
      <w:r w:rsidRPr="00F70C96">
        <w:rPr>
          <w:b/>
          <w:bCs/>
        </w:rPr>
        <w:t xml:space="preserve"> </w:t>
      </w:r>
      <w:proofErr w:type="spellStart"/>
      <w:r w:rsidRPr="00F70C96">
        <w:rPr>
          <w:b/>
          <w:bCs/>
        </w:rPr>
        <w:t>Bootcamp</w:t>
      </w:r>
      <w:proofErr w:type="spellEnd"/>
      <w:r w:rsidRPr="00F70C96">
        <w:rPr>
          <w:b/>
          <w:bCs/>
        </w:rPr>
        <w:t>":</w:t>
      </w:r>
      <w:r w:rsidRPr="00F70C96">
        <w:t> Dla kadry zarządzającej i kluczowych pracowników, aby zbudować wspólną wizję i zrozumienie.</w:t>
      </w:r>
    </w:p>
    <w:p w14:paraId="697005AB" w14:textId="77777777" w:rsidR="00F70C96" w:rsidRPr="00F70C96" w:rsidRDefault="00F70C96" w:rsidP="00F70C96">
      <w:pPr>
        <w:numPr>
          <w:ilvl w:val="0"/>
          <w:numId w:val="200"/>
        </w:numPr>
        <w:jc w:val="both"/>
      </w:pPr>
      <w:r w:rsidRPr="00F70C96">
        <w:rPr>
          <w:b/>
          <w:bCs/>
        </w:rPr>
        <w:t xml:space="preserve">Rozpoczęcie Prac nad </w:t>
      </w:r>
      <w:proofErr w:type="spellStart"/>
      <w:r w:rsidRPr="00F70C96">
        <w:rPr>
          <w:b/>
          <w:bCs/>
        </w:rPr>
        <w:t>PoC</w:t>
      </w:r>
      <w:proofErr w:type="spellEnd"/>
      <w:r w:rsidRPr="00F70C96">
        <w:rPr>
          <w:b/>
          <w:bCs/>
        </w:rPr>
        <w:t xml:space="preserve"> Data </w:t>
      </w:r>
      <w:proofErr w:type="spellStart"/>
      <w:r w:rsidRPr="00F70C96">
        <w:rPr>
          <w:b/>
          <w:bCs/>
        </w:rPr>
        <w:t>Lakehouse</w:t>
      </w:r>
      <w:proofErr w:type="spellEnd"/>
      <w:r w:rsidRPr="00F70C96">
        <w:rPr>
          <w:b/>
          <w:bCs/>
        </w:rPr>
        <w:t>:</w:t>
      </w:r>
      <w:r w:rsidRPr="00F70C96">
        <w:t> Wybór technologii, dostawcy i zespołu projektowego.</w:t>
      </w:r>
    </w:p>
    <w:p w14:paraId="09966A5C" w14:textId="77777777" w:rsidR="00F70C96" w:rsidRPr="00F70C96" w:rsidRDefault="00F70C96" w:rsidP="00F70C96">
      <w:pPr>
        <w:numPr>
          <w:ilvl w:val="0"/>
          <w:numId w:val="200"/>
        </w:numPr>
        <w:jc w:val="both"/>
      </w:pPr>
      <w:r w:rsidRPr="00F70C96">
        <w:rPr>
          <w:b/>
          <w:bCs/>
        </w:rPr>
        <w:t>Identyfikacja i Uruchomienie Pierwszych Projektów "</w:t>
      </w:r>
      <w:proofErr w:type="spellStart"/>
      <w:r w:rsidRPr="00F70C96">
        <w:rPr>
          <w:b/>
          <w:bCs/>
        </w:rPr>
        <w:t>Quick</w:t>
      </w:r>
      <w:proofErr w:type="spellEnd"/>
      <w:r w:rsidRPr="00F70C96">
        <w:rPr>
          <w:b/>
          <w:bCs/>
        </w:rPr>
        <w:t xml:space="preserve"> Win":</w:t>
      </w:r>
      <w:r w:rsidRPr="00F70C96">
        <w:t> Aby zademonstrować wartość AI i zbudować entuzjazm.</w:t>
      </w:r>
    </w:p>
    <w:p w14:paraId="6A7AFAD9" w14:textId="77777777" w:rsidR="00F70C96" w:rsidRPr="00F70C96" w:rsidRDefault="00F70C96" w:rsidP="00F70C96">
      <w:pPr>
        <w:numPr>
          <w:ilvl w:val="0"/>
          <w:numId w:val="200"/>
        </w:numPr>
        <w:jc w:val="both"/>
      </w:pPr>
      <w:r w:rsidRPr="00F70C96">
        <w:rPr>
          <w:b/>
          <w:bCs/>
        </w:rPr>
        <w:t>Opracowanie Szczegółowego Planu Komunikacji Wewnętrznej:</w:t>
      </w:r>
      <w:r w:rsidRPr="00F70C96">
        <w:t> Dotyczącego transformacji AI.</w:t>
      </w:r>
    </w:p>
    <w:p w14:paraId="0AF65637" w14:textId="77777777" w:rsidR="00F70C96" w:rsidRPr="00F70C96" w:rsidRDefault="00F70C96" w:rsidP="00F70C96">
      <w:pPr>
        <w:jc w:val="both"/>
      </w:pPr>
      <w:r w:rsidRPr="00F70C96">
        <w:t>Realizacja tych kroków pozwoli na dynamiczne rozpoczęcie transformacji i zbudowanie solidnych fundamentów pod przyszły sukces. Jesteśmy przekonani, że dzięki determinacji, zaangażowaniu i strategicznemu podejściu, Państwa Firma może z powodzeniem przejść tę transformację, stając się liderem innowacji i efektywności w erze Sztucznej Inteligencji.</w:t>
      </w:r>
    </w:p>
    <w:p w14:paraId="4D679B99" w14:textId="77777777" w:rsidR="00ED3C2B" w:rsidRDefault="00ED3C2B" w:rsidP="00ED3C2B">
      <w:pPr>
        <w:jc w:val="both"/>
      </w:pPr>
    </w:p>
    <w:sectPr w:rsidR="00ED3C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7949"/>
    <w:multiLevelType w:val="multilevel"/>
    <w:tmpl w:val="4F6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70CAC"/>
    <w:multiLevelType w:val="multilevel"/>
    <w:tmpl w:val="CA28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34A2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326FCB"/>
    <w:multiLevelType w:val="multilevel"/>
    <w:tmpl w:val="337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62758"/>
    <w:multiLevelType w:val="multilevel"/>
    <w:tmpl w:val="1C78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C710A"/>
    <w:multiLevelType w:val="multilevel"/>
    <w:tmpl w:val="D66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143B3"/>
    <w:multiLevelType w:val="multilevel"/>
    <w:tmpl w:val="CA5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F5101"/>
    <w:multiLevelType w:val="multilevel"/>
    <w:tmpl w:val="933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B4523E"/>
    <w:multiLevelType w:val="multilevel"/>
    <w:tmpl w:val="B14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E3DFA"/>
    <w:multiLevelType w:val="multilevel"/>
    <w:tmpl w:val="C9A4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B7C04"/>
    <w:multiLevelType w:val="multilevel"/>
    <w:tmpl w:val="FFDE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A5FF1"/>
    <w:multiLevelType w:val="multilevel"/>
    <w:tmpl w:val="C37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4F01E8"/>
    <w:multiLevelType w:val="multilevel"/>
    <w:tmpl w:val="939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253D9"/>
    <w:multiLevelType w:val="multilevel"/>
    <w:tmpl w:val="F3C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76ABD"/>
    <w:multiLevelType w:val="multilevel"/>
    <w:tmpl w:val="609C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283B77"/>
    <w:multiLevelType w:val="multilevel"/>
    <w:tmpl w:val="0CCC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F6F7A"/>
    <w:multiLevelType w:val="multilevel"/>
    <w:tmpl w:val="C150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9E1911"/>
    <w:multiLevelType w:val="multilevel"/>
    <w:tmpl w:val="A574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601B48"/>
    <w:multiLevelType w:val="multilevel"/>
    <w:tmpl w:val="A426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CD089C"/>
    <w:multiLevelType w:val="multilevel"/>
    <w:tmpl w:val="F1F4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C2321"/>
    <w:multiLevelType w:val="multilevel"/>
    <w:tmpl w:val="BB2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1E026B"/>
    <w:multiLevelType w:val="multilevel"/>
    <w:tmpl w:val="045C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242A47"/>
    <w:multiLevelType w:val="multilevel"/>
    <w:tmpl w:val="422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B3783F"/>
    <w:multiLevelType w:val="multilevel"/>
    <w:tmpl w:val="96CC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653889"/>
    <w:multiLevelType w:val="multilevel"/>
    <w:tmpl w:val="5B3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B34665"/>
    <w:multiLevelType w:val="multilevel"/>
    <w:tmpl w:val="C0E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671013"/>
    <w:multiLevelType w:val="multilevel"/>
    <w:tmpl w:val="DAF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13A76"/>
    <w:multiLevelType w:val="multilevel"/>
    <w:tmpl w:val="0BFC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C70FCE"/>
    <w:multiLevelType w:val="multilevel"/>
    <w:tmpl w:val="1B3C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10736A"/>
    <w:multiLevelType w:val="multilevel"/>
    <w:tmpl w:val="E392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3C2FD9"/>
    <w:multiLevelType w:val="multilevel"/>
    <w:tmpl w:val="BA1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870DDC"/>
    <w:multiLevelType w:val="multilevel"/>
    <w:tmpl w:val="E9C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352695"/>
    <w:multiLevelType w:val="multilevel"/>
    <w:tmpl w:val="DD1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951A2C"/>
    <w:multiLevelType w:val="multilevel"/>
    <w:tmpl w:val="5FC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E62299"/>
    <w:multiLevelType w:val="multilevel"/>
    <w:tmpl w:val="DB0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A14542"/>
    <w:multiLevelType w:val="multilevel"/>
    <w:tmpl w:val="5CD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C1070C"/>
    <w:multiLevelType w:val="multilevel"/>
    <w:tmpl w:val="0B4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8F6E6B"/>
    <w:multiLevelType w:val="multilevel"/>
    <w:tmpl w:val="B9B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9A07D6"/>
    <w:multiLevelType w:val="multilevel"/>
    <w:tmpl w:val="86A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E01D5E"/>
    <w:multiLevelType w:val="multilevel"/>
    <w:tmpl w:val="B2D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3B41C9"/>
    <w:multiLevelType w:val="multilevel"/>
    <w:tmpl w:val="E04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7C615F"/>
    <w:multiLevelType w:val="multilevel"/>
    <w:tmpl w:val="6EC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BE0BF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1C20ED"/>
    <w:multiLevelType w:val="multilevel"/>
    <w:tmpl w:val="C56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60010"/>
    <w:multiLevelType w:val="multilevel"/>
    <w:tmpl w:val="2CA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6C310D"/>
    <w:multiLevelType w:val="multilevel"/>
    <w:tmpl w:val="D74C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F74F76"/>
    <w:multiLevelType w:val="multilevel"/>
    <w:tmpl w:val="4E6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7C36B7"/>
    <w:multiLevelType w:val="multilevel"/>
    <w:tmpl w:val="9B88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677D6A"/>
    <w:multiLevelType w:val="multilevel"/>
    <w:tmpl w:val="5E34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DF1529"/>
    <w:multiLevelType w:val="multilevel"/>
    <w:tmpl w:val="0536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2D2528"/>
    <w:multiLevelType w:val="multilevel"/>
    <w:tmpl w:val="3A3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CC556F"/>
    <w:multiLevelType w:val="multilevel"/>
    <w:tmpl w:val="71F6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080D21"/>
    <w:multiLevelType w:val="multilevel"/>
    <w:tmpl w:val="B45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8420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8B0216"/>
    <w:multiLevelType w:val="multilevel"/>
    <w:tmpl w:val="894E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6074E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0D23EBB"/>
    <w:multiLevelType w:val="multilevel"/>
    <w:tmpl w:val="996A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2E00BF"/>
    <w:multiLevelType w:val="multilevel"/>
    <w:tmpl w:val="C0C60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38737D"/>
    <w:multiLevelType w:val="multilevel"/>
    <w:tmpl w:val="828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C62EF0"/>
    <w:multiLevelType w:val="multilevel"/>
    <w:tmpl w:val="E09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B642D7"/>
    <w:multiLevelType w:val="multilevel"/>
    <w:tmpl w:val="040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B141AD"/>
    <w:multiLevelType w:val="multilevel"/>
    <w:tmpl w:val="730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0278C5"/>
    <w:multiLevelType w:val="multilevel"/>
    <w:tmpl w:val="E9C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A25DBE"/>
    <w:multiLevelType w:val="multilevel"/>
    <w:tmpl w:val="0524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7F595B"/>
    <w:multiLevelType w:val="multilevel"/>
    <w:tmpl w:val="6380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B96E6C"/>
    <w:multiLevelType w:val="multilevel"/>
    <w:tmpl w:val="06AE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C11BBC"/>
    <w:multiLevelType w:val="multilevel"/>
    <w:tmpl w:val="80D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4F54A0"/>
    <w:multiLevelType w:val="multilevel"/>
    <w:tmpl w:val="6B3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3C2EF9"/>
    <w:multiLevelType w:val="multilevel"/>
    <w:tmpl w:val="6E8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B402AE"/>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AC2A73"/>
    <w:multiLevelType w:val="multilevel"/>
    <w:tmpl w:val="6FBC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543C01"/>
    <w:multiLevelType w:val="multilevel"/>
    <w:tmpl w:val="7E74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523DFD"/>
    <w:multiLevelType w:val="multilevel"/>
    <w:tmpl w:val="BD8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692AD5"/>
    <w:multiLevelType w:val="multilevel"/>
    <w:tmpl w:val="C54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1A30CE"/>
    <w:multiLevelType w:val="multilevel"/>
    <w:tmpl w:val="2BF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B8337D"/>
    <w:multiLevelType w:val="multilevel"/>
    <w:tmpl w:val="0A0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D428DA"/>
    <w:multiLevelType w:val="multilevel"/>
    <w:tmpl w:val="D4E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B30BBC"/>
    <w:multiLevelType w:val="multilevel"/>
    <w:tmpl w:val="A98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A877BBC"/>
    <w:multiLevelType w:val="multilevel"/>
    <w:tmpl w:val="38489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AD17BA"/>
    <w:multiLevelType w:val="multilevel"/>
    <w:tmpl w:val="CC5E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F0552C9"/>
    <w:multiLevelType w:val="multilevel"/>
    <w:tmpl w:val="57C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9508E1"/>
    <w:multiLevelType w:val="multilevel"/>
    <w:tmpl w:val="B4EC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8C08A9"/>
    <w:multiLevelType w:val="multilevel"/>
    <w:tmpl w:val="B616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255747B"/>
    <w:multiLevelType w:val="multilevel"/>
    <w:tmpl w:val="A67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873256"/>
    <w:multiLevelType w:val="multilevel"/>
    <w:tmpl w:val="856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5AB7F91"/>
    <w:multiLevelType w:val="multilevel"/>
    <w:tmpl w:val="4D621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2E6411"/>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7862CC"/>
    <w:multiLevelType w:val="multilevel"/>
    <w:tmpl w:val="0F0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5F5E65"/>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A915A8A"/>
    <w:multiLevelType w:val="multilevel"/>
    <w:tmpl w:val="74D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967E28"/>
    <w:multiLevelType w:val="multilevel"/>
    <w:tmpl w:val="127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183"/>
  </w:num>
  <w:num w:numId="2" w16cid:durableId="439187082">
    <w:abstractNumId w:val="21"/>
  </w:num>
  <w:num w:numId="3" w16cid:durableId="684285887">
    <w:abstractNumId w:val="166"/>
  </w:num>
  <w:num w:numId="4" w16cid:durableId="1761294325">
    <w:abstractNumId w:val="110"/>
  </w:num>
  <w:num w:numId="5" w16cid:durableId="929774157">
    <w:abstractNumId w:val="35"/>
  </w:num>
  <w:num w:numId="6" w16cid:durableId="710154790">
    <w:abstractNumId w:val="184"/>
  </w:num>
  <w:num w:numId="7" w16cid:durableId="399790782">
    <w:abstractNumId w:val="151"/>
  </w:num>
  <w:num w:numId="8" w16cid:durableId="682435664">
    <w:abstractNumId w:val="189"/>
  </w:num>
  <w:num w:numId="9" w16cid:durableId="694693760">
    <w:abstractNumId w:val="136"/>
  </w:num>
  <w:num w:numId="10" w16cid:durableId="1769158626">
    <w:abstractNumId w:val="22"/>
  </w:num>
  <w:num w:numId="11" w16cid:durableId="710374862">
    <w:abstractNumId w:val="19"/>
  </w:num>
  <w:num w:numId="12" w16cid:durableId="357779397">
    <w:abstractNumId w:val="164"/>
  </w:num>
  <w:num w:numId="13" w16cid:durableId="1696616999">
    <w:abstractNumId w:val="48"/>
  </w:num>
  <w:num w:numId="14" w16cid:durableId="1579167225">
    <w:abstractNumId w:val="59"/>
  </w:num>
  <w:num w:numId="15" w16cid:durableId="1027828971">
    <w:abstractNumId w:val="179"/>
  </w:num>
  <w:num w:numId="16" w16cid:durableId="814032201">
    <w:abstractNumId w:val="99"/>
  </w:num>
  <w:num w:numId="17" w16cid:durableId="1928417632">
    <w:abstractNumId w:val="34"/>
  </w:num>
  <w:num w:numId="18" w16cid:durableId="1852984376">
    <w:abstractNumId w:val="54"/>
  </w:num>
  <w:num w:numId="19" w16cid:durableId="138426260">
    <w:abstractNumId w:val="111"/>
  </w:num>
  <w:num w:numId="20" w16cid:durableId="1981111929">
    <w:abstractNumId w:val="186"/>
  </w:num>
  <w:num w:numId="21" w16cid:durableId="995569564">
    <w:abstractNumId w:val="155"/>
  </w:num>
  <w:num w:numId="22" w16cid:durableId="1931233187">
    <w:abstractNumId w:val="98"/>
  </w:num>
  <w:num w:numId="23" w16cid:durableId="1860728986">
    <w:abstractNumId w:val="16"/>
  </w:num>
  <w:num w:numId="24" w16cid:durableId="668558676">
    <w:abstractNumId w:val="1"/>
  </w:num>
  <w:num w:numId="25" w16cid:durableId="1650749400">
    <w:abstractNumId w:val="39"/>
  </w:num>
  <w:num w:numId="26" w16cid:durableId="340936030">
    <w:abstractNumId w:val="28"/>
  </w:num>
  <w:num w:numId="27" w16cid:durableId="846284632">
    <w:abstractNumId w:val="180"/>
  </w:num>
  <w:num w:numId="28" w16cid:durableId="584384825">
    <w:abstractNumId w:val="161"/>
  </w:num>
  <w:num w:numId="29" w16cid:durableId="2027553411">
    <w:abstractNumId w:val="0"/>
  </w:num>
  <w:num w:numId="30" w16cid:durableId="529301130">
    <w:abstractNumId w:val="79"/>
  </w:num>
  <w:num w:numId="31" w16cid:durableId="485173357">
    <w:abstractNumId w:val="176"/>
  </w:num>
  <w:num w:numId="32" w16cid:durableId="1611012079">
    <w:abstractNumId w:val="173"/>
  </w:num>
  <w:num w:numId="33" w16cid:durableId="1888564980">
    <w:abstractNumId w:val="153"/>
  </w:num>
  <w:num w:numId="34" w16cid:durableId="531259837">
    <w:abstractNumId w:val="77"/>
  </w:num>
  <w:num w:numId="35" w16cid:durableId="298994337">
    <w:abstractNumId w:val="119"/>
  </w:num>
  <w:num w:numId="36" w16cid:durableId="2055345637">
    <w:abstractNumId w:val="175"/>
  </w:num>
  <w:num w:numId="37" w16cid:durableId="859859886">
    <w:abstractNumId w:val="37"/>
  </w:num>
  <w:num w:numId="38" w16cid:durableId="560755297">
    <w:abstractNumId w:val="51"/>
  </w:num>
  <w:num w:numId="39" w16cid:durableId="1985549310">
    <w:abstractNumId w:val="6"/>
  </w:num>
  <w:num w:numId="40" w16cid:durableId="2142460765">
    <w:abstractNumId w:val="117"/>
  </w:num>
  <w:num w:numId="41" w16cid:durableId="1335496436">
    <w:abstractNumId w:val="145"/>
  </w:num>
  <w:num w:numId="42" w16cid:durableId="1865896281">
    <w:abstractNumId w:val="127"/>
  </w:num>
  <w:num w:numId="43" w16cid:durableId="1628470209">
    <w:abstractNumId w:val="4"/>
  </w:num>
  <w:num w:numId="44" w16cid:durableId="637807982">
    <w:abstractNumId w:val="15"/>
  </w:num>
  <w:num w:numId="45" w16cid:durableId="1249845974">
    <w:abstractNumId w:val="71"/>
  </w:num>
  <w:num w:numId="46" w16cid:durableId="1229145044">
    <w:abstractNumId w:val="68"/>
  </w:num>
  <w:num w:numId="47" w16cid:durableId="1320693320">
    <w:abstractNumId w:val="67"/>
  </w:num>
  <w:num w:numId="48" w16cid:durableId="1206143941">
    <w:abstractNumId w:val="105"/>
  </w:num>
  <w:num w:numId="49" w16cid:durableId="123626147">
    <w:abstractNumId w:val="74"/>
  </w:num>
  <w:num w:numId="50" w16cid:durableId="1873613106">
    <w:abstractNumId w:val="104"/>
  </w:num>
  <w:num w:numId="51" w16cid:durableId="666597524">
    <w:abstractNumId w:val="146"/>
  </w:num>
  <w:num w:numId="52" w16cid:durableId="631060412">
    <w:abstractNumId w:val="171"/>
  </w:num>
  <w:num w:numId="53" w16cid:durableId="924262504">
    <w:abstractNumId w:val="152"/>
  </w:num>
  <w:num w:numId="54" w16cid:durableId="1408306645">
    <w:abstractNumId w:val="46"/>
  </w:num>
  <w:num w:numId="55" w16cid:durableId="341055705">
    <w:abstractNumId w:val="160"/>
  </w:num>
  <w:num w:numId="56" w16cid:durableId="733158606">
    <w:abstractNumId w:val="89"/>
  </w:num>
  <w:num w:numId="57" w16cid:durableId="2091778306">
    <w:abstractNumId w:val="2"/>
  </w:num>
  <w:num w:numId="58" w16cid:durableId="287469590">
    <w:abstractNumId w:val="26"/>
  </w:num>
  <w:num w:numId="59" w16cid:durableId="762145050">
    <w:abstractNumId w:val="148"/>
  </w:num>
  <w:num w:numId="60" w16cid:durableId="1366173543">
    <w:abstractNumId w:val="133"/>
  </w:num>
  <w:num w:numId="61" w16cid:durableId="1148941412">
    <w:abstractNumId w:val="125"/>
  </w:num>
  <w:num w:numId="62" w16cid:durableId="1283686126">
    <w:abstractNumId w:val="159"/>
  </w:num>
  <w:num w:numId="63" w16cid:durableId="1924990269">
    <w:abstractNumId w:val="168"/>
  </w:num>
  <w:num w:numId="64" w16cid:durableId="653875428">
    <w:abstractNumId w:val="107"/>
  </w:num>
  <w:num w:numId="65" w16cid:durableId="878973464">
    <w:abstractNumId w:val="14"/>
  </w:num>
  <w:num w:numId="66" w16cid:durableId="1814330695">
    <w:abstractNumId w:val="100"/>
  </w:num>
  <w:num w:numId="67" w16cid:durableId="1285581042">
    <w:abstractNumId w:val="80"/>
  </w:num>
  <w:num w:numId="68" w16cid:durableId="1943030624">
    <w:abstractNumId w:val="163"/>
  </w:num>
  <w:num w:numId="69" w16cid:durableId="756753204">
    <w:abstractNumId w:val="198"/>
  </w:num>
  <w:num w:numId="70" w16cid:durableId="1830558150">
    <w:abstractNumId w:val="83"/>
  </w:num>
  <w:num w:numId="71" w16cid:durableId="1789006232">
    <w:abstractNumId w:val="135"/>
  </w:num>
  <w:num w:numId="72" w16cid:durableId="1306668554">
    <w:abstractNumId w:val="143"/>
  </w:num>
  <w:num w:numId="73" w16cid:durableId="1298535069">
    <w:abstractNumId w:val="94"/>
  </w:num>
  <w:num w:numId="74" w16cid:durableId="312371336">
    <w:abstractNumId w:val="142"/>
  </w:num>
  <w:num w:numId="75" w16cid:durableId="1870996189">
    <w:abstractNumId w:val="165"/>
  </w:num>
  <w:num w:numId="76" w16cid:durableId="2133673235">
    <w:abstractNumId w:val="61"/>
  </w:num>
  <w:num w:numId="77" w16cid:durableId="962810587">
    <w:abstractNumId w:val="12"/>
  </w:num>
  <w:num w:numId="78" w16cid:durableId="1356422328">
    <w:abstractNumId w:val="41"/>
  </w:num>
  <w:num w:numId="79" w16cid:durableId="1440099088">
    <w:abstractNumId w:val="33"/>
  </w:num>
  <w:num w:numId="80" w16cid:durableId="839195697">
    <w:abstractNumId w:val="17"/>
  </w:num>
  <w:num w:numId="81" w16cid:durableId="886451169">
    <w:abstractNumId w:val="115"/>
  </w:num>
  <w:num w:numId="82" w16cid:durableId="715086413">
    <w:abstractNumId w:val="10"/>
  </w:num>
  <w:num w:numId="83" w16cid:durableId="983120823">
    <w:abstractNumId w:val="29"/>
  </w:num>
  <w:num w:numId="84" w16cid:durableId="975918475">
    <w:abstractNumId w:val="56"/>
  </w:num>
  <w:num w:numId="85" w16cid:durableId="546912522">
    <w:abstractNumId w:val="196"/>
  </w:num>
  <w:num w:numId="86" w16cid:durableId="2121342025">
    <w:abstractNumId w:val="118"/>
  </w:num>
  <w:num w:numId="87" w16cid:durableId="1446541929">
    <w:abstractNumId w:val="138"/>
  </w:num>
  <w:num w:numId="88" w16cid:durableId="582641575">
    <w:abstractNumId w:val="81"/>
  </w:num>
  <w:num w:numId="89" w16cid:durableId="1890340591">
    <w:abstractNumId w:val="97"/>
  </w:num>
  <w:num w:numId="90" w16cid:durableId="496313268">
    <w:abstractNumId w:val="181"/>
  </w:num>
  <w:num w:numId="91" w16cid:durableId="1656491444">
    <w:abstractNumId w:val="131"/>
  </w:num>
  <w:num w:numId="92" w16cid:durableId="1105425749">
    <w:abstractNumId w:val="140"/>
  </w:num>
  <w:num w:numId="93" w16cid:durableId="672800977">
    <w:abstractNumId w:val="50"/>
  </w:num>
  <w:num w:numId="94" w16cid:durableId="1711227642">
    <w:abstractNumId w:val="52"/>
  </w:num>
  <w:num w:numId="95" w16cid:durableId="389885666">
    <w:abstractNumId w:val="114"/>
  </w:num>
  <w:num w:numId="96" w16cid:durableId="2063475261">
    <w:abstractNumId w:val="197"/>
  </w:num>
  <w:num w:numId="97" w16cid:durableId="692729889">
    <w:abstractNumId w:val="191"/>
  </w:num>
  <w:num w:numId="98" w16cid:durableId="1335109991">
    <w:abstractNumId w:val="31"/>
  </w:num>
  <w:num w:numId="99" w16cid:durableId="1432122723">
    <w:abstractNumId w:val="60"/>
  </w:num>
  <w:num w:numId="100" w16cid:durableId="1267808289">
    <w:abstractNumId w:val="70"/>
  </w:num>
  <w:num w:numId="101" w16cid:durableId="2054502510">
    <w:abstractNumId w:val="112"/>
  </w:num>
  <w:num w:numId="102" w16cid:durableId="202063252">
    <w:abstractNumId w:val="169"/>
  </w:num>
  <w:num w:numId="103" w16cid:durableId="2112778669">
    <w:abstractNumId w:val="45"/>
  </w:num>
  <w:num w:numId="104" w16cid:durableId="72170636">
    <w:abstractNumId w:val="18"/>
  </w:num>
  <w:num w:numId="105" w16cid:durableId="1604535640">
    <w:abstractNumId w:val="187"/>
  </w:num>
  <w:num w:numId="106" w16cid:durableId="2051495437">
    <w:abstractNumId w:val="122"/>
  </w:num>
  <w:num w:numId="107" w16cid:durableId="904873518">
    <w:abstractNumId w:val="108"/>
  </w:num>
  <w:num w:numId="108" w16cid:durableId="463426891">
    <w:abstractNumId w:val="128"/>
  </w:num>
  <w:num w:numId="109" w16cid:durableId="1640374938">
    <w:abstractNumId w:val="66"/>
  </w:num>
  <w:num w:numId="110" w16cid:durableId="801652354">
    <w:abstractNumId w:val="3"/>
  </w:num>
  <w:num w:numId="111" w16cid:durableId="71510188">
    <w:abstractNumId w:val="13"/>
  </w:num>
  <w:num w:numId="112" w16cid:durableId="41713159">
    <w:abstractNumId w:val="149"/>
  </w:num>
  <w:num w:numId="113" w16cid:durableId="1113554870">
    <w:abstractNumId w:val="195"/>
  </w:num>
  <w:num w:numId="114" w16cid:durableId="83066745">
    <w:abstractNumId w:val="36"/>
  </w:num>
  <w:num w:numId="115" w16cid:durableId="494149893">
    <w:abstractNumId w:val="53"/>
  </w:num>
  <w:num w:numId="116" w16cid:durableId="1114209890">
    <w:abstractNumId w:val="157"/>
  </w:num>
  <w:num w:numId="117" w16cid:durableId="1973754234">
    <w:abstractNumId w:val="156"/>
  </w:num>
  <w:num w:numId="118" w16cid:durableId="2143424779">
    <w:abstractNumId w:val="58"/>
  </w:num>
  <w:num w:numId="119" w16cid:durableId="778568162">
    <w:abstractNumId w:val="90"/>
  </w:num>
  <w:num w:numId="120" w16cid:durableId="596645099">
    <w:abstractNumId w:val="65"/>
  </w:num>
  <w:num w:numId="121" w16cid:durableId="88015074">
    <w:abstractNumId w:val="64"/>
  </w:num>
  <w:num w:numId="122" w16cid:durableId="850291788">
    <w:abstractNumId w:val="27"/>
  </w:num>
  <w:num w:numId="123" w16cid:durableId="184754126">
    <w:abstractNumId w:val="72"/>
  </w:num>
  <w:num w:numId="124" w16cid:durableId="982738017">
    <w:abstractNumId w:val="124"/>
  </w:num>
  <w:num w:numId="125" w16cid:durableId="1774519366">
    <w:abstractNumId w:val="73"/>
  </w:num>
  <w:num w:numId="126" w16cid:durableId="1865482774">
    <w:abstractNumId w:val="32"/>
  </w:num>
  <w:num w:numId="127" w16cid:durableId="1042292496">
    <w:abstractNumId w:val="47"/>
  </w:num>
  <w:num w:numId="128" w16cid:durableId="992293611">
    <w:abstractNumId w:val="134"/>
  </w:num>
  <w:num w:numId="129" w16cid:durableId="601374611">
    <w:abstractNumId w:val="194"/>
  </w:num>
  <w:num w:numId="130" w16cid:durableId="1081289401">
    <w:abstractNumId w:val="116"/>
  </w:num>
  <w:num w:numId="131" w16cid:durableId="782960515">
    <w:abstractNumId w:val="92"/>
  </w:num>
  <w:num w:numId="132" w16cid:durableId="527261963">
    <w:abstractNumId w:val="132"/>
  </w:num>
  <w:num w:numId="133" w16cid:durableId="699354724">
    <w:abstractNumId w:val="78"/>
  </w:num>
  <w:num w:numId="134" w16cid:durableId="991524876">
    <w:abstractNumId w:val="69"/>
  </w:num>
  <w:num w:numId="135" w16cid:durableId="959146723">
    <w:abstractNumId w:val="185"/>
  </w:num>
  <w:num w:numId="136" w16cid:durableId="1031416573">
    <w:abstractNumId w:val="103"/>
  </w:num>
  <w:num w:numId="137" w16cid:durableId="984436332">
    <w:abstractNumId w:val="106"/>
  </w:num>
  <w:num w:numId="138" w16cid:durableId="576670770">
    <w:abstractNumId w:val="87"/>
  </w:num>
  <w:num w:numId="139" w16cid:durableId="1001927866">
    <w:abstractNumId w:val="129"/>
  </w:num>
  <w:num w:numId="140" w16cid:durableId="558250264">
    <w:abstractNumId w:val="7"/>
  </w:num>
  <w:num w:numId="141" w16cid:durableId="1453985263">
    <w:abstractNumId w:val="55"/>
  </w:num>
  <w:num w:numId="142" w16cid:durableId="1414164620">
    <w:abstractNumId w:val="150"/>
  </w:num>
  <w:num w:numId="143" w16cid:durableId="1050110361">
    <w:abstractNumId w:val="63"/>
  </w:num>
  <w:num w:numId="144" w16cid:durableId="925843934">
    <w:abstractNumId w:val="199"/>
  </w:num>
  <w:num w:numId="145" w16cid:durableId="1688098286">
    <w:abstractNumId w:val="8"/>
  </w:num>
  <w:num w:numId="146" w16cid:durableId="1150824509">
    <w:abstractNumId w:val="162"/>
  </w:num>
  <w:num w:numId="147" w16cid:durableId="913203327">
    <w:abstractNumId w:val="113"/>
  </w:num>
  <w:num w:numId="148" w16cid:durableId="1051466084">
    <w:abstractNumId w:val="141"/>
  </w:num>
  <w:num w:numId="149" w16cid:durableId="1324965343">
    <w:abstractNumId w:val="139"/>
  </w:num>
  <w:num w:numId="150" w16cid:durableId="337999883">
    <w:abstractNumId w:val="42"/>
  </w:num>
  <w:num w:numId="151" w16cid:durableId="585848606">
    <w:abstractNumId w:val="57"/>
  </w:num>
  <w:num w:numId="152" w16cid:durableId="1690330043">
    <w:abstractNumId w:val="170"/>
  </w:num>
  <w:num w:numId="153" w16cid:durableId="46490351">
    <w:abstractNumId w:val="11"/>
  </w:num>
  <w:num w:numId="154" w16cid:durableId="1610625778">
    <w:abstractNumId w:val="123"/>
  </w:num>
  <w:num w:numId="155" w16cid:durableId="1399521677">
    <w:abstractNumId w:val="88"/>
  </w:num>
  <w:num w:numId="156" w16cid:durableId="232354036">
    <w:abstractNumId w:val="154"/>
  </w:num>
  <w:num w:numId="157" w16cid:durableId="834690138">
    <w:abstractNumId w:val="144"/>
  </w:num>
  <w:num w:numId="158" w16cid:durableId="522210716">
    <w:abstractNumId w:val="5"/>
  </w:num>
  <w:num w:numId="159" w16cid:durableId="1180848172">
    <w:abstractNumId w:val="75"/>
  </w:num>
  <w:num w:numId="160" w16cid:durableId="510534194">
    <w:abstractNumId w:val="96"/>
  </w:num>
  <w:num w:numId="161" w16cid:durableId="575407881">
    <w:abstractNumId w:val="177"/>
  </w:num>
  <w:num w:numId="162" w16cid:durableId="243034161">
    <w:abstractNumId w:val="101"/>
  </w:num>
  <w:num w:numId="163" w16cid:durableId="965431416">
    <w:abstractNumId w:val="130"/>
  </w:num>
  <w:num w:numId="164" w16cid:durableId="971253452">
    <w:abstractNumId w:val="172"/>
  </w:num>
  <w:num w:numId="165" w16cid:durableId="977102021">
    <w:abstractNumId w:val="25"/>
  </w:num>
  <w:num w:numId="166" w16cid:durableId="1101799911">
    <w:abstractNumId w:val="102"/>
  </w:num>
  <w:num w:numId="167" w16cid:durableId="2104111506">
    <w:abstractNumId w:val="86"/>
  </w:num>
  <w:num w:numId="168" w16cid:durableId="1294600232">
    <w:abstractNumId w:val="95"/>
  </w:num>
  <w:num w:numId="169" w16cid:durableId="2120031501">
    <w:abstractNumId w:val="193"/>
  </w:num>
  <w:num w:numId="170" w16cid:durableId="1940334168">
    <w:abstractNumId w:val="20"/>
  </w:num>
  <w:num w:numId="171" w16cid:durableId="691541688">
    <w:abstractNumId w:val="158"/>
  </w:num>
  <w:num w:numId="172" w16cid:durableId="1018503214">
    <w:abstractNumId w:val="121"/>
  </w:num>
  <w:num w:numId="173" w16cid:durableId="114955628">
    <w:abstractNumId w:val="62"/>
  </w:num>
  <w:num w:numId="174" w16cid:durableId="37903306">
    <w:abstractNumId w:val="147"/>
  </w:num>
  <w:num w:numId="175" w16cid:durableId="1605114218">
    <w:abstractNumId w:val="91"/>
  </w:num>
  <w:num w:numId="176" w16cid:durableId="919799574">
    <w:abstractNumId w:val="84"/>
  </w:num>
  <w:num w:numId="177" w16cid:durableId="165637676">
    <w:abstractNumId w:val="109"/>
  </w:num>
  <w:num w:numId="178" w16cid:durableId="1744375086">
    <w:abstractNumId w:val="24"/>
  </w:num>
  <w:num w:numId="179" w16cid:durableId="73361740">
    <w:abstractNumId w:val="43"/>
  </w:num>
  <w:num w:numId="180" w16cid:durableId="146673157">
    <w:abstractNumId w:val="44"/>
  </w:num>
  <w:num w:numId="181" w16cid:durableId="148179416">
    <w:abstractNumId w:val="40"/>
  </w:num>
  <w:num w:numId="182" w16cid:durableId="1093624377">
    <w:abstractNumId w:val="9"/>
  </w:num>
  <w:num w:numId="183" w16cid:durableId="1862893496">
    <w:abstractNumId w:val="38"/>
  </w:num>
  <w:num w:numId="184" w16cid:durableId="763722689">
    <w:abstractNumId w:val="174"/>
  </w:num>
  <w:num w:numId="185" w16cid:durableId="1688218053">
    <w:abstractNumId w:val="178"/>
  </w:num>
  <w:num w:numId="186" w16cid:durableId="1033917878">
    <w:abstractNumId w:val="49"/>
  </w:num>
  <w:num w:numId="187" w16cid:durableId="83381825">
    <w:abstractNumId w:val="137"/>
  </w:num>
  <w:num w:numId="188" w16cid:durableId="82653860">
    <w:abstractNumId w:val="190"/>
  </w:num>
  <w:num w:numId="189" w16cid:durableId="314913763">
    <w:abstractNumId w:val="182"/>
  </w:num>
  <w:num w:numId="190" w16cid:durableId="945697225">
    <w:abstractNumId w:val="85"/>
  </w:num>
  <w:num w:numId="191" w16cid:durableId="1717923546">
    <w:abstractNumId w:val="23"/>
  </w:num>
  <w:num w:numId="192" w16cid:durableId="483425188">
    <w:abstractNumId w:val="167"/>
  </w:num>
  <w:num w:numId="193" w16cid:durableId="1516840604">
    <w:abstractNumId w:val="82"/>
  </w:num>
  <w:num w:numId="194" w16cid:durableId="811557466">
    <w:abstractNumId w:val="126"/>
  </w:num>
  <w:num w:numId="195" w16cid:durableId="1924996672">
    <w:abstractNumId w:val="76"/>
  </w:num>
  <w:num w:numId="196" w16cid:durableId="1226335337">
    <w:abstractNumId w:val="188"/>
  </w:num>
  <w:num w:numId="197" w16cid:durableId="266424997">
    <w:abstractNumId w:val="93"/>
  </w:num>
  <w:num w:numId="198" w16cid:durableId="636229097">
    <w:abstractNumId w:val="30"/>
  </w:num>
  <w:num w:numId="199" w16cid:durableId="574364230">
    <w:abstractNumId w:val="120"/>
  </w:num>
  <w:num w:numId="200" w16cid:durableId="928197626">
    <w:abstractNumId w:val="19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34427C"/>
    <w:rsid w:val="004F40D3"/>
    <w:rsid w:val="00547878"/>
    <w:rsid w:val="008918E8"/>
    <w:rsid w:val="00897A54"/>
    <w:rsid w:val="00933CC5"/>
    <w:rsid w:val="00973BB2"/>
    <w:rsid w:val="00ED3C2B"/>
    <w:rsid w:val="00F6017F"/>
    <w:rsid w:val="00F70C9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48488">
      <w:bodyDiv w:val="1"/>
      <w:marLeft w:val="0"/>
      <w:marRight w:val="0"/>
      <w:marTop w:val="0"/>
      <w:marBottom w:val="0"/>
      <w:divBdr>
        <w:top w:val="none" w:sz="0" w:space="0" w:color="auto"/>
        <w:left w:val="none" w:sz="0" w:space="0" w:color="auto"/>
        <w:bottom w:val="none" w:sz="0" w:space="0" w:color="auto"/>
        <w:right w:val="none" w:sz="0" w:space="0" w:color="auto"/>
      </w:divBdr>
    </w:div>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2454097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75672756">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370224305">
      <w:bodyDiv w:val="1"/>
      <w:marLeft w:val="0"/>
      <w:marRight w:val="0"/>
      <w:marTop w:val="0"/>
      <w:marBottom w:val="0"/>
      <w:divBdr>
        <w:top w:val="none" w:sz="0" w:space="0" w:color="auto"/>
        <w:left w:val="none" w:sz="0" w:space="0" w:color="auto"/>
        <w:bottom w:val="none" w:sz="0" w:space="0" w:color="auto"/>
        <w:right w:val="none" w:sz="0" w:space="0" w:color="auto"/>
      </w:divBdr>
    </w:div>
    <w:div w:id="39108174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570311862">
      <w:bodyDiv w:val="1"/>
      <w:marLeft w:val="0"/>
      <w:marRight w:val="0"/>
      <w:marTop w:val="0"/>
      <w:marBottom w:val="0"/>
      <w:divBdr>
        <w:top w:val="none" w:sz="0" w:space="0" w:color="auto"/>
        <w:left w:val="none" w:sz="0" w:space="0" w:color="auto"/>
        <w:bottom w:val="none" w:sz="0" w:space="0" w:color="auto"/>
        <w:right w:val="none" w:sz="0" w:space="0" w:color="auto"/>
      </w:divBdr>
    </w:div>
    <w:div w:id="813375751">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076130246">
      <w:bodyDiv w:val="1"/>
      <w:marLeft w:val="0"/>
      <w:marRight w:val="0"/>
      <w:marTop w:val="0"/>
      <w:marBottom w:val="0"/>
      <w:divBdr>
        <w:top w:val="none" w:sz="0" w:space="0" w:color="auto"/>
        <w:left w:val="none" w:sz="0" w:space="0" w:color="auto"/>
        <w:bottom w:val="none" w:sz="0" w:space="0" w:color="auto"/>
        <w:right w:val="none" w:sz="0" w:space="0" w:color="auto"/>
      </w:divBdr>
      <w:divsChild>
        <w:div w:id="447353916">
          <w:marLeft w:val="0"/>
          <w:marRight w:val="0"/>
          <w:marTop w:val="0"/>
          <w:marBottom w:val="0"/>
          <w:divBdr>
            <w:top w:val="none" w:sz="0" w:space="0" w:color="auto"/>
            <w:left w:val="none" w:sz="0" w:space="0" w:color="auto"/>
            <w:bottom w:val="none" w:sz="0" w:space="0" w:color="auto"/>
            <w:right w:val="none" w:sz="0" w:space="0" w:color="auto"/>
          </w:divBdr>
        </w:div>
        <w:div w:id="1353336809">
          <w:marLeft w:val="0"/>
          <w:marRight w:val="0"/>
          <w:marTop w:val="0"/>
          <w:marBottom w:val="0"/>
          <w:divBdr>
            <w:top w:val="none" w:sz="0" w:space="0" w:color="auto"/>
            <w:left w:val="none" w:sz="0" w:space="0" w:color="auto"/>
            <w:bottom w:val="none" w:sz="0" w:space="0" w:color="auto"/>
            <w:right w:val="none" w:sz="0" w:space="0" w:color="auto"/>
          </w:divBdr>
        </w:div>
        <w:div w:id="860557396">
          <w:marLeft w:val="0"/>
          <w:marRight w:val="0"/>
          <w:marTop w:val="0"/>
          <w:marBottom w:val="0"/>
          <w:divBdr>
            <w:top w:val="none" w:sz="0" w:space="0" w:color="auto"/>
            <w:left w:val="none" w:sz="0" w:space="0" w:color="auto"/>
            <w:bottom w:val="none" w:sz="0" w:space="0" w:color="auto"/>
            <w:right w:val="none" w:sz="0" w:space="0" w:color="auto"/>
          </w:divBdr>
        </w:div>
        <w:div w:id="1822500583">
          <w:marLeft w:val="0"/>
          <w:marRight w:val="0"/>
          <w:marTop w:val="0"/>
          <w:marBottom w:val="0"/>
          <w:divBdr>
            <w:top w:val="none" w:sz="0" w:space="0" w:color="auto"/>
            <w:left w:val="none" w:sz="0" w:space="0" w:color="auto"/>
            <w:bottom w:val="none" w:sz="0" w:space="0" w:color="auto"/>
            <w:right w:val="none" w:sz="0" w:space="0" w:color="auto"/>
          </w:divBdr>
        </w:div>
        <w:div w:id="1380864644">
          <w:marLeft w:val="0"/>
          <w:marRight w:val="0"/>
          <w:marTop w:val="0"/>
          <w:marBottom w:val="0"/>
          <w:divBdr>
            <w:top w:val="none" w:sz="0" w:space="0" w:color="auto"/>
            <w:left w:val="none" w:sz="0" w:space="0" w:color="auto"/>
            <w:bottom w:val="none" w:sz="0" w:space="0" w:color="auto"/>
            <w:right w:val="none" w:sz="0" w:space="0" w:color="auto"/>
          </w:divBdr>
        </w:div>
        <w:div w:id="2146387184">
          <w:marLeft w:val="0"/>
          <w:marRight w:val="0"/>
          <w:marTop w:val="0"/>
          <w:marBottom w:val="0"/>
          <w:divBdr>
            <w:top w:val="none" w:sz="0" w:space="0" w:color="auto"/>
            <w:left w:val="none" w:sz="0" w:space="0" w:color="auto"/>
            <w:bottom w:val="none" w:sz="0" w:space="0" w:color="auto"/>
            <w:right w:val="none" w:sz="0" w:space="0" w:color="auto"/>
          </w:divBdr>
        </w:div>
        <w:div w:id="666059469">
          <w:marLeft w:val="0"/>
          <w:marRight w:val="0"/>
          <w:marTop w:val="0"/>
          <w:marBottom w:val="0"/>
          <w:divBdr>
            <w:top w:val="none" w:sz="0" w:space="0" w:color="auto"/>
            <w:left w:val="none" w:sz="0" w:space="0" w:color="auto"/>
            <w:bottom w:val="none" w:sz="0" w:space="0" w:color="auto"/>
            <w:right w:val="none" w:sz="0" w:space="0" w:color="auto"/>
          </w:divBdr>
        </w:div>
        <w:div w:id="1502966466">
          <w:marLeft w:val="0"/>
          <w:marRight w:val="0"/>
          <w:marTop w:val="0"/>
          <w:marBottom w:val="0"/>
          <w:divBdr>
            <w:top w:val="none" w:sz="0" w:space="0" w:color="auto"/>
            <w:left w:val="none" w:sz="0" w:space="0" w:color="auto"/>
            <w:bottom w:val="none" w:sz="0" w:space="0" w:color="auto"/>
            <w:right w:val="none" w:sz="0" w:space="0" w:color="auto"/>
          </w:divBdr>
        </w:div>
        <w:div w:id="1363944121">
          <w:marLeft w:val="0"/>
          <w:marRight w:val="0"/>
          <w:marTop w:val="0"/>
          <w:marBottom w:val="0"/>
          <w:divBdr>
            <w:top w:val="none" w:sz="0" w:space="0" w:color="auto"/>
            <w:left w:val="none" w:sz="0" w:space="0" w:color="auto"/>
            <w:bottom w:val="none" w:sz="0" w:space="0" w:color="auto"/>
            <w:right w:val="none" w:sz="0" w:space="0" w:color="auto"/>
          </w:divBdr>
        </w:div>
        <w:div w:id="930770782">
          <w:marLeft w:val="0"/>
          <w:marRight w:val="0"/>
          <w:marTop w:val="0"/>
          <w:marBottom w:val="0"/>
          <w:divBdr>
            <w:top w:val="none" w:sz="0" w:space="0" w:color="auto"/>
            <w:left w:val="none" w:sz="0" w:space="0" w:color="auto"/>
            <w:bottom w:val="none" w:sz="0" w:space="0" w:color="auto"/>
            <w:right w:val="none" w:sz="0" w:space="0" w:color="auto"/>
          </w:divBdr>
        </w:div>
        <w:div w:id="953825863">
          <w:marLeft w:val="0"/>
          <w:marRight w:val="0"/>
          <w:marTop w:val="0"/>
          <w:marBottom w:val="0"/>
          <w:divBdr>
            <w:top w:val="none" w:sz="0" w:space="0" w:color="auto"/>
            <w:left w:val="none" w:sz="0" w:space="0" w:color="auto"/>
            <w:bottom w:val="none" w:sz="0" w:space="0" w:color="auto"/>
            <w:right w:val="none" w:sz="0" w:space="0" w:color="auto"/>
          </w:divBdr>
        </w:div>
        <w:div w:id="1744912085">
          <w:marLeft w:val="0"/>
          <w:marRight w:val="0"/>
          <w:marTop w:val="0"/>
          <w:marBottom w:val="0"/>
          <w:divBdr>
            <w:top w:val="none" w:sz="0" w:space="0" w:color="auto"/>
            <w:left w:val="none" w:sz="0" w:space="0" w:color="auto"/>
            <w:bottom w:val="none" w:sz="0" w:space="0" w:color="auto"/>
            <w:right w:val="none" w:sz="0" w:space="0" w:color="auto"/>
          </w:divBdr>
        </w:div>
        <w:div w:id="1593471326">
          <w:marLeft w:val="0"/>
          <w:marRight w:val="0"/>
          <w:marTop w:val="0"/>
          <w:marBottom w:val="0"/>
          <w:divBdr>
            <w:top w:val="none" w:sz="0" w:space="0" w:color="auto"/>
            <w:left w:val="none" w:sz="0" w:space="0" w:color="auto"/>
            <w:bottom w:val="none" w:sz="0" w:space="0" w:color="auto"/>
            <w:right w:val="none" w:sz="0" w:space="0" w:color="auto"/>
          </w:divBdr>
        </w:div>
        <w:div w:id="170267645">
          <w:marLeft w:val="0"/>
          <w:marRight w:val="0"/>
          <w:marTop w:val="0"/>
          <w:marBottom w:val="0"/>
          <w:divBdr>
            <w:top w:val="none" w:sz="0" w:space="0" w:color="auto"/>
            <w:left w:val="none" w:sz="0" w:space="0" w:color="auto"/>
            <w:bottom w:val="none" w:sz="0" w:space="0" w:color="auto"/>
            <w:right w:val="none" w:sz="0" w:space="0" w:color="auto"/>
          </w:divBdr>
        </w:div>
        <w:div w:id="1012144146">
          <w:marLeft w:val="0"/>
          <w:marRight w:val="0"/>
          <w:marTop w:val="0"/>
          <w:marBottom w:val="0"/>
          <w:divBdr>
            <w:top w:val="none" w:sz="0" w:space="0" w:color="auto"/>
            <w:left w:val="none" w:sz="0" w:space="0" w:color="auto"/>
            <w:bottom w:val="none" w:sz="0" w:space="0" w:color="auto"/>
            <w:right w:val="none" w:sz="0" w:space="0" w:color="auto"/>
          </w:divBdr>
        </w:div>
        <w:div w:id="286934235">
          <w:marLeft w:val="0"/>
          <w:marRight w:val="0"/>
          <w:marTop w:val="0"/>
          <w:marBottom w:val="0"/>
          <w:divBdr>
            <w:top w:val="none" w:sz="0" w:space="0" w:color="auto"/>
            <w:left w:val="none" w:sz="0" w:space="0" w:color="auto"/>
            <w:bottom w:val="none" w:sz="0" w:space="0" w:color="auto"/>
            <w:right w:val="none" w:sz="0" w:space="0" w:color="auto"/>
          </w:divBdr>
        </w:div>
        <w:div w:id="694118543">
          <w:marLeft w:val="0"/>
          <w:marRight w:val="0"/>
          <w:marTop w:val="0"/>
          <w:marBottom w:val="0"/>
          <w:divBdr>
            <w:top w:val="none" w:sz="0" w:space="0" w:color="auto"/>
            <w:left w:val="none" w:sz="0" w:space="0" w:color="auto"/>
            <w:bottom w:val="none" w:sz="0" w:space="0" w:color="auto"/>
            <w:right w:val="none" w:sz="0" w:space="0" w:color="auto"/>
          </w:divBdr>
        </w:div>
        <w:div w:id="866258906">
          <w:marLeft w:val="0"/>
          <w:marRight w:val="0"/>
          <w:marTop w:val="0"/>
          <w:marBottom w:val="0"/>
          <w:divBdr>
            <w:top w:val="none" w:sz="0" w:space="0" w:color="auto"/>
            <w:left w:val="none" w:sz="0" w:space="0" w:color="auto"/>
            <w:bottom w:val="none" w:sz="0" w:space="0" w:color="auto"/>
            <w:right w:val="none" w:sz="0" w:space="0" w:color="auto"/>
          </w:divBdr>
        </w:div>
        <w:div w:id="902326188">
          <w:marLeft w:val="0"/>
          <w:marRight w:val="0"/>
          <w:marTop w:val="0"/>
          <w:marBottom w:val="0"/>
          <w:divBdr>
            <w:top w:val="none" w:sz="0" w:space="0" w:color="auto"/>
            <w:left w:val="none" w:sz="0" w:space="0" w:color="auto"/>
            <w:bottom w:val="none" w:sz="0" w:space="0" w:color="auto"/>
            <w:right w:val="none" w:sz="0" w:space="0" w:color="auto"/>
          </w:divBdr>
        </w:div>
        <w:div w:id="583689426">
          <w:marLeft w:val="0"/>
          <w:marRight w:val="0"/>
          <w:marTop w:val="0"/>
          <w:marBottom w:val="0"/>
          <w:divBdr>
            <w:top w:val="none" w:sz="0" w:space="0" w:color="auto"/>
            <w:left w:val="none" w:sz="0" w:space="0" w:color="auto"/>
            <w:bottom w:val="none" w:sz="0" w:space="0" w:color="auto"/>
            <w:right w:val="none" w:sz="0" w:space="0" w:color="auto"/>
          </w:divBdr>
        </w:div>
        <w:div w:id="574705719">
          <w:marLeft w:val="0"/>
          <w:marRight w:val="0"/>
          <w:marTop w:val="0"/>
          <w:marBottom w:val="0"/>
          <w:divBdr>
            <w:top w:val="none" w:sz="0" w:space="0" w:color="auto"/>
            <w:left w:val="none" w:sz="0" w:space="0" w:color="auto"/>
            <w:bottom w:val="none" w:sz="0" w:space="0" w:color="auto"/>
            <w:right w:val="none" w:sz="0" w:space="0" w:color="auto"/>
          </w:divBdr>
        </w:div>
        <w:div w:id="812917248">
          <w:marLeft w:val="0"/>
          <w:marRight w:val="0"/>
          <w:marTop w:val="0"/>
          <w:marBottom w:val="0"/>
          <w:divBdr>
            <w:top w:val="none" w:sz="0" w:space="0" w:color="auto"/>
            <w:left w:val="none" w:sz="0" w:space="0" w:color="auto"/>
            <w:bottom w:val="none" w:sz="0" w:space="0" w:color="auto"/>
            <w:right w:val="none" w:sz="0" w:space="0" w:color="auto"/>
          </w:divBdr>
        </w:div>
        <w:div w:id="119618431">
          <w:marLeft w:val="0"/>
          <w:marRight w:val="0"/>
          <w:marTop w:val="0"/>
          <w:marBottom w:val="0"/>
          <w:divBdr>
            <w:top w:val="none" w:sz="0" w:space="0" w:color="auto"/>
            <w:left w:val="none" w:sz="0" w:space="0" w:color="auto"/>
            <w:bottom w:val="none" w:sz="0" w:space="0" w:color="auto"/>
            <w:right w:val="none" w:sz="0" w:space="0" w:color="auto"/>
          </w:divBdr>
        </w:div>
        <w:div w:id="1308165225">
          <w:marLeft w:val="0"/>
          <w:marRight w:val="0"/>
          <w:marTop w:val="0"/>
          <w:marBottom w:val="0"/>
          <w:divBdr>
            <w:top w:val="none" w:sz="0" w:space="0" w:color="auto"/>
            <w:left w:val="none" w:sz="0" w:space="0" w:color="auto"/>
            <w:bottom w:val="none" w:sz="0" w:space="0" w:color="auto"/>
            <w:right w:val="none" w:sz="0" w:space="0" w:color="auto"/>
          </w:divBdr>
        </w:div>
        <w:div w:id="1810592310">
          <w:marLeft w:val="0"/>
          <w:marRight w:val="0"/>
          <w:marTop w:val="0"/>
          <w:marBottom w:val="0"/>
          <w:divBdr>
            <w:top w:val="none" w:sz="0" w:space="0" w:color="auto"/>
            <w:left w:val="none" w:sz="0" w:space="0" w:color="auto"/>
            <w:bottom w:val="none" w:sz="0" w:space="0" w:color="auto"/>
            <w:right w:val="none" w:sz="0" w:space="0" w:color="auto"/>
          </w:divBdr>
        </w:div>
        <w:div w:id="895430935">
          <w:marLeft w:val="0"/>
          <w:marRight w:val="0"/>
          <w:marTop w:val="0"/>
          <w:marBottom w:val="0"/>
          <w:divBdr>
            <w:top w:val="none" w:sz="0" w:space="0" w:color="auto"/>
            <w:left w:val="none" w:sz="0" w:space="0" w:color="auto"/>
            <w:bottom w:val="none" w:sz="0" w:space="0" w:color="auto"/>
            <w:right w:val="none" w:sz="0" w:space="0" w:color="auto"/>
          </w:divBdr>
        </w:div>
        <w:div w:id="1215921600">
          <w:marLeft w:val="0"/>
          <w:marRight w:val="0"/>
          <w:marTop w:val="0"/>
          <w:marBottom w:val="0"/>
          <w:divBdr>
            <w:top w:val="none" w:sz="0" w:space="0" w:color="auto"/>
            <w:left w:val="none" w:sz="0" w:space="0" w:color="auto"/>
            <w:bottom w:val="none" w:sz="0" w:space="0" w:color="auto"/>
            <w:right w:val="none" w:sz="0" w:space="0" w:color="auto"/>
          </w:divBdr>
        </w:div>
        <w:div w:id="1152020937">
          <w:marLeft w:val="0"/>
          <w:marRight w:val="0"/>
          <w:marTop w:val="0"/>
          <w:marBottom w:val="0"/>
          <w:divBdr>
            <w:top w:val="none" w:sz="0" w:space="0" w:color="auto"/>
            <w:left w:val="none" w:sz="0" w:space="0" w:color="auto"/>
            <w:bottom w:val="none" w:sz="0" w:space="0" w:color="auto"/>
            <w:right w:val="none" w:sz="0" w:space="0" w:color="auto"/>
          </w:divBdr>
        </w:div>
        <w:div w:id="1127091736">
          <w:marLeft w:val="0"/>
          <w:marRight w:val="0"/>
          <w:marTop w:val="0"/>
          <w:marBottom w:val="0"/>
          <w:divBdr>
            <w:top w:val="none" w:sz="0" w:space="0" w:color="auto"/>
            <w:left w:val="none" w:sz="0" w:space="0" w:color="auto"/>
            <w:bottom w:val="none" w:sz="0" w:space="0" w:color="auto"/>
            <w:right w:val="none" w:sz="0" w:space="0" w:color="auto"/>
          </w:divBdr>
        </w:div>
        <w:div w:id="564996118">
          <w:marLeft w:val="0"/>
          <w:marRight w:val="0"/>
          <w:marTop w:val="0"/>
          <w:marBottom w:val="0"/>
          <w:divBdr>
            <w:top w:val="none" w:sz="0" w:space="0" w:color="auto"/>
            <w:left w:val="none" w:sz="0" w:space="0" w:color="auto"/>
            <w:bottom w:val="none" w:sz="0" w:space="0" w:color="auto"/>
            <w:right w:val="none" w:sz="0" w:space="0" w:color="auto"/>
          </w:divBdr>
        </w:div>
        <w:div w:id="260532598">
          <w:marLeft w:val="0"/>
          <w:marRight w:val="0"/>
          <w:marTop w:val="0"/>
          <w:marBottom w:val="0"/>
          <w:divBdr>
            <w:top w:val="none" w:sz="0" w:space="0" w:color="auto"/>
            <w:left w:val="none" w:sz="0" w:space="0" w:color="auto"/>
            <w:bottom w:val="none" w:sz="0" w:space="0" w:color="auto"/>
            <w:right w:val="none" w:sz="0" w:space="0" w:color="auto"/>
          </w:divBdr>
        </w:div>
        <w:div w:id="22484719">
          <w:marLeft w:val="0"/>
          <w:marRight w:val="0"/>
          <w:marTop w:val="0"/>
          <w:marBottom w:val="0"/>
          <w:divBdr>
            <w:top w:val="none" w:sz="0" w:space="0" w:color="auto"/>
            <w:left w:val="none" w:sz="0" w:space="0" w:color="auto"/>
            <w:bottom w:val="none" w:sz="0" w:space="0" w:color="auto"/>
            <w:right w:val="none" w:sz="0" w:space="0" w:color="auto"/>
          </w:divBdr>
        </w:div>
        <w:div w:id="1463421330">
          <w:marLeft w:val="0"/>
          <w:marRight w:val="0"/>
          <w:marTop w:val="0"/>
          <w:marBottom w:val="0"/>
          <w:divBdr>
            <w:top w:val="none" w:sz="0" w:space="0" w:color="auto"/>
            <w:left w:val="none" w:sz="0" w:space="0" w:color="auto"/>
            <w:bottom w:val="none" w:sz="0" w:space="0" w:color="auto"/>
            <w:right w:val="none" w:sz="0" w:space="0" w:color="auto"/>
          </w:divBdr>
        </w:div>
        <w:div w:id="1028719482">
          <w:marLeft w:val="0"/>
          <w:marRight w:val="0"/>
          <w:marTop w:val="0"/>
          <w:marBottom w:val="0"/>
          <w:divBdr>
            <w:top w:val="none" w:sz="0" w:space="0" w:color="auto"/>
            <w:left w:val="none" w:sz="0" w:space="0" w:color="auto"/>
            <w:bottom w:val="none" w:sz="0" w:space="0" w:color="auto"/>
            <w:right w:val="none" w:sz="0" w:space="0" w:color="auto"/>
          </w:divBdr>
        </w:div>
        <w:div w:id="1934891917">
          <w:marLeft w:val="0"/>
          <w:marRight w:val="0"/>
          <w:marTop w:val="0"/>
          <w:marBottom w:val="0"/>
          <w:divBdr>
            <w:top w:val="none" w:sz="0" w:space="0" w:color="auto"/>
            <w:left w:val="none" w:sz="0" w:space="0" w:color="auto"/>
            <w:bottom w:val="none" w:sz="0" w:space="0" w:color="auto"/>
            <w:right w:val="none" w:sz="0" w:space="0" w:color="auto"/>
          </w:divBdr>
        </w:div>
        <w:div w:id="1271818306">
          <w:marLeft w:val="0"/>
          <w:marRight w:val="0"/>
          <w:marTop w:val="0"/>
          <w:marBottom w:val="0"/>
          <w:divBdr>
            <w:top w:val="none" w:sz="0" w:space="0" w:color="auto"/>
            <w:left w:val="none" w:sz="0" w:space="0" w:color="auto"/>
            <w:bottom w:val="none" w:sz="0" w:space="0" w:color="auto"/>
            <w:right w:val="none" w:sz="0" w:space="0" w:color="auto"/>
          </w:divBdr>
        </w:div>
        <w:div w:id="738133371">
          <w:marLeft w:val="0"/>
          <w:marRight w:val="0"/>
          <w:marTop w:val="0"/>
          <w:marBottom w:val="0"/>
          <w:divBdr>
            <w:top w:val="none" w:sz="0" w:space="0" w:color="auto"/>
            <w:left w:val="none" w:sz="0" w:space="0" w:color="auto"/>
            <w:bottom w:val="none" w:sz="0" w:space="0" w:color="auto"/>
            <w:right w:val="none" w:sz="0" w:space="0" w:color="auto"/>
          </w:divBdr>
        </w:div>
        <w:div w:id="2002545007">
          <w:marLeft w:val="0"/>
          <w:marRight w:val="0"/>
          <w:marTop w:val="0"/>
          <w:marBottom w:val="0"/>
          <w:divBdr>
            <w:top w:val="none" w:sz="0" w:space="0" w:color="auto"/>
            <w:left w:val="none" w:sz="0" w:space="0" w:color="auto"/>
            <w:bottom w:val="none" w:sz="0" w:space="0" w:color="auto"/>
            <w:right w:val="none" w:sz="0" w:space="0" w:color="auto"/>
          </w:divBdr>
        </w:div>
        <w:div w:id="1493329163">
          <w:marLeft w:val="0"/>
          <w:marRight w:val="0"/>
          <w:marTop w:val="0"/>
          <w:marBottom w:val="0"/>
          <w:divBdr>
            <w:top w:val="none" w:sz="0" w:space="0" w:color="auto"/>
            <w:left w:val="none" w:sz="0" w:space="0" w:color="auto"/>
            <w:bottom w:val="none" w:sz="0" w:space="0" w:color="auto"/>
            <w:right w:val="none" w:sz="0" w:space="0" w:color="auto"/>
          </w:divBdr>
        </w:div>
        <w:div w:id="310408965">
          <w:marLeft w:val="0"/>
          <w:marRight w:val="0"/>
          <w:marTop w:val="0"/>
          <w:marBottom w:val="0"/>
          <w:divBdr>
            <w:top w:val="none" w:sz="0" w:space="0" w:color="auto"/>
            <w:left w:val="none" w:sz="0" w:space="0" w:color="auto"/>
            <w:bottom w:val="none" w:sz="0" w:space="0" w:color="auto"/>
            <w:right w:val="none" w:sz="0" w:space="0" w:color="auto"/>
          </w:divBdr>
        </w:div>
        <w:div w:id="1296764019">
          <w:marLeft w:val="0"/>
          <w:marRight w:val="0"/>
          <w:marTop w:val="0"/>
          <w:marBottom w:val="0"/>
          <w:divBdr>
            <w:top w:val="none" w:sz="0" w:space="0" w:color="auto"/>
            <w:left w:val="none" w:sz="0" w:space="0" w:color="auto"/>
            <w:bottom w:val="none" w:sz="0" w:space="0" w:color="auto"/>
            <w:right w:val="none" w:sz="0" w:space="0" w:color="auto"/>
          </w:divBdr>
        </w:div>
        <w:div w:id="647321281">
          <w:marLeft w:val="0"/>
          <w:marRight w:val="0"/>
          <w:marTop w:val="0"/>
          <w:marBottom w:val="0"/>
          <w:divBdr>
            <w:top w:val="none" w:sz="0" w:space="0" w:color="auto"/>
            <w:left w:val="none" w:sz="0" w:space="0" w:color="auto"/>
            <w:bottom w:val="none" w:sz="0" w:space="0" w:color="auto"/>
            <w:right w:val="none" w:sz="0" w:space="0" w:color="auto"/>
          </w:divBdr>
        </w:div>
        <w:div w:id="1374380998">
          <w:marLeft w:val="0"/>
          <w:marRight w:val="0"/>
          <w:marTop w:val="0"/>
          <w:marBottom w:val="0"/>
          <w:divBdr>
            <w:top w:val="none" w:sz="0" w:space="0" w:color="auto"/>
            <w:left w:val="none" w:sz="0" w:space="0" w:color="auto"/>
            <w:bottom w:val="none" w:sz="0" w:space="0" w:color="auto"/>
            <w:right w:val="none" w:sz="0" w:space="0" w:color="auto"/>
          </w:divBdr>
        </w:div>
        <w:div w:id="681592135">
          <w:marLeft w:val="0"/>
          <w:marRight w:val="0"/>
          <w:marTop w:val="0"/>
          <w:marBottom w:val="0"/>
          <w:divBdr>
            <w:top w:val="none" w:sz="0" w:space="0" w:color="auto"/>
            <w:left w:val="none" w:sz="0" w:space="0" w:color="auto"/>
            <w:bottom w:val="none" w:sz="0" w:space="0" w:color="auto"/>
            <w:right w:val="none" w:sz="0" w:space="0" w:color="auto"/>
          </w:divBdr>
        </w:div>
        <w:div w:id="1809398219">
          <w:marLeft w:val="0"/>
          <w:marRight w:val="0"/>
          <w:marTop w:val="0"/>
          <w:marBottom w:val="0"/>
          <w:divBdr>
            <w:top w:val="none" w:sz="0" w:space="0" w:color="auto"/>
            <w:left w:val="none" w:sz="0" w:space="0" w:color="auto"/>
            <w:bottom w:val="none" w:sz="0" w:space="0" w:color="auto"/>
            <w:right w:val="none" w:sz="0" w:space="0" w:color="auto"/>
          </w:divBdr>
        </w:div>
        <w:div w:id="1930652992">
          <w:marLeft w:val="0"/>
          <w:marRight w:val="0"/>
          <w:marTop w:val="0"/>
          <w:marBottom w:val="0"/>
          <w:divBdr>
            <w:top w:val="none" w:sz="0" w:space="0" w:color="auto"/>
            <w:left w:val="none" w:sz="0" w:space="0" w:color="auto"/>
            <w:bottom w:val="none" w:sz="0" w:space="0" w:color="auto"/>
            <w:right w:val="none" w:sz="0" w:space="0" w:color="auto"/>
          </w:divBdr>
        </w:div>
        <w:div w:id="1626346805">
          <w:marLeft w:val="0"/>
          <w:marRight w:val="0"/>
          <w:marTop w:val="0"/>
          <w:marBottom w:val="0"/>
          <w:divBdr>
            <w:top w:val="none" w:sz="0" w:space="0" w:color="auto"/>
            <w:left w:val="none" w:sz="0" w:space="0" w:color="auto"/>
            <w:bottom w:val="none" w:sz="0" w:space="0" w:color="auto"/>
            <w:right w:val="none" w:sz="0" w:space="0" w:color="auto"/>
          </w:divBdr>
        </w:div>
        <w:div w:id="522942095">
          <w:marLeft w:val="0"/>
          <w:marRight w:val="0"/>
          <w:marTop w:val="0"/>
          <w:marBottom w:val="0"/>
          <w:divBdr>
            <w:top w:val="none" w:sz="0" w:space="0" w:color="auto"/>
            <w:left w:val="none" w:sz="0" w:space="0" w:color="auto"/>
            <w:bottom w:val="none" w:sz="0" w:space="0" w:color="auto"/>
            <w:right w:val="none" w:sz="0" w:space="0" w:color="auto"/>
          </w:divBdr>
        </w:div>
        <w:div w:id="1368214647">
          <w:marLeft w:val="0"/>
          <w:marRight w:val="0"/>
          <w:marTop w:val="0"/>
          <w:marBottom w:val="0"/>
          <w:divBdr>
            <w:top w:val="none" w:sz="0" w:space="0" w:color="auto"/>
            <w:left w:val="none" w:sz="0" w:space="0" w:color="auto"/>
            <w:bottom w:val="none" w:sz="0" w:space="0" w:color="auto"/>
            <w:right w:val="none" w:sz="0" w:space="0" w:color="auto"/>
          </w:divBdr>
        </w:div>
        <w:div w:id="477765083">
          <w:marLeft w:val="0"/>
          <w:marRight w:val="0"/>
          <w:marTop w:val="0"/>
          <w:marBottom w:val="0"/>
          <w:divBdr>
            <w:top w:val="none" w:sz="0" w:space="0" w:color="auto"/>
            <w:left w:val="none" w:sz="0" w:space="0" w:color="auto"/>
            <w:bottom w:val="none" w:sz="0" w:space="0" w:color="auto"/>
            <w:right w:val="none" w:sz="0" w:space="0" w:color="auto"/>
          </w:divBdr>
        </w:div>
        <w:div w:id="1605720981">
          <w:marLeft w:val="0"/>
          <w:marRight w:val="0"/>
          <w:marTop w:val="0"/>
          <w:marBottom w:val="0"/>
          <w:divBdr>
            <w:top w:val="none" w:sz="0" w:space="0" w:color="auto"/>
            <w:left w:val="none" w:sz="0" w:space="0" w:color="auto"/>
            <w:bottom w:val="none" w:sz="0" w:space="0" w:color="auto"/>
            <w:right w:val="none" w:sz="0" w:space="0" w:color="auto"/>
          </w:divBdr>
        </w:div>
        <w:div w:id="1815101796">
          <w:marLeft w:val="0"/>
          <w:marRight w:val="0"/>
          <w:marTop w:val="0"/>
          <w:marBottom w:val="0"/>
          <w:divBdr>
            <w:top w:val="none" w:sz="0" w:space="0" w:color="auto"/>
            <w:left w:val="none" w:sz="0" w:space="0" w:color="auto"/>
            <w:bottom w:val="none" w:sz="0" w:space="0" w:color="auto"/>
            <w:right w:val="none" w:sz="0" w:space="0" w:color="auto"/>
          </w:divBdr>
        </w:div>
        <w:div w:id="829062227">
          <w:marLeft w:val="0"/>
          <w:marRight w:val="0"/>
          <w:marTop w:val="0"/>
          <w:marBottom w:val="0"/>
          <w:divBdr>
            <w:top w:val="none" w:sz="0" w:space="0" w:color="auto"/>
            <w:left w:val="none" w:sz="0" w:space="0" w:color="auto"/>
            <w:bottom w:val="none" w:sz="0" w:space="0" w:color="auto"/>
            <w:right w:val="none" w:sz="0" w:space="0" w:color="auto"/>
          </w:divBdr>
        </w:div>
        <w:div w:id="354306815">
          <w:marLeft w:val="0"/>
          <w:marRight w:val="0"/>
          <w:marTop w:val="0"/>
          <w:marBottom w:val="0"/>
          <w:divBdr>
            <w:top w:val="none" w:sz="0" w:space="0" w:color="auto"/>
            <w:left w:val="none" w:sz="0" w:space="0" w:color="auto"/>
            <w:bottom w:val="none" w:sz="0" w:space="0" w:color="auto"/>
            <w:right w:val="none" w:sz="0" w:space="0" w:color="auto"/>
          </w:divBdr>
        </w:div>
        <w:div w:id="1320233555">
          <w:marLeft w:val="0"/>
          <w:marRight w:val="0"/>
          <w:marTop w:val="0"/>
          <w:marBottom w:val="0"/>
          <w:divBdr>
            <w:top w:val="none" w:sz="0" w:space="0" w:color="auto"/>
            <w:left w:val="none" w:sz="0" w:space="0" w:color="auto"/>
            <w:bottom w:val="none" w:sz="0" w:space="0" w:color="auto"/>
            <w:right w:val="none" w:sz="0" w:space="0" w:color="auto"/>
          </w:divBdr>
        </w:div>
        <w:div w:id="1998261105">
          <w:marLeft w:val="0"/>
          <w:marRight w:val="0"/>
          <w:marTop w:val="0"/>
          <w:marBottom w:val="0"/>
          <w:divBdr>
            <w:top w:val="none" w:sz="0" w:space="0" w:color="auto"/>
            <w:left w:val="none" w:sz="0" w:space="0" w:color="auto"/>
            <w:bottom w:val="none" w:sz="0" w:space="0" w:color="auto"/>
            <w:right w:val="none" w:sz="0" w:space="0" w:color="auto"/>
          </w:divBdr>
        </w:div>
        <w:div w:id="996618097">
          <w:marLeft w:val="0"/>
          <w:marRight w:val="0"/>
          <w:marTop w:val="0"/>
          <w:marBottom w:val="0"/>
          <w:divBdr>
            <w:top w:val="none" w:sz="0" w:space="0" w:color="auto"/>
            <w:left w:val="none" w:sz="0" w:space="0" w:color="auto"/>
            <w:bottom w:val="none" w:sz="0" w:space="0" w:color="auto"/>
            <w:right w:val="none" w:sz="0" w:space="0" w:color="auto"/>
          </w:divBdr>
        </w:div>
        <w:div w:id="659626483">
          <w:marLeft w:val="0"/>
          <w:marRight w:val="0"/>
          <w:marTop w:val="0"/>
          <w:marBottom w:val="0"/>
          <w:divBdr>
            <w:top w:val="none" w:sz="0" w:space="0" w:color="auto"/>
            <w:left w:val="none" w:sz="0" w:space="0" w:color="auto"/>
            <w:bottom w:val="none" w:sz="0" w:space="0" w:color="auto"/>
            <w:right w:val="none" w:sz="0" w:space="0" w:color="auto"/>
          </w:divBdr>
        </w:div>
        <w:div w:id="90516883">
          <w:marLeft w:val="0"/>
          <w:marRight w:val="0"/>
          <w:marTop w:val="0"/>
          <w:marBottom w:val="0"/>
          <w:divBdr>
            <w:top w:val="none" w:sz="0" w:space="0" w:color="auto"/>
            <w:left w:val="none" w:sz="0" w:space="0" w:color="auto"/>
            <w:bottom w:val="none" w:sz="0" w:space="0" w:color="auto"/>
            <w:right w:val="none" w:sz="0" w:space="0" w:color="auto"/>
          </w:divBdr>
        </w:div>
        <w:div w:id="112481188">
          <w:marLeft w:val="0"/>
          <w:marRight w:val="0"/>
          <w:marTop w:val="0"/>
          <w:marBottom w:val="0"/>
          <w:divBdr>
            <w:top w:val="none" w:sz="0" w:space="0" w:color="auto"/>
            <w:left w:val="none" w:sz="0" w:space="0" w:color="auto"/>
            <w:bottom w:val="none" w:sz="0" w:space="0" w:color="auto"/>
            <w:right w:val="none" w:sz="0" w:space="0" w:color="auto"/>
          </w:divBdr>
        </w:div>
        <w:div w:id="715154781">
          <w:marLeft w:val="0"/>
          <w:marRight w:val="0"/>
          <w:marTop w:val="0"/>
          <w:marBottom w:val="0"/>
          <w:divBdr>
            <w:top w:val="none" w:sz="0" w:space="0" w:color="auto"/>
            <w:left w:val="none" w:sz="0" w:space="0" w:color="auto"/>
            <w:bottom w:val="none" w:sz="0" w:space="0" w:color="auto"/>
            <w:right w:val="none" w:sz="0" w:space="0" w:color="auto"/>
          </w:divBdr>
        </w:div>
        <w:div w:id="1303194590">
          <w:marLeft w:val="0"/>
          <w:marRight w:val="0"/>
          <w:marTop w:val="0"/>
          <w:marBottom w:val="0"/>
          <w:divBdr>
            <w:top w:val="none" w:sz="0" w:space="0" w:color="auto"/>
            <w:left w:val="none" w:sz="0" w:space="0" w:color="auto"/>
            <w:bottom w:val="none" w:sz="0" w:space="0" w:color="auto"/>
            <w:right w:val="none" w:sz="0" w:space="0" w:color="auto"/>
          </w:divBdr>
        </w:div>
        <w:div w:id="1868910690">
          <w:marLeft w:val="0"/>
          <w:marRight w:val="0"/>
          <w:marTop w:val="0"/>
          <w:marBottom w:val="0"/>
          <w:divBdr>
            <w:top w:val="none" w:sz="0" w:space="0" w:color="auto"/>
            <w:left w:val="none" w:sz="0" w:space="0" w:color="auto"/>
            <w:bottom w:val="none" w:sz="0" w:space="0" w:color="auto"/>
            <w:right w:val="none" w:sz="0" w:space="0" w:color="auto"/>
          </w:divBdr>
        </w:div>
        <w:div w:id="315688136">
          <w:marLeft w:val="0"/>
          <w:marRight w:val="0"/>
          <w:marTop w:val="0"/>
          <w:marBottom w:val="0"/>
          <w:divBdr>
            <w:top w:val="none" w:sz="0" w:space="0" w:color="auto"/>
            <w:left w:val="none" w:sz="0" w:space="0" w:color="auto"/>
            <w:bottom w:val="none" w:sz="0" w:space="0" w:color="auto"/>
            <w:right w:val="none" w:sz="0" w:space="0" w:color="auto"/>
          </w:divBdr>
        </w:div>
        <w:div w:id="4403238">
          <w:marLeft w:val="0"/>
          <w:marRight w:val="0"/>
          <w:marTop w:val="0"/>
          <w:marBottom w:val="0"/>
          <w:divBdr>
            <w:top w:val="none" w:sz="0" w:space="0" w:color="auto"/>
            <w:left w:val="none" w:sz="0" w:space="0" w:color="auto"/>
            <w:bottom w:val="none" w:sz="0" w:space="0" w:color="auto"/>
            <w:right w:val="none" w:sz="0" w:space="0" w:color="auto"/>
          </w:divBdr>
        </w:div>
        <w:div w:id="1911572167">
          <w:marLeft w:val="0"/>
          <w:marRight w:val="0"/>
          <w:marTop w:val="0"/>
          <w:marBottom w:val="0"/>
          <w:divBdr>
            <w:top w:val="none" w:sz="0" w:space="0" w:color="auto"/>
            <w:left w:val="none" w:sz="0" w:space="0" w:color="auto"/>
            <w:bottom w:val="none" w:sz="0" w:space="0" w:color="auto"/>
            <w:right w:val="none" w:sz="0" w:space="0" w:color="auto"/>
          </w:divBdr>
        </w:div>
        <w:div w:id="825973572">
          <w:marLeft w:val="0"/>
          <w:marRight w:val="0"/>
          <w:marTop w:val="0"/>
          <w:marBottom w:val="0"/>
          <w:divBdr>
            <w:top w:val="none" w:sz="0" w:space="0" w:color="auto"/>
            <w:left w:val="none" w:sz="0" w:space="0" w:color="auto"/>
            <w:bottom w:val="none" w:sz="0" w:space="0" w:color="auto"/>
            <w:right w:val="none" w:sz="0" w:space="0" w:color="auto"/>
          </w:divBdr>
        </w:div>
        <w:div w:id="1736735439">
          <w:marLeft w:val="0"/>
          <w:marRight w:val="0"/>
          <w:marTop w:val="0"/>
          <w:marBottom w:val="0"/>
          <w:divBdr>
            <w:top w:val="none" w:sz="0" w:space="0" w:color="auto"/>
            <w:left w:val="none" w:sz="0" w:space="0" w:color="auto"/>
            <w:bottom w:val="none" w:sz="0" w:space="0" w:color="auto"/>
            <w:right w:val="none" w:sz="0" w:space="0" w:color="auto"/>
          </w:divBdr>
        </w:div>
        <w:div w:id="2147044117">
          <w:marLeft w:val="0"/>
          <w:marRight w:val="0"/>
          <w:marTop w:val="0"/>
          <w:marBottom w:val="0"/>
          <w:divBdr>
            <w:top w:val="none" w:sz="0" w:space="0" w:color="auto"/>
            <w:left w:val="none" w:sz="0" w:space="0" w:color="auto"/>
            <w:bottom w:val="none" w:sz="0" w:space="0" w:color="auto"/>
            <w:right w:val="none" w:sz="0" w:space="0" w:color="auto"/>
          </w:divBdr>
        </w:div>
        <w:div w:id="1680815506">
          <w:marLeft w:val="0"/>
          <w:marRight w:val="0"/>
          <w:marTop w:val="0"/>
          <w:marBottom w:val="0"/>
          <w:divBdr>
            <w:top w:val="none" w:sz="0" w:space="0" w:color="auto"/>
            <w:left w:val="none" w:sz="0" w:space="0" w:color="auto"/>
            <w:bottom w:val="none" w:sz="0" w:space="0" w:color="auto"/>
            <w:right w:val="none" w:sz="0" w:space="0" w:color="auto"/>
          </w:divBdr>
        </w:div>
        <w:div w:id="1905868967">
          <w:marLeft w:val="0"/>
          <w:marRight w:val="0"/>
          <w:marTop w:val="0"/>
          <w:marBottom w:val="0"/>
          <w:divBdr>
            <w:top w:val="none" w:sz="0" w:space="0" w:color="auto"/>
            <w:left w:val="none" w:sz="0" w:space="0" w:color="auto"/>
            <w:bottom w:val="none" w:sz="0" w:space="0" w:color="auto"/>
            <w:right w:val="none" w:sz="0" w:space="0" w:color="auto"/>
          </w:divBdr>
        </w:div>
        <w:div w:id="494153272">
          <w:marLeft w:val="0"/>
          <w:marRight w:val="0"/>
          <w:marTop w:val="0"/>
          <w:marBottom w:val="0"/>
          <w:divBdr>
            <w:top w:val="none" w:sz="0" w:space="0" w:color="auto"/>
            <w:left w:val="none" w:sz="0" w:space="0" w:color="auto"/>
            <w:bottom w:val="none" w:sz="0" w:space="0" w:color="auto"/>
            <w:right w:val="none" w:sz="0" w:space="0" w:color="auto"/>
          </w:divBdr>
        </w:div>
        <w:div w:id="757095477">
          <w:marLeft w:val="0"/>
          <w:marRight w:val="0"/>
          <w:marTop w:val="0"/>
          <w:marBottom w:val="0"/>
          <w:divBdr>
            <w:top w:val="none" w:sz="0" w:space="0" w:color="auto"/>
            <w:left w:val="none" w:sz="0" w:space="0" w:color="auto"/>
            <w:bottom w:val="none" w:sz="0" w:space="0" w:color="auto"/>
            <w:right w:val="none" w:sz="0" w:space="0" w:color="auto"/>
          </w:divBdr>
        </w:div>
        <w:div w:id="241917515">
          <w:marLeft w:val="0"/>
          <w:marRight w:val="0"/>
          <w:marTop w:val="0"/>
          <w:marBottom w:val="0"/>
          <w:divBdr>
            <w:top w:val="none" w:sz="0" w:space="0" w:color="auto"/>
            <w:left w:val="none" w:sz="0" w:space="0" w:color="auto"/>
            <w:bottom w:val="none" w:sz="0" w:space="0" w:color="auto"/>
            <w:right w:val="none" w:sz="0" w:space="0" w:color="auto"/>
          </w:divBdr>
        </w:div>
        <w:div w:id="741635391">
          <w:marLeft w:val="0"/>
          <w:marRight w:val="0"/>
          <w:marTop w:val="0"/>
          <w:marBottom w:val="0"/>
          <w:divBdr>
            <w:top w:val="none" w:sz="0" w:space="0" w:color="auto"/>
            <w:left w:val="none" w:sz="0" w:space="0" w:color="auto"/>
            <w:bottom w:val="none" w:sz="0" w:space="0" w:color="auto"/>
            <w:right w:val="none" w:sz="0" w:space="0" w:color="auto"/>
          </w:divBdr>
        </w:div>
        <w:div w:id="2106413749">
          <w:marLeft w:val="0"/>
          <w:marRight w:val="0"/>
          <w:marTop w:val="0"/>
          <w:marBottom w:val="0"/>
          <w:divBdr>
            <w:top w:val="none" w:sz="0" w:space="0" w:color="auto"/>
            <w:left w:val="none" w:sz="0" w:space="0" w:color="auto"/>
            <w:bottom w:val="none" w:sz="0" w:space="0" w:color="auto"/>
            <w:right w:val="none" w:sz="0" w:space="0" w:color="auto"/>
          </w:divBdr>
        </w:div>
        <w:div w:id="72317990">
          <w:marLeft w:val="0"/>
          <w:marRight w:val="0"/>
          <w:marTop w:val="0"/>
          <w:marBottom w:val="0"/>
          <w:divBdr>
            <w:top w:val="none" w:sz="0" w:space="0" w:color="auto"/>
            <w:left w:val="none" w:sz="0" w:space="0" w:color="auto"/>
            <w:bottom w:val="none" w:sz="0" w:space="0" w:color="auto"/>
            <w:right w:val="none" w:sz="0" w:space="0" w:color="auto"/>
          </w:divBdr>
        </w:div>
        <w:div w:id="1687946132">
          <w:marLeft w:val="0"/>
          <w:marRight w:val="0"/>
          <w:marTop w:val="0"/>
          <w:marBottom w:val="0"/>
          <w:divBdr>
            <w:top w:val="none" w:sz="0" w:space="0" w:color="auto"/>
            <w:left w:val="none" w:sz="0" w:space="0" w:color="auto"/>
            <w:bottom w:val="none" w:sz="0" w:space="0" w:color="auto"/>
            <w:right w:val="none" w:sz="0" w:space="0" w:color="auto"/>
          </w:divBdr>
        </w:div>
        <w:div w:id="1491403028">
          <w:marLeft w:val="0"/>
          <w:marRight w:val="0"/>
          <w:marTop w:val="0"/>
          <w:marBottom w:val="0"/>
          <w:divBdr>
            <w:top w:val="none" w:sz="0" w:space="0" w:color="auto"/>
            <w:left w:val="none" w:sz="0" w:space="0" w:color="auto"/>
            <w:bottom w:val="none" w:sz="0" w:space="0" w:color="auto"/>
            <w:right w:val="none" w:sz="0" w:space="0" w:color="auto"/>
          </w:divBdr>
        </w:div>
        <w:div w:id="1477994436">
          <w:marLeft w:val="0"/>
          <w:marRight w:val="0"/>
          <w:marTop w:val="0"/>
          <w:marBottom w:val="0"/>
          <w:divBdr>
            <w:top w:val="none" w:sz="0" w:space="0" w:color="auto"/>
            <w:left w:val="none" w:sz="0" w:space="0" w:color="auto"/>
            <w:bottom w:val="none" w:sz="0" w:space="0" w:color="auto"/>
            <w:right w:val="none" w:sz="0" w:space="0" w:color="auto"/>
          </w:divBdr>
        </w:div>
        <w:div w:id="995915623">
          <w:marLeft w:val="0"/>
          <w:marRight w:val="0"/>
          <w:marTop w:val="0"/>
          <w:marBottom w:val="0"/>
          <w:divBdr>
            <w:top w:val="none" w:sz="0" w:space="0" w:color="auto"/>
            <w:left w:val="none" w:sz="0" w:space="0" w:color="auto"/>
            <w:bottom w:val="none" w:sz="0" w:space="0" w:color="auto"/>
            <w:right w:val="none" w:sz="0" w:space="0" w:color="auto"/>
          </w:divBdr>
        </w:div>
        <w:div w:id="1102992290">
          <w:marLeft w:val="0"/>
          <w:marRight w:val="0"/>
          <w:marTop w:val="0"/>
          <w:marBottom w:val="0"/>
          <w:divBdr>
            <w:top w:val="none" w:sz="0" w:space="0" w:color="auto"/>
            <w:left w:val="none" w:sz="0" w:space="0" w:color="auto"/>
            <w:bottom w:val="none" w:sz="0" w:space="0" w:color="auto"/>
            <w:right w:val="none" w:sz="0" w:space="0" w:color="auto"/>
          </w:divBdr>
        </w:div>
        <w:div w:id="55008582">
          <w:marLeft w:val="0"/>
          <w:marRight w:val="0"/>
          <w:marTop w:val="0"/>
          <w:marBottom w:val="0"/>
          <w:divBdr>
            <w:top w:val="none" w:sz="0" w:space="0" w:color="auto"/>
            <w:left w:val="none" w:sz="0" w:space="0" w:color="auto"/>
            <w:bottom w:val="none" w:sz="0" w:space="0" w:color="auto"/>
            <w:right w:val="none" w:sz="0" w:space="0" w:color="auto"/>
          </w:divBdr>
        </w:div>
        <w:div w:id="1195539083">
          <w:marLeft w:val="0"/>
          <w:marRight w:val="0"/>
          <w:marTop w:val="0"/>
          <w:marBottom w:val="0"/>
          <w:divBdr>
            <w:top w:val="none" w:sz="0" w:space="0" w:color="auto"/>
            <w:left w:val="none" w:sz="0" w:space="0" w:color="auto"/>
            <w:bottom w:val="none" w:sz="0" w:space="0" w:color="auto"/>
            <w:right w:val="none" w:sz="0" w:space="0" w:color="auto"/>
          </w:divBdr>
        </w:div>
        <w:div w:id="1376588195">
          <w:marLeft w:val="0"/>
          <w:marRight w:val="0"/>
          <w:marTop w:val="0"/>
          <w:marBottom w:val="0"/>
          <w:divBdr>
            <w:top w:val="none" w:sz="0" w:space="0" w:color="auto"/>
            <w:left w:val="none" w:sz="0" w:space="0" w:color="auto"/>
            <w:bottom w:val="none" w:sz="0" w:space="0" w:color="auto"/>
            <w:right w:val="none" w:sz="0" w:space="0" w:color="auto"/>
          </w:divBdr>
        </w:div>
        <w:div w:id="767700509">
          <w:marLeft w:val="0"/>
          <w:marRight w:val="0"/>
          <w:marTop w:val="0"/>
          <w:marBottom w:val="0"/>
          <w:divBdr>
            <w:top w:val="none" w:sz="0" w:space="0" w:color="auto"/>
            <w:left w:val="none" w:sz="0" w:space="0" w:color="auto"/>
            <w:bottom w:val="none" w:sz="0" w:space="0" w:color="auto"/>
            <w:right w:val="none" w:sz="0" w:space="0" w:color="auto"/>
          </w:divBdr>
        </w:div>
        <w:div w:id="1791434056">
          <w:marLeft w:val="0"/>
          <w:marRight w:val="0"/>
          <w:marTop w:val="0"/>
          <w:marBottom w:val="0"/>
          <w:divBdr>
            <w:top w:val="none" w:sz="0" w:space="0" w:color="auto"/>
            <w:left w:val="none" w:sz="0" w:space="0" w:color="auto"/>
            <w:bottom w:val="none" w:sz="0" w:space="0" w:color="auto"/>
            <w:right w:val="none" w:sz="0" w:space="0" w:color="auto"/>
          </w:divBdr>
        </w:div>
        <w:div w:id="1920282888">
          <w:marLeft w:val="0"/>
          <w:marRight w:val="0"/>
          <w:marTop w:val="0"/>
          <w:marBottom w:val="0"/>
          <w:divBdr>
            <w:top w:val="none" w:sz="0" w:space="0" w:color="auto"/>
            <w:left w:val="none" w:sz="0" w:space="0" w:color="auto"/>
            <w:bottom w:val="none" w:sz="0" w:space="0" w:color="auto"/>
            <w:right w:val="none" w:sz="0" w:space="0" w:color="auto"/>
          </w:divBdr>
        </w:div>
        <w:div w:id="1158114479">
          <w:marLeft w:val="0"/>
          <w:marRight w:val="0"/>
          <w:marTop w:val="0"/>
          <w:marBottom w:val="0"/>
          <w:divBdr>
            <w:top w:val="none" w:sz="0" w:space="0" w:color="auto"/>
            <w:left w:val="none" w:sz="0" w:space="0" w:color="auto"/>
            <w:bottom w:val="none" w:sz="0" w:space="0" w:color="auto"/>
            <w:right w:val="none" w:sz="0" w:space="0" w:color="auto"/>
          </w:divBdr>
        </w:div>
        <w:div w:id="502352603">
          <w:marLeft w:val="0"/>
          <w:marRight w:val="0"/>
          <w:marTop w:val="0"/>
          <w:marBottom w:val="0"/>
          <w:divBdr>
            <w:top w:val="none" w:sz="0" w:space="0" w:color="auto"/>
            <w:left w:val="none" w:sz="0" w:space="0" w:color="auto"/>
            <w:bottom w:val="none" w:sz="0" w:space="0" w:color="auto"/>
            <w:right w:val="none" w:sz="0" w:space="0" w:color="auto"/>
          </w:divBdr>
        </w:div>
        <w:div w:id="966008288">
          <w:marLeft w:val="0"/>
          <w:marRight w:val="0"/>
          <w:marTop w:val="0"/>
          <w:marBottom w:val="0"/>
          <w:divBdr>
            <w:top w:val="none" w:sz="0" w:space="0" w:color="auto"/>
            <w:left w:val="none" w:sz="0" w:space="0" w:color="auto"/>
            <w:bottom w:val="none" w:sz="0" w:space="0" w:color="auto"/>
            <w:right w:val="none" w:sz="0" w:space="0" w:color="auto"/>
          </w:divBdr>
        </w:div>
        <w:div w:id="1041130649">
          <w:marLeft w:val="0"/>
          <w:marRight w:val="0"/>
          <w:marTop w:val="0"/>
          <w:marBottom w:val="0"/>
          <w:divBdr>
            <w:top w:val="none" w:sz="0" w:space="0" w:color="auto"/>
            <w:left w:val="none" w:sz="0" w:space="0" w:color="auto"/>
            <w:bottom w:val="none" w:sz="0" w:space="0" w:color="auto"/>
            <w:right w:val="none" w:sz="0" w:space="0" w:color="auto"/>
          </w:divBdr>
        </w:div>
        <w:div w:id="637689562">
          <w:marLeft w:val="0"/>
          <w:marRight w:val="0"/>
          <w:marTop w:val="0"/>
          <w:marBottom w:val="0"/>
          <w:divBdr>
            <w:top w:val="none" w:sz="0" w:space="0" w:color="auto"/>
            <w:left w:val="none" w:sz="0" w:space="0" w:color="auto"/>
            <w:bottom w:val="none" w:sz="0" w:space="0" w:color="auto"/>
            <w:right w:val="none" w:sz="0" w:space="0" w:color="auto"/>
          </w:divBdr>
        </w:div>
        <w:div w:id="2017922981">
          <w:marLeft w:val="0"/>
          <w:marRight w:val="0"/>
          <w:marTop w:val="0"/>
          <w:marBottom w:val="0"/>
          <w:divBdr>
            <w:top w:val="none" w:sz="0" w:space="0" w:color="auto"/>
            <w:left w:val="none" w:sz="0" w:space="0" w:color="auto"/>
            <w:bottom w:val="none" w:sz="0" w:space="0" w:color="auto"/>
            <w:right w:val="none" w:sz="0" w:space="0" w:color="auto"/>
          </w:divBdr>
        </w:div>
        <w:div w:id="556818591">
          <w:marLeft w:val="0"/>
          <w:marRight w:val="0"/>
          <w:marTop w:val="0"/>
          <w:marBottom w:val="0"/>
          <w:divBdr>
            <w:top w:val="none" w:sz="0" w:space="0" w:color="auto"/>
            <w:left w:val="none" w:sz="0" w:space="0" w:color="auto"/>
            <w:bottom w:val="none" w:sz="0" w:space="0" w:color="auto"/>
            <w:right w:val="none" w:sz="0" w:space="0" w:color="auto"/>
          </w:divBdr>
        </w:div>
        <w:div w:id="1539396229">
          <w:marLeft w:val="0"/>
          <w:marRight w:val="0"/>
          <w:marTop w:val="0"/>
          <w:marBottom w:val="0"/>
          <w:divBdr>
            <w:top w:val="none" w:sz="0" w:space="0" w:color="auto"/>
            <w:left w:val="none" w:sz="0" w:space="0" w:color="auto"/>
            <w:bottom w:val="none" w:sz="0" w:space="0" w:color="auto"/>
            <w:right w:val="none" w:sz="0" w:space="0" w:color="auto"/>
          </w:divBdr>
        </w:div>
        <w:div w:id="536235574">
          <w:marLeft w:val="0"/>
          <w:marRight w:val="0"/>
          <w:marTop w:val="0"/>
          <w:marBottom w:val="0"/>
          <w:divBdr>
            <w:top w:val="none" w:sz="0" w:space="0" w:color="auto"/>
            <w:left w:val="none" w:sz="0" w:space="0" w:color="auto"/>
            <w:bottom w:val="none" w:sz="0" w:space="0" w:color="auto"/>
            <w:right w:val="none" w:sz="0" w:space="0" w:color="auto"/>
          </w:divBdr>
        </w:div>
        <w:div w:id="23407388">
          <w:marLeft w:val="0"/>
          <w:marRight w:val="0"/>
          <w:marTop w:val="0"/>
          <w:marBottom w:val="0"/>
          <w:divBdr>
            <w:top w:val="none" w:sz="0" w:space="0" w:color="auto"/>
            <w:left w:val="none" w:sz="0" w:space="0" w:color="auto"/>
            <w:bottom w:val="none" w:sz="0" w:space="0" w:color="auto"/>
            <w:right w:val="none" w:sz="0" w:space="0" w:color="auto"/>
          </w:divBdr>
        </w:div>
        <w:div w:id="1212422841">
          <w:marLeft w:val="0"/>
          <w:marRight w:val="0"/>
          <w:marTop w:val="0"/>
          <w:marBottom w:val="0"/>
          <w:divBdr>
            <w:top w:val="none" w:sz="0" w:space="0" w:color="auto"/>
            <w:left w:val="none" w:sz="0" w:space="0" w:color="auto"/>
            <w:bottom w:val="none" w:sz="0" w:space="0" w:color="auto"/>
            <w:right w:val="none" w:sz="0" w:space="0" w:color="auto"/>
          </w:divBdr>
        </w:div>
        <w:div w:id="1680963180">
          <w:marLeft w:val="0"/>
          <w:marRight w:val="0"/>
          <w:marTop w:val="0"/>
          <w:marBottom w:val="0"/>
          <w:divBdr>
            <w:top w:val="none" w:sz="0" w:space="0" w:color="auto"/>
            <w:left w:val="none" w:sz="0" w:space="0" w:color="auto"/>
            <w:bottom w:val="none" w:sz="0" w:space="0" w:color="auto"/>
            <w:right w:val="none" w:sz="0" w:space="0" w:color="auto"/>
          </w:divBdr>
        </w:div>
        <w:div w:id="796030264">
          <w:marLeft w:val="0"/>
          <w:marRight w:val="0"/>
          <w:marTop w:val="0"/>
          <w:marBottom w:val="0"/>
          <w:divBdr>
            <w:top w:val="none" w:sz="0" w:space="0" w:color="auto"/>
            <w:left w:val="none" w:sz="0" w:space="0" w:color="auto"/>
            <w:bottom w:val="none" w:sz="0" w:space="0" w:color="auto"/>
            <w:right w:val="none" w:sz="0" w:space="0" w:color="auto"/>
          </w:divBdr>
        </w:div>
        <w:div w:id="13770864">
          <w:marLeft w:val="0"/>
          <w:marRight w:val="0"/>
          <w:marTop w:val="0"/>
          <w:marBottom w:val="0"/>
          <w:divBdr>
            <w:top w:val="none" w:sz="0" w:space="0" w:color="auto"/>
            <w:left w:val="none" w:sz="0" w:space="0" w:color="auto"/>
            <w:bottom w:val="none" w:sz="0" w:space="0" w:color="auto"/>
            <w:right w:val="none" w:sz="0" w:space="0" w:color="auto"/>
          </w:divBdr>
        </w:div>
        <w:div w:id="858087046">
          <w:marLeft w:val="0"/>
          <w:marRight w:val="0"/>
          <w:marTop w:val="0"/>
          <w:marBottom w:val="0"/>
          <w:divBdr>
            <w:top w:val="none" w:sz="0" w:space="0" w:color="auto"/>
            <w:left w:val="none" w:sz="0" w:space="0" w:color="auto"/>
            <w:bottom w:val="none" w:sz="0" w:space="0" w:color="auto"/>
            <w:right w:val="none" w:sz="0" w:space="0" w:color="auto"/>
          </w:divBdr>
        </w:div>
        <w:div w:id="2145267978">
          <w:marLeft w:val="0"/>
          <w:marRight w:val="0"/>
          <w:marTop w:val="0"/>
          <w:marBottom w:val="0"/>
          <w:divBdr>
            <w:top w:val="none" w:sz="0" w:space="0" w:color="auto"/>
            <w:left w:val="none" w:sz="0" w:space="0" w:color="auto"/>
            <w:bottom w:val="none" w:sz="0" w:space="0" w:color="auto"/>
            <w:right w:val="none" w:sz="0" w:space="0" w:color="auto"/>
          </w:divBdr>
        </w:div>
        <w:div w:id="1818721504">
          <w:marLeft w:val="0"/>
          <w:marRight w:val="0"/>
          <w:marTop w:val="0"/>
          <w:marBottom w:val="0"/>
          <w:divBdr>
            <w:top w:val="none" w:sz="0" w:space="0" w:color="auto"/>
            <w:left w:val="none" w:sz="0" w:space="0" w:color="auto"/>
            <w:bottom w:val="none" w:sz="0" w:space="0" w:color="auto"/>
            <w:right w:val="none" w:sz="0" w:space="0" w:color="auto"/>
          </w:divBdr>
        </w:div>
        <w:div w:id="210437525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124084472">
      <w:bodyDiv w:val="1"/>
      <w:marLeft w:val="0"/>
      <w:marRight w:val="0"/>
      <w:marTop w:val="0"/>
      <w:marBottom w:val="0"/>
      <w:divBdr>
        <w:top w:val="none" w:sz="0" w:space="0" w:color="auto"/>
        <w:left w:val="none" w:sz="0" w:space="0" w:color="auto"/>
        <w:bottom w:val="none" w:sz="0" w:space="0" w:color="auto"/>
        <w:right w:val="none" w:sz="0" w:space="0" w:color="auto"/>
      </w:divBdr>
    </w:div>
    <w:div w:id="1146631116">
      <w:bodyDiv w:val="1"/>
      <w:marLeft w:val="0"/>
      <w:marRight w:val="0"/>
      <w:marTop w:val="0"/>
      <w:marBottom w:val="0"/>
      <w:divBdr>
        <w:top w:val="none" w:sz="0" w:space="0" w:color="auto"/>
        <w:left w:val="none" w:sz="0" w:space="0" w:color="auto"/>
        <w:bottom w:val="none" w:sz="0" w:space="0" w:color="auto"/>
        <w:right w:val="none" w:sz="0" w:space="0" w:color="auto"/>
      </w:divBdr>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286735041">
      <w:bodyDiv w:val="1"/>
      <w:marLeft w:val="0"/>
      <w:marRight w:val="0"/>
      <w:marTop w:val="0"/>
      <w:marBottom w:val="0"/>
      <w:divBdr>
        <w:top w:val="none" w:sz="0" w:space="0" w:color="auto"/>
        <w:left w:val="none" w:sz="0" w:space="0" w:color="auto"/>
        <w:bottom w:val="none" w:sz="0" w:space="0" w:color="auto"/>
        <w:right w:val="none" w:sz="0" w:space="0" w:color="auto"/>
      </w:divBdr>
      <w:divsChild>
        <w:div w:id="405226758">
          <w:marLeft w:val="0"/>
          <w:marRight w:val="0"/>
          <w:marTop w:val="0"/>
          <w:marBottom w:val="0"/>
          <w:divBdr>
            <w:top w:val="none" w:sz="0" w:space="0" w:color="auto"/>
            <w:left w:val="none" w:sz="0" w:space="0" w:color="auto"/>
            <w:bottom w:val="none" w:sz="0" w:space="0" w:color="auto"/>
            <w:right w:val="none" w:sz="0" w:space="0" w:color="auto"/>
          </w:divBdr>
        </w:div>
        <w:div w:id="275674654">
          <w:marLeft w:val="0"/>
          <w:marRight w:val="0"/>
          <w:marTop w:val="0"/>
          <w:marBottom w:val="0"/>
          <w:divBdr>
            <w:top w:val="none" w:sz="0" w:space="0" w:color="auto"/>
            <w:left w:val="none" w:sz="0" w:space="0" w:color="auto"/>
            <w:bottom w:val="none" w:sz="0" w:space="0" w:color="auto"/>
            <w:right w:val="none" w:sz="0" w:space="0" w:color="auto"/>
          </w:divBdr>
        </w:div>
        <w:div w:id="1168517527">
          <w:marLeft w:val="0"/>
          <w:marRight w:val="0"/>
          <w:marTop w:val="0"/>
          <w:marBottom w:val="0"/>
          <w:divBdr>
            <w:top w:val="none" w:sz="0" w:space="0" w:color="auto"/>
            <w:left w:val="none" w:sz="0" w:space="0" w:color="auto"/>
            <w:bottom w:val="none" w:sz="0" w:space="0" w:color="auto"/>
            <w:right w:val="none" w:sz="0" w:space="0" w:color="auto"/>
          </w:divBdr>
        </w:div>
        <w:div w:id="322710450">
          <w:marLeft w:val="0"/>
          <w:marRight w:val="0"/>
          <w:marTop w:val="0"/>
          <w:marBottom w:val="0"/>
          <w:divBdr>
            <w:top w:val="none" w:sz="0" w:space="0" w:color="auto"/>
            <w:left w:val="none" w:sz="0" w:space="0" w:color="auto"/>
            <w:bottom w:val="none" w:sz="0" w:space="0" w:color="auto"/>
            <w:right w:val="none" w:sz="0" w:space="0" w:color="auto"/>
          </w:divBdr>
        </w:div>
        <w:div w:id="807472532">
          <w:marLeft w:val="0"/>
          <w:marRight w:val="0"/>
          <w:marTop w:val="0"/>
          <w:marBottom w:val="0"/>
          <w:divBdr>
            <w:top w:val="none" w:sz="0" w:space="0" w:color="auto"/>
            <w:left w:val="none" w:sz="0" w:space="0" w:color="auto"/>
            <w:bottom w:val="none" w:sz="0" w:space="0" w:color="auto"/>
            <w:right w:val="none" w:sz="0" w:space="0" w:color="auto"/>
          </w:divBdr>
        </w:div>
        <w:div w:id="1156527258">
          <w:marLeft w:val="0"/>
          <w:marRight w:val="0"/>
          <w:marTop w:val="0"/>
          <w:marBottom w:val="0"/>
          <w:divBdr>
            <w:top w:val="none" w:sz="0" w:space="0" w:color="auto"/>
            <w:left w:val="none" w:sz="0" w:space="0" w:color="auto"/>
            <w:bottom w:val="none" w:sz="0" w:space="0" w:color="auto"/>
            <w:right w:val="none" w:sz="0" w:space="0" w:color="auto"/>
          </w:divBdr>
        </w:div>
        <w:div w:id="231158362">
          <w:marLeft w:val="0"/>
          <w:marRight w:val="0"/>
          <w:marTop w:val="0"/>
          <w:marBottom w:val="0"/>
          <w:divBdr>
            <w:top w:val="none" w:sz="0" w:space="0" w:color="auto"/>
            <w:left w:val="none" w:sz="0" w:space="0" w:color="auto"/>
            <w:bottom w:val="none" w:sz="0" w:space="0" w:color="auto"/>
            <w:right w:val="none" w:sz="0" w:space="0" w:color="auto"/>
          </w:divBdr>
        </w:div>
        <w:div w:id="1077560466">
          <w:marLeft w:val="0"/>
          <w:marRight w:val="0"/>
          <w:marTop w:val="0"/>
          <w:marBottom w:val="0"/>
          <w:divBdr>
            <w:top w:val="none" w:sz="0" w:space="0" w:color="auto"/>
            <w:left w:val="none" w:sz="0" w:space="0" w:color="auto"/>
            <w:bottom w:val="none" w:sz="0" w:space="0" w:color="auto"/>
            <w:right w:val="none" w:sz="0" w:space="0" w:color="auto"/>
          </w:divBdr>
        </w:div>
        <w:div w:id="1280724635">
          <w:marLeft w:val="0"/>
          <w:marRight w:val="0"/>
          <w:marTop w:val="0"/>
          <w:marBottom w:val="0"/>
          <w:divBdr>
            <w:top w:val="none" w:sz="0" w:space="0" w:color="auto"/>
            <w:left w:val="none" w:sz="0" w:space="0" w:color="auto"/>
            <w:bottom w:val="none" w:sz="0" w:space="0" w:color="auto"/>
            <w:right w:val="none" w:sz="0" w:space="0" w:color="auto"/>
          </w:divBdr>
        </w:div>
        <w:div w:id="825130869">
          <w:marLeft w:val="0"/>
          <w:marRight w:val="0"/>
          <w:marTop w:val="0"/>
          <w:marBottom w:val="0"/>
          <w:divBdr>
            <w:top w:val="none" w:sz="0" w:space="0" w:color="auto"/>
            <w:left w:val="none" w:sz="0" w:space="0" w:color="auto"/>
            <w:bottom w:val="none" w:sz="0" w:space="0" w:color="auto"/>
            <w:right w:val="none" w:sz="0" w:space="0" w:color="auto"/>
          </w:divBdr>
        </w:div>
        <w:div w:id="97868898">
          <w:marLeft w:val="0"/>
          <w:marRight w:val="0"/>
          <w:marTop w:val="0"/>
          <w:marBottom w:val="0"/>
          <w:divBdr>
            <w:top w:val="none" w:sz="0" w:space="0" w:color="auto"/>
            <w:left w:val="none" w:sz="0" w:space="0" w:color="auto"/>
            <w:bottom w:val="none" w:sz="0" w:space="0" w:color="auto"/>
            <w:right w:val="none" w:sz="0" w:space="0" w:color="auto"/>
          </w:divBdr>
        </w:div>
        <w:div w:id="2021396982">
          <w:marLeft w:val="0"/>
          <w:marRight w:val="0"/>
          <w:marTop w:val="0"/>
          <w:marBottom w:val="0"/>
          <w:divBdr>
            <w:top w:val="none" w:sz="0" w:space="0" w:color="auto"/>
            <w:left w:val="none" w:sz="0" w:space="0" w:color="auto"/>
            <w:bottom w:val="none" w:sz="0" w:space="0" w:color="auto"/>
            <w:right w:val="none" w:sz="0" w:space="0" w:color="auto"/>
          </w:divBdr>
        </w:div>
        <w:div w:id="918250811">
          <w:marLeft w:val="0"/>
          <w:marRight w:val="0"/>
          <w:marTop w:val="0"/>
          <w:marBottom w:val="0"/>
          <w:divBdr>
            <w:top w:val="none" w:sz="0" w:space="0" w:color="auto"/>
            <w:left w:val="none" w:sz="0" w:space="0" w:color="auto"/>
            <w:bottom w:val="none" w:sz="0" w:space="0" w:color="auto"/>
            <w:right w:val="none" w:sz="0" w:space="0" w:color="auto"/>
          </w:divBdr>
        </w:div>
        <w:div w:id="1815104458">
          <w:marLeft w:val="0"/>
          <w:marRight w:val="0"/>
          <w:marTop w:val="0"/>
          <w:marBottom w:val="0"/>
          <w:divBdr>
            <w:top w:val="none" w:sz="0" w:space="0" w:color="auto"/>
            <w:left w:val="none" w:sz="0" w:space="0" w:color="auto"/>
            <w:bottom w:val="none" w:sz="0" w:space="0" w:color="auto"/>
            <w:right w:val="none" w:sz="0" w:space="0" w:color="auto"/>
          </w:divBdr>
        </w:div>
        <w:div w:id="714737792">
          <w:marLeft w:val="0"/>
          <w:marRight w:val="0"/>
          <w:marTop w:val="0"/>
          <w:marBottom w:val="0"/>
          <w:divBdr>
            <w:top w:val="none" w:sz="0" w:space="0" w:color="auto"/>
            <w:left w:val="none" w:sz="0" w:space="0" w:color="auto"/>
            <w:bottom w:val="none" w:sz="0" w:space="0" w:color="auto"/>
            <w:right w:val="none" w:sz="0" w:space="0" w:color="auto"/>
          </w:divBdr>
        </w:div>
        <w:div w:id="740953193">
          <w:marLeft w:val="0"/>
          <w:marRight w:val="0"/>
          <w:marTop w:val="0"/>
          <w:marBottom w:val="0"/>
          <w:divBdr>
            <w:top w:val="none" w:sz="0" w:space="0" w:color="auto"/>
            <w:left w:val="none" w:sz="0" w:space="0" w:color="auto"/>
            <w:bottom w:val="none" w:sz="0" w:space="0" w:color="auto"/>
            <w:right w:val="none" w:sz="0" w:space="0" w:color="auto"/>
          </w:divBdr>
        </w:div>
        <w:div w:id="940601356">
          <w:marLeft w:val="0"/>
          <w:marRight w:val="0"/>
          <w:marTop w:val="0"/>
          <w:marBottom w:val="0"/>
          <w:divBdr>
            <w:top w:val="none" w:sz="0" w:space="0" w:color="auto"/>
            <w:left w:val="none" w:sz="0" w:space="0" w:color="auto"/>
            <w:bottom w:val="none" w:sz="0" w:space="0" w:color="auto"/>
            <w:right w:val="none" w:sz="0" w:space="0" w:color="auto"/>
          </w:divBdr>
        </w:div>
        <w:div w:id="926814234">
          <w:marLeft w:val="0"/>
          <w:marRight w:val="0"/>
          <w:marTop w:val="0"/>
          <w:marBottom w:val="0"/>
          <w:divBdr>
            <w:top w:val="none" w:sz="0" w:space="0" w:color="auto"/>
            <w:left w:val="none" w:sz="0" w:space="0" w:color="auto"/>
            <w:bottom w:val="none" w:sz="0" w:space="0" w:color="auto"/>
            <w:right w:val="none" w:sz="0" w:space="0" w:color="auto"/>
          </w:divBdr>
        </w:div>
        <w:div w:id="1362166334">
          <w:marLeft w:val="0"/>
          <w:marRight w:val="0"/>
          <w:marTop w:val="0"/>
          <w:marBottom w:val="0"/>
          <w:divBdr>
            <w:top w:val="none" w:sz="0" w:space="0" w:color="auto"/>
            <w:left w:val="none" w:sz="0" w:space="0" w:color="auto"/>
            <w:bottom w:val="none" w:sz="0" w:space="0" w:color="auto"/>
            <w:right w:val="none" w:sz="0" w:space="0" w:color="auto"/>
          </w:divBdr>
        </w:div>
        <w:div w:id="796948985">
          <w:marLeft w:val="0"/>
          <w:marRight w:val="0"/>
          <w:marTop w:val="0"/>
          <w:marBottom w:val="0"/>
          <w:divBdr>
            <w:top w:val="none" w:sz="0" w:space="0" w:color="auto"/>
            <w:left w:val="none" w:sz="0" w:space="0" w:color="auto"/>
            <w:bottom w:val="none" w:sz="0" w:space="0" w:color="auto"/>
            <w:right w:val="none" w:sz="0" w:space="0" w:color="auto"/>
          </w:divBdr>
        </w:div>
        <w:div w:id="479151805">
          <w:marLeft w:val="0"/>
          <w:marRight w:val="0"/>
          <w:marTop w:val="0"/>
          <w:marBottom w:val="0"/>
          <w:divBdr>
            <w:top w:val="none" w:sz="0" w:space="0" w:color="auto"/>
            <w:left w:val="none" w:sz="0" w:space="0" w:color="auto"/>
            <w:bottom w:val="none" w:sz="0" w:space="0" w:color="auto"/>
            <w:right w:val="none" w:sz="0" w:space="0" w:color="auto"/>
          </w:divBdr>
        </w:div>
        <w:div w:id="1843081301">
          <w:marLeft w:val="0"/>
          <w:marRight w:val="0"/>
          <w:marTop w:val="0"/>
          <w:marBottom w:val="0"/>
          <w:divBdr>
            <w:top w:val="none" w:sz="0" w:space="0" w:color="auto"/>
            <w:left w:val="none" w:sz="0" w:space="0" w:color="auto"/>
            <w:bottom w:val="none" w:sz="0" w:space="0" w:color="auto"/>
            <w:right w:val="none" w:sz="0" w:space="0" w:color="auto"/>
          </w:divBdr>
        </w:div>
        <w:div w:id="194000774">
          <w:marLeft w:val="0"/>
          <w:marRight w:val="0"/>
          <w:marTop w:val="0"/>
          <w:marBottom w:val="0"/>
          <w:divBdr>
            <w:top w:val="none" w:sz="0" w:space="0" w:color="auto"/>
            <w:left w:val="none" w:sz="0" w:space="0" w:color="auto"/>
            <w:bottom w:val="none" w:sz="0" w:space="0" w:color="auto"/>
            <w:right w:val="none" w:sz="0" w:space="0" w:color="auto"/>
          </w:divBdr>
        </w:div>
        <w:div w:id="889272083">
          <w:marLeft w:val="0"/>
          <w:marRight w:val="0"/>
          <w:marTop w:val="0"/>
          <w:marBottom w:val="0"/>
          <w:divBdr>
            <w:top w:val="none" w:sz="0" w:space="0" w:color="auto"/>
            <w:left w:val="none" w:sz="0" w:space="0" w:color="auto"/>
            <w:bottom w:val="none" w:sz="0" w:space="0" w:color="auto"/>
            <w:right w:val="none" w:sz="0" w:space="0" w:color="auto"/>
          </w:divBdr>
        </w:div>
        <w:div w:id="1858690780">
          <w:marLeft w:val="0"/>
          <w:marRight w:val="0"/>
          <w:marTop w:val="0"/>
          <w:marBottom w:val="0"/>
          <w:divBdr>
            <w:top w:val="none" w:sz="0" w:space="0" w:color="auto"/>
            <w:left w:val="none" w:sz="0" w:space="0" w:color="auto"/>
            <w:bottom w:val="none" w:sz="0" w:space="0" w:color="auto"/>
            <w:right w:val="none" w:sz="0" w:space="0" w:color="auto"/>
          </w:divBdr>
        </w:div>
        <w:div w:id="1019621048">
          <w:marLeft w:val="0"/>
          <w:marRight w:val="0"/>
          <w:marTop w:val="0"/>
          <w:marBottom w:val="0"/>
          <w:divBdr>
            <w:top w:val="none" w:sz="0" w:space="0" w:color="auto"/>
            <w:left w:val="none" w:sz="0" w:space="0" w:color="auto"/>
            <w:bottom w:val="none" w:sz="0" w:space="0" w:color="auto"/>
            <w:right w:val="none" w:sz="0" w:space="0" w:color="auto"/>
          </w:divBdr>
        </w:div>
        <w:div w:id="1631550297">
          <w:marLeft w:val="0"/>
          <w:marRight w:val="0"/>
          <w:marTop w:val="0"/>
          <w:marBottom w:val="0"/>
          <w:divBdr>
            <w:top w:val="none" w:sz="0" w:space="0" w:color="auto"/>
            <w:left w:val="none" w:sz="0" w:space="0" w:color="auto"/>
            <w:bottom w:val="none" w:sz="0" w:space="0" w:color="auto"/>
            <w:right w:val="none" w:sz="0" w:space="0" w:color="auto"/>
          </w:divBdr>
        </w:div>
        <w:div w:id="17899929">
          <w:marLeft w:val="0"/>
          <w:marRight w:val="0"/>
          <w:marTop w:val="0"/>
          <w:marBottom w:val="0"/>
          <w:divBdr>
            <w:top w:val="none" w:sz="0" w:space="0" w:color="auto"/>
            <w:left w:val="none" w:sz="0" w:space="0" w:color="auto"/>
            <w:bottom w:val="none" w:sz="0" w:space="0" w:color="auto"/>
            <w:right w:val="none" w:sz="0" w:space="0" w:color="auto"/>
          </w:divBdr>
        </w:div>
        <w:div w:id="408431663">
          <w:marLeft w:val="0"/>
          <w:marRight w:val="0"/>
          <w:marTop w:val="0"/>
          <w:marBottom w:val="0"/>
          <w:divBdr>
            <w:top w:val="none" w:sz="0" w:space="0" w:color="auto"/>
            <w:left w:val="none" w:sz="0" w:space="0" w:color="auto"/>
            <w:bottom w:val="none" w:sz="0" w:space="0" w:color="auto"/>
            <w:right w:val="none" w:sz="0" w:space="0" w:color="auto"/>
          </w:divBdr>
        </w:div>
        <w:div w:id="1133984714">
          <w:marLeft w:val="0"/>
          <w:marRight w:val="0"/>
          <w:marTop w:val="0"/>
          <w:marBottom w:val="0"/>
          <w:divBdr>
            <w:top w:val="none" w:sz="0" w:space="0" w:color="auto"/>
            <w:left w:val="none" w:sz="0" w:space="0" w:color="auto"/>
            <w:bottom w:val="none" w:sz="0" w:space="0" w:color="auto"/>
            <w:right w:val="none" w:sz="0" w:space="0" w:color="auto"/>
          </w:divBdr>
        </w:div>
        <w:div w:id="1959217345">
          <w:marLeft w:val="0"/>
          <w:marRight w:val="0"/>
          <w:marTop w:val="0"/>
          <w:marBottom w:val="0"/>
          <w:divBdr>
            <w:top w:val="none" w:sz="0" w:space="0" w:color="auto"/>
            <w:left w:val="none" w:sz="0" w:space="0" w:color="auto"/>
            <w:bottom w:val="none" w:sz="0" w:space="0" w:color="auto"/>
            <w:right w:val="none" w:sz="0" w:space="0" w:color="auto"/>
          </w:divBdr>
        </w:div>
        <w:div w:id="1729955680">
          <w:marLeft w:val="0"/>
          <w:marRight w:val="0"/>
          <w:marTop w:val="0"/>
          <w:marBottom w:val="0"/>
          <w:divBdr>
            <w:top w:val="none" w:sz="0" w:space="0" w:color="auto"/>
            <w:left w:val="none" w:sz="0" w:space="0" w:color="auto"/>
            <w:bottom w:val="none" w:sz="0" w:space="0" w:color="auto"/>
            <w:right w:val="none" w:sz="0" w:space="0" w:color="auto"/>
          </w:divBdr>
        </w:div>
        <w:div w:id="325212649">
          <w:marLeft w:val="0"/>
          <w:marRight w:val="0"/>
          <w:marTop w:val="0"/>
          <w:marBottom w:val="0"/>
          <w:divBdr>
            <w:top w:val="none" w:sz="0" w:space="0" w:color="auto"/>
            <w:left w:val="none" w:sz="0" w:space="0" w:color="auto"/>
            <w:bottom w:val="none" w:sz="0" w:space="0" w:color="auto"/>
            <w:right w:val="none" w:sz="0" w:space="0" w:color="auto"/>
          </w:divBdr>
        </w:div>
        <w:div w:id="1728648944">
          <w:marLeft w:val="0"/>
          <w:marRight w:val="0"/>
          <w:marTop w:val="0"/>
          <w:marBottom w:val="0"/>
          <w:divBdr>
            <w:top w:val="none" w:sz="0" w:space="0" w:color="auto"/>
            <w:left w:val="none" w:sz="0" w:space="0" w:color="auto"/>
            <w:bottom w:val="none" w:sz="0" w:space="0" w:color="auto"/>
            <w:right w:val="none" w:sz="0" w:space="0" w:color="auto"/>
          </w:divBdr>
        </w:div>
        <w:div w:id="1519463913">
          <w:marLeft w:val="0"/>
          <w:marRight w:val="0"/>
          <w:marTop w:val="0"/>
          <w:marBottom w:val="0"/>
          <w:divBdr>
            <w:top w:val="none" w:sz="0" w:space="0" w:color="auto"/>
            <w:left w:val="none" w:sz="0" w:space="0" w:color="auto"/>
            <w:bottom w:val="none" w:sz="0" w:space="0" w:color="auto"/>
            <w:right w:val="none" w:sz="0" w:space="0" w:color="auto"/>
          </w:divBdr>
        </w:div>
        <w:div w:id="897320696">
          <w:marLeft w:val="0"/>
          <w:marRight w:val="0"/>
          <w:marTop w:val="0"/>
          <w:marBottom w:val="0"/>
          <w:divBdr>
            <w:top w:val="none" w:sz="0" w:space="0" w:color="auto"/>
            <w:left w:val="none" w:sz="0" w:space="0" w:color="auto"/>
            <w:bottom w:val="none" w:sz="0" w:space="0" w:color="auto"/>
            <w:right w:val="none" w:sz="0" w:space="0" w:color="auto"/>
          </w:divBdr>
        </w:div>
        <w:div w:id="879443094">
          <w:marLeft w:val="0"/>
          <w:marRight w:val="0"/>
          <w:marTop w:val="0"/>
          <w:marBottom w:val="0"/>
          <w:divBdr>
            <w:top w:val="none" w:sz="0" w:space="0" w:color="auto"/>
            <w:left w:val="none" w:sz="0" w:space="0" w:color="auto"/>
            <w:bottom w:val="none" w:sz="0" w:space="0" w:color="auto"/>
            <w:right w:val="none" w:sz="0" w:space="0" w:color="auto"/>
          </w:divBdr>
        </w:div>
        <w:div w:id="2039888487">
          <w:marLeft w:val="0"/>
          <w:marRight w:val="0"/>
          <w:marTop w:val="0"/>
          <w:marBottom w:val="0"/>
          <w:divBdr>
            <w:top w:val="none" w:sz="0" w:space="0" w:color="auto"/>
            <w:left w:val="none" w:sz="0" w:space="0" w:color="auto"/>
            <w:bottom w:val="none" w:sz="0" w:space="0" w:color="auto"/>
            <w:right w:val="none" w:sz="0" w:space="0" w:color="auto"/>
          </w:divBdr>
        </w:div>
        <w:div w:id="64958118">
          <w:marLeft w:val="0"/>
          <w:marRight w:val="0"/>
          <w:marTop w:val="0"/>
          <w:marBottom w:val="0"/>
          <w:divBdr>
            <w:top w:val="none" w:sz="0" w:space="0" w:color="auto"/>
            <w:left w:val="none" w:sz="0" w:space="0" w:color="auto"/>
            <w:bottom w:val="none" w:sz="0" w:space="0" w:color="auto"/>
            <w:right w:val="none" w:sz="0" w:space="0" w:color="auto"/>
          </w:divBdr>
        </w:div>
        <w:div w:id="1477335149">
          <w:marLeft w:val="0"/>
          <w:marRight w:val="0"/>
          <w:marTop w:val="0"/>
          <w:marBottom w:val="0"/>
          <w:divBdr>
            <w:top w:val="none" w:sz="0" w:space="0" w:color="auto"/>
            <w:left w:val="none" w:sz="0" w:space="0" w:color="auto"/>
            <w:bottom w:val="none" w:sz="0" w:space="0" w:color="auto"/>
            <w:right w:val="none" w:sz="0" w:space="0" w:color="auto"/>
          </w:divBdr>
        </w:div>
        <w:div w:id="1298298761">
          <w:marLeft w:val="0"/>
          <w:marRight w:val="0"/>
          <w:marTop w:val="0"/>
          <w:marBottom w:val="0"/>
          <w:divBdr>
            <w:top w:val="none" w:sz="0" w:space="0" w:color="auto"/>
            <w:left w:val="none" w:sz="0" w:space="0" w:color="auto"/>
            <w:bottom w:val="none" w:sz="0" w:space="0" w:color="auto"/>
            <w:right w:val="none" w:sz="0" w:space="0" w:color="auto"/>
          </w:divBdr>
        </w:div>
        <w:div w:id="2087264076">
          <w:marLeft w:val="0"/>
          <w:marRight w:val="0"/>
          <w:marTop w:val="0"/>
          <w:marBottom w:val="0"/>
          <w:divBdr>
            <w:top w:val="none" w:sz="0" w:space="0" w:color="auto"/>
            <w:left w:val="none" w:sz="0" w:space="0" w:color="auto"/>
            <w:bottom w:val="none" w:sz="0" w:space="0" w:color="auto"/>
            <w:right w:val="none" w:sz="0" w:space="0" w:color="auto"/>
          </w:divBdr>
        </w:div>
        <w:div w:id="628316620">
          <w:marLeft w:val="0"/>
          <w:marRight w:val="0"/>
          <w:marTop w:val="0"/>
          <w:marBottom w:val="0"/>
          <w:divBdr>
            <w:top w:val="none" w:sz="0" w:space="0" w:color="auto"/>
            <w:left w:val="none" w:sz="0" w:space="0" w:color="auto"/>
            <w:bottom w:val="none" w:sz="0" w:space="0" w:color="auto"/>
            <w:right w:val="none" w:sz="0" w:space="0" w:color="auto"/>
          </w:divBdr>
        </w:div>
        <w:div w:id="852308033">
          <w:marLeft w:val="0"/>
          <w:marRight w:val="0"/>
          <w:marTop w:val="0"/>
          <w:marBottom w:val="0"/>
          <w:divBdr>
            <w:top w:val="none" w:sz="0" w:space="0" w:color="auto"/>
            <w:left w:val="none" w:sz="0" w:space="0" w:color="auto"/>
            <w:bottom w:val="none" w:sz="0" w:space="0" w:color="auto"/>
            <w:right w:val="none" w:sz="0" w:space="0" w:color="auto"/>
          </w:divBdr>
        </w:div>
        <w:div w:id="471604644">
          <w:marLeft w:val="0"/>
          <w:marRight w:val="0"/>
          <w:marTop w:val="0"/>
          <w:marBottom w:val="0"/>
          <w:divBdr>
            <w:top w:val="none" w:sz="0" w:space="0" w:color="auto"/>
            <w:left w:val="none" w:sz="0" w:space="0" w:color="auto"/>
            <w:bottom w:val="none" w:sz="0" w:space="0" w:color="auto"/>
            <w:right w:val="none" w:sz="0" w:space="0" w:color="auto"/>
          </w:divBdr>
        </w:div>
        <w:div w:id="563178853">
          <w:marLeft w:val="0"/>
          <w:marRight w:val="0"/>
          <w:marTop w:val="0"/>
          <w:marBottom w:val="0"/>
          <w:divBdr>
            <w:top w:val="none" w:sz="0" w:space="0" w:color="auto"/>
            <w:left w:val="none" w:sz="0" w:space="0" w:color="auto"/>
            <w:bottom w:val="none" w:sz="0" w:space="0" w:color="auto"/>
            <w:right w:val="none" w:sz="0" w:space="0" w:color="auto"/>
          </w:divBdr>
        </w:div>
        <w:div w:id="50808977">
          <w:marLeft w:val="0"/>
          <w:marRight w:val="0"/>
          <w:marTop w:val="0"/>
          <w:marBottom w:val="0"/>
          <w:divBdr>
            <w:top w:val="none" w:sz="0" w:space="0" w:color="auto"/>
            <w:left w:val="none" w:sz="0" w:space="0" w:color="auto"/>
            <w:bottom w:val="none" w:sz="0" w:space="0" w:color="auto"/>
            <w:right w:val="none" w:sz="0" w:space="0" w:color="auto"/>
          </w:divBdr>
        </w:div>
        <w:div w:id="2119794449">
          <w:marLeft w:val="0"/>
          <w:marRight w:val="0"/>
          <w:marTop w:val="0"/>
          <w:marBottom w:val="0"/>
          <w:divBdr>
            <w:top w:val="none" w:sz="0" w:space="0" w:color="auto"/>
            <w:left w:val="none" w:sz="0" w:space="0" w:color="auto"/>
            <w:bottom w:val="none" w:sz="0" w:space="0" w:color="auto"/>
            <w:right w:val="none" w:sz="0" w:space="0" w:color="auto"/>
          </w:divBdr>
        </w:div>
        <w:div w:id="700009270">
          <w:marLeft w:val="0"/>
          <w:marRight w:val="0"/>
          <w:marTop w:val="0"/>
          <w:marBottom w:val="0"/>
          <w:divBdr>
            <w:top w:val="none" w:sz="0" w:space="0" w:color="auto"/>
            <w:left w:val="none" w:sz="0" w:space="0" w:color="auto"/>
            <w:bottom w:val="none" w:sz="0" w:space="0" w:color="auto"/>
            <w:right w:val="none" w:sz="0" w:space="0" w:color="auto"/>
          </w:divBdr>
        </w:div>
        <w:div w:id="217322702">
          <w:marLeft w:val="0"/>
          <w:marRight w:val="0"/>
          <w:marTop w:val="0"/>
          <w:marBottom w:val="0"/>
          <w:divBdr>
            <w:top w:val="none" w:sz="0" w:space="0" w:color="auto"/>
            <w:left w:val="none" w:sz="0" w:space="0" w:color="auto"/>
            <w:bottom w:val="none" w:sz="0" w:space="0" w:color="auto"/>
            <w:right w:val="none" w:sz="0" w:space="0" w:color="auto"/>
          </w:divBdr>
        </w:div>
        <w:div w:id="2081974558">
          <w:marLeft w:val="0"/>
          <w:marRight w:val="0"/>
          <w:marTop w:val="0"/>
          <w:marBottom w:val="0"/>
          <w:divBdr>
            <w:top w:val="none" w:sz="0" w:space="0" w:color="auto"/>
            <w:left w:val="none" w:sz="0" w:space="0" w:color="auto"/>
            <w:bottom w:val="none" w:sz="0" w:space="0" w:color="auto"/>
            <w:right w:val="none" w:sz="0" w:space="0" w:color="auto"/>
          </w:divBdr>
        </w:div>
        <w:div w:id="107047503">
          <w:marLeft w:val="0"/>
          <w:marRight w:val="0"/>
          <w:marTop w:val="0"/>
          <w:marBottom w:val="0"/>
          <w:divBdr>
            <w:top w:val="none" w:sz="0" w:space="0" w:color="auto"/>
            <w:left w:val="none" w:sz="0" w:space="0" w:color="auto"/>
            <w:bottom w:val="none" w:sz="0" w:space="0" w:color="auto"/>
            <w:right w:val="none" w:sz="0" w:space="0" w:color="auto"/>
          </w:divBdr>
        </w:div>
        <w:div w:id="147869938">
          <w:marLeft w:val="0"/>
          <w:marRight w:val="0"/>
          <w:marTop w:val="0"/>
          <w:marBottom w:val="0"/>
          <w:divBdr>
            <w:top w:val="none" w:sz="0" w:space="0" w:color="auto"/>
            <w:left w:val="none" w:sz="0" w:space="0" w:color="auto"/>
            <w:bottom w:val="none" w:sz="0" w:space="0" w:color="auto"/>
            <w:right w:val="none" w:sz="0" w:space="0" w:color="auto"/>
          </w:divBdr>
        </w:div>
        <w:div w:id="110710614">
          <w:marLeft w:val="0"/>
          <w:marRight w:val="0"/>
          <w:marTop w:val="0"/>
          <w:marBottom w:val="0"/>
          <w:divBdr>
            <w:top w:val="none" w:sz="0" w:space="0" w:color="auto"/>
            <w:left w:val="none" w:sz="0" w:space="0" w:color="auto"/>
            <w:bottom w:val="none" w:sz="0" w:space="0" w:color="auto"/>
            <w:right w:val="none" w:sz="0" w:space="0" w:color="auto"/>
          </w:divBdr>
        </w:div>
        <w:div w:id="1775632947">
          <w:marLeft w:val="0"/>
          <w:marRight w:val="0"/>
          <w:marTop w:val="0"/>
          <w:marBottom w:val="0"/>
          <w:divBdr>
            <w:top w:val="none" w:sz="0" w:space="0" w:color="auto"/>
            <w:left w:val="none" w:sz="0" w:space="0" w:color="auto"/>
            <w:bottom w:val="none" w:sz="0" w:space="0" w:color="auto"/>
            <w:right w:val="none" w:sz="0" w:space="0" w:color="auto"/>
          </w:divBdr>
        </w:div>
        <w:div w:id="1521091200">
          <w:marLeft w:val="0"/>
          <w:marRight w:val="0"/>
          <w:marTop w:val="0"/>
          <w:marBottom w:val="0"/>
          <w:divBdr>
            <w:top w:val="none" w:sz="0" w:space="0" w:color="auto"/>
            <w:left w:val="none" w:sz="0" w:space="0" w:color="auto"/>
            <w:bottom w:val="none" w:sz="0" w:space="0" w:color="auto"/>
            <w:right w:val="none" w:sz="0" w:space="0" w:color="auto"/>
          </w:divBdr>
        </w:div>
        <w:div w:id="321352664">
          <w:marLeft w:val="0"/>
          <w:marRight w:val="0"/>
          <w:marTop w:val="0"/>
          <w:marBottom w:val="0"/>
          <w:divBdr>
            <w:top w:val="none" w:sz="0" w:space="0" w:color="auto"/>
            <w:left w:val="none" w:sz="0" w:space="0" w:color="auto"/>
            <w:bottom w:val="none" w:sz="0" w:space="0" w:color="auto"/>
            <w:right w:val="none" w:sz="0" w:space="0" w:color="auto"/>
          </w:divBdr>
        </w:div>
        <w:div w:id="1418137876">
          <w:marLeft w:val="0"/>
          <w:marRight w:val="0"/>
          <w:marTop w:val="0"/>
          <w:marBottom w:val="0"/>
          <w:divBdr>
            <w:top w:val="none" w:sz="0" w:space="0" w:color="auto"/>
            <w:left w:val="none" w:sz="0" w:space="0" w:color="auto"/>
            <w:bottom w:val="none" w:sz="0" w:space="0" w:color="auto"/>
            <w:right w:val="none" w:sz="0" w:space="0" w:color="auto"/>
          </w:divBdr>
        </w:div>
        <w:div w:id="852911889">
          <w:marLeft w:val="0"/>
          <w:marRight w:val="0"/>
          <w:marTop w:val="0"/>
          <w:marBottom w:val="0"/>
          <w:divBdr>
            <w:top w:val="none" w:sz="0" w:space="0" w:color="auto"/>
            <w:left w:val="none" w:sz="0" w:space="0" w:color="auto"/>
            <w:bottom w:val="none" w:sz="0" w:space="0" w:color="auto"/>
            <w:right w:val="none" w:sz="0" w:space="0" w:color="auto"/>
          </w:divBdr>
        </w:div>
        <w:div w:id="617104627">
          <w:marLeft w:val="0"/>
          <w:marRight w:val="0"/>
          <w:marTop w:val="0"/>
          <w:marBottom w:val="0"/>
          <w:divBdr>
            <w:top w:val="none" w:sz="0" w:space="0" w:color="auto"/>
            <w:left w:val="none" w:sz="0" w:space="0" w:color="auto"/>
            <w:bottom w:val="none" w:sz="0" w:space="0" w:color="auto"/>
            <w:right w:val="none" w:sz="0" w:space="0" w:color="auto"/>
          </w:divBdr>
        </w:div>
        <w:div w:id="1446267479">
          <w:marLeft w:val="0"/>
          <w:marRight w:val="0"/>
          <w:marTop w:val="0"/>
          <w:marBottom w:val="0"/>
          <w:divBdr>
            <w:top w:val="none" w:sz="0" w:space="0" w:color="auto"/>
            <w:left w:val="none" w:sz="0" w:space="0" w:color="auto"/>
            <w:bottom w:val="none" w:sz="0" w:space="0" w:color="auto"/>
            <w:right w:val="none" w:sz="0" w:space="0" w:color="auto"/>
          </w:divBdr>
        </w:div>
        <w:div w:id="1999726677">
          <w:marLeft w:val="0"/>
          <w:marRight w:val="0"/>
          <w:marTop w:val="0"/>
          <w:marBottom w:val="0"/>
          <w:divBdr>
            <w:top w:val="none" w:sz="0" w:space="0" w:color="auto"/>
            <w:left w:val="none" w:sz="0" w:space="0" w:color="auto"/>
            <w:bottom w:val="none" w:sz="0" w:space="0" w:color="auto"/>
            <w:right w:val="none" w:sz="0" w:space="0" w:color="auto"/>
          </w:divBdr>
        </w:div>
        <w:div w:id="1835225012">
          <w:marLeft w:val="0"/>
          <w:marRight w:val="0"/>
          <w:marTop w:val="0"/>
          <w:marBottom w:val="0"/>
          <w:divBdr>
            <w:top w:val="none" w:sz="0" w:space="0" w:color="auto"/>
            <w:left w:val="none" w:sz="0" w:space="0" w:color="auto"/>
            <w:bottom w:val="none" w:sz="0" w:space="0" w:color="auto"/>
            <w:right w:val="none" w:sz="0" w:space="0" w:color="auto"/>
          </w:divBdr>
        </w:div>
        <w:div w:id="640614877">
          <w:marLeft w:val="0"/>
          <w:marRight w:val="0"/>
          <w:marTop w:val="0"/>
          <w:marBottom w:val="0"/>
          <w:divBdr>
            <w:top w:val="none" w:sz="0" w:space="0" w:color="auto"/>
            <w:left w:val="none" w:sz="0" w:space="0" w:color="auto"/>
            <w:bottom w:val="none" w:sz="0" w:space="0" w:color="auto"/>
            <w:right w:val="none" w:sz="0" w:space="0" w:color="auto"/>
          </w:divBdr>
        </w:div>
        <w:div w:id="161510998">
          <w:marLeft w:val="0"/>
          <w:marRight w:val="0"/>
          <w:marTop w:val="0"/>
          <w:marBottom w:val="0"/>
          <w:divBdr>
            <w:top w:val="none" w:sz="0" w:space="0" w:color="auto"/>
            <w:left w:val="none" w:sz="0" w:space="0" w:color="auto"/>
            <w:bottom w:val="none" w:sz="0" w:space="0" w:color="auto"/>
            <w:right w:val="none" w:sz="0" w:space="0" w:color="auto"/>
          </w:divBdr>
        </w:div>
        <w:div w:id="1116565445">
          <w:marLeft w:val="0"/>
          <w:marRight w:val="0"/>
          <w:marTop w:val="0"/>
          <w:marBottom w:val="0"/>
          <w:divBdr>
            <w:top w:val="none" w:sz="0" w:space="0" w:color="auto"/>
            <w:left w:val="none" w:sz="0" w:space="0" w:color="auto"/>
            <w:bottom w:val="none" w:sz="0" w:space="0" w:color="auto"/>
            <w:right w:val="none" w:sz="0" w:space="0" w:color="auto"/>
          </w:divBdr>
        </w:div>
        <w:div w:id="992298605">
          <w:marLeft w:val="0"/>
          <w:marRight w:val="0"/>
          <w:marTop w:val="0"/>
          <w:marBottom w:val="0"/>
          <w:divBdr>
            <w:top w:val="none" w:sz="0" w:space="0" w:color="auto"/>
            <w:left w:val="none" w:sz="0" w:space="0" w:color="auto"/>
            <w:bottom w:val="none" w:sz="0" w:space="0" w:color="auto"/>
            <w:right w:val="none" w:sz="0" w:space="0" w:color="auto"/>
          </w:divBdr>
        </w:div>
        <w:div w:id="1338727261">
          <w:marLeft w:val="0"/>
          <w:marRight w:val="0"/>
          <w:marTop w:val="0"/>
          <w:marBottom w:val="0"/>
          <w:divBdr>
            <w:top w:val="none" w:sz="0" w:space="0" w:color="auto"/>
            <w:left w:val="none" w:sz="0" w:space="0" w:color="auto"/>
            <w:bottom w:val="none" w:sz="0" w:space="0" w:color="auto"/>
            <w:right w:val="none" w:sz="0" w:space="0" w:color="auto"/>
          </w:divBdr>
        </w:div>
        <w:div w:id="565839658">
          <w:marLeft w:val="0"/>
          <w:marRight w:val="0"/>
          <w:marTop w:val="0"/>
          <w:marBottom w:val="0"/>
          <w:divBdr>
            <w:top w:val="none" w:sz="0" w:space="0" w:color="auto"/>
            <w:left w:val="none" w:sz="0" w:space="0" w:color="auto"/>
            <w:bottom w:val="none" w:sz="0" w:space="0" w:color="auto"/>
            <w:right w:val="none" w:sz="0" w:space="0" w:color="auto"/>
          </w:divBdr>
        </w:div>
        <w:div w:id="926501784">
          <w:marLeft w:val="0"/>
          <w:marRight w:val="0"/>
          <w:marTop w:val="0"/>
          <w:marBottom w:val="0"/>
          <w:divBdr>
            <w:top w:val="none" w:sz="0" w:space="0" w:color="auto"/>
            <w:left w:val="none" w:sz="0" w:space="0" w:color="auto"/>
            <w:bottom w:val="none" w:sz="0" w:space="0" w:color="auto"/>
            <w:right w:val="none" w:sz="0" w:space="0" w:color="auto"/>
          </w:divBdr>
        </w:div>
        <w:div w:id="22246994">
          <w:marLeft w:val="0"/>
          <w:marRight w:val="0"/>
          <w:marTop w:val="0"/>
          <w:marBottom w:val="0"/>
          <w:divBdr>
            <w:top w:val="none" w:sz="0" w:space="0" w:color="auto"/>
            <w:left w:val="none" w:sz="0" w:space="0" w:color="auto"/>
            <w:bottom w:val="none" w:sz="0" w:space="0" w:color="auto"/>
            <w:right w:val="none" w:sz="0" w:space="0" w:color="auto"/>
          </w:divBdr>
        </w:div>
        <w:div w:id="383678667">
          <w:marLeft w:val="0"/>
          <w:marRight w:val="0"/>
          <w:marTop w:val="0"/>
          <w:marBottom w:val="0"/>
          <w:divBdr>
            <w:top w:val="none" w:sz="0" w:space="0" w:color="auto"/>
            <w:left w:val="none" w:sz="0" w:space="0" w:color="auto"/>
            <w:bottom w:val="none" w:sz="0" w:space="0" w:color="auto"/>
            <w:right w:val="none" w:sz="0" w:space="0" w:color="auto"/>
          </w:divBdr>
        </w:div>
        <w:div w:id="1064061904">
          <w:marLeft w:val="0"/>
          <w:marRight w:val="0"/>
          <w:marTop w:val="0"/>
          <w:marBottom w:val="0"/>
          <w:divBdr>
            <w:top w:val="none" w:sz="0" w:space="0" w:color="auto"/>
            <w:left w:val="none" w:sz="0" w:space="0" w:color="auto"/>
            <w:bottom w:val="none" w:sz="0" w:space="0" w:color="auto"/>
            <w:right w:val="none" w:sz="0" w:space="0" w:color="auto"/>
          </w:divBdr>
        </w:div>
        <w:div w:id="2118207124">
          <w:marLeft w:val="0"/>
          <w:marRight w:val="0"/>
          <w:marTop w:val="0"/>
          <w:marBottom w:val="0"/>
          <w:divBdr>
            <w:top w:val="none" w:sz="0" w:space="0" w:color="auto"/>
            <w:left w:val="none" w:sz="0" w:space="0" w:color="auto"/>
            <w:bottom w:val="none" w:sz="0" w:space="0" w:color="auto"/>
            <w:right w:val="none" w:sz="0" w:space="0" w:color="auto"/>
          </w:divBdr>
        </w:div>
        <w:div w:id="2095666884">
          <w:marLeft w:val="0"/>
          <w:marRight w:val="0"/>
          <w:marTop w:val="0"/>
          <w:marBottom w:val="0"/>
          <w:divBdr>
            <w:top w:val="none" w:sz="0" w:space="0" w:color="auto"/>
            <w:left w:val="none" w:sz="0" w:space="0" w:color="auto"/>
            <w:bottom w:val="none" w:sz="0" w:space="0" w:color="auto"/>
            <w:right w:val="none" w:sz="0" w:space="0" w:color="auto"/>
          </w:divBdr>
        </w:div>
        <w:div w:id="1697534901">
          <w:marLeft w:val="0"/>
          <w:marRight w:val="0"/>
          <w:marTop w:val="0"/>
          <w:marBottom w:val="0"/>
          <w:divBdr>
            <w:top w:val="none" w:sz="0" w:space="0" w:color="auto"/>
            <w:left w:val="none" w:sz="0" w:space="0" w:color="auto"/>
            <w:bottom w:val="none" w:sz="0" w:space="0" w:color="auto"/>
            <w:right w:val="none" w:sz="0" w:space="0" w:color="auto"/>
          </w:divBdr>
        </w:div>
        <w:div w:id="1490097518">
          <w:marLeft w:val="0"/>
          <w:marRight w:val="0"/>
          <w:marTop w:val="0"/>
          <w:marBottom w:val="0"/>
          <w:divBdr>
            <w:top w:val="none" w:sz="0" w:space="0" w:color="auto"/>
            <w:left w:val="none" w:sz="0" w:space="0" w:color="auto"/>
            <w:bottom w:val="none" w:sz="0" w:space="0" w:color="auto"/>
            <w:right w:val="none" w:sz="0" w:space="0" w:color="auto"/>
          </w:divBdr>
        </w:div>
        <w:div w:id="665015299">
          <w:marLeft w:val="0"/>
          <w:marRight w:val="0"/>
          <w:marTop w:val="0"/>
          <w:marBottom w:val="0"/>
          <w:divBdr>
            <w:top w:val="none" w:sz="0" w:space="0" w:color="auto"/>
            <w:left w:val="none" w:sz="0" w:space="0" w:color="auto"/>
            <w:bottom w:val="none" w:sz="0" w:space="0" w:color="auto"/>
            <w:right w:val="none" w:sz="0" w:space="0" w:color="auto"/>
          </w:divBdr>
        </w:div>
        <w:div w:id="1451509535">
          <w:marLeft w:val="0"/>
          <w:marRight w:val="0"/>
          <w:marTop w:val="0"/>
          <w:marBottom w:val="0"/>
          <w:divBdr>
            <w:top w:val="none" w:sz="0" w:space="0" w:color="auto"/>
            <w:left w:val="none" w:sz="0" w:space="0" w:color="auto"/>
            <w:bottom w:val="none" w:sz="0" w:space="0" w:color="auto"/>
            <w:right w:val="none" w:sz="0" w:space="0" w:color="auto"/>
          </w:divBdr>
        </w:div>
        <w:div w:id="1362822972">
          <w:marLeft w:val="0"/>
          <w:marRight w:val="0"/>
          <w:marTop w:val="0"/>
          <w:marBottom w:val="0"/>
          <w:divBdr>
            <w:top w:val="none" w:sz="0" w:space="0" w:color="auto"/>
            <w:left w:val="none" w:sz="0" w:space="0" w:color="auto"/>
            <w:bottom w:val="none" w:sz="0" w:space="0" w:color="auto"/>
            <w:right w:val="none" w:sz="0" w:space="0" w:color="auto"/>
          </w:divBdr>
        </w:div>
        <w:div w:id="24066026">
          <w:marLeft w:val="0"/>
          <w:marRight w:val="0"/>
          <w:marTop w:val="0"/>
          <w:marBottom w:val="0"/>
          <w:divBdr>
            <w:top w:val="none" w:sz="0" w:space="0" w:color="auto"/>
            <w:left w:val="none" w:sz="0" w:space="0" w:color="auto"/>
            <w:bottom w:val="none" w:sz="0" w:space="0" w:color="auto"/>
            <w:right w:val="none" w:sz="0" w:space="0" w:color="auto"/>
          </w:divBdr>
        </w:div>
        <w:div w:id="1188523856">
          <w:marLeft w:val="0"/>
          <w:marRight w:val="0"/>
          <w:marTop w:val="0"/>
          <w:marBottom w:val="0"/>
          <w:divBdr>
            <w:top w:val="none" w:sz="0" w:space="0" w:color="auto"/>
            <w:left w:val="none" w:sz="0" w:space="0" w:color="auto"/>
            <w:bottom w:val="none" w:sz="0" w:space="0" w:color="auto"/>
            <w:right w:val="none" w:sz="0" w:space="0" w:color="auto"/>
          </w:divBdr>
        </w:div>
        <w:div w:id="1663239529">
          <w:marLeft w:val="0"/>
          <w:marRight w:val="0"/>
          <w:marTop w:val="0"/>
          <w:marBottom w:val="0"/>
          <w:divBdr>
            <w:top w:val="none" w:sz="0" w:space="0" w:color="auto"/>
            <w:left w:val="none" w:sz="0" w:space="0" w:color="auto"/>
            <w:bottom w:val="none" w:sz="0" w:space="0" w:color="auto"/>
            <w:right w:val="none" w:sz="0" w:space="0" w:color="auto"/>
          </w:divBdr>
        </w:div>
        <w:div w:id="50424122">
          <w:marLeft w:val="0"/>
          <w:marRight w:val="0"/>
          <w:marTop w:val="0"/>
          <w:marBottom w:val="0"/>
          <w:divBdr>
            <w:top w:val="none" w:sz="0" w:space="0" w:color="auto"/>
            <w:left w:val="none" w:sz="0" w:space="0" w:color="auto"/>
            <w:bottom w:val="none" w:sz="0" w:space="0" w:color="auto"/>
            <w:right w:val="none" w:sz="0" w:space="0" w:color="auto"/>
          </w:divBdr>
        </w:div>
        <w:div w:id="2083675160">
          <w:marLeft w:val="0"/>
          <w:marRight w:val="0"/>
          <w:marTop w:val="0"/>
          <w:marBottom w:val="0"/>
          <w:divBdr>
            <w:top w:val="none" w:sz="0" w:space="0" w:color="auto"/>
            <w:left w:val="none" w:sz="0" w:space="0" w:color="auto"/>
            <w:bottom w:val="none" w:sz="0" w:space="0" w:color="auto"/>
            <w:right w:val="none" w:sz="0" w:space="0" w:color="auto"/>
          </w:divBdr>
        </w:div>
        <w:div w:id="958923235">
          <w:marLeft w:val="0"/>
          <w:marRight w:val="0"/>
          <w:marTop w:val="0"/>
          <w:marBottom w:val="0"/>
          <w:divBdr>
            <w:top w:val="none" w:sz="0" w:space="0" w:color="auto"/>
            <w:left w:val="none" w:sz="0" w:space="0" w:color="auto"/>
            <w:bottom w:val="none" w:sz="0" w:space="0" w:color="auto"/>
            <w:right w:val="none" w:sz="0" w:space="0" w:color="auto"/>
          </w:divBdr>
        </w:div>
        <w:div w:id="2318372">
          <w:marLeft w:val="0"/>
          <w:marRight w:val="0"/>
          <w:marTop w:val="0"/>
          <w:marBottom w:val="0"/>
          <w:divBdr>
            <w:top w:val="none" w:sz="0" w:space="0" w:color="auto"/>
            <w:left w:val="none" w:sz="0" w:space="0" w:color="auto"/>
            <w:bottom w:val="none" w:sz="0" w:space="0" w:color="auto"/>
            <w:right w:val="none" w:sz="0" w:space="0" w:color="auto"/>
          </w:divBdr>
        </w:div>
        <w:div w:id="528299730">
          <w:marLeft w:val="0"/>
          <w:marRight w:val="0"/>
          <w:marTop w:val="0"/>
          <w:marBottom w:val="0"/>
          <w:divBdr>
            <w:top w:val="none" w:sz="0" w:space="0" w:color="auto"/>
            <w:left w:val="none" w:sz="0" w:space="0" w:color="auto"/>
            <w:bottom w:val="none" w:sz="0" w:space="0" w:color="auto"/>
            <w:right w:val="none" w:sz="0" w:space="0" w:color="auto"/>
          </w:divBdr>
        </w:div>
        <w:div w:id="1970474709">
          <w:marLeft w:val="0"/>
          <w:marRight w:val="0"/>
          <w:marTop w:val="0"/>
          <w:marBottom w:val="0"/>
          <w:divBdr>
            <w:top w:val="none" w:sz="0" w:space="0" w:color="auto"/>
            <w:left w:val="none" w:sz="0" w:space="0" w:color="auto"/>
            <w:bottom w:val="none" w:sz="0" w:space="0" w:color="auto"/>
            <w:right w:val="none" w:sz="0" w:space="0" w:color="auto"/>
          </w:divBdr>
        </w:div>
        <w:div w:id="2075273815">
          <w:marLeft w:val="0"/>
          <w:marRight w:val="0"/>
          <w:marTop w:val="0"/>
          <w:marBottom w:val="0"/>
          <w:divBdr>
            <w:top w:val="none" w:sz="0" w:space="0" w:color="auto"/>
            <w:left w:val="none" w:sz="0" w:space="0" w:color="auto"/>
            <w:bottom w:val="none" w:sz="0" w:space="0" w:color="auto"/>
            <w:right w:val="none" w:sz="0" w:space="0" w:color="auto"/>
          </w:divBdr>
        </w:div>
        <w:div w:id="1580677951">
          <w:marLeft w:val="0"/>
          <w:marRight w:val="0"/>
          <w:marTop w:val="0"/>
          <w:marBottom w:val="0"/>
          <w:divBdr>
            <w:top w:val="none" w:sz="0" w:space="0" w:color="auto"/>
            <w:left w:val="none" w:sz="0" w:space="0" w:color="auto"/>
            <w:bottom w:val="none" w:sz="0" w:space="0" w:color="auto"/>
            <w:right w:val="none" w:sz="0" w:space="0" w:color="auto"/>
          </w:divBdr>
        </w:div>
        <w:div w:id="77992497">
          <w:marLeft w:val="0"/>
          <w:marRight w:val="0"/>
          <w:marTop w:val="0"/>
          <w:marBottom w:val="0"/>
          <w:divBdr>
            <w:top w:val="none" w:sz="0" w:space="0" w:color="auto"/>
            <w:left w:val="none" w:sz="0" w:space="0" w:color="auto"/>
            <w:bottom w:val="none" w:sz="0" w:space="0" w:color="auto"/>
            <w:right w:val="none" w:sz="0" w:space="0" w:color="auto"/>
          </w:divBdr>
        </w:div>
        <w:div w:id="974137546">
          <w:marLeft w:val="0"/>
          <w:marRight w:val="0"/>
          <w:marTop w:val="0"/>
          <w:marBottom w:val="0"/>
          <w:divBdr>
            <w:top w:val="none" w:sz="0" w:space="0" w:color="auto"/>
            <w:left w:val="none" w:sz="0" w:space="0" w:color="auto"/>
            <w:bottom w:val="none" w:sz="0" w:space="0" w:color="auto"/>
            <w:right w:val="none" w:sz="0" w:space="0" w:color="auto"/>
          </w:divBdr>
        </w:div>
        <w:div w:id="1427649851">
          <w:marLeft w:val="0"/>
          <w:marRight w:val="0"/>
          <w:marTop w:val="0"/>
          <w:marBottom w:val="0"/>
          <w:divBdr>
            <w:top w:val="none" w:sz="0" w:space="0" w:color="auto"/>
            <w:left w:val="none" w:sz="0" w:space="0" w:color="auto"/>
            <w:bottom w:val="none" w:sz="0" w:space="0" w:color="auto"/>
            <w:right w:val="none" w:sz="0" w:space="0" w:color="auto"/>
          </w:divBdr>
        </w:div>
        <w:div w:id="691683052">
          <w:marLeft w:val="0"/>
          <w:marRight w:val="0"/>
          <w:marTop w:val="0"/>
          <w:marBottom w:val="0"/>
          <w:divBdr>
            <w:top w:val="none" w:sz="0" w:space="0" w:color="auto"/>
            <w:left w:val="none" w:sz="0" w:space="0" w:color="auto"/>
            <w:bottom w:val="none" w:sz="0" w:space="0" w:color="auto"/>
            <w:right w:val="none" w:sz="0" w:space="0" w:color="auto"/>
          </w:divBdr>
        </w:div>
        <w:div w:id="1831215359">
          <w:marLeft w:val="0"/>
          <w:marRight w:val="0"/>
          <w:marTop w:val="0"/>
          <w:marBottom w:val="0"/>
          <w:divBdr>
            <w:top w:val="none" w:sz="0" w:space="0" w:color="auto"/>
            <w:left w:val="none" w:sz="0" w:space="0" w:color="auto"/>
            <w:bottom w:val="none" w:sz="0" w:space="0" w:color="auto"/>
            <w:right w:val="none" w:sz="0" w:space="0" w:color="auto"/>
          </w:divBdr>
        </w:div>
        <w:div w:id="427431401">
          <w:marLeft w:val="0"/>
          <w:marRight w:val="0"/>
          <w:marTop w:val="0"/>
          <w:marBottom w:val="0"/>
          <w:divBdr>
            <w:top w:val="none" w:sz="0" w:space="0" w:color="auto"/>
            <w:left w:val="none" w:sz="0" w:space="0" w:color="auto"/>
            <w:bottom w:val="none" w:sz="0" w:space="0" w:color="auto"/>
            <w:right w:val="none" w:sz="0" w:space="0" w:color="auto"/>
          </w:divBdr>
        </w:div>
        <w:div w:id="687755611">
          <w:marLeft w:val="0"/>
          <w:marRight w:val="0"/>
          <w:marTop w:val="0"/>
          <w:marBottom w:val="0"/>
          <w:divBdr>
            <w:top w:val="none" w:sz="0" w:space="0" w:color="auto"/>
            <w:left w:val="none" w:sz="0" w:space="0" w:color="auto"/>
            <w:bottom w:val="none" w:sz="0" w:space="0" w:color="auto"/>
            <w:right w:val="none" w:sz="0" w:space="0" w:color="auto"/>
          </w:divBdr>
        </w:div>
        <w:div w:id="1786851570">
          <w:marLeft w:val="0"/>
          <w:marRight w:val="0"/>
          <w:marTop w:val="0"/>
          <w:marBottom w:val="0"/>
          <w:divBdr>
            <w:top w:val="none" w:sz="0" w:space="0" w:color="auto"/>
            <w:left w:val="none" w:sz="0" w:space="0" w:color="auto"/>
            <w:bottom w:val="none" w:sz="0" w:space="0" w:color="auto"/>
            <w:right w:val="none" w:sz="0" w:space="0" w:color="auto"/>
          </w:divBdr>
        </w:div>
        <w:div w:id="1551962901">
          <w:marLeft w:val="0"/>
          <w:marRight w:val="0"/>
          <w:marTop w:val="0"/>
          <w:marBottom w:val="0"/>
          <w:divBdr>
            <w:top w:val="none" w:sz="0" w:space="0" w:color="auto"/>
            <w:left w:val="none" w:sz="0" w:space="0" w:color="auto"/>
            <w:bottom w:val="none" w:sz="0" w:space="0" w:color="auto"/>
            <w:right w:val="none" w:sz="0" w:space="0" w:color="auto"/>
          </w:divBdr>
        </w:div>
        <w:div w:id="710114881">
          <w:marLeft w:val="0"/>
          <w:marRight w:val="0"/>
          <w:marTop w:val="0"/>
          <w:marBottom w:val="0"/>
          <w:divBdr>
            <w:top w:val="none" w:sz="0" w:space="0" w:color="auto"/>
            <w:left w:val="none" w:sz="0" w:space="0" w:color="auto"/>
            <w:bottom w:val="none" w:sz="0" w:space="0" w:color="auto"/>
            <w:right w:val="none" w:sz="0" w:space="0" w:color="auto"/>
          </w:divBdr>
        </w:div>
        <w:div w:id="941494136">
          <w:marLeft w:val="0"/>
          <w:marRight w:val="0"/>
          <w:marTop w:val="0"/>
          <w:marBottom w:val="0"/>
          <w:divBdr>
            <w:top w:val="none" w:sz="0" w:space="0" w:color="auto"/>
            <w:left w:val="none" w:sz="0" w:space="0" w:color="auto"/>
            <w:bottom w:val="none" w:sz="0" w:space="0" w:color="auto"/>
            <w:right w:val="none" w:sz="0" w:space="0" w:color="auto"/>
          </w:divBdr>
        </w:div>
        <w:div w:id="1350179169">
          <w:marLeft w:val="0"/>
          <w:marRight w:val="0"/>
          <w:marTop w:val="0"/>
          <w:marBottom w:val="0"/>
          <w:divBdr>
            <w:top w:val="none" w:sz="0" w:space="0" w:color="auto"/>
            <w:left w:val="none" w:sz="0" w:space="0" w:color="auto"/>
            <w:bottom w:val="none" w:sz="0" w:space="0" w:color="auto"/>
            <w:right w:val="none" w:sz="0" w:space="0" w:color="auto"/>
          </w:divBdr>
        </w:div>
        <w:div w:id="1144615621">
          <w:marLeft w:val="0"/>
          <w:marRight w:val="0"/>
          <w:marTop w:val="0"/>
          <w:marBottom w:val="0"/>
          <w:divBdr>
            <w:top w:val="none" w:sz="0" w:space="0" w:color="auto"/>
            <w:left w:val="none" w:sz="0" w:space="0" w:color="auto"/>
            <w:bottom w:val="none" w:sz="0" w:space="0" w:color="auto"/>
            <w:right w:val="none" w:sz="0" w:space="0" w:color="auto"/>
          </w:divBdr>
        </w:div>
        <w:div w:id="597177288">
          <w:marLeft w:val="0"/>
          <w:marRight w:val="0"/>
          <w:marTop w:val="0"/>
          <w:marBottom w:val="0"/>
          <w:divBdr>
            <w:top w:val="none" w:sz="0" w:space="0" w:color="auto"/>
            <w:left w:val="none" w:sz="0" w:space="0" w:color="auto"/>
            <w:bottom w:val="none" w:sz="0" w:space="0" w:color="auto"/>
            <w:right w:val="none" w:sz="0" w:space="0" w:color="auto"/>
          </w:divBdr>
        </w:div>
        <w:div w:id="597258251">
          <w:marLeft w:val="0"/>
          <w:marRight w:val="0"/>
          <w:marTop w:val="0"/>
          <w:marBottom w:val="0"/>
          <w:divBdr>
            <w:top w:val="none" w:sz="0" w:space="0" w:color="auto"/>
            <w:left w:val="none" w:sz="0" w:space="0" w:color="auto"/>
            <w:bottom w:val="none" w:sz="0" w:space="0" w:color="auto"/>
            <w:right w:val="none" w:sz="0" w:space="0" w:color="auto"/>
          </w:divBdr>
        </w:div>
      </w:divsChild>
    </w:div>
    <w:div w:id="1308365634">
      <w:bodyDiv w:val="1"/>
      <w:marLeft w:val="0"/>
      <w:marRight w:val="0"/>
      <w:marTop w:val="0"/>
      <w:marBottom w:val="0"/>
      <w:divBdr>
        <w:top w:val="none" w:sz="0" w:space="0" w:color="auto"/>
        <w:left w:val="none" w:sz="0" w:space="0" w:color="auto"/>
        <w:bottom w:val="none" w:sz="0" w:space="0" w:color="auto"/>
        <w:right w:val="none" w:sz="0" w:space="0" w:color="auto"/>
      </w:divBdr>
    </w:div>
    <w:div w:id="1399860357">
      <w:bodyDiv w:val="1"/>
      <w:marLeft w:val="0"/>
      <w:marRight w:val="0"/>
      <w:marTop w:val="0"/>
      <w:marBottom w:val="0"/>
      <w:divBdr>
        <w:top w:val="none" w:sz="0" w:space="0" w:color="auto"/>
        <w:left w:val="none" w:sz="0" w:space="0" w:color="auto"/>
        <w:bottom w:val="none" w:sz="0" w:space="0" w:color="auto"/>
        <w:right w:val="none" w:sz="0" w:space="0" w:color="auto"/>
      </w:divBdr>
    </w:div>
    <w:div w:id="1454787926">
      <w:bodyDiv w:val="1"/>
      <w:marLeft w:val="0"/>
      <w:marRight w:val="0"/>
      <w:marTop w:val="0"/>
      <w:marBottom w:val="0"/>
      <w:divBdr>
        <w:top w:val="none" w:sz="0" w:space="0" w:color="auto"/>
        <w:left w:val="none" w:sz="0" w:space="0" w:color="auto"/>
        <w:bottom w:val="none" w:sz="0" w:space="0" w:color="auto"/>
        <w:right w:val="none" w:sz="0" w:space="0" w:color="auto"/>
      </w:divBdr>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821730762">
      <w:bodyDiv w:val="1"/>
      <w:marLeft w:val="0"/>
      <w:marRight w:val="0"/>
      <w:marTop w:val="0"/>
      <w:marBottom w:val="0"/>
      <w:divBdr>
        <w:top w:val="none" w:sz="0" w:space="0" w:color="auto"/>
        <w:left w:val="none" w:sz="0" w:space="0" w:color="auto"/>
        <w:bottom w:val="none" w:sz="0" w:space="0" w:color="auto"/>
        <w:right w:val="none" w:sz="0" w:space="0" w:color="auto"/>
      </w:divBdr>
      <w:divsChild>
        <w:div w:id="1342201080">
          <w:marLeft w:val="0"/>
          <w:marRight w:val="0"/>
          <w:marTop w:val="0"/>
          <w:marBottom w:val="0"/>
          <w:divBdr>
            <w:top w:val="none" w:sz="0" w:space="0" w:color="auto"/>
            <w:left w:val="none" w:sz="0" w:space="0" w:color="auto"/>
            <w:bottom w:val="none" w:sz="0" w:space="0" w:color="auto"/>
            <w:right w:val="none" w:sz="0" w:space="0" w:color="auto"/>
          </w:divBdr>
        </w:div>
        <w:div w:id="835345415">
          <w:marLeft w:val="0"/>
          <w:marRight w:val="0"/>
          <w:marTop w:val="0"/>
          <w:marBottom w:val="0"/>
          <w:divBdr>
            <w:top w:val="none" w:sz="0" w:space="0" w:color="auto"/>
            <w:left w:val="none" w:sz="0" w:space="0" w:color="auto"/>
            <w:bottom w:val="none" w:sz="0" w:space="0" w:color="auto"/>
            <w:right w:val="none" w:sz="0" w:space="0" w:color="auto"/>
          </w:divBdr>
        </w:div>
        <w:div w:id="992292794">
          <w:marLeft w:val="0"/>
          <w:marRight w:val="0"/>
          <w:marTop w:val="0"/>
          <w:marBottom w:val="0"/>
          <w:divBdr>
            <w:top w:val="none" w:sz="0" w:space="0" w:color="auto"/>
            <w:left w:val="none" w:sz="0" w:space="0" w:color="auto"/>
            <w:bottom w:val="none" w:sz="0" w:space="0" w:color="auto"/>
            <w:right w:val="none" w:sz="0" w:space="0" w:color="auto"/>
          </w:divBdr>
        </w:div>
        <w:div w:id="913394160">
          <w:marLeft w:val="0"/>
          <w:marRight w:val="0"/>
          <w:marTop w:val="0"/>
          <w:marBottom w:val="0"/>
          <w:divBdr>
            <w:top w:val="none" w:sz="0" w:space="0" w:color="auto"/>
            <w:left w:val="none" w:sz="0" w:space="0" w:color="auto"/>
            <w:bottom w:val="none" w:sz="0" w:space="0" w:color="auto"/>
            <w:right w:val="none" w:sz="0" w:space="0" w:color="auto"/>
          </w:divBdr>
        </w:div>
        <w:div w:id="817919027">
          <w:marLeft w:val="0"/>
          <w:marRight w:val="0"/>
          <w:marTop w:val="0"/>
          <w:marBottom w:val="0"/>
          <w:divBdr>
            <w:top w:val="none" w:sz="0" w:space="0" w:color="auto"/>
            <w:left w:val="none" w:sz="0" w:space="0" w:color="auto"/>
            <w:bottom w:val="none" w:sz="0" w:space="0" w:color="auto"/>
            <w:right w:val="none" w:sz="0" w:space="0" w:color="auto"/>
          </w:divBdr>
        </w:div>
        <w:div w:id="1865632681">
          <w:marLeft w:val="0"/>
          <w:marRight w:val="0"/>
          <w:marTop w:val="0"/>
          <w:marBottom w:val="0"/>
          <w:divBdr>
            <w:top w:val="none" w:sz="0" w:space="0" w:color="auto"/>
            <w:left w:val="none" w:sz="0" w:space="0" w:color="auto"/>
            <w:bottom w:val="none" w:sz="0" w:space="0" w:color="auto"/>
            <w:right w:val="none" w:sz="0" w:space="0" w:color="auto"/>
          </w:divBdr>
        </w:div>
        <w:div w:id="831986797">
          <w:marLeft w:val="0"/>
          <w:marRight w:val="0"/>
          <w:marTop w:val="0"/>
          <w:marBottom w:val="0"/>
          <w:divBdr>
            <w:top w:val="none" w:sz="0" w:space="0" w:color="auto"/>
            <w:left w:val="none" w:sz="0" w:space="0" w:color="auto"/>
            <w:bottom w:val="none" w:sz="0" w:space="0" w:color="auto"/>
            <w:right w:val="none" w:sz="0" w:space="0" w:color="auto"/>
          </w:divBdr>
        </w:div>
        <w:div w:id="164251762">
          <w:marLeft w:val="0"/>
          <w:marRight w:val="0"/>
          <w:marTop w:val="0"/>
          <w:marBottom w:val="0"/>
          <w:divBdr>
            <w:top w:val="none" w:sz="0" w:space="0" w:color="auto"/>
            <w:left w:val="none" w:sz="0" w:space="0" w:color="auto"/>
            <w:bottom w:val="none" w:sz="0" w:space="0" w:color="auto"/>
            <w:right w:val="none" w:sz="0" w:space="0" w:color="auto"/>
          </w:divBdr>
        </w:div>
        <w:div w:id="111872677">
          <w:marLeft w:val="0"/>
          <w:marRight w:val="0"/>
          <w:marTop w:val="0"/>
          <w:marBottom w:val="0"/>
          <w:divBdr>
            <w:top w:val="none" w:sz="0" w:space="0" w:color="auto"/>
            <w:left w:val="none" w:sz="0" w:space="0" w:color="auto"/>
            <w:bottom w:val="none" w:sz="0" w:space="0" w:color="auto"/>
            <w:right w:val="none" w:sz="0" w:space="0" w:color="auto"/>
          </w:divBdr>
        </w:div>
        <w:div w:id="1652908271">
          <w:marLeft w:val="0"/>
          <w:marRight w:val="0"/>
          <w:marTop w:val="0"/>
          <w:marBottom w:val="0"/>
          <w:divBdr>
            <w:top w:val="none" w:sz="0" w:space="0" w:color="auto"/>
            <w:left w:val="none" w:sz="0" w:space="0" w:color="auto"/>
            <w:bottom w:val="none" w:sz="0" w:space="0" w:color="auto"/>
            <w:right w:val="none" w:sz="0" w:space="0" w:color="auto"/>
          </w:divBdr>
        </w:div>
        <w:div w:id="1899247108">
          <w:marLeft w:val="0"/>
          <w:marRight w:val="0"/>
          <w:marTop w:val="0"/>
          <w:marBottom w:val="0"/>
          <w:divBdr>
            <w:top w:val="none" w:sz="0" w:space="0" w:color="auto"/>
            <w:left w:val="none" w:sz="0" w:space="0" w:color="auto"/>
            <w:bottom w:val="none" w:sz="0" w:space="0" w:color="auto"/>
            <w:right w:val="none" w:sz="0" w:space="0" w:color="auto"/>
          </w:divBdr>
        </w:div>
        <w:div w:id="1944417998">
          <w:marLeft w:val="0"/>
          <w:marRight w:val="0"/>
          <w:marTop w:val="0"/>
          <w:marBottom w:val="0"/>
          <w:divBdr>
            <w:top w:val="none" w:sz="0" w:space="0" w:color="auto"/>
            <w:left w:val="none" w:sz="0" w:space="0" w:color="auto"/>
            <w:bottom w:val="none" w:sz="0" w:space="0" w:color="auto"/>
            <w:right w:val="none" w:sz="0" w:space="0" w:color="auto"/>
          </w:divBdr>
        </w:div>
        <w:div w:id="626476002">
          <w:marLeft w:val="0"/>
          <w:marRight w:val="0"/>
          <w:marTop w:val="0"/>
          <w:marBottom w:val="0"/>
          <w:divBdr>
            <w:top w:val="none" w:sz="0" w:space="0" w:color="auto"/>
            <w:left w:val="none" w:sz="0" w:space="0" w:color="auto"/>
            <w:bottom w:val="none" w:sz="0" w:space="0" w:color="auto"/>
            <w:right w:val="none" w:sz="0" w:space="0" w:color="auto"/>
          </w:divBdr>
        </w:div>
        <w:div w:id="1970890165">
          <w:marLeft w:val="0"/>
          <w:marRight w:val="0"/>
          <w:marTop w:val="0"/>
          <w:marBottom w:val="0"/>
          <w:divBdr>
            <w:top w:val="none" w:sz="0" w:space="0" w:color="auto"/>
            <w:left w:val="none" w:sz="0" w:space="0" w:color="auto"/>
            <w:bottom w:val="none" w:sz="0" w:space="0" w:color="auto"/>
            <w:right w:val="none" w:sz="0" w:space="0" w:color="auto"/>
          </w:divBdr>
        </w:div>
        <w:div w:id="1332367411">
          <w:marLeft w:val="0"/>
          <w:marRight w:val="0"/>
          <w:marTop w:val="0"/>
          <w:marBottom w:val="0"/>
          <w:divBdr>
            <w:top w:val="none" w:sz="0" w:space="0" w:color="auto"/>
            <w:left w:val="none" w:sz="0" w:space="0" w:color="auto"/>
            <w:bottom w:val="none" w:sz="0" w:space="0" w:color="auto"/>
            <w:right w:val="none" w:sz="0" w:space="0" w:color="auto"/>
          </w:divBdr>
        </w:div>
        <w:div w:id="1145125358">
          <w:marLeft w:val="0"/>
          <w:marRight w:val="0"/>
          <w:marTop w:val="0"/>
          <w:marBottom w:val="0"/>
          <w:divBdr>
            <w:top w:val="none" w:sz="0" w:space="0" w:color="auto"/>
            <w:left w:val="none" w:sz="0" w:space="0" w:color="auto"/>
            <w:bottom w:val="none" w:sz="0" w:space="0" w:color="auto"/>
            <w:right w:val="none" w:sz="0" w:space="0" w:color="auto"/>
          </w:divBdr>
        </w:div>
        <w:div w:id="2125690648">
          <w:marLeft w:val="0"/>
          <w:marRight w:val="0"/>
          <w:marTop w:val="0"/>
          <w:marBottom w:val="0"/>
          <w:divBdr>
            <w:top w:val="none" w:sz="0" w:space="0" w:color="auto"/>
            <w:left w:val="none" w:sz="0" w:space="0" w:color="auto"/>
            <w:bottom w:val="none" w:sz="0" w:space="0" w:color="auto"/>
            <w:right w:val="none" w:sz="0" w:space="0" w:color="auto"/>
          </w:divBdr>
        </w:div>
        <w:div w:id="533232896">
          <w:marLeft w:val="0"/>
          <w:marRight w:val="0"/>
          <w:marTop w:val="0"/>
          <w:marBottom w:val="0"/>
          <w:divBdr>
            <w:top w:val="none" w:sz="0" w:space="0" w:color="auto"/>
            <w:left w:val="none" w:sz="0" w:space="0" w:color="auto"/>
            <w:bottom w:val="none" w:sz="0" w:space="0" w:color="auto"/>
            <w:right w:val="none" w:sz="0" w:space="0" w:color="auto"/>
          </w:divBdr>
        </w:div>
        <w:div w:id="504706415">
          <w:marLeft w:val="0"/>
          <w:marRight w:val="0"/>
          <w:marTop w:val="0"/>
          <w:marBottom w:val="0"/>
          <w:divBdr>
            <w:top w:val="none" w:sz="0" w:space="0" w:color="auto"/>
            <w:left w:val="none" w:sz="0" w:space="0" w:color="auto"/>
            <w:bottom w:val="none" w:sz="0" w:space="0" w:color="auto"/>
            <w:right w:val="none" w:sz="0" w:space="0" w:color="auto"/>
          </w:divBdr>
        </w:div>
        <w:div w:id="998315027">
          <w:marLeft w:val="0"/>
          <w:marRight w:val="0"/>
          <w:marTop w:val="0"/>
          <w:marBottom w:val="0"/>
          <w:divBdr>
            <w:top w:val="none" w:sz="0" w:space="0" w:color="auto"/>
            <w:left w:val="none" w:sz="0" w:space="0" w:color="auto"/>
            <w:bottom w:val="none" w:sz="0" w:space="0" w:color="auto"/>
            <w:right w:val="none" w:sz="0" w:space="0" w:color="auto"/>
          </w:divBdr>
        </w:div>
        <w:div w:id="1601716930">
          <w:marLeft w:val="0"/>
          <w:marRight w:val="0"/>
          <w:marTop w:val="0"/>
          <w:marBottom w:val="0"/>
          <w:divBdr>
            <w:top w:val="none" w:sz="0" w:space="0" w:color="auto"/>
            <w:left w:val="none" w:sz="0" w:space="0" w:color="auto"/>
            <w:bottom w:val="none" w:sz="0" w:space="0" w:color="auto"/>
            <w:right w:val="none" w:sz="0" w:space="0" w:color="auto"/>
          </w:divBdr>
        </w:div>
        <w:div w:id="507982249">
          <w:marLeft w:val="0"/>
          <w:marRight w:val="0"/>
          <w:marTop w:val="0"/>
          <w:marBottom w:val="0"/>
          <w:divBdr>
            <w:top w:val="none" w:sz="0" w:space="0" w:color="auto"/>
            <w:left w:val="none" w:sz="0" w:space="0" w:color="auto"/>
            <w:bottom w:val="none" w:sz="0" w:space="0" w:color="auto"/>
            <w:right w:val="none" w:sz="0" w:space="0" w:color="auto"/>
          </w:divBdr>
        </w:div>
        <w:div w:id="1175611468">
          <w:marLeft w:val="0"/>
          <w:marRight w:val="0"/>
          <w:marTop w:val="0"/>
          <w:marBottom w:val="0"/>
          <w:divBdr>
            <w:top w:val="none" w:sz="0" w:space="0" w:color="auto"/>
            <w:left w:val="none" w:sz="0" w:space="0" w:color="auto"/>
            <w:bottom w:val="none" w:sz="0" w:space="0" w:color="auto"/>
            <w:right w:val="none" w:sz="0" w:space="0" w:color="auto"/>
          </w:divBdr>
        </w:div>
        <w:div w:id="356852483">
          <w:marLeft w:val="0"/>
          <w:marRight w:val="0"/>
          <w:marTop w:val="0"/>
          <w:marBottom w:val="0"/>
          <w:divBdr>
            <w:top w:val="none" w:sz="0" w:space="0" w:color="auto"/>
            <w:left w:val="none" w:sz="0" w:space="0" w:color="auto"/>
            <w:bottom w:val="none" w:sz="0" w:space="0" w:color="auto"/>
            <w:right w:val="none" w:sz="0" w:space="0" w:color="auto"/>
          </w:divBdr>
        </w:div>
        <w:div w:id="2139372007">
          <w:marLeft w:val="0"/>
          <w:marRight w:val="0"/>
          <w:marTop w:val="0"/>
          <w:marBottom w:val="0"/>
          <w:divBdr>
            <w:top w:val="none" w:sz="0" w:space="0" w:color="auto"/>
            <w:left w:val="none" w:sz="0" w:space="0" w:color="auto"/>
            <w:bottom w:val="none" w:sz="0" w:space="0" w:color="auto"/>
            <w:right w:val="none" w:sz="0" w:space="0" w:color="auto"/>
          </w:divBdr>
        </w:div>
        <w:div w:id="673185957">
          <w:marLeft w:val="0"/>
          <w:marRight w:val="0"/>
          <w:marTop w:val="0"/>
          <w:marBottom w:val="0"/>
          <w:divBdr>
            <w:top w:val="none" w:sz="0" w:space="0" w:color="auto"/>
            <w:left w:val="none" w:sz="0" w:space="0" w:color="auto"/>
            <w:bottom w:val="none" w:sz="0" w:space="0" w:color="auto"/>
            <w:right w:val="none" w:sz="0" w:space="0" w:color="auto"/>
          </w:divBdr>
        </w:div>
        <w:div w:id="1030842023">
          <w:marLeft w:val="0"/>
          <w:marRight w:val="0"/>
          <w:marTop w:val="0"/>
          <w:marBottom w:val="0"/>
          <w:divBdr>
            <w:top w:val="none" w:sz="0" w:space="0" w:color="auto"/>
            <w:left w:val="none" w:sz="0" w:space="0" w:color="auto"/>
            <w:bottom w:val="none" w:sz="0" w:space="0" w:color="auto"/>
            <w:right w:val="none" w:sz="0" w:space="0" w:color="auto"/>
          </w:divBdr>
        </w:div>
        <w:div w:id="452789307">
          <w:marLeft w:val="0"/>
          <w:marRight w:val="0"/>
          <w:marTop w:val="0"/>
          <w:marBottom w:val="0"/>
          <w:divBdr>
            <w:top w:val="none" w:sz="0" w:space="0" w:color="auto"/>
            <w:left w:val="none" w:sz="0" w:space="0" w:color="auto"/>
            <w:bottom w:val="none" w:sz="0" w:space="0" w:color="auto"/>
            <w:right w:val="none" w:sz="0" w:space="0" w:color="auto"/>
          </w:divBdr>
        </w:div>
        <w:div w:id="276983167">
          <w:marLeft w:val="0"/>
          <w:marRight w:val="0"/>
          <w:marTop w:val="0"/>
          <w:marBottom w:val="0"/>
          <w:divBdr>
            <w:top w:val="none" w:sz="0" w:space="0" w:color="auto"/>
            <w:left w:val="none" w:sz="0" w:space="0" w:color="auto"/>
            <w:bottom w:val="none" w:sz="0" w:space="0" w:color="auto"/>
            <w:right w:val="none" w:sz="0" w:space="0" w:color="auto"/>
          </w:divBdr>
        </w:div>
        <w:div w:id="782072594">
          <w:marLeft w:val="0"/>
          <w:marRight w:val="0"/>
          <w:marTop w:val="0"/>
          <w:marBottom w:val="0"/>
          <w:divBdr>
            <w:top w:val="none" w:sz="0" w:space="0" w:color="auto"/>
            <w:left w:val="none" w:sz="0" w:space="0" w:color="auto"/>
            <w:bottom w:val="none" w:sz="0" w:space="0" w:color="auto"/>
            <w:right w:val="none" w:sz="0" w:space="0" w:color="auto"/>
          </w:divBdr>
        </w:div>
        <w:div w:id="1438676507">
          <w:marLeft w:val="0"/>
          <w:marRight w:val="0"/>
          <w:marTop w:val="0"/>
          <w:marBottom w:val="0"/>
          <w:divBdr>
            <w:top w:val="none" w:sz="0" w:space="0" w:color="auto"/>
            <w:left w:val="none" w:sz="0" w:space="0" w:color="auto"/>
            <w:bottom w:val="none" w:sz="0" w:space="0" w:color="auto"/>
            <w:right w:val="none" w:sz="0" w:space="0" w:color="auto"/>
          </w:divBdr>
        </w:div>
        <w:div w:id="419958907">
          <w:marLeft w:val="0"/>
          <w:marRight w:val="0"/>
          <w:marTop w:val="0"/>
          <w:marBottom w:val="0"/>
          <w:divBdr>
            <w:top w:val="none" w:sz="0" w:space="0" w:color="auto"/>
            <w:left w:val="none" w:sz="0" w:space="0" w:color="auto"/>
            <w:bottom w:val="none" w:sz="0" w:space="0" w:color="auto"/>
            <w:right w:val="none" w:sz="0" w:space="0" w:color="auto"/>
          </w:divBdr>
        </w:div>
        <w:div w:id="2062241284">
          <w:marLeft w:val="0"/>
          <w:marRight w:val="0"/>
          <w:marTop w:val="0"/>
          <w:marBottom w:val="0"/>
          <w:divBdr>
            <w:top w:val="none" w:sz="0" w:space="0" w:color="auto"/>
            <w:left w:val="none" w:sz="0" w:space="0" w:color="auto"/>
            <w:bottom w:val="none" w:sz="0" w:space="0" w:color="auto"/>
            <w:right w:val="none" w:sz="0" w:space="0" w:color="auto"/>
          </w:divBdr>
        </w:div>
        <w:div w:id="202793094">
          <w:marLeft w:val="0"/>
          <w:marRight w:val="0"/>
          <w:marTop w:val="0"/>
          <w:marBottom w:val="0"/>
          <w:divBdr>
            <w:top w:val="none" w:sz="0" w:space="0" w:color="auto"/>
            <w:left w:val="none" w:sz="0" w:space="0" w:color="auto"/>
            <w:bottom w:val="none" w:sz="0" w:space="0" w:color="auto"/>
            <w:right w:val="none" w:sz="0" w:space="0" w:color="auto"/>
          </w:divBdr>
        </w:div>
        <w:div w:id="164789438">
          <w:marLeft w:val="0"/>
          <w:marRight w:val="0"/>
          <w:marTop w:val="0"/>
          <w:marBottom w:val="0"/>
          <w:divBdr>
            <w:top w:val="none" w:sz="0" w:space="0" w:color="auto"/>
            <w:left w:val="none" w:sz="0" w:space="0" w:color="auto"/>
            <w:bottom w:val="none" w:sz="0" w:space="0" w:color="auto"/>
            <w:right w:val="none" w:sz="0" w:space="0" w:color="auto"/>
          </w:divBdr>
        </w:div>
        <w:div w:id="26495856">
          <w:marLeft w:val="0"/>
          <w:marRight w:val="0"/>
          <w:marTop w:val="0"/>
          <w:marBottom w:val="0"/>
          <w:divBdr>
            <w:top w:val="none" w:sz="0" w:space="0" w:color="auto"/>
            <w:left w:val="none" w:sz="0" w:space="0" w:color="auto"/>
            <w:bottom w:val="none" w:sz="0" w:space="0" w:color="auto"/>
            <w:right w:val="none" w:sz="0" w:space="0" w:color="auto"/>
          </w:divBdr>
        </w:div>
        <w:div w:id="2034263175">
          <w:marLeft w:val="0"/>
          <w:marRight w:val="0"/>
          <w:marTop w:val="0"/>
          <w:marBottom w:val="0"/>
          <w:divBdr>
            <w:top w:val="none" w:sz="0" w:space="0" w:color="auto"/>
            <w:left w:val="none" w:sz="0" w:space="0" w:color="auto"/>
            <w:bottom w:val="none" w:sz="0" w:space="0" w:color="auto"/>
            <w:right w:val="none" w:sz="0" w:space="0" w:color="auto"/>
          </w:divBdr>
        </w:div>
        <w:div w:id="329064549">
          <w:marLeft w:val="0"/>
          <w:marRight w:val="0"/>
          <w:marTop w:val="0"/>
          <w:marBottom w:val="0"/>
          <w:divBdr>
            <w:top w:val="none" w:sz="0" w:space="0" w:color="auto"/>
            <w:left w:val="none" w:sz="0" w:space="0" w:color="auto"/>
            <w:bottom w:val="none" w:sz="0" w:space="0" w:color="auto"/>
            <w:right w:val="none" w:sz="0" w:space="0" w:color="auto"/>
          </w:divBdr>
        </w:div>
        <w:div w:id="206062869">
          <w:marLeft w:val="0"/>
          <w:marRight w:val="0"/>
          <w:marTop w:val="0"/>
          <w:marBottom w:val="0"/>
          <w:divBdr>
            <w:top w:val="none" w:sz="0" w:space="0" w:color="auto"/>
            <w:left w:val="none" w:sz="0" w:space="0" w:color="auto"/>
            <w:bottom w:val="none" w:sz="0" w:space="0" w:color="auto"/>
            <w:right w:val="none" w:sz="0" w:space="0" w:color="auto"/>
          </w:divBdr>
        </w:div>
        <w:div w:id="1109396127">
          <w:marLeft w:val="0"/>
          <w:marRight w:val="0"/>
          <w:marTop w:val="0"/>
          <w:marBottom w:val="0"/>
          <w:divBdr>
            <w:top w:val="none" w:sz="0" w:space="0" w:color="auto"/>
            <w:left w:val="none" w:sz="0" w:space="0" w:color="auto"/>
            <w:bottom w:val="none" w:sz="0" w:space="0" w:color="auto"/>
            <w:right w:val="none" w:sz="0" w:space="0" w:color="auto"/>
          </w:divBdr>
        </w:div>
        <w:div w:id="1875077817">
          <w:marLeft w:val="0"/>
          <w:marRight w:val="0"/>
          <w:marTop w:val="0"/>
          <w:marBottom w:val="0"/>
          <w:divBdr>
            <w:top w:val="none" w:sz="0" w:space="0" w:color="auto"/>
            <w:left w:val="none" w:sz="0" w:space="0" w:color="auto"/>
            <w:bottom w:val="none" w:sz="0" w:space="0" w:color="auto"/>
            <w:right w:val="none" w:sz="0" w:space="0" w:color="auto"/>
          </w:divBdr>
        </w:div>
        <w:div w:id="1782915414">
          <w:marLeft w:val="0"/>
          <w:marRight w:val="0"/>
          <w:marTop w:val="0"/>
          <w:marBottom w:val="0"/>
          <w:divBdr>
            <w:top w:val="none" w:sz="0" w:space="0" w:color="auto"/>
            <w:left w:val="none" w:sz="0" w:space="0" w:color="auto"/>
            <w:bottom w:val="none" w:sz="0" w:space="0" w:color="auto"/>
            <w:right w:val="none" w:sz="0" w:space="0" w:color="auto"/>
          </w:divBdr>
        </w:div>
        <w:div w:id="1942637572">
          <w:marLeft w:val="0"/>
          <w:marRight w:val="0"/>
          <w:marTop w:val="0"/>
          <w:marBottom w:val="0"/>
          <w:divBdr>
            <w:top w:val="none" w:sz="0" w:space="0" w:color="auto"/>
            <w:left w:val="none" w:sz="0" w:space="0" w:color="auto"/>
            <w:bottom w:val="none" w:sz="0" w:space="0" w:color="auto"/>
            <w:right w:val="none" w:sz="0" w:space="0" w:color="auto"/>
          </w:divBdr>
        </w:div>
        <w:div w:id="199560549">
          <w:marLeft w:val="0"/>
          <w:marRight w:val="0"/>
          <w:marTop w:val="0"/>
          <w:marBottom w:val="0"/>
          <w:divBdr>
            <w:top w:val="none" w:sz="0" w:space="0" w:color="auto"/>
            <w:left w:val="none" w:sz="0" w:space="0" w:color="auto"/>
            <w:bottom w:val="none" w:sz="0" w:space="0" w:color="auto"/>
            <w:right w:val="none" w:sz="0" w:space="0" w:color="auto"/>
          </w:divBdr>
        </w:div>
        <w:div w:id="1667899369">
          <w:marLeft w:val="0"/>
          <w:marRight w:val="0"/>
          <w:marTop w:val="0"/>
          <w:marBottom w:val="0"/>
          <w:divBdr>
            <w:top w:val="none" w:sz="0" w:space="0" w:color="auto"/>
            <w:left w:val="none" w:sz="0" w:space="0" w:color="auto"/>
            <w:bottom w:val="none" w:sz="0" w:space="0" w:color="auto"/>
            <w:right w:val="none" w:sz="0" w:space="0" w:color="auto"/>
          </w:divBdr>
        </w:div>
        <w:div w:id="226039379">
          <w:marLeft w:val="0"/>
          <w:marRight w:val="0"/>
          <w:marTop w:val="0"/>
          <w:marBottom w:val="0"/>
          <w:divBdr>
            <w:top w:val="none" w:sz="0" w:space="0" w:color="auto"/>
            <w:left w:val="none" w:sz="0" w:space="0" w:color="auto"/>
            <w:bottom w:val="none" w:sz="0" w:space="0" w:color="auto"/>
            <w:right w:val="none" w:sz="0" w:space="0" w:color="auto"/>
          </w:divBdr>
        </w:div>
        <w:div w:id="952782133">
          <w:marLeft w:val="0"/>
          <w:marRight w:val="0"/>
          <w:marTop w:val="0"/>
          <w:marBottom w:val="0"/>
          <w:divBdr>
            <w:top w:val="none" w:sz="0" w:space="0" w:color="auto"/>
            <w:left w:val="none" w:sz="0" w:space="0" w:color="auto"/>
            <w:bottom w:val="none" w:sz="0" w:space="0" w:color="auto"/>
            <w:right w:val="none" w:sz="0" w:space="0" w:color="auto"/>
          </w:divBdr>
        </w:div>
        <w:div w:id="2092115573">
          <w:marLeft w:val="0"/>
          <w:marRight w:val="0"/>
          <w:marTop w:val="0"/>
          <w:marBottom w:val="0"/>
          <w:divBdr>
            <w:top w:val="none" w:sz="0" w:space="0" w:color="auto"/>
            <w:left w:val="none" w:sz="0" w:space="0" w:color="auto"/>
            <w:bottom w:val="none" w:sz="0" w:space="0" w:color="auto"/>
            <w:right w:val="none" w:sz="0" w:space="0" w:color="auto"/>
          </w:divBdr>
        </w:div>
        <w:div w:id="1419867868">
          <w:marLeft w:val="0"/>
          <w:marRight w:val="0"/>
          <w:marTop w:val="0"/>
          <w:marBottom w:val="0"/>
          <w:divBdr>
            <w:top w:val="none" w:sz="0" w:space="0" w:color="auto"/>
            <w:left w:val="none" w:sz="0" w:space="0" w:color="auto"/>
            <w:bottom w:val="none" w:sz="0" w:space="0" w:color="auto"/>
            <w:right w:val="none" w:sz="0" w:space="0" w:color="auto"/>
          </w:divBdr>
        </w:div>
        <w:div w:id="281961882">
          <w:marLeft w:val="0"/>
          <w:marRight w:val="0"/>
          <w:marTop w:val="0"/>
          <w:marBottom w:val="0"/>
          <w:divBdr>
            <w:top w:val="none" w:sz="0" w:space="0" w:color="auto"/>
            <w:left w:val="none" w:sz="0" w:space="0" w:color="auto"/>
            <w:bottom w:val="none" w:sz="0" w:space="0" w:color="auto"/>
            <w:right w:val="none" w:sz="0" w:space="0" w:color="auto"/>
          </w:divBdr>
        </w:div>
        <w:div w:id="1056469153">
          <w:marLeft w:val="0"/>
          <w:marRight w:val="0"/>
          <w:marTop w:val="0"/>
          <w:marBottom w:val="0"/>
          <w:divBdr>
            <w:top w:val="none" w:sz="0" w:space="0" w:color="auto"/>
            <w:left w:val="none" w:sz="0" w:space="0" w:color="auto"/>
            <w:bottom w:val="none" w:sz="0" w:space="0" w:color="auto"/>
            <w:right w:val="none" w:sz="0" w:space="0" w:color="auto"/>
          </w:divBdr>
        </w:div>
        <w:div w:id="1687899380">
          <w:marLeft w:val="0"/>
          <w:marRight w:val="0"/>
          <w:marTop w:val="0"/>
          <w:marBottom w:val="0"/>
          <w:divBdr>
            <w:top w:val="none" w:sz="0" w:space="0" w:color="auto"/>
            <w:left w:val="none" w:sz="0" w:space="0" w:color="auto"/>
            <w:bottom w:val="none" w:sz="0" w:space="0" w:color="auto"/>
            <w:right w:val="none" w:sz="0" w:space="0" w:color="auto"/>
          </w:divBdr>
        </w:div>
        <w:div w:id="1342197823">
          <w:marLeft w:val="0"/>
          <w:marRight w:val="0"/>
          <w:marTop w:val="0"/>
          <w:marBottom w:val="0"/>
          <w:divBdr>
            <w:top w:val="none" w:sz="0" w:space="0" w:color="auto"/>
            <w:left w:val="none" w:sz="0" w:space="0" w:color="auto"/>
            <w:bottom w:val="none" w:sz="0" w:space="0" w:color="auto"/>
            <w:right w:val="none" w:sz="0" w:space="0" w:color="auto"/>
          </w:divBdr>
        </w:div>
        <w:div w:id="1588730420">
          <w:marLeft w:val="0"/>
          <w:marRight w:val="0"/>
          <w:marTop w:val="0"/>
          <w:marBottom w:val="0"/>
          <w:divBdr>
            <w:top w:val="none" w:sz="0" w:space="0" w:color="auto"/>
            <w:left w:val="none" w:sz="0" w:space="0" w:color="auto"/>
            <w:bottom w:val="none" w:sz="0" w:space="0" w:color="auto"/>
            <w:right w:val="none" w:sz="0" w:space="0" w:color="auto"/>
          </w:divBdr>
        </w:div>
        <w:div w:id="806358533">
          <w:marLeft w:val="0"/>
          <w:marRight w:val="0"/>
          <w:marTop w:val="0"/>
          <w:marBottom w:val="0"/>
          <w:divBdr>
            <w:top w:val="none" w:sz="0" w:space="0" w:color="auto"/>
            <w:left w:val="none" w:sz="0" w:space="0" w:color="auto"/>
            <w:bottom w:val="none" w:sz="0" w:space="0" w:color="auto"/>
            <w:right w:val="none" w:sz="0" w:space="0" w:color="auto"/>
          </w:divBdr>
        </w:div>
        <w:div w:id="1597204828">
          <w:marLeft w:val="0"/>
          <w:marRight w:val="0"/>
          <w:marTop w:val="0"/>
          <w:marBottom w:val="0"/>
          <w:divBdr>
            <w:top w:val="none" w:sz="0" w:space="0" w:color="auto"/>
            <w:left w:val="none" w:sz="0" w:space="0" w:color="auto"/>
            <w:bottom w:val="none" w:sz="0" w:space="0" w:color="auto"/>
            <w:right w:val="none" w:sz="0" w:space="0" w:color="auto"/>
          </w:divBdr>
        </w:div>
        <w:div w:id="1922981320">
          <w:marLeft w:val="0"/>
          <w:marRight w:val="0"/>
          <w:marTop w:val="0"/>
          <w:marBottom w:val="0"/>
          <w:divBdr>
            <w:top w:val="none" w:sz="0" w:space="0" w:color="auto"/>
            <w:left w:val="none" w:sz="0" w:space="0" w:color="auto"/>
            <w:bottom w:val="none" w:sz="0" w:space="0" w:color="auto"/>
            <w:right w:val="none" w:sz="0" w:space="0" w:color="auto"/>
          </w:divBdr>
        </w:div>
        <w:div w:id="1766459902">
          <w:marLeft w:val="0"/>
          <w:marRight w:val="0"/>
          <w:marTop w:val="0"/>
          <w:marBottom w:val="0"/>
          <w:divBdr>
            <w:top w:val="none" w:sz="0" w:space="0" w:color="auto"/>
            <w:left w:val="none" w:sz="0" w:space="0" w:color="auto"/>
            <w:bottom w:val="none" w:sz="0" w:space="0" w:color="auto"/>
            <w:right w:val="none" w:sz="0" w:space="0" w:color="auto"/>
          </w:divBdr>
        </w:div>
        <w:div w:id="1327636429">
          <w:marLeft w:val="0"/>
          <w:marRight w:val="0"/>
          <w:marTop w:val="0"/>
          <w:marBottom w:val="0"/>
          <w:divBdr>
            <w:top w:val="none" w:sz="0" w:space="0" w:color="auto"/>
            <w:left w:val="none" w:sz="0" w:space="0" w:color="auto"/>
            <w:bottom w:val="none" w:sz="0" w:space="0" w:color="auto"/>
            <w:right w:val="none" w:sz="0" w:space="0" w:color="auto"/>
          </w:divBdr>
        </w:div>
        <w:div w:id="1355694432">
          <w:marLeft w:val="0"/>
          <w:marRight w:val="0"/>
          <w:marTop w:val="0"/>
          <w:marBottom w:val="0"/>
          <w:divBdr>
            <w:top w:val="none" w:sz="0" w:space="0" w:color="auto"/>
            <w:left w:val="none" w:sz="0" w:space="0" w:color="auto"/>
            <w:bottom w:val="none" w:sz="0" w:space="0" w:color="auto"/>
            <w:right w:val="none" w:sz="0" w:space="0" w:color="auto"/>
          </w:divBdr>
        </w:div>
        <w:div w:id="1997495515">
          <w:marLeft w:val="0"/>
          <w:marRight w:val="0"/>
          <w:marTop w:val="0"/>
          <w:marBottom w:val="0"/>
          <w:divBdr>
            <w:top w:val="none" w:sz="0" w:space="0" w:color="auto"/>
            <w:left w:val="none" w:sz="0" w:space="0" w:color="auto"/>
            <w:bottom w:val="none" w:sz="0" w:space="0" w:color="auto"/>
            <w:right w:val="none" w:sz="0" w:space="0" w:color="auto"/>
          </w:divBdr>
        </w:div>
        <w:div w:id="1390113940">
          <w:marLeft w:val="0"/>
          <w:marRight w:val="0"/>
          <w:marTop w:val="0"/>
          <w:marBottom w:val="0"/>
          <w:divBdr>
            <w:top w:val="none" w:sz="0" w:space="0" w:color="auto"/>
            <w:left w:val="none" w:sz="0" w:space="0" w:color="auto"/>
            <w:bottom w:val="none" w:sz="0" w:space="0" w:color="auto"/>
            <w:right w:val="none" w:sz="0" w:space="0" w:color="auto"/>
          </w:divBdr>
        </w:div>
        <w:div w:id="1756199085">
          <w:marLeft w:val="0"/>
          <w:marRight w:val="0"/>
          <w:marTop w:val="0"/>
          <w:marBottom w:val="0"/>
          <w:divBdr>
            <w:top w:val="none" w:sz="0" w:space="0" w:color="auto"/>
            <w:left w:val="none" w:sz="0" w:space="0" w:color="auto"/>
            <w:bottom w:val="none" w:sz="0" w:space="0" w:color="auto"/>
            <w:right w:val="none" w:sz="0" w:space="0" w:color="auto"/>
          </w:divBdr>
        </w:div>
        <w:div w:id="760568482">
          <w:marLeft w:val="0"/>
          <w:marRight w:val="0"/>
          <w:marTop w:val="0"/>
          <w:marBottom w:val="0"/>
          <w:divBdr>
            <w:top w:val="none" w:sz="0" w:space="0" w:color="auto"/>
            <w:left w:val="none" w:sz="0" w:space="0" w:color="auto"/>
            <w:bottom w:val="none" w:sz="0" w:space="0" w:color="auto"/>
            <w:right w:val="none" w:sz="0" w:space="0" w:color="auto"/>
          </w:divBdr>
        </w:div>
        <w:div w:id="431900111">
          <w:marLeft w:val="0"/>
          <w:marRight w:val="0"/>
          <w:marTop w:val="0"/>
          <w:marBottom w:val="0"/>
          <w:divBdr>
            <w:top w:val="none" w:sz="0" w:space="0" w:color="auto"/>
            <w:left w:val="none" w:sz="0" w:space="0" w:color="auto"/>
            <w:bottom w:val="none" w:sz="0" w:space="0" w:color="auto"/>
            <w:right w:val="none" w:sz="0" w:space="0" w:color="auto"/>
          </w:divBdr>
        </w:div>
        <w:div w:id="1148009250">
          <w:marLeft w:val="0"/>
          <w:marRight w:val="0"/>
          <w:marTop w:val="0"/>
          <w:marBottom w:val="0"/>
          <w:divBdr>
            <w:top w:val="none" w:sz="0" w:space="0" w:color="auto"/>
            <w:left w:val="none" w:sz="0" w:space="0" w:color="auto"/>
            <w:bottom w:val="none" w:sz="0" w:space="0" w:color="auto"/>
            <w:right w:val="none" w:sz="0" w:space="0" w:color="auto"/>
          </w:divBdr>
        </w:div>
        <w:div w:id="1737896544">
          <w:marLeft w:val="0"/>
          <w:marRight w:val="0"/>
          <w:marTop w:val="0"/>
          <w:marBottom w:val="0"/>
          <w:divBdr>
            <w:top w:val="none" w:sz="0" w:space="0" w:color="auto"/>
            <w:left w:val="none" w:sz="0" w:space="0" w:color="auto"/>
            <w:bottom w:val="none" w:sz="0" w:space="0" w:color="auto"/>
            <w:right w:val="none" w:sz="0" w:space="0" w:color="auto"/>
          </w:divBdr>
        </w:div>
        <w:div w:id="133497466">
          <w:marLeft w:val="0"/>
          <w:marRight w:val="0"/>
          <w:marTop w:val="0"/>
          <w:marBottom w:val="0"/>
          <w:divBdr>
            <w:top w:val="none" w:sz="0" w:space="0" w:color="auto"/>
            <w:left w:val="none" w:sz="0" w:space="0" w:color="auto"/>
            <w:bottom w:val="none" w:sz="0" w:space="0" w:color="auto"/>
            <w:right w:val="none" w:sz="0" w:space="0" w:color="auto"/>
          </w:divBdr>
        </w:div>
        <w:div w:id="2108455585">
          <w:marLeft w:val="0"/>
          <w:marRight w:val="0"/>
          <w:marTop w:val="0"/>
          <w:marBottom w:val="0"/>
          <w:divBdr>
            <w:top w:val="none" w:sz="0" w:space="0" w:color="auto"/>
            <w:left w:val="none" w:sz="0" w:space="0" w:color="auto"/>
            <w:bottom w:val="none" w:sz="0" w:space="0" w:color="auto"/>
            <w:right w:val="none" w:sz="0" w:space="0" w:color="auto"/>
          </w:divBdr>
        </w:div>
        <w:div w:id="1587373732">
          <w:marLeft w:val="0"/>
          <w:marRight w:val="0"/>
          <w:marTop w:val="0"/>
          <w:marBottom w:val="0"/>
          <w:divBdr>
            <w:top w:val="none" w:sz="0" w:space="0" w:color="auto"/>
            <w:left w:val="none" w:sz="0" w:space="0" w:color="auto"/>
            <w:bottom w:val="none" w:sz="0" w:space="0" w:color="auto"/>
            <w:right w:val="none" w:sz="0" w:space="0" w:color="auto"/>
          </w:divBdr>
        </w:div>
        <w:div w:id="1694186525">
          <w:marLeft w:val="0"/>
          <w:marRight w:val="0"/>
          <w:marTop w:val="0"/>
          <w:marBottom w:val="0"/>
          <w:divBdr>
            <w:top w:val="none" w:sz="0" w:space="0" w:color="auto"/>
            <w:left w:val="none" w:sz="0" w:space="0" w:color="auto"/>
            <w:bottom w:val="none" w:sz="0" w:space="0" w:color="auto"/>
            <w:right w:val="none" w:sz="0" w:space="0" w:color="auto"/>
          </w:divBdr>
        </w:div>
        <w:div w:id="1978879240">
          <w:marLeft w:val="0"/>
          <w:marRight w:val="0"/>
          <w:marTop w:val="0"/>
          <w:marBottom w:val="0"/>
          <w:divBdr>
            <w:top w:val="none" w:sz="0" w:space="0" w:color="auto"/>
            <w:left w:val="none" w:sz="0" w:space="0" w:color="auto"/>
            <w:bottom w:val="none" w:sz="0" w:space="0" w:color="auto"/>
            <w:right w:val="none" w:sz="0" w:space="0" w:color="auto"/>
          </w:divBdr>
        </w:div>
        <w:div w:id="1032457623">
          <w:marLeft w:val="0"/>
          <w:marRight w:val="0"/>
          <w:marTop w:val="0"/>
          <w:marBottom w:val="0"/>
          <w:divBdr>
            <w:top w:val="none" w:sz="0" w:space="0" w:color="auto"/>
            <w:left w:val="none" w:sz="0" w:space="0" w:color="auto"/>
            <w:bottom w:val="none" w:sz="0" w:space="0" w:color="auto"/>
            <w:right w:val="none" w:sz="0" w:space="0" w:color="auto"/>
          </w:divBdr>
        </w:div>
        <w:div w:id="1941446257">
          <w:marLeft w:val="0"/>
          <w:marRight w:val="0"/>
          <w:marTop w:val="0"/>
          <w:marBottom w:val="0"/>
          <w:divBdr>
            <w:top w:val="none" w:sz="0" w:space="0" w:color="auto"/>
            <w:left w:val="none" w:sz="0" w:space="0" w:color="auto"/>
            <w:bottom w:val="none" w:sz="0" w:space="0" w:color="auto"/>
            <w:right w:val="none" w:sz="0" w:space="0" w:color="auto"/>
          </w:divBdr>
        </w:div>
        <w:div w:id="159545209">
          <w:marLeft w:val="0"/>
          <w:marRight w:val="0"/>
          <w:marTop w:val="0"/>
          <w:marBottom w:val="0"/>
          <w:divBdr>
            <w:top w:val="none" w:sz="0" w:space="0" w:color="auto"/>
            <w:left w:val="none" w:sz="0" w:space="0" w:color="auto"/>
            <w:bottom w:val="none" w:sz="0" w:space="0" w:color="auto"/>
            <w:right w:val="none" w:sz="0" w:space="0" w:color="auto"/>
          </w:divBdr>
        </w:div>
        <w:div w:id="617879764">
          <w:marLeft w:val="0"/>
          <w:marRight w:val="0"/>
          <w:marTop w:val="0"/>
          <w:marBottom w:val="0"/>
          <w:divBdr>
            <w:top w:val="none" w:sz="0" w:space="0" w:color="auto"/>
            <w:left w:val="none" w:sz="0" w:space="0" w:color="auto"/>
            <w:bottom w:val="none" w:sz="0" w:space="0" w:color="auto"/>
            <w:right w:val="none" w:sz="0" w:space="0" w:color="auto"/>
          </w:divBdr>
        </w:div>
        <w:div w:id="46759125">
          <w:marLeft w:val="0"/>
          <w:marRight w:val="0"/>
          <w:marTop w:val="0"/>
          <w:marBottom w:val="0"/>
          <w:divBdr>
            <w:top w:val="none" w:sz="0" w:space="0" w:color="auto"/>
            <w:left w:val="none" w:sz="0" w:space="0" w:color="auto"/>
            <w:bottom w:val="none" w:sz="0" w:space="0" w:color="auto"/>
            <w:right w:val="none" w:sz="0" w:space="0" w:color="auto"/>
          </w:divBdr>
        </w:div>
        <w:div w:id="351732494">
          <w:marLeft w:val="0"/>
          <w:marRight w:val="0"/>
          <w:marTop w:val="0"/>
          <w:marBottom w:val="0"/>
          <w:divBdr>
            <w:top w:val="none" w:sz="0" w:space="0" w:color="auto"/>
            <w:left w:val="none" w:sz="0" w:space="0" w:color="auto"/>
            <w:bottom w:val="none" w:sz="0" w:space="0" w:color="auto"/>
            <w:right w:val="none" w:sz="0" w:space="0" w:color="auto"/>
          </w:divBdr>
        </w:div>
        <w:div w:id="214511960">
          <w:marLeft w:val="0"/>
          <w:marRight w:val="0"/>
          <w:marTop w:val="0"/>
          <w:marBottom w:val="0"/>
          <w:divBdr>
            <w:top w:val="none" w:sz="0" w:space="0" w:color="auto"/>
            <w:left w:val="none" w:sz="0" w:space="0" w:color="auto"/>
            <w:bottom w:val="none" w:sz="0" w:space="0" w:color="auto"/>
            <w:right w:val="none" w:sz="0" w:space="0" w:color="auto"/>
          </w:divBdr>
        </w:div>
        <w:div w:id="513884577">
          <w:marLeft w:val="0"/>
          <w:marRight w:val="0"/>
          <w:marTop w:val="0"/>
          <w:marBottom w:val="0"/>
          <w:divBdr>
            <w:top w:val="none" w:sz="0" w:space="0" w:color="auto"/>
            <w:left w:val="none" w:sz="0" w:space="0" w:color="auto"/>
            <w:bottom w:val="none" w:sz="0" w:space="0" w:color="auto"/>
            <w:right w:val="none" w:sz="0" w:space="0" w:color="auto"/>
          </w:divBdr>
        </w:div>
        <w:div w:id="251814930">
          <w:marLeft w:val="0"/>
          <w:marRight w:val="0"/>
          <w:marTop w:val="0"/>
          <w:marBottom w:val="0"/>
          <w:divBdr>
            <w:top w:val="none" w:sz="0" w:space="0" w:color="auto"/>
            <w:left w:val="none" w:sz="0" w:space="0" w:color="auto"/>
            <w:bottom w:val="none" w:sz="0" w:space="0" w:color="auto"/>
            <w:right w:val="none" w:sz="0" w:space="0" w:color="auto"/>
          </w:divBdr>
        </w:div>
        <w:div w:id="176358047">
          <w:marLeft w:val="0"/>
          <w:marRight w:val="0"/>
          <w:marTop w:val="0"/>
          <w:marBottom w:val="0"/>
          <w:divBdr>
            <w:top w:val="none" w:sz="0" w:space="0" w:color="auto"/>
            <w:left w:val="none" w:sz="0" w:space="0" w:color="auto"/>
            <w:bottom w:val="none" w:sz="0" w:space="0" w:color="auto"/>
            <w:right w:val="none" w:sz="0" w:space="0" w:color="auto"/>
          </w:divBdr>
        </w:div>
        <w:div w:id="1988392242">
          <w:marLeft w:val="0"/>
          <w:marRight w:val="0"/>
          <w:marTop w:val="0"/>
          <w:marBottom w:val="0"/>
          <w:divBdr>
            <w:top w:val="none" w:sz="0" w:space="0" w:color="auto"/>
            <w:left w:val="none" w:sz="0" w:space="0" w:color="auto"/>
            <w:bottom w:val="none" w:sz="0" w:space="0" w:color="auto"/>
            <w:right w:val="none" w:sz="0" w:space="0" w:color="auto"/>
          </w:divBdr>
        </w:div>
        <w:div w:id="668675352">
          <w:marLeft w:val="0"/>
          <w:marRight w:val="0"/>
          <w:marTop w:val="0"/>
          <w:marBottom w:val="0"/>
          <w:divBdr>
            <w:top w:val="none" w:sz="0" w:space="0" w:color="auto"/>
            <w:left w:val="none" w:sz="0" w:space="0" w:color="auto"/>
            <w:bottom w:val="none" w:sz="0" w:space="0" w:color="auto"/>
            <w:right w:val="none" w:sz="0" w:space="0" w:color="auto"/>
          </w:divBdr>
        </w:div>
        <w:div w:id="345063817">
          <w:marLeft w:val="0"/>
          <w:marRight w:val="0"/>
          <w:marTop w:val="0"/>
          <w:marBottom w:val="0"/>
          <w:divBdr>
            <w:top w:val="none" w:sz="0" w:space="0" w:color="auto"/>
            <w:left w:val="none" w:sz="0" w:space="0" w:color="auto"/>
            <w:bottom w:val="none" w:sz="0" w:space="0" w:color="auto"/>
            <w:right w:val="none" w:sz="0" w:space="0" w:color="auto"/>
          </w:divBdr>
        </w:div>
        <w:div w:id="1141581591">
          <w:marLeft w:val="0"/>
          <w:marRight w:val="0"/>
          <w:marTop w:val="0"/>
          <w:marBottom w:val="0"/>
          <w:divBdr>
            <w:top w:val="none" w:sz="0" w:space="0" w:color="auto"/>
            <w:left w:val="none" w:sz="0" w:space="0" w:color="auto"/>
            <w:bottom w:val="none" w:sz="0" w:space="0" w:color="auto"/>
            <w:right w:val="none" w:sz="0" w:space="0" w:color="auto"/>
          </w:divBdr>
        </w:div>
        <w:div w:id="1844978383">
          <w:marLeft w:val="0"/>
          <w:marRight w:val="0"/>
          <w:marTop w:val="0"/>
          <w:marBottom w:val="0"/>
          <w:divBdr>
            <w:top w:val="none" w:sz="0" w:space="0" w:color="auto"/>
            <w:left w:val="none" w:sz="0" w:space="0" w:color="auto"/>
            <w:bottom w:val="none" w:sz="0" w:space="0" w:color="auto"/>
            <w:right w:val="none" w:sz="0" w:space="0" w:color="auto"/>
          </w:divBdr>
        </w:div>
        <w:div w:id="2017228329">
          <w:marLeft w:val="0"/>
          <w:marRight w:val="0"/>
          <w:marTop w:val="0"/>
          <w:marBottom w:val="0"/>
          <w:divBdr>
            <w:top w:val="none" w:sz="0" w:space="0" w:color="auto"/>
            <w:left w:val="none" w:sz="0" w:space="0" w:color="auto"/>
            <w:bottom w:val="none" w:sz="0" w:space="0" w:color="auto"/>
            <w:right w:val="none" w:sz="0" w:space="0" w:color="auto"/>
          </w:divBdr>
        </w:div>
        <w:div w:id="1009019837">
          <w:marLeft w:val="0"/>
          <w:marRight w:val="0"/>
          <w:marTop w:val="0"/>
          <w:marBottom w:val="0"/>
          <w:divBdr>
            <w:top w:val="none" w:sz="0" w:space="0" w:color="auto"/>
            <w:left w:val="none" w:sz="0" w:space="0" w:color="auto"/>
            <w:bottom w:val="none" w:sz="0" w:space="0" w:color="auto"/>
            <w:right w:val="none" w:sz="0" w:space="0" w:color="auto"/>
          </w:divBdr>
        </w:div>
        <w:div w:id="1538737136">
          <w:marLeft w:val="0"/>
          <w:marRight w:val="0"/>
          <w:marTop w:val="0"/>
          <w:marBottom w:val="0"/>
          <w:divBdr>
            <w:top w:val="none" w:sz="0" w:space="0" w:color="auto"/>
            <w:left w:val="none" w:sz="0" w:space="0" w:color="auto"/>
            <w:bottom w:val="none" w:sz="0" w:space="0" w:color="auto"/>
            <w:right w:val="none" w:sz="0" w:space="0" w:color="auto"/>
          </w:divBdr>
        </w:div>
        <w:div w:id="1158155975">
          <w:marLeft w:val="0"/>
          <w:marRight w:val="0"/>
          <w:marTop w:val="0"/>
          <w:marBottom w:val="0"/>
          <w:divBdr>
            <w:top w:val="none" w:sz="0" w:space="0" w:color="auto"/>
            <w:left w:val="none" w:sz="0" w:space="0" w:color="auto"/>
            <w:bottom w:val="none" w:sz="0" w:space="0" w:color="auto"/>
            <w:right w:val="none" w:sz="0" w:space="0" w:color="auto"/>
          </w:divBdr>
        </w:div>
        <w:div w:id="2116054639">
          <w:marLeft w:val="0"/>
          <w:marRight w:val="0"/>
          <w:marTop w:val="0"/>
          <w:marBottom w:val="0"/>
          <w:divBdr>
            <w:top w:val="none" w:sz="0" w:space="0" w:color="auto"/>
            <w:left w:val="none" w:sz="0" w:space="0" w:color="auto"/>
            <w:bottom w:val="none" w:sz="0" w:space="0" w:color="auto"/>
            <w:right w:val="none" w:sz="0" w:space="0" w:color="auto"/>
          </w:divBdr>
        </w:div>
        <w:div w:id="462162560">
          <w:marLeft w:val="0"/>
          <w:marRight w:val="0"/>
          <w:marTop w:val="0"/>
          <w:marBottom w:val="0"/>
          <w:divBdr>
            <w:top w:val="none" w:sz="0" w:space="0" w:color="auto"/>
            <w:left w:val="none" w:sz="0" w:space="0" w:color="auto"/>
            <w:bottom w:val="none" w:sz="0" w:space="0" w:color="auto"/>
            <w:right w:val="none" w:sz="0" w:space="0" w:color="auto"/>
          </w:divBdr>
        </w:div>
        <w:div w:id="1375084387">
          <w:marLeft w:val="0"/>
          <w:marRight w:val="0"/>
          <w:marTop w:val="0"/>
          <w:marBottom w:val="0"/>
          <w:divBdr>
            <w:top w:val="none" w:sz="0" w:space="0" w:color="auto"/>
            <w:left w:val="none" w:sz="0" w:space="0" w:color="auto"/>
            <w:bottom w:val="none" w:sz="0" w:space="0" w:color="auto"/>
            <w:right w:val="none" w:sz="0" w:space="0" w:color="auto"/>
          </w:divBdr>
        </w:div>
        <w:div w:id="1820343051">
          <w:marLeft w:val="0"/>
          <w:marRight w:val="0"/>
          <w:marTop w:val="0"/>
          <w:marBottom w:val="0"/>
          <w:divBdr>
            <w:top w:val="none" w:sz="0" w:space="0" w:color="auto"/>
            <w:left w:val="none" w:sz="0" w:space="0" w:color="auto"/>
            <w:bottom w:val="none" w:sz="0" w:space="0" w:color="auto"/>
            <w:right w:val="none" w:sz="0" w:space="0" w:color="auto"/>
          </w:divBdr>
        </w:div>
        <w:div w:id="406535178">
          <w:marLeft w:val="0"/>
          <w:marRight w:val="0"/>
          <w:marTop w:val="0"/>
          <w:marBottom w:val="0"/>
          <w:divBdr>
            <w:top w:val="none" w:sz="0" w:space="0" w:color="auto"/>
            <w:left w:val="none" w:sz="0" w:space="0" w:color="auto"/>
            <w:bottom w:val="none" w:sz="0" w:space="0" w:color="auto"/>
            <w:right w:val="none" w:sz="0" w:space="0" w:color="auto"/>
          </w:divBdr>
        </w:div>
        <w:div w:id="1564636757">
          <w:marLeft w:val="0"/>
          <w:marRight w:val="0"/>
          <w:marTop w:val="0"/>
          <w:marBottom w:val="0"/>
          <w:divBdr>
            <w:top w:val="none" w:sz="0" w:space="0" w:color="auto"/>
            <w:left w:val="none" w:sz="0" w:space="0" w:color="auto"/>
            <w:bottom w:val="none" w:sz="0" w:space="0" w:color="auto"/>
            <w:right w:val="none" w:sz="0" w:space="0" w:color="auto"/>
          </w:divBdr>
        </w:div>
        <w:div w:id="1074476091">
          <w:marLeft w:val="0"/>
          <w:marRight w:val="0"/>
          <w:marTop w:val="0"/>
          <w:marBottom w:val="0"/>
          <w:divBdr>
            <w:top w:val="none" w:sz="0" w:space="0" w:color="auto"/>
            <w:left w:val="none" w:sz="0" w:space="0" w:color="auto"/>
            <w:bottom w:val="none" w:sz="0" w:space="0" w:color="auto"/>
            <w:right w:val="none" w:sz="0" w:space="0" w:color="auto"/>
          </w:divBdr>
        </w:div>
        <w:div w:id="2136870132">
          <w:marLeft w:val="0"/>
          <w:marRight w:val="0"/>
          <w:marTop w:val="0"/>
          <w:marBottom w:val="0"/>
          <w:divBdr>
            <w:top w:val="none" w:sz="0" w:space="0" w:color="auto"/>
            <w:left w:val="none" w:sz="0" w:space="0" w:color="auto"/>
            <w:bottom w:val="none" w:sz="0" w:space="0" w:color="auto"/>
            <w:right w:val="none" w:sz="0" w:space="0" w:color="auto"/>
          </w:divBdr>
        </w:div>
        <w:div w:id="1543666663">
          <w:marLeft w:val="0"/>
          <w:marRight w:val="0"/>
          <w:marTop w:val="0"/>
          <w:marBottom w:val="0"/>
          <w:divBdr>
            <w:top w:val="none" w:sz="0" w:space="0" w:color="auto"/>
            <w:left w:val="none" w:sz="0" w:space="0" w:color="auto"/>
            <w:bottom w:val="none" w:sz="0" w:space="0" w:color="auto"/>
            <w:right w:val="none" w:sz="0" w:space="0" w:color="auto"/>
          </w:divBdr>
        </w:div>
        <w:div w:id="205799122">
          <w:marLeft w:val="0"/>
          <w:marRight w:val="0"/>
          <w:marTop w:val="0"/>
          <w:marBottom w:val="0"/>
          <w:divBdr>
            <w:top w:val="none" w:sz="0" w:space="0" w:color="auto"/>
            <w:left w:val="none" w:sz="0" w:space="0" w:color="auto"/>
            <w:bottom w:val="none" w:sz="0" w:space="0" w:color="auto"/>
            <w:right w:val="none" w:sz="0" w:space="0" w:color="auto"/>
          </w:divBdr>
        </w:div>
        <w:div w:id="662200894">
          <w:marLeft w:val="0"/>
          <w:marRight w:val="0"/>
          <w:marTop w:val="0"/>
          <w:marBottom w:val="0"/>
          <w:divBdr>
            <w:top w:val="none" w:sz="0" w:space="0" w:color="auto"/>
            <w:left w:val="none" w:sz="0" w:space="0" w:color="auto"/>
            <w:bottom w:val="none" w:sz="0" w:space="0" w:color="auto"/>
            <w:right w:val="none" w:sz="0" w:space="0" w:color="auto"/>
          </w:divBdr>
        </w:div>
        <w:div w:id="1351296839">
          <w:marLeft w:val="0"/>
          <w:marRight w:val="0"/>
          <w:marTop w:val="0"/>
          <w:marBottom w:val="0"/>
          <w:divBdr>
            <w:top w:val="none" w:sz="0" w:space="0" w:color="auto"/>
            <w:left w:val="none" w:sz="0" w:space="0" w:color="auto"/>
            <w:bottom w:val="none" w:sz="0" w:space="0" w:color="auto"/>
            <w:right w:val="none" w:sz="0" w:space="0" w:color="auto"/>
          </w:divBdr>
        </w:div>
        <w:div w:id="932973304">
          <w:marLeft w:val="0"/>
          <w:marRight w:val="0"/>
          <w:marTop w:val="0"/>
          <w:marBottom w:val="0"/>
          <w:divBdr>
            <w:top w:val="none" w:sz="0" w:space="0" w:color="auto"/>
            <w:left w:val="none" w:sz="0" w:space="0" w:color="auto"/>
            <w:bottom w:val="none" w:sz="0" w:space="0" w:color="auto"/>
            <w:right w:val="none" w:sz="0" w:space="0" w:color="auto"/>
          </w:divBdr>
        </w:div>
        <w:div w:id="1452938305">
          <w:marLeft w:val="0"/>
          <w:marRight w:val="0"/>
          <w:marTop w:val="0"/>
          <w:marBottom w:val="0"/>
          <w:divBdr>
            <w:top w:val="none" w:sz="0" w:space="0" w:color="auto"/>
            <w:left w:val="none" w:sz="0" w:space="0" w:color="auto"/>
            <w:bottom w:val="none" w:sz="0" w:space="0" w:color="auto"/>
            <w:right w:val="none" w:sz="0" w:space="0" w:color="auto"/>
          </w:divBdr>
        </w:div>
        <w:div w:id="1875772512">
          <w:marLeft w:val="0"/>
          <w:marRight w:val="0"/>
          <w:marTop w:val="0"/>
          <w:marBottom w:val="0"/>
          <w:divBdr>
            <w:top w:val="none" w:sz="0" w:space="0" w:color="auto"/>
            <w:left w:val="none" w:sz="0" w:space="0" w:color="auto"/>
            <w:bottom w:val="none" w:sz="0" w:space="0" w:color="auto"/>
            <w:right w:val="none" w:sz="0" w:space="0" w:color="auto"/>
          </w:divBdr>
        </w:div>
      </w:divsChild>
    </w:div>
    <w:div w:id="1854607017">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4161440">
      <w:bodyDiv w:val="1"/>
      <w:marLeft w:val="0"/>
      <w:marRight w:val="0"/>
      <w:marTop w:val="0"/>
      <w:marBottom w:val="0"/>
      <w:divBdr>
        <w:top w:val="none" w:sz="0" w:space="0" w:color="auto"/>
        <w:left w:val="none" w:sz="0" w:space="0" w:color="auto"/>
        <w:bottom w:val="none" w:sz="0" w:space="0" w:color="auto"/>
        <w:right w:val="none" w:sz="0" w:space="0" w:color="auto"/>
      </w:divBdr>
      <w:divsChild>
        <w:div w:id="1103959652">
          <w:marLeft w:val="0"/>
          <w:marRight w:val="0"/>
          <w:marTop w:val="0"/>
          <w:marBottom w:val="0"/>
          <w:divBdr>
            <w:top w:val="none" w:sz="0" w:space="0" w:color="auto"/>
            <w:left w:val="none" w:sz="0" w:space="0" w:color="auto"/>
            <w:bottom w:val="none" w:sz="0" w:space="0" w:color="auto"/>
            <w:right w:val="none" w:sz="0" w:space="0" w:color="auto"/>
          </w:divBdr>
        </w:div>
        <w:div w:id="2118015683">
          <w:marLeft w:val="0"/>
          <w:marRight w:val="0"/>
          <w:marTop w:val="0"/>
          <w:marBottom w:val="0"/>
          <w:divBdr>
            <w:top w:val="none" w:sz="0" w:space="0" w:color="auto"/>
            <w:left w:val="none" w:sz="0" w:space="0" w:color="auto"/>
            <w:bottom w:val="none" w:sz="0" w:space="0" w:color="auto"/>
            <w:right w:val="none" w:sz="0" w:space="0" w:color="auto"/>
          </w:divBdr>
        </w:div>
        <w:div w:id="1199470876">
          <w:marLeft w:val="0"/>
          <w:marRight w:val="0"/>
          <w:marTop w:val="0"/>
          <w:marBottom w:val="0"/>
          <w:divBdr>
            <w:top w:val="none" w:sz="0" w:space="0" w:color="auto"/>
            <w:left w:val="none" w:sz="0" w:space="0" w:color="auto"/>
            <w:bottom w:val="none" w:sz="0" w:space="0" w:color="auto"/>
            <w:right w:val="none" w:sz="0" w:space="0" w:color="auto"/>
          </w:divBdr>
        </w:div>
        <w:div w:id="1472668538">
          <w:marLeft w:val="0"/>
          <w:marRight w:val="0"/>
          <w:marTop w:val="0"/>
          <w:marBottom w:val="0"/>
          <w:divBdr>
            <w:top w:val="none" w:sz="0" w:space="0" w:color="auto"/>
            <w:left w:val="none" w:sz="0" w:space="0" w:color="auto"/>
            <w:bottom w:val="none" w:sz="0" w:space="0" w:color="auto"/>
            <w:right w:val="none" w:sz="0" w:space="0" w:color="auto"/>
          </w:divBdr>
        </w:div>
        <w:div w:id="1619067380">
          <w:marLeft w:val="0"/>
          <w:marRight w:val="0"/>
          <w:marTop w:val="0"/>
          <w:marBottom w:val="0"/>
          <w:divBdr>
            <w:top w:val="none" w:sz="0" w:space="0" w:color="auto"/>
            <w:left w:val="none" w:sz="0" w:space="0" w:color="auto"/>
            <w:bottom w:val="none" w:sz="0" w:space="0" w:color="auto"/>
            <w:right w:val="none" w:sz="0" w:space="0" w:color="auto"/>
          </w:divBdr>
        </w:div>
        <w:div w:id="2062629578">
          <w:marLeft w:val="0"/>
          <w:marRight w:val="0"/>
          <w:marTop w:val="0"/>
          <w:marBottom w:val="0"/>
          <w:divBdr>
            <w:top w:val="none" w:sz="0" w:space="0" w:color="auto"/>
            <w:left w:val="none" w:sz="0" w:space="0" w:color="auto"/>
            <w:bottom w:val="none" w:sz="0" w:space="0" w:color="auto"/>
            <w:right w:val="none" w:sz="0" w:space="0" w:color="auto"/>
          </w:divBdr>
        </w:div>
        <w:div w:id="1109667489">
          <w:marLeft w:val="0"/>
          <w:marRight w:val="0"/>
          <w:marTop w:val="0"/>
          <w:marBottom w:val="0"/>
          <w:divBdr>
            <w:top w:val="none" w:sz="0" w:space="0" w:color="auto"/>
            <w:left w:val="none" w:sz="0" w:space="0" w:color="auto"/>
            <w:bottom w:val="none" w:sz="0" w:space="0" w:color="auto"/>
            <w:right w:val="none" w:sz="0" w:space="0" w:color="auto"/>
          </w:divBdr>
        </w:div>
        <w:div w:id="1775780667">
          <w:marLeft w:val="0"/>
          <w:marRight w:val="0"/>
          <w:marTop w:val="0"/>
          <w:marBottom w:val="0"/>
          <w:divBdr>
            <w:top w:val="none" w:sz="0" w:space="0" w:color="auto"/>
            <w:left w:val="none" w:sz="0" w:space="0" w:color="auto"/>
            <w:bottom w:val="none" w:sz="0" w:space="0" w:color="auto"/>
            <w:right w:val="none" w:sz="0" w:space="0" w:color="auto"/>
          </w:divBdr>
        </w:div>
        <w:div w:id="265307534">
          <w:marLeft w:val="0"/>
          <w:marRight w:val="0"/>
          <w:marTop w:val="0"/>
          <w:marBottom w:val="0"/>
          <w:divBdr>
            <w:top w:val="none" w:sz="0" w:space="0" w:color="auto"/>
            <w:left w:val="none" w:sz="0" w:space="0" w:color="auto"/>
            <w:bottom w:val="none" w:sz="0" w:space="0" w:color="auto"/>
            <w:right w:val="none" w:sz="0" w:space="0" w:color="auto"/>
          </w:divBdr>
        </w:div>
        <w:div w:id="1970937688">
          <w:marLeft w:val="0"/>
          <w:marRight w:val="0"/>
          <w:marTop w:val="0"/>
          <w:marBottom w:val="0"/>
          <w:divBdr>
            <w:top w:val="none" w:sz="0" w:space="0" w:color="auto"/>
            <w:left w:val="none" w:sz="0" w:space="0" w:color="auto"/>
            <w:bottom w:val="none" w:sz="0" w:space="0" w:color="auto"/>
            <w:right w:val="none" w:sz="0" w:space="0" w:color="auto"/>
          </w:divBdr>
        </w:div>
        <w:div w:id="1669940405">
          <w:marLeft w:val="0"/>
          <w:marRight w:val="0"/>
          <w:marTop w:val="0"/>
          <w:marBottom w:val="0"/>
          <w:divBdr>
            <w:top w:val="none" w:sz="0" w:space="0" w:color="auto"/>
            <w:left w:val="none" w:sz="0" w:space="0" w:color="auto"/>
            <w:bottom w:val="none" w:sz="0" w:space="0" w:color="auto"/>
            <w:right w:val="none" w:sz="0" w:space="0" w:color="auto"/>
          </w:divBdr>
        </w:div>
        <w:div w:id="1116945767">
          <w:marLeft w:val="0"/>
          <w:marRight w:val="0"/>
          <w:marTop w:val="0"/>
          <w:marBottom w:val="0"/>
          <w:divBdr>
            <w:top w:val="none" w:sz="0" w:space="0" w:color="auto"/>
            <w:left w:val="none" w:sz="0" w:space="0" w:color="auto"/>
            <w:bottom w:val="none" w:sz="0" w:space="0" w:color="auto"/>
            <w:right w:val="none" w:sz="0" w:space="0" w:color="auto"/>
          </w:divBdr>
        </w:div>
        <w:div w:id="1759983411">
          <w:marLeft w:val="0"/>
          <w:marRight w:val="0"/>
          <w:marTop w:val="0"/>
          <w:marBottom w:val="0"/>
          <w:divBdr>
            <w:top w:val="none" w:sz="0" w:space="0" w:color="auto"/>
            <w:left w:val="none" w:sz="0" w:space="0" w:color="auto"/>
            <w:bottom w:val="none" w:sz="0" w:space="0" w:color="auto"/>
            <w:right w:val="none" w:sz="0" w:space="0" w:color="auto"/>
          </w:divBdr>
        </w:div>
        <w:div w:id="1327366501">
          <w:marLeft w:val="0"/>
          <w:marRight w:val="0"/>
          <w:marTop w:val="0"/>
          <w:marBottom w:val="0"/>
          <w:divBdr>
            <w:top w:val="none" w:sz="0" w:space="0" w:color="auto"/>
            <w:left w:val="none" w:sz="0" w:space="0" w:color="auto"/>
            <w:bottom w:val="none" w:sz="0" w:space="0" w:color="auto"/>
            <w:right w:val="none" w:sz="0" w:space="0" w:color="auto"/>
          </w:divBdr>
        </w:div>
        <w:div w:id="808091102">
          <w:marLeft w:val="0"/>
          <w:marRight w:val="0"/>
          <w:marTop w:val="0"/>
          <w:marBottom w:val="0"/>
          <w:divBdr>
            <w:top w:val="none" w:sz="0" w:space="0" w:color="auto"/>
            <w:left w:val="none" w:sz="0" w:space="0" w:color="auto"/>
            <w:bottom w:val="none" w:sz="0" w:space="0" w:color="auto"/>
            <w:right w:val="none" w:sz="0" w:space="0" w:color="auto"/>
          </w:divBdr>
        </w:div>
        <w:div w:id="111827307">
          <w:marLeft w:val="0"/>
          <w:marRight w:val="0"/>
          <w:marTop w:val="0"/>
          <w:marBottom w:val="0"/>
          <w:divBdr>
            <w:top w:val="none" w:sz="0" w:space="0" w:color="auto"/>
            <w:left w:val="none" w:sz="0" w:space="0" w:color="auto"/>
            <w:bottom w:val="none" w:sz="0" w:space="0" w:color="auto"/>
            <w:right w:val="none" w:sz="0" w:space="0" w:color="auto"/>
          </w:divBdr>
        </w:div>
        <w:div w:id="2086150320">
          <w:marLeft w:val="0"/>
          <w:marRight w:val="0"/>
          <w:marTop w:val="0"/>
          <w:marBottom w:val="0"/>
          <w:divBdr>
            <w:top w:val="none" w:sz="0" w:space="0" w:color="auto"/>
            <w:left w:val="none" w:sz="0" w:space="0" w:color="auto"/>
            <w:bottom w:val="none" w:sz="0" w:space="0" w:color="auto"/>
            <w:right w:val="none" w:sz="0" w:space="0" w:color="auto"/>
          </w:divBdr>
        </w:div>
        <w:div w:id="673411137">
          <w:marLeft w:val="0"/>
          <w:marRight w:val="0"/>
          <w:marTop w:val="0"/>
          <w:marBottom w:val="0"/>
          <w:divBdr>
            <w:top w:val="none" w:sz="0" w:space="0" w:color="auto"/>
            <w:left w:val="none" w:sz="0" w:space="0" w:color="auto"/>
            <w:bottom w:val="none" w:sz="0" w:space="0" w:color="auto"/>
            <w:right w:val="none" w:sz="0" w:space="0" w:color="auto"/>
          </w:divBdr>
        </w:div>
        <w:div w:id="169099133">
          <w:marLeft w:val="0"/>
          <w:marRight w:val="0"/>
          <w:marTop w:val="0"/>
          <w:marBottom w:val="0"/>
          <w:divBdr>
            <w:top w:val="none" w:sz="0" w:space="0" w:color="auto"/>
            <w:left w:val="none" w:sz="0" w:space="0" w:color="auto"/>
            <w:bottom w:val="none" w:sz="0" w:space="0" w:color="auto"/>
            <w:right w:val="none" w:sz="0" w:space="0" w:color="auto"/>
          </w:divBdr>
        </w:div>
        <w:div w:id="2081244579">
          <w:marLeft w:val="0"/>
          <w:marRight w:val="0"/>
          <w:marTop w:val="0"/>
          <w:marBottom w:val="0"/>
          <w:divBdr>
            <w:top w:val="none" w:sz="0" w:space="0" w:color="auto"/>
            <w:left w:val="none" w:sz="0" w:space="0" w:color="auto"/>
            <w:bottom w:val="none" w:sz="0" w:space="0" w:color="auto"/>
            <w:right w:val="none" w:sz="0" w:space="0" w:color="auto"/>
          </w:divBdr>
        </w:div>
        <w:div w:id="1431467268">
          <w:marLeft w:val="0"/>
          <w:marRight w:val="0"/>
          <w:marTop w:val="0"/>
          <w:marBottom w:val="0"/>
          <w:divBdr>
            <w:top w:val="none" w:sz="0" w:space="0" w:color="auto"/>
            <w:left w:val="none" w:sz="0" w:space="0" w:color="auto"/>
            <w:bottom w:val="none" w:sz="0" w:space="0" w:color="auto"/>
            <w:right w:val="none" w:sz="0" w:space="0" w:color="auto"/>
          </w:divBdr>
        </w:div>
        <w:div w:id="1280725221">
          <w:marLeft w:val="0"/>
          <w:marRight w:val="0"/>
          <w:marTop w:val="0"/>
          <w:marBottom w:val="0"/>
          <w:divBdr>
            <w:top w:val="none" w:sz="0" w:space="0" w:color="auto"/>
            <w:left w:val="none" w:sz="0" w:space="0" w:color="auto"/>
            <w:bottom w:val="none" w:sz="0" w:space="0" w:color="auto"/>
            <w:right w:val="none" w:sz="0" w:space="0" w:color="auto"/>
          </w:divBdr>
        </w:div>
        <w:div w:id="821191913">
          <w:marLeft w:val="0"/>
          <w:marRight w:val="0"/>
          <w:marTop w:val="0"/>
          <w:marBottom w:val="0"/>
          <w:divBdr>
            <w:top w:val="none" w:sz="0" w:space="0" w:color="auto"/>
            <w:left w:val="none" w:sz="0" w:space="0" w:color="auto"/>
            <w:bottom w:val="none" w:sz="0" w:space="0" w:color="auto"/>
            <w:right w:val="none" w:sz="0" w:space="0" w:color="auto"/>
          </w:divBdr>
        </w:div>
        <w:div w:id="1161968855">
          <w:marLeft w:val="0"/>
          <w:marRight w:val="0"/>
          <w:marTop w:val="0"/>
          <w:marBottom w:val="0"/>
          <w:divBdr>
            <w:top w:val="none" w:sz="0" w:space="0" w:color="auto"/>
            <w:left w:val="none" w:sz="0" w:space="0" w:color="auto"/>
            <w:bottom w:val="none" w:sz="0" w:space="0" w:color="auto"/>
            <w:right w:val="none" w:sz="0" w:space="0" w:color="auto"/>
          </w:divBdr>
        </w:div>
        <w:div w:id="1411658588">
          <w:marLeft w:val="0"/>
          <w:marRight w:val="0"/>
          <w:marTop w:val="0"/>
          <w:marBottom w:val="0"/>
          <w:divBdr>
            <w:top w:val="none" w:sz="0" w:space="0" w:color="auto"/>
            <w:left w:val="none" w:sz="0" w:space="0" w:color="auto"/>
            <w:bottom w:val="none" w:sz="0" w:space="0" w:color="auto"/>
            <w:right w:val="none" w:sz="0" w:space="0" w:color="auto"/>
          </w:divBdr>
        </w:div>
        <w:div w:id="1211188102">
          <w:marLeft w:val="0"/>
          <w:marRight w:val="0"/>
          <w:marTop w:val="0"/>
          <w:marBottom w:val="0"/>
          <w:divBdr>
            <w:top w:val="none" w:sz="0" w:space="0" w:color="auto"/>
            <w:left w:val="none" w:sz="0" w:space="0" w:color="auto"/>
            <w:bottom w:val="none" w:sz="0" w:space="0" w:color="auto"/>
            <w:right w:val="none" w:sz="0" w:space="0" w:color="auto"/>
          </w:divBdr>
        </w:div>
        <w:div w:id="391468676">
          <w:marLeft w:val="0"/>
          <w:marRight w:val="0"/>
          <w:marTop w:val="0"/>
          <w:marBottom w:val="0"/>
          <w:divBdr>
            <w:top w:val="none" w:sz="0" w:space="0" w:color="auto"/>
            <w:left w:val="none" w:sz="0" w:space="0" w:color="auto"/>
            <w:bottom w:val="none" w:sz="0" w:space="0" w:color="auto"/>
            <w:right w:val="none" w:sz="0" w:space="0" w:color="auto"/>
          </w:divBdr>
        </w:div>
        <w:div w:id="590966773">
          <w:marLeft w:val="0"/>
          <w:marRight w:val="0"/>
          <w:marTop w:val="0"/>
          <w:marBottom w:val="0"/>
          <w:divBdr>
            <w:top w:val="none" w:sz="0" w:space="0" w:color="auto"/>
            <w:left w:val="none" w:sz="0" w:space="0" w:color="auto"/>
            <w:bottom w:val="none" w:sz="0" w:space="0" w:color="auto"/>
            <w:right w:val="none" w:sz="0" w:space="0" w:color="auto"/>
          </w:divBdr>
        </w:div>
        <w:div w:id="353531259">
          <w:marLeft w:val="0"/>
          <w:marRight w:val="0"/>
          <w:marTop w:val="0"/>
          <w:marBottom w:val="0"/>
          <w:divBdr>
            <w:top w:val="none" w:sz="0" w:space="0" w:color="auto"/>
            <w:left w:val="none" w:sz="0" w:space="0" w:color="auto"/>
            <w:bottom w:val="none" w:sz="0" w:space="0" w:color="auto"/>
            <w:right w:val="none" w:sz="0" w:space="0" w:color="auto"/>
          </w:divBdr>
        </w:div>
        <w:div w:id="295260465">
          <w:marLeft w:val="0"/>
          <w:marRight w:val="0"/>
          <w:marTop w:val="0"/>
          <w:marBottom w:val="0"/>
          <w:divBdr>
            <w:top w:val="none" w:sz="0" w:space="0" w:color="auto"/>
            <w:left w:val="none" w:sz="0" w:space="0" w:color="auto"/>
            <w:bottom w:val="none" w:sz="0" w:space="0" w:color="auto"/>
            <w:right w:val="none" w:sz="0" w:space="0" w:color="auto"/>
          </w:divBdr>
        </w:div>
        <w:div w:id="726343719">
          <w:marLeft w:val="0"/>
          <w:marRight w:val="0"/>
          <w:marTop w:val="0"/>
          <w:marBottom w:val="0"/>
          <w:divBdr>
            <w:top w:val="none" w:sz="0" w:space="0" w:color="auto"/>
            <w:left w:val="none" w:sz="0" w:space="0" w:color="auto"/>
            <w:bottom w:val="none" w:sz="0" w:space="0" w:color="auto"/>
            <w:right w:val="none" w:sz="0" w:space="0" w:color="auto"/>
          </w:divBdr>
        </w:div>
        <w:div w:id="140536876">
          <w:marLeft w:val="0"/>
          <w:marRight w:val="0"/>
          <w:marTop w:val="0"/>
          <w:marBottom w:val="0"/>
          <w:divBdr>
            <w:top w:val="none" w:sz="0" w:space="0" w:color="auto"/>
            <w:left w:val="none" w:sz="0" w:space="0" w:color="auto"/>
            <w:bottom w:val="none" w:sz="0" w:space="0" w:color="auto"/>
            <w:right w:val="none" w:sz="0" w:space="0" w:color="auto"/>
          </w:divBdr>
        </w:div>
        <w:div w:id="1574117489">
          <w:marLeft w:val="0"/>
          <w:marRight w:val="0"/>
          <w:marTop w:val="0"/>
          <w:marBottom w:val="0"/>
          <w:divBdr>
            <w:top w:val="none" w:sz="0" w:space="0" w:color="auto"/>
            <w:left w:val="none" w:sz="0" w:space="0" w:color="auto"/>
            <w:bottom w:val="none" w:sz="0" w:space="0" w:color="auto"/>
            <w:right w:val="none" w:sz="0" w:space="0" w:color="auto"/>
          </w:divBdr>
        </w:div>
        <w:div w:id="267782552">
          <w:marLeft w:val="0"/>
          <w:marRight w:val="0"/>
          <w:marTop w:val="0"/>
          <w:marBottom w:val="0"/>
          <w:divBdr>
            <w:top w:val="none" w:sz="0" w:space="0" w:color="auto"/>
            <w:left w:val="none" w:sz="0" w:space="0" w:color="auto"/>
            <w:bottom w:val="none" w:sz="0" w:space="0" w:color="auto"/>
            <w:right w:val="none" w:sz="0" w:space="0" w:color="auto"/>
          </w:divBdr>
        </w:div>
        <w:div w:id="552741988">
          <w:marLeft w:val="0"/>
          <w:marRight w:val="0"/>
          <w:marTop w:val="0"/>
          <w:marBottom w:val="0"/>
          <w:divBdr>
            <w:top w:val="none" w:sz="0" w:space="0" w:color="auto"/>
            <w:left w:val="none" w:sz="0" w:space="0" w:color="auto"/>
            <w:bottom w:val="none" w:sz="0" w:space="0" w:color="auto"/>
            <w:right w:val="none" w:sz="0" w:space="0" w:color="auto"/>
          </w:divBdr>
        </w:div>
        <w:div w:id="812140971">
          <w:marLeft w:val="0"/>
          <w:marRight w:val="0"/>
          <w:marTop w:val="0"/>
          <w:marBottom w:val="0"/>
          <w:divBdr>
            <w:top w:val="none" w:sz="0" w:space="0" w:color="auto"/>
            <w:left w:val="none" w:sz="0" w:space="0" w:color="auto"/>
            <w:bottom w:val="none" w:sz="0" w:space="0" w:color="auto"/>
            <w:right w:val="none" w:sz="0" w:space="0" w:color="auto"/>
          </w:divBdr>
        </w:div>
        <w:div w:id="1456874278">
          <w:marLeft w:val="0"/>
          <w:marRight w:val="0"/>
          <w:marTop w:val="0"/>
          <w:marBottom w:val="0"/>
          <w:divBdr>
            <w:top w:val="none" w:sz="0" w:space="0" w:color="auto"/>
            <w:left w:val="none" w:sz="0" w:space="0" w:color="auto"/>
            <w:bottom w:val="none" w:sz="0" w:space="0" w:color="auto"/>
            <w:right w:val="none" w:sz="0" w:space="0" w:color="auto"/>
          </w:divBdr>
        </w:div>
        <w:div w:id="1298608425">
          <w:marLeft w:val="0"/>
          <w:marRight w:val="0"/>
          <w:marTop w:val="0"/>
          <w:marBottom w:val="0"/>
          <w:divBdr>
            <w:top w:val="none" w:sz="0" w:space="0" w:color="auto"/>
            <w:left w:val="none" w:sz="0" w:space="0" w:color="auto"/>
            <w:bottom w:val="none" w:sz="0" w:space="0" w:color="auto"/>
            <w:right w:val="none" w:sz="0" w:space="0" w:color="auto"/>
          </w:divBdr>
        </w:div>
        <w:div w:id="317346567">
          <w:marLeft w:val="0"/>
          <w:marRight w:val="0"/>
          <w:marTop w:val="0"/>
          <w:marBottom w:val="0"/>
          <w:divBdr>
            <w:top w:val="none" w:sz="0" w:space="0" w:color="auto"/>
            <w:left w:val="none" w:sz="0" w:space="0" w:color="auto"/>
            <w:bottom w:val="none" w:sz="0" w:space="0" w:color="auto"/>
            <w:right w:val="none" w:sz="0" w:space="0" w:color="auto"/>
          </w:divBdr>
        </w:div>
        <w:div w:id="1818103296">
          <w:marLeft w:val="0"/>
          <w:marRight w:val="0"/>
          <w:marTop w:val="0"/>
          <w:marBottom w:val="0"/>
          <w:divBdr>
            <w:top w:val="none" w:sz="0" w:space="0" w:color="auto"/>
            <w:left w:val="none" w:sz="0" w:space="0" w:color="auto"/>
            <w:bottom w:val="none" w:sz="0" w:space="0" w:color="auto"/>
            <w:right w:val="none" w:sz="0" w:space="0" w:color="auto"/>
          </w:divBdr>
        </w:div>
        <w:div w:id="1346831736">
          <w:marLeft w:val="0"/>
          <w:marRight w:val="0"/>
          <w:marTop w:val="0"/>
          <w:marBottom w:val="0"/>
          <w:divBdr>
            <w:top w:val="none" w:sz="0" w:space="0" w:color="auto"/>
            <w:left w:val="none" w:sz="0" w:space="0" w:color="auto"/>
            <w:bottom w:val="none" w:sz="0" w:space="0" w:color="auto"/>
            <w:right w:val="none" w:sz="0" w:space="0" w:color="auto"/>
          </w:divBdr>
        </w:div>
        <w:div w:id="1540703101">
          <w:marLeft w:val="0"/>
          <w:marRight w:val="0"/>
          <w:marTop w:val="0"/>
          <w:marBottom w:val="0"/>
          <w:divBdr>
            <w:top w:val="none" w:sz="0" w:space="0" w:color="auto"/>
            <w:left w:val="none" w:sz="0" w:space="0" w:color="auto"/>
            <w:bottom w:val="none" w:sz="0" w:space="0" w:color="auto"/>
            <w:right w:val="none" w:sz="0" w:space="0" w:color="auto"/>
          </w:divBdr>
        </w:div>
        <w:div w:id="1052577913">
          <w:marLeft w:val="0"/>
          <w:marRight w:val="0"/>
          <w:marTop w:val="0"/>
          <w:marBottom w:val="0"/>
          <w:divBdr>
            <w:top w:val="none" w:sz="0" w:space="0" w:color="auto"/>
            <w:left w:val="none" w:sz="0" w:space="0" w:color="auto"/>
            <w:bottom w:val="none" w:sz="0" w:space="0" w:color="auto"/>
            <w:right w:val="none" w:sz="0" w:space="0" w:color="auto"/>
          </w:divBdr>
        </w:div>
        <w:div w:id="1939022703">
          <w:marLeft w:val="0"/>
          <w:marRight w:val="0"/>
          <w:marTop w:val="0"/>
          <w:marBottom w:val="0"/>
          <w:divBdr>
            <w:top w:val="none" w:sz="0" w:space="0" w:color="auto"/>
            <w:left w:val="none" w:sz="0" w:space="0" w:color="auto"/>
            <w:bottom w:val="none" w:sz="0" w:space="0" w:color="auto"/>
            <w:right w:val="none" w:sz="0" w:space="0" w:color="auto"/>
          </w:divBdr>
        </w:div>
        <w:div w:id="221331718">
          <w:marLeft w:val="0"/>
          <w:marRight w:val="0"/>
          <w:marTop w:val="0"/>
          <w:marBottom w:val="0"/>
          <w:divBdr>
            <w:top w:val="none" w:sz="0" w:space="0" w:color="auto"/>
            <w:left w:val="none" w:sz="0" w:space="0" w:color="auto"/>
            <w:bottom w:val="none" w:sz="0" w:space="0" w:color="auto"/>
            <w:right w:val="none" w:sz="0" w:space="0" w:color="auto"/>
          </w:divBdr>
        </w:div>
        <w:div w:id="1405494229">
          <w:marLeft w:val="0"/>
          <w:marRight w:val="0"/>
          <w:marTop w:val="0"/>
          <w:marBottom w:val="0"/>
          <w:divBdr>
            <w:top w:val="none" w:sz="0" w:space="0" w:color="auto"/>
            <w:left w:val="none" w:sz="0" w:space="0" w:color="auto"/>
            <w:bottom w:val="none" w:sz="0" w:space="0" w:color="auto"/>
            <w:right w:val="none" w:sz="0" w:space="0" w:color="auto"/>
          </w:divBdr>
        </w:div>
        <w:div w:id="1710257383">
          <w:marLeft w:val="0"/>
          <w:marRight w:val="0"/>
          <w:marTop w:val="0"/>
          <w:marBottom w:val="0"/>
          <w:divBdr>
            <w:top w:val="none" w:sz="0" w:space="0" w:color="auto"/>
            <w:left w:val="none" w:sz="0" w:space="0" w:color="auto"/>
            <w:bottom w:val="none" w:sz="0" w:space="0" w:color="auto"/>
            <w:right w:val="none" w:sz="0" w:space="0" w:color="auto"/>
          </w:divBdr>
        </w:div>
        <w:div w:id="1650667279">
          <w:marLeft w:val="0"/>
          <w:marRight w:val="0"/>
          <w:marTop w:val="0"/>
          <w:marBottom w:val="0"/>
          <w:divBdr>
            <w:top w:val="none" w:sz="0" w:space="0" w:color="auto"/>
            <w:left w:val="none" w:sz="0" w:space="0" w:color="auto"/>
            <w:bottom w:val="none" w:sz="0" w:space="0" w:color="auto"/>
            <w:right w:val="none" w:sz="0" w:space="0" w:color="auto"/>
          </w:divBdr>
        </w:div>
        <w:div w:id="882984834">
          <w:marLeft w:val="0"/>
          <w:marRight w:val="0"/>
          <w:marTop w:val="0"/>
          <w:marBottom w:val="0"/>
          <w:divBdr>
            <w:top w:val="none" w:sz="0" w:space="0" w:color="auto"/>
            <w:left w:val="none" w:sz="0" w:space="0" w:color="auto"/>
            <w:bottom w:val="none" w:sz="0" w:space="0" w:color="auto"/>
            <w:right w:val="none" w:sz="0" w:space="0" w:color="auto"/>
          </w:divBdr>
        </w:div>
        <w:div w:id="233511348">
          <w:marLeft w:val="0"/>
          <w:marRight w:val="0"/>
          <w:marTop w:val="0"/>
          <w:marBottom w:val="0"/>
          <w:divBdr>
            <w:top w:val="none" w:sz="0" w:space="0" w:color="auto"/>
            <w:left w:val="none" w:sz="0" w:space="0" w:color="auto"/>
            <w:bottom w:val="none" w:sz="0" w:space="0" w:color="auto"/>
            <w:right w:val="none" w:sz="0" w:space="0" w:color="auto"/>
          </w:divBdr>
        </w:div>
        <w:div w:id="804352034">
          <w:marLeft w:val="0"/>
          <w:marRight w:val="0"/>
          <w:marTop w:val="0"/>
          <w:marBottom w:val="0"/>
          <w:divBdr>
            <w:top w:val="none" w:sz="0" w:space="0" w:color="auto"/>
            <w:left w:val="none" w:sz="0" w:space="0" w:color="auto"/>
            <w:bottom w:val="none" w:sz="0" w:space="0" w:color="auto"/>
            <w:right w:val="none" w:sz="0" w:space="0" w:color="auto"/>
          </w:divBdr>
        </w:div>
        <w:div w:id="499588784">
          <w:marLeft w:val="0"/>
          <w:marRight w:val="0"/>
          <w:marTop w:val="0"/>
          <w:marBottom w:val="0"/>
          <w:divBdr>
            <w:top w:val="none" w:sz="0" w:space="0" w:color="auto"/>
            <w:left w:val="none" w:sz="0" w:space="0" w:color="auto"/>
            <w:bottom w:val="none" w:sz="0" w:space="0" w:color="auto"/>
            <w:right w:val="none" w:sz="0" w:space="0" w:color="auto"/>
          </w:divBdr>
        </w:div>
        <w:div w:id="1709841857">
          <w:marLeft w:val="0"/>
          <w:marRight w:val="0"/>
          <w:marTop w:val="0"/>
          <w:marBottom w:val="0"/>
          <w:divBdr>
            <w:top w:val="none" w:sz="0" w:space="0" w:color="auto"/>
            <w:left w:val="none" w:sz="0" w:space="0" w:color="auto"/>
            <w:bottom w:val="none" w:sz="0" w:space="0" w:color="auto"/>
            <w:right w:val="none" w:sz="0" w:space="0" w:color="auto"/>
          </w:divBdr>
        </w:div>
        <w:div w:id="592323090">
          <w:marLeft w:val="0"/>
          <w:marRight w:val="0"/>
          <w:marTop w:val="0"/>
          <w:marBottom w:val="0"/>
          <w:divBdr>
            <w:top w:val="none" w:sz="0" w:space="0" w:color="auto"/>
            <w:left w:val="none" w:sz="0" w:space="0" w:color="auto"/>
            <w:bottom w:val="none" w:sz="0" w:space="0" w:color="auto"/>
            <w:right w:val="none" w:sz="0" w:space="0" w:color="auto"/>
          </w:divBdr>
        </w:div>
        <w:div w:id="1171602391">
          <w:marLeft w:val="0"/>
          <w:marRight w:val="0"/>
          <w:marTop w:val="0"/>
          <w:marBottom w:val="0"/>
          <w:divBdr>
            <w:top w:val="none" w:sz="0" w:space="0" w:color="auto"/>
            <w:left w:val="none" w:sz="0" w:space="0" w:color="auto"/>
            <w:bottom w:val="none" w:sz="0" w:space="0" w:color="auto"/>
            <w:right w:val="none" w:sz="0" w:space="0" w:color="auto"/>
          </w:divBdr>
        </w:div>
        <w:div w:id="1559783990">
          <w:marLeft w:val="0"/>
          <w:marRight w:val="0"/>
          <w:marTop w:val="0"/>
          <w:marBottom w:val="0"/>
          <w:divBdr>
            <w:top w:val="none" w:sz="0" w:space="0" w:color="auto"/>
            <w:left w:val="none" w:sz="0" w:space="0" w:color="auto"/>
            <w:bottom w:val="none" w:sz="0" w:space="0" w:color="auto"/>
            <w:right w:val="none" w:sz="0" w:space="0" w:color="auto"/>
          </w:divBdr>
        </w:div>
        <w:div w:id="1264991524">
          <w:marLeft w:val="0"/>
          <w:marRight w:val="0"/>
          <w:marTop w:val="0"/>
          <w:marBottom w:val="0"/>
          <w:divBdr>
            <w:top w:val="none" w:sz="0" w:space="0" w:color="auto"/>
            <w:left w:val="none" w:sz="0" w:space="0" w:color="auto"/>
            <w:bottom w:val="none" w:sz="0" w:space="0" w:color="auto"/>
            <w:right w:val="none" w:sz="0" w:space="0" w:color="auto"/>
          </w:divBdr>
        </w:div>
        <w:div w:id="993144872">
          <w:marLeft w:val="0"/>
          <w:marRight w:val="0"/>
          <w:marTop w:val="0"/>
          <w:marBottom w:val="0"/>
          <w:divBdr>
            <w:top w:val="none" w:sz="0" w:space="0" w:color="auto"/>
            <w:left w:val="none" w:sz="0" w:space="0" w:color="auto"/>
            <w:bottom w:val="none" w:sz="0" w:space="0" w:color="auto"/>
            <w:right w:val="none" w:sz="0" w:space="0" w:color="auto"/>
          </w:divBdr>
        </w:div>
        <w:div w:id="2123185664">
          <w:marLeft w:val="0"/>
          <w:marRight w:val="0"/>
          <w:marTop w:val="0"/>
          <w:marBottom w:val="0"/>
          <w:divBdr>
            <w:top w:val="none" w:sz="0" w:space="0" w:color="auto"/>
            <w:left w:val="none" w:sz="0" w:space="0" w:color="auto"/>
            <w:bottom w:val="none" w:sz="0" w:space="0" w:color="auto"/>
            <w:right w:val="none" w:sz="0" w:space="0" w:color="auto"/>
          </w:divBdr>
        </w:div>
        <w:div w:id="1094472593">
          <w:marLeft w:val="0"/>
          <w:marRight w:val="0"/>
          <w:marTop w:val="0"/>
          <w:marBottom w:val="0"/>
          <w:divBdr>
            <w:top w:val="none" w:sz="0" w:space="0" w:color="auto"/>
            <w:left w:val="none" w:sz="0" w:space="0" w:color="auto"/>
            <w:bottom w:val="none" w:sz="0" w:space="0" w:color="auto"/>
            <w:right w:val="none" w:sz="0" w:space="0" w:color="auto"/>
          </w:divBdr>
        </w:div>
        <w:div w:id="106318998">
          <w:marLeft w:val="0"/>
          <w:marRight w:val="0"/>
          <w:marTop w:val="0"/>
          <w:marBottom w:val="0"/>
          <w:divBdr>
            <w:top w:val="none" w:sz="0" w:space="0" w:color="auto"/>
            <w:left w:val="none" w:sz="0" w:space="0" w:color="auto"/>
            <w:bottom w:val="none" w:sz="0" w:space="0" w:color="auto"/>
            <w:right w:val="none" w:sz="0" w:space="0" w:color="auto"/>
          </w:divBdr>
        </w:div>
        <w:div w:id="754208426">
          <w:marLeft w:val="0"/>
          <w:marRight w:val="0"/>
          <w:marTop w:val="0"/>
          <w:marBottom w:val="0"/>
          <w:divBdr>
            <w:top w:val="none" w:sz="0" w:space="0" w:color="auto"/>
            <w:left w:val="none" w:sz="0" w:space="0" w:color="auto"/>
            <w:bottom w:val="none" w:sz="0" w:space="0" w:color="auto"/>
            <w:right w:val="none" w:sz="0" w:space="0" w:color="auto"/>
          </w:divBdr>
        </w:div>
        <w:div w:id="1618443855">
          <w:marLeft w:val="0"/>
          <w:marRight w:val="0"/>
          <w:marTop w:val="0"/>
          <w:marBottom w:val="0"/>
          <w:divBdr>
            <w:top w:val="none" w:sz="0" w:space="0" w:color="auto"/>
            <w:left w:val="none" w:sz="0" w:space="0" w:color="auto"/>
            <w:bottom w:val="none" w:sz="0" w:space="0" w:color="auto"/>
            <w:right w:val="none" w:sz="0" w:space="0" w:color="auto"/>
          </w:divBdr>
        </w:div>
        <w:div w:id="1466586564">
          <w:marLeft w:val="0"/>
          <w:marRight w:val="0"/>
          <w:marTop w:val="0"/>
          <w:marBottom w:val="0"/>
          <w:divBdr>
            <w:top w:val="none" w:sz="0" w:space="0" w:color="auto"/>
            <w:left w:val="none" w:sz="0" w:space="0" w:color="auto"/>
            <w:bottom w:val="none" w:sz="0" w:space="0" w:color="auto"/>
            <w:right w:val="none" w:sz="0" w:space="0" w:color="auto"/>
          </w:divBdr>
        </w:div>
        <w:div w:id="1496992430">
          <w:marLeft w:val="0"/>
          <w:marRight w:val="0"/>
          <w:marTop w:val="0"/>
          <w:marBottom w:val="0"/>
          <w:divBdr>
            <w:top w:val="none" w:sz="0" w:space="0" w:color="auto"/>
            <w:left w:val="none" w:sz="0" w:space="0" w:color="auto"/>
            <w:bottom w:val="none" w:sz="0" w:space="0" w:color="auto"/>
            <w:right w:val="none" w:sz="0" w:space="0" w:color="auto"/>
          </w:divBdr>
        </w:div>
        <w:div w:id="55325629">
          <w:marLeft w:val="0"/>
          <w:marRight w:val="0"/>
          <w:marTop w:val="0"/>
          <w:marBottom w:val="0"/>
          <w:divBdr>
            <w:top w:val="none" w:sz="0" w:space="0" w:color="auto"/>
            <w:left w:val="none" w:sz="0" w:space="0" w:color="auto"/>
            <w:bottom w:val="none" w:sz="0" w:space="0" w:color="auto"/>
            <w:right w:val="none" w:sz="0" w:space="0" w:color="auto"/>
          </w:divBdr>
        </w:div>
        <w:div w:id="1848212804">
          <w:marLeft w:val="0"/>
          <w:marRight w:val="0"/>
          <w:marTop w:val="0"/>
          <w:marBottom w:val="0"/>
          <w:divBdr>
            <w:top w:val="none" w:sz="0" w:space="0" w:color="auto"/>
            <w:left w:val="none" w:sz="0" w:space="0" w:color="auto"/>
            <w:bottom w:val="none" w:sz="0" w:space="0" w:color="auto"/>
            <w:right w:val="none" w:sz="0" w:space="0" w:color="auto"/>
          </w:divBdr>
        </w:div>
        <w:div w:id="1875927319">
          <w:marLeft w:val="0"/>
          <w:marRight w:val="0"/>
          <w:marTop w:val="0"/>
          <w:marBottom w:val="0"/>
          <w:divBdr>
            <w:top w:val="none" w:sz="0" w:space="0" w:color="auto"/>
            <w:left w:val="none" w:sz="0" w:space="0" w:color="auto"/>
            <w:bottom w:val="none" w:sz="0" w:space="0" w:color="auto"/>
            <w:right w:val="none" w:sz="0" w:space="0" w:color="auto"/>
          </w:divBdr>
        </w:div>
        <w:div w:id="1499079562">
          <w:marLeft w:val="0"/>
          <w:marRight w:val="0"/>
          <w:marTop w:val="0"/>
          <w:marBottom w:val="0"/>
          <w:divBdr>
            <w:top w:val="none" w:sz="0" w:space="0" w:color="auto"/>
            <w:left w:val="none" w:sz="0" w:space="0" w:color="auto"/>
            <w:bottom w:val="none" w:sz="0" w:space="0" w:color="auto"/>
            <w:right w:val="none" w:sz="0" w:space="0" w:color="auto"/>
          </w:divBdr>
        </w:div>
        <w:div w:id="1410077169">
          <w:marLeft w:val="0"/>
          <w:marRight w:val="0"/>
          <w:marTop w:val="0"/>
          <w:marBottom w:val="0"/>
          <w:divBdr>
            <w:top w:val="none" w:sz="0" w:space="0" w:color="auto"/>
            <w:left w:val="none" w:sz="0" w:space="0" w:color="auto"/>
            <w:bottom w:val="none" w:sz="0" w:space="0" w:color="auto"/>
            <w:right w:val="none" w:sz="0" w:space="0" w:color="auto"/>
          </w:divBdr>
        </w:div>
        <w:div w:id="857813384">
          <w:marLeft w:val="0"/>
          <w:marRight w:val="0"/>
          <w:marTop w:val="0"/>
          <w:marBottom w:val="0"/>
          <w:divBdr>
            <w:top w:val="none" w:sz="0" w:space="0" w:color="auto"/>
            <w:left w:val="none" w:sz="0" w:space="0" w:color="auto"/>
            <w:bottom w:val="none" w:sz="0" w:space="0" w:color="auto"/>
            <w:right w:val="none" w:sz="0" w:space="0" w:color="auto"/>
          </w:divBdr>
        </w:div>
        <w:div w:id="590046530">
          <w:marLeft w:val="0"/>
          <w:marRight w:val="0"/>
          <w:marTop w:val="0"/>
          <w:marBottom w:val="0"/>
          <w:divBdr>
            <w:top w:val="none" w:sz="0" w:space="0" w:color="auto"/>
            <w:left w:val="none" w:sz="0" w:space="0" w:color="auto"/>
            <w:bottom w:val="none" w:sz="0" w:space="0" w:color="auto"/>
            <w:right w:val="none" w:sz="0" w:space="0" w:color="auto"/>
          </w:divBdr>
        </w:div>
        <w:div w:id="77413818">
          <w:marLeft w:val="0"/>
          <w:marRight w:val="0"/>
          <w:marTop w:val="0"/>
          <w:marBottom w:val="0"/>
          <w:divBdr>
            <w:top w:val="none" w:sz="0" w:space="0" w:color="auto"/>
            <w:left w:val="none" w:sz="0" w:space="0" w:color="auto"/>
            <w:bottom w:val="none" w:sz="0" w:space="0" w:color="auto"/>
            <w:right w:val="none" w:sz="0" w:space="0" w:color="auto"/>
          </w:divBdr>
        </w:div>
        <w:div w:id="809400291">
          <w:marLeft w:val="0"/>
          <w:marRight w:val="0"/>
          <w:marTop w:val="0"/>
          <w:marBottom w:val="0"/>
          <w:divBdr>
            <w:top w:val="none" w:sz="0" w:space="0" w:color="auto"/>
            <w:left w:val="none" w:sz="0" w:space="0" w:color="auto"/>
            <w:bottom w:val="none" w:sz="0" w:space="0" w:color="auto"/>
            <w:right w:val="none" w:sz="0" w:space="0" w:color="auto"/>
          </w:divBdr>
        </w:div>
        <w:div w:id="1818720517">
          <w:marLeft w:val="0"/>
          <w:marRight w:val="0"/>
          <w:marTop w:val="0"/>
          <w:marBottom w:val="0"/>
          <w:divBdr>
            <w:top w:val="none" w:sz="0" w:space="0" w:color="auto"/>
            <w:left w:val="none" w:sz="0" w:space="0" w:color="auto"/>
            <w:bottom w:val="none" w:sz="0" w:space="0" w:color="auto"/>
            <w:right w:val="none" w:sz="0" w:space="0" w:color="auto"/>
          </w:divBdr>
        </w:div>
        <w:div w:id="1906333911">
          <w:marLeft w:val="0"/>
          <w:marRight w:val="0"/>
          <w:marTop w:val="0"/>
          <w:marBottom w:val="0"/>
          <w:divBdr>
            <w:top w:val="none" w:sz="0" w:space="0" w:color="auto"/>
            <w:left w:val="none" w:sz="0" w:space="0" w:color="auto"/>
            <w:bottom w:val="none" w:sz="0" w:space="0" w:color="auto"/>
            <w:right w:val="none" w:sz="0" w:space="0" w:color="auto"/>
          </w:divBdr>
        </w:div>
        <w:div w:id="1303854020">
          <w:marLeft w:val="0"/>
          <w:marRight w:val="0"/>
          <w:marTop w:val="0"/>
          <w:marBottom w:val="0"/>
          <w:divBdr>
            <w:top w:val="none" w:sz="0" w:space="0" w:color="auto"/>
            <w:left w:val="none" w:sz="0" w:space="0" w:color="auto"/>
            <w:bottom w:val="none" w:sz="0" w:space="0" w:color="auto"/>
            <w:right w:val="none" w:sz="0" w:space="0" w:color="auto"/>
          </w:divBdr>
        </w:div>
        <w:div w:id="1875775002">
          <w:marLeft w:val="0"/>
          <w:marRight w:val="0"/>
          <w:marTop w:val="0"/>
          <w:marBottom w:val="0"/>
          <w:divBdr>
            <w:top w:val="none" w:sz="0" w:space="0" w:color="auto"/>
            <w:left w:val="none" w:sz="0" w:space="0" w:color="auto"/>
            <w:bottom w:val="none" w:sz="0" w:space="0" w:color="auto"/>
            <w:right w:val="none" w:sz="0" w:space="0" w:color="auto"/>
          </w:divBdr>
        </w:div>
        <w:div w:id="1012074984">
          <w:marLeft w:val="0"/>
          <w:marRight w:val="0"/>
          <w:marTop w:val="0"/>
          <w:marBottom w:val="0"/>
          <w:divBdr>
            <w:top w:val="none" w:sz="0" w:space="0" w:color="auto"/>
            <w:left w:val="none" w:sz="0" w:space="0" w:color="auto"/>
            <w:bottom w:val="none" w:sz="0" w:space="0" w:color="auto"/>
            <w:right w:val="none" w:sz="0" w:space="0" w:color="auto"/>
          </w:divBdr>
        </w:div>
        <w:div w:id="200024261">
          <w:marLeft w:val="0"/>
          <w:marRight w:val="0"/>
          <w:marTop w:val="0"/>
          <w:marBottom w:val="0"/>
          <w:divBdr>
            <w:top w:val="none" w:sz="0" w:space="0" w:color="auto"/>
            <w:left w:val="none" w:sz="0" w:space="0" w:color="auto"/>
            <w:bottom w:val="none" w:sz="0" w:space="0" w:color="auto"/>
            <w:right w:val="none" w:sz="0" w:space="0" w:color="auto"/>
          </w:divBdr>
        </w:div>
        <w:div w:id="192034697">
          <w:marLeft w:val="0"/>
          <w:marRight w:val="0"/>
          <w:marTop w:val="0"/>
          <w:marBottom w:val="0"/>
          <w:divBdr>
            <w:top w:val="none" w:sz="0" w:space="0" w:color="auto"/>
            <w:left w:val="none" w:sz="0" w:space="0" w:color="auto"/>
            <w:bottom w:val="none" w:sz="0" w:space="0" w:color="auto"/>
            <w:right w:val="none" w:sz="0" w:space="0" w:color="auto"/>
          </w:divBdr>
        </w:div>
        <w:div w:id="654145407">
          <w:marLeft w:val="0"/>
          <w:marRight w:val="0"/>
          <w:marTop w:val="0"/>
          <w:marBottom w:val="0"/>
          <w:divBdr>
            <w:top w:val="none" w:sz="0" w:space="0" w:color="auto"/>
            <w:left w:val="none" w:sz="0" w:space="0" w:color="auto"/>
            <w:bottom w:val="none" w:sz="0" w:space="0" w:color="auto"/>
            <w:right w:val="none" w:sz="0" w:space="0" w:color="auto"/>
          </w:divBdr>
        </w:div>
        <w:div w:id="637880173">
          <w:marLeft w:val="0"/>
          <w:marRight w:val="0"/>
          <w:marTop w:val="0"/>
          <w:marBottom w:val="0"/>
          <w:divBdr>
            <w:top w:val="none" w:sz="0" w:space="0" w:color="auto"/>
            <w:left w:val="none" w:sz="0" w:space="0" w:color="auto"/>
            <w:bottom w:val="none" w:sz="0" w:space="0" w:color="auto"/>
            <w:right w:val="none" w:sz="0" w:space="0" w:color="auto"/>
          </w:divBdr>
        </w:div>
        <w:div w:id="1683314751">
          <w:marLeft w:val="0"/>
          <w:marRight w:val="0"/>
          <w:marTop w:val="0"/>
          <w:marBottom w:val="0"/>
          <w:divBdr>
            <w:top w:val="none" w:sz="0" w:space="0" w:color="auto"/>
            <w:left w:val="none" w:sz="0" w:space="0" w:color="auto"/>
            <w:bottom w:val="none" w:sz="0" w:space="0" w:color="auto"/>
            <w:right w:val="none" w:sz="0" w:space="0" w:color="auto"/>
          </w:divBdr>
        </w:div>
        <w:div w:id="361396655">
          <w:marLeft w:val="0"/>
          <w:marRight w:val="0"/>
          <w:marTop w:val="0"/>
          <w:marBottom w:val="0"/>
          <w:divBdr>
            <w:top w:val="none" w:sz="0" w:space="0" w:color="auto"/>
            <w:left w:val="none" w:sz="0" w:space="0" w:color="auto"/>
            <w:bottom w:val="none" w:sz="0" w:space="0" w:color="auto"/>
            <w:right w:val="none" w:sz="0" w:space="0" w:color="auto"/>
          </w:divBdr>
        </w:div>
        <w:div w:id="1367487376">
          <w:marLeft w:val="0"/>
          <w:marRight w:val="0"/>
          <w:marTop w:val="0"/>
          <w:marBottom w:val="0"/>
          <w:divBdr>
            <w:top w:val="none" w:sz="0" w:space="0" w:color="auto"/>
            <w:left w:val="none" w:sz="0" w:space="0" w:color="auto"/>
            <w:bottom w:val="none" w:sz="0" w:space="0" w:color="auto"/>
            <w:right w:val="none" w:sz="0" w:space="0" w:color="auto"/>
          </w:divBdr>
        </w:div>
        <w:div w:id="1876649762">
          <w:marLeft w:val="0"/>
          <w:marRight w:val="0"/>
          <w:marTop w:val="0"/>
          <w:marBottom w:val="0"/>
          <w:divBdr>
            <w:top w:val="none" w:sz="0" w:space="0" w:color="auto"/>
            <w:left w:val="none" w:sz="0" w:space="0" w:color="auto"/>
            <w:bottom w:val="none" w:sz="0" w:space="0" w:color="auto"/>
            <w:right w:val="none" w:sz="0" w:space="0" w:color="auto"/>
          </w:divBdr>
        </w:div>
        <w:div w:id="1210918247">
          <w:marLeft w:val="0"/>
          <w:marRight w:val="0"/>
          <w:marTop w:val="0"/>
          <w:marBottom w:val="0"/>
          <w:divBdr>
            <w:top w:val="none" w:sz="0" w:space="0" w:color="auto"/>
            <w:left w:val="none" w:sz="0" w:space="0" w:color="auto"/>
            <w:bottom w:val="none" w:sz="0" w:space="0" w:color="auto"/>
            <w:right w:val="none" w:sz="0" w:space="0" w:color="auto"/>
          </w:divBdr>
        </w:div>
        <w:div w:id="706105555">
          <w:marLeft w:val="0"/>
          <w:marRight w:val="0"/>
          <w:marTop w:val="0"/>
          <w:marBottom w:val="0"/>
          <w:divBdr>
            <w:top w:val="none" w:sz="0" w:space="0" w:color="auto"/>
            <w:left w:val="none" w:sz="0" w:space="0" w:color="auto"/>
            <w:bottom w:val="none" w:sz="0" w:space="0" w:color="auto"/>
            <w:right w:val="none" w:sz="0" w:space="0" w:color="auto"/>
          </w:divBdr>
        </w:div>
        <w:div w:id="1352680070">
          <w:marLeft w:val="0"/>
          <w:marRight w:val="0"/>
          <w:marTop w:val="0"/>
          <w:marBottom w:val="0"/>
          <w:divBdr>
            <w:top w:val="none" w:sz="0" w:space="0" w:color="auto"/>
            <w:left w:val="none" w:sz="0" w:space="0" w:color="auto"/>
            <w:bottom w:val="none" w:sz="0" w:space="0" w:color="auto"/>
            <w:right w:val="none" w:sz="0" w:space="0" w:color="auto"/>
          </w:divBdr>
        </w:div>
        <w:div w:id="613637420">
          <w:marLeft w:val="0"/>
          <w:marRight w:val="0"/>
          <w:marTop w:val="0"/>
          <w:marBottom w:val="0"/>
          <w:divBdr>
            <w:top w:val="none" w:sz="0" w:space="0" w:color="auto"/>
            <w:left w:val="none" w:sz="0" w:space="0" w:color="auto"/>
            <w:bottom w:val="none" w:sz="0" w:space="0" w:color="auto"/>
            <w:right w:val="none" w:sz="0" w:space="0" w:color="auto"/>
          </w:divBdr>
        </w:div>
        <w:div w:id="728304620">
          <w:marLeft w:val="0"/>
          <w:marRight w:val="0"/>
          <w:marTop w:val="0"/>
          <w:marBottom w:val="0"/>
          <w:divBdr>
            <w:top w:val="none" w:sz="0" w:space="0" w:color="auto"/>
            <w:left w:val="none" w:sz="0" w:space="0" w:color="auto"/>
            <w:bottom w:val="none" w:sz="0" w:space="0" w:color="auto"/>
            <w:right w:val="none" w:sz="0" w:space="0" w:color="auto"/>
          </w:divBdr>
        </w:div>
        <w:div w:id="1085347914">
          <w:marLeft w:val="0"/>
          <w:marRight w:val="0"/>
          <w:marTop w:val="0"/>
          <w:marBottom w:val="0"/>
          <w:divBdr>
            <w:top w:val="none" w:sz="0" w:space="0" w:color="auto"/>
            <w:left w:val="none" w:sz="0" w:space="0" w:color="auto"/>
            <w:bottom w:val="none" w:sz="0" w:space="0" w:color="auto"/>
            <w:right w:val="none" w:sz="0" w:space="0" w:color="auto"/>
          </w:divBdr>
        </w:div>
        <w:div w:id="1430275079">
          <w:marLeft w:val="0"/>
          <w:marRight w:val="0"/>
          <w:marTop w:val="0"/>
          <w:marBottom w:val="0"/>
          <w:divBdr>
            <w:top w:val="none" w:sz="0" w:space="0" w:color="auto"/>
            <w:left w:val="none" w:sz="0" w:space="0" w:color="auto"/>
            <w:bottom w:val="none" w:sz="0" w:space="0" w:color="auto"/>
            <w:right w:val="none" w:sz="0" w:space="0" w:color="auto"/>
          </w:divBdr>
        </w:div>
        <w:div w:id="424351306">
          <w:marLeft w:val="0"/>
          <w:marRight w:val="0"/>
          <w:marTop w:val="0"/>
          <w:marBottom w:val="0"/>
          <w:divBdr>
            <w:top w:val="none" w:sz="0" w:space="0" w:color="auto"/>
            <w:left w:val="none" w:sz="0" w:space="0" w:color="auto"/>
            <w:bottom w:val="none" w:sz="0" w:space="0" w:color="auto"/>
            <w:right w:val="none" w:sz="0" w:space="0" w:color="auto"/>
          </w:divBdr>
        </w:div>
        <w:div w:id="1848398638">
          <w:marLeft w:val="0"/>
          <w:marRight w:val="0"/>
          <w:marTop w:val="0"/>
          <w:marBottom w:val="0"/>
          <w:divBdr>
            <w:top w:val="none" w:sz="0" w:space="0" w:color="auto"/>
            <w:left w:val="none" w:sz="0" w:space="0" w:color="auto"/>
            <w:bottom w:val="none" w:sz="0" w:space="0" w:color="auto"/>
            <w:right w:val="none" w:sz="0" w:space="0" w:color="auto"/>
          </w:divBdr>
        </w:div>
        <w:div w:id="1989434756">
          <w:marLeft w:val="0"/>
          <w:marRight w:val="0"/>
          <w:marTop w:val="0"/>
          <w:marBottom w:val="0"/>
          <w:divBdr>
            <w:top w:val="none" w:sz="0" w:space="0" w:color="auto"/>
            <w:left w:val="none" w:sz="0" w:space="0" w:color="auto"/>
            <w:bottom w:val="none" w:sz="0" w:space="0" w:color="auto"/>
            <w:right w:val="none" w:sz="0" w:space="0" w:color="auto"/>
          </w:divBdr>
        </w:div>
        <w:div w:id="1130629070">
          <w:marLeft w:val="0"/>
          <w:marRight w:val="0"/>
          <w:marTop w:val="0"/>
          <w:marBottom w:val="0"/>
          <w:divBdr>
            <w:top w:val="none" w:sz="0" w:space="0" w:color="auto"/>
            <w:left w:val="none" w:sz="0" w:space="0" w:color="auto"/>
            <w:bottom w:val="none" w:sz="0" w:space="0" w:color="auto"/>
            <w:right w:val="none" w:sz="0" w:space="0" w:color="auto"/>
          </w:divBdr>
        </w:div>
        <w:div w:id="2144544209">
          <w:marLeft w:val="0"/>
          <w:marRight w:val="0"/>
          <w:marTop w:val="0"/>
          <w:marBottom w:val="0"/>
          <w:divBdr>
            <w:top w:val="none" w:sz="0" w:space="0" w:color="auto"/>
            <w:left w:val="none" w:sz="0" w:space="0" w:color="auto"/>
            <w:bottom w:val="none" w:sz="0" w:space="0" w:color="auto"/>
            <w:right w:val="none" w:sz="0" w:space="0" w:color="auto"/>
          </w:divBdr>
        </w:div>
        <w:div w:id="321128710">
          <w:marLeft w:val="0"/>
          <w:marRight w:val="0"/>
          <w:marTop w:val="0"/>
          <w:marBottom w:val="0"/>
          <w:divBdr>
            <w:top w:val="none" w:sz="0" w:space="0" w:color="auto"/>
            <w:left w:val="none" w:sz="0" w:space="0" w:color="auto"/>
            <w:bottom w:val="none" w:sz="0" w:space="0" w:color="auto"/>
            <w:right w:val="none" w:sz="0" w:space="0" w:color="auto"/>
          </w:divBdr>
        </w:div>
        <w:div w:id="777602354">
          <w:marLeft w:val="0"/>
          <w:marRight w:val="0"/>
          <w:marTop w:val="0"/>
          <w:marBottom w:val="0"/>
          <w:divBdr>
            <w:top w:val="none" w:sz="0" w:space="0" w:color="auto"/>
            <w:left w:val="none" w:sz="0" w:space="0" w:color="auto"/>
            <w:bottom w:val="none" w:sz="0" w:space="0" w:color="auto"/>
            <w:right w:val="none" w:sz="0" w:space="0" w:color="auto"/>
          </w:divBdr>
        </w:div>
        <w:div w:id="412943516">
          <w:marLeft w:val="0"/>
          <w:marRight w:val="0"/>
          <w:marTop w:val="0"/>
          <w:marBottom w:val="0"/>
          <w:divBdr>
            <w:top w:val="none" w:sz="0" w:space="0" w:color="auto"/>
            <w:left w:val="none" w:sz="0" w:space="0" w:color="auto"/>
            <w:bottom w:val="none" w:sz="0" w:space="0" w:color="auto"/>
            <w:right w:val="none" w:sz="0" w:space="0" w:color="auto"/>
          </w:divBdr>
        </w:div>
        <w:div w:id="2103259935">
          <w:marLeft w:val="0"/>
          <w:marRight w:val="0"/>
          <w:marTop w:val="0"/>
          <w:marBottom w:val="0"/>
          <w:divBdr>
            <w:top w:val="none" w:sz="0" w:space="0" w:color="auto"/>
            <w:left w:val="none" w:sz="0" w:space="0" w:color="auto"/>
            <w:bottom w:val="none" w:sz="0" w:space="0" w:color="auto"/>
            <w:right w:val="none" w:sz="0" w:space="0" w:color="auto"/>
          </w:divBdr>
        </w:div>
        <w:div w:id="1243835042">
          <w:marLeft w:val="0"/>
          <w:marRight w:val="0"/>
          <w:marTop w:val="0"/>
          <w:marBottom w:val="0"/>
          <w:divBdr>
            <w:top w:val="none" w:sz="0" w:space="0" w:color="auto"/>
            <w:left w:val="none" w:sz="0" w:space="0" w:color="auto"/>
            <w:bottom w:val="none" w:sz="0" w:space="0" w:color="auto"/>
            <w:right w:val="none" w:sz="0" w:space="0" w:color="auto"/>
          </w:divBdr>
        </w:div>
        <w:div w:id="2104719431">
          <w:marLeft w:val="0"/>
          <w:marRight w:val="0"/>
          <w:marTop w:val="0"/>
          <w:marBottom w:val="0"/>
          <w:divBdr>
            <w:top w:val="none" w:sz="0" w:space="0" w:color="auto"/>
            <w:left w:val="none" w:sz="0" w:space="0" w:color="auto"/>
            <w:bottom w:val="none" w:sz="0" w:space="0" w:color="auto"/>
            <w:right w:val="none" w:sz="0" w:space="0" w:color="auto"/>
          </w:divBdr>
        </w:div>
        <w:div w:id="1861166268">
          <w:marLeft w:val="0"/>
          <w:marRight w:val="0"/>
          <w:marTop w:val="0"/>
          <w:marBottom w:val="0"/>
          <w:divBdr>
            <w:top w:val="none" w:sz="0" w:space="0" w:color="auto"/>
            <w:left w:val="none" w:sz="0" w:space="0" w:color="auto"/>
            <w:bottom w:val="none" w:sz="0" w:space="0" w:color="auto"/>
            <w:right w:val="none" w:sz="0" w:space="0" w:color="auto"/>
          </w:divBdr>
        </w:div>
      </w:divsChild>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 w:id="201517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52</Pages>
  <Words>19243</Words>
  <Characters>115460</Characters>
  <Application>Microsoft Office Word</Application>
  <DocSecurity>0</DocSecurity>
  <Lines>962</Lines>
  <Paragraphs>268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c:description/>
  <cp:lastModifiedBy>Witkowski Aron (DOKT)</cp:lastModifiedBy>
  <cp:revision>3</cp:revision>
  <dcterms:created xsi:type="dcterms:W3CDTF">2025-06-03T08:02:00Z</dcterms:created>
  <dcterms:modified xsi:type="dcterms:W3CDTF">2025-06-03T08:13:00Z</dcterms:modified>
</cp:coreProperties>
</file>