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8F2D" w14:textId="47CB68B3" w:rsidR="00807EDF" w:rsidRDefault="00F631C2" w:rsidP="00F631C2">
      <w:pPr>
        <w:spacing w:line="240" w:lineRule="auto"/>
        <w:ind w:left="720" w:firstLine="120"/>
        <w:jc w:val="center"/>
        <w:rPr>
          <w:rFonts w:ascii="Times New Roman" w:hAnsi="Times New Roman"/>
          <w:b/>
          <w:i/>
          <w:sz w:val="24"/>
          <w:szCs w:val="24"/>
        </w:rPr>
      </w:pPr>
      <w:r>
        <w:rPr>
          <w:rFonts w:ascii="Times New Roman" w:hAnsi="Times New Roman"/>
          <w:i/>
          <w:sz w:val="24"/>
          <w:szCs w:val="24"/>
        </w:rPr>
        <w:t xml:space="preserve"> </w:t>
      </w:r>
      <w:r w:rsidR="002D2433">
        <w:rPr>
          <w:rFonts w:ascii="Times New Roman" w:hAnsi="Times New Roman"/>
          <w:i/>
          <w:sz w:val="24"/>
          <w:szCs w:val="24"/>
        </w:rPr>
        <w:t>General Instructions (if any):</w:t>
      </w:r>
      <w:r w:rsidR="002D2433">
        <w:rPr>
          <w:rFonts w:ascii="Times New Roman" w:hAnsi="Times New Roman"/>
          <w:b/>
          <w:i/>
          <w:sz w:val="24"/>
          <w:szCs w:val="24"/>
        </w:rPr>
        <w:t>1. OPEN BOOK Examinations, 2. ….</w:t>
      </w:r>
    </w:p>
    <w:tbl>
      <w:tblPr>
        <w:tblStyle w:val="TableGrid"/>
        <w:tblW w:w="5000" w:type="pct"/>
        <w:tblLayout w:type="fixed"/>
        <w:tblLook w:val="04A0" w:firstRow="1" w:lastRow="0" w:firstColumn="1" w:lastColumn="0" w:noHBand="0" w:noVBand="1"/>
      </w:tblPr>
      <w:tblGrid>
        <w:gridCol w:w="664"/>
        <w:gridCol w:w="69"/>
        <w:gridCol w:w="496"/>
        <w:gridCol w:w="240"/>
        <w:gridCol w:w="4879"/>
        <w:gridCol w:w="862"/>
        <w:gridCol w:w="678"/>
        <w:gridCol w:w="847"/>
        <w:gridCol w:w="918"/>
        <w:gridCol w:w="803"/>
      </w:tblGrid>
      <w:tr w:rsidR="00807EDF" w14:paraId="68C0EC7A" w14:textId="77777777" w:rsidTr="006966E8">
        <w:trPr>
          <w:trHeight w:val="19"/>
        </w:trPr>
        <w:tc>
          <w:tcPr>
            <w:tcW w:w="351" w:type="pct"/>
            <w:gridSpan w:val="2"/>
          </w:tcPr>
          <w:p w14:paraId="365F7E3A"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Q. No.</w:t>
            </w:r>
          </w:p>
        </w:tc>
        <w:tc>
          <w:tcPr>
            <w:tcW w:w="352" w:type="pct"/>
            <w:gridSpan w:val="2"/>
          </w:tcPr>
          <w:p w14:paraId="087A387D"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Sub-</w:t>
            </w:r>
            <w:r>
              <w:rPr>
                <w:rFonts w:ascii="Times New Roman" w:hAnsi="Times New Roman" w:cs="Times New Roman"/>
                <w:sz w:val="16"/>
                <w:szCs w:val="16"/>
              </w:rPr>
              <w:br/>
              <w:t>division</w:t>
            </w:r>
          </w:p>
        </w:tc>
        <w:tc>
          <w:tcPr>
            <w:tcW w:w="2333" w:type="pct"/>
          </w:tcPr>
          <w:p w14:paraId="53D5B67A"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Question Text</w:t>
            </w:r>
          </w:p>
        </w:tc>
        <w:tc>
          <w:tcPr>
            <w:tcW w:w="412" w:type="pct"/>
          </w:tcPr>
          <w:p w14:paraId="48C64075"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Marks</w:t>
            </w:r>
          </w:p>
        </w:tc>
        <w:tc>
          <w:tcPr>
            <w:tcW w:w="324" w:type="pct"/>
          </w:tcPr>
          <w:p w14:paraId="78A3B60C"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Unit / Module No.</w:t>
            </w:r>
          </w:p>
        </w:tc>
        <w:tc>
          <w:tcPr>
            <w:tcW w:w="405" w:type="pct"/>
          </w:tcPr>
          <w:p w14:paraId="3B8BD9A1"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HOTS?</w:t>
            </w:r>
            <w:r>
              <w:rPr>
                <w:rFonts w:ascii="Times New Roman" w:hAnsi="Times New Roman" w:cs="Times New Roman"/>
                <w:sz w:val="16"/>
                <w:szCs w:val="16"/>
              </w:rPr>
              <w:br/>
              <w:t>(Y/N)</w:t>
            </w:r>
          </w:p>
        </w:tc>
        <w:tc>
          <w:tcPr>
            <w:tcW w:w="439" w:type="pct"/>
          </w:tcPr>
          <w:p w14:paraId="7F28C549"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 xml:space="preserve">Difficulty </w:t>
            </w:r>
            <w:r>
              <w:rPr>
                <w:rFonts w:ascii="Times New Roman" w:hAnsi="Times New Roman" w:cs="Times New Roman"/>
                <w:sz w:val="16"/>
                <w:szCs w:val="16"/>
              </w:rPr>
              <w:br/>
              <w:t xml:space="preserve">Level </w:t>
            </w:r>
            <w:r>
              <w:rPr>
                <w:rFonts w:ascii="Times New Roman" w:hAnsi="Times New Roman" w:cs="Times New Roman"/>
                <w:sz w:val="16"/>
                <w:szCs w:val="16"/>
              </w:rPr>
              <w:br/>
              <w:t>E/A/T</w:t>
            </w:r>
          </w:p>
        </w:tc>
        <w:tc>
          <w:tcPr>
            <w:tcW w:w="384" w:type="pct"/>
          </w:tcPr>
          <w:p w14:paraId="5A256C84" w14:textId="77777777" w:rsidR="00807EDF" w:rsidRDefault="002D2433">
            <w:pPr>
              <w:spacing w:before="20" w:after="20" w:line="240" w:lineRule="auto"/>
              <w:jc w:val="center"/>
              <w:rPr>
                <w:rFonts w:ascii="Times New Roman" w:hAnsi="Times New Roman" w:cs="Times New Roman"/>
                <w:sz w:val="16"/>
                <w:szCs w:val="16"/>
              </w:rPr>
            </w:pPr>
            <w:r>
              <w:rPr>
                <w:rFonts w:ascii="Times New Roman" w:hAnsi="Times New Roman" w:cs="Times New Roman"/>
                <w:sz w:val="16"/>
                <w:szCs w:val="16"/>
              </w:rPr>
              <w:t>SLO</w:t>
            </w:r>
          </w:p>
        </w:tc>
      </w:tr>
      <w:tr w:rsidR="00807EDF" w14:paraId="585FA2D4" w14:textId="77777777">
        <w:trPr>
          <w:trHeight w:val="278"/>
        </w:trPr>
        <w:tc>
          <w:tcPr>
            <w:tcW w:w="5000" w:type="pct"/>
            <w:gridSpan w:val="10"/>
          </w:tcPr>
          <w:p w14:paraId="4C3CED12" w14:textId="18A4650F" w:rsidR="00807EDF" w:rsidRDefault="002D2433">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Answer </w:t>
            </w:r>
            <w:r>
              <w:rPr>
                <w:rFonts w:ascii="Times New Roman" w:hAnsi="Times New Roman" w:cs="Times New Roman"/>
                <w:b/>
                <w:color w:val="000000"/>
                <w:sz w:val="24"/>
                <w:szCs w:val="24"/>
              </w:rPr>
              <w:t>A</w:t>
            </w:r>
            <w:proofErr w:type="spellStart"/>
            <w:r>
              <w:rPr>
                <w:rFonts w:ascii="Times New Roman" w:hAnsi="Times New Roman" w:cs="Times New Roman"/>
                <w:b/>
                <w:color w:val="000000"/>
                <w:sz w:val="24"/>
                <w:szCs w:val="24"/>
                <w:lang w:val="en"/>
              </w:rPr>
              <w:t>ny</w:t>
            </w:r>
            <w:proofErr w:type="spellEnd"/>
            <w:r w:rsidR="00EF1A76">
              <w:rPr>
                <w:rFonts w:ascii="Times New Roman" w:hAnsi="Times New Roman" w:cs="Times New Roman"/>
                <w:b/>
                <w:color w:val="000000"/>
                <w:sz w:val="24"/>
                <w:szCs w:val="24"/>
                <w:lang w:val="en"/>
              </w:rPr>
              <w:t xml:space="preserve"> </w:t>
            </w:r>
            <w:r>
              <w:rPr>
                <w:rFonts w:ascii="Times New Roman" w:hAnsi="Times New Roman" w:cs="Times New Roman"/>
                <w:b/>
                <w:color w:val="000000"/>
                <w:sz w:val="24"/>
                <w:szCs w:val="24"/>
                <w:lang w:val="en"/>
              </w:rPr>
              <w:t>Three</w:t>
            </w:r>
            <w:r>
              <w:rPr>
                <w:rFonts w:ascii="Times New Roman" w:hAnsi="Times New Roman" w:cs="Times New Roman"/>
                <w:color w:val="000000"/>
                <w:sz w:val="24"/>
                <w:szCs w:val="24"/>
              </w:rPr>
              <w:t xml:space="preserve"> Questions        Total Marks: 3 X 10 Marks = 30</w:t>
            </w:r>
          </w:p>
        </w:tc>
      </w:tr>
      <w:tr w:rsidR="00807EDF" w14:paraId="2FC8E0B9" w14:textId="77777777" w:rsidTr="000628EB">
        <w:trPr>
          <w:trHeight w:val="626"/>
        </w:trPr>
        <w:tc>
          <w:tcPr>
            <w:tcW w:w="318" w:type="pct"/>
          </w:tcPr>
          <w:p w14:paraId="67F6904E" w14:textId="77777777" w:rsidR="00807EDF" w:rsidRDefault="00807EDF">
            <w:pPr>
              <w:numPr>
                <w:ilvl w:val="0"/>
                <w:numId w:val="2"/>
              </w:numPr>
              <w:spacing w:after="0" w:line="240" w:lineRule="auto"/>
              <w:ind w:left="183" w:hanging="284"/>
              <w:jc w:val="center"/>
              <w:rPr>
                <w:rFonts w:ascii="Arial" w:hAnsi="Arial" w:cs="Arial"/>
                <w:color w:val="000000"/>
              </w:rPr>
            </w:pPr>
          </w:p>
        </w:tc>
        <w:tc>
          <w:tcPr>
            <w:tcW w:w="270" w:type="pct"/>
            <w:gridSpan w:val="2"/>
          </w:tcPr>
          <w:p w14:paraId="790AF2C0" w14:textId="77777777" w:rsidR="00807EDF" w:rsidRDefault="002D2433">
            <w:pPr>
              <w:spacing w:after="0" w:line="240" w:lineRule="auto"/>
              <w:jc w:val="center"/>
              <w:rPr>
                <w:rFonts w:ascii="Arial" w:hAnsi="Arial" w:cs="Arial"/>
                <w:color w:val="000000"/>
              </w:rPr>
            </w:pPr>
            <w:r>
              <w:rPr>
                <w:rFonts w:ascii="Arial" w:hAnsi="Arial" w:cs="Arial"/>
                <w:color w:val="000000"/>
              </w:rPr>
              <w:t>a)</w:t>
            </w:r>
          </w:p>
          <w:p w14:paraId="340F979A" w14:textId="77777777" w:rsidR="00807EDF" w:rsidRDefault="00807EDF">
            <w:pPr>
              <w:spacing w:after="0" w:line="240" w:lineRule="auto"/>
              <w:jc w:val="center"/>
              <w:rPr>
                <w:rFonts w:ascii="Arial" w:hAnsi="Arial" w:cs="Arial"/>
                <w:color w:val="000000"/>
              </w:rPr>
            </w:pPr>
          </w:p>
        </w:tc>
        <w:tc>
          <w:tcPr>
            <w:tcW w:w="2448" w:type="pct"/>
            <w:gridSpan w:val="2"/>
          </w:tcPr>
          <w:p w14:paraId="798C4576" w14:textId="72C74153" w:rsidR="00807EDF" w:rsidRDefault="00F61C3B">
            <w:pPr>
              <w:pStyle w:val="xmsonormal"/>
              <w:shd w:val="clear" w:color="auto" w:fill="FFFFFF"/>
              <w:spacing w:before="0" w:beforeAutospacing="0" w:after="0" w:afterAutospacing="0"/>
              <w:jc w:val="both"/>
              <w:rPr>
                <w:rFonts w:ascii="Arial" w:hAnsi="Arial" w:cs="Arial"/>
                <w:sz w:val="22"/>
                <w:szCs w:val="22"/>
                <w:lang w:val="en"/>
              </w:rPr>
            </w:pPr>
            <w:r>
              <w:rPr>
                <w:rFonts w:ascii="Arial" w:hAnsi="Arial" w:cs="Arial"/>
                <w:sz w:val="22"/>
                <w:szCs w:val="22"/>
                <w:lang w:val="en"/>
              </w:rPr>
              <w:t>In a combined water electrolysis and its reverse fuel cell process</w:t>
            </w:r>
            <w:r w:rsidR="007E33F4">
              <w:rPr>
                <w:rFonts w:ascii="Arial" w:hAnsi="Arial" w:cs="Arial"/>
                <w:sz w:val="22"/>
                <w:szCs w:val="22"/>
                <w:lang w:val="en"/>
              </w:rPr>
              <w:t xml:space="preserve"> </w:t>
            </w:r>
            <w:r>
              <w:rPr>
                <w:rFonts w:ascii="Arial" w:hAnsi="Arial" w:cs="Arial"/>
                <w:sz w:val="22"/>
                <w:szCs w:val="22"/>
                <w:lang w:val="en"/>
              </w:rPr>
              <w:t>(equation given below)</w:t>
            </w:r>
            <w:r w:rsidR="007E33F4">
              <w:rPr>
                <w:rFonts w:ascii="Arial" w:hAnsi="Arial" w:cs="Arial"/>
                <w:sz w:val="22"/>
                <w:szCs w:val="22"/>
                <w:lang w:val="en"/>
              </w:rPr>
              <w:t xml:space="preserve"> of Unitized Regenerative Fuel Cell</w:t>
            </w:r>
            <w:r>
              <w:rPr>
                <w:rFonts w:ascii="Arial" w:hAnsi="Arial" w:cs="Arial"/>
                <w:sz w:val="22"/>
                <w:szCs w:val="22"/>
                <w:lang w:val="en"/>
              </w:rPr>
              <w:t xml:space="preserve">, </w:t>
            </w:r>
            <w:r w:rsidR="007E33F4">
              <w:rPr>
                <w:rFonts w:ascii="Arial" w:hAnsi="Arial" w:cs="Arial"/>
                <w:sz w:val="22"/>
                <w:szCs w:val="22"/>
                <w:lang w:val="en"/>
              </w:rPr>
              <w:t>considered that splitting of water</w:t>
            </w:r>
            <w:r w:rsidR="00BF660F">
              <w:rPr>
                <w:rFonts w:ascii="Arial" w:hAnsi="Arial" w:cs="Arial"/>
                <w:sz w:val="22"/>
                <w:szCs w:val="22"/>
                <w:lang w:val="en"/>
              </w:rPr>
              <w:t xml:space="preserve"> equation</w:t>
            </w:r>
            <w:r w:rsidR="007E33F4">
              <w:rPr>
                <w:rFonts w:ascii="Arial" w:hAnsi="Arial" w:cs="Arial"/>
                <w:sz w:val="22"/>
                <w:szCs w:val="22"/>
                <w:lang w:val="en"/>
              </w:rPr>
              <w:t xml:space="preserve"> </w:t>
            </w:r>
            <w:r w:rsidR="00BF660F">
              <w:rPr>
                <w:rFonts w:ascii="Arial" w:hAnsi="Arial" w:cs="Arial"/>
                <w:sz w:val="22"/>
                <w:szCs w:val="22"/>
                <w:lang w:val="en"/>
              </w:rPr>
              <w:t xml:space="preserve">(i), </w:t>
            </w:r>
            <w:r w:rsidR="007E33F4">
              <w:rPr>
                <w:rFonts w:ascii="Arial" w:hAnsi="Arial" w:cs="Arial"/>
                <w:sz w:val="22"/>
                <w:szCs w:val="22"/>
                <w:lang w:val="en"/>
              </w:rPr>
              <w:t>and combination of O</w:t>
            </w:r>
            <w:r w:rsidR="007E33F4" w:rsidRPr="00FE02A7">
              <w:rPr>
                <w:rFonts w:ascii="Arial" w:hAnsi="Arial" w:cs="Arial"/>
                <w:sz w:val="22"/>
                <w:szCs w:val="22"/>
                <w:vertAlign w:val="subscript"/>
                <w:lang w:val="en"/>
              </w:rPr>
              <w:t>2</w:t>
            </w:r>
            <w:r w:rsidR="007E33F4">
              <w:rPr>
                <w:rFonts w:ascii="Arial" w:hAnsi="Arial" w:cs="Arial"/>
                <w:sz w:val="22"/>
                <w:szCs w:val="22"/>
                <w:lang w:val="en"/>
              </w:rPr>
              <w:t xml:space="preserve"> and H</w:t>
            </w:r>
            <w:r w:rsidR="007E33F4" w:rsidRPr="00FE02A7">
              <w:rPr>
                <w:rFonts w:ascii="Arial" w:hAnsi="Arial" w:cs="Arial"/>
                <w:sz w:val="22"/>
                <w:szCs w:val="22"/>
                <w:vertAlign w:val="subscript"/>
                <w:lang w:val="en"/>
              </w:rPr>
              <w:t>2</w:t>
            </w:r>
            <w:r w:rsidR="007E33F4">
              <w:rPr>
                <w:rFonts w:ascii="Arial" w:hAnsi="Arial" w:cs="Arial"/>
                <w:sz w:val="22"/>
                <w:szCs w:val="22"/>
                <w:lang w:val="en"/>
              </w:rPr>
              <w:t xml:space="preserve"> to form H</w:t>
            </w:r>
            <w:r w:rsidR="007E33F4" w:rsidRPr="00FE02A7">
              <w:rPr>
                <w:rFonts w:ascii="Arial" w:hAnsi="Arial" w:cs="Arial"/>
                <w:sz w:val="22"/>
                <w:szCs w:val="22"/>
                <w:vertAlign w:val="subscript"/>
                <w:lang w:val="en"/>
              </w:rPr>
              <w:t>2</w:t>
            </w:r>
            <w:r w:rsidR="007E33F4">
              <w:rPr>
                <w:rFonts w:ascii="Arial" w:hAnsi="Arial" w:cs="Arial"/>
                <w:sz w:val="22"/>
                <w:szCs w:val="22"/>
                <w:lang w:val="en"/>
              </w:rPr>
              <w:t>O and electricity</w:t>
            </w:r>
            <w:r w:rsidR="00BF660F">
              <w:rPr>
                <w:rFonts w:ascii="Arial" w:hAnsi="Arial" w:cs="Arial"/>
                <w:sz w:val="22"/>
                <w:szCs w:val="22"/>
                <w:lang w:val="en"/>
              </w:rPr>
              <w:t xml:space="preserve"> equation</w:t>
            </w:r>
            <w:r w:rsidR="007E33F4">
              <w:rPr>
                <w:rFonts w:ascii="Arial" w:hAnsi="Arial" w:cs="Arial"/>
                <w:sz w:val="22"/>
                <w:szCs w:val="22"/>
                <w:lang w:val="en"/>
              </w:rPr>
              <w:t xml:space="preserve"> </w:t>
            </w:r>
            <w:r w:rsidR="00BF660F">
              <w:rPr>
                <w:rFonts w:ascii="Arial" w:hAnsi="Arial" w:cs="Arial"/>
                <w:sz w:val="22"/>
                <w:szCs w:val="22"/>
                <w:lang w:val="en"/>
              </w:rPr>
              <w:t xml:space="preserve">(ii) </w:t>
            </w:r>
            <w:r w:rsidR="007E33F4">
              <w:rPr>
                <w:rFonts w:ascii="Arial" w:hAnsi="Arial" w:cs="Arial"/>
                <w:sz w:val="22"/>
                <w:szCs w:val="22"/>
                <w:lang w:val="en"/>
              </w:rPr>
              <w:t>alternatively in the same Fuel cell stack.</w:t>
            </w:r>
            <w:r w:rsidR="00BF660F">
              <w:rPr>
                <w:rFonts w:ascii="Arial" w:hAnsi="Arial" w:cs="Arial"/>
                <w:sz w:val="22"/>
                <w:szCs w:val="22"/>
                <w:lang w:val="en"/>
              </w:rPr>
              <w:t xml:space="preserve"> The whole process is assumed to be ideally.</w:t>
            </w:r>
          </w:p>
          <w:p w14:paraId="0952DF7B" w14:textId="744AFCC6" w:rsidR="00BF660F" w:rsidRDefault="00BF660F">
            <w:pPr>
              <w:pStyle w:val="xmsonormal"/>
              <w:shd w:val="clear" w:color="auto" w:fill="FFFFFF"/>
              <w:spacing w:before="0" w:beforeAutospacing="0" w:after="0" w:afterAutospacing="0"/>
              <w:jc w:val="both"/>
              <w:rPr>
                <w:rFonts w:ascii="Arial" w:hAnsi="Arial" w:cs="Arial"/>
                <w:sz w:val="22"/>
                <w:szCs w:val="22"/>
                <w:lang w:val="en"/>
              </w:rPr>
            </w:pPr>
            <w:r>
              <w:rPr>
                <w:rFonts w:ascii="Arial" w:hAnsi="Arial" w:cs="Arial"/>
                <w:sz w:val="22"/>
                <w:szCs w:val="22"/>
                <w:lang w:val="en"/>
              </w:rPr>
              <w:t xml:space="preserve"> </w:t>
            </w:r>
          </w:p>
          <w:p w14:paraId="7BD028FE" w14:textId="7CE58BE6" w:rsidR="00BF660F" w:rsidRDefault="00352EC0">
            <w:pPr>
              <w:pStyle w:val="xmsonormal"/>
              <w:shd w:val="clear" w:color="auto" w:fill="FFFFFF"/>
              <w:spacing w:before="0" w:beforeAutospacing="0" w:after="0" w:afterAutospacing="0"/>
              <w:jc w:val="both"/>
              <w:rPr>
                <w:rFonts w:ascii="Arial" w:hAnsi="Arial" w:cs="Arial"/>
                <w:sz w:val="22"/>
                <w:szCs w:val="22"/>
                <w:lang w:val="en"/>
              </w:rPr>
            </w:pPr>
            <w:r>
              <w:rPr>
                <w:rFonts w:ascii="Arial" w:hAnsi="Arial" w:cs="Arial"/>
                <w:noProof/>
                <w:sz w:val="22"/>
                <w:szCs w:val="22"/>
                <w:lang w:val="en"/>
              </w:rPr>
              <mc:AlternateContent>
                <mc:Choice Requires="wps">
                  <w:drawing>
                    <wp:anchor distT="0" distB="0" distL="114300" distR="114300" simplePos="0" relativeHeight="251663360" behindDoc="0" locked="0" layoutInCell="1" allowOverlap="1" wp14:anchorId="4EC016E5" wp14:editId="001D186E">
                      <wp:simplePos x="0" y="0"/>
                      <wp:positionH relativeFrom="column">
                        <wp:posOffset>573654</wp:posOffset>
                      </wp:positionH>
                      <wp:positionV relativeFrom="paragraph">
                        <wp:posOffset>111929</wp:posOffset>
                      </wp:positionV>
                      <wp:extent cx="329878" cy="0"/>
                      <wp:effectExtent l="0" t="76200" r="13335" b="95250"/>
                      <wp:wrapNone/>
                      <wp:docPr id="2" name="Straight Arrow Connector 2"/>
                      <wp:cNvGraphicFramePr/>
                      <a:graphic xmlns:a="http://schemas.openxmlformats.org/drawingml/2006/main">
                        <a:graphicData uri="http://schemas.microsoft.com/office/word/2010/wordprocessingShape">
                          <wps:wsp>
                            <wps:cNvCnPr/>
                            <wps:spPr>
                              <a:xfrm>
                                <a:off x="0" y="0"/>
                                <a:ext cx="3298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DB0E9A" id="_x0000_t32" coordsize="21600,21600" o:spt="32" o:oned="t" path="m,l21600,21600e" filled="f">
                      <v:path arrowok="t" fillok="f" o:connecttype="none"/>
                      <o:lock v:ext="edit" shapetype="t"/>
                    </v:shapetype>
                    <v:shape id="Straight Arrow Connector 2" o:spid="_x0000_s1026" type="#_x0000_t32" style="position:absolute;margin-left:45.15pt;margin-top:8.8pt;width:25.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" strokecolor="#5b9bd5 [3204]" strokeweight=".5pt">
                      <v:stroke endarrow="block" joinstyle="miter"/>
                    </v:shape>
                  </w:pict>
                </mc:Fallback>
              </mc:AlternateContent>
            </w:r>
            <w:r w:rsidR="00BF660F">
              <w:rPr>
                <w:rFonts w:ascii="Arial" w:hAnsi="Arial" w:cs="Arial"/>
                <w:sz w:val="22"/>
                <w:szCs w:val="22"/>
                <w:lang w:val="en"/>
              </w:rPr>
              <w:t xml:space="preserve">  H</w:t>
            </w:r>
            <w:r w:rsidR="00BF660F" w:rsidRPr="00FE02A7">
              <w:rPr>
                <w:rFonts w:ascii="Arial" w:hAnsi="Arial" w:cs="Arial"/>
                <w:sz w:val="22"/>
                <w:szCs w:val="22"/>
                <w:vertAlign w:val="subscript"/>
                <w:lang w:val="en"/>
              </w:rPr>
              <w:t>2</w:t>
            </w:r>
            <w:r w:rsidR="00BF660F">
              <w:rPr>
                <w:rFonts w:ascii="Arial" w:hAnsi="Arial" w:cs="Arial"/>
                <w:sz w:val="22"/>
                <w:szCs w:val="22"/>
                <w:lang w:val="en"/>
              </w:rPr>
              <w:t>O           H</w:t>
            </w:r>
            <w:r w:rsidR="00BF660F" w:rsidRPr="00FE02A7">
              <w:rPr>
                <w:rFonts w:ascii="Arial" w:hAnsi="Arial" w:cs="Arial"/>
                <w:sz w:val="22"/>
                <w:szCs w:val="22"/>
                <w:vertAlign w:val="subscript"/>
                <w:lang w:val="en"/>
              </w:rPr>
              <w:t>2</w:t>
            </w:r>
            <w:r w:rsidR="00BF660F">
              <w:rPr>
                <w:rFonts w:ascii="Arial" w:hAnsi="Arial" w:cs="Arial"/>
                <w:sz w:val="22"/>
                <w:szCs w:val="22"/>
                <w:lang w:val="en"/>
              </w:rPr>
              <w:t xml:space="preserve"> + O</w:t>
            </w:r>
            <w:r w:rsidR="00BF660F" w:rsidRPr="00FE02A7">
              <w:rPr>
                <w:rFonts w:ascii="Arial" w:hAnsi="Arial" w:cs="Arial"/>
                <w:sz w:val="22"/>
                <w:szCs w:val="22"/>
                <w:vertAlign w:val="subscript"/>
                <w:lang w:val="en"/>
              </w:rPr>
              <w:t>2</w:t>
            </w:r>
            <w:r w:rsidR="00BF660F">
              <w:rPr>
                <w:rFonts w:ascii="Arial" w:hAnsi="Arial" w:cs="Arial"/>
                <w:sz w:val="22"/>
                <w:szCs w:val="22"/>
                <w:lang w:val="en"/>
              </w:rPr>
              <w:t xml:space="preserve">   </w:t>
            </w:r>
            <w:r w:rsidR="00BF660F">
              <w:rPr>
                <w:rFonts w:ascii="Arial" w:hAnsi="Arial" w:cs="Arial"/>
                <w:sz w:val="22"/>
                <w:szCs w:val="22"/>
                <w:lang w:val="en"/>
              </w:rPr>
              <w:sym w:font="Symbol" w:char="F044"/>
            </w:r>
            <w:r w:rsidR="00BF660F">
              <w:rPr>
                <w:rFonts w:ascii="Arial" w:hAnsi="Arial" w:cs="Arial"/>
                <w:sz w:val="22"/>
                <w:szCs w:val="22"/>
                <w:lang w:val="en"/>
              </w:rPr>
              <w:t>U = 282.13 kJ….(i)</w:t>
            </w:r>
          </w:p>
          <w:p w14:paraId="15A5ED91" w14:textId="64E694C1" w:rsidR="00BF660F" w:rsidRDefault="00BF660F">
            <w:pPr>
              <w:pStyle w:val="xmsonormal"/>
              <w:shd w:val="clear" w:color="auto" w:fill="FFFFFF"/>
              <w:spacing w:before="0" w:beforeAutospacing="0" w:after="0" w:afterAutospacing="0"/>
              <w:jc w:val="both"/>
              <w:rPr>
                <w:rFonts w:ascii="Arial" w:hAnsi="Arial" w:cs="Arial"/>
                <w:sz w:val="22"/>
                <w:szCs w:val="22"/>
                <w:lang w:val="en"/>
              </w:rPr>
            </w:pPr>
          </w:p>
          <w:p w14:paraId="66E640CB" w14:textId="2DCD44F7" w:rsidR="00BF660F" w:rsidRDefault="00352EC0">
            <w:pPr>
              <w:pStyle w:val="xmsonormal"/>
              <w:shd w:val="clear" w:color="auto" w:fill="FFFFFF"/>
              <w:spacing w:before="0" w:beforeAutospacing="0" w:after="0" w:afterAutospacing="0"/>
              <w:jc w:val="both"/>
              <w:rPr>
                <w:rFonts w:ascii="Arial" w:hAnsi="Arial" w:cs="Arial"/>
                <w:sz w:val="22"/>
                <w:szCs w:val="22"/>
                <w:lang w:val="en"/>
              </w:rPr>
            </w:pPr>
            <w:r>
              <w:rPr>
                <w:rFonts w:ascii="Arial" w:hAnsi="Arial" w:cs="Arial"/>
                <w:noProof/>
                <w:sz w:val="22"/>
                <w:szCs w:val="22"/>
                <w:lang w:val="en"/>
              </w:rPr>
              <mc:AlternateContent>
                <mc:Choice Requires="wps">
                  <w:drawing>
                    <wp:anchor distT="0" distB="0" distL="114300" distR="114300" simplePos="0" relativeHeight="251661312" behindDoc="0" locked="0" layoutInCell="1" allowOverlap="1" wp14:anchorId="3E9115F2" wp14:editId="290158EC">
                      <wp:simplePos x="0" y="0"/>
                      <wp:positionH relativeFrom="column">
                        <wp:posOffset>689401</wp:posOffset>
                      </wp:positionH>
                      <wp:positionV relativeFrom="paragraph">
                        <wp:posOffset>83571</wp:posOffset>
                      </wp:positionV>
                      <wp:extent cx="329878" cy="0"/>
                      <wp:effectExtent l="0" t="76200" r="13335" b="95250"/>
                      <wp:wrapNone/>
                      <wp:docPr id="1" name="Straight Arrow Connector 1"/>
                      <wp:cNvGraphicFramePr/>
                      <a:graphic xmlns:a="http://schemas.openxmlformats.org/drawingml/2006/main">
                        <a:graphicData uri="http://schemas.microsoft.com/office/word/2010/wordprocessingShape">
                          <wps:wsp>
                            <wps:cNvCnPr/>
                            <wps:spPr>
                              <a:xfrm>
                                <a:off x="0" y="0"/>
                                <a:ext cx="3298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E1401" id="Straight Arrow Connector 1" o:spid="_x0000_s1026" type="#_x0000_t32" style="position:absolute;margin-left:54.3pt;margin-top:6.6pt;width:25.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" strokecolor="#5b9bd5 [3204]" strokeweight=".5pt">
                      <v:stroke endarrow="block" joinstyle="miter"/>
                    </v:shape>
                  </w:pict>
                </mc:Fallback>
              </mc:AlternateContent>
            </w:r>
            <w:r w:rsidR="00BF660F">
              <w:rPr>
                <w:rFonts w:ascii="Arial" w:hAnsi="Arial" w:cs="Arial"/>
                <w:sz w:val="22"/>
                <w:szCs w:val="22"/>
                <w:lang w:val="en"/>
              </w:rPr>
              <w:t xml:space="preserve">  H</w:t>
            </w:r>
            <w:r w:rsidR="00BF660F" w:rsidRPr="00FE02A7">
              <w:rPr>
                <w:rFonts w:ascii="Arial" w:hAnsi="Arial" w:cs="Arial"/>
                <w:sz w:val="22"/>
                <w:szCs w:val="22"/>
                <w:vertAlign w:val="subscript"/>
                <w:lang w:val="en"/>
              </w:rPr>
              <w:t>2</w:t>
            </w:r>
            <w:r w:rsidR="00BF660F">
              <w:rPr>
                <w:rFonts w:ascii="Arial" w:hAnsi="Arial" w:cs="Arial"/>
                <w:sz w:val="22"/>
                <w:szCs w:val="22"/>
                <w:lang w:val="en"/>
              </w:rPr>
              <w:t xml:space="preserve"> + O</w:t>
            </w:r>
            <w:r w:rsidR="00BF660F" w:rsidRPr="00FE02A7">
              <w:rPr>
                <w:rFonts w:ascii="Arial" w:hAnsi="Arial" w:cs="Arial"/>
                <w:sz w:val="22"/>
                <w:szCs w:val="22"/>
                <w:vertAlign w:val="subscript"/>
                <w:lang w:val="en"/>
              </w:rPr>
              <w:t>2</w:t>
            </w:r>
            <w:r w:rsidR="00BF660F">
              <w:rPr>
                <w:rFonts w:ascii="Arial" w:hAnsi="Arial" w:cs="Arial"/>
                <w:sz w:val="22"/>
                <w:szCs w:val="22"/>
                <w:lang w:val="en"/>
              </w:rPr>
              <w:t xml:space="preserve">         H</w:t>
            </w:r>
            <w:r w:rsidR="00BF660F" w:rsidRPr="00FE02A7">
              <w:rPr>
                <w:rFonts w:ascii="Arial" w:hAnsi="Arial" w:cs="Arial"/>
                <w:sz w:val="22"/>
                <w:szCs w:val="22"/>
                <w:vertAlign w:val="subscript"/>
                <w:lang w:val="en"/>
              </w:rPr>
              <w:t>2</w:t>
            </w:r>
            <w:r w:rsidR="00BF660F">
              <w:rPr>
                <w:rFonts w:ascii="Arial" w:hAnsi="Arial" w:cs="Arial"/>
                <w:sz w:val="22"/>
                <w:szCs w:val="22"/>
                <w:lang w:val="en"/>
              </w:rPr>
              <w:t xml:space="preserve">O     </w:t>
            </w:r>
            <w:r w:rsidR="00BF660F">
              <w:rPr>
                <w:rFonts w:ascii="Arial" w:hAnsi="Arial" w:cs="Arial"/>
                <w:sz w:val="22"/>
                <w:szCs w:val="22"/>
                <w:lang w:val="en"/>
              </w:rPr>
              <w:sym w:font="Symbol" w:char="F044"/>
            </w:r>
            <w:r w:rsidR="00BF660F">
              <w:rPr>
                <w:rFonts w:ascii="Arial" w:hAnsi="Arial" w:cs="Arial"/>
                <w:sz w:val="22"/>
                <w:szCs w:val="22"/>
                <w:lang w:val="en"/>
              </w:rPr>
              <w:t xml:space="preserve">U = -282.13 kJ…(ii)   </w:t>
            </w:r>
          </w:p>
          <w:p w14:paraId="11B2F6F7" w14:textId="4CE169FF" w:rsidR="00BF660F" w:rsidRDefault="00BF660F">
            <w:pPr>
              <w:pStyle w:val="xmsonormal"/>
              <w:shd w:val="clear" w:color="auto" w:fill="FFFFFF"/>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 xml:space="preserve"> </w:t>
            </w:r>
          </w:p>
          <w:p w14:paraId="08ACB637" w14:textId="11ACDC16" w:rsidR="00BF660F" w:rsidRDefault="00BF660F" w:rsidP="00BF660F">
            <w:pPr>
              <w:pStyle w:val="xmsonormal"/>
              <w:numPr>
                <w:ilvl w:val="1"/>
                <w:numId w:val="2"/>
              </w:numPr>
              <w:shd w:val="clear" w:color="auto" w:fill="FFFFFF"/>
              <w:spacing w:before="0" w:beforeAutospacing="0" w:after="0" w:afterAutospacing="0"/>
              <w:ind w:left="787" w:hanging="426"/>
              <w:jc w:val="both"/>
              <w:rPr>
                <w:rFonts w:ascii="Arial" w:hAnsi="Arial" w:cs="Arial"/>
                <w:color w:val="000000"/>
                <w:sz w:val="22"/>
                <w:szCs w:val="22"/>
                <w:lang w:val="en-US"/>
              </w:rPr>
            </w:pPr>
            <w:r>
              <w:rPr>
                <w:rFonts w:ascii="Arial" w:hAnsi="Arial" w:cs="Arial"/>
                <w:color w:val="000000"/>
                <w:sz w:val="22"/>
                <w:szCs w:val="22"/>
                <w:lang w:val="en-US"/>
              </w:rPr>
              <w:t>Identify which is (i)</w:t>
            </w:r>
            <w:r w:rsidR="00FE02A7">
              <w:rPr>
                <w:rFonts w:ascii="Arial" w:hAnsi="Arial" w:cs="Arial"/>
                <w:color w:val="000000"/>
                <w:sz w:val="22"/>
                <w:szCs w:val="22"/>
                <w:lang w:val="en-US"/>
              </w:rPr>
              <w:t xml:space="preserve"> w</w:t>
            </w:r>
            <w:r>
              <w:rPr>
                <w:rFonts w:ascii="Arial" w:hAnsi="Arial" w:cs="Arial"/>
                <w:color w:val="000000"/>
                <w:sz w:val="22"/>
                <w:szCs w:val="22"/>
                <w:lang w:val="en-US"/>
              </w:rPr>
              <w:t>ork done on the system and (ii) work done by the system</w:t>
            </w:r>
            <w:r w:rsidR="00D72A3E">
              <w:rPr>
                <w:rFonts w:ascii="Arial" w:hAnsi="Arial" w:cs="Arial"/>
                <w:color w:val="000000"/>
                <w:sz w:val="22"/>
                <w:szCs w:val="22"/>
                <w:lang w:val="en-US"/>
              </w:rPr>
              <w:t>. (5 marks)</w:t>
            </w:r>
          </w:p>
          <w:p w14:paraId="2BC052ED" w14:textId="77777777" w:rsidR="00BF660F" w:rsidRDefault="00BF660F">
            <w:pPr>
              <w:pStyle w:val="xmsonormal"/>
              <w:shd w:val="clear" w:color="auto" w:fill="FFFFFF"/>
              <w:spacing w:before="0" w:beforeAutospacing="0" w:after="0" w:afterAutospacing="0"/>
              <w:jc w:val="both"/>
              <w:rPr>
                <w:rFonts w:ascii="Arial" w:hAnsi="Arial" w:cs="Arial"/>
                <w:color w:val="000000"/>
                <w:sz w:val="22"/>
                <w:szCs w:val="22"/>
                <w:lang w:val="en-US"/>
              </w:rPr>
            </w:pPr>
          </w:p>
          <w:p w14:paraId="5537BF7E" w14:textId="0B478082" w:rsidR="00BF660F" w:rsidRPr="00BF660F" w:rsidRDefault="00BF660F" w:rsidP="004B138E">
            <w:pPr>
              <w:pStyle w:val="xmsonormal"/>
              <w:numPr>
                <w:ilvl w:val="0"/>
                <w:numId w:val="2"/>
              </w:numPr>
              <w:shd w:val="clear" w:color="auto" w:fill="FFFFFF"/>
              <w:spacing w:before="0" w:beforeAutospacing="0" w:after="0" w:afterAutospacing="0"/>
              <w:ind w:hanging="449"/>
              <w:jc w:val="both"/>
              <w:rPr>
                <w:rFonts w:ascii="Arial" w:hAnsi="Arial" w:cs="Arial"/>
                <w:color w:val="000000"/>
                <w:sz w:val="22"/>
                <w:szCs w:val="22"/>
                <w:lang w:val="en-US"/>
              </w:rPr>
            </w:pPr>
            <w:r>
              <w:rPr>
                <w:rFonts w:ascii="Arial" w:hAnsi="Arial" w:cs="Arial"/>
                <w:color w:val="000000"/>
                <w:sz w:val="22"/>
                <w:szCs w:val="22"/>
                <w:lang w:val="en-US"/>
              </w:rPr>
              <w:t>Prove that the total process is an isolated system.</w:t>
            </w:r>
            <w:r w:rsidR="00D72A3E">
              <w:rPr>
                <w:rFonts w:ascii="Arial" w:hAnsi="Arial" w:cs="Arial"/>
                <w:color w:val="000000"/>
                <w:sz w:val="22"/>
                <w:szCs w:val="22"/>
                <w:lang w:val="en-US"/>
              </w:rPr>
              <w:t xml:space="preserve"> (5 marks)</w:t>
            </w:r>
          </w:p>
        </w:tc>
        <w:tc>
          <w:tcPr>
            <w:tcW w:w="412" w:type="pct"/>
          </w:tcPr>
          <w:p w14:paraId="56BA28BA" w14:textId="77777777" w:rsidR="00807EDF" w:rsidRDefault="002D2433">
            <w:pPr>
              <w:spacing w:after="0" w:line="240" w:lineRule="auto"/>
              <w:jc w:val="center"/>
              <w:rPr>
                <w:rFonts w:ascii="Arial" w:hAnsi="Arial" w:cs="Arial"/>
                <w:b/>
              </w:rPr>
            </w:pPr>
            <w:r>
              <w:rPr>
                <w:rFonts w:ascii="Arial" w:hAnsi="Arial" w:cs="Arial"/>
                <w:b/>
              </w:rPr>
              <w:t>10</w:t>
            </w:r>
          </w:p>
        </w:tc>
        <w:tc>
          <w:tcPr>
            <w:tcW w:w="324" w:type="pct"/>
            <w:vMerge w:val="restart"/>
            <w:vAlign w:val="center"/>
          </w:tcPr>
          <w:p w14:paraId="3EB94D40" w14:textId="77777777" w:rsidR="00807EDF" w:rsidRDefault="002D2433">
            <w:pPr>
              <w:spacing w:after="0" w:line="240" w:lineRule="auto"/>
              <w:jc w:val="center"/>
              <w:rPr>
                <w:rFonts w:ascii="Arial" w:hAnsi="Arial" w:cs="Arial"/>
                <w:b/>
              </w:rPr>
            </w:pPr>
            <w:r>
              <w:rPr>
                <w:rFonts w:ascii="Arial" w:hAnsi="Arial" w:cs="Arial"/>
                <w:b/>
              </w:rPr>
              <w:t>1</w:t>
            </w:r>
          </w:p>
        </w:tc>
        <w:tc>
          <w:tcPr>
            <w:tcW w:w="405" w:type="pct"/>
            <w:vMerge w:val="restart"/>
            <w:vAlign w:val="center"/>
          </w:tcPr>
          <w:p w14:paraId="65D55662" w14:textId="77777777" w:rsidR="00807EDF" w:rsidRDefault="002D2433">
            <w:pPr>
              <w:spacing w:after="0" w:line="240" w:lineRule="auto"/>
              <w:jc w:val="center"/>
              <w:rPr>
                <w:rFonts w:ascii="Arial" w:hAnsi="Arial" w:cs="Arial"/>
              </w:rPr>
            </w:pPr>
            <w:r>
              <w:rPr>
                <w:rFonts w:ascii="Arial" w:hAnsi="Arial" w:cs="Arial"/>
              </w:rPr>
              <w:t>Y</w:t>
            </w:r>
          </w:p>
        </w:tc>
        <w:tc>
          <w:tcPr>
            <w:tcW w:w="439" w:type="pct"/>
            <w:vMerge w:val="restart"/>
            <w:vAlign w:val="center"/>
          </w:tcPr>
          <w:p w14:paraId="445FC80A" w14:textId="62D50503" w:rsidR="00807EDF" w:rsidRDefault="00B671F1">
            <w:pPr>
              <w:spacing w:after="0" w:line="240" w:lineRule="auto"/>
              <w:jc w:val="center"/>
              <w:rPr>
                <w:rFonts w:ascii="Arial" w:hAnsi="Arial" w:cs="Arial"/>
              </w:rPr>
            </w:pPr>
            <w:r>
              <w:rPr>
                <w:rFonts w:ascii="Arial" w:hAnsi="Arial" w:cs="Arial"/>
              </w:rPr>
              <w:t>T</w:t>
            </w:r>
          </w:p>
        </w:tc>
        <w:tc>
          <w:tcPr>
            <w:tcW w:w="384" w:type="pct"/>
            <w:vMerge w:val="restart"/>
            <w:vAlign w:val="center"/>
          </w:tcPr>
          <w:p w14:paraId="298A0AB1" w14:textId="44FABE2C" w:rsidR="00807EDF" w:rsidRDefault="002D2433">
            <w:pPr>
              <w:spacing w:after="0" w:line="240" w:lineRule="auto"/>
              <w:jc w:val="center"/>
              <w:rPr>
                <w:rFonts w:ascii="Arial" w:hAnsi="Arial" w:cs="Arial"/>
              </w:rPr>
            </w:pPr>
            <w:r>
              <w:rPr>
                <w:rFonts w:ascii="Arial" w:hAnsi="Arial" w:cs="Arial"/>
              </w:rPr>
              <w:t>1</w:t>
            </w:r>
          </w:p>
        </w:tc>
      </w:tr>
      <w:tr w:rsidR="00807EDF" w14:paraId="2AF40A09" w14:textId="77777777" w:rsidTr="000628EB">
        <w:trPr>
          <w:trHeight w:val="266"/>
        </w:trPr>
        <w:tc>
          <w:tcPr>
            <w:tcW w:w="318" w:type="pct"/>
          </w:tcPr>
          <w:p w14:paraId="4861EA6E" w14:textId="77777777" w:rsidR="00807EDF" w:rsidRDefault="00807EDF">
            <w:pPr>
              <w:spacing w:after="0" w:line="240" w:lineRule="auto"/>
              <w:ind w:left="183"/>
              <w:rPr>
                <w:rFonts w:ascii="Arial" w:hAnsi="Arial" w:cs="Arial"/>
                <w:color w:val="000000"/>
              </w:rPr>
            </w:pPr>
          </w:p>
        </w:tc>
        <w:tc>
          <w:tcPr>
            <w:tcW w:w="270" w:type="pct"/>
            <w:gridSpan w:val="2"/>
          </w:tcPr>
          <w:p w14:paraId="6F6B53E7" w14:textId="77777777" w:rsidR="00807EDF" w:rsidRDefault="00807EDF">
            <w:pPr>
              <w:spacing w:after="0" w:line="240" w:lineRule="auto"/>
              <w:jc w:val="center"/>
              <w:rPr>
                <w:rFonts w:ascii="Arial" w:hAnsi="Arial" w:cs="Arial"/>
                <w:color w:val="000000"/>
              </w:rPr>
            </w:pPr>
          </w:p>
        </w:tc>
        <w:tc>
          <w:tcPr>
            <w:tcW w:w="2448" w:type="pct"/>
            <w:gridSpan w:val="2"/>
          </w:tcPr>
          <w:p w14:paraId="037EABE0" w14:textId="1C4BE9A7" w:rsidR="00807EDF" w:rsidRDefault="00807EDF">
            <w:pPr>
              <w:pStyle w:val="xmsonormal"/>
              <w:shd w:val="clear" w:color="auto" w:fill="FFFFFF"/>
              <w:spacing w:before="0" w:beforeAutospacing="0" w:after="0" w:afterAutospacing="0"/>
              <w:jc w:val="both"/>
              <w:rPr>
                <w:rFonts w:ascii="Arial" w:hAnsi="Arial" w:cs="Arial"/>
                <w:sz w:val="22"/>
                <w:szCs w:val="22"/>
              </w:rPr>
            </w:pPr>
          </w:p>
        </w:tc>
        <w:tc>
          <w:tcPr>
            <w:tcW w:w="412" w:type="pct"/>
          </w:tcPr>
          <w:p w14:paraId="2D9453AB" w14:textId="77777777" w:rsidR="00807EDF" w:rsidRDefault="00807EDF">
            <w:pPr>
              <w:spacing w:after="0" w:line="240" w:lineRule="auto"/>
              <w:jc w:val="center"/>
              <w:rPr>
                <w:rFonts w:ascii="Arial" w:hAnsi="Arial" w:cs="Arial"/>
                <w:b/>
              </w:rPr>
            </w:pPr>
          </w:p>
        </w:tc>
        <w:tc>
          <w:tcPr>
            <w:tcW w:w="324" w:type="pct"/>
            <w:vMerge/>
            <w:vAlign w:val="center"/>
          </w:tcPr>
          <w:p w14:paraId="2E5A8FCE" w14:textId="77777777" w:rsidR="00807EDF" w:rsidRDefault="00807EDF">
            <w:pPr>
              <w:spacing w:after="0" w:line="240" w:lineRule="auto"/>
              <w:jc w:val="center"/>
              <w:rPr>
                <w:rFonts w:ascii="Arial" w:hAnsi="Arial" w:cs="Arial"/>
                <w:b/>
              </w:rPr>
            </w:pPr>
          </w:p>
        </w:tc>
        <w:tc>
          <w:tcPr>
            <w:tcW w:w="405" w:type="pct"/>
            <w:vMerge/>
            <w:vAlign w:val="center"/>
          </w:tcPr>
          <w:p w14:paraId="634B8CA7" w14:textId="77777777" w:rsidR="00807EDF" w:rsidRDefault="00807EDF">
            <w:pPr>
              <w:spacing w:after="0" w:line="240" w:lineRule="auto"/>
              <w:jc w:val="center"/>
              <w:rPr>
                <w:rFonts w:ascii="Arial" w:hAnsi="Arial" w:cs="Arial"/>
              </w:rPr>
            </w:pPr>
          </w:p>
        </w:tc>
        <w:tc>
          <w:tcPr>
            <w:tcW w:w="439" w:type="pct"/>
            <w:vMerge/>
            <w:vAlign w:val="center"/>
          </w:tcPr>
          <w:p w14:paraId="645FD30F" w14:textId="77777777" w:rsidR="00807EDF" w:rsidRDefault="00807EDF">
            <w:pPr>
              <w:spacing w:after="0" w:line="240" w:lineRule="auto"/>
              <w:jc w:val="center"/>
              <w:rPr>
                <w:rFonts w:ascii="Arial" w:hAnsi="Arial" w:cs="Arial"/>
              </w:rPr>
            </w:pPr>
          </w:p>
        </w:tc>
        <w:tc>
          <w:tcPr>
            <w:tcW w:w="384" w:type="pct"/>
            <w:vMerge/>
            <w:vAlign w:val="center"/>
          </w:tcPr>
          <w:p w14:paraId="4B30D1F9" w14:textId="77777777" w:rsidR="00807EDF" w:rsidRDefault="00807EDF">
            <w:pPr>
              <w:spacing w:after="0" w:line="240" w:lineRule="auto"/>
              <w:jc w:val="center"/>
              <w:rPr>
                <w:rFonts w:ascii="Arial" w:hAnsi="Arial" w:cs="Arial"/>
              </w:rPr>
            </w:pPr>
          </w:p>
        </w:tc>
      </w:tr>
      <w:tr w:rsidR="00807EDF" w14:paraId="05CA27CE" w14:textId="77777777" w:rsidTr="000628EB">
        <w:trPr>
          <w:trHeight w:val="278"/>
        </w:trPr>
        <w:tc>
          <w:tcPr>
            <w:tcW w:w="318" w:type="pct"/>
          </w:tcPr>
          <w:p w14:paraId="6F31C72B" w14:textId="77777777" w:rsidR="00807EDF" w:rsidRDefault="00807EDF">
            <w:pPr>
              <w:spacing w:after="0" w:line="240" w:lineRule="auto"/>
              <w:ind w:left="183" w:hanging="284"/>
              <w:jc w:val="center"/>
              <w:rPr>
                <w:rFonts w:ascii="Arial" w:hAnsi="Arial" w:cs="Arial"/>
                <w:color w:val="000000"/>
              </w:rPr>
            </w:pPr>
          </w:p>
        </w:tc>
        <w:tc>
          <w:tcPr>
            <w:tcW w:w="270" w:type="pct"/>
            <w:gridSpan w:val="2"/>
          </w:tcPr>
          <w:p w14:paraId="63B2BCE5" w14:textId="77777777" w:rsidR="00807EDF" w:rsidRDefault="00807EDF">
            <w:pPr>
              <w:spacing w:after="0" w:line="240" w:lineRule="auto"/>
              <w:jc w:val="center"/>
              <w:rPr>
                <w:rFonts w:ascii="Arial" w:hAnsi="Arial" w:cs="Arial"/>
                <w:color w:val="000000"/>
              </w:rPr>
            </w:pPr>
          </w:p>
        </w:tc>
        <w:tc>
          <w:tcPr>
            <w:tcW w:w="2448" w:type="pct"/>
            <w:gridSpan w:val="2"/>
          </w:tcPr>
          <w:p w14:paraId="5B059C32" w14:textId="77777777" w:rsidR="00807EDF" w:rsidRDefault="002D2433">
            <w:pPr>
              <w:spacing w:after="0" w:line="240" w:lineRule="auto"/>
              <w:jc w:val="center"/>
              <w:rPr>
                <w:rFonts w:ascii="Arial" w:hAnsi="Arial" w:cs="Arial"/>
                <w:b/>
                <w:color w:val="000000"/>
              </w:rPr>
            </w:pPr>
            <w:r>
              <w:rPr>
                <w:rFonts w:ascii="Arial" w:hAnsi="Arial" w:cs="Arial"/>
                <w:b/>
                <w:color w:val="000000"/>
              </w:rPr>
              <w:t>(OR)</w:t>
            </w:r>
          </w:p>
        </w:tc>
        <w:tc>
          <w:tcPr>
            <w:tcW w:w="412" w:type="pct"/>
            <w:vAlign w:val="center"/>
          </w:tcPr>
          <w:p w14:paraId="0145FF70" w14:textId="77777777" w:rsidR="00807EDF" w:rsidRDefault="00807EDF">
            <w:pPr>
              <w:spacing w:after="0" w:line="240" w:lineRule="auto"/>
              <w:jc w:val="center"/>
              <w:rPr>
                <w:rFonts w:ascii="Arial" w:hAnsi="Arial" w:cs="Arial"/>
              </w:rPr>
            </w:pPr>
          </w:p>
        </w:tc>
        <w:tc>
          <w:tcPr>
            <w:tcW w:w="324" w:type="pct"/>
            <w:vMerge/>
            <w:vAlign w:val="center"/>
          </w:tcPr>
          <w:p w14:paraId="756513EC" w14:textId="77777777" w:rsidR="00807EDF" w:rsidRDefault="00807EDF">
            <w:pPr>
              <w:spacing w:after="0" w:line="240" w:lineRule="auto"/>
              <w:jc w:val="center"/>
              <w:rPr>
                <w:rFonts w:ascii="Times New Roman" w:hAnsi="Times New Roman" w:cs="Times New Roman"/>
                <w:b/>
                <w:sz w:val="24"/>
                <w:szCs w:val="24"/>
              </w:rPr>
            </w:pPr>
          </w:p>
        </w:tc>
        <w:tc>
          <w:tcPr>
            <w:tcW w:w="405" w:type="pct"/>
            <w:vMerge/>
            <w:vAlign w:val="center"/>
          </w:tcPr>
          <w:p w14:paraId="41BA3354" w14:textId="77777777" w:rsidR="00807EDF" w:rsidRDefault="00807EDF">
            <w:pPr>
              <w:spacing w:after="0" w:line="240" w:lineRule="auto"/>
              <w:jc w:val="center"/>
              <w:rPr>
                <w:rFonts w:ascii="Arial" w:hAnsi="Arial" w:cs="Arial"/>
              </w:rPr>
            </w:pPr>
          </w:p>
        </w:tc>
        <w:tc>
          <w:tcPr>
            <w:tcW w:w="439" w:type="pct"/>
            <w:vMerge/>
            <w:vAlign w:val="center"/>
          </w:tcPr>
          <w:p w14:paraId="1F5006CB" w14:textId="77777777" w:rsidR="00807EDF" w:rsidRDefault="00807EDF">
            <w:pPr>
              <w:spacing w:after="0" w:line="240" w:lineRule="auto"/>
              <w:jc w:val="center"/>
              <w:rPr>
                <w:rFonts w:ascii="Arial" w:hAnsi="Arial" w:cs="Arial"/>
              </w:rPr>
            </w:pPr>
          </w:p>
        </w:tc>
        <w:tc>
          <w:tcPr>
            <w:tcW w:w="384" w:type="pct"/>
            <w:vMerge/>
          </w:tcPr>
          <w:p w14:paraId="5C215517" w14:textId="77777777" w:rsidR="00807EDF" w:rsidRDefault="00807EDF">
            <w:pPr>
              <w:spacing w:after="0" w:line="240" w:lineRule="auto"/>
              <w:jc w:val="both"/>
              <w:rPr>
                <w:rFonts w:ascii="Arial" w:hAnsi="Arial" w:cs="Arial"/>
              </w:rPr>
            </w:pPr>
          </w:p>
        </w:tc>
      </w:tr>
      <w:tr w:rsidR="00807EDF" w14:paraId="6F8093DC" w14:textId="77777777" w:rsidTr="000628EB">
        <w:trPr>
          <w:trHeight w:val="268"/>
        </w:trPr>
        <w:tc>
          <w:tcPr>
            <w:tcW w:w="318" w:type="pct"/>
          </w:tcPr>
          <w:p w14:paraId="3765B226" w14:textId="77777777" w:rsidR="00807EDF" w:rsidRDefault="00807EDF">
            <w:pPr>
              <w:spacing w:after="0" w:line="240" w:lineRule="auto"/>
              <w:ind w:left="183" w:hanging="284"/>
              <w:jc w:val="center"/>
              <w:rPr>
                <w:rFonts w:ascii="Arial" w:hAnsi="Arial" w:cs="Arial"/>
                <w:color w:val="000000"/>
              </w:rPr>
            </w:pPr>
          </w:p>
        </w:tc>
        <w:tc>
          <w:tcPr>
            <w:tcW w:w="270" w:type="pct"/>
            <w:gridSpan w:val="2"/>
          </w:tcPr>
          <w:p w14:paraId="53702B01" w14:textId="77777777" w:rsidR="00807EDF" w:rsidRDefault="002D2433">
            <w:pPr>
              <w:spacing w:after="0" w:line="240" w:lineRule="auto"/>
              <w:jc w:val="center"/>
              <w:rPr>
                <w:rFonts w:ascii="Arial" w:hAnsi="Arial" w:cs="Arial"/>
                <w:color w:val="000000"/>
              </w:rPr>
            </w:pPr>
            <w:r>
              <w:rPr>
                <w:rFonts w:ascii="Arial" w:hAnsi="Arial" w:cs="Arial"/>
                <w:color w:val="000000"/>
              </w:rPr>
              <w:t>b)</w:t>
            </w:r>
          </w:p>
        </w:tc>
        <w:tc>
          <w:tcPr>
            <w:tcW w:w="2448" w:type="pct"/>
            <w:gridSpan w:val="2"/>
          </w:tcPr>
          <w:p w14:paraId="483DA4CE" w14:textId="54955BE7" w:rsidR="00807EDF" w:rsidRDefault="000628EB">
            <w:pPr>
              <w:spacing w:after="0" w:line="240" w:lineRule="auto"/>
              <w:ind w:left="3"/>
              <w:jc w:val="both"/>
              <w:rPr>
                <w:rFonts w:ascii="Arial" w:hAnsi="Arial" w:cs="Arial"/>
                <w:color w:val="000000"/>
                <w:lang w:val="en-US"/>
              </w:rPr>
            </w:pPr>
            <w:r w:rsidRPr="006966E8">
              <w:rPr>
                <w:rFonts w:ascii="Arial" w:hAnsi="Arial" w:cs="Arial"/>
                <w:color w:val="000000"/>
                <w:lang w:val="en-US"/>
              </w:rPr>
              <w:t xml:space="preserve">(i) </w:t>
            </w:r>
            <w:r w:rsidR="004B138E" w:rsidRPr="006966E8">
              <w:rPr>
                <w:rFonts w:ascii="Arial" w:hAnsi="Arial" w:cs="Arial"/>
                <w:color w:val="000000"/>
                <w:lang w:val="en-US"/>
              </w:rPr>
              <w:t>For an ideal gas of n moles, prove C</w:t>
            </w:r>
            <w:r w:rsidR="004B138E" w:rsidRPr="006966E8">
              <w:rPr>
                <w:rFonts w:ascii="Arial" w:hAnsi="Arial" w:cs="Arial"/>
                <w:color w:val="000000"/>
                <w:vertAlign w:val="subscript"/>
                <w:lang w:val="en-US"/>
              </w:rPr>
              <w:t>p</w:t>
            </w:r>
            <w:r w:rsidR="004B138E" w:rsidRPr="006966E8">
              <w:rPr>
                <w:rFonts w:ascii="Arial" w:hAnsi="Arial" w:cs="Arial"/>
                <w:color w:val="000000"/>
                <w:lang w:val="en-US"/>
              </w:rPr>
              <w:t>/</w:t>
            </w:r>
            <w:proofErr w:type="spellStart"/>
            <w:r w:rsidR="004B138E" w:rsidRPr="006966E8">
              <w:rPr>
                <w:rFonts w:ascii="Arial" w:hAnsi="Arial" w:cs="Arial"/>
                <w:color w:val="000000"/>
                <w:lang w:val="en-US"/>
              </w:rPr>
              <w:t>C</w:t>
            </w:r>
            <w:r w:rsidR="004B138E" w:rsidRPr="006966E8">
              <w:rPr>
                <w:rFonts w:ascii="Arial" w:hAnsi="Arial" w:cs="Arial"/>
                <w:color w:val="000000"/>
                <w:vertAlign w:val="subscript"/>
                <w:lang w:val="en-US"/>
              </w:rPr>
              <w:t>v</w:t>
            </w:r>
            <w:proofErr w:type="spellEnd"/>
            <w:r w:rsidR="004B138E" w:rsidRPr="006966E8">
              <w:rPr>
                <w:rFonts w:ascii="Arial" w:hAnsi="Arial" w:cs="Arial"/>
                <w:color w:val="000000"/>
                <w:lang w:val="en-US"/>
              </w:rPr>
              <w:t xml:space="preserve"> = 5/3</w:t>
            </w:r>
            <w:r w:rsidR="00D72A3E" w:rsidRPr="006966E8">
              <w:rPr>
                <w:rFonts w:ascii="Arial" w:hAnsi="Arial" w:cs="Arial"/>
                <w:color w:val="000000"/>
                <w:lang w:val="en-US"/>
              </w:rPr>
              <w:t>. (5 marks)</w:t>
            </w:r>
          </w:p>
          <w:p w14:paraId="00F39479" w14:textId="77777777" w:rsidR="00506C4A" w:rsidRPr="006966E8" w:rsidRDefault="00506C4A">
            <w:pPr>
              <w:spacing w:after="0" w:line="240" w:lineRule="auto"/>
              <w:ind w:left="3"/>
              <w:jc w:val="both"/>
              <w:rPr>
                <w:rFonts w:ascii="Arial" w:hAnsi="Arial" w:cs="Arial"/>
                <w:color w:val="000000"/>
                <w:lang w:val="en-US"/>
              </w:rPr>
            </w:pPr>
          </w:p>
          <w:p w14:paraId="2EB1D626" w14:textId="35EB3B3A" w:rsidR="000628EB" w:rsidRPr="006966E8" w:rsidRDefault="000628EB" w:rsidP="000628EB">
            <w:pPr>
              <w:spacing w:after="0" w:line="240" w:lineRule="auto"/>
              <w:jc w:val="both"/>
              <w:rPr>
                <w:rFonts w:ascii="Arial" w:hAnsi="Arial" w:cs="Arial"/>
                <w:color w:val="000000"/>
                <w:lang w:val="en-US"/>
              </w:rPr>
            </w:pPr>
            <w:r w:rsidRPr="006966E8">
              <w:rPr>
                <w:rFonts w:ascii="Arial" w:hAnsi="Arial" w:cs="Arial"/>
                <w:color w:val="000000"/>
                <w:lang w:val="en-US"/>
              </w:rPr>
              <w:t xml:space="preserve">(ii) </w:t>
            </w:r>
            <w:r w:rsidRPr="006966E8">
              <w:rPr>
                <w:rFonts w:ascii="Arial" w:hAnsi="Arial" w:cs="Arial"/>
                <w:color w:val="000000"/>
                <w:shd w:val="clear" w:color="auto" w:fill="FFFFFF"/>
              </w:rPr>
              <w:t>A O</w:t>
            </w:r>
            <w:r w:rsidRPr="006966E8">
              <w:rPr>
                <w:rFonts w:ascii="Arial" w:hAnsi="Arial" w:cs="Arial"/>
                <w:color w:val="000000"/>
                <w:shd w:val="clear" w:color="auto" w:fill="FFFFFF"/>
                <w:vertAlign w:val="subscript"/>
              </w:rPr>
              <w:t>2</w:t>
            </w:r>
            <w:r w:rsidRPr="006966E8">
              <w:rPr>
                <w:rFonts w:ascii="Arial" w:hAnsi="Arial" w:cs="Arial"/>
                <w:color w:val="000000"/>
                <w:shd w:val="clear" w:color="auto" w:fill="FFFFFF"/>
              </w:rPr>
              <w:t xml:space="preserve"> molecule having symmetrical vibrations exhibited conservative (process is reversible) type of force. What is the total net work done? Derive and Prove.</w:t>
            </w:r>
            <w:r w:rsidR="00D72A3E" w:rsidRPr="006966E8">
              <w:rPr>
                <w:rFonts w:ascii="Arial" w:hAnsi="Arial" w:cs="Arial"/>
                <w:color w:val="000000"/>
                <w:shd w:val="clear" w:color="auto" w:fill="FFFFFF"/>
              </w:rPr>
              <w:t xml:space="preserve"> (5 marks)</w:t>
            </w:r>
          </w:p>
          <w:p w14:paraId="112E9EFB" w14:textId="6078FEF8" w:rsidR="00402CB1" w:rsidRPr="006966E8" w:rsidRDefault="00402CB1" w:rsidP="00B671F1">
            <w:pPr>
              <w:spacing w:after="0" w:line="240" w:lineRule="auto"/>
              <w:jc w:val="both"/>
              <w:rPr>
                <w:rFonts w:ascii="Arial" w:hAnsi="Arial" w:cs="Arial"/>
                <w:color w:val="000000"/>
              </w:rPr>
            </w:pPr>
          </w:p>
        </w:tc>
        <w:tc>
          <w:tcPr>
            <w:tcW w:w="412" w:type="pct"/>
          </w:tcPr>
          <w:p w14:paraId="4495BFF3" w14:textId="77777777" w:rsidR="00807EDF" w:rsidRDefault="002D2433">
            <w:pPr>
              <w:spacing w:after="0" w:line="240" w:lineRule="auto"/>
              <w:jc w:val="center"/>
              <w:rPr>
                <w:rFonts w:ascii="Arial" w:hAnsi="Arial" w:cs="Arial"/>
                <w:b/>
              </w:rPr>
            </w:pPr>
            <w:r>
              <w:rPr>
                <w:rFonts w:ascii="Arial" w:hAnsi="Arial" w:cs="Arial"/>
                <w:b/>
              </w:rPr>
              <w:t>10</w:t>
            </w:r>
          </w:p>
        </w:tc>
        <w:tc>
          <w:tcPr>
            <w:tcW w:w="324" w:type="pct"/>
            <w:vMerge/>
          </w:tcPr>
          <w:p w14:paraId="3FF1B308" w14:textId="77777777" w:rsidR="00807EDF" w:rsidRDefault="00807EDF">
            <w:pPr>
              <w:spacing w:after="0" w:line="240" w:lineRule="auto"/>
              <w:jc w:val="center"/>
              <w:rPr>
                <w:rFonts w:ascii="Arial" w:hAnsi="Arial" w:cs="Arial"/>
                <w:b/>
              </w:rPr>
            </w:pPr>
          </w:p>
        </w:tc>
        <w:tc>
          <w:tcPr>
            <w:tcW w:w="405" w:type="pct"/>
            <w:vMerge/>
            <w:vAlign w:val="center"/>
          </w:tcPr>
          <w:p w14:paraId="366E0702" w14:textId="77777777" w:rsidR="00807EDF" w:rsidRDefault="00807EDF">
            <w:pPr>
              <w:spacing w:after="0" w:line="240" w:lineRule="auto"/>
              <w:jc w:val="center"/>
              <w:rPr>
                <w:rFonts w:ascii="Arial" w:hAnsi="Arial" w:cs="Arial"/>
              </w:rPr>
            </w:pPr>
          </w:p>
        </w:tc>
        <w:tc>
          <w:tcPr>
            <w:tcW w:w="439" w:type="pct"/>
            <w:vMerge/>
            <w:vAlign w:val="center"/>
          </w:tcPr>
          <w:p w14:paraId="360FAE0B" w14:textId="77777777" w:rsidR="00807EDF" w:rsidRDefault="00807EDF">
            <w:pPr>
              <w:spacing w:after="0" w:line="240" w:lineRule="auto"/>
              <w:jc w:val="center"/>
              <w:rPr>
                <w:rFonts w:ascii="Arial" w:hAnsi="Arial" w:cs="Arial"/>
              </w:rPr>
            </w:pPr>
          </w:p>
        </w:tc>
        <w:tc>
          <w:tcPr>
            <w:tcW w:w="384" w:type="pct"/>
            <w:vMerge/>
          </w:tcPr>
          <w:p w14:paraId="1294BF6E" w14:textId="77777777" w:rsidR="00807EDF" w:rsidRDefault="00807EDF">
            <w:pPr>
              <w:spacing w:after="0" w:line="240" w:lineRule="auto"/>
              <w:jc w:val="both"/>
              <w:rPr>
                <w:rFonts w:ascii="Arial" w:hAnsi="Arial" w:cs="Arial"/>
              </w:rPr>
            </w:pPr>
          </w:p>
        </w:tc>
      </w:tr>
      <w:tr w:rsidR="00807EDF" w14:paraId="7A082F51" w14:textId="77777777" w:rsidTr="000628EB">
        <w:trPr>
          <w:trHeight w:val="278"/>
        </w:trPr>
        <w:tc>
          <w:tcPr>
            <w:tcW w:w="318" w:type="pct"/>
          </w:tcPr>
          <w:p w14:paraId="32B541E7" w14:textId="77777777" w:rsidR="00807EDF" w:rsidRDefault="00807EDF">
            <w:pPr>
              <w:spacing w:after="0" w:line="240" w:lineRule="auto"/>
              <w:ind w:left="183" w:hanging="284"/>
              <w:jc w:val="center"/>
              <w:rPr>
                <w:rFonts w:ascii="Arial" w:hAnsi="Arial" w:cs="Arial"/>
                <w:color w:val="000000"/>
              </w:rPr>
            </w:pPr>
          </w:p>
        </w:tc>
        <w:tc>
          <w:tcPr>
            <w:tcW w:w="270" w:type="pct"/>
            <w:gridSpan w:val="2"/>
          </w:tcPr>
          <w:p w14:paraId="6EAE12CE" w14:textId="77777777" w:rsidR="00807EDF" w:rsidRDefault="00807EDF">
            <w:pPr>
              <w:spacing w:after="0" w:line="240" w:lineRule="auto"/>
              <w:jc w:val="center"/>
              <w:rPr>
                <w:rFonts w:ascii="Arial" w:hAnsi="Arial" w:cs="Arial"/>
                <w:color w:val="000000"/>
              </w:rPr>
            </w:pPr>
          </w:p>
        </w:tc>
        <w:tc>
          <w:tcPr>
            <w:tcW w:w="2448" w:type="pct"/>
            <w:gridSpan w:val="2"/>
          </w:tcPr>
          <w:p w14:paraId="27146B83" w14:textId="77777777" w:rsidR="00807EDF" w:rsidRDefault="002D2433">
            <w:pPr>
              <w:spacing w:after="0" w:line="240" w:lineRule="auto"/>
              <w:jc w:val="center"/>
              <w:rPr>
                <w:rFonts w:ascii="Arial" w:hAnsi="Arial" w:cs="Arial"/>
                <w:color w:val="000000"/>
              </w:rPr>
            </w:pPr>
            <w:r>
              <w:rPr>
                <w:rFonts w:ascii="Arial" w:hAnsi="Arial" w:cs="Arial"/>
                <w:b/>
                <w:color w:val="000000"/>
              </w:rPr>
              <w:t>(OR)</w:t>
            </w:r>
          </w:p>
        </w:tc>
        <w:tc>
          <w:tcPr>
            <w:tcW w:w="412" w:type="pct"/>
          </w:tcPr>
          <w:p w14:paraId="556D5209" w14:textId="77777777" w:rsidR="00807EDF" w:rsidRDefault="00807EDF">
            <w:pPr>
              <w:spacing w:after="0" w:line="240" w:lineRule="auto"/>
              <w:jc w:val="center"/>
              <w:rPr>
                <w:rFonts w:ascii="Arial" w:hAnsi="Arial" w:cs="Arial"/>
                <w:b/>
              </w:rPr>
            </w:pPr>
          </w:p>
        </w:tc>
        <w:tc>
          <w:tcPr>
            <w:tcW w:w="324" w:type="pct"/>
            <w:vMerge/>
          </w:tcPr>
          <w:p w14:paraId="5DF10E1E" w14:textId="77777777" w:rsidR="00807EDF" w:rsidRDefault="00807EDF">
            <w:pPr>
              <w:spacing w:after="0" w:line="240" w:lineRule="auto"/>
              <w:jc w:val="center"/>
              <w:rPr>
                <w:rFonts w:ascii="Arial" w:hAnsi="Arial" w:cs="Arial"/>
                <w:b/>
              </w:rPr>
            </w:pPr>
          </w:p>
        </w:tc>
        <w:tc>
          <w:tcPr>
            <w:tcW w:w="405" w:type="pct"/>
            <w:vMerge/>
            <w:vAlign w:val="center"/>
          </w:tcPr>
          <w:p w14:paraId="03B76F7E" w14:textId="77777777" w:rsidR="00807EDF" w:rsidRDefault="00807EDF">
            <w:pPr>
              <w:spacing w:after="0" w:line="240" w:lineRule="auto"/>
              <w:jc w:val="center"/>
              <w:rPr>
                <w:rFonts w:ascii="Arial" w:hAnsi="Arial" w:cs="Arial"/>
              </w:rPr>
            </w:pPr>
          </w:p>
        </w:tc>
        <w:tc>
          <w:tcPr>
            <w:tcW w:w="439" w:type="pct"/>
            <w:vMerge/>
            <w:vAlign w:val="center"/>
          </w:tcPr>
          <w:p w14:paraId="2F3CD90A" w14:textId="77777777" w:rsidR="00807EDF" w:rsidRDefault="00807EDF">
            <w:pPr>
              <w:spacing w:after="0" w:line="240" w:lineRule="auto"/>
              <w:jc w:val="center"/>
              <w:rPr>
                <w:rFonts w:ascii="Arial" w:hAnsi="Arial" w:cs="Arial"/>
              </w:rPr>
            </w:pPr>
          </w:p>
        </w:tc>
        <w:tc>
          <w:tcPr>
            <w:tcW w:w="384" w:type="pct"/>
            <w:vMerge/>
          </w:tcPr>
          <w:p w14:paraId="4C5F2B2D" w14:textId="77777777" w:rsidR="00807EDF" w:rsidRDefault="00807EDF">
            <w:pPr>
              <w:spacing w:after="0" w:line="240" w:lineRule="auto"/>
              <w:jc w:val="both"/>
              <w:rPr>
                <w:rFonts w:ascii="Arial" w:hAnsi="Arial" w:cs="Arial"/>
              </w:rPr>
            </w:pPr>
          </w:p>
        </w:tc>
      </w:tr>
      <w:tr w:rsidR="00807EDF" w14:paraId="2DDE961F" w14:textId="77777777" w:rsidTr="000628EB">
        <w:trPr>
          <w:trHeight w:val="278"/>
        </w:trPr>
        <w:tc>
          <w:tcPr>
            <w:tcW w:w="318" w:type="pct"/>
          </w:tcPr>
          <w:p w14:paraId="270C2BB1" w14:textId="77777777" w:rsidR="00807EDF" w:rsidRDefault="00807EDF">
            <w:pPr>
              <w:spacing w:after="0" w:line="240" w:lineRule="auto"/>
              <w:ind w:left="183" w:hanging="284"/>
              <w:jc w:val="center"/>
              <w:rPr>
                <w:rFonts w:ascii="Arial" w:hAnsi="Arial" w:cs="Arial"/>
                <w:color w:val="000000"/>
              </w:rPr>
            </w:pPr>
          </w:p>
        </w:tc>
        <w:tc>
          <w:tcPr>
            <w:tcW w:w="270" w:type="pct"/>
            <w:gridSpan w:val="2"/>
          </w:tcPr>
          <w:p w14:paraId="18F4E31F" w14:textId="77777777" w:rsidR="00807EDF" w:rsidRDefault="002D2433">
            <w:pPr>
              <w:spacing w:after="0" w:line="240" w:lineRule="auto"/>
              <w:jc w:val="center"/>
              <w:rPr>
                <w:rFonts w:ascii="Arial" w:hAnsi="Arial" w:cs="Arial"/>
                <w:color w:val="000000"/>
              </w:rPr>
            </w:pPr>
            <w:r>
              <w:rPr>
                <w:rFonts w:ascii="Arial" w:hAnsi="Arial" w:cs="Arial"/>
                <w:color w:val="000000"/>
              </w:rPr>
              <w:t>c)</w:t>
            </w:r>
          </w:p>
        </w:tc>
        <w:tc>
          <w:tcPr>
            <w:tcW w:w="2448" w:type="pct"/>
            <w:gridSpan w:val="2"/>
          </w:tcPr>
          <w:p w14:paraId="56A0D249" w14:textId="77777777" w:rsidR="003211A6" w:rsidRDefault="00B671F1">
            <w:pPr>
              <w:spacing w:after="0" w:line="240" w:lineRule="auto"/>
              <w:ind w:left="3"/>
              <w:jc w:val="both"/>
              <w:rPr>
                <w:rFonts w:ascii="Arial" w:eastAsia="Times New Roman" w:hAnsi="Arial" w:cs="Arial"/>
                <w:color w:val="000000"/>
                <w:lang w:val="en"/>
              </w:rPr>
            </w:pPr>
            <w:r>
              <w:rPr>
                <w:rFonts w:ascii="Arial" w:eastAsia="Times New Roman" w:hAnsi="Arial" w:cs="Arial"/>
                <w:color w:val="000000"/>
                <w:lang w:val="en"/>
              </w:rPr>
              <w:t xml:space="preserve">Consider </w:t>
            </w:r>
            <w:r w:rsidR="00652C16">
              <w:rPr>
                <w:rFonts w:ascii="Arial" w:eastAsia="Times New Roman" w:hAnsi="Arial" w:cs="Arial"/>
                <w:color w:val="000000"/>
                <w:lang w:val="en"/>
              </w:rPr>
              <w:t>a</w:t>
            </w:r>
            <w:r w:rsidR="003211A6">
              <w:rPr>
                <w:rFonts w:ascii="Arial" w:eastAsia="Times New Roman" w:hAnsi="Arial" w:cs="Arial"/>
                <w:color w:val="000000"/>
                <w:lang w:val="en"/>
              </w:rPr>
              <w:t>n ideal gas</w:t>
            </w:r>
            <w:r>
              <w:rPr>
                <w:rFonts w:ascii="Arial" w:eastAsia="Times New Roman" w:hAnsi="Arial" w:cs="Arial"/>
                <w:color w:val="000000"/>
                <w:lang w:val="en"/>
              </w:rPr>
              <w:t xml:space="preserve"> system with heat transfer (q) and work done (W) </w:t>
            </w:r>
            <w:r w:rsidR="003211A6">
              <w:rPr>
                <w:rFonts w:ascii="Arial" w:eastAsia="Times New Roman" w:hAnsi="Arial" w:cs="Arial"/>
                <w:color w:val="000000"/>
                <w:lang w:val="en"/>
              </w:rPr>
              <w:t>at</w:t>
            </w:r>
            <w:r>
              <w:rPr>
                <w:rFonts w:ascii="Arial" w:eastAsia="Times New Roman" w:hAnsi="Arial" w:cs="Arial"/>
                <w:color w:val="000000"/>
                <w:lang w:val="en"/>
              </w:rPr>
              <w:t xml:space="preserve"> </w:t>
            </w:r>
            <w:r w:rsidR="003211A6">
              <w:rPr>
                <w:rFonts w:ascii="Arial" w:eastAsia="Times New Roman" w:hAnsi="Arial" w:cs="Arial"/>
                <w:color w:val="000000"/>
                <w:lang w:val="en"/>
              </w:rPr>
              <w:t>constant</w:t>
            </w:r>
            <w:r>
              <w:rPr>
                <w:rFonts w:ascii="Arial" w:eastAsia="Times New Roman" w:hAnsi="Arial" w:cs="Arial"/>
                <w:color w:val="000000"/>
                <w:lang w:val="en"/>
              </w:rPr>
              <w:t xml:space="preserve"> temperature </w:t>
            </w:r>
            <w:r w:rsidR="003211A6">
              <w:rPr>
                <w:rFonts w:ascii="Arial" w:eastAsia="Times New Roman" w:hAnsi="Arial" w:cs="Arial"/>
                <w:color w:val="000000"/>
                <w:lang w:val="en"/>
              </w:rPr>
              <w:t xml:space="preserve">about </w:t>
            </w:r>
            <w:r>
              <w:rPr>
                <w:rFonts w:ascii="Arial" w:eastAsia="Times New Roman" w:hAnsi="Arial" w:cs="Arial"/>
                <w:color w:val="000000"/>
                <w:lang w:val="en"/>
              </w:rPr>
              <w:t>273 K</w:t>
            </w:r>
            <w:r w:rsidR="00652C16">
              <w:rPr>
                <w:rFonts w:ascii="Arial" w:eastAsia="Times New Roman" w:hAnsi="Arial" w:cs="Arial"/>
                <w:color w:val="000000"/>
                <w:lang w:val="en"/>
              </w:rPr>
              <w:t xml:space="preserve">. </w:t>
            </w:r>
          </w:p>
          <w:p w14:paraId="041AF91B" w14:textId="7EC378A3" w:rsidR="00807EDF" w:rsidRPr="00506C4A" w:rsidRDefault="00B671F1" w:rsidP="00506C4A">
            <w:pPr>
              <w:pStyle w:val="ListParagraph"/>
              <w:numPr>
                <w:ilvl w:val="0"/>
                <w:numId w:val="15"/>
              </w:numPr>
              <w:spacing w:after="0" w:line="240" w:lineRule="auto"/>
              <w:jc w:val="both"/>
              <w:rPr>
                <w:rFonts w:ascii="Arial" w:eastAsia="Times New Roman" w:hAnsi="Arial" w:cs="Arial"/>
                <w:color w:val="000000"/>
                <w:lang w:val="en"/>
              </w:rPr>
            </w:pPr>
            <w:r w:rsidRPr="00506C4A">
              <w:rPr>
                <w:rFonts w:ascii="Arial" w:eastAsia="Times New Roman" w:hAnsi="Arial" w:cs="Arial"/>
                <w:color w:val="000000"/>
                <w:lang w:val="en"/>
              </w:rPr>
              <w:t>Calculate it</w:t>
            </w:r>
            <w:r w:rsidR="00652C16" w:rsidRPr="00506C4A">
              <w:rPr>
                <w:rFonts w:ascii="Arial" w:eastAsia="Times New Roman" w:hAnsi="Arial" w:cs="Arial"/>
                <w:color w:val="000000"/>
                <w:lang w:val="en"/>
              </w:rPr>
              <w:t>s</w:t>
            </w:r>
            <w:r w:rsidRPr="00506C4A">
              <w:rPr>
                <w:rFonts w:ascii="Arial" w:eastAsia="Times New Roman" w:hAnsi="Arial" w:cs="Arial"/>
                <w:color w:val="000000"/>
                <w:lang w:val="en"/>
              </w:rPr>
              <w:t xml:space="preserve"> internal energy change.  </w:t>
            </w:r>
            <w:r w:rsidR="00D72A3E" w:rsidRPr="00506C4A">
              <w:rPr>
                <w:rFonts w:ascii="Arial" w:eastAsia="Times New Roman" w:hAnsi="Arial" w:cs="Arial"/>
                <w:color w:val="000000"/>
                <w:lang w:val="en"/>
              </w:rPr>
              <w:t>(5 marks)</w:t>
            </w:r>
          </w:p>
          <w:p w14:paraId="6CC5E3DD" w14:textId="77777777" w:rsidR="00506C4A" w:rsidRPr="00506C4A" w:rsidRDefault="00506C4A" w:rsidP="00506C4A">
            <w:pPr>
              <w:pStyle w:val="ListParagraph"/>
              <w:spacing w:after="0" w:line="240" w:lineRule="auto"/>
              <w:ind w:left="723"/>
              <w:jc w:val="both"/>
              <w:rPr>
                <w:rFonts w:ascii="Arial" w:eastAsia="Times New Roman" w:hAnsi="Arial" w:cs="Arial"/>
                <w:color w:val="000000"/>
                <w:lang w:val="en"/>
              </w:rPr>
            </w:pPr>
          </w:p>
          <w:p w14:paraId="05B9CA1F" w14:textId="62C464CC" w:rsidR="003211A6" w:rsidRPr="003211A6" w:rsidRDefault="003211A6" w:rsidP="003211A6">
            <w:pPr>
              <w:spacing w:after="0" w:line="240" w:lineRule="auto"/>
              <w:jc w:val="both"/>
              <w:rPr>
                <w:rFonts w:ascii="Arial" w:hAnsi="Arial" w:cs="Arial"/>
                <w:color w:val="000000"/>
                <w:lang w:val="en"/>
              </w:rPr>
            </w:pPr>
            <w:r>
              <w:rPr>
                <w:rFonts w:ascii="Arial" w:hAnsi="Arial" w:cs="Arial"/>
                <w:color w:val="000000"/>
                <w:lang w:val="en"/>
              </w:rPr>
              <w:t>(ii) Derive the work done in vacuum.</w:t>
            </w:r>
            <w:r w:rsidR="00D72A3E">
              <w:rPr>
                <w:rFonts w:ascii="Arial" w:hAnsi="Arial" w:cs="Arial"/>
                <w:color w:val="000000"/>
                <w:lang w:val="en"/>
              </w:rPr>
              <w:t xml:space="preserve"> (5 marks)</w:t>
            </w:r>
          </w:p>
        </w:tc>
        <w:tc>
          <w:tcPr>
            <w:tcW w:w="412" w:type="pct"/>
          </w:tcPr>
          <w:p w14:paraId="438BC108" w14:textId="77777777" w:rsidR="00807EDF" w:rsidRDefault="002D2433">
            <w:pPr>
              <w:spacing w:after="0" w:line="240" w:lineRule="auto"/>
              <w:jc w:val="center"/>
              <w:rPr>
                <w:rFonts w:ascii="Arial" w:hAnsi="Arial" w:cs="Arial"/>
                <w:b/>
              </w:rPr>
            </w:pPr>
            <w:r>
              <w:rPr>
                <w:rFonts w:ascii="Arial" w:hAnsi="Arial" w:cs="Arial"/>
                <w:b/>
              </w:rPr>
              <w:t>10</w:t>
            </w:r>
          </w:p>
        </w:tc>
        <w:tc>
          <w:tcPr>
            <w:tcW w:w="324" w:type="pct"/>
            <w:vMerge/>
          </w:tcPr>
          <w:p w14:paraId="63792B77" w14:textId="77777777" w:rsidR="00807EDF" w:rsidRDefault="00807EDF">
            <w:pPr>
              <w:spacing w:after="0" w:line="240" w:lineRule="auto"/>
              <w:jc w:val="center"/>
              <w:rPr>
                <w:rFonts w:ascii="Arial" w:hAnsi="Arial" w:cs="Arial"/>
                <w:b/>
              </w:rPr>
            </w:pPr>
          </w:p>
        </w:tc>
        <w:tc>
          <w:tcPr>
            <w:tcW w:w="405" w:type="pct"/>
            <w:vMerge/>
            <w:vAlign w:val="center"/>
          </w:tcPr>
          <w:p w14:paraId="3A857316" w14:textId="77777777" w:rsidR="00807EDF" w:rsidRDefault="00807EDF">
            <w:pPr>
              <w:spacing w:after="0" w:line="240" w:lineRule="auto"/>
              <w:jc w:val="center"/>
              <w:rPr>
                <w:rFonts w:ascii="Arial" w:hAnsi="Arial" w:cs="Arial"/>
              </w:rPr>
            </w:pPr>
          </w:p>
        </w:tc>
        <w:tc>
          <w:tcPr>
            <w:tcW w:w="439" w:type="pct"/>
            <w:vMerge/>
            <w:vAlign w:val="center"/>
          </w:tcPr>
          <w:p w14:paraId="2C9CDA53" w14:textId="77777777" w:rsidR="00807EDF" w:rsidRDefault="00807EDF">
            <w:pPr>
              <w:spacing w:after="0" w:line="240" w:lineRule="auto"/>
              <w:jc w:val="center"/>
              <w:rPr>
                <w:rFonts w:ascii="Arial" w:hAnsi="Arial" w:cs="Arial"/>
              </w:rPr>
            </w:pPr>
          </w:p>
        </w:tc>
        <w:tc>
          <w:tcPr>
            <w:tcW w:w="384" w:type="pct"/>
            <w:vMerge/>
          </w:tcPr>
          <w:p w14:paraId="187078FF" w14:textId="77777777" w:rsidR="00807EDF" w:rsidRDefault="00807EDF">
            <w:pPr>
              <w:spacing w:after="0" w:line="240" w:lineRule="auto"/>
              <w:jc w:val="both"/>
              <w:rPr>
                <w:rFonts w:ascii="Arial" w:hAnsi="Arial" w:cs="Arial"/>
              </w:rPr>
            </w:pPr>
          </w:p>
        </w:tc>
      </w:tr>
      <w:tr w:rsidR="000628EB" w14:paraId="5E725B1B" w14:textId="77777777" w:rsidTr="000628EB">
        <w:trPr>
          <w:trHeight w:val="278"/>
        </w:trPr>
        <w:tc>
          <w:tcPr>
            <w:tcW w:w="318" w:type="pct"/>
          </w:tcPr>
          <w:p w14:paraId="6F0D96E9" w14:textId="77777777" w:rsidR="000628EB" w:rsidRDefault="000628EB" w:rsidP="000628EB">
            <w:pPr>
              <w:spacing w:after="0" w:line="240" w:lineRule="auto"/>
              <w:ind w:left="183" w:hanging="284"/>
              <w:jc w:val="center"/>
              <w:rPr>
                <w:rFonts w:ascii="Arial" w:hAnsi="Arial" w:cs="Arial"/>
                <w:color w:val="000000"/>
              </w:rPr>
            </w:pPr>
          </w:p>
        </w:tc>
        <w:tc>
          <w:tcPr>
            <w:tcW w:w="270" w:type="pct"/>
            <w:gridSpan w:val="2"/>
          </w:tcPr>
          <w:p w14:paraId="7763519E" w14:textId="77777777" w:rsidR="000628EB" w:rsidRDefault="000628EB" w:rsidP="000628EB">
            <w:pPr>
              <w:spacing w:after="0" w:line="240" w:lineRule="auto"/>
              <w:jc w:val="center"/>
              <w:rPr>
                <w:rFonts w:ascii="Arial" w:hAnsi="Arial" w:cs="Arial"/>
                <w:color w:val="000000"/>
              </w:rPr>
            </w:pPr>
          </w:p>
        </w:tc>
        <w:tc>
          <w:tcPr>
            <w:tcW w:w="2448" w:type="pct"/>
            <w:gridSpan w:val="2"/>
          </w:tcPr>
          <w:p w14:paraId="383F06AC" w14:textId="62FDD1B8" w:rsidR="000628EB" w:rsidRDefault="000628EB" w:rsidP="000628EB">
            <w:pPr>
              <w:spacing w:after="0" w:line="240" w:lineRule="auto"/>
              <w:ind w:left="3"/>
              <w:jc w:val="center"/>
              <w:rPr>
                <w:rFonts w:ascii="Arial" w:eastAsia="Times New Roman" w:hAnsi="Arial" w:cs="Arial"/>
                <w:color w:val="000000"/>
                <w:lang w:val="en"/>
              </w:rPr>
            </w:pPr>
            <w:r>
              <w:rPr>
                <w:rFonts w:ascii="Arial" w:hAnsi="Arial" w:cs="Arial"/>
                <w:b/>
                <w:color w:val="000000"/>
              </w:rPr>
              <w:t>(OR)</w:t>
            </w:r>
          </w:p>
        </w:tc>
        <w:tc>
          <w:tcPr>
            <w:tcW w:w="412" w:type="pct"/>
          </w:tcPr>
          <w:p w14:paraId="64EFBA17" w14:textId="77777777" w:rsidR="000628EB" w:rsidRDefault="000628EB" w:rsidP="000628EB">
            <w:pPr>
              <w:spacing w:after="0" w:line="240" w:lineRule="auto"/>
              <w:jc w:val="center"/>
              <w:rPr>
                <w:rFonts w:ascii="Arial" w:hAnsi="Arial" w:cs="Arial"/>
                <w:b/>
              </w:rPr>
            </w:pPr>
          </w:p>
        </w:tc>
        <w:tc>
          <w:tcPr>
            <w:tcW w:w="324" w:type="pct"/>
          </w:tcPr>
          <w:p w14:paraId="5BC2FABE" w14:textId="77777777" w:rsidR="000628EB" w:rsidRDefault="000628EB" w:rsidP="000628EB">
            <w:pPr>
              <w:spacing w:after="0" w:line="240" w:lineRule="auto"/>
              <w:jc w:val="center"/>
              <w:rPr>
                <w:rFonts w:ascii="Arial" w:hAnsi="Arial" w:cs="Arial"/>
                <w:b/>
              </w:rPr>
            </w:pPr>
          </w:p>
        </w:tc>
        <w:tc>
          <w:tcPr>
            <w:tcW w:w="405" w:type="pct"/>
            <w:vAlign w:val="center"/>
          </w:tcPr>
          <w:p w14:paraId="621A2490" w14:textId="77777777" w:rsidR="000628EB" w:rsidRDefault="000628EB" w:rsidP="000628EB">
            <w:pPr>
              <w:spacing w:after="0" w:line="240" w:lineRule="auto"/>
              <w:jc w:val="center"/>
              <w:rPr>
                <w:rFonts w:ascii="Arial" w:hAnsi="Arial" w:cs="Arial"/>
              </w:rPr>
            </w:pPr>
          </w:p>
        </w:tc>
        <w:tc>
          <w:tcPr>
            <w:tcW w:w="439" w:type="pct"/>
            <w:vAlign w:val="center"/>
          </w:tcPr>
          <w:p w14:paraId="1FF9847A" w14:textId="77777777" w:rsidR="000628EB" w:rsidRDefault="000628EB" w:rsidP="000628EB">
            <w:pPr>
              <w:spacing w:after="0" w:line="240" w:lineRule="auto"/>
              <w:jc w:val="center"/>
              <w:rPr>
                <w:rFonts w:ascii="Arial" w:hAnsi="Arial" w:cs="Arial"/>
              </w:rPr>
            </w:pPr>
          </w:p>
        </w:tc>
        <w:tc>
          <w:tcPr>
            <w:tcW w:w="384" w:type="pct"/>
          </w:tcPr>
          <w:p w14:paraId="425BFFD5" w14:textId="77777777" w:rsidR="000628EB" w:rsidRDefault="000628EB" w:rsidP="000628EB">
            <w:pPr>
              <w:spacing w:after="0" w:line="240" w:lineRule="auto"/>
              <w:jc w:val="both"/>
              <w:rPr>
                <w:rFonts w:ascii="Arial" w:hAnsi="Arial" w:cs="Arial"/>
              </w:rPr>
            </w:pPr>
          </w:p>
        </w:tc>
      </w:tr>
      <w:tr w:rsidR="000628EB" w14:paraId="1B69F3BB" w14:textId="77777777" w:rsidTr="000628EB">
        <w:trPr>
          <w:trHeight w:val="278"/>
        </w:trPr>
        <w:tc>
          <w:tcPr>
            <w:tcW w:w="318" w:type="pct"/>
          </w:tcPr>
          <w:p w14:paraId="641DF4A5" w14:textId="77777777" w:rsidR="000628EB" w:rsidRDefault="000628EB" w:rsidP="000628EB">
            <w:pPr>
              <w:spacing w:after="0" w:line="240" w:lineRule="auto"/>
              <w:ind w:left="183" w:hanging="284"/>
              <w:jc w:val="center"/>
              <w:rPr>
                <w:rFonts w:ascii="Arial" w:hAnsi="Arial" w:cs="Arial"/>
                <w:color w:val="000000"/>
              </w:rPr>
            </w:pPr>
          </w:p>
        </w:tc>
        <w:tc>
          <w:tcPr>
            <w:tcW w:w="270" w:type="pct"/>
            <w:gridSpan w:val="2"/>
          </w:tcPr>
          <w:p w14:paraId="6C3F55F9" w14:textId="080C36DE" w:rsidR="000628EB" w:rsidRDefault="000628EB" w:rsidP="000628EB">
            <w:pPr>
              <w:spacing w:after="0" w:line="240" w:lineRule="auto"/>
              <w:jc w:val="center"/>
              <w:rPr>
                <w:rFonts w:ascii="Arial" w:hAnsi="Arial" w:cs="Arial"/>
                <w:color w:val="000000"/>
              </w:rPr>
            </w:pPr>
            <w:r>
              <w:rPr>
                <w:rFonts w:ascii="Arial" w:hAnsi="Arial" w:cs="Arial"/>
                <w:color w:val="000000"/>
              </w:rPr>
              <w:t>d)</w:t>
            </w:r>
          </w:p>
        </w:tc>
        <w:tc>
          <w:tcPr>
            <w:tcW w:w="2448" w:type="pct"/>
            <w:gridSpan w:val="2"/>
          </w:tcPr>
          <w:p w14:paraId="627031C6" w14:textId="1722EA78" w:rsidR="000628EB" w:rsidRPr="00D72A3E" w:rsidRDefault="000628EB" w:rsidP="000628EB">
            <w:pPr>
              <w:pStyle w:val="NormalWeb"/>
              <w:shd w:val="clear" w:color="auto" w:fill="FFFFFF"/>
              <w:jc w:val="both"/>
              <w:rPr>
                <w:rFonts w:ascii="Arial" w:hAnsi="Arial" w:cs="Arial"/>
                <w:noProof/>
                <w:sz w:val="22"/>
                <w:szCs w:val="22"/>
              </w:rPr>
            </w:pPr>
            <w:r w:rsidRPr="00D72A3E">
              <w:rPr>
                <w:rFonts w:ascii="Arial" w:hAnsi="Arial" w:cs="Arial"/>
                <w:sz w:val="22"/>
                <w:szCs w:val="22"/>
              </w:rPr>
              <w:t>A sample of an ideal gas is initially at a volume of </w:t>
            </w:r>
            <w:r w:rsidR="00FF1024" w:rsidRPr="00D72A3E">
              <w:rPr>
                <w:rFonts w:ascii="Arial" w:hAnsi="Arial" w:cs="Arial"/>
                <w:noProof/>
                <w:sz w:val="22"/>
                <w:szCs w:val="22"/>
              </w:rPr>
              <w:t>4 m</w:t>
            </w:r>
            <w:r w:rsidR="00FF1024" w:rsidRPr="00D72A3E">
              <w:rPr>
                <w:rFonts w:ascii="Arial" w:hAnsi="Arial" w:cs="Arial"/>
                <w:noProof/>
                <w:sz w:val="22"/>
                <w:szCs w:val="22"/>
                <w:vertAlign w:val="superscript"/>
              </w:rPr>
              <w:t>3</w:t>
            </w:r>
            <w:r w:rsidRPr="00D72A3E">
              <w:rPr>
                <w:rFonts w:ascii="Arial" w:hAnsi="Arial" w:cs="Arial"/>
                <w:sz w:val="22"/>
                <w:szCs w:val="22"/>
              </w:rPr>
              <w:t>. The gas expands to a volume of </w:t>
            </w:r>
            <w:r w:rsidR="00FF1024" w:rsidRPr="00D72A3E">
              <w:rPr>
                <w:rFonts w:ascii="Arial" w:hAnsi="Arial" w:cs="Arial"/>
                <w:noProof/>
                <w:sz w:val="22"/>
                <w:szCs w:val="22"/>
              </w:rPr>
              <w:t>8 m</w:t>
            </w:r>
            <w:r w:rsidR="00FF1024" w:rsidRPr="00D72A3E">
              <w:rPr>
                <w:rFonts w:ascii="Arial" w:hAnsi="Arial" w:cs="Arial"/>
                <w:noProof/>
                <w:sz w:val="22"/>
                <w:szCs w:val="22"/>
                <w:vertAlign w:val="superscript"/>
              </w:rPr>
              <w:t>3</w:t>
            </w:r>
            <w:r w:rsidRPr="00D72A3E">
              <w:rPr>
                <w:rFonts w:ascii="Arial" w:hAnsi="Arial" w:cs="Arial"/>
                <w:sz w:val="22"/>
                <w:szCs w:val="22"/>
              </w:rPr>
              <w:t> when </w:t>
            </w:r>
            <w:r w:rsidR="00FF1024" w:rsidRPr="00D72A3E">
              <w:rPr>
                <w:rFonts w:ascii="Arial" w:hAnsi="Arial" w:cs="Arial"/>
                <w:noProof/>
                <w:sz w:val="22"/>
                <w:szCs w:val="22"/>
              </w:rPr>
              <w:t>2.0 J</w:t>
            </w:r>
            <w:r w:rsidRPr="00D72A3E">
              <w:rPr>
                <w:rFonts w:ascii="Arial" w:hAnsi="Arial" w:cs="Arial"/>
                <w:sz w:val="22"/>
                <w:szCs w:val="22"/>
              </w:rPr>
              <w:t> of heat is applied</w:t>
            </w:r>
            <w:r w:rsidR="00FF1024" w:rsidRPr="00D72A3E">
              <w:rPr>
                <w:rFonts w:ascii="Arial" w:hAnsi="Arial" w:cs="Arial"/>
                <w:sz w:val="22"/>
                <w:szCs w:val="22"/>
              </w:rPr>
              <w:t xml:space="preserve"> or transferred</w:t>
            </w:r>
            <w:r w:rsidRPr="00D72A3E">
              <w:rPr>
                <w:rFonts w:ascii="Arial" w:hAnsi="Arial" w:cs="Arial"/>
                <w:sz w:val="22"/>
                <w:szCs w:val="22"/>
              </w:rPr>
              <w:t xml:space="preserve"> to the system against a constant external pressure of</w:t>
            </w:r>
            <w:r w:rsidR="00FF1024" w:rsidRPr="00D72A3E">
              <w:rPr>
                <w:rFonts w:ascii="Arial" w:hAnsi="Arial" w:cs="Arial"/>
                <w:sz w:val="22"/>
                <w:szCs w:val="22"/>
              </w:rPr>
              <w:t xml:space="preserve"> 0.5 Pa</w:t>
            </w:r>
            <w:r w:rsidRPr="00D72A3E">
              <w:rPr>
                <w:rFonts w:ascii="Arial" w:hAnsi="Arial" w:cs="Arial"/>
                <w:sz w:val="22"/>
                <w:szCs w:val="22"/>
              </w:rPr>
              <w:t>. Calculate the change in internal energy for this gas. </w:t>
            </w:r>
            <w:r w:rsidR="00FF1024" w:rsidRPr="00D72A3E">
              <w:rPr>
                <w:rFonts w:ascii="Arial" w:hAnsi="Arial" w:cs="Arial"/>
                <w:sz w:val="22"/>
                <w:szCs w:val="22"/>
              </w:rPr>
              <w:t xml:space="preserve">1.0 Pa. </w:t>
            </w:r>
            <w:r w:rsidR="00FF1024" w:rsidRPr="00D72A3E">
              <w:rPr>
                <w:rFonts w:ascii="Arial" w:hAnsi="Arial" w:cs="Arial"/>
                <w:noProof/>
                <w:sz w:val="22"/>
                <w:szCs w:val="22"/>
              </w:rPr>
              <w:t>m</w:t>
            </w:r>
            <w:r w:rsidR="00FF1024" w:rsidRPr="00D72A3E">
              <w:rPr>
                <w:rFonts w:ascii="Arial" w:hAnsi="Arial" w:cs="Arial"/>
                <w:noProof/>
                <w:sz w:val="22"/>
                <w:szCs w:val="22"/>
                <w:vertAlign w:val="superscript"/>
              </w:rPr>
              <w:t xml:space="preserve">3 </w:t>
            </w:r>
            <w:r w:rsidR="00FF1024" w:rsidRPr="00D72A3E">
              <w:rPr>
                <w:rFonts w:ascii="Arial" w:hAnsi="Arial" w:cs="Arial"/>
                <w:noProof/>
                <w:sz w:val="22"/>
                <w:szCs w:val="22"/>
              </w:rPr>
              <w:t>= 1.0 J.</w:t>
            </w:r>
          </w:p>
          <w:p w14:paraId="7670A54C" w14:textId="28BDB5F0" w:rsidR="008245E3" w:rsidRDefault="00D72A3E" w:rsidP="008245E3">
            <w:pPr>
              <w:pStyle w:val="NormalWeb"/>
              <w:numPr>
                <w:ilvl w:val="0"/>
                <w:numId w:val="5"/>
              </w:numPr>
              <w:shd w:val="clear" w:color="auto" w:fill="FFFFFF"/>
              <w:spacing w:before="0" w:beforeAutospacing="0" w:after="0" w:afterAutospacing="0"/>
              <w:ind w:left="222" w:hanging="284"/>
              <w:jc w:val="both"/>
              <w:rPr>
                <w:rFonts w:ascii="Arial" w:hAnsi="Arial" w:cs="Arial"/>
                <w:sz w:val="22"/>
                <w:szCs w:val="22"/>
              </w:rPr>
            </w:pPr>
            <w:r w:rsidRPr="00D72A3E">
              <w:rPr>
                <w:rFonts w:ascii="Arial" w:hAnsi="Arial" w:cs="Arial"/>
                <w:sz w:val="22"/>
                <w:szCs w:val="22"/>
              </w:rPr>
              <w:t xml:space="preserve"> </w:t>
            </w:r>
            <w:r w:rsidR="00FF1024" w:rsidRPr="00D72A3E">
              <w:rPr>
                <w:rFonts w:ascii="Arial" w:hAnsi="Arial" w:cs="Arial"/>
                <w:sz w:val="22"/>
                <w:szCs w:val="22"/>
              </w:rPr>
              <w:t>Whether the work is done by the system or work done on the</w:t>
            </w:r>
            <w:r w:rsidRPr="00D72A3E">
              <w:rPr>
                <w:rFonts w:ascii="Arial" w:hAnsi="Arial" w:cs="Arial"/>
                <w:sz w:val="22"/>
                <w:szCs w:val="22"/>
              </w:rPr>
              <w:t xml:space="preserve"> system?</w:t>
            </w:r>
            <w:r w:rsidR="006966E8">
              <w:rPr>
                <w:rFonts w:ascii="Arial" w:hAnsi="Arial" w:cs="Arial"/>
                <w:sz w:val="22"/>
                <w:szCs w:val="22"/>
              </w:rPr>
              <w:t xml:space="preserve"> (5 marks)</w:t>
            </w:r>
          </w:p>
          <w:p w14:paraId="10F981B2" w14:textId="77777777" w:rsidR="008245E3" w:rsidRPr="008245E3" w:rsidRDefault="008245E3" w:rsidP="008245E3">
            <w:pPr>
              <w:pStyle w:val="NormalWeb"/>
              <w:shd w:val="clear" w:color="auto" w:fill="FFFFFF"/>
              <w:spacing w:before="0" w:beforeAutospacing="0" w:after="0" w:afterAutospacing="0"/>
              <w:ind w:left="-62"/>
              <w:jc w:val="both"/>
              <w:rPr>
                <w:rFonts w:ascii="Arial" w:hAnsi="Arial" w:cs="Arial"/>
                <w:sz w:val="22"/>
                <w:szCs w:val="22"/>
              </w:rPr>
            </w:pPr>
          </w:p>
          <w:p w14:paraId="54D23135" w14:textId="53F81309" w:rsidR="000628EB" w:rsidRPr="00D72A3E" w:rsidRDefault="00D72A3E" w:rsidP="008245E3">
            <w:pPr>
              <w:pStyle w:val="NormalWeb"/>
              <w:numPr>
                <w:ilvl w:val="0"/>
                <w:numId w:val="5"/>
              </w:numPr>
              <w:shd w:val="clear" w:color="auto" w:fill="FFFFFF"/>
              <w:spacing w:before="0" w:beforeAutospacing="0" w:after="0" w:afterAutospacing="0"/>
              <w:ind w:left="222" w:hanging="284"/>
              <w:jc w:val="both"/>
              <w:rPr>
                <w:rFonts w:ascii="Arial" w:hAnsi="Arial" w:cs="Arial"/>
                <w:sz w:val="22"/>
                <w:szCs w:val="22"/>
              </w:rPr>
            </w:pPr>
            <w:r w:rsidRPr="00D72A3E">
              <w:rPr>
                <w:rFonts w:ascii="Arial" w:hAnsi="Arial" w:cs="Arial"/>
                <w:sz w:val="22"/>
                <w:szCs w:val="22"/>
              </w:rPr>
              <w:t xml:space="preserve"> Prove that the process</w:t>
            </w:r>
            <w:r w:rsidR="00183FCA">
              <w:rPr>
                <w:rFonts w:ascii="Arial" w:hAnsi="Arial" w:cs="Arial"/>
                <w:sz w:val="22"/>
                <w:szCs w:val="22"/>
              </w:rPr>
              <w:t xml:space="preserve"> is happening</w:t>
            </w:r>
            <w:r w:rsidRPr="00D72A3E">
              <w:rPr>
                <w:rFonts w:ascii="Arial" w:hAnsi="Arial" w:cs="Arial"/>
                <w:sz w:val="22"/>
                <w:szCs w:val="22"/>
              </w:rPr>
              <w:t xml:space="preserve"> at fixed temperature </w:t>
            </w:r>
            <w:r w:rsidR="006966E8">
              <w:rPr>
                <w:rFonts w:ascii="Arial" w:hAnsi="Arial" w:cs="Arial"/>
                <w:sz w:val="22"/>
                <w:szCs w:val="22"/>
              </w:rPr>
              <w:t>(5 marks)</w:t>
            </w:r>
          </w:p>
        </w:tc>
        <w:tc>
          <w:tcPr>
            <w:tcW w:w="412" w:type="pct"/>
          </w:tcPr>
          <w:p w14:paraId="1EB6B2EB" w14:textId="77777777" w:rsidR="000628EB" w:rsidRDefault="000628EB" w:rsidP="000628EB">
            <w:pPr>
              <w:spacing w:after="0" w:line="240" w:lineRule="auto"/>
              <w:jc w:val="center"/>
              <w:rPr>
                <w:rFonts w:ascii="Arial" w:hAnsi="Arial" w:cs="Arial"/>
                <w:b/>
              </w:rPr>
            </w:pPr>
          </w:p>
        </w:tc>
        <w:tc>
          <w:tcPr>
            <w:tcW w:w="324" w:type="pct"/>
          </w:tcPr>
          <w:p w14:paraId="61FAB417" w14:textId="77777777" w:rsidR="000628EB" w:rsidRDefault="000628EB" w:rsidP="000628EB">
            <w:pPr>
              <w:spacing w:after="0" w:line="240" w:lineRule="auto"/>
              <w:jc w:val="center"/>
              <w:rPr>
                <w:rFonts w:ascii="Arial" w:hAnsi="Arial" w:cs="Arial"/>
                <w:b/>
              </w:rPr>
            </w:pPr>
          </w:p>
        </w:tc>
        <w:tc>
          <w:tcPr>
            <w:tcW w:w="405" w:type="pct"/>
            <w:vAlign w:val="center"/>
          </w:tcPr>
          <w:p w14:paraId="69DBC493" w14:textId="77777777" w:rsidR="000628EB" w:rsidRDefault="000628EB" w:rsidP="000628EB">
            <w:pPr>
              <w:spacing w:after="0" w:line="240" w:lineRule="auto"/>
              <w:jc w:val="center"/>
              <w:rPr>
                <w:rFonts w:ascii="Arial" w:hAnsi="Arial" w:cs="Arial"/>
              </w:rPr>
            </w:pPr>
          </w:p>
        </w:tc>
        <w:tc>
          <w:tcPr>
            <w:tcW w:w="439" w:type="pct"/>
            <w:vAlign w:val="center"/>
          </w:tcPr>
          <w:p w14:paraId="2F111CA9" w14:textId="77777777" w:rsidR="000628EB" w:rsidRDefault="000628EB" w:rsidP="000628EB">
            <w:pPr>
              <w:spacing w:after="0" w:line="240" w:lineRule="auto"/>
              <w:jc w:val="center"/>
              <w:rPr>
                <w:rFonts w:ascii="Arial" w:hAnsi="Arial" w:cs="Arial"/>
              </w:rPr>
            </w:pPr>
          </w:p>
        </w:tc>
        <w:tc>
          <w:tcPr>
            <w:tcW w:w="384" w:type="pct"/>
          </w:tcPr>
          <w:p w14:paraId="3E855064" w14:textId="77777777" w:rsidR="000628EB" w:rsidRDefault="000628EB" w:rsidP="000628EB">
            <w:pPr>
              <w:spacing w:after="0" w:line="240" w:lineRule="auto"/>
              <w:jc w:val="both"/>
              <w:rPr>
                <w:rFonts w:ascii="Arial" w:hAnsi="Arial" w:cs="Arial"/>
              </w:rPr>
            </w:pPr>
          </w:p>
        </w:tc>
      </w:tr>
      <w:tr w:rsidR="000628EB" w14:paraId="394257C5" w14:textId="77777777" w:rsidTr="000628EB">
        <w:trPr>
          <w:trHeight w:val="278"/>
        </w:trPr>
        <w:tc>
          <w:tcPr>
            <w:tcW w:w="318" w:type="pct"/>
          </w:tcPr>
          <w:p w14:paraId="4F31E1AD" w14:textId="77777777" w:rsidR="000628EB" w:rsidRDefault="000628EB" w:rsidP="000628EB">
            <w:pPr>
              <w:spacing w:after="0" w:line="240" w:lineRule="auto"/>
              <w:ind w:left="183" w:hanging="284"/>
              <w:jc w:val="center"/>
              <w:rPr>
                <w:rFonts w:ascii="Arial" w:hAnsi="Arial" w:cs="Arial"/>
                <w:color w:val="000000"/>
              </w:rPr>
            </w:pPr>
          </w:p>
        </w:tc>
        <w:tc>
          <w:tcPr>
            <w:tcW w:w="270" w:type="pct"/>
            <w:gridSpan w:val="2"/>
          </w:tcPr>
          <w:p w14:paraId="47AB8F73" w14:textId="77777777" w:rsidR="000628EB" w:rsidRDefault="000628EB" w:rsidP="000628EB">
            <w:pPr>
              <w:spacing w:after="0" w:line="240" w:lineRule="auto"/>
              <w:jc w:val="center"/>
              <w:rPr>
                <w:rFonts w:ascii="Arial" w:hAnsi="Arial" w:cs="Arial"/>
                <w:color w:val="000000"/>
              </w:rPr>
            </w:pPr>
          </w:p>
        </w:tc>
        <w:tc>
          <w:tcPr>
            <w:tcW w:w="2448" w:type="pct"/>
            <w:gridSpan w:val="2"/>
          </w:tcPr>
          <w:p w14:paraId="1BAB144F" w14:textId="4A4450D8" w:rsidR="000628EB" w:rsidRDefault="00D72A3E" w:rsidP="00D72A3E">
            <w:pPr>
              <w:spacing w:after="0" w:line="240" w:lineRule="auto"/>
              <w:ind w:left="3"/>
              <w:jc w:val="center"/>
              <w:rPr>
                <w:rFonts w:ascii="Arial" w:eastAsia="Times New Roman" w:hAnsi="Arial" w:cs="Arial"/>
                <w:color w:val="000000"/>
              </w:rPr>
            </w:pPr>
            <w:r>
              <w:rPr>
                <w:rFonts w:ascii="Arial" w:hAnsi="Arial" w:cs="Arial"/>
                <w:b/>
                <w:color w:val="000000"/>
              </w:rPr>
              <w:t>(OR)</w:t>
            </w:r>
          </w:p>
        </w:tc>
        <w:tc>
          <w:tcPr>
            <w:tcW w:w="412" w:type="pct"/>
          </w:tcPr>
          <w:p w14:paraId="0D36D2E6" w14:textId="77777777" w:rsidR="000628EB" w:rsidRDefault="000628EB" w:rsidP="000628EB">
            <w:pPr>
              <w:spacing w:after="0" w:line="240" w:lineRule="auto"/>
              <w:jc w:val="center"/>
              <w:rPr>
                <w:rFonts w:ascii="Arial" w:hAnsi="Arial" w:cs="Arial"/>
                <w:b/>
              </w:rPr>
            </w:pPr>
          </w:p>
        </w:tc>
        <w:tc>
          <w:tcPr>
            <w:tcW w:w="324" w:type="pct"/>
          </w:tcPr>
          <w:p w14:paraId="0B457DE0" w14:textId="77777777" w:rsidR="000628EB" w:rsidRDefault="000628EB" w:rsidP="000628EB">
            <w:pPr>
              <w:spacing w:after="0" w:line="240" w:lineRule="auto"/>
              <w:jc w:val="center"/>
              <w:rPr>
                <w:rFonts w:ascii="Arial" w:hAnsi="Arial" w:cs="Arial"/>
                <w:b/>
              </w:rPr>
            </w:pPr>
          </w:p>
        </w:tc>
        <w:tc>
          <w:tcPr>
            <w:tcW w:w="405" w:type="pct"/>
            <w:vAlign w:val="center"/>
          </w:tcPr>
          <w:p w14:paraId="03FAB652" w14:textId="77777777" w:rsidR="000628EB" w:rsidRDefault="000628EB" w:rsidP="000628EB">
            <w:pPr>
              <w:spacing w:after="0" w:line="240" w:lineRule="auto"/>
              <w:jc w:val="center"/>
              <w:rPr>
                <w:rFonts w:ascii="Arial" w:hAnsi="Arial" w:cs="Arial"/>
              </w:rPr>
            </w:pPr>
          </w:p>
        </w:tc>
        <w:tc>
          <w:tcPr>
            <w:tcW w:w="439" w:type="pct"/>
            <w:vAlign w:val="center"/>
          </w:tcPr>
          <w:p w14:paraId="44312741" w14:textId="77777777" w:rsidR="000628EB" w:rsidRDefault="000628EB" w:rsidP="000628EB">
            <w:pPr>
              <w:spacing w:after="0" w:line="240" w:lineRule="auto"/>
              <w:jc w:val="center"/>
              <w:rPr>
                <w:rFonts w:ascii="Arial" w:hAnsi="Arial" w:cs="Arial"/>
              </w:rPr>
            </w:pPr>
          </w:p>
        </w:tc>
        <w:tc>
          <w:tcPr>
            <w:tcW w:w="384" w:type="pct"/>
          </w:tcPr>
          <w:p w14:paraId="2CBBBCAF" w14:textId="77777777" w:rsidR="000628EB" w:rsidRDefault="000628EB" w:rsidP="000628EB">
            <w:pPr>
              <w:spacing w:after="0" w:line="240" w:lineRule="auto"/>
              <w:jc w:val="both"/>
              <w:rPr>
                <w:rFonts w:ascii="Arial" w:hAnsi="Arial" w:cs="Arial"/>
              </w:rPr>
            </w:pPr>
          </w:p>
        </w:tc>
      </w:tr>
      <w:tr w:rsidR="00D72A3E" w14:paraId="04883FED" w14:textId="77777777" w:rsidTr="000628EB">
        <w:trPr>
          <w:trHeight w:val="278"/>
        </w:trPr>
        <w:tc>
          <w:tcPr>
            <w:tcW w:w="318" w:type="pct"/>
          </w:tcPr>
          <w:p w14:paraId="29867ADD" w14:textId="77777777" w:rsidR="00D72A3E" w:rsidRDefault="00D72A3E" w:rsidP="000628EB">
            <w:pPr>
              <w:spacing w:after="0" w:line="240" w:lineRule="auto"/>
              <w:ind w:left="183" w:hanging="284"/>
              <w:jc w:val="center"/>
              <w:rPr>
                <w:rFonts w:ascii="Arial" w:hAnsi="Arial" w:cs="Arial"/>
                <w:color w:val="000000"/>
              </w:rPr>
            </w:pPr>
          </w:p>
        </w:tc>
        <w:tc>
          <w:tcPr>
            <w:tcW w:w="270" w:type="pct"/>
            <w:gridSpan w:val="2"/>
          </w:tcPr>
          <w:p w14:paraId="2724263D" w14:textId="48B96D3F" w:rsidR="00D72A3E" w:rsidRDefault="00D72A3E" w:rsidP="000628EB">
            <w:pPr>
              <w:spacing w:after="0" w:line="240" w:lineRule="auto"/>
              <w:jc w:val="center"/>
              <w:rPr>
                <w:rFonts w:ascii="Arial" w:hAnsi="Arial" w:cs="Arial"/>
                <w:color w:val="000000"/>
              </w:rPr>
            </w:pPr>
            <w:r>
              <w:rPr>
                <w:rFonts w:ascii="Arial" w:hAnsi="Arial" w:cs="Arial"/>
                <w:color w:val="000000"/>
              </w:rPr>
              <w:t>e)</w:t>
            </w:r>
          </w:p>
        </w:tc>
        <w:tc>
          <w:tcPr>
            <w:tcW w:w="2448" w:type="pct"/>
            <w:gridSpan w:val="2"/>
          </w:tcPr>
          <w:p w14:paraId="584B7C83" w14:textId="6E9052B9" w:rsidR="00401E84" w:rsidRDefault="00183FCA" w:rsidP="00183FCA">
            <w:pPr>
              <w:spacing w:after="0" w:line="240" w:lineRule="auto"/>
              <w:ind w:left="3"/>
              <w:rPr>
                <w:rFonts w:ascii="Arial" w:hAnsi="Arial" w:cs="Arial"/>
                <w:bCs/>
                <w:color w:val="000000"/>
              </w:rPr>
            </w:pPr>
            <w:r w:rsidRPr="00183FCA">
              <w:rPr>
                <w:rFonts w:ascii="Arial" w:hAnsi="Arial" w:cs="Arial"/>
                <w:bCs/>
                <w:color w:val="000000"/>
              </w:rPr>
              <w:t>Melting of ice at 0</w:t>
            </w:r>
            <w:r w:rsidRPr="00183FCA">
              <w:rPr>
                <w:rFonts w:ascii="Arial" w:hAnsi="Arial" w:cs="Arial"/>
                <w:bCs/>
                <w:color w:val="000000"/>
                <w:vertAlign w:val="superscript"/>
              </w:rPr>
              <w:t>0</w:t>
            </w:r>
            <w:r w:rsidRPr="00183FCA">
              <w:rPr>
                <w:rFonts w:ascii="Arial" w:hAnsi="Arial" w:cs="Arial"/>
                <w:bCs/>
                <w:color w:val="000000"/>
              </w:rPr>
              <w:t>C at constant temperature with 6010 J</w:t>
            </w:r>
            <w:r w:rsidR="00401E84">
              <w:rPr>
                <w:rFonts w:ascii="Arial" w:hAnsi="Arial" w:cs="Arial"/>
                <w:bCs/>
                <w:color w:val="000000"/>
              </w:rPr>
              <w:t xml:space="preserve"> and at 1 atm</w:t>
            </w:r>
            <w:r w:rsidRPr="00183FCA">
              <w:rPr>
                <w:rFonts w:ascii="Arial" w:hAnsi="Arial" w:cs="Arial"/>
                <w:bCs/>
                <w:color w:val="000000"/>
              </w:rPr>
              <w:t>.</w:t>
            </w:r>
          </w:p>
          <w:p w14:paraId="2D48712E" w14:textId="720B0449" w:rsidR="00401E84" w:rsidRDefault="00401E84" w:rsidP="00401E84">
            <w:pPr>
              <w:pStyle w:val="ListParagraph"/>
              <w:numPr>
                <w:ilvl w:val="0"/>
                <w:numId w:val="6"/>
              </w:numPr>
              <w:spacing w:after="0" w:line="240" w:lineRule="auto"/>
              <w:ind w:left="505" w:hanging="505"/>
              <w:rPr>
                <w:rFonts w:ascii="Arial" w:hAnsi="Arial" w:cs="Arial"/>
                <w:bCs/>
                <w:color w:val="000000"/>
              </w:rPr>
            </w:pPr>
            <w:r w:rsidRPr="00401E84">
              <w:rPr>
                <w:rFonts w:ascii="Arial" w:hAnsi="Arial" w:cs="Arial"/>
                <w:bCs/>
                <w:color w:val="000000"/>
              </w:rPr>
              <w:t>F</w:t>
            </w:r>
            <w:r w:rsidR="00183FCA" w:rsidRPr="00401E84">
              <w:rPr>
                <w:rFonts w:ascii="Arial" w:hAnsi="Arial" w:cs="Arial"/>
                <w:bCs/>
                <w:color w:val="000000"/>
              </w:rPr>
              <w:t xml:space="preserve">ind its entropy and </w:t>
            </w:r>
            <w:r w:rsidR="006966E8">
              <w:rPr>
                <w:rFonts w:ascii="Arial" w:hAnsi="Arial" w:cs="Arial"/>
                <w:bCs/>
                <w:color w:val="000000"/>
              </w:rPr>
              <w:t>(5 marks)</w:t>
            </w:r>
          </w:p>
          <w:p w14:paraId="2BB056B6" w14:textId="77777777" w:rsidR="008245E3" w:rsidRDefault="008245E3" w:rsidP="008245E3">
            <w:pPr>
              <w:pStyle w:val="ListParagraph"/>
              <w:spacing w:after="0" w:line="240" w:lineRule="auto"/>
              <w:ind w:left="505"/>
              <w:rPr>
                <w:rFonts w:ascii="Arial" w:hAnsi="Arial" w:cs="Arial"/>
                <w:bCs/>
                <w:color w:val="000000"/>
              </w:rPr>
            </w:pPr>
          </w:p>
          <w:p w14:paraId="30DBAAE2" w14:textId="02BFC924" w:rsidR="00D72A3E" w:rsidRPr="00401E84" w:rsidRDefault="00401E84" w:rsidP="00401E84">
            <w:pPr>
              <w:pStyle w:val="ListParagraph"/>
              <w:numPr>
                <w:ilvl w:val="0"/>
                <w:numId w:val="6"/>
              </w:numPr>
              <w:spacing w:after="0" w:line="240" w:lineRule="auto"/>
              <w:ind w:left="505" w:hanging="505"/>
              <w:rPr>
                <w:rFonts w:ascii="Arial" w:hAnsi="Arial" w:cs="Arial"/>
                <w:bCs/>
                <w:color w:val="000000"/>
              </w:rPr>
            </w:pPr>
            <w:r w:rsidRPr="00401E84">
              <w:rPr>
                <w:rFonts w:ascii="Arial" w:hAnsi="Arial" w:cs="Arial"/>
                <w:bCs/>
                <w:color w:val="000000"/>
              </w:rPr>
              <w:lastRenderedPageBreak/>
              <w:t>G</w:t>
            </w:r>
            <w:r w:rsidR="00183FCA" w:rsidRPr="00401E84">
              <w:rPr>
                <w:rFonts w:ascii="Arial" w:hAnsi="Arial" w:cs="Arial"/>
                <w:bCs/>
                <w:color w:val="000000"/>
              </w:rPr>
              <w:t>ibbs free energy of the system.</w:t>
            </w:r>
            <w:r w:rsidR="006966E8">
              <w:rPr>
                <w:rFonts w:ascii="Arial" w:hAnsi="Arial" w:cs="Arial"/>
                <w:bCs/>
                <w:color w:val="000000"/>
              </w:rPr>
              <w:t xml:space="preserve"> (5 marks)</w:t>
            </w:r>
          </w:p>
        </w:tc>
        <w:tc>
          <w:tcPr>
            <w:tcW w:w="412" w:type="pct"/>
          </w:tcPr>
          <w:p w14:paraId="763766D5" w14:textId="77777777" w:rsidR="00D72A3E" w:rsidRDefault="00D72A3E" w:rsidP="000628EB">
            <w:pPr>
              <w:spacing w:after="0" w:line="240" w:lineRule="auto"/>
              <w:jc w:val="center"/>
              <w:rPr>
                <w:rFonts w:ascii="Arial" w:hAnsi="Arial" w:cs="Arial"/>
                <w:b/>
              </w:rPr>
            </w:pPr>
          </w:p>
        </w:tc>
        <w:tc>
          <w:tcPr>
            <w:tcW w:w="324" w:type="pct"/>
          </w:tcPr>
          <w:p w14:paraId="4670E533" w14:textId="77777777" w:rsidR="00D72A3E" w:rsidRDefault="00D72A3E" w:rsidP="000628EB">
            <w:pPr>
              <w:spacing w:after="0" w:line="240" w:lineRule="auto"/>
              <w:jc w:val="center"/>
              <w:rPr>
                <w:rFonts w:ascii="Arial" w:hAnsi="Arial" w:cs="Arial"/>
                <w:b/>
              </w:rPr>
            </w:pPr>
          </w:p>
        </w:tc>
        <w:tc>
          <w:tcPr>
            <w:tcW w:w="405" w:type="pct"/>
            <w:vAlign w:val="center"/>
          </w:tcPr>
          <w:p w14:paraId="7415BE0D" w14:textId="77777777" w:rsidR="00D72A3E" w:rsidRDefault="00D72A3E" w:rsidP="000628EB">
            <w:pPr>
              <w:spacing w:after="0" w:line="240" w:lineRule="auto"/>
              <w:jc w:val="center"/>
              <w:rPr>
                <w:rFonts w:ascii="Arial" w:hAnsi="Arial" w:cs="Arial"/>
              </w:rPr>
            </w:pPr>
          </w:p>
        </w:tc>
        <w:tc>
          <w:tcPr>
            <w:tcW w:w="439" w:type="pct"/>
            <w:vAlign w:val="center"/>
          </w:tcPr>
          <w:p w14:paraId="0128E17A" w14:textId="77777777" w:rsidR="00D72A3E" w:rsidRDefault="00D72A3E" w:rsidP="000628EB">
            <w:pPr>
              <w:spacing w:after="0" w:line="240" w:lineRule="auto"/>
              <w:jc w:val="center"/>
              <w:rPr>
                <w:rFonts w:ascii="Arial" w:hAnsi="Arial" w:cs="Arial"/>
              </w:rPr>
            </w:pPr>
          </w:p>
        </w:tc>
        <w:tc>
          <w:tcPr>
            <w:tcW w:w="384" w:type="pct"/>
          </w:tcPr>
          <w:p w14:paraId="185EB667" w14:textId="77777777" w:rsidR="00D72A3E" w:rsidRDefault="00D72A3E" w:rsidP="000628EB">
            <w:pPr>
              <w:spacing w:after="0" w:line="240" w:lineRule="auto"/>
              <w:jc w:val="both"/>
              <w:rPr>
                <w:rFonts w:ascii="Arial" w:hAnsi="Arial" w:cs="Arial"/>
              </w:rPr>
            </w:pPr>
          </w:p>
        </w:tc>
      </w:tr>
      <w:tr w:rsidR="006966E8" w14:paraId="5625EC9D" w14:textId="77777777" w:rsidTr="000628EB">
        <w:trPr>
          <w:trHeight w:val="278"/>
        </w:trPr>
        <w:tc>
          <w:tcPr>
            <w:tcW w:w="318" w:type="pct"/>
          </w:tcPr>
          <w:p w14:paraId="0FF2261A" w14:textId="77777777" w:rsidR="006966E8" w:rsidRDefault="006966E8" w:rsidP="000628EB">
            <w:pPr>
              <w:spacing w:after="0" w:line="240" w:lineRule="auto"/>
              <w:ind w:left="183" w:hanging="284"/>
              <w:jc w:val="center"/>
              <w:rPr>
                <w:rFonts w:ascii="Arial" w:hAnsi="Arial" w:cs="Arial"/>
                <w:color w:val="000000"/>
              </w:rPr>
            </w:pPr>
          </w:p>
        </w:tc>
        <w:tc>
          <w:tcPr>
            <w:tcW w:w="270" w:type="pct"/>
            <w:gridSpan w:val="2"/>
          </w:tcPr>
          <w:p w14:paraId="57AC6AF7" w14:textId="77777777" w:rsidR="006966E8" w:rsidRDefault="006966E8" w:rsidP="000628EB">
            <w:pPr>
              <w:spacing w:after="0" w:line="240" w:lineRule="auto"/>
              <w:jc w:val="center"/>
              <w:rPr>
                <w:rFonts w:ascii="Arial" w:hAnsi="Arial" w:cs="Arial"/>
                <w:color w:val="000000"/>
              </w:rPr>
            </w:pPr>
          </w:p>
        </w:tc>
        <w:tc>
          <w:tcPr>
            <w:tcW w:w="2448" w:type="pct"/>
            <w:gridSpan w:val="2"/>
          </w:tcPr>
          <w:p w14:paraId="0C90766D" w14:textId="13E9D796" w:rsidR="006966E8" w:rsidRPr="00183FCA" w:rsidRDefault="006966E8" w:rsidP="006966E8">
            <w:pPr>
              <w:spacing w:after="0" w:line="240" w:lineRule="auto"/>
              <w:ind w:left="3"/>
              <w:jc w:val="center"/>
              <w:rPr>
                <w:rFonts w:ascii="Arial" w:hAnsi="Arial" w:cs="Arial"/>
                <w:bCs/>
                <w:color w:val="000000"/>
              </w:rPr>
            </w:pPr>
            <w:r>
              <w:rPr>
                <w:rFonts w:ascii="Arial" w:hAnsi="Arial" w:cs="Arial"/>
                <w:b/>
                <w:color w:val="000000"/>
              </w:rPr>
              <w:t>(OR)</w:t>
            </w:r>
          </w:p>
        </w:tc>
        <w:tc>
          <w:tcPr>
            <w:tcW w:w="412" w:type="pct"/>
          </w:tcPr>
          <w:p w14:paraId="1D1BEE45" w14:textId="77777777" w:rsidR="006966E8" w:rsidRDefault="006966E8" w:rsidP="000628EB">
            <w:pPr>
              <w:spacing w:after="0" w:line="240" w:lineRule="auto"/>
              <w:jc w:val="center"/>
              <w:rPr>
                <w:rFonts w:ascii="Arial" w:hAnsi="Arial" w:cs="Arial"/>
                <w:b/>
              </w:rPr>
            </w:pPr>
          </w:p>
        </w:tc>
        <w:tc>
          <w:tcPr>
            <w:tcW w:w="324" w:type="pct"/>
          </w:tcPr>
          <w:p w14:paraId="53908928" w14:textId="77777777" w:rsidR="006966E8" w:rsidRDefault="006966E8" w:rsidP="000628EB">
            <w:pPr>
              <w:spacing w:after="0" w:line="240" w:lineRule="auto"/>
              <w:jc w:val="center"/>
              <w:rPr>
                <w:rFonts w:ascii="Arial" w:hAnsi="Arial" w:cs="Arial"/>
                <w:b/>
              </w:rPr>
            </w:pPr>
          </w:p>
        </w:tc>
        <w:tc>
          <w:tcPr>
            <w:tcW w:w="405" w:type="pct"/>
            <w:vAlign w:val="center"/>
          </w:tcPr>
          <w:p w14:paraId="6AEAB74B" w14:textId="77777777" w:rsidR="006966E8" w:rsidRDefault="006966E8" w:rsidP="000628EB">
            <w:pPr>
              <w:spacing w:after="0" w:line="240" w:lineRule="auto"/>
              <w:jc w:val="center"/>
              <w:rPr>
                <w:rFonts w:ascii="Arial" w:hAnsi="Arial" w:cs="Arial"/>
              </w:rPr>
            </w:pPr>
          </w:p>
        </w:tc>
        <w:tc>
          <w:tcPr>
            <w:tcW w:w="439" w:type="pct"/>
            <w:vAlign w:val="center"/>
          </w:tcPr>
          <w:p w14:paraId="4986AA70" w14:textId="77777777" w:rsidR="006966E8" w:rsidRDefault="006966E8" w:rsidP="000628EB">
            <w:pPr>
              <w:spacing w:after="0" w:line="240" w:lineRule="auto"/>
              <w:jc w:val="center"/>
              <w:rPr>
                <w:rFonts w:ascii="Arial" w:hAnsi="Arial" w:cs="Arial"/>
              </w:rPr>
            </w:pPr>
          </w:p>
        </w:tc>
        <w:tc>
          <w:tcPr>
            <w:tcW w:w="384" w:type="pct"/>
          </w:tcPr>
          <w:p w14:paraId="4E455DA2" w14:textId="77777777" w:rsidR="006966E8" w:rsidRDefault="006966E8" w:rsidP="000628EB">
            <w:pPr>
              <w:spacing w:after="0" w:line="240" w:lineRule="auto"/>
              <w:jc w:val="both"/>
              <w:rPr>
                <w:rFonts w:ascii="Arial" w:hAnsi="Arial" w:cs="Arial"/>
              </w:rPr>
            </w:pPr>
          </w:p>
        </w:tc>
      </w:tr>
      <w:tr w:rsidR="006966E8" w14:paraId="5DF84D4C" w14:textId="77777777" w:rsidTr="000628EB">
        <w:trPr>
          <w:trHeight w:val="278"/>
        </w:trPr>
        <w:tc>
          <w:tcPr>
            <w:tcW w:w="318" w:type="pct"/>
          </w:tcPr>
          <w:p w14:paraId="0D88B041" w14:textId="77777777" w:rsidR="006966E8" w:rsidRDefault="006966E8" w:rsidP="000628EB">
            <w:pPr>
              <w:spacing w:after="0" w:line="240" w:lineRule="auto"/>
              <w:ind w:left="183" w:hanging="284"/>
              <w:jc w:val="center"/>
              <w:rPr>
                <w:rFonts w:ascii="Arial" w:hAnsi="Arial" w:cs="Arial"/>
                <w:color w:val="000000"/>
              </w:rPr>
            </w:pPr>
          </w:p>
        </w:tc>
        <w:tc>
          <w:tcPr>
            <w:tcW w:w="270" w:type="pct"/>
            <w:gridSpan w:val="2"/>
          </w:tcPr>
          <w:p w14:paraId="4FDE729F" w14:textId="1A850BE5" w:rsidR="006966E8" w:rsidRDefault="006966E8" w:rsidP="000628EB">
            <w:pPr>
              <w:spacing w:after="0" w:line="240" w:lineRule="auto"/>
              <w:jc w:val="center"/>
              <w:rPr>
                <w:rFonts w:ascii="Arial" w:hAnsi="Arial" w:cs="Arial"/>
                <w:color w:val="000000"/>
              </w:rPr>
            </w:pPr>
            <w:r>
              <w:rPr>
                <w:rFonts w:ascii="Arial" w:hAnsi="Arial" w:cs="Arial"/>
                <w:color w:val="000000"/>
              </w:rPr>
              <w:t>f)</w:t>
            </w:r>
          </w:p>
        </w:tc>
        <w:tc>
          <w:tcPr>
            <w:tcW w:w="2448" w:type="pct"/>
            <w:gridSpan w:val="2"/>
          </w:tcPr>
          <w:p w14:paraId="23E022C4" w14:textId="57DA1C69" w:rsidR="006966E8" w:rsidRPr="006966E8" w:rsidRDefault="006966E8" w:rsidP="006966E8">
            <w:pPr>
              <w:spacing w:after="0" w:line="240" w:lineRule="auto"/>
              <w:ind w:left="3"/>
              <w:jc w:val="both"/>
              <w:rPr>
                <w:rFonts w:ascii="Arial" w:hAnsi="Arial" w:cs="Arial"/>
                <w:bCs/>
                <w:color w:val="000000"/>
              </w:rPr>
            </w:pPr>
            <w:r w:rsidRPr="006966E8">
              <w:rPr>
                <w:rFonts w:ascii="Arial" w:hAnsi="Arial" w:cs="Arial"/>
                <w:bCs/>
                <w:color w:val="000000"/>
              </w:rPr>
              <w:t xml:space="preserve">1 mole of an ideal monoatomic gas at 27 </w:t>
            </w:r>
            <w:r w:rsidRPr="006966E8">
              <w:rPr>
                <w:rFonts w:ascii="Arial" w:hAnsi="Arial" w:cs="Arial"/>
                <w:bCs/>
                <w:color w:val="000000"/>
                <w:vertAlign w:val="superscript"/>
              </w:rPr>
              <w:sym w:font="Symbol" w:char="F06F"/>
            </w:r>
            <w:r w:rsidRPr="006966E8">
              <w:rPr>
                <w:rFonts w:ascii="Arial" w:hAnsi="Arial" w:cs="Arial"/>
                <w:bCs/>
                <w:color w:val="000000"/>
              </w:rPr>
              <w:t>C expands reversibly and adiabatically from a volume of 10 dm</w:t>
            </w:r>
            <w:r w:rsidRPr="006966E8">
              <w:rPr>
                <w:rFonts w:ascii="Arial" w:hAnsi="Arial" w:cs="Arial"/>
                <w:bCs/>
                <w:color w:val="000000"/>
                <w:vertAlign w:val="superscript"/>
              </w:rPr>
              <w:t xml:space="preserve">3 </w:t>
            </w:r>
            <w:r w:rsidRPr="006966E8">
              <w:rPr>
                <w:rFonts w:ascii="Arial" w:hAnsi="Arial" w:cs="Arial"/>
                <w:bCs/>
                <w:color w:val="000000"/>
              </w:rPr>
              <w:t>to a volume of 20 dm</w:t>
            </w:r>
            <w:r w:rsidRPr="006966E8">
              <w:rPr>
                <w:rFonts w:ascii="Arial" w:hAnsi="Arial" w:cs="Arial"/>
                <w:bCs/>
                <w:color w:val="000000"/>
                <w:vertAlign w:val="superscript"/>
              </w:rPr>
              <w:t>3</w:t>
            </w:r>
            <w:r w:rsidRPr="006966E8">
              <w:rPr>
                <w:rFonts w:ascii="Arial" w:hAnsi="Arial" w:cs="Arial"/>
                <w:bCs/>
                <w:color w:val="000000"/>
              </w:rPr>
              <w:t>.</w:t>
            </w:r>
            <w:r w:rsidRPr="006966E8">
              <w:rPr>
                <w:rFonts w:ascii="Arial" w:hAnsi="Arial" w:cs="Arial"/>
                <w:bCs/>
                <w:color w:val="000000"/>
                <w:vertAlign w:val="superscript"/>
              </w:rPr>
              <w:t xml:space="preserve"> </w:t>
            </w:r>
            <w:r w:rsidRPr="006966E8">
              <w:rPr>
                <w:rFonts w:ascii="Arial" w:hAnsi="Arial" w:cs="Arial"/>
                <w:bCs/>
                <w:color w:val="000000"/>
              </w:rPr>
              <w:t xml:space="preserve">Calculate q, </w:t>
            </w:r>
            <m:oMath>
              <m:r>
                <w:rPr>
                  <w:rFonts w:ascii="Cambria Math" w:hAnsi="Cambria Math" w:cs="Arial"/>
                  <w:color w:val="000000"/>
                </w:rPr>
                <m:t>∆</m:t>
              </m:r>
            </m:oMath>
            <w:r w:rsidRPr="006966E8">
              <w:rPr>
                <w:rFonts w:ascii="Arial" w:hAnsi="Arial" w:cs="Arial"/>
                <w:bCs/>
                <w:color w:val="000000"/>
              </w:rPr>
              <w:t xml:space="preserve">U, W and </w:t>
            </w:r>
            <m:oMath>
              <m:r>
                <w:rPr>
                  <w:rFonts w:ascii="Cambria Math" w:hAnsi="Cambria Math" w:cs="Arial"/>
                  <w:color w:val="000000"/>
                </w:rPr>
                <m:t>∆</m:t>
              </m:r>
            </m:oMath>
            <w:r w:rsidRPr="006966E8">
              <w:rPr>
                <w:rFonts w:ascii="Arial" w:hAnsi="Arial" w:cs="Arial"/>
                <w:bCs/>
                <w:color w:val="000000"/>
              </w:rPr>
              <w:t xml:space="preserve">H. Given </w:t>
            </w:r>
            <w:proofErr w:type="spellStart"/>
            <w:r w:rsidRPr="006966E8">
              <w:rPr>
                <w:rFonts w:ascii="Arial" w:hAnsi="Arial" w:cs="Arial"/>
                <w:bCs/>
                <w:color w:val="000000"/>
              </w:rPr>
              <w:t>C</w:t>
            </w:r>
            <w:r w:rsidRPr="00A61E9C">
              <w:rPr>
                <w:rFonts w:ascii="Arial" w:hAnsi="Arial" w:cs="Arial"/>
                <w:bCs/>
                <w:color w:val="000000"/>
                <w:vertAlign w:val="subscript"/>
              </w:rPr>
              <w:t>v</w:t>
            </w:r>
            <w:proofErr w:type="spellEnd"/>
            <w:r w:rsidRPr="006966E8">
              <w:rPr>
                <w:rFonts w:ascii="Arial" w:hAnsi="Arial" w:cs="Arial"/>
                <w:bCs/>
                <w:color w:val="000000"/>
              </w:rPr>
              <w:t>/R= 3/2</w:t>
            </w:r>
            <w:r>
              <w:rPr>
                <w:rFonts w:ascii="Arial" w:hAnsi="Arial" w:cs="Arial"/>
                <w:bCs/>
                <w:color w:val="000000"/>
              </w:rPr>
              <w:t>. (10 marks)</w:t>
            </w:r>
          </w:p>
        </w:tc>
        <w:tc>
          <w:tcPr>
            <w:tcW w:w="412" w:type="pct"/>
          </w:tcPr>
          <w:p w14:paraId="68A28D58" w14:textId="77777777" w:rsidR="006966E8" w:rsidRDefault="006966E8" w:rsidP="000628EB">
            <w:pPr>
              <w:spacing w:after="0" w:line="240" w:lineRule="auto"/>
              <w:jc w:val="center"/>
              <w:rPr>
                <w:rFonts w:ascii="Arial" w:hAnsi="Arial" w:cs="Arial"/>
                <w:b/>
              </w:rPr>
            </w:pPr>
          </w:p>
        </w:tc>
        <w:tc>
          <w:tcPr>
            <w:tcW w:w="324" w:type="pct"/>
          </w:tcPr>
          <w:p w14:paraId="3F15687F" w14:textId="77777777" w:rsidR="006966E8" w:rsidRDefault="006966E8" w:rsidP="000628EB">
            <w:pPr>
              <w:spacing w:after="0" w:line="240" w:lineRule="auto"/>
              <w:jc w:val="center"/>
              <w:rPr>
                <w:rFonts w:ascii="Arial" w:hAnsi="Arial" w:cs="Arial"/>
                <w:b/>
              </w:rPr>
            </w:pPr>
          </w:p>
        </w:tc>
        <w:tc>
          <w:tcPr>
            <w:tcW w:w="405" w:type="pct"/>
            <w:vAlign w:val="center"/>
          </w:tcPr>
          <w:p w14:paraId="3356AFD2" w14:textId="77777777" w:rsidR="006966E8" w:rsidRDefault="006966E8" w:rsidP="000628EB">
            <w:pPr>
              <w:spacing w:after="0" w:line="240" w:lineRule="auto"/>
              <w:jc w:val="center"/>
              <w:rPr>
                <w:rFonts w:ascii="Arial" w:hAnsi="Arial" w:cs="Arial"/>
              </w:rPr>
            </w:pPr>
          </w:p>
        </w:tc>
        <w:tc>
          <w:tcPr>
            <w:tcW w:w="439" w:type="pct"/>
            <w:vAlign w:val="center"/>
          </w:tcPr>
          <w:p w14:paraId="1FA3E368" w14:textId="77777777" w:rsidR="006966E8" w:rsidRDefault="006966E8" w:rsidP="000628EB">
            <w:pPr>
              <w:spacing w:after="0" w:line="240" w:lineRule="auto"/>
              <w:jc w:val="center"/>
              <w:rPr>
                <w:rFonts w:ascii="Arial" w:hAnsi="Arial" w:cs="Arial"/>
              </w:rPr>
            </w:pPr>
          </w:p>
        </w:tc>
        <w:tc>
          <w:tcPr>
            <w:tcW w:w="384" w:type="pct"/>
          </w:tcPr>
          <w:p w14:paraId="6D57D7A2" w14:textId="77777777" w:rsidR="006966E8" w:rsidRDefault="006966E8" w:rsidP="000628EB">
            <w:pPr>
              <w:spacing w:after="0" w:line="240" w:lineRule="auto"/>
              <w:jc w:val="both"/>
              <w:rPr>
                <w:rFonts w:ascii="Arial" w:hAnsi="Arial" w:cs="Arial"/>
              </w:rPr>
            </w:pPr>
          </w:p>
        </w:tc>
      </w:tr>
      <w:tr w:rsidR="006966E8" w14:paraId="09783647" w14:textId="77777777" w:rsidTr="000628EB">
        <w:trPr>
          <w:trHeight w:val="278"/>
        </w:trPr>
        <w:tc>
          <w:tcPr>
            <w:tcW w:w="318" w:type="pct"/>
          </w:tcPr>
          <w:p w14:paraId="410025DE" w14:textId="77777777" w:rsidR="006966E8" w:rsidRDefault="006966E8" w:rsidP="006966E8">
            <w:pPr>
              <w:spacing w:after="0" w:line="240" w:lineRule="auto"/>
              <w:ind w:left="183" w:hanging="284"/>
              <w:jc w:val="center"/>
              <w:rPr>
                <w:rFonts w:ascii="Arial" w:hAnsi="Arial" w:cs="Arial"/>
                <w:color w:val="000000"/>
              </w:rPr>
            </w:pPr>
          </w:p>
        </w:tc>
        <w:tc>
          <w:tcPr>
            <w:tcW w:w="270" w:type="pct"/>
            <w:gridSpan w:val="2"/>
          </w:tcPr>
          <w:p w14:paraId="3DB98A05" w14:textId="77777777" w:rsidR="006966E8" w:rsidRDefault="006966E8" w:rsidP="006966E8">
            <w:pPr>
              <w:spacing w:after="0" w:line="240" w:lineRule="auto"/>
              <w:jc w:val="center"/>
              <w:rPr>
                <w:rFonts w:ascii="Arial" w:hAnsi="Arial" w:cs="Arial"/>
                <w:color w:val="000000"/>
              </w:rPr>
            </w:pPr>
          </w:p>
        </w:tc>
        <w:tc>
          <w:tcPr>
            <w:tcW w:w="2448" w:type="pct"/>
            <w:gridSpan w:val="2"/>
          </w:tcPr>
          <w:p w14:paraId="11F0A987" w14:textId="2A3D27FE" w:rsidR="006966E8" w:rsidRPr="006966E8" w:rsidRDefault="006966E8" w:rsidP="006966E8">
            <w:pPr>
              <w:spacing w:after="0" w:line="240" w:lineRule="auto"/>
              <w:ind w:left="3"/>
              <w:jc w:val="center"/>
              <w:rPr>
                <w:rFonts w:ascii="Arial" w:hAnsi="Arial" w:cs="Arial"/>
                <w:bCs/>
                <w:color w:val="000000"/>
              </w:rPr>
            </w:pPr>
            <w:r>
              <w:rPr>
                <w:rFonts w:ascii="Arial" w:hAnsi="Arial" w:cs="Arial"/>
                <w:b/>
                <w:color w:val="000000"/>
              </w:rPr>
              <w:t>(OR)</w:t>
            </w:r>
          </w:p>
        </w:tc>
        <w:tc>
          <w:tcPr>
            <w:tcW w:w="412" w:type="pct"/>
          </w:tcPr>
          <w:p w14:paraId="58A44D00" w14:textId="77777777" w:rsidR="006966E8" w:rsidRDefault="006966E8" w:rsidP="006966E8">
            <w:pPr>
              <w:spacing w:after="0" w:line="240" w:lineRule="auto"/>
              <w:jc w:val="center"/>
              <w:rPr>
                <w:rFonts w:ascii="Arial" w:hAnsi="Arial" w:cs="Arial"/>
                <w:b/>
              </w:rPr>
            </w:pPr>
          </w:p>
        </w:tc>
        <w:tc>
          <w:tcPr>
            <w:tcW w:w="324" w:type="pct"/>
          </w:tcPr>
          <w:p w14:paraId="322AD23E" w14:textId="77777777" w:rsidR="006966E8" w:rsidRDefault="006966E8" w:rsidP="006966E8">
            <w:pPr>
              <w:spacing w:after="0" w:line="240" w:lineRule="auto"/>
              <w:jc w:val="center"/>
              <w:rPr>
                <w:rFonts w:ascii="Arial" w:hAnsi="Arial" w:cs="Arial"/>
                <w:b/>
              </w:rPr>
            </w:pPr>
          </w:p>
        </w:tc>
        <w:tc>
          <w:tcPr>
            <w:tcW w:w="405" w:type="pct"/>
            <w:vAlign w:val="center"/>
          </w:tcPr>
          <w:p w14:paraId="2FD054D0" w14:textId="77777777" w:rsidR="006966E8" w:rsidRDefault="006966E8" w:rsidP="006966E8">
            <w:pPr>
              <w:spacing w:after="0" w:line="240" w:lineRule="auto"/>
              <w:jc w:val="center"/>
              <w:rPr>
                <w:rFonts w:ascii="Arial" w:hAnsi="Arial" w:cs="Arial"/>
              </w:rPr>
            </w:pPr>
          </w:p>
        </w:tc>
        <w:tc>
          <w:tcPr>
            <w:tcW w:w="439" w:type="pct"/>
            <w:vAlign w:val="center"/>
          </w:tcPr>
          <w:p w14:paraId="6652838E" w14:textId="77777777" w:rsidR="006966E8" w:rsidRDefault="006966E8" w:rsidP="006966E8">
            <w:pPr>
              <w:spacing w:after="0" w:line="240" w:lineRule="auto"/>
              <w:jc w:val="center"/>
              <w:rPr>
                <w:rFonts w:ascii="Arial" w:hAnsi="Arial" w:cs="Arial"/>
              </w:rPr>
            </w:pPr>
          </w:p>
        </w:tc>
        <w:tc>
          <w:tcPr>
            <w:tcW w:w="384" w:type="pct"/>
          </w:tcPr>
          <w:p w14:paraId="068DD02E" w14:textId="77777777" w:rsidR="006966E8" w:rsidRDefault="006966E8" w:rsidP="006966E8">
            <w:pPr>
              <w:spacing w:after="0" w:line="240" w:lineRule="auto"/>
              <w:jc w:val="both"/>
              <w:rPr>
                <w:rFonts w:ascii="Arial" w:hAnsi="Arial" w:cs="Arial"/>
              </w:rPr>
            </w:pPr>
          </w:p>
        </w:tc>
      </w:tr>
      <w:tr w:rsidR="006966E8" w14:paraId="677180D4" w14:textId="77777777" w:rsidTr="000628EB">
        <w:trPr>
          <w:trHeight w:val="278"/>
        </w:trPr>
        <w:tc>
          <w:tcPr>
            <w:tcW w:w="318" w:type="pct"/>
          </w:tcPr>
          <w:p w14:paraId="42F70284" w14:textId="77777777" w:rsidR="006966E8" w:rsidRDefault="006966E8" w:rsidP="006966E8">
            <w:pPr>
              <w:spacing w:after="0" w:line="240" w:lineRule="auto"/>
              <w:ind w:left="183" w:hanging="284"/>
              <w:jc w:val="center"/>
              <w:rPr>
                <w:rFonts w:ascii="Arial" w:hAnsi="Arial" w:cs="Arial"/>
                <w:color w:val="000000"/>
              </w:rPr>
            </w:pPr>
          </w:p>
        </w:tc>
        <w:tc>
          <w:tcPr>
            <w:tcW w:w="270" w:type="pct"/>
            <w:gridSpan w:val="2"/>
          </w:tcPr>
          <w:p w14:paraId="19285FEA" w14:textId="07517612" w:rsidR="006966E8" w:rsidRDefault="006966E8" w:rsidP="006966E8">
            <w:pPr>
              <w:spacing w:after="0" w:line="240" w:lineRule="auto"/>
              <w:jc w:val="center"/>
              <w:rPr>
                <w:rFonts w:ascii="Arial" w:hAnsi="Arial" w:cs="Arial"/>
                <w:color w:val="000000"/>
              </w:rPr>
            </w:pPr>
            <w:r>
              <w:rPr>
                <w:rFonts w:ascii="Arial" w:hAnsi="Arial" w:cs="Arial"/>
                <w:color w:val="000000"/>
              </w:rPr>
              <w:t>g)</w:t>
            </w:r>
          </w:p>
        </w:tc>
        <w:tc>
          <w:tcPr>
            <w:tcW w:w="2448" w:type="pct"/>
            <w:gridSpan w:val="2"/>
          </w:tcPr>
          <w:p w14:paraId="482A4D23" w14:textId="77777777" w:rsidR="00CE29D8" w:rsidRDefault="00CE29D8" w:rsidP="00931074">
            <w:pPr>
              <w:spacing w:after="0" w:line="240" w:lineRule="auto"/>
              <w:ind w:left="3"/>
              <w:jc w:val="both"/>
              <w:rPr>
                <w:rFonts w:ascii="Arial" w:hAnsi="Arial" w:cs="Arial"/>
                <w:bCs/>
                <w:color w:val="000000"/>
              </w:rPr>
            </w:pPr>
            <w:r w:rsidRPr="00CE29D8">
              <w:rPr>
                <w:rFonts w:ascii="Arial" w:hAnsi="Arial" w:cs="Arial"/>
                <w:bCs/>
                <w:color w:val="000000"/>
              </w:rPr>
              <w:t xml:space="preserve">Ghee is melted from 283 K to 30 </w:t>
            </w:r>
            <w:r w:rsidRPr="00CE29D8">
              <w:rPr>
                <w:rFonts w:ascii="Arial" w:hAnsi="Arial" w:cs="Arial"/>
                <w:bCs/>
                <w:color w:val="000000"/>
                <w:vertAlign w:val="superscript"/>
              </w:rPr>
              <w:t>0</w:t>
            </w:r>
            <w:r w:rsidRPr="00CE29D8">
              <w:rPr>
                <w:rFonts w:ascii="Arial" w:hAnsi="Arial" w:cs="Arial"/>
                <w:bCs/>
                <w:color w:val="000000"/>
              </w:rPr>
              <w:t xml:space="preserve">C. </w:t>
            </w:r>
          </w:p>
          <w:p w14:paraId="09A22F1D" w14:textId="06267A53" w:rsidR="00CE29D8" w:rsidRDefault="00CE29D8" w:rsidP="00931074">
            <w:pPr>
              <w:pStyle w:val="ListParagraph"/>
              <w:numPr>
                <w:ilvl w:val="0"/>
                <w:numId w:val="8"/>
              </w:numPr>
              <w:spacing w:after="0" w:line="240" w:lineRule="auto"/>
              <w:ind w:left="363" w:hanging="363"/>
              <w:jc w:val="both"/>
              <w:rPr>
                <w:rFonts w:ascii="Arial" w:hAnsi="Arial" w:cs="Arial"/>
                <w:bCs/>
                <w:color w:val="000000"/>
              </w:rPr>
            </w:pPr>
            <w:r w:rsidRPr="00CE29D8">
              <w:rPr>
                <w:rFonts w:ascii="Arial" w:hAnsi="Arial" w:cs="Arial"/>
                <w:bCs/>
                <w:color w:val="000000"/>
              </w:rPr>
              <w:t>What is its efficiency?</w:t>
            </w:r>
            <w:r>
              <w:rPr>
                <w:rFonts w:ascii="Arial" w:hAnsi="Arial" w:cs="Arial"/>
                <w:bCs/>
                <w:color w:val="000000"/>
              </w:rPr>
              <w:t xml:space="preserve"> (</w:t>
            </w:r>
            <w:r w:rsidR="00931074">
              <w:rPr>
                <w:rFonts w:ascii="Arial" w:hAnsi="Arial" w:cs="Arial"/>
                <w:bCs/>
                <w:color w:val="000000"/>
              </w:rPr>
              <w:t>3</w:t>
            </w:r>
            <w:r>
              <w:rPr>
                <w:rFonts w:ascii="Arial" w:hAnsi="Arial" w:cs="Arial"/>
                <w:bCs/>
                <w:color w:val="000000"/>
              </w:rPr>
              <w:t xml:space="preserve"> marks)</w:t>
            </w:r>
          </w:p>
          <w:p w14:paraId="0D2F7E40" w14:textId="77777777" w:rsidR="008245E3" w:rsidRPr="00CE29D8" w:rsidRDefault="008245E3" w:rsidP="008245E3">
            <w:pPr>
              <w:pStyle w:val="ListParagraph"/>
              <w:spacing w:after="0" w:line="240" w:lineRule="auto"/>
              <w:ind w:left="363"/>
              <w:jc w:val="both"/>
              <w:rPr>
                <w:rFonts w:ascii="Arial" w:hAnsi="Arial" w:cs="Arial"/>
                <w:bCs/>
                <w:color w:val="000000"/>
              </w:rPr>
            </w:pPr>
          </w:p>
          <w:p w14:paraId="54A2B65F" w14:textId="416C0FC0" w:rsidR="00931074" w:rsidRPr="00CE29D8" w:rsidRDefault="00931074" w:rsidP="00931074">
            <w:pPr>
              <w:pStyle w:val="ListParagraph"/>
              <w:numPr>
                <w:ilvl w:val="0"/>
                <w:numId w:val="8"/>
              </w:numPr>
              <w:spacing w:after="0" w:line="240" w:lineRule="auto"/>
              <w:ind w:left="363" w:hanging="363"/>
              <w:jc w:val="both"/>
              <w:rPr>
                <w:rFonts w:ascii="Arial" w:hAnsi="Arial" w:cs="Arial"/>
                <w:b/>
                <w:color w:val="000000"/>
              </w:rPr>
            </w:pPr>
            <w:r w:rsidRPr="00931074">
              <w:rPr>
                <w:rFonts w:ascii="Arial" w:hAnsi="Arial" w:cs="Arial"/>
                <w:bCs/>
                <w:color w:val="000000"/>
              </w:rPr>
              <w:t>E</w:t>
            </w:r>
            <w:r>
              <w:rPr>
                <w:rFonts w:ascii="Arial" w:hAnsi="Arial" w:cs="Arial"/>
                <w:bCs/>
                <w:color w:val="000000"/>
              </w:rPr>
              <w:t>ntropy of a spinel structure of solid with microstates (W) is 1. Consider that absolute temperature was achieved in this case. Boltzmann constant k = 1.381 x 10</w:t>
            </w:r>
            <w:r w:rsidRPr="00931074">
              <w:rPr>
                <w:rFonts w:ascii="Arial" w:hAnsi="Arial" w:cs="Arial"/>
                <w:bCs/>
                <w:color w:val="000000"/>
                <w:vertAlign w:val="superscript"/>
              </w:rPr>
              <w:t>-23</w:t>
            </w:r>
            <w:r>
              <w:rPr>
                <w:rFonts w:ascii="Arial" w:hAnsi="Arial" w:cs="Arial"/>
                <w:bCs/>
                <w:color w:val="000000"/>
              </w:rPr>
              <w:t>J K</w:t>
            </w:r>
            <w:r w:rsidRPr="00931074">
              <w:rPr>
                <w:rFonts w:ascii="Arial" w:hAnsi="Arial" w:cs="Arial"/>
                <w:bCs/>
                <w:color w:val="000000"/>
                <w:vertAlign w:val="superscript"/>
              </w:rPr>
              <w:t>-1</w:t>
            </w:r>
            <w:r>
              <w:rPr>
                <w:rFonts w:ascii="Arial" w:hAnsi="Arial" w:cs="Arial"/>
                <w:bCs/>
                <w:color w:val="000000"/>
              </w:rPr>
              <w:t>. Calculate its entropy and discuss its details. (7 marks)</w:t>
            </w:r>
          </w:p>
          <w:tbl>
            <w:tblPr>
              <w:tblW w:w="15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37"/>
              <w:gridCol w:w="434"/>
            </w:tblGrid>
            <w:tr w:rsidR="00931074" w14:paraId="66E5CF74" w14:textId="77777777" w:rsidTr="00931074">
              <w:trPr>
                <w:trHeight w:val="102"/>
                <w:tblCellSpacing w:w="15" w:type="dxa"/>
              </w:trPr>
              <w:tc>
                <w:tcPr>
                  <w:tcW w:w="1860" w:type="dxa"/>
                  <w:vAlign w:val="center"/>
                </w:tcPr>
                <w:p w14:paraId="013B4511" w14:textId="405D66A6" w:rsidR="00931074" w:rsidRDefault="00931074" w:rsidP="00931074">
                  <w:pPr>
                    <w:spacing w:after="0" w:line="240" w:lineRule="auto"/>
                    <w:jc w:val="both"/>
                    <w:rPr>
                      <w:rFonts w:ascii="Times New Roman" w:eastAsia="Times New Roman" w:hAnsi="Times New Roman" w:cs="Times New Roman"/>
                      <w:sz w:val="24"/>
                      <w:szCs w:val="24"/>
                      <w:lang w:val="en-US" w:eastAsia="ja-JP"/>
                    </w:rPr>
                  </w:pPr>
                </w:p>
              </w:tc>
              <w:tc>
                <w:tcPr>
                  <w:tcW w:w="701" w:type="dxa"/>
                  <w:vAlign w:val="center"/>
                </w:tcPr>
                <w:p w14:paraId="59D54C87" w14:textId="081247E9" w:rsidR="00931074" w:rsidRDefault="00931074" w:rsidP="00931074">
                  <w:pPr>
                    <w:jc w:val="both"/>
                  </w:pPr>
                </w:p>
              </w:tc>
            </w:tr>
          </w:tbl>
          <w:p w14:paraId="3CF4654E" w14:textId="01B9EC16" w:rsidR="00CE29D8" w:rsidRPr="00CE29D8" w:rsidRDefault="00CE29D8" w:rsidP="00CE29D8">
            <w:pPr>
              <w:pStyle w:val="ListParagraph"/>
              <w:numPr>
                <w:ilvl w:val="0"/>
                <w:numId w:val="8"/>
              </w:numPr>
              <w:spacing w:after="0" w:line="240" w:lineRule="auto"/>
              <w:rPr>
                <w:rFonts w:ascii="Arial" w:hAnsi="Arial" w:cs="Arial"/>
                <w:b/>
                <w:color w:val="000000"/>
              </w:rPr>
            </w:pPr>
          </w:p>
        </w:tc>
        <w:tc>
          <w:tcPr>
            <w:tcW w:w="412" w:type="pct"/>
          </w:tcPr>
          <w:p w14:paraId="06DF3E40" w14:textId="77777777" w:rsidR="006966E8" w:rsidRDefault="006966E8" w:rsidP="006966E8">
            <w:pPr>
              <w:spacing w:after="0" w:line="240" w:lineRule="auto"/>
              <w:jc w:val="center"/>
              <w:rPr>
                <w:rFonts w:ascii="Arial" w:hAnsi="Arial" w:cs="Arial"/>
                <w:b/>
              </w:rPr>
            </w:pPr>
          </w:p>
        </w:tc>
        <w:tc>
          <w:tcPr>
            <w:tcW w:w="324" w:type="pct"/>
          </w:tcPr>
          <w:p w14:paraId="3D63D9B8" w14:textId="77777777" w:rsidR="006966E8" w:rsidRDefault="006966E8" w:rsidP="006966E8">
            <w:pPr>
              <w:spacing w:after="0" w:line="240" w:lineRule="auto"/>
              <w:jc w:val="center"/>
              <w:rPr>
                <w:rFonts w:ascii="Arial" w:hAnsi="Arial" w:cs="Arial"/>
                <w:b/>
              </w:rPr>
            </w:pPr>
          </w:p>
        </w:tc>
        <w:tc>
          <w:tcPr>
            <w:tcW w:w="405" w:type="pct"/>
            <w:vAlign w:val="center"/>
          </w:tcPr>
          <w:p w14:paraId="3AA431B9" w14:textId="77777777" w:rsidR="006966E8" w:rsidRDefault="006966E8" w:rsidP="006966E8">
            <w:pPr>
              <w:spacing w:after="0" w:line="240" w:lineRule="auto"/>
              <w:jc w:val="center"/>
              <w:rPr>
                <w:rFonts w:ascii="Arial" w:hAnsi="Arial" w:cs="Arial"/>
              </w:rPr>
            </w:pPr>
          </w:p>
        </w:tc>
        <w:tc>
          <w:tcPr>
            <w:tcW w:w="439" w:type="pct"/>
            <w:vAlign w:val="center"/>
          </w:tcPr>
          <w:p w14:paraId="481463CB" w14:textId="77777777" w:rsidR="006966E8" w:rsidRDefault="006966E8" w:rsidP="006966E8">
            <w:pPr>
              <w:spacing w:after="0" w:line="240" w:lineRule="auto"/>
              <w:jc w:val="center"/>
              <w:rPr>
                <w:rFonts w:ascii="Arial" w:hAnsi="Arial" w:cs="Arial"/>
              </w:rPr>
            </w:pPr>
          </w:p>
        </w:tc>
        <w:tc>
          <w:tcPr>
            <w:tcW w:w="384" w:type="pct"/>
          </w:tcPr>
          <w:p w14:paraId="51453790" w14:textId="77777777" w:rsidR="006966E8" w:rsidRDefault="006966E8" w:rsidP="006966E8">
            <w:pPr>
              <w:spacing w:after="0" w:line="240" w:lineRule="auto"/>
              <w:jc w:val="both"/>
              <w:rPr>
                <w:rFonts w:ascii="Arial" w:hAnsi="Arial" w:cs="Arial"/>
              </w:rPr>
            </w:pPr>
          </w:p>
        </w:tc>
      </w:tr>
      <w:tr w:rsidR="00931074" w14:paraId="080BED04" w14:textId="77777777" w:rsidTr="000628EB">
        <w:trPr>
          <w:trHeight w:val="278"/>
        </w:trPr>
        <w:tc>
          <w:tcPr>
            <w:tcW w:w="318" w:type="pct"/>
          </w:tcPr>
          <w:p w14:paraId="611BAB4A" w14:textId="77777777" w:rsidR="00931074" w:rsidRDefault="00931074" w:rsidP="00931074">
            <w:pPr>
              <w:spacing w:after="0" w:line="240" w:lineRule="auto"/>
              <w:ind w:left="183" w:hanging="284"/>
              <w:jc w:val="center"/>
              <w:rPr>
                <w:rFonts w:ascii="Arial" w:hAnsi="Arial" w:cs="Arial"/>
                <w:color w:val="000000"/>
              </w:rPr>
            </w:pPr>
          </w:p>
        </w:tc>
        <w:tc>
          <w:tcPr>
            <w:tcW w:w="270" w:type="pct"/>
            <w:gridSpan w:val="2"/>
          </w:tcPr>
          <w:p w14:paraId="7D8716E9" w14:textId="77777777" w:rsidR="00931074" w:rsidRDefault="00931074" w:rsidP="00931074">
            <w:pPr>
              <w:spacing w:after="0" w:line="240" w:lineRule="auto"/>
              <w:jc w:val="center"/>
              <w:rPr>
                <w:rFonts w:ascii="Arial" w:hAnsi="Arial" w:cs="Arial"/>
                <w:color w:val="000000"/>
              </w:rPr>
            </w:pPr>
          </w:p>
        </w:tc>
        <w:tc>
          <w:tcPr>
            <w:tcW w:w="2448" w:type="pct"/>
            <w:gridSpan w:val="2"/>
          </w:tcPr>
          <w:p w14:paraId="4286F177" w14:textId="52F4A7B6" w:rsidR="00931074" w:rsidRPr="00CE29D8" w:rsidRDefault="00931074" w:rsidP="00931074">
            <w:pPr>
              <w:spacing w:after="0" w:line="240" w:lineRule="auto"/>
              <w:ind w:left="3"/>
              <w:jc w:val="center"/>
              <w:rPr>
                <w:rFonts w:ascii="Arial" w:hAnsi="Arial" w:cs="Arial"/>
                <w:bCs/>
                <w:color w:val="000000"/>
              </w:rPr>
            </w:pPr>
            <w:r>
              <w:rPr>
                <w:rFonts w:ascii="Arial" w:hAnsi="Arial" w:cs="Arial"/>
                <w:b/>
                <w:color w:val="000000"/>
              </w:rPr>
              <w:t>(OR)</w:t>
            </w:r>
          </w:p>
        </w:tc>
        <w:tc>
          <w:tcPr>
            <w:tcW w:w="412" w:type="pct"/>
          </w:tcPr>
          <w:p w14:paraId="4DEA2FC8" w14:textId="77777777" w:rsidR="00931074" w:rsidRDefault="00931074" w:rsidP="00931074">
            <w:pPr>
              <w:spacing w:after="0" w:line="240" w:lineRule="auto"/>
              <w:jc w:val="center"/>
              <w:rPr>
                <w:rFonts w:ascii="Arial" w:hAnsi="Arial" w:cs="Arial"/>
                <w:b/>
              </w:rPr>
            </w:pPr>
          </w:p>
        </w:tc>
        <w:tc>
          <w:tcPr>
            <w:tcW w:w="324" w:type="pct"/>
          </w:tcPr>
          <w:p w14:paraId="2C37E56C" w14:textId="77777777" w:rsidR="00931074" w:rsidRDefault="00931074" w:rsidP="00931074">
            <w:pPr>
              <w:spacing w:after="0" w:line="240" w:lineRule="auto"/>
              <w:jc w:val="center"/>
              <w:rPr>
                <w:rFonts w:ascii="Arial" w:hAnsi="Arial" w:cs="Arial"/>
                <w:b/>
              </w:rPr>
            </w:pPr>
          </w:p>
        </w:tc>
        <w:tc>
          <w:tcPr>
            <w:tcW w:w="405" w:type="pct"/>
            <w:vAlign w:val="center"/>
          </w:tcPr>
          <w:p w14:paraId="77692AEF" w14:textId="77777777" w:rsidR="00931074" w:rsidRDefault="00931074" w:rsidP="00931074">
            <w:pPr>
              <w:spacing w:after="0" w:line="240" w:lineRule="auto"/>
              <w:jc w:val="center"/>
              <w:rPr>
                <w:rFonts w:ascii="Arial" w:hAnsi="Arial" w:cs="Arial"/>
              </w:rPr>
            </w:pPr>
          </w:p>
        </w:tc>
        <w:tc>
          <w:tcPr>
            <w:tcW w:w="439" w:type="pct"/>
            <w:vAlign w:val="center"/>
          </w:tcPr>
          <w:p w14:paraId="18A116B3" w14:textId="77777777" w:rsidR="00931074" w:rsidRDefault="00931074" w:rsidP="00931074">
            <w:pPr>
              <w:spacing w:after="0" w:line="240" w:lineRule="auto"/>
              <w:jc w:val="center"/>
              <w:rPr>
                <w:rFonts w:ascii="Arial" w:hAnsi="Arial" w:cs="Arial"/>
              </w:rPr>
            </w:pPr>
          </w:p>
        </w:tc>
        <w:tc>
          <w:tcPr>
            <w:tcW w:w="384" w:type="pct"/>
          </w:tcPr>
          <w:p w14:paraId="76F09EE0" w14:textId="77777777" w:rsidR="00931074" w:rsidRDefault="00931074" w:rsidP="00931074">
            <w:pPr>
              <w:spacing w:after="0" w:line="240" w:lineRule="auto"/>
              <w:jc w:val="both"/>
              <w:rPr>
                <w:rFonts w:ascii="Arial" w:hAnsi="Arial" w:cs="Arial"/>
              </w:rPr>
            </w:pPr>
          </w:p>
        </w:tc>
      </w:tr>
      <w:tr w:rsidR="00931074" w14:paraId="7F858701" w14:textId="77777777" w:rsidTr="000628EB">
        <w:trPr>
          <w:trHeight w:val="278"/>
        </w:trPr>
        <w:tc>
          <w:tcPr>
            <w:tcW w:w="318" w:type="pct"/>
          </w:tcPr>
          <w:p w14:paraId="166D4254" w14:textId="77777777" w:rsidR="00931074" w:rsidRDefault="00931074" w:rsidP="00931074">
            <w:pPr>
              <w:spacing w:after="0" w:line="240" w:lineRule="auto"/>
              <w:ind w:left="183" w:hanging="284"/>
              <w:jc w:val="center"/>
              <w:rPr>
                <w:rFonts w:ascii="Arial" w:hAnsi="Arial" w:cs="Arial"/>
                <w:color w:val="000000"/>
              </w:rPr>
            </w:pPr>
          </w:p>
        </w:tc>
        <w:tc>
          <w:tcPr>
            <w:tcW w:w="270" w:type="pct"/>
            <w:gridSpan w:val="2"/>
          </w:tcPr>
          <w:p w14:paraId="789659DE" w14:textId="4DE77241" w:rsidR="00931074" w:rsidRDefault="00931074" w:rsidP="00931074">
            <w:pPr>
              <w:spacing w:after="0" w:line="240" w:lineRule="auto"/>
              <w:jc w:val="center"/>
              <w:rPr>
                <w:rFonts w:ascii="Arial" w:hAnsi="Arial" w:cs="Arial"/>
                <w:color w:val="000000"/>
              </w:rPr>
            </w:pPr>
            <w:r>
              <w:rPr>
                <w:rFonts w:ascii="Arial" w:hAnsi="Arial" w:cs="Arial"/>
                <w:color w:val="000000"/>
              </w:rPr>
              <w:t>h)</w:t>
            </w:r>
          </w:p>
        </w:tc>
        <w:tc>
          <w:tcPr>
            <w:tcW w:w="2448" w:type="pct"/>
            <w:gridSpan w:val="2"/>
          </w:tcPr>
          <w:p w14:paraId="275E1738" w14:textId="52318595" w:rsidR="00931074" w:rsidRDefault="00CC76A6" w:rsidP="00637A77">
            <w:pPr>
              <w:spacing w:after="0" w:line="240" w:lineRule="auto"/>
              <w:ind w:left="3"/>
              <w:jc w:val="both"/>
              <w:rPr>
                <w:rFonts w:ascii="Arial" w:hAnsi="Arial" w:cs="Arial"/>
                <w:bCs/>
                <w:color w:val="000000"/>
              </w:rPr>
            </w:pPr>
            <w:r>
              <w:rPr>
                <w:rFonts w:ascii="Arial" w:hAnsi="Arial" w:cs="Arial"/>
                <w:bCs/>
                <w:color w:val="000000"/>
              </w:rPr>
              <w:t>(</w:t>
            </w:r>
            <w:proofErr w:type="spellStart"/>
            <w:r>
              <w:rPr>
                <w:rFonts w:ascii="Arial" w:hAnsi="Arial" w:cs="Arial"/>
                <w:bCs/>
                <w:color w:val="000000"/>
              </w:rPr>
              <w:t>i</w:t>
            </w:r>
            <w:proofErr w:type="spellEnd"/>
            <w:r>
              <w:rPr>
                <w:rFonts w:ascii="Arial" w:hAnsi="Arial" w:cs="Arial"/>
                <w:bCs/>
                <w:color w:val="000000"/>
              </w:rPr>
              <w:t xml:space="preserve">) </w:t>
            </w:r>
            <w:r w:rsidR="00931074" w:rsidRPr="00637A77">
              <w:rPr>
                <w:rFonts w:ascii="Arial" w:hAnsi="Arial" w:cs="Arial"/>
                <w:bCs/>
                <w:color w:val="000000"/>
              </w:rPr>
              <w:t xml:space="preserve">Calculate the efficiency of a certain power station operates with superheated steam at 300 </w:t>
            </w:r>
            <m:oMath>
              <m:r>
                <w:rPr>
                  <w:rFonts w:ascii="Cambria Math" w:hAnsi="Cambria Math" w:cs="Arial"/>
                  <w:color w:val="000000"/>
                </w:rPr>
                <m:t>℃</m:t>
              </m:r>
            </m:oMath>
            <w:r w:rsidR="00931074" w:rsidRPr="00637A77">
              <w:rPr>
                <w:rFonts w:ascii="Arial" w:hAnsi="Arial" w:cs="Arial"/>
                <w:bCs/>
                <w:color w:val="000000"/>
              </w:rPr>
              <w:t xml:space="preserve"> (T</w:t>
            </w:r>
            <w:r w:rsidR="00931074" w:rsidRPr="00637A77">
              <w:rPr>
                <w:rFonts w:ascii="Arial" w:hAnsi="Arial" w:cs="Arial"/>
                <w:bCs/>
                <w:color w:val="000000"/>
                <w:vertAlign w:val="subscript"/>
              </w:rPr>
              <w:t>h</w:t>
            </w:r>
            <w:r w:rsidR="00931074" w:rsidRPr="00637A77">
              <w:rPr>
                <w:rFonts w:ascii="Arial" w:hAnsi="Arial" w:cs="Arial"/>
                <w:bCs/>
                <w:color w:val="000000"/>
              </w:rPr>
              <w:t xml:space="preserve"> = 573 K) and discharges the waste heat into the environment at 20 </w:t>
            </w:r>
            <m:oMath>
              <m:r>
                <w:rPr>
                  <w:rFonts w:ascii="Cambria Math" w:hAnsi="Cambria Math" w:cs="Arial"/>
                  <w:color w:val="000000"/>
                </w:rPr>
                <m:t>℃</m:t>
              </m:r>
            </m:oMath>
            <w:r w:rsidR="00931074" w:rsidRPr="00637A77">
              <w:rPr>
                <w:rFonts w:ascii="Arial" w:hAnsi="Arial" w:cs="Arial"/>
                <w:bCs/>
                <w:color w:val="000000"/>
              </w:rPr>
              <w:t xml:space="preserve"> (T = </w:t>
            </w:r>
            <w:r w:rsidR="00637A77">
              <w:rPr>
                <w:rFonts w:ascii="Arial" w:hAnsi="Arial" w:cs="Arial"/>
                <w:bCs/>
                <w:color w:val="000000"/>
              </w:rPr>
              <w:t>30</w:t>
            </w:r>
            <w:r w:rsidR="00931074" w:rsidRPr="00637A77">
              <w:rPr>
                <w:rFonts w:ascii="Arial" w:hAnsi="Arial" w:cs="Arial"/>
                <w:bCs/>
                <w:color w:val="000000"/>
              </w:rPr>
              <w:t xml:space="preserve">3 K). Consider that there is a </w:t>
            </w:r>
            <w:r w:rsidR="00637A77" w:rsidRPr="00637A77">
              <w:rPr>
                <w:rFonts w:ascii="Arial" w:hAnsi="Arial" w:cs="Arial"/>
                <w:bCs/>
                <w:color w:val="000000"/>
              </w:rPr>
              <w:t>efficiency loss due to mechanical friction is 4%.</w:t>
            </w:r>
            <w:r>
              <w:rPr>
                <w:rFonts w:ascii="Arial" w:hAnsi="Arial" w:cs="Arial"/>
                <w:bCs/>
                <w:color w:val="000000"/>
              </w:rPr>
              <w:t xml:space="preserve"> (5 marks)</w:t>
            </w:r>
          </w:p>
          <w:p w14:paraId="50DE95D2" w14:textId="77777777" w:rsidR="008245E3" w:rsidRDefault="008245E3" w:rsidP="00637A77">
            <w:pPr>
              <w:spacing w:after="0" w:line="240" w:lineRule="auto"/>
              <w:ind w:left="3"/>
              <w:jc w:val="both"/>
              <w:rPr>
                <w:rFonts w:ascii="Arial" w:hAnsi="Arial" w:cs="Arial"/>
                <w:bCs/>
                <w:color w:val="000000"/>
              </w:rPr>
            </w:pPr>
          </w:p>
          <w:p w14:paraId="3B02932F" w14:textId="0255CB10" w:rsidR="00CC76A6" w:rsidRPr="00637A77" w:rsidRDefault="00CC76A6" w:rsidP="00637A77">
            <w:pPr>
              <w:spacing w:after="0" w:line="240" w:lineRule="auto"/>
              <w:ind w:left="3"/>
              <w:jc w:val="both"/>
              <w:rPr>
                <w:rFonts w:ascii="Arial" w:hAnsi="Arial" w:cs="Arial"/>
                <w:bCs/>
                <w:color w:val="000000"/>
              </w:rPr>
            </w:pPr>
            <w:r>
              <w:rPr>
                <w:rFonts w:ascii="Arial" w:hAnsi="Arial" w:cs="Arial"/>
                <w:bCs/>
                <w:color w:val="000000"/>
              </w:rPr>
              <w:t>(ii) Internal energy of a O</w:t>
            </w:r>
            <w:r w:rsidRPr="00CC76A6">
              <w:rPr>
                <w:rFonts w:ascii="Arial" w:hAnsi="Arial" w:cs="Arial"/>
                <w:bCs/>
                <w:color w:val="000000"/>
                <w:vertAlign w:val="subscript"/>
              </w:rPr>
              <w:t>2</w:t>
            </w:r>
            <w:r>
              <w:rPr>
                <w:rFonts w:ascii="Arial" w:hAnsi="Arial" w:cs="Arial"/>
                <w:bCs/>
                <w:color w:val="000000"/>
              </w:rPr>
              <w:t xml:space="preserve"> molecule is </w:t>
            </w:r>
            <w:r w:rsidRPr="00CC76A6">
              <w:rPr>
                <w:rFonts w:ascii="Arial" w:hAnsi="Arial" w:cs="Arial"/>
                <w:bCs/>
                <w:color w:val="000000"/>
              </w:rPr>
              <w:t>U=6.235</w:t>
            </w:r>
            <w:r>
              <w:rPr>
                <w:rFonts w:ascii="Arial" w:hAnsi="Arial" w:cs="Arial"/>
                <w:bCs/>
                <w:color w:val="000000"/>
              </w:rPr>
              <w:t xml:space="preserve"> </w:t>
            </w:r>
            <w:r w:rsidRPr="00CC76A6">
              <w:rPr>
                <w:rFonts w:ascii="Arial" w:hAnsi="Arial" w:cs="Arial"/>
                <w:bCs/>
                <w:color w:val="000000"/>
              </w:rPr>
              <w:t>J/mol</w:t>
            </w:r>
            <w:r>
              <w:rPr>
                <w:rFonts w:ascii="Arial" w:hAnsi="Arial" w:cs="Arial"/>
                <w:bCs/>
                <w:color w:val="000000"/>
              </w:rPr>
              <w:t>. Then, the oxygen molecule is exhibited a symmetric vibration of conservative type of forces with complete reversibility. Calculate its enthalpy.</w:t>
            </w:r>
            <w:r w:rsidR="008A1BBB">
              <w:rPr>
                <w:rFonts w:ascii="Arial" w:hAnsi="Arial" w:cs="Arial"/>
                <w:bCs/>
                <w:color w:val="000000"/>
              </w:rPr>
              <w:t xml:space="preserve"> (5 marks)</w:t>
            </w:r>
          </w:p>
        </w:tc>
        <w:tc>
          <w:tcPr>
            <w:tcW w:w="412" w:type="pct"/>
          </w:tcPr>
          <w:p w14:paraId="6CD53D86" w14:textId="77777777" w:rsidR="00931074" w:rsidRDefault="00931074" w:rsidP="00931074">
            <w:pPr>
              <w:spacing w:after="0" w:line="240" w:lineRule="auto"/>
              <w:jc w:val="center"/>
              <w:rPr>
                <w:rFonts w:ascii="Arial" w:hAnsi="Arial" w:cs="Arial"/>
                <w:b/>
              </w:rPr>
            </w:pPr>
          </w:p>
        </w:tc>
        <w:tc>
          <w:tcPr>
            <w:tcW w:w="324" w:type="pct"/>
          </w:tcPr>
          <w:p w14:paraId="4BA63A83" w14:textId="77777777" w:rsidR="00931074" w:rsidRDefault="00931074" w:rsidP="00931074">
            <w:pPr>
              <w:spacing w:after="0" w:line="240" w:lineRule="auto"/>
              <w:jc w:val="center"/>
              <w:rPr>
                <w:rFonts w:ascii="Arial" w:hAnsi="Arial" w:cs="Arial"/>
                <w:b/>
              </w:rPr>
            </w:pPr>
          </w:p>
        </w:tc>
        <w:tc>
          <w:tcPr>
            <w:tcW w:w="405" w:type="pct"/>
            <w:vAlign w:val="center"/>
          </w:tcPr>
          <w:p w14:paraId="431F7EBE" w14:textId="77777777" w:rsidR="00931074" w:rsidRDefault="00931074" w:rsidP="00931074">
            <w:pPr>
              <w:spacing w:after="0" w:line="240" w:lineRule="auto"/>
              <w:jc w:val="center"/>
              <w:rPr>
                <w:rFonts w:ascii="Arial" w:hAnsi="Arial" w:cs="Arial"/>
              </w:rPr>
            </w:pPr>
          </w:p>
        </w:tc>
        <w:tc>
          <w:tcPr>
            <w:tcW w:w="439" w:type="pct"/>
            <w:vAlign w:val="center"/>
          </w:tcPr>
          <w:p w14:paraId="2A4E1FFB" w14:textId="77777777" w:rsidR="00931074" w:rsidRDefault="00931074" w:rsidP="00931074">
            <w:pPr>
              <w:spacing w:after="0" w:line="240" w:lineRule="auto"/>
              <w:jc w:val="center"/>
              <w:rPr>
                <w:rFonts w:ascii="Arial" w:hAnsi="Arial" w:cs="Arial"/>
              </w:rPr>
            </w:pPr>
          </w:p>
        </w:tc>
        <w:tc>
          <w:tcPr>
            <w:tcW w:w="384" w:type="pct"/>
          </w:tcPr>
          <w:p w14:paraId="122DBBAD" w14:textId="77777777" w:rsidR="00931074" w:rsidRDefault="00931074" w:rsidP="00931074">
            <w:pPr>
              <w:spacing w:after="0" w:line="240" w:lineRule="auto"/>
              <w:jc w:val="both"/>
              <w:rPr>
                <w:rFonts w:ascii="Arial" w:hAnsi="Arial" w:cs="Arial"/>
              </w:rPr>
            </w:pPr>
          </w:p>
        </w:tc>
      </w:tr>
      <w:tr w:rsidR="008A1BBB" w14:paraId="5BDE24AE" w14:textId="77777777" w:rsidTr="000628EB">
        <w:trPr>
          <w:trHeight w:val="278"/>
        </w:trPr>
        <w:tc>
          <w:tcPr>
            <w:tcW w:w="318" w:type="pct"/>
          </w:tcPr>
          <w:p w14:paraId="732CBE8F" w14:textId="77777777" w:rsidR="008A1BBB" w:rsidRDefault="008A1BBB" w:rsidP="008A1BBB">
            <w:pPr>
              <w:spacing w:after="0" w:line="240" w:lineRule="auto"/>
              <w:ind w:left="183" w:hanging="284"/>
              <w:jc w:val="center"/>
              <w:rPr>
                <w:rFonts w:ascii="Arial" w:hAnsi="Arial" w:cs="Arial"/>
                <w:color w:val="000000"/>
              </w:rPr>
            </w:pPr>
          </w:p>
        </w:tc>
        <w:tc>
          <w:tcPr>
            <w:tcW w:w="270" w:type="pct"/>
            <w:gridSpan w:val="2"/>
          </w:tcPr>
          <w:p w14:paraId="1697707C" w14:textId="2531BDC7" w:rsidR="008A1BBB" w:rsidRDefault="008A1BBB" w:rsidP="008A1BBB">
            <w:pPr>
              <w:spacing w:after="0" w:line="240" w:lineRule="auto"/>
              <w:jc w:val="center"/>
              <w:rPr>
                <w:rFonts w:ascii="Arial" w:hAnsi="Arial" w:cs="Arial"/>
                <w:color w:val="000000"/>
              </w:rPr>
            </w:pPr>
          </w:p>
        </w:tc>
        <w:tc>
          <w:tcPr>
            <w:tcW w:w="2448" w:type="pct"/>
            <w:gridSpan w:val="2"/>
          </w:tcPr>
          <w:p w14:paraId="4AC2F454" w14:textId="196C4D6D" w:rsidR="008A1BBB" w:rsidRDefault="008A1BBB" w:rsidP="008A1BBB">
            <w:pPr>
              <w:spacing w:after="0" w:line="240" w:lineRule="auto"/>
              <w:ind w:left="3"/>
              <w:jc w:val="center"/>
              <w:rPr>
                <w:rFonts w:ascii="Arial" w:hAnsi="Arial" w:cs="Arial"/>
                <w:bCs/>
                <w:color w:val="000000"/>
              </w:rPr>
            </w:pPr>
            <w:r>
              <w:rPr>
                <w:rFonts w:ascii="Arial" w:hAnsi="Arial" w:cs="Arial"/>
                <w:b/>
                <w:color w:val="000000"/>
              </w:rPr>
              <w:t>(OR)</w:t>
            </w:r>
          </w:p>
        </w:tc>
        <w:tc>
          <w:tcPr>
            <w:tcW w:w="412" w:type="pct"/>
          </w:tcPr>
          <w:p w14:paraId="34240598" w14:textId="77777777" w:rsidR="008A1BBB" w:rsidRDefault="008A1BBB" w:rsidP="008A1BBB">
            <w:pPr>
              <w:spacing w:after="0" w:line="240" w:lineRule="auto"/>
              <w:jc w:val="center"/>
              <w:rPr>
                <w:rFonts w:ascii="Arial" w:hAnsi="Arial" w:cs="Arial"/>
                <w:b/>
              </w:rPr>
            </w:pPr>
          </w:p>
        </w:tc>
        <w:tc>
          <w:tcPr>
            <w:tcW w:w="324" w:type="pct"/>
          </w:tcPr>
          <w:p w14:paraId="64F77235" w14:textId="77777777" w:rsidR="008A1BBB" w:rsidRDefault="008A1BBB" w:rsidP="008A1BBB">
            <w:pPr>
              <w:spacing w:after="0" w:line="240" w:lineRule="auto"/>
              <w:jc w:val="center"/>
              <w:rPr>
                <w:rFonts w:ascii="Arial" w:hAnsi="Arial" w:cs="Arial"/>
                <w:b/>
              </w:rPr>
            </w:pPr>
          </w:p>
        </w:tc>
        <w:tc>
          <w:tcPr>
            <w:tcW w:w="405" w:type="pct"/>
            <w:vAlign w:val="center"/>
          </w:tcPr>
          <w:p w14:paraId="03E53ADE" w14:textId="77777777" w:rsidR="008A1BBB" w:rsidRDefault="008A1BBB" w:rsidP="008A1BBB">
            <w:pPr>
              <w:spacing w:after="0" w:line="240" w:lineRule="auto"/>
              <w:jc w:val="center"/>
              <w:rPr>
                <w:rFonts w:ascii="Arial" w:hAnsi="Arial" w:cs="Arial"/>
              </w:rPr>
            </w:pPr>
          </w:p>
        </w:tc>
        <w:tc>
          <w:tcPr>
            <w:tcW w:w="439" w:type="pct"/>
            <w:vAlign w:val="center"/>
          </w:tcPr>
          <w:p w14:paraId="0C100170" w14:textId="77777777" w:rsidR="008A1BBB" w:rsidRDefault="008A1BBB" w:rsidP="008A1BBB">
            <w:pPr>
              <w:spacing w:after="0" w:line="240" w:lineRule="auto"/>
              <w:jc w:val="center"/>
              <w:rPr>
                <w:rFonts w:ascii="Arial" w:hAnsi="Arial" w:cs="Arial"/>
              </w:rPr>
            </w:pPr>
          </w:p>
        </w:tc>
        <w:tc>
          <w:tcPr>
            <w:tcW w:w="384" w:type="pct"/>
          </w:tcPr>
          <w:p w14:paraId="5D13CE4C" w14:textId="77777777" w:rsidR="008A1BBB" w:rsidRDefault="008A1BBB" w:rsidP="008A1BBB">
            <w:pPr>
              <w:spacing w:after="0" w:line="240" w:lineRule="auto"/>
              <w:jc w:val="both"/>
              <w:rPr>
                <w:rFonts w:ascii="Arial" w:hAnsi="Arial" w:cs="Arial"/>
              </w:rPr>
            </w:pPr>
          </w:p>
        </w:tc>
      </w:tr>
      <w:tr w:rsidR="008A1BBB" w14:paraId="5A7C361C" w14:textId="77777777" w:rsidTr="000628EB">
        <w:trPr>
          <w:trHeight w:val="278"/>
        </w:trPr>
        <w:tc>
          <w:tcPr>
            <w:tcW w:w="318" w:type="pct"/>
          </w:tcPr>
          <w:p w14:paraId="6C9A54F9" w14:textId="77777777" w:rsidR="008A1BBB" w:rsidRDefault="008A1BBB" w:rsidP="008A1BBB">
            <w:pPr>
              <w:spacing w:after="0" w:line="240" w:lineRule="auto"/>
              <w:ind w:left="183" w:hanging="284"/>
              <w:jc w:val="center"/>
              <w:rPr>
                <w:rFonts w:ascii="Arial" w:hAnsi="Arial" w:cs="Arial"/>
                <w:color w:val="000000"/>
              </w:rPr>
            </w:pPr>
          </w:p>
        </w:tc>
        <w:tc>
          <w:tcPr>
            <w:tcW w:w="270" w:type="pct"/>
            <w:gridSpan w:val="2"/>
          </w:tcPr>
          <w:p w14:paraId="77BAC4C5" w14:textId="2AAAEF10" w:rsidR="008A1BBB" w:rsidRDefault="008A1BBB" w:rsidP="008A1BBB">
            <w:pPr>
              <w:spacing w:after="0" w:line="240" w:lineRule="auto"/>
              <w:jc w:val="center"/>
              <w:rPr>
                <w:rFonts w:ascii="Arial" w:hAnsi="Arial" w:cs="Arial"/>
                <w:color w:val="000000"/>
              </w:rPr>
            </w:pPr>
            <w:proofErr w:type="spellStart"/>
            <w:r>
              <w:rPr>
                <w:rFonts w:ascii="Arial" w:hAnsi="Arial" w:cs="Arial"/>
                <w:color w:val="000000"/>
              </w:rPr>
              <w:t>i</w:t>
            </w:r>
            <w:proofErr w:type="spellEnd"/>
            <w:r w:rsidR="00A955D6">
              <w:rPr>
                <w:rFonts w:ascii="Arial" w:hAnsi="Arial" w:cs="Arial"/>
                <w:color w:val="000000"/>
              </w:rPr>
              <w:t>)</w:t>
            </w:r>
          </w:p>
        </w:tc>
        <w:tc>
          <w:tcPr>
            <w:tcW w:w="2448" w:type="pct"/>
            <w:gridSpan w:val="2"/>
          </w:tcPr>
          <w:p w14:paraId="0D47FFFE" w14:textId="446D7640" w:rsidR="00A61E9C" w:rsidRDefault="00A955D6" w:rsidP="00A955D6">
            <w:pPr>
              <w:spacing w:after="0" w:line="240" w:lineRule="auto"/>
              <w:ind w:left="3"/>
              <w:jc w:val="both"/>
              <w:rPr>
                <w:rFonts w:ascii="Arial" w:hAnsi="Arial" w:cs="Arial"/>
                <w:bCs/>
                <w:color w:val="000000"/>
              </w:rPr>
            </w:pPr>
            <w:r w:rsidRPr="00A955D6">
              <w:rPr>
                <w:rFonts w:ascii="Arial" w:hAnsi="Arial" w:cs="Arial"/>
                <w:bCs/>
                <w:color w:val="000000"/>
              </w:rPr>
              <w:t xml:space="preserve">Consider that a caesium chloride crystalline compound is the highest possible crystalline nature and its microstates (W = 1). </w:t>
            </w:r>
            <w:r w:rsidR="00A61E9C" w:rsidRPr="00A61E9C">
              <w:rPr>
                <w:rFonts w:ascii="Arial" w:hAnsi="Arial" w:cs="Arial"/>
                <w:bCs/>
                <w:color w:val="000000"/>
              </w:rPr>
              <w:t>Boltzmann constant k = 1.381 x 10</w:t>
            </w:r>
            <w:r w:rsidR="00A61E9C" w:rsidRPr="00A61E9C">
              <w:rPr>
                <w:rFonts w:ascii="Arial" w:hAnsi="Arial" w:cs="Arial"/>
                <w:bCs/>
                <w:color w:val="000000"/>
                <w:vertAlign w:val="superscript"/>
              </w:rPr>
              <w:t>-23</w:t>
            </w:r>
            <w:r w:rsidR="00A61E9C" w:rsidRPr="00A61E9C">
              <w:rPr>
                <w:rFonts w:ascii="Arial" w:hAnsi="Arial" w:cs="Arial"/>
                <w:bCs/>
                <w:color w:val="000000"/>
              </w:rPr>
              <w:t>J K</w:t>
            </w:r>
            <w:r w:rsidR="00A61E9C" w:rsidRPr="00A61E9C">
              <w:rPr>
                <w:rFonts w:ascii="Arial" w:hAnsi="Arial" w:cs="Arial"/>
                <w:bCs/>
                <w:color w:val="000000"/>
                <w:vertAlign w:val="superscript"/>
              </w:rPr>
              <w:t>-1</w:t>
            </w:r>
            <w:r w:rsidR="00A61E9C" w:rsidRPr="00A61E9C">
              <w:rPr>
                <w:rFonts w:ascii="Arial" w:hAnsi="Arial" w:cs="Arial"/>
                <w:bCs/>
                <w:color w:val="000000"/>
              </w:rPr>
              <w:t>.</w:t>
            </w:r>
          </w:p>
          <w:p w14:paraId="38D2C1B9" w14:textId="457C9A01" w:rsidR="00A61E9C" w:rsidRDefault="00A955D6" w:rsidP="00A61E9C">
            <w:pPr>
              <w:pStyle w:val="ListParagraph"/>
              <w:numPr>
                <w:ilvl w:val="0"/>
                <w:numId w:val="9"/>
              </w:numPr>
              <w:spacing w:after="0" w:line="240" w:lineRule="auto"/>
              <w:jc w:val="both"/>
              <w:rPr>
                <w:rFonts w:ascii="Arial" w:hAnsi="Arial" w:cs="Arial"/>
                <w:bCs/>
                <w:color w:val="000000"/>
              </w:rPr>
            </w:pPr>
            <w:r w:rsidRPr="00A61E9C">
              <w:rPr>
                <w:rFonts w:ascii="Arial" w:hAnsi="Arial" w:cs="Arial"/>
                <w:bCs/>
                <w:color w:val="000000"/>
              </w:rPr>
              <w:t>Calculate its entropy and</w:t>
            </w:r>
            <w:r w:rsidR="00A61E9C">
              <w:rPr>
                <w:rFonts w:ascii="Arial" w:hAnsi="Arial" w:cs="Arial"/>
                <w:bCs/>
                <w:color w:val="000000"/>
              </w:rPr>
              <w:t xml:space="preserve"> (5 marks)</w:t>
            </w:r>
          </w:p>
          <w:p w14:paraId="582D054F" w14:textId="77777777" w:rsidR="008245E3" w:rsidRDefault="008245E3" w:rsidP="008245E3">
            <w:pPr>
              <w:pStyle w:val="ListParagraph"/>
              <w:spacing w:after="0" w:line="240" w:lineRule="auto"/>
              <w:ind w:left="723"/>
              <w:jc w:val="both"/>
              <w:rPr>
                <w:rFonts w:ascii="Arial" w:hAnsi="Arial" w:cs="Arial"/>
                <w:bCs/>
                <w:color w:val="000000"/>
              </w:rPr>
            </w:pPr>
          </w:p>
          <w:p w14:paraId="531BC48F" w14:textId="118207AF" w:rsidR="008A1BBB" w:rsidRPr="00A61E9C" w:rsidRDefault="00A61E9C" w:rsidP="00A61E9C">
            <w:pPr>
              <w:pStyle w:val="ListParagraph"/>
              <w:numPr>
                <w:ilvl w:val="0"/>
                <w:numId w:val="9"/>
              </w:numPr>
              <w:spacing w:after="0" w:line="240" w:lineRule="auto"/>
              <w:jc w:val="both"/>
              <w:rPr>
                <w:rFonts w:ascii="Arial" w:hAnsi="Arial" w:cs="Arial"/>
                <w:bCs/>
                <w:color w:val="000000"/>
              </w:rPr>
            </w:pPr>
            <w:r>
              <w:rPr>
                <w:rFonts w:ascii="Arial" w:hAnsi="Arial" w:cs="Arial"/>
                <w:bCs/>
                <w:color w:val="000000"/>
              </w:rPr>
              <w:t>D</w:t>
            </w:r>
            <w:r w:rsidR="00A955D6" w:rsidRPr="00A61E9C">
              <w:rPr>
                <w:rFonts w:ascii="Arial" w:hAnsi="Arial" w:cs="Arial"/>
                <w:bCs/>
                <w:color w:val="000000"/>
              </w:rPr>
              <w:t>iscuss its entropy at absolute temperature.</w:t>
            </w:r>
            <w:r w:rsidRPr="00A61E9C">
              <w:rPr>
                <w:rFonts w:ascii="Arial" w:hAnsi="Arial" w:cs="Arial"/>
                <w:bCs/>
                <w:color w:val="000000"/>
              </w:rPr>
              <w:t xml:space="preserve"> </w:t>
            </w:r>
            <w:r>
              <w:rPr>
                <w:rFonts w:ascii="Arial" w:hAnsi="Arial" w:cs="Arial"/>
                <w:bCs/>
                <w:color w:val="000000"/>
              </w:rPr>
              <w:t>(5 marks)</w:t>
            </w:r>
          </w:p>
        </w:tc>
        <w:tc>
          <w:tcPr>
            <w:tcW w:w="412" w:type="pct"/>
          </w:tcPr>
          <w:p w14:paraId="6B5079B0" w14:textId="77777777" w:rsidR="008A1BBB" w:rsidRDefault="008A1BBB" w:rsidP="008A1BBB">
            <w:pPr>
              <w:spacing w:after="0" w:line="240" w:lineRule="auto"/>
              <w:jc w:val="center"/>
              <w:rPr>
                <w:rFonts w:ascii="Arial" w:hAnsi="Arial" w:cs="Arial"/>
                <w:b/>
              </w:rPr>
            </w:pPr>
          </w:p>
        </w:tc>
        <w:tc>
          <w:tcPr>
            <w:tcW w:w="324" w:type="pct"/>
          </w:tcPr>
          <w:p w14:paraId="095949AE" w14:textId="77777777" w:rsidR="008A1BBB" w:rsidRDefault="008A1BBB" w:rsidP="008A1BBB">
            <w:pPr>
              <w:spacing w:after="0" w:line="240" w:lineRule="auto"/>
              <w:jc w:val="center"/>
              <w:rPr>
                <w:rFonts w:ascii="Arial" w:hAnsi="Arial" w:cs="Arial"/>
                <w:b/>
              </w:rPr>
            </w:pPr>
          </w:p>
        </w:tc>
        <w:tc>
          <w:tcPr>
            <w:tcW w:w="405" w:type="pct"/>
            <w:vAlign w:val="center"/>
          </w:tcPr>
          <w:p w14:paraId="416C4BB0" w14:textId="77777777" w:rsidR="008A1BBB" w:rsidRDefault="008A1BBB" w:rsidP="008A1BBB">
            <w:pPr>
              <w:spacing w:after="0" w:line="240" w:lineRule="auto"/>
              <w:jc w:val="center"/>
              <w:rPr>
                <w:rFonts w:ascii="Arial" w:hAnsi="Arial" w:cs="Arial"/>
              </w:rPr>
            </w:pPr>
          </w:p>
        </w:tc>
        <w:tc>
          <w:tcPr>
            <w:tcW w:w="439" w:type="pct"/>
            <w:vAlign w:val="center"/>
          </w:tcPr>
          <w:p w14:paraId="72A0709B" w14:textId="77777777" w:rsidR="008A1BBB" w:rsidRDefault="008A1BBB" w:rsidP="008A1BBB">
            <w:pPr>
              <w:spacing w:after="0" w:line="240" w:lineRule="auto"/>
              <w:jc w:val="center"/>
              <w:rPr>
                <w:rFonts w:ascii="Arial" w:hAnsi="Arial" w:cs="Arial"/>
              </w:rPr>
            </w:pPr>
          </w:p>
        </w:tc>
        <w:tc>
          <w:tcPr>
            <w:tcW w:w="384" w:type="pct"/>
          </w:tcPr>
          <w:p w14:paraId="100CEA11" w14:textId="77777777" w:rsidR="008A1BBB" w:rsidRDefault="008A1BBB" w:rsidP="008A1BBB">
            <w:pPr>
              <w:spacing w:after="0" w:line="240" w:lineRule="auto"/>
              <w:jc w:val="both"/>
              <w:rPr>
                <w:rFonts w:ascii="Arial" w:hAnsi="Arial" w:cs="Arial"/>
              </w:rPr>
            </w:pPr>
          </w:p>
        </w:tc>
      </w:tr>
      <w:tr w:rsidR="00243011" w14:paraId="5F3EE7D6" w14:textId="77777777" w:rsidTr="000628EB">
        <w:trPr>
          <w:trHeight w:val="278"/>
        </w:trPr>
        <w:tc>
          <w:tcPr>
            <w:tcW w:w="318" w:type="pct"/>
          </w:tcPr>
          <w:p w14:paraId="622CF8BA" w14:textId="77777777" w:rsidR="00243011" w:rsidRDefault="00243011" w:rsidP="008A1BBB">
            <w:pPr>
              <w:spacing w:after="0" w:line="240" w:lineRule="auto"/>
              <w:ind w:left="183" w:hanging="284"/>
              <w:jc w:val="center"/>
              <w:rPr>
                <w:rFonts w:ascii="Arial" w:hAnsi="Arial" w:cs="Arial"/>
                <w:color w:val="000000"/>
              </w:rPr>
            </w:pPr>
          </w:p>
        </w:tc>
        <w:tc>
          <w:tcPr>
            <w:tcW w:w="270" w:type="pct"/>
            <w:gridSpan w:val="2"/>
          </w:tcPr>
          <w:p w14:paraId="724EE4E3" w14:textId="77777777" w:rsidR="00243011" w:rsidRDefault="00243011" w:rsidP="008A1BBB">
            <w:pPr>
              <w:spacing w:after="0" w:line="240" w:lineRule="auto"/>
              <w:jc w:val="center"/>
              <w:rPr>
                <w:rFonts w:ascii="Arial" w:hAnsi="Arial" w:cs="Arial"/>
                <w:color w:val="000000"/>
              </w:rPr>
            </w:pPr>
          </w:p>
        </w:tc>
        <w:tc>
          <w:tcPr>
            <w:tcW w:w="2448" w:type="pct"/>
            <w:gridSpan w:val="2"/>
          </w:tcPr>
          <w:p w14:paraId="57AFD931" w14:textId="2E08FCEE" w:rsidR="00243011" w:rsidRPr="00A955D6" w:rsidRDefault="00243011" w:rsidP="00243011">
            <w:pPr>
              <w:spacing w:after="0" w:line="240" w:lineRule="auto"/>
              <w:ind w:left="3"/>
              <w:jc w:val="center"/>
              <w:rPr>
                <w:rFonts w:ascii="Arial" w:hAnsi="Arial" w:cs="Arial"/>
                <w:bCs/>
                <w:color w:val="000000"/>
              </w:rPr>
            </w:pPr>
            <w:r>
              <w:rPr>
                <w:rFonts w:ascii="Arial" w:hAnsi="Arial" w:cs="Arial"/>
                <w:b/>
                <w:color w:val="000000"/>
              </w:rPr>
              <w:t>(OR)</w:t>
            </w:r>
          </w:p>
        </w:tc>
        <w:tc>
          <w:tcPr>
            <w:tcW w:w="412" w:type="pct"/>
          </w:tcPr>
          <w:p w14:paraId="102C090A" w14:textId="77777777" w:rsidR="00243011" w:rsidRDefault="00243011" w:rsidP="008A1BBB">
            <w:pPr>
              <w:spacing w:after="0" w:line="240" w:lineRule="auto"/>
              <w:jc w:val="center"/>
              <w:rPr>
                <w:rFonts w:ascii="Arial" w:hAnsi="Arial" w:cs="Arial"/>
                <w:b/>
              </w:rPr>
            </w:pPr>
          </w:p>
        </w:tc>
        <w:tc>
          <w:tcPr>
            <w:tcW w:w="324" w:type="pct"/>
          </w:tcPr>
          <w:p w14:paraId="04638F1E" w14:textId="77777777" w:rsidR="00243011" w:rsidRDefault="00243011" w:rsidP="008A1BBB">
            <w:pPr>
              <w:spacing w:after="0" w:line="240" w:lineRule="auto"/>
              <w:jc w:val="center"/>
              <w:rPr>
                <w:rFonts w:ascii="Arial" w:hAnsi="Arial" w:cs="Arial"/>
                <w:b/>
              </w:rPr>
            </w:pPr>
          </w:p>
        </w:tc>
        <w:tc>
          <w:tcPr>
            <w:tcW w:w="405" w:type="pct"/>
            <w:vAlign w:val="center"/>
          </w:tcPr>
          <w:p w14:paraId="7A761423" w14:textId="77777777" w:rsidR="00243011" w:rsidRDefault="00243011" w:rsidP="008A1BBB">
            <w:pPr>
              <w:spacing w:after="0" w:line="240" w:lineRule="auto"/>
              <w:jc w:val="center"/>
              <w:rPr>
                <w:rFonts w:ascii="Arial" w:hAnsi="Arial" w:cs="Arial"/>
              </w:rPr>
            </w:pPr>
          </w:p>
        </w:tc>
        <w:tc>
          <w:tcPr>
            <w:tcW w:w="439" w:type="pct"/>
            <w:vAlign w:val="center"/>
          </w:tcPr>
          <w:p w14:paraId="1EEF834B" w14:textId="77777777" w:rsidR="00243011" w:rsidRDefault="00243011" w:rsidP="008A1BBB">
            <w:pPr>
              <w:spacing w:after="0" w:line="240" w:lineRule="auto"/>
              <w:jc w:val="center"/>
              <w:rPr>
                <w:rFonts w:ascii="Arial" w:hAnsi="Arial" w:cs="Arial"/>
              </w:rPr>
            </w:pPr>
          </w:p>
        </w:tc>
        <w:tc>
          <w:tcPr>
            <w:tcW w:w="384" w:type="pct"/>
          </w:tcPr>
          <w:p w14:paraId="658CA265" w14:textId="77777777" w:rsidR="00243011" w:rsidRDefault="00243011" w:rsidP="008A1BBB">
            <w:pPr>
              <w:spacing w:after="0" w:line="240" w:lineRule="auto"/>
              <w:jc w:val="both"/>
              <w:rPr>
                <w:rFonts w:ascii="Arial" w:hAnsi="Arial" w:cs="Arial"/>
              </w:rPr>
            </w:pPr>
          </w:p>
        </w:tc>
      </w:tr>
      <w:tr w:rsidR="00243011" w14:paraId="10451997" w14:textId="77777777" w:rsidTr="000628EB">
        <w:trPr>
          <w:trHeight w:val="278"/>
        </w:trPr>
        <w:tc>
          <w:tcPr>
            <w:tcW w:w="318" w:type="pct"/>
          </w:tcPr>
          <w:p w14:paraId="50EF1595" w14:textId="77777777" w:rsidR="00243011" w:rsidRDefault="00243011" w:rsidP="008A1BBB">
            <w:pPr>
              <w:spacing w:after="0" w:line="240" w:lineRule="auto"/>
              <w:ind w:left="183" w:hanging="284"/>
              <w:jc w:val="center"/>
              <w:rPr>
                <w:rFonts w:ascii="Arial" w:hAnsi="Arial" w:cs="Arial"/>
                <w:color w:val="000000"/>
              </w:rPr>
            </w:pPr>
          </w:p>
        </w:tc>
        <w:tc>
          <w:tcPr>
            <w:tcW w:w="270" w:type="pct"/>
            <w:gridSpan w:val="2"/>
          </w:tcPr>
          <w:p w14:paraId="7F1BE1FF" w14:textId="068A145C" w:rsidR="00243011" w:rsidRDefault="00333C14" w:rsidP="008A1BBB">
            <w:pPr>
              <w:spacing w:after="0" w:line="240" w:lineRule="auto"/>
              <w:jc w:val="center"/>
              <w:rPr>
                <w:rFonts w:ascii="Arial" w:hAnsi="Arial" w:cs="Arial"/>
                <w:color w:val="000000"/>
              </w:rPr>
            </w:pPr>
            <w:r>
              <w:rPr>
                <w:rFonts w:ascii="Arial" w:hAnsi="Arial" w:cs="Arial"/>
                <w:color w:val="000000"/>
              </w:rPr>
              <w:t>j</w:t>
            </w:r>
            <w:r w:rsidR="00243011">
              <w:rPr>
                <w:rFonts w:ascii="Arial" w:hAnsi="Arial" w:cs="Arial"/>
                <w:color w:val="000000"/>
              </w:rPr>
              <w:t>)</w:t>
            </w:r>
          </w:p>
        </w:tc>
        <w:tc>
          <w:tcPr>
            <w:tcW w:w="2448" w:type="pct"/>
            <w:gridSpan w:val="2"/>
          </w:tcPr>
          <w:p w14:paraId="57286C2E" w14:textId="2329FB0F" w:rsidR="00243011" w:rsidRPr="003D0A17" w:rsidRDefault="00E718DB" w:rsidP="00A955D6">
            <w:pPr>
              <w:spacing w:after="0" w:line="240" w:lineRule="auto"/>
              <w:ind w:left="3"/>
              <w:jc w:val="both"/>
              <w:rPr>
                <w:rFonts w:ascii="Arial" w:hAnsi="Arial" w:cs="Arial"/>
                <w:color w:val="000000"/>
              </w:rPr>
            </w:pPr>
            <w:r w:rsidRPr="003D0A17">
              <w:rPr>
                <w:rFonts w:ascii="Arial" w:hAnsi="Arial" w:cs="Arial"/>
                <w:color w:val="000000"/>
              </w:rPr>
              <w:t>Consider an Irreversible Isothermal expansion of H</w:t>
            </w:r>
            <w:r w:rsidRPr="003D0A17">
              <w:rPr>
                <w:rFonts w:ascii="Arial" w:hAnsi="Arial" w:cs="Arial"/>
                <w:color w:val="000000"/>
                <w:vertAlign w:val="subscript"/>
              </w:rPr>
              <w:t>2</w:t>
            </w:r>
            <w:r w:rsidRPr="003D0A17">
              <w:rPr>
                <w:rFonts w:ascii="Arial" w:hAnsi="Arial" w:cs="Arial"/>
                <w:color w:val="000000"/>
              </w:rPr>
              <w:t xml:space="preserve"> at </w:t>
            </w:r>
          </w:p>
          <w:p w14:paraId="39AB4B06" w14:textId="3E532FF6" w:rsidR="00E718DB" w:rsidRDefault="00E718DB" w:rsidP="00E718DB">
            <w:pPr>
              <w:pStyle w:val="ListParagraph"/>
              <w:numPr>
                <w:ilvl w:val="0"/>
                <w:numId w:val="10"/>
              </w:numPr>
              <w:spacing w:after="0" w:line="240" w:lineRule="auto"/>
              <w:jc w:val="both"/>
              <w:rPr>
                <w:rFonts w:ascii="Arial" w:hAnsi="Arial" w:cs="Arial"/>
                <w:bCs/>
                <w:color w:val="000000"/>
              </w:rPr>
            </w:pPr>
            <w:r>
              <w:rPr>
                <w:rFonts w:ascii="Arial" w:hAnsi="Arial" w:cs="Arial"/>
                <w:bCs/>
                <w:color w:val="000000"/>
              </w:rPr>
              <w:t>Constant pressure of 1.5 Pa with change in volume about 20 m</w:t>
            </w:r>
            <w:r w:rsidRPr="00E718DB">
              <w:rPr>
                <w:rFonts w:ascii="Arial" w:hAnsi="Arial" w:cs="Arial"/>
                <w:bCs/>
                <w:color w:val="000000"/>
                <w:vertAlign w:val="superscript"/>
              </w:rPr>
              <w:t>3</w:t>
            </w:r>
            <w:r>
              <w:rPr>
                <w:rFonts w:ascii="Arial" w:hAnsi="Arial" w:cs="Arial"/>
                <w:bCs/>
                <w:color w:val="000000"/>
              </w:rPr>
              <w:t>.</w:t>
            </w:r>
            <w:r w:rsidR="003D0A17">
              <w:rPr>
                <w:rFonts w:ascii="Arial" w:hAnsi="Arial" w:cs="Arial"/>
                <w:bCs/>
                <w:color w:val="000000"/>
              </w:rPr>
              <w:t xml:space="preserve"> (marks)</w:t>
            </w:r>
          </w:p>
          <w:p w14:paraId="1863BDFF" w14:textId="77777777" w:rsidR="008245E3" w:rsidRDefault="008245E3" w:rsidP="008245E3">
            <w:pPr>
              <w:pStyle w:val="ListParagraph"/>
              <w:spacing w:after="0" w:line="240" w:lineRule="auto"/>
              <w:ind w:left="723"/>
              <w:jc w:val="both"/>
              <w:rPr>
                <w:rFonts w:ascii="Arial" w:hAnsi="Arial" w:cs="Arial"/>
                <w:bCs/>
                <w:color w:val="000000"/>
              </w:rPr>
            </w:pPr>
          </w:p>
          <w:p w14:paraId="6BB9F0EA" w14:textId="32695AF1" w:rsidR="00E718DB" w:rsidRPr="00E718DB" w:rsidRDefault="00E718DB" w:rsidP="00E718DB">
            <w:pPr>
              <w:pStyle w:val="ListParagraph"/>
              <w:numPr>
                <w:ilvl w:val="0"/>
                <w:numId w:val="10"/>
              </w:numPr>
              <w:spacing w:after="0" w:line="240" w:lineRule="auto"/>
              <w:jc w:val="both"/>
              <w:rPr>
                <w:rFonts w:ascii="Arial" w:hAnsi="Arial" w:cs="Arial"/>
                <w:bCs/>
                <w:color w:val="000000"/>
              </w:rPr>
            </w:pPr>
            <w:r>
              <w:rPr>
                <w:rFonts w:ascii="Arial" w:hAnsi="Arial" w:cs="Arial"/>
                <w:bCs/>
                <w:color w:val="000000"/>
              </w:rPr>
              <w:t xml:space="preserve">The </w:t>
            </w:r>
            <w:r w:rsidR="003D0A17">
              <w:rPr>
                <w:rFonts w:ascii="Arial" w:hAnsi="Arial" w:cs="Arial"/>
                <w:bCs/>
                <w:color w:val="000000"/>
              </w:rPr>
              <w:t>same process under vacuum with appropriate explanation (5 marks)</w:t>
            </w:r>
          </w:p>
        </w:tc>
        <w:tc>
          <w:tcPr>
            <w:tcW w:w="412" w:type="pct"/>
          </w:tcPr>
          <w:p w14:paraId="575C35D2" w14:textId="77777777" w:rsidR="00243011" w:rsidRDefault="00243011" w:rsidP="008A1BBB">
            <w:pPr>
              <w:spacing w:after="0" w:line="240" w:lineRule="auto"/>
              <w:jc w:val="center"/>
              <w:rPr>
                <w:rFonts w:ascii="Arial" w:hAnsi="Arial" w:cs="Arial"/>
                <w:b/>
              </w:rPr>
            </w:pPr>
          </w:p>
        </w:tc>
        <w:tc>
          <w:tcPr>
            <w:tcW w:w="324" w:type="pct"/>
          </w:tcPr>
          <w:p w14:paraId="07899A06" w14:textId="77777777" w:rsidR="00243011" w:rsidRDefault="00243011" w:rsidP="008A1BBB">
            <w:pPr>
              <w:spacing w:after="0" w:line="240" w:lineRule="auto"/>
              <w:jc w:val="center"/>
              <w:rPr>
                <w:rFonts w:ascii="Arial" w:hAnsi="Arial" w:cs="Arial"/>
                <w:b/>
              </w:rPr>
            </w:pPr>
          </w:p>
        </w:tc>
        <w:tc>
          <w:tcPr>
            <w:tcW w:w="405" w:type="pct"/>
            <w:vAlign w:val="center"/>
          </w:tcPr>
          <w:p w14:paraId="44E69EC3" w14:textId="77777777" w:rsidR="00243011" w:rsidRDefault="00243011" w:rsidP="008A1BBB">
            <w:pPr>
              <w:spacing w:after="0" w:line="240" w:lineRule="auto"/>
              <w:jc w:val="center"/>
              <w:rPr>
                <w:rFonts w:ascii="Arial" w:hAnsi="Arial" w:cs="Arial"/>
              </w:rPr>
            </w:pPr>
          </w:p>
        </w:tc>
        <w:tc>
          <w:tcPr>
            <w:tcW w:w="439" w:type="pct"/>
            <w:vAlign w:val="center"/>
          </w:tcPr>
          <w:p w14:paraId="5E657CB9" w14:textId="77777777" w:rsidR="00243011" w:rsidRDefault="00243011" w:rsidP="008A1BBB">
            <w:pPr>
              <w:spacing w:after="0" w:line="240" w:lineRule="auto"/>
              <w:jc w:val="center"/>
              <w:rPr>
                <w:rFonts w:ascii="Arial" w:hAnsi="Arial" w:cs="Arial"/>
              </w:rPr>
            </w:pPr>
          </w:p>
        </w:tc>
        <w:tc>
          <w:tcPr>
            <w:tcW w:w="384" w:type="pct"/>
          </w:tcPr>
          <w:p w14:paraId="766EB5E5" w14:textId="77777777" w:rsidR="00243011" w:rsidRDefault="00243011" w:rsidP="008A1BBB">
            <w:pPr>
              <w:spacing w:after="0" w:line="240" w:lineRule="auto"/>
              <w:jc w:val="both"/>
              <w:rPr>
                <w:rFonts w:ascii="Arial" w:hAnsi="Arial" w:cs="Arial"/>
              </w:rPr>
            </w:pPr>
          </w:p>
        </w:tc>
      </w:tr>
      <w:tr w:rsidR="008A1BBB" w14:paraId="6979DC66" w14:textId="77777777" w:rsidTr="000628EB">
        <w:trPr>
          <w:trHeight w:val="278"/>
        </w:trPr>
        <w:tc>
          <w:tcPr>
            <w:tcW w:w="318" w:type="pct"/>
          </w:tcPr>
          <w:p w14:paraId="09209D7F" w14:textId="77777777" w:rsidR="008A1BBB" w:rsidRDefault="008A1BBB" w:rsidP="008A1BBB">
            <w:pPr>
              <w:spacing w:after="0" w:line="240" w:lineRule="auto"/>
              <w:ind w:left="183" w:hanging="284"/>
              <w:jc w:val="center"/>
              <w:rPr>
                <w:rFonts w:ascii="Arial" w:hAnsi="Arial" w:cs="Arial"/>
                <w:color w:val="000000"/>
              </w:rPr>
            </w:pPr>
          </w:p>
        </w:tc>
        <w:tc>
          <w:tcPr>
            <w:tcW w:w="270" w:type="pct"/>
            <w:gridSpan w:val="2"/>
          </w:tcPr>
          <w:p w14:paraId="4346B3D4" w14:textId="77777777" w:rsidR="008A1BBB" w:rsidRDefault="008A1BBB" w:rsidP="008A1BBB">
            <w:pPr>
              <w:spacing w:after="0" w:line="240" w:lineRule="auto"/>
              <w:jc w:val="center"/>
              <w:rPr>
                <w:rFonts w:ascii="Arial" w:hAnsi="Arial" w:cs="Arial"/>
                <w:color w:val="000000"/>
              </w:rPr>
            </w:pPr>
          </w:p>
        </w:tc>
        <w:tc>
          <w:tcPr>
            <w:tcW w:w="2448" w:type="pct"/>
            <w:gridSpan w:val="2"/>
          </w:tcPr>
          <w:p w14:paraId="0A6DA9AE" w14:textId="77777777" w:rsidR="008A1BBB" w:rsidRPr="006966E8" w:rsidRDefault="008A1BBB" w:rsidP="008A1BBB">
            <w:pPr>
              <w:spacing w:after="0" w:line="240" w:lineRule="auto"/>
              <w:ind w:left="3"/>
              <w:jc w:val="both"/>
              <w:rPr>
                <w:rFonts w:ascii="Arial" w:hAnsi="Arial" w:cs="Arial"/>
                <w:bCs/>
                <w:color w:val="000000"/>
              </w:rPr>
            </w:pPr>
          </w:p>
        </w:tc>
        <w:tc>
          <w:tcPr>
            <w:tcW w:w="412" w:type="pct"/>
          </w:tcPr>
          <w:p w14:paraId="2C132DA3" w14:textId="77777777" w:rsidR="008A1BBB" w:rsidRDefault="008A1BBB" w:rsidP="008A1BBB">
            <w:pPr>
              <w:spacing w:after="0" w:line="240" w:lineRule="auto"/>
              <w:jc w:val="center"/>
              <w:rPr>
                <w:rFonts w:ascii="Arial" w:hAnsi="Arial" w:cs="Arial"/>
                <w:b/>
              </w:rPr>
            </w:pPr>
          </w:p>
        </w:tc>
        <w:tc>
          <w:tcPr>
            <w:tcW w:w="324" w:type="pct"/>
          </w:tcPr>
          <w:p w14:paraId="76CA8D3E" w14:textId="77777777" w:rsidR="008A1BBB" w:rsidRDefault="008A1BBB" w:rsidP="008A1BBB">
            <w:pPr>
              <w:spacing w:after="0" w:line="240" w:lineRule="auto"/>
              <w:jc w:val="center"/>
              <w:rPr>
                <w:rFonts w:ascii="Arial" w:hAnsi="Arial" w:cs="Arial"/>
                <w:b/>
              </w:rPr>
            </w:pPr>
          </w:p>
        </w:tc>
        <w:tc>
          <w:tcPr>
            <w:tcW w:w="405" w:type="pct"/>
            <w:vAlign w:val="center"/>
          </w:tcPr>
          <w:p w14:paraId="53998B38" w14:textId="77777777" w:rsidR="008A1BBB" w:rsidRDefault="008A1BBB" w:rsidP="008A1BBB">
            <w:pPr>
              <w:spacing w:after="0" w:line="240" w:lineRule="auto"/>
              <w:jc w:val="center"/>
              <w:rPr>
                <w:rFonts w:ascii="Arial" w:hAnsi="Arial" w:cs="Arial"/>
              </w:rPr>
            </w:pPr>
          </w:p>
        </w:tc>
        <w:tc>
          <w:tcPr>
            <w:tcW w:w="439" w:type="pct"/>
            <w:vAlign w:val="center"/>
          </w:tcPr>
          <w:p w14:paraId="447EBB62" w14:textId="77777777" w:rsidR="008A1BBB" w:rsidRDefault="008A1BBB" w:rsidP="008A1BBB">
            <w:pPr>
              <w:spacing w:after="0" w:line="240" w:lineRule="auto"/>
              <w:jc w:val="center"/>
              <w:rPr>
                <w:rFonts w:ascii="Arial" w:hAnsi="Arial" w:cs="Arial"/>
              </w:rPr>
            </w:pPr>
          </w:p>
        </w:tc>
        <w:tc>
          <w:tcPr>
            <w:tcW w:w="384" w:type="pct"/>
          </w:tcPr>
          <w:p w14:paraId="4CE788D9" w14:textId="77777777" w:rsidR="008A1BBB" w:rsidRDefault="008A1BBB" w:rsidP="008A1BBB">
            <w:pPr>
              <w:spacing w:after="0" w:line="240" w:lineRule="auto"/>
              <w:jc w:val="both"/>
              <w:rPr>
                <w:rFonts w:ascii="Arial" w:hAnsi="Arial" w:cs="Arial"/>
              </w:rPr>
            </w:pPr>
          </w:p>
        </w:tc>
      </w:tr>
      <w:tr w:rsidR="008A1BBB" w14:paraId="59CD7615" w14:textId="77777777" w:rsidTr="000628EB">
        <w:trPr>
          <w:trHeight w:val="325"/>
        </w:trPr>
        <w:tc>
          <w:tcPr>
            <w:tcW w:w="318" w:type="pct"/>
          </w:tcPr>
          <w:p w14:paraId="412E045F" w14:textId="77777777" w:rsidR="008A1BBB" w:rsidRDefault="008A1BBB" w:rsidP="008A1BBB">
            <w:pPr>
              <w:spacing w:after="0" w:line="240" w:lineRule="auto"/>
              <w:ind w:left="183" w:hanging="284"/>
              <w:jc w:val="center"/>
              <w:rPr>
                <w:rFonts w:ascii="Arial" w:hAnsi="Arial" w:cs="Arial"/>
              </w:rPr>
            </w:pPr>
            <w:r>
              <w:rPr>
                <w:rFonts w:ascii="Arial" w:hAnsi="Arial" w:cs="Arial"/>
              </w:rPr>
              <w:t>2.</w:t>
            </w:r>
          </w:p>
        </w:tc>
        <w:tc>
          <w:tcPr>
            <w:tcW w:w="270" w:type="pct"/>
            <w:gridSpan w:val="2"/>
          </w:tcPr>
          <w:p w14:paraId="1D6A8841" w14:textId="77777777" w:rsidR="008A1BBB" w:rsidRDefault="008A1BBB" w:rsidP="008A1BBB">
            <w:pPr>
              <w:spacing w:after="0" w:line="240" w:lineRule="auto"/>
              <w:jc w:val="center"/>
              <w:rPr>
                <w:rFonts w:ascii="Arial" w:hAnsi="Arial" w:cs="Arial"/>
                <w:color w:val="000000"/>
              </w:rPr>
            </w:pPr>
            <w:r>
              <w:rPr>
                <w:rFonts w:ascii="Arial" w:hAnsi="Arial" w:cs="Arial"/>
                <w:color w:val="000000"/>
              </w:rPr>
              <w:t>a)</w:t>
            </w:r>
          </w:p>
        </w:tc>
        <w:tc>
          <w:tcPr>
            <w:tcW w:w="2448" w:type="pct"/>
            <w:gridSpan w:val="2"/>
          </w:tcPr>
          <w:p w14:paraId="7C1D439E" w14:textId="77777777" w:rsidR="008A1BBB" w:rsidRDefault="008A1BBB" w:rsidP="008A1BBB">
            <w:pPr>
              <w:pStyle w:val="Default"/>
              <w:jc w:val="both"/>
              <w:rPr>
                <w:rFonts w:ascii="Arial" w:hAnsi="Arial" w:cs="Arial"/>
                <w:sz w:val="22"/>
                <w:szCs w:val="22"/>
              </w:rPr>
            </w:pPr>
            <w:r>
              <w:rPr>
                <w:rFonts w:ascii="Arial" w:hAnsi="Arial" w:cs="Arial"/>
                <w:sz w:val="22"/>
                <w:szCs w:val="22"/>
                <w:lang w:val="en"/>
              </w:rPr>
              <w:t xml:space="preserve">Explain the condition at which high yield of product formation in the enzyme catalysis using the </w:t>
            </w:r>
            <w:r w:rsidRPr="00B671F1">
              <w:rPr>
                <w:rFonts w:ascii="Arial" w:hAnsi="Arial" w:cs="Arial"/>
                <w:sz w:val="22"/>
                <w:szCs w:val="22"/>
              </w:rPr>
              <w:t>Michaelis-Menten Mechanism</w:t>
            </w:r>
            <w:r>
              <w:rPr>
                <w:rFonts w:ascii="Arial" w:hAnsi="Arial" w:cs="Arial"/>
                <w:sz w:val="22"/>
                <w:szCs w:val="22"/>
              </w:rPr>
              <w:t>.</w:t>
            </w:r>
          </w:p>
          <w:p w14:paraId="02120A9A" w14:textId="0769F694" w:rsidR="008A1BBB" w:rsidRPr="006966E8" w:rsidRDefault="008A1BBB" w:rsidP="008A1BBB">
            <w:pPr>
              <w:pStyle w:val="Default"/>
              <w:jc w:val="both"/>
              <w:rPr>
                <w:rFonts w:ascii="Arial" w:hAnsi="Arial" w:cs="Arial"/>
                <w:sz w:val="22"/>
                <w:szCs w:val="22"/>
              </w:rPr>
            </w:pPr>
            <w:r>
              <w:rPr>
                <w:rFonts w:ascii="Arial" w:hAnsi="Arial" w:cs="Arial"/>
                <w:sz w:val="22"/>
                <w:szCs w:val="22"/>
              </w:rPr>
              <w:t>Discuss the condition using the rate constant at which slow enzyme reaction takes place.</w:t>
            </w:r>
          </w:p>
        </w:tc>
        <w:tc>
          <w:tcPr>
            <w:tcW w:w="412" w:type="pct"/>
            <w:vAlign w:val="center"/>
          </w:tcPr>
          <w:p w14:paraId="092D79AF" w14:textId="77777777" w:rsidR="008A1BBB" w:rsidRDefault="008A1BBB" w:rsidP="008A1BBB">
            <w:pPr>
              <w:spacing w:after="0" w:line="240" w:lineRule="auto"/>
              <w:jc w:val="center"/>
              <w:rPr>
                <w:rFonts w:ascii="Arial" w:hAnsi="Arial" w:cs="Arial"/>
                <w:b/>
              </w:rPr>
            </w:pPr>
            <w:r>
              <w:rPr>
                <w:rFonts w:ascii="Arial" w:hAnsi="Arial" w:cs="Arial"/>
                <w:b/>
              </w:rPr>
              <w:t>10</w:t>
            </w:r>
          </w:p>
        </w:tc>
        <w:tc>
          <w:tcPr>
            <w:tcW w:w="324" w:type="pct"/>
            <w:vMerge w:val="restart"/>
            <w:vAlign w:val="center"/>
          </w:tcPr>
          <w:p w14:paraId="30A1E9D9" w14:textId="68FE00C6" w:rsidR="008A1BBB" w:rsidRDefault="008A1BBB" w:rsidP="008A1BB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r w:rsidR="00854C2D">
              <w:rPr>
                <w:rFonts w:ascii="Times New Roman" w:hAnsi="Times New Roman" w:cs="Times New Roman"/>
                <w:b/>
                <w:sz w:val="24"/>
                <w:szCs w:val="24"/>
              </w:rPr>
              <w:t>,2</w:t>
            </w:r>
          </w:p>
        </w:tc>
        <w:tc>
          <w:tcPr>
            <w:tcW w:w="405" w:type="pct"/>
            <w:vMerge w:val="restart"/>
            <w:vAlign w:val="center"/>
          </w:tcPr>
          <w:p w14:paraId="4E94E7F0" w14:textId="77777777" w:rsidR="008A1BBB" w:rsidRDefault="008A1BBB" w:rsidP="008A1BBB">
            <w:pPr>
              <w:spacing w:after="0" w:line="240" w:lineRule="auto"/>
              <w:jc w:val="center"/>
              <w:rPr>
                <w:rFonts w:ascii="Arial" w:hAnsi="Arial" w:cs="Arial"/>
              </w:rPr>
            </w:pPr>
            <w:r>
              <w:rPr>
                <w:rFonts w:ascii="Arial" w:hAnsi="Arial" w:cs="Arial"/>
              </w:rPr>
              <w:t>Y</w:t>
            </w:r>
          </w:p>
        </w:tc>
        <w:tc>
          <w:tcPr>
            <w:tcW w:w="439" w:type="pct"/>
            <w:vMerge w:val="restart"/>
            <w:vAlign w:val="center"/>
          </w:tcPr>
          <w:p w14:paraId="4192C308" w14:textId="29B1FF4B" w:rsidR="008A1BBB" w:rsidRDefault="00854C2D" w:rsidP="008A1BBB">
            <w:pPr>
              <w:spacing w:after="0" w:line="240" w:lineRule="auto"/>
              <w:jc w:val="center"/>
              <w:rPr>
                <w:rFonts w:ascii="Arial" w:hAnsi="Arial" w:cs="Arial"/>
              </w:rPr>
            </w:pPr>
            <w:r>
              <w:rPr>
                <w:rFonts w:ascii="Arial" w:hAnsi="Arial" w:cs="Arial"/>
              </w:rPr>
              <w:t>T</w:t>
            </w:r>
          </w:p>
        </w:tc>
        <w:tc>
          <w:tcPr>
            <w:tcW w:w="384" w:type="pct"/>
            <w:vMerge w:val="restart"/>
            <w:vAlign w:val="center"/>
          </w:tcPr>
          <w:p w14:paraId="3650EE29" w14:textId="5BBD7B9E" w:rsidR="008A1BBB" w:rsidRDefault="008A1BBB" w:rsidP="008A1BBB">
            <w:pPr>
              <w:spacing w:after="0" w:line="240" w:lineRule="auto"/>
              <w:jc w:val="center"/>
              <w:rPr>
                <w:rFonts w:ascii="Arial" w:hAnsi="Arial" w:cs="Arial"/>
              </w:rPr>
            </w:pPr>
            <w:r>
              <w:rPr>
                <w:rFonts w:ascii="Arial" w:hAnsi="Arial" w:cs="Arial"/>
              </w:rPr>
              <w:t>1,2</w:t>
            </w:r>
          </w:p>
        </w:tc>
      </w:tr>
      <w:tr w:rsidR="008A1BBB" w14:paraId="774E14C5" w14:textId="77777777" w:rsidTr="000628EB">
        <w:trPr>
          <w:trHeight w:val="325"/>
        </w:trPr>
        <w:tc>
          <w:tcPr>
            <w:tcW w:w="318" w:type="pct"/>
          </w:tcPr>
          <w:p w14:paraId="3A37DFA4" w14:textId="77777777" w:rsidR="008A1BBB" w:rsidRDefault="008A1BBB" w:rsidP="008A1BBB">
            <w:pPr>
              <w:spacing w:after="0" w:line="240" w:lineRule="auto"/>
              <w:ind w:left="183" w:hanging="284"/>
              <w:jc w:val="center"/>
              <w:rPr>
                <w:rFonts w:ascii="Arial" w:hAnsi="Arial" w:cs="Arial"/>
              </w:rPr>
            </w:pPr>
          </w:p>
        </w:tc>
        <w:tc>
          <w:tcPr>
            <w:tcW w:w="270" w:type="pct"/>
            <w:gridSpan w:val="2"/>
          </w:tcPr>
          <w:p w14:paraId="0C8B7285" w14:textId="77777777" w:rsidR="008A1BBB" w:rsidRDefault="008A1BBB" w:rsidP="008A1BBB">
            <w:pPr>
              <w:spacing w:after="0" w:line="240" w:lineRule="auto"/>
              <w:jc w:val="center"/>
              <w:rPr>
                <w:rFonts w:ascii="Arial" w:hAnsi="Arial" w:cs="Arial"/>
                <w:color w:val="000000"/>
              </w:rPr>
            </w:pPr>
          </w:p>
        </w:tc>
        <w:tc>
          <w:tcPr>
            <w:tcW w:w="2448" w:type="pct"/>
            <w:gridSpan w:val="2"/>
          </w:tcPr>
          <w:p w14:paraId="5CB506EC" w14:textId="77777777" w:rsidR="008A1BBB" w:rsidRDefault="008A1BBB" w:rsidP="008A1BBB">
            <w:pPr>
              <w:spacing w:after="0" w:line="240" w:lineRule="auto"/>
              <w:jc w:val="center"/>
              <w:rPr>
                <w:rFonts w:ascii="Arial" w:hAnsi="Arial" w:cs="Arial"/>
                <w:color w:val="000000"/>
              </w:rPr>
            </w:pPr>
            <w:r>
              <w:rPr>
                <w:rFonts w:ascii="Arial" w:hAnsi="Arial" w:cs="Arial"/>
                <w:b/>
                <w:color w:val="000000"/>
              </w:rPr>
              <w:t>(OR)</w:t>
            </w:r>
          </w:p>
        </w:tc>
        <w:tc>
          <w:tcPr>
            <w:tcW w:w="412" w:type="pct"/>
            <w:vAlign w:val="center"/>
          </w:tcPr>
          <w:p w14:paraId="27D764D3" w14:textId="77777777" w:rsidR="008A1BBB" w:rsidRDefault="008A1BBB" w:rsidP="008A1BBB">
            <w:pPr>
              <w:spacing w:after="0" w:line="240" w:lineRule="auto"/>
              <w:jc w:val="center"/>
              <w:rPr>
                <w:rFonts w:ascii="Arial" w:hAnsi="Arial" w:cs="Arial"/>
                <w:b/>
              </w:rPr>
            </w:pPr>
          </w:p>
        </w:tc>
        <w:tc>
          <w:tcPr>
            <w:tcW w:w="324" w:type="pct"/>
            <w:vMerge/>
          </w:tcPr>
          <w:p w14:paraId="0D43CB5F" w14:textId="77777777" w:rsidR="008A1BBB" w:rsidRDefault="008A1BBB" w:rsidP="008A1BBB">
            <w:pPr>
              <w:spacing w:after="0" w:line="240" w:lineRule="auto"/>
              <w:jc w:val="center"/>
              <w:rPr>
                <w:rFonts w:ascii="Times New Roman" w:hAnsi="Times New Roman" w:cs="Times New Roman"/>
                <w:b/>
                <w:sz w:val="24"/>
                <w:szCs w:val="24"/>
              </w:rPr>
            </w:pPr>
          </w:p>
        </w:tc>
        <w:tc>
          <w:tcPr>
            <w:tcW w:w="405" w:type="pct"/>
            <w:vMerge/>
            <w:vAlign w:val="center"/>
          </w:tcPr>
          <w:p w14:paraId="7CDDB162" w14:textId="77777777" w:rsidR="008A1BBB" w:rsidRDefault="008A1BBB" w:rsidP="008A1BBB">
            <w:pPr>
              <w:spacing w:after="0" w:line="240" w:lineRule="auto"/>
              <w:jc w:val="center"/>
              <w:rPr>
                <w:rFonts w:ascii="Arial" w:hAnsi="Arial" w:cs="Arial"/>
              </w:rPr>
            </w:pPr>
          </w:p>
        </w:tc>
        <w:tc>
          <w:tcPr>
            <w:tcW w:w="439" w:type="pct"/>
            <w:vMerge/>
            <w:vAlign w:val="center"/>
          </w:tcPr>
          <w:p w14:paraId="5FEAED71" w14:textId="77777777" w:rsidR="008A1BBB" w:rsidRDefault="008A1BBB" w:rsidP="008A1BBB">
            <w:pPr>
              <w:spacing w:after="0" w:line="240" w:lineRule="auto"/>
              <w:jc w:val="center"/>
              <w:rPr>
                <w:rFonts w:ascii="Arial" w:hAnsi="Arial" w:cs="Arial"/>
              </w:rPr>
            </w:pPr>
          </w:p>
        </w:tc>
        <w:tc>
          <w:tcPr>
            <w:tcW w:w="384" w:type="pct"/>
            <w:vMerge/>
          </w:tcPr>
          <w:p w14:paraId="52A3F72B" w14:textId="77777777" w:rsidR="008A1BBB" w:rsidRDefault="008A1BBB" w:rsidP="008A1BBB">
            <w:pPr>
              <w:spacing w:after="0" w:line="240" w:lineRule="auto"/>
              <w:jc w:val="both"/>
              <w:rPr>
                <w:rFonts w:ascii="Arial" w:hAnsi="Arial" w:cs="Arial"/>
              </w:rPr>
            </w:pPr>
          </w:p>
        </w:tc>
      </w:tr>
      <w:tr w:rsidR="008A1BBB" w14:paraId="20C78E6A" w14:textId="77777777" w:rsidTr="000628EB">
        <w:trPr>
          <w:trHeight w:val="278"/>
        </w:trPr>
        <w:tc>
          <w:tcPr>
            <w:tcW w:w="318" w:type="pct"/>
          </w:tcPr>
          <w:p w14:paraId="097FB5D7" w14:textId="77777777" w:rsidR="008A1BBB" w:rsidRDefault="008A1BBB" w:rsidP="008A1BBB">
            <w:pPr>
              <w:spacing w:after="0" w:line="240" w:lineRule="auto"/>
              <w:ind w:left="183" w:hanging="284"/>
              <w:jc w:val="center"/>
              <w:rPr>
                <w:rFonts w:ascii="Arial" w:hAnsi="Arial" w:cs="Arial"/>
              </w:rPr>
            </w:pPr>
          </w:p>
        </w:tc>
        <w:tc>
          <w:tcPr>
            <w:tcW w:w="270" w:type="pct"/>
            <w:gridSpan w:val="2"/>
          </w:tcPr>
          <w:p w14:paraId="036FBEB8" w14:textId="77777777" w:rsidR="008A1BBB" w:rsidRDefault="008A1BBB" w:rsidP="008A1BBB">
            <w:pPr>
              <w:spacing w:after="0" w:line="240" w:lineRule="auto"/>
              <w:jc w:val="center"/>
              <w:rPr>
                <w:rFonts w:ascii="Arial" w:hAnsi="Arial" w:cs="Arial"/>
                <w:color w:val="000000"/>
              </w:rPr>
            </w:pPr>
            <w:r>
              <w:rPr>
                <w:rFonts w:ascii="Arial" w:hAnsi="Arial" w:cs="Arial"/>
                <w:color w:val="000000"/>
              </w:rPr>
              <w:t>b)</w:t>
            </w:r>
          </w:p>
          <w:p w14:paraId="70F44280" w14:textId="77777777" w:rsidR="008A1BBB" w:rsidRDefault="008A1BBB" w:rsidP="008A1BBB">
            <w:pPr>
              <w:spacing w:after="0" w:line="240" w:lineRule="auto"/>
              <w:jc w:val="center"/>
              <w:rPr>
                <w:rFonts w:ascii="Arial" w:hAnsi="Arial" w:cs="Arial"/>
                <w:color w:val="000000"/>
              </w:rPr>
            </w:pPr>
          </w:p>
        </w:tc>
        <w:tc>
          <w:tcPr>
            <w:tcW w:w="2448" w:type="pct"/>
            <w:gridSpan w:val="2"/>
          </w:tcPr>
          <w:p w14:paraId="359BB244" w14:textId="0952F1B5" w:rsidR="0009229B" w:rsidRDefault="0009229B" w:rsidP="0009229B">
            <w:pPr>
              <w:pStyle w:val="ListParagraph"/>
              <w:numPr>
                <w:ilvl w:val="0"/>
                <w:numId w:val="11"/>
              </w:numPr>
              <w:spacing w:after="0" w:line="240" w:lineRule="auto"/>
              <w:ind w:left="505" w:hanging="425"/>
              <w:jc w:val="both"/>
              <w:rPr>
                <w:rFonts w:ascii="Arial" w:hAnsi="Arial" w:cs="Arial"/>
              </w:rPr>
            </w:pPr>
            <w:r w:rsidRPr="0009229B">
              <w:rPr>
                <w:rFonts w:ascii="Arial" w:hAnsi="Arial" w:cs="Arial"/>
              </w:rPr>
              <w:t>In the reaction H</w:t>
            </w:r>
            <w:r w:rsidRPr="0009229B">
              <w:rPr>
                <w:rFonts w:ascii="Arial" w:hAnsi="Arial" w:cs="Arial"/>
                <w:vertAlign w:val="subscript"/>
              </w:rPr>
              <w:t>2</w:t>
            </w:r>
            <w:r w:rsidRPr="0009229B">
              <w:rPr>
                <w:rFonts w:ascii="Arial" w:hAnsi="Arial" w:cs="Arial"/>
              </w:rPr>
              <w:t>O</w:t>
            </w:r>
            <w:r w:rsidRPr="0009229B">
              <w:rPr>
                <w:rFonts w:ascii="Arial" w:hAnsi="Arial" w:cs="Arial"/>
                <w:vertAlign w:val="subscript"/>
              </w:rPr>
              <w:t>2</w:t>
            </w:r>
            <w:r w:rsidRPr="0009229B">
              <w:rPr>
                <w:rFonts w:ascii="Arial" w:hAnsi="Arial" w:cs="Arial"/>
              </w:rPr>
              <w:t>(</w:t>
            </w:r>
            <w:proofErr w:type="spellStart"/>
            <w:r w:rsidRPr="0009229B">
              <w:rPr>
                <w:rFonts w:ascii="Arial" w:hAnsi="Arial" w:cs="Arial"/>
                <w:i/>
                <w:iCs/>
              </w:rPr>
              <w:t>aq</w:t>
            </w:r>
            <w:proofErr w:type="spellEnd"/>
            <w:r w:rsidRPr="0009229B">
              <w:rPr>
                <w:rFonts w:ascii="Arial" w:hAnsi="Arial" w:cs="Arial"/>
              </w:rPr>
              <w:t>) → H</w:t>
            </w:r>
            <w:r w:rsidRPr="0009229B">
              <w:rPr>
                <w:rFonts w:ascii="Arial" w:hAnsi="Arial" w:cs="Arial"/>
                <w:vertAlign w:val="subscript"/>
              </w:rPr>
              <w:t>2</w:t>
            </w:r>
            <w:r w:rsidRPr="0009229B">
              <w:rPr>
                <w:rFonts w:ascii="Arial" w:hAnsi="Arial" w:cs="Arial"/>
              </w:rPr>
              <w:t>O(</w:t>
            </w:r>
            <w:r w:rsidRPr="0009229B">
              <w:rPr>
                <w:rFonts w:ascii="Arial" w:hAnsi="Arial" w:cs="Arial"/>
                <w:i/>
                <w:iCs/>
              </w:rPr>
              <w:t>l</w:t>
            </w:r>
            <w:r w:rsidRPr="0009229B">
              <w:rPr>
                <w:rFonts w:ascii="Arial" w:hAnsi="Arial" w:cs="Arial"/>
              </w:rPr>
              <w:t>) + ½ O</w:t>
            </w:r>
            <w:r w:rsidRPr="0009229B">
              <w:rPr>
                <w:rFonts w:ascii="Arial" w:hAnsi="Arial" w:cs="Arial"/>
                <w:vertAlign w:val="subscript"/>
              </w:rPr>
              <w:t>2</w:t>
            </w:r>
            <w:r w:rsidRPr="0009229B">
              <w:rPr>
                <w:rFonts w:ascii="Arial" w:hAnsi="Arial" w:cs="Arial"/>
              </w:rPr>
              <w:t>(</w:t>
            </w:r>
            <w:r w:rsidRPr="0009229B">
              <w:rPr>
                <w:rFonts w:ascii="Arial" w:hAnsi="Arial" w:cs="Arial"/>
                <w:i/>
                <w:iCs/>
              </w:rPr>
              <w:t>g</w:t>
            </w:r>
            <w:r w:rsidRPr="0009229B">
              <w:rPr>
                <w:rFonts w:ascii="Arial" w:hAnsi="Arial" w:cs="Arial"/>
              </w:rPr>
              <w:t>), the initial concentration of H</w:t>
            </w:r>
            <w:r w:rsidRPr="0009229B">
              <w:rPr>
                <w:rFonts w:ascii="Arial" w:hAnsi="Arial" w:cs="Arial"/>
                <w:vertAlign w:val="subscript"/>
              </w:rPr>
              <w:t>2</w:t>
            </w:r>
            <w:r w:rsidRPr="0009229B">
              <w:rPr>
                <w:rFonts w:ascii="Arial" w:hAnsi="Arial" w:cs="Arial"/>
              </w:rPr>
              <w:t>O</w:t>
            </w:r>
            <w:r w:rsidRPr="0009229B">
              <w:rPr>
                <w:rFonts w:ascii="Arial" w:hAnsi="Arial" w:cs="Arial"/>
                <w:vertAlign w:val="subscript"/>
              </w:rPr>
              <w:t>2</w:t>
            </w:r>
            <w:r w:rsidRPr="0009229B">
              <w:rPr>
                <w:rFonts w:ascii="Arial" w:hAnsi="Arial" w:cs="Arial"/>
              </w:rPr>
              <w:t xml:space="preserve"> is 0.2546 M, and the initial rate of reaction is 9.32×10</w:t>
            </w:r>
            <w:r w:rsidRPr="0009229B">
              <w:rPr>
                <w:rFonts w:ascii="Arial" w:hAnsi="Arial" w:cs="Arial"/>
                <w:vertAlign w:val="superscript"/>
              </w:rPr>
              <w:t>–4</w:t>
            </w:r>
            <w:r w:rsidRPr="0009229B">
              <w:rPr>
                <w:rFonts w:ascii="Arial" w:hAnsi="Arial" w:cs="Arial"/>
              </w:rPr>
              <w:t xml:space="preserve"> M s</w:t>
            </w:r>
            <w:r w:rsidRPr="0009229B">
              <w:rPr>
                <w:rFonts w:ascii="Arial" w:hAnsi="Arial" w:cs="Arial"/>
                <w:vertAlign w:val="superscript"/>
              </w:rPr>
              <w:t>–1</w:t>
            </w:r>
            <w:r w:rsidRPr="0009229B">
              <w:rPr>
                <w:rFonts w:ascii="Arial" w:hAnsi="Arial" w:cs="Arial"/>
              </w:rPr>
              <w:t>. What will be [H</w:t>
            </w:r>
            <w:r w:rsidRPr="0009229B">
              <w:rPr>
                <w:rFonts w:ascii="Arial" w:hAnsi="Arial" w:cs="Arial"/>
                <w:vertAlign w:val="subscript"/>
              </w:rPr>
              <w:t>2</w:t>
            </w:r>
            <w:r w:rsidRPr="0009229B">
              <w:rPr>
                <w:rFonts w:ascii="Arial" w:hAnsi="Arial" w:cs="Arial"/>
              </w:rPr>
              <w:t>O</w:t>
            </w:r>
            <w:r w:rsidRPr="0009229B">
              <w:rPr>
                <w:rFonts w:ascii="Arial" w:hAnsi="Arial" w:cs="Arial"/>
                <w:vertAlign w:val="subscript"/>
              </w:rPr>
              <w:t>2</w:t>
            </w:r>
            <w:r w:rsidRPr="0009229B">
              <w:rPr>
                <w:rFonts w:ascii="Arial" w:hAnsi="Arial" w:cs="Arial"/>
              </w:rPr>
              <w:t xml:space="preserve">] at </w:t>
            </w:r>
            <w:r w:rsidRPr="0009229B">
              <w:rPr>
                <w:rFonts w:ascii="Arial" w:hAnsi="Arial" w:cs="Arial"/>
                <w:i/>
                <w:iCs/>
              </w:rPr>
              <w:t>t</w:t>
            </w:r>
            <w:r w:rsidRPr="0009229B">
              <w:rPr>
                <w:rFonts w:ascii="Arial" w:hAnsi="Arial" w:cs="Arial"/>
              </w:rPr>
              <w:t xml:space="preserve"> = 35 s?</w:t>
            </w:r>
            <w:r>
              <w:rPr>
                <w:rFonts w:ascii="Arial" w:hAnsi="Arial" w:cs="Arial"/>
              </w:rPr>
              <w:t xml:space="preserve"> (4 marks)</w:t>
            </w:r>
          </w:p>
          <w:p w14:paraId="4E0F5C42" w14:textId="77777777" w:rsidR="008245E3" w:rsidRPr="0009229B" w:rsidRDefault="008245E3" w:rsidP="008245E3">
            <w:pPr>
              <w:pStyle w:val="ListParagraph"/>
              <w:spacing w:after="0" w:line="240" w:lineRule="auto"/>
              <w:ind w:left="505"/>
              <w:jc w:val="both"/>
              <w:rPr>
                <w:rFonts w:ascii="Arial" w:hAnsi="Arial" w:cs="Arial"/>
              </w:rPr>
            </w:pPr>
          </w:p>
          <w:p w14:paraId="302BE916" w14:textId="558CFD01" w:rsidR="0009229B" w:rsidRPr="0009229B" w:rsidRDefault="0009229B" w:rsidP="0009229B">
            <w:pPr>
              <w:pStyle w:val="ListParagraph"/>
              <w:numPr>
                <w:ilvl w:val="0"/>
                <w:numId w:val="11"/>
              </w:numPr>
              <w:spacing w:after="0" w:line="240" w:lineRule="auto"/>
              <w:ind w:left="505" w:hanging="425"/>
              <w:jc w:val="both"/>
              <w:rPr>
                <w:rFonts w:ascii="Arial" w:hAnsi="Arial" w:cs="Arial"/>
              </w:rPr>
            </w:pPr>
            <w:r w:rsidRPr="0009229B">
              <w:rPr>
                <w:rFonts w:ascii="Arial" w:hAnsi="Arial" w:cs="Arial"/>
              </w:rPr>
              <w:lastRenderedPageBreak/>
              <w:t>What is the order of the above reaction? What is its concentration at 70s</w:t>
            </w:r>
            <w:r>
              <w:rPr>
                <w:rFonts w:ascii="Arial" w:hAnsi="Arial" w:cs="Arial"/>
              </w:rPr>
              <w:t>? (6 marks)</w:t>
            </w:r>
          </w:p>
          <w:p w14:paraId="65A82867" w14:textId="5432A2C8" w:rsidR="0009229B" w:rsidRDefault="0009229B" w:rsidP="008A1BBB">
            <w:pPr>
              <w:spacing w:after="0" w:line="240" w:lineRule="auto"/>
              <w:jc w:val="both"/>
              <w:rPr>
                <w:rFonts w:ascii="Arial" w:hAnsi="Arial" w:cs="Arial"/>
                <w:color w:val="000000"/>
                <w:lang w:val="en"/>
              </w:rPr>
            </w:pPr>
          </w:p>
        </w:tc>
        <w:tc>
          <w:tcPr>
            <w:tcW w:w="412" w:type="pct"/>
            <w:vAlign w:val="center"/>
          </w:tcPr>
          <w:p w14:paraId="7F22D3A7" w14:textId="77777777" w:rsidR="008A1BBB" w:rsidRDefault="008A1BBB" w:rsidP="008A1BBB">
            <w:pPr>
              <w:spacing w:after="0" w:line="240" w:lineRule="auto"/>
              <w:jc w:val="center"/>
              <w:rPr>
                <w:rFonts w:ascii="Arial" w:hAnsi="Arial" w:cs="Arial"/>
                <w:b/>
              </w:rPr>
            </w:pPr>
            <w:r>
              <w:rPr>
                <w:rFonts w:ascii="Arial" w:hAnsi="Arial" w:cs="Arial"/>
                <w:b/>
              </w:rPr>
              <w:lastRenderedPageBreak/>
              <w:t>10</w:t>
            </w:r>
          </w:p>
        </w:tc>
        <w:tc>
          <w:tcPr>
            <w:tcW w:w="324" w:type="pct"/>
            <w:vMerge/>
          </w:tcPr>
          <w:p w14:paraId="761E9E82" w14:textId="77777777" w:rsidR="008A1BBB" w:rsidRDefault="008A1BBB" w:rsidP="008A1BBB">
            <w:pPr>
              <w:spacing w:after="0" w:line="240" w:lineRule="auto"/>
              <w:jc w:val="center"/>
              <w:rPr>
                <w:rFonts w:ascii="Times New Roman" w:hAnsi="Times New Roman" w:cs="Times New Roman"/>
                <w:b/>
                <w:sz w:val="24"/>
                <w:szCs w:val="24"/>
              </w:rPr>
            </w:pPr>
          </w:p>
        </w:tc>
        <w:tc>
          <w:tcPr>
            <w:tcW w:w="405" w:type="pct"/>
            <w:vMerge/>
            <w:vAlign w:val="center"/>
          </w:tcPr>
          <w:p w14:paraId="0FB3D059" w14:textId="77777777" w:rsidR="008A1BBB" w:rsidRDefault="008A1BBB" w:rsidP="008A1BBB">
            <w:pPr>
              <w:spacing w:after="0" w:line="240" w:lineRule="auto"/>
              <w:jc w:val="center"/>
              <w:rPr>
                <w:rFonts w:ascii="Arial" w:hAnsi="Arial" w:cs="Arial"/>
              </w:rPr>
            </w:pPr>
          </w:p>
        </w:tc>
        <w:tc>
          <w:tcPr>
            <w:tcW w:w="439" w:type="pct"/>
            <w:vMerge/>
            <w:vAlign w:val="center"/>
          </w:tcPr>
          <w:p w14:paraId="004CA833" w14:textId="77777777" w:rsidR="008A1BBB" w:rsidRDefault="008A1BBB" w:rsidP="008A1BBB">
            <w:pPr>
              <w:spacing w:after="0" w:line="240" w:lineRule="auto"/>
              <w:jc w:val="center"/>
              <w:rPr>
                <w:rFonts w:ascii="Arial" w:hAnsi="Arial" w:cs="Arial"/>
              </w:rPr>
            </w:pPr>
          </w:p>
        </w:tc>
        <w:tc>
          <w:tcPr>
            <w:tcW w:w="384" w:type="pct"/>
            <w:vMerge/>
          </w:tcPr>
          <w:p w14:paraId="17DD530B" w14:textId="77777777" w:rsidR="008A1BBB" w:rsidRDefault="008A1BBB" w:rsidP="008A1BBB">
            <w:pPr>
              <w:spacing w:after="0" w:line="240" w:lineRule="auto"/>
              <w:jc w:val="both"/>
              <w:rPr>
                <w:rFonts w:ascii="Arial" w:hAnsi="Arial" w:cs="Arial"/>
              </w:rPr>
            </w:pPr>
          </w:p>
        </w:tc>
      </w:tr>
      <w:tr w:rsidR="008A1BBB" w14:paraId="29219FF3" w14:textId="77777777" w:rsidTr="000628EB">
        <w:trPr>
          <w:trHeight w:val="278"/>
        </w:trPr>
        <w:tc>
          <w:tcPr>
            <w:tcW w:w="318" w:type="pct"/>
          </w:tcPr>
          <w:p w14:paraId="318A2438" w14:textId="77777777" w:rsidR="008A1BBB" w:rsidRDefault="008A1BBB" w:rsidP="008A1BBB">
            <w:pPr>
              <w:spacing w:after="0" w:line="240" w:lineRule="auto"/>
              <w:ind w:left="183" w:hanging="284"/>
              <w:jc w:val="center"/>
              <w:rPr>
                <w:rFonts w:ascii="Arial" w:hAnsi="Arial" w:cs="Arial"/>
              </w:rPr>
            </w:pPr>
          </w:p>
        </w:tc>
        <w:tc>
          <w:tcPr>
            <w:tcW w:w="270" w:type="pct"/>
            <w:gridSpan w:val="2"/>
          </w:tcPr>
          <w:p w14:paraId="1B9C42E6" w14:textId="77777777" w:rsidR="008A1BBB" w:rsidRDefault="008A1BBB" w:rsidP="008A1BBB">
            <w:pPr>
              <w:spacing w:after="0" w:line="240" w:lineRule="auto"/>
              <w:jc w:val="center"/>
              <w:rPr>
                <w:rFonts w:ascii="Arial" w:hAnsi="Arial" w:cs="Arial"/>
                <w:color w:val="000000"/>
              </w:rPr>
            </w:pPr>
          </w:p>
        </w:tc>
        <w:tc>
          <w:tcPr>
            <w:tcW w:w="2448" w:type="pct"/>
            <w:gridSpan w:val="2"/>
          </w:tcPr>
          <w:p w14:paraId="54BF4121" w14:textId="77777777" w:rsidR="008A1BBB" w:rsidRDefault="008A1BBB" w:rsidP="008A1BBB">
            <w:pPr>
              <w:spacing w:after="0" w:line="240" w:lineRule="auto"/>
              <w:jc w:val="center"/>
              <w:rPr>
                <w:rFonts w:ascii="Arial" w:hAnsi="Arial" w:cs="Arial"/>
                <w:color w:val="000000"/>
              </w:rPr>
            </w:pPr>
            <w:r>
              <w:rPr>
                <w:rFonts w:ascii="Arial" w:hAnsi="Arial" w:cs="Arial"/>
                <w:b/>
                <w:color w:val="000000"/>
              </w:rPr>
              <w:t>(OR)</w:t>
            </w:r>
          </w:p>
        </w:tc>
        <w:tc>
          <w:tcPr>
            <w:tcW w:w="412" w:type="pct"/>
            <w:vAlign w:val="center"/>
          </w:tcPr>
          <w:p w14:paraId="48326515" w14:textId="77777777" w:rsidR="008A1BBB" w:rsidRDefault="008A1BBB" w:rsidP="008A1BBB">
            <w:pPr>
              <w:spacing w:after="0" w:line="240" w:lineRule="auto"/>
              <w:jc w:val="center"/>
              <w:rPr>
                <w:rFonts w:ascii="Arial" w:hAnsi="Arial" w:cs="Arial"/>
              </w:rPr>
            </w:pPr>
          </w:p>
        </w:tc>
        <w:tc>
          <w:tcPr>
            <w:tcW w:w="324" w:type="pct"/>
            <w:vMerge/>
          </w:tcPr>
          <w:p w14:paraId="505CA527" w14:textId="77777777" w:rsidR="008A1BBB" w:rsidRDefault="008A1BBB" w:rsidP="008A1BBB">
            <w:pPr>
              <w:spacing w:after="0" w:line="240" w:lineRule="auto"/>
              <w:jc w:val="center"/>
              <w:rPr>
                <w:rFonts w:ascii="Times New Roman" w:hAnsi="Times New Roman" w:cs="Times New Roman"/>
                <w:b/>
                <w:sz w:val="24"/>
                <w:szCs w:val="24"/>
              </w:rPr>
            </w:pPr>
          </w:p>
        </w:tc>
        <w:tc>
          <w:tcPr>
            <w:tcW w:w="405" w:type="pct"/>
            <w:vMerge/>
            <w:vAlign w:val="center"/>
          </w:tcPr>
          <w:p w14:paraId="0D38B0CC" w14:textId="77777777" w:rsidR="008A1BBB" w:rsidRDefault="008A1BBB" w:rsidP="008A1BBB">
            <w:pPr>
              <w:spacing w:after="0" w:line="240" w:lineRule="auto"/>
              <w:jc w:val="center"/>
              <w:rPr>
                <w:rFonts w:ascii="Arial" w:hAnsi="Arial" w:cs="Arial"/>
              </w:rPr>
            </w:pPr>
          </w:p>
        </w:tc>
        <w:tc>
          <w:tcPr>
            <w:tcW w:w="439" w:type="pct"/>
            <w:vMerge/>
            <w:vAlign w:val="center"/>
          </w:tcPr>
          <w:p w14:paraId="52E33D9A" w14:textId="77777777" w:rsidR="008A1BBB" w:rsidRDefault="008A1BBB" w:rsidP="008A1BBB">
            <w:pPr>
              <w:spacing w:after="0" w:line="240" w:lineRule="auto"/>
              <w:jc w:val="center"/>
              <w:rPr>
                <w:rFonts w:ascii="Arial" w:hAnsi="Arial" w:cs="Arial"/>
              </w:rPr>
            </w:pPr>
          </w:p>
        </w:tc>
        <w:tc>
          <w:tcPr>
            <w:tcW w:w="384" w:type="pct"/>
            <w:vMerge/>
          </w:tcPr>
          <w:p w14:paraId="72BF1F53" w14:textId="77777777" w:rsidR="008A1BBB" w:rsidRDefault="008A1BBB" w:rsidP="008A1BBB">
            <w:pPr>
              <w:spacing w:after="0" w:line="240" w:lineRule="auto"/>
              <w:jc w:val="both"/>
              <w:rPr>
                <w:rFonts w:ascii="Arial" w:hAnsi="Arial" w:cs="Arial"/>
              </w:rPr>
            </w:pPr>
          </w:p>
        </w:tc>
      </w:tr>
      <w:tr w:rsidR="008A1BBB" w14:paraId="0223D6EC" w14:textId="77777777" w:rsidTr="000628EB">
        <w:trPr>
          <w:trHeight w:val="278"/>
        </w:trPr>
        <w:tc>
          <w:tcPr>
            <w:tcW w:w="318" w:type="pct"/>
          </w:tcPr>
          <w:p w14:paraId="0A01FD3B" w14:textId="77777777" w:rsidR="008A1BBB" w:rsidRDefault="008A1BBB" w:rsidP="008A1BBB">
            <w:pPr>
              <w:spacing w:after="0" w:line="240" w:lineRule="auto"/>
              <w:ind w:left="183" w:hanging="284"/>
              <w:jc w:val="center"/>
              <w:rPr>
                <w:rFonts w:ascii="Arial" w:hAnsi="Arial" w:cs="Arial"/>
              </w:rPr>
            </w:pPr>
          </w:p>
        </w:tc>
        <w:tc>
          <w:tcPr>
            <w:tcW w:w="270" w:type="pct"/>
            <w:gridSpan w:val="2"/>
          </w:tcPr>
          <w:p w14:paraId="095C6CA5" w14:textId="77777777" w:rsidR="008A1BBB" w:rsidRDefault="008A1BBB" w:rsidP="008A1BBB">
            <w:pPr>
              <w:spacing w:after="0" w:line="240" w:lineRule="auto"/>
              <w:jc w:val="center"/>
              <w:rPr>
                <w:rFonts w:ascii="Arial" w:hAnsi="Arial" w:cs="Arial"/>
                <w:color w:val="000000"/>
              </w:rPr>
            </w:pPr>
            <w:r>
              <w:rPr>
                <w:rFonts w:ascii="Arial" w:hAnsi="Arial" w:cs="Arial"/>
                <w:color w:val="000000"/>
              </w:rPr>
              <w:t>c)</w:t>
            </w:r>
          </w:p>
        </w:tc>
        <w:tc>
          <w:tcPr>
            <w:tcW w:w="2448" w:type="pct"/>
            <w:gridSpan w:val="2"/>
          </w:tcPr>
          <w:p w14:paraId="3DE083A2" w14:textId="79B98460" w:rsidR="008A1BBB" w:rsidRDefault="0009229B" w:rsidP="008A1BBB">
            <w:pPr>
              <w:spacing w:after="0" w:line="240" w:lineRule="auto"/>
              <w:jc w:val="both"/>
              <w:rPr>
                <w:rFonts w:ascii="Arial" w:hAnsi="Arial" w:cs="Arial"/>
                <w:bCs/>
                <w:color w:val="000000"/>
                <w:lang w:val="en"/>
              </w:rPr>
            </w:pPr>
            <w:r>
              <w:rPr>
                <w:rFonts w:ascii="Arial" w:hAnsi="Arial" w:cs="Arial"/>
                <w:bCs/>
                <w:color w:val="000000"/>
                <w:lang w:val="en"/>
              </w:rPr>
              <w:t xml:space="preserve">(i) </w:t>
            </w:r>
            <w:r w:rsidR="001D2B1E" w:rsidRPr="00B11EB8">
              <w:rPr>
                <w:rFonts w:ascii="Arial" w:hAnsi="Arial" w:cs="Arial"/>
                <w:bCs/>
                <w:color w:val="000000"/>
                <w:lang w:val="en"/>
              </w:rPr>
              <w:t>limitations</w:t>
            </w:r>
            <w:r w:rsidR="008A1BBB" w:rsidRPr="00B11EB8">
              <w:rPr>
                <w:rFonts w:ascii="Arial" w:hAnsi="Arial" w:cs="Arial"/>
                <w:bCs/>
                <w:color w:val="000000"/>
                <w:lang w:val="en"/>
              </w:rPr>
              <w:t xml:space="preserve"> of Crystal Field stabilization theory</w:t>
            </w:r>
            <w:r w:rsidR="001D2B1E">
              <w:rPr>
                <w:rFonts w:ascii="Arial" w:hAnsi="Arial" w:cs="Arial"/>
                <w:bCs/>
                <w:color w:val="000000"/>
                <w:lang w:val="en"/>
              </w:rPr>
              <w:t xml:space="preserve"> with </w:t>
            </w:r>
            <w:r w:rsidR="00C53DEC">
              <w:rPr>
                <w:rFonts w:ascii="Arial" w:hAnsi="Arial" w:cs="Arial"/>
                <w:bCs/>
                <w:color w:val="000000"/>
                <w:lang w:val="en"/>
              </w:rPr>
              <w:t>explanation</w:t>
            </w:r>
            <w:r w:rsidR="008A1BBB" w:rsidRPr="00B11EB8">
              <w:rPr>
                <w:rFonts w:ascii="Arial" w:hAnsi="Arial" w:cs="Arial"/>
                <w:bCs/>
                <w:color w:val="000000"/>
                <w:lang w:val="en"/>
              </w:rPr>
              <w:t>.</w:t>
            </w:r>
            <w:r w:rsidR="00797085">
              <w:rPr>
                <w:rFonts w:ascii="Arial" w:hAnsi="Arial" w:cs="Arial"/>
                <w:bCs/>
                <w:color w:val="000000"/>
                <w:lang w:val="en"/>
              </w:rPr>
              <w:t xml:space="preserve"> (5 marks)</w:t>
            </w:r>
          </w:p>
          <w:p w14:paraId="5D1853C7" w14:textId="77777777" w:rsidR="008245E3" w:rsidRDefault="008245E3" w:rsidP="008A1BBB">
            <w:pPr>
              <w:spacing w:after="0" w:line="240" w:lineRule="auto"/>
              <w:jc w:val="both"/>
              <w:rPr>
                <w:rFonts w:ascii="Arial" w:hAnsi="Arial" w:cs="Arial"/>
                <w:bCs/>
                <w:color w:val="000000"/>
                <w:lang w:val="en"/>
              </w:rPr>
            </w:pPr>
          </w:p>
          <w:p w14:paraId="3E201421" w14:textId="5240E69C" w:rsidR="0009229B" w:rsidRPr="00B11EB8" w:rsidRDefault="0009229B" w:rsidP="008A1BBB">
            <w:pPr>
              <w:spacing w:after="0" w:line="240" w:lineRule="auto"/>
              <w:jc w:val="both"/>
              <w:rPr>
                <w:rFonts w:ascii="Arial" w:hAnsi="Arial" w:cs="Arial"/>
                <w:bCs/>
                <w:color w:val="000000"/>
                <w:lang w:val="en"/>
              </w:rPr>
            </w:pPr>
            <w:r>
              <w:rPr>
                <w:rFonts w:ascii="Arial" w:hAnsi="Arial" w:cs="Arial"/>
                <w:bCs/>
                <w:color w:val="000000"/>
                <w:lang w:val="en"/>
              </w:rPr>
              <w:t>(ii)</w:t>
            </w:r>
            <w:r w:rsidR="00797085">
              <w:rPr>
                <w:rFonts w:ascii="Arial" w:hAnsi="Arial" w:cs="Arial"/>
                <w:bCs/>
                <w:color w:val="000000"/>
                <w:lang w:val="en"/>
              </w:rPr>
              <w:t xml:space="preserve"> Compare </w:t>
            </w:r>
            <w:r w:rsidR="00797085" w:rsidRPr="00B11EB8">
              <w:rPr>
                <w:rFonts w:ascii="Arial" w:hAnsi="Arial" w:cs="Arial"/>
                <w:bCs/>
                <w:color w:val="000000"/>
                <w:lang w:val="en"/>
              </w:rPr>
              <w:t>Crystal Field stabilization theory</w:t>
            </w:r>
            <w:r w:rsidR="00797085">
              <w:rPr>
                <w:rFonts w:ascii="Arial" w:hAnsi="Arial" w:cs="Arial"/>
                <w:bCs/>
                <w:color w:val="000000"/>
                <w:lang w:val="en"/>
              </w:rPr>
              <w:t xml:space="preserve"> and Sidgwick theory. (5 marks)</w:t>
            </w:r>
          </w:p>
        </w:tc>
        <w:tc>
          <w:tcPr>
            <w:tcW w:w="412" w:type="pct"/>
            <w:vAlign w:val="center"/>
          </w:tcPr>
          <w:p w14:paraId="6FB105EF" w14:textId="77777777" w:rsidR="008A1BBB" w:rsidRDefault="008A1BBB" w:rsidP="008A1BBB">
            <w:pPr>
              <w:spacing w:after="0" w:line="240" w:lineRule="auto"/>
              <w:jc w:val="center"/>
              <w:rPr>
                <w:rFonts w:ascii="Arial" w:hAnsi="Arial" w:cs="Arial"/>
                <w:b/>
              </w:rPr>
            </w:pPr>
            <w:r>
              <w:rPr>
                <w:rFonts w:ascii="Arial" w:hAnsi="Arial" w:cs="Arial"/>
                <w:b/>
              </w:rPr>
              <w:t>10</w:t>
            </w:r>
          </w:p>
        </w:tc>
        <w:tc>
          <w:tcPr>
            <w:tcW w:w="324" w:type="pct"/>
            <w:vMerge/>
          </w:tcPr>
          <w:p w14:paraId="753D9AC1" w14:textId="77777777" w:rsidR="008A1BBB" w:rsidRDefault="008A1BBB" w:rsidP="008A1BBB">
            <w:pPr>
              <w:spacing w:after="0" w:line="240" w:lineRule="auto"/>
              <w:jc w:val="center"/>
              <w:rPr>
                <w:rFonts w:ascii="Times New Roman" w:hAnsi="Times New Roman" w:cs="Times New Roman"/>
                <w:b/>
                <w:sz w:val="24"/>
                <w:szCs w:val="24"/>
              </w:rPr>
            </w:pPr>
          </w:p>
        </w:tc>
        <w:tc>
          <w:tcPr>
            <w:tcW w:w="405" w:type="pct"/>
            <w:vMerge/>
            <w:vAlign w:val="center"/>
          </w:tcPr>
          <w:p w14:paraId="5766E4E8" w14:textId="77777777" w:rsidR="008A1BBB" w:rsidRDefault="008A1BBB" w:rsidP="008A1BBB">
            <w:pPr>
              <w:spacing w:after="0" w:line="240" w:lineRule="auto"/>
              <w:jc w:val="center"/>
              <w:rPr>
                <w:rFonts w:ascii="Arial" w:hAnsi="Arial" w:cs="Arial"/>
              </w:rPr>
            </w:pPr>
          </w:p>
        </w:tc>
        <w:tc>
          <w:tcPr>
            <w:tcW w:w="439" w:type="pct"/>
            <w:vMerge/>
            <w:vAlign w:val="center"/>
          </w:tcPr>
          <w:p w14:paraId="21688FCB" w14:textId="77777777" w:rsidR="008A1BBB" w:rsidRDefault="008A1BBB" w:rsidP="008A1BBB">
            <w:pPr>
              <w:spacing w:after="0" w:line="240" w:lineRule="auto"/>
              <w:jc w:val="center"/>
              <w:rPr>
                <w:rFonts w:ascii="Arial" w:hAnsi="Arial" w:cs="Arial"/>
              </w:rPr>
            </w:pPr>
          </w:p>
        </w:tc>
        <w:tc>
          <w:tcPr>
            <w:tcW w:w="384" w:type="pct"/>
            <w:vMerge/>
          </w:tcPr>
          <w:p w14:paraId="43612DB8" w14:textId="77777777" w:rsidR="008A1BBB" w:rsidRDefault="008A1BBB" w:rsidP="008A1BBB">
            <w:pPr>
              <w:spacing w:after="0" w:line="240" w:lineRule="auto"/>
              <w:jc w:val="both"/>
              <w:rPr>
                <w:rFonts w:ascii="Arial" w:hAnsi="Arial" w:cs="Arial"/>
              </w:rPr>
            </w:pPr>
          </w:p>
        </w:tc>
      </w:tr>
      <w:tr w:rsidR="008A1BBB" w14:paraId="0116E7E4" w14:textId="77777777" w:rsidTr="000628EB">
        <w:trPr>
          <w:trHeight w:val="278"/>
        </w:trPr>
        <w:tc>
          <w:tcPr>
            <w:tcW w:w="318" w:type="pct"/>
          </w:tcPr>
          <w:p w14:paraId="33F8BE81" w14:textId="77777777" w:rsidR="008A1BBB" w:rsidRDefault="008A1BBB" w:rsidP="008A1BBB">
            <w:pPr>
              <w:spacing w:after="0" w:line="240" w:lineRule="auto"/>
              <w:ind w:left="183" w:hanging="284"/>
              <w:jc w:val="center"/>
              <w:rPr>
                <w:rFonts w:ascii="Arial" w:hAnsi="Arial" w:cs="Arial"/>
              </w:rPr>
            </w:pPr>
          </w:p>
        </w:tc>
        <w:tc>
          <w:tcPr>
            <w:tcW w:w="270" w:type="pct"/>
            <w:gridSpan w:val="2"/>
          </w:tcPr>
          <w:p w14:paraId="68B11921" w14:textId="77777777" w:rsidR="008A1BBB" w:rsidRDefault="008A1BBB" w:rsidP="008A1BBB">
            <w:pPr>
              <w:spacing w:after="0" w:line="240" w:lineRule="auto"/>
              <w:jc w:val="center"/>
              <w:rPr>
                <w:rFonts w:ascii="Arial" w:hAnsi="Arial" w:cs="Arial"/>
                <w:color w:val="000000"/>
              </w:rPr>
            </w:pPr>
          </w:p>
        </w:tc>
        <w:tc>
          <w:tcPr>
            <w:tcW w:w="2448" w:type="pct"/>
            <w:gridSpan w:val="2"/>
          </w:tcPr>
          <w:p w14:paraId="6D1DF5A8" w14:textId="64143A92" w:rsidR="008A1BBB" w:rsidRDefault="00B72002" w:rsidP="00B72002">
            <w:pPr>
              <w:spacing w:after="0" w:line="240" w:lineRule="auto"/>
              <w:jc w:val="center"/>
              <w:rPr>
                <w:rFonts w:ascii="Arial" w:hAnsi="Arial" w:cs="Arial"/>
              </w:rPr>
            </w:pPr>
            <w:r>
              <w:rPr>
                <w:rFonts w:ascii="Arial" w:hAnsi="Arial" w:cs="Arial"/>
                <w:b/>
                <w:color w:val="000000"/>
              </w:rPr>
              <w:t>(OR)</w:t>
            </w:r>
          </w:p>
        </w:tc>
        <w:tc>
          <w:tcPr>
            <w:tcW w:w="412" w:type="pct"/>
            <w:vAlign w:val="center"/>
          </w:tcPr>
          <w:p w14:paraId="316612BC" w14:textId="77777777" w:rsidR="008A1BBB" w:rsidRDefault="008A1BBB" w:rsidP="008A1BBB">
            <w:pPr>
              <w:spacing w:after="0" w:line="240" w:lineRule="auto"/>
              <w:jc w:val="center"/>
              <w:rPr>
                <w:rFonts w:ascii="Arial" w:hAnsi="Arial" w:cs="Arial"/>
                <w:b/>
              </w:rPr>
            </w:pPr>
          </w:p>
        </w:tc>
        <w:tc>
          <w:tcPr>
            <w:tcW w:w="324" w:type="pct"/>
          </w:tcPr>
          <w:p w14:paraId="33E994EF" w14:textId="77777777" w:rsidR="008A1BBB" w:rsidRDefault="008A1BBB" w:rsidP="008A1BBB">
            <w:pPr>
              <w:spacing w:after="0" w:line="240" w:lineRule="auto"/>
              <w:jc w:val="center"/>
              <w:rPr>
                <w:rFonts w:ascii="Times New Roman" w:hAnsi="Times New Roman" w:cs="Times New Roman"/>
                <w:b/>
                <w:sz w:val="24"/>
                <w:szCs w:val="24"/>
              </w:rPr>
            </w:pPr>
          </w:p>
        </w:tc>
        <w:tc>
          <w:tcPr>
            <w:tcW w:w="405" w:type="pct"/>
            <w:vAlign w:val="center"/>
          </w:tcPr>
          <w:p w14:paraId="2303581D" w14:textId="77777777" w:rsidR="008A1BBB" w:rsidRDefault="008A1BBB" w:rsidP="008A1BBB">
            <w:pPr>
              <w:spacing w:after="0" w:line="240" w:lineRule="auto"/>
              <w:jc w:val="center"/>
              <w:rPr>
                <w:rFonts w:ascii="Arial" w:hAnsi="Arial" w:cs="Arial"/>
              </w:rPr>
            </w:pPr>
          </w:p>
        </w:tc>
        <w:tc>
          <w:tcPr>
            <w:tcW w:w="439" w:type="pct"/>
            <w:vAlign w:val="center"/>
          </w:tcPr>
          <w:p w14:paraId="5258085B" w14:textId="77777777" w:rsidR="008A1BBB" w:rsidRDefault="008A1BBB" w:rsidP="008A1BBB">
            <w:pPr>
              <w:spacing w:after="0" w:line="240" w:lineRule="auto"/>
              <w:jc w:val="center"/>
              <w:rPr>
                <w:rFonts w:ascii="Arial" w:hAnsi="Arial" w:cs="Arial"/>
              </w:rPr>
            </w:pPr>
          </w:p>
        </w:tc>
        <w:tc>
          <w:tcPr>
            <w:tcW w:w="384" w:type="pct"/>
          </w:tcPr>
          <w:p w14:paraId="16457143" w14:textId="77777777" w:rsidR="008A1BBB" w:rsidRDefault="008A1BBB" w:rsidP="008A1BBB">
            <w:pPr>
              <w:spacing w:after="0" w:line="240" w:lineRule="auto"/>
              <w:jc w:val="both"/>
              <w:rPr>
                <w:rFonts w:ascii="Arial" w:hAnsi="Arial" w:cs="Arial"/>
              </w:rPr>
            </w:pPr>
          </w:p>
        </w:tc>
      </w:tr>
      <w:tr w:rsidR="0009229B" w14:paraId="0FF5F8A6" w14:textId="77777777" w:rsidTr="000628EB">
        <w:trPr>
          <w:trHeight w:val="278"/>
        </w:trPr>
        <w:tc>
          <w:tcPr>
            <w:tcW w:w="318" w:type="pct"/>
          </w:tcPr>
          <w:p w14:paraId="357749C1" w14:textId="77777777" w:rsidR="0009229B" w:rsidRDefault="0009229B" w:rsidP="008A1BBB">
            <w:pPr>
              <w:spacing w:after="0" w:line="240" w:lineRule="auto"/>
              <w:ind w:left="183" w:hanging="284"/>
              <w:jc w:val="center"/>
              <w:rPr>
                <w:rFonts w:ascii="Arial" w:hAnsi="Arial" w:cs="Arial"/>
              </w:rPr>
            </w:pPr>
          </w:p>
        </w:tc>
        <w:tc>
          <w:tcPr>
            <w:tcW w:w="270" w:type="pct"/>
            <w:gridSpan w:val="2"/>
          </w:tcPr>
          <w:p w14:paraId="3C55373F" w14:textId="54818DDA" w:rsidR="0009229B" w:rsidRDefault="0009229B" w:rsidP="008A1BBB">
            <w:pPr>
              <w:spacing w:after="0" w:line="240" w:lineRule="auto"/>
              <w:jc w:val="center"/>
              <w:rPr>
                <w:rFonts w:ascii="Arial" w:hAnsi="Arial" w:cs="Arial"/>
                <w:color w:val="000000"/>
              </w:rPr>
            </w:pPr>
            <w:r>
              <w:rPr>
                <w:rFonts w:ascii="Arial" w:hAnsi="Arial" w:cs="Arial"/>
                <w:color w:val="000000"/>
              </w:rPr>
              <w:t>d)</w:t>
            </w:r>
          </w:p>
        </w:tc>
        <w:tc>
          <w:tcPr>
            <w:tcW w:w="2448" w:type="pct"/>
            <w:gridSpan w:val="2"/>
          </w:tcPr>
          <w:p w14:paraId="082CC510" w14:textId="57E12350" w:rsidR="0009229B" w:rsidRDefault="0009229B" w:rsidP="008A1BBB">
            <w:pPr>
              <w:spacing w:after="0" w:line="240" w:lineRule="auto"/>
              <w:jc w:val="both"/>
              <w:rPr>
                <w:rFonts w:ascii="Arial" w:hAnsi="Arial" w:cs="Arial"/>
              </w:rPr>
            </w:pPr>
            <w:r>
              <w:rPr>
                <w:rFonts w:ascii="Arial" w:hAnsi="Arial" w:cs="Arial"/>
              </w:rPr>
              <w:t>(</w:t>
            </w:r>
            <w:proofErr w:type="spellStart"/>
            <w:r w:rsidRPr="00D260DA">
              <w:rPr>
                <w:rFonts w:ascii="Arial" w:hAnsi="Arial" w:cs="Arial"/>
              </w:rPr>
              <w:t>i</w:t>
            </w:r>
            <w:proofErr w:type="spellEnd"/>
            <w:r w:rsidRPr="00D260DA">
              <w:rPr>
                <w:rFonts w:ascii="Arial" w:hAnsi="Arial" w:cs="Arial"/>
              </w:rPr>
              <w:t xml:space="preserve">) </w:t>
            </w:r>
            <w:r w:rsidR="00D260DA" w:rsidRPr="00D260DA">
              <w:rPr>
                <w:rFonts w:ascii="Arial" w:hAnsi="Arial" w:cs="Arial"/>
              </w:rPr>
              <w:t>Calculate the half-life of the first order reaction from their rate constants given below: (</w:t>
            </w:r>
            <w:proofErr w:type="spellStart"/>
            <w:r w:rsidR="00D260DA" w:rsidRPr="00D260DA">
              <w:rPr>
                <w:rFonts w:ascii="Arial" w:hAnsi="Arial" w:cs="Arial"/>
              </w:rPr>
              <w:t>i</w:t>
            </w:r>
            <w:proofErr w:type="spellEnd"/>
            <w:r w:rsidR="00D260DA" w:rsidRPr="00D260DA">
              <w:rPr>
                <w:rFonts w:ascii="Arial" w:hAnsi="Arial" w:cs="Arial"/>
              </w:rPr>
              <w:t>)200 s</w:t>
            </w:r>
            <w:r w:rsidR="00D260DA" w:rsidRPr="00D260DA">
              <w:rPr>
                <w:rFonts w:ascii="Arial" w:hAnsi="Arial" w:cs="Arial"/>
                <w:vertAlign w:val="superscript"/>
              </w:rPr>
              <w:t>-1</w:t>
            </w:r>
            <w:r w:rsidR="00D260DA" w:rsidRPr="00D260DA">
              <w:rPr>
                <w:rFonts w:ascii="Arial" w:hAnsi="Arial" w:cs="Arial"/>
              </w:rPr>
              <w:t xml:space="preserve"> (ii)2 min</w:t>
            </w:r>
            <w:r w:rsidR="00D260DA" w:rsidRPr="00D260DA">
              <w:rPr>
                <w:rFonts w:ascii="Arial" w:hAnsi="Arial" w:cs="Arial"/>
                <w:vertAlign w:val="superscript"/>
              </w:rPr>
              <w:t>-1</w:t>
            </w:r>
            <w:r w:rsidR="00D260DA" w:rsidRPr="00D260DA">
              <w:rPr>
                <w:rFonts w:ascii="Arial" w:hAnsi="Arial" w:cs="Arial"/>
              </w:rPr>
              <w:t xml:space="preserve"> (iii) year</w:t>
            </w:r>
            <w:r w:rsidR="00D260DA" w:rsidRPr="00D260DA">
              <w:rPr>
                <w:rFonts w:ascii="Arial" w:hAnsi="Arial" w:cs="Arial"/>
                <w:vertAlign w:val="superscript"/>
              </w:rPr>
              <w:t>-1</w:t>
            </w:r>
            <w:r w:rsidR="00D260DA" w:rsidRPr="00D260DA">
              <w:rPr>
                <w:rFonts w:ascii="Arial" w:hAnsi="Arial" w:cs="Arial"/>
              </w:rPr>
              <w:t xml:space="preserve"> (</w:t>
            </w:r>
            <w:r w:rsidR="00D260DA">
              <w:rPr>
                <w:rFonts w:ascii="Arial" w:hAnsi="Arial" w:cs="Arial"/>
              </w:rPr>
              <w:t>6</w:t>
            </w:r>
            <w:r w:rsidR="00D260DA" w:rsidRPr="00D260DA">
              <w:rPr>
                <w:rFonts w:ascii="Arial" w:hAnsi="Arial" w:cs="Arial"/>
              </w:rPr>
              <w:t xml:space="preserve"> marks)</w:t>
            </w:r>
          </w:p>
          <w:p w14:paraId="7314A2E1" w14:textId="77777777" w:rsidR="008245E3" w:rsidRDefault="008245E3" w:rsidP="008A1BBB">
            <w:pPr>
              <w:spacing w:after="0" w:line="240" w:lineRule="auto"/>
              <w:jc w:val="both"/>
              <w:rPr>
                <w:rFonts w:ascii="Arial" w:hAnsi="Arial" w:cs="Arial"/>
              </w:rPr>
            </w:pPr>
          </w:p>
          <w:p w14:paraId="090B77E9" w14:textId="2A649FED" w:rsidR="0009229B" w:rsidRDefault="00D260DA" w:rsidP="008A1BBB">
            <w:pPr>
              <w:spacing w:after="0" w:line="240" w:lineRule="auto"/>
              <w:jc w:val="both"/>
              <w:rPr>
                <w:rFonts w:ascii="Arial" w:hAnsi="Arial" w:cs="Arial"/>
              </w:rPr>
            </w:pPr>
            <w:r>
              <w:rPr>
                <w:rFonts w:ascii="Arial" w:hAnsi="Arial" w:cs="Arial"/>
              </w:rPr>
              <w:t>(ii)</w:t>
            </w:r>
            <w:r w:rsidR="0009229B" w:rsidRPr="0009229B">
              <w:rPr>
                <w:rFonts w:ascii="Arial" w:hAnsi="Arial" w:cs="Arial"/>
              </w:rPr>
              <w:t xml:space="preserve">The half-life of a first-order reaction was found to be </w:t>
            </w:r>
            <w:r w:rsidR="0009229B">
              <w:rPr>
                <w:rFonts w:ascii="Arial" w:hAnsi="Arial" w:cs="Arial"/>
              </w:rPr>
              <w:t>20</w:t>
            </w:r>
            <w:r w:rsidR="0009229B" w:rsidRPr="0009229B">
              <w:rPr>
                <w:rFonts w:ascii="Arial" w:hAnsi="Arial" w:cs="Arial"/>
              </w:rPr>
              <w:t xml:space="preserve"> min at a certain temperature. What is its rate constant?</w:t>
            </w:r>
            <w:r>
              <w:rPr>
                <w:rFonts w:ascii="Arial" w:hAnsi="Arial" w:cs="Arial"/>
              </w:rPr>
              <w:t xml:space="preserve"> (2 marks)</w:t>
            </w:r>
          </w:p>
          <w:p w14:paraId="7157FF11" w14:textId="77777777" w:rsidR="008245E3" w:rsidRDefault="008245E3" w:rsidP="008A1BBB">
            <w:pPr>
              <w:spacing w:after="0" w:line="240" w:lineRule="auto"/>
              <w:jc w:val="both"/>
              <w:rPr>
                <w:rFonts w:ascii="Arial" w:hAnsi="Arial" w:cs="Arial"/>
              </w:rPr>
            </w:pPr>
          </w:p>
          <w:p w14:paraId="2C354654" w14:textId="6E3491F5" w:rsidR="00D260DA" w:rsidRPr="00D260DA" w:rsidRDefault="00D260DA" w:rsidP="00797085">
            <w:pPr>
              <w:pStyle w:val="ListParagraph"/>
              <w:numPr>
                <w:ilvl w:val="0"/>
                <w:numId w:val="11"/>
              </w:numPr>
              <w:spacing w:after="0" w:line="240" w:lineRule="auto"/>
              <w:ind w:left="-62" w:firstLine="62"/>
              <w:jc w:val="both"/>
              <w:rPr>
                <w:rFonts w:ascii="Arial" w:hAnsi="Arial" w:cs="Arial"/>
              </w:rPr>
            </w:pPr>
            <w:r>
              <w:rPr>
                <w:rFonts w:ascii="Arial" w:hAnsi="Arial" w:cs="Arial"/>
              </w:rPr>
              <w:t xml:space="preserve">Consider </w:t>
            </w:r>
            <w:r w:rsidRPr="00D260DA">
              <w:rPr>
                <w:rFonts w:ascii="Arial" w:hAnsi="Arial" w:cs="Arial"/>
                <w:vertAlign w:val="superscript"/>
              </w:rPr>
              <w:t>14</w:t>
            </w:r>
            <w:r>
              <w:rPr>
                <w:rFonts w:ascii="Arial" w:hAnsi="Arial" w:cs="Arial"/>
              </w:rPr>
              <w:t>C rate constants is 2 year-1 of a shrine. What is the half-life period of the shrine? (2 marks)</w:t>
            </w:r>
          </w:p>
        </w:tc>
        <w:tc>
          <w:tcPr>
            <w:tcW w:w="412" w:type="pct"/>
            <w:vAlign w:val="center"/>
          </w:tcPr>
          <w:p w14:paraId="12D7C136" w14:textId="77777777" w:rsidR="0009229B" w:rsidRDefault="0009229B" w:rsidP="008A1BBB">
            <w:pPr>
              <w:spacing w:after="0" w:line="240" w:lineRule="auto"/>
              <w:jc w:val="center"/>
              <w:rPr>
                <w:rFonts w:ascii="Arial" w:hAnsi="Arial" w:cs="Arial"/>
                <w:b/>
              </w:rPr>
            </w:pPr>
          </w:p>
        </w:tc>
        <w:tc>
          <w:tcPr>
            <w:tcW w:w="324" w:type="pct"/>
          </w:tcPr>
          <w:p w14:paraId="7A1BED09" w14:textId="77777777" w:rsidR="0009229B" w:rsidRDefault="0009229B" w:rsidP="008A1BBB">
            <w:pPr>
              <w:spacing w:after="0" w:line="240" w:lineRule="auto"/>
              <w:jc w:val="center"/>
              <w:rPr>
                <w:rFonts w:ascii="Times New Roman" w:hAnsi="Times New Roman" w:cs="Times New Roman"/>
                <w:b/>
                <w:sz w:val="24"/>
                <w:szCs w:val="24"/>
              </w:rPr>
            </w:pPr>
          </w:p>
        </w:tc>
        <w:tc>
          <w:tcPr>
            <w:tcW w:w="405" w:type="pct"/>
            <w:vAlign w:val="center"/>
          </w:tcPr>
          <w:p w14:paraId="1C6169DC" w14:textId="77777777" w:rsidR="0009229B" w:rsidRDefault="0009229B" w:rsidP="008A1BBB">
            <w:pPr>
              <w:spacing w:after="0" w:line="240" w:lineRule="auto"/>
              <w:jc w:val="center"/>
              <w:rPr>
                <w:rFonts w:ascii="Arial" w:hAnsi="Arial" w:cs="Arial"/>
              </w:rPr>
            </w:pPr>
          </w:p>
        </w:tc>
        <w:tc>
          <w:tcPr>
            <w:tcW w:w="439" w:type="pct"/>
            <w:vAlign w:val="center"/>
          </w:tcPr>
          <w:p w14:paraId="6026CC80" w14:textId="77777777" w:rsidR="0009229B" w:rsidRDefault="0009229B" w:rsidP="008A1BBB">
            <w:pPr>
              <w:spacing w:after="0" w:line="240" w:lineRule="auto"/>
              <w:jc w:val="center"/>
              <w:rPr>
                <w:rFonts w:ascii="Arial" w:hAnsi="Arial" w:cs="Arial"/>
              </w:rPr>
            </w:pPr>
          </w:p>
        </w:tc>
        <w:tc>
          <w:tcPr>
            <w:tcW w:w="384" w:type="pct"/>
          </w:tcPr>
          <w:p w14:paraId="4B803173" w14:textId="77777777" w:rsidR="0009229B" w:rsidRDefault="0009229B" w:rsidP="008A1BBB">
            <w:pPr>
              <w:spacing w:after="0" w:line="240" w:lineRule="auto"/>
              <w:jc w:val="both"/>
              <w:rPr>
                <w:rFonts w:ascii="Arial" w:hAnsi="Arial" w:cs="Arial"/>
              </w:rPr>
            </w:pPr>
          </w:p>
        </w:tc>
      </w:tr>
      <w:tr w:rsidR="0095689B" w14:paraId="39B4BCEE" w14:textId="77777777" w:rsidTr="000628EB">
        <w:trPr>
          <w:trHeight w:val="278"/>
        </w:trPr>
        <w:tc>
          <w:tcPr>
            <w:tcW w:w="318" w:type="pct"/>
          </w:tcPr>
          <w:p w14:paraId="4BB3A006" w14:textId="77777777" w:rsidR="0095689B" w:rsidRDefault="0095689B" w:rsidP="008A1BBB">
            <w:pPr>
              <w:spacing w:after="0" w:line="240" w:lineRule="auto"/>
              <w:ind w:left="183" w:hanging="284"/>
              <w:jc w:val="center"/>
              <w:rPr>
                <w:rFonts w:ascii="Arial" w:hAnsi="Arial" w:cs="Arial"/>
              </w:rPr>
            </w:pPr>
          </w:p>
        </w:tc>
        <w:tc>
          <w:tcPr>
            <w:tcW w:w="270" w:type="pct"/>
            <w:gridSpan w:val="2"/>
          </w:tcPr>
          <w:p w14:paraId="450EE8C9" w14:textId="46019F54" w:rsidR="0095689B" w:rsidRDefault="0095689B" w:rsidP="008A1BBB">
            <w:pPr>
              <w:spacing w:after="0" w:line="240" w:lineRule="auto"/>
              <w:jc w:val="center"/>
              <w:rPr>
                <w:rFonts w:ascii="Arial" w:hAnsi="Arial" w:cs="Arial"/>
                <w:color w:val="000000"/>
              </w:rPr>
            </w:pPr>
          </w:p>
        </w:tc>
        <w:tc>
          <w:tcPr>
            <w:tcW w:w="2448" w:type="pct"/>
            <w:gridSpan w:val="2"/>
          </w:tcPr>
          <w:p w14:paraId="68054FFE" w14:textId="7082F76B" w:rsidR="0095689B" w:rsidRDefault="00B72002" w:rsidP="008245E3">
            <w:pPr>
              <w:spacing w:after="0" w:line="240" w:lineRule="auto"/>
              <w:jc w:val="both"/>
              <w:rPr>
                <w:rFonts w:ascii="Arial" w:hAnsi="Arial" w:cs="Arial"/>
              </w:rPr>
            </w:pPr>
            <w:r>
              <w:rPr>
                <w:rFonts w:ascii="Arial" w:hAnsi="Arial" w:cs="Arial"/>
                <w:b/>
                <w:color w:val="000000"/>
              </w:rPr>
              <w:t>(OR)</w:t>
            </w:r>
          </w:p>
        </w:tc>
        <w:tc>
          <w:tcPr>
            <w:tcW w:w="412" w:type="pct"/>
            <w:vAlign w:val="center"/>
          </w:tcPr>
          <w:p w14:paraId="2EDAAF79" w14:textId="77777777" w:rsidR="0095689B" w:rsidRDefault="0095689B" w:rsidP="008A1BBB">
            <w:pPr>
              <w:spacing w:after="0" w:line="240" w:lineRule="auto"/>
              <w:jc w:val="center"/>
              <w:rPr>
                <w:rFonts w:ascii="Arial" w:hAnsi="Arial" w:cs="Arial"/>
                <w:b/>
              </w:rPr>
            </w:pPr>
          </w:p>
        </w:tc>
        <w:tc>
          <w:tcPr>
            <w:tcW w:w="324" w:type="pct"/>
          </w:tcPr>
          <w:p w14:paraId="168A7386" w14:textId="77777777" w:rsidR="0095689B" w:rsidRDefault="0095689B" w:rsidP="008A1BBB">
            <w:pPr>
              <w:spacing w:after="0" w:line="240" w:lineRule="auto"/>
              <w:jc w:val="center"/>
              <w:rPr>
                <w:rFonts w:ascii="Times New Roman" w:hAnsi="Times New Roman" w:cs="Times New Roman"/>
                <w:b/>
                <w:sz w:val="24"/>
                <w:szCs w:val="24"/>
              </w:rPr>
            </w:pPr>
          </w:p>
        </w:tc>
        <w:tc>
          <w:tcPr>
            <w:tcW w:w="405" w:type="pct"/>
            <w:vAlign w:val="center"/>
          </w:tcPr>
          <w:p w14:paraId="587EA8DB" w14:textId="77777777" w:rsidR="0095689B" w:rsidRDefault="0095689B" w:rsidP="008A1BBB">
            <w:pPr>
              <w:spacing w:after="0" w:line="240" w:lineRule="auto"/>
              <w:jc w:val="center"/>
              <w:rPr>
                <w:rFonts w:ascii="Arial" w:hAnsi="Arial" w:cs="Arial"/>
              </w:rPr>
            </w:pPr>
          </w:p>
        </w:tc>
        <w:tc>
          <w:tcPr>
            <w:tcW w:w="439" w:type="pct"/>
            <w:vAlign w:val="center"/>
          </w:tcPr>
          <w:p w14:paraId="0E20B6D9" w14:textId="77777777" w:rsidR="0095689B" w:rsidRDefault="0095689B" w:rsidP="008A1BBB">
            <w:pPr>
              <w:spacing w:after="0" w:line="240" w:lineRule="auto"/>
              <w:jc w:val="center"/>
              <w:rPr>
                <w:rFonts w:ascii="Arial" w:hAnsi="Arial" w:cs="Arial"/>
              </w:rPr>
            </w:pPr>
          </w:p>
        </w:tc>
        <w:tc>
          <w:tcPr>
            <w:tcW w:w="384" w:type="pct"/>
          </w:tcPr>
          <w:p w14:paraId="18135BC8" w14:textId="77777777" w:rsidR="0095689B" w:rsidRDefault="0095689B" w:rsidP="008A1BBB">
            <w:pPr>
              <w:spacing w:after="0" w:line="240" w:lineRule="auto"/>
              <w:jc w:val="both"/>
              <w:rPr>
                <w:rFonts w:ascii="Arial" w:hAnsi="Arial" w:cs="Arial"/>
              </w:rPr>
            </w:pPr>
          </w:p>
        </w:tc>
      </w:tr>
      <w:tr w:rsidR="00B72002" w14:paraId="337D5119" w14:textId="77777777" w:rsidTr="000628EB">
        <w:trPr>
          <w:trHeight w:val="278"/>
        </w:trPr>
        <w:tc>
          <w:tcPr>
            <w:tcW w:w="318" w:type="pct"/>
          </w:tcPr>
          <w:p w14:paraId="3B4A2E4D" w14:textId="77777777" w:rsidR="00B72002" w:rsidRDefault="00B72002" w:rsidP="00B72002">
            <w:pPr>
              <w:spacing w:after="0" w:line="240" w:lineRule="auto"/>
              <w:ind w:left="183" w:hanging="284"/>
              <w:jc w:val="center"/>
              <w:rPr>
                <w:rFonts w:ascii="Arial" w:hAnsi="Arial" w:cs="Arial"/>
              </w:rPr>
            </w:pPr>
          </w:p>
        </w:tc>
        <w:tc>
          <w:tcPr>
            <w:tcW w:w="270" w:type="pct"/>
            <w:gridSpan w:val="2"/>
          </w:tcPr>
          <w:p w14:paraId="27DF170B" w14:textId="04E95F59" w:rsidR="00B72002" w:rsidRDefault="00B72002" w:rsidP="00B72002">
            <w:pPr>
              <w:spacing w:after="0" w:line="240" w:lineRule="auto"/>
              <w:jc w:val="center"/>
              <w:rPr>
                <w:rFonts w:ascii="Arial" w:hAnsi="Arial" w:cs="Arial"/>
                <w:color w:val="000000"/>
              </w:rPr>
            </w:pPr>
            <w:r>
              <w:rPr>
                <w:rFonts w:ascii="Arial" w:hAnsi="Arial" w:cs="Arial"/>
                <w:color w:val="000000"/>
              </w:rPr>
              <w:t>e)</w:t>
            </w:r>
          </w:p>
        </w:tc>
        <w:tc>
          <w:tcPr>
            <w:tcW w:w="2448" w:type="pct"/>
            <w:gridSpan w:val="2"/>
          </w:tcPr>
          <w:p w14:paraId="077F47F3" w14:textId="087BDEFA" w:rsidR="00B72002" w:rsidRDefault="00B72002" w:rsidP="008245E3">
            <w:pPr>
              <w:pStyle w:val="ListParagraph"/>
              <w:numPr>
                <w:ilvl w:val="0"/>
                <w:numId w:val="12"/>
              </w:numPr>
              <w:ind w:left="222" w:hanging="222"/>
              <w:jc w:val="both"/>
              <w:rPr>
                <w:rFonts w:ascii="Arial" w:hAnsi="Arial" w:cs="Arial"/>
                <w:lang w:val="en-US"/>
              </w:rPr>
            </w:pPr>
            <w:r w:rsidRPr="00B72002">
              <w:rPr>
                <w:rFonts w:ascii="Arial" w:hAnsi="Arial" w:cs="Arial"/>
              </w:rPr>
              <w:t xml:space="preserve">Assuming </w:t>
            </w:r>
            <w:r w:rsidRPr="00B72002">
              <w:rPr>
                <w:rFonts w:ascii="Arial" w:hAnsi="Arial" w:cs="Arial"/>
                <w:lang w:val="en-US"/>
              </w:rPr>
              <w:t xml:space="preserve">when </w:t>
            </w:r>
            <w:r w:rsidRPr="00B72002">
              <w:rPr>
                <w:rFonts w:ascii="Arial" w:hAnsi="Arial" w:cs="Arial"/>
                <w:i/>
                <w:iCs/>
                <w:lang w:val="en-US"/>
              </w:rPr>
              <w:t>k</w:t>
            </w:r>
            <w:r w:rsidRPr="00B72002">
              <w:rPr>
                <w:rFonts w:ascii="Arial" w:hAnsi="Arial" w:cs="Arial"/>
                <w:i/>
                <w:iCs/>
                <w:vertAlign w:val="subscript"/>
                <w:lang w:val="en-US"/>
              </w:rPr>
              <w:t>b</w:t>
            </w:r>
            <w:r w:rsidRPr="00B72002">
              <w:rPr>
                <w:rFonts w:ascii="Arial" w:hAnsi="Arial" w:cs="Arial"/>
                <w:lang w:val="en-US"/>
              </w:rPr>
              <w:t xml:space="preserve"> &gt;&gt; </w:t>
            </w:r>
            <w:r w:rsidRPr="00B72002">
              <w:rPr>
                <w:rFonts w:ascii="Arial" w:hAnsi="Arial" w:cs="Arial"/>
                <w:i/>
                <w:iCs/>
                <w:lang w:val="en-US"/>
              </w:rPr>
              <w:t>k</w:t>
            </w:r>
            <w:r w:rsidRPr="00B72002">
              <w:rPr>
                <w:rFonts w:ascii="Arial" w:hAnsi="Arial" w:cs="Arial"/>
                <w:i/>
                <w:iCs/>
                <w:vertAlign w:val="subscript"/>
                <w:lang w:val="en-US"/>
              </w:rPr>
              <w:t xml:space="preserve">a </w:t>
            </w:r>
            <w:r w:rsidRPr="00B72002">
              <w:rPr>
                <w:rFonts w:ascii="Arial" w:hAnsi="Arial" w:cs="Arial"/>
                <w:lang w:val="en-US"/>
              </w:rPr>
              <w:t>′. What will happened to the efficiency of the enzyme catalysis and rate of the formation Enzyme-substrate concentration formation.</w:t>
            </w:r>
            <w:r>
              <w:rPr>
                <w:rFonts w:ascii="Arial" w:hAnsi="Arial" w:cs="Arial"/>
                <w:lang w:val="en-US"/>
              </w:rPr>
              <w:t xml:space="preserve"> (5 marks)</w:t>
            </w:r>
          </w:p>
          <w:p w14:paraId="1325C0DD" w14:textId="77777777" w:rsidR="008245E3" w:rsidRDefault="008245E3" w:rsidP="008245E3">
            <w:pPr>
              <w:pStyle w:val="ListParagraph"/>
              <w:ind w:left="222"/>
              <w:jc w:val="both"/>
              <w:rPr>
                <w:rFonts w:ascii="Arial" w:hAnsi="Arial" w:cs="Arial"/>
                <w:lang w:val="en-US"/>
              </w:rPr>
            </w:pPr>
          </w:p>
          <w:p w14:paraId="3483B705" w14:textId="44F373D6" w:rsidR="00B72002" w:rsidRPr="00B72002" w:rsidRDefault="00B72002" w:rsidP="008245E3">
            <w:pPr>
              <w:pStyle w:val="ListParagraph"/>
              <w:numPr>
                <w:ilvl w:val="0"/>
                <w:numId w:val="12"/>
              </w:numPr>
              <w:ind w:left="222" w:hanging="222"/>
              <w:jc w:val="both"/>
              <w:rPr>
                <w:rFonts w:ascii="Arial" w:hAnsi="Arial" w:cs="Arial"/>
                <w:lang w:val="en-US"/>
              </w:rPr>
            </w:pPr>
            <w:r w:rsidRPr="00B72002">
              <w:rPr>
                <w:rFonts w:ascii="Arial" w:hAnsi="Arial" w:cs="Arial"/>
              </w:rPr>
              <w:t xml:space="preserve">Assuming </w:t>
            </w:r>
            <w:r w:rsidRPr="00B72002">
              <w:rPr>
                <w:rFonts w:ascii="Arial" w:hAnsi="Arial" w:cs="Arial"/>
                <w:lang w:val="en-US"/>
              </w:rPr>
              <w:t xml:space="preserve">when </w:t>
            </w:r>
            <w:r w:rsidRPr="00B72002">
              <w:rPr>
                <w:rFonts w:ascii="Arial" w:hAnsi="Arial" w:cs="Arial"/>
                <w:i/>
                <w:iCs/>
                <w:lang w:val="en-US"/>
              </w:rPr>
              <w:t>k</w:t>
            </w:r>
            <w:r w:rsidRPr="00B72002">
              <w:rPr>
                <w:rFonts w:ascii="Arial" w:hAnsi="Arial" w:cs="Arial"/>
                <w:i/>
                <w:iCs/>
                <w:vertAlign w:val="subscript"/>
                <w:lang w:val="en-US"/>
              </w:rPr>
              <w:t>b</w:t>
            </w:r>
            <w:r w:rsidRPr="00B72002">
              <w:rPr>
                <w:rFonts w:ascii="Arial" w:hAnsi="Arial" w:cs="Arial"/>
                <w:lang w:val="en-US"/>
              </w:rPr>
              <w:t xml:space="preserve"> </w:t>
            </w:r>
            <w:r>
              <w:rPr>
                <w:rFonts w:ascii="Arial" w:hAnsi="Arial" w:cs="Arial"/>
                <w:lang w:val="en-US"/>
              </w:rPr>
              <w:t>&lt;&lt;</w:t>
            </w:r>
            <w:r w:rsidRPr="00B72002">
              <w:rPr>
                <w:rFonts w:ascii="Arial" w:hAnsi="Arial" w:cs="Arial"/>
                <w:lang w:val="en-US"/>
              </w:rPr>
              <w:t xml:space="preserve"> </w:t>
            </w:r>
            <w:r w:rsidRPr="00B72002">
              <w:rPr>
                <w:rFonts w:ascii="Arial" w:hAnsi="Arial" w:cs="Arial"/>
                <w:i/>
                <w:iCs/>
                <w:lang w:val="en-US"/>
              </w:rPr>
              <w:t>k</w:t>
            </w:r>
            <w:r w:rsidRPr="00B72002">
              <w:rPr>
                <w:rFonts w:ascii="Arial" w:hAnsi="Arial" w:cs="Arial"/>
                <w:i/>
                <w:iCs/>
                <w:vertAlign w:val="subscript"/>
                <w:lang w:val="en-US"/>
              </w:rPr>
              <w:t xml:space="preserve">a </w:t>
            </w:r>
            <w:r w:rsidRPr="00B72002">
              <w:rPr>
                <w:rFonts w:ascii="Arial" w:hAnsi="Arial" w:cs="Arial"/>
                <w:lang w:val="en-US"/>
              </w:rPr>
              <w:t>′.</w:t>
            </w:r>
            <w:r>
              <w:rPr>
                <w:rFonts w:ascii="Arial" w:hAnsi="Arial" w:cs="Arial"/>
                <w:lang w:val="en-US"/>
              </w:rPr>
              <w:t xml:space="preserve"> What will happened to the efficiency of the enzyme catalysis and its rate of the formation of the product. (5 marks)</w:t>
            </w:r>
          </w:p>
        </w:tc>
        <w:tc>
          <w:tcPr>
            <w:tcW w:w="412" w:type="pct"/>
            <w:vAlign w:val="center"/>
          </w:tcPr>
          <w:p w14:paraId="3C11133B" w14:textId="77777777" w:rsidR="00B72002" w:rsidRDefault="00B72002" w:rsidP="00B72002">
            <w:pPr>
              <w:spacing w:after="0" w:line="240" w:lineRule="auto"/>
              <w:jc w:val="center"/>
              <w:rPr>
                <w:rFonts w:ascii="Arial" w:hAnsi="Arial" w:cs="Arial"/>
                <w:b/>
              </w:rPr>
            </w:pPr>
          </w:p>
        </w:tc>
        <w:tc>
          <w:tcPr>
            <w:tcW w:w="324" w:type="pct"/>
          </w:tcPr>
          <w:p w14:paraId="761BA528" w14:textId="77777777" w:rsidR="00B72002" w:rsidRDefault="00B72002" w:rsidP="00B72002">
            <w:pPr>
              <w:spacing w:after="0" w:line="240" w:lineRule="auto"/>
              <w:jc w:val="center"/>
              <w:rPr>
                <w:rFonts w:ascii="Times New Roman" w:hAnsi="Times New Roman" w:cs="Times New Roman"/>
                <w:b/>
                <w:sz w:val="24"/>
                <w:szCs w:val="24"/>
              </w:rPr>
            </w:pPr>
          </w:p>
        </w:tc>
        <w:tc>
          <w:tcPr>
            <w:tcW w:w="405" w:type="pct"/>
            <w:vAlign w:val="center"/>
          </w:tcPr>
          <w:p w14:paraId="1D9BF0DC" w14:textId="77777777" w:rsidR="00B72002" w:rsidRDefault="00B72002" w:rsidP="00B72002">
            <w:pPr>
              <w:spacing w:after="0" w:line="240" w:lineRule="auto"/>
              <w:jc w:val="center"/>
              <w:rPr>
                <w:rFonts w:ascii="Arial" w:hAnsi="Arial" w:cs="Arial"/>
              </w:rPr>
            </w:pPr>
          </w:p>
        </w:tc>
        <w:tc>
          <w:tcPr>
            <w:tcW w:w="439" w:type="pct"/>
            <w:vAlign w:val="center"/>
          </w:tcPr>
          <w:p w14:paraId="0273EF2F" w14:textId="77777777" w:rsidR="00B72002" w:rsidRDefault="00B72002" w:rsidP="00B72002">
            <w:pPr>
              <w:spacing w:after="0" w:line="240" w:lineRule="auto"/>
              <w:jc w:val="center"/>
              <w:rPr>
                <w:rFonts w:ascii="Arial" w:hAnsi="Arial" w:cs="Arial"/>
              </w:rPr>
            </w:pPr>
          </w:p>
        </w:tc>
        <w:tc>
          <w:tcPr>
            <w:tcW w:w="384" w:type="pct"/>
          </w:tcPr>
          <w:p w14:paraId="34AB8796" w14:textId="77777777" w:rsidR="00B72002" w:rsidRDefault="00B72002" w:rsidP="00B72002">
            <w:pPr>
              <w:spacing w:after="0" w:line="240" w:lineRule="auto"/>
              <w:jc w:val="both"/>
              <w:rPr>
                <w:rFonts w:ascii="Arial" w:hAnsi="Arial" w:cs="Arial"/>
              </w:rPr>
            </w:pPr>
          </w:p>
        </w:tc>
      </w:tr>
      <w:tr w:rsidR="00B72002" w14:paraId="35550E5B" w14:textId="77777777" w:rsidTr="00B72002">
        <w:trPr>
          <w:trHeight w:val="255"/>
        </w:trPr>
        <w:tc>
          <w:tcPr>
            <w:tcW w:w="318" w:type="pct"/>
          </w:tcPr>
          <w:p w14:paraId="6F54C386" w14:textId="77777777" w:rsidR="00B72002" w:rsidRDefault="00B72002" w:rsidP="00B72002">
            <w:pPr>
              <w:spacing w:after="0" w:line="240" w:lineRule="auto"/>
              <w:ind w:left="183" w:hanging="284"/>
              <w:jc w:val="center"/>
              <w:rPr>
                <w:rFonts w:ascii="Arial" w:hAnsi="Arial" w:cs="Arial"/>
              </w:rPr>
            </w:pPr>
          </w:p>
        </w:tc>
        <w:tc>
          <w:tcPr>
            <w:tcW w:w="270" w:type="pct"/>
            <w:gridSpan w:val="2"/>
          </w:tcPr>
          <w:p w14:paraId="21DDE9B6" w14:textId="77777777" w:rsidR="00B72002" w:rsidRDefault="00B72002" w:rsidP="00B72002">
            <w:pPr>
              <w:spacing w:after="0" w:line="240" w:lineRule="auto"/>
              <w:jc w:val="center"/>
              <w:rPr>
                <w:rFonts w:ascii="Arial" w:hAnsi="Arial" w:cs="Arial"/>
                <w:color w:val="000000"/>
              </w:rPr>
            </w:pPr>
          </w:p>
        </w:tc>
        <w:tc>
          <w:tcPr>
            <w:tcW w:w="2448" w:type="pct"/>
            <w:gridSpan w:val="2"/>
          </w:tcPr>
          <w:p w14:paraId="595BB2AC" w14:textId="779DF373" w:rsidR="00B72002" w:rsidRPr="00B72002" w:rsidRDefault="00B72002" w:rsidP="00B72002">
            <w:pPr>
              <w:rPr>
                <w:rFonts w:ascii="Arial" w:hAnsi="Arial" w:cs="Arial"/>
              </w:rPr>
            </w:pPr>
            <w:r>
              <w:rPr>
                <w:rFonts w:ascii="Arial" w:hAnsi="Arial" w:cs="Arial"/>
              </w:rPr>
              <w:t xml:space="preserve">                   </w:t>
            </w:r>
            <w:r>
              <w:rPr>
                <w:rFonts w:ascii="Arial" w:hAnsi="Arial" w:cs="Arial"/>
                <w:b/>
                <w:color w:val="000000"/>
              </w:rPr>
              <w:t>(OR)</w:t>
            </w:r>
          </w:p>
        </w:tc>
        <w:tc>
          <w:tcPr>
            <w:tcW w:w="412" w:type="pct"/>
            <w:vAlign w:val="center"/>
          </w:tcPr>
          <w:p w14:paraId="2DE25C3C" w14:textId="77777777" w:rsidR="00B72002" w:rsidRDefault="00B72002" w:rsidP="00B72002">
            <w:pPr>
              <w:spacing w:after="0" w:line="240" w:lineRule="auto"/>
              <w:jc w:val="center"/>
              <w:rPr>
                <w:rFonts w:ascii="Arial" w:hAnsi="Arial" w:cs="Arial"/>
                <w:b/>
              </w:rPr>
            </w:pPr>
          </w:p>
        </w:tc>
        <w:tc>
          <w:tcPr>
            <w:tcW w:w="324" w:type="pct"/>
          </w:tcPr>
          <w:p w14:paraId="5FF924EA" w14:textId="77777777" w:rsidR="00B72002" w:rsidRDefault="00B72002" w:rsidP="00B72002">
            <w:pPr>
              <w:spacing w:after="0" w:line="240" w:lineRule="auto"/>
              <w:jc w:val="center"/>
              <w:rPr>
                <w:rFonts w:ascii="Times New Roman" w:hAnsi="Times New Roman" w:cs="Times New Roman"/>
                <w:b/>
                <w:sz w:val="24"/>
                <w:szCs w:val="24"/>
              </w:rPr>
            </w:pPr>
          </w:p>
        </w:tc>
        <w:tc>
          <w:tcPr>
            <w:tcW w:w="405" w:type="pct"/>
            <w:vAlign w:val="center"/>
          </w:tcPr>
          <w:p w14:paraId="740A0AE8" w14:textId="77777777" w:rsidR="00B72002" w:rsidRDefault="00B72002" w:rsidP="00B72002">
            <w:pPr>
              <w:spacing w:after="0" w:line="240" w:lineRule="auto"/>
              <w:jc w:val="center"/>
              <w:rPr>
                <w:rFonts w:ascii="Arial" w:hAnsi="Arial" w:cs="Arial"/>
              </w:rPr>
            </w:pPr>
          </w:p>
        </w:tc>
        <w:tc>
          <w:tcPr>
            <w:tcW w:w="439" w:type="pct"/>
            <w:vAlign w:val="center"/>
          </w:tcPr>
          <w:p w14:paraId="405167AF" w14:textId="77777777" w:rsidR="00B72002" w:rsidRDefault="00B72002" w:rsidP="00B72002">
            <w:pPr>
              <w:spacing w:after="0" w:line="240" w:lineRule="auto"/>
              <w:jc w:val="center"/>
              <w:rPr>
                <w:rFonts w:ascii="Arial" w:hAnsi="Arial" w:cs="Arial"/>
              </w:rPr>
            </w:pPr>
          </w:p>
        </w:tc>
        <w:tc>
          <w:tcPr>
            <w:tcW w:w="384" w:type="pct"/>
          </w:tcPr>
          <w:p w14:paraId="0E0372BA" w14:textId="77777777" w:rsidR="00B72002" w:rsidRDefault="00B72002" w:rsidP="00B72002">
            <w:pPr>
              <w:spacing w:after="0" w:line="240" w:lineRule="auto"/>
              <w:jc w:val="both"/>
              <w:rPr>
                <w:rFonts w:ascii="Arial" w:hAnsi="Arial" w:cs="Arial"/>
              </w:rPr>
            </w:pPr>
          </w:p>
        </w:tc>
      </w:tr>
      <w:tr w:rsidR="00B72002" w14:paraId="3A879037" w14:textId="77777777" w:rsidTr="00B72002">
        <w:trPr>
          <w:trHeight w:val="255"/>
        </w:trPr>
        <w:tc>
          <w:tcPr>
            <w:tcW w:w="318" w:type="pct"/>
          </w:tcPr>
          <w:p w14:paraId="57F4B2B1" w14:textId="77777777" w:rsidR="00B72002" w:rsidRDefault="00B72002" w:rsidP="00B72002">
            <w:pPr>
              <w:spacing w:after="0" w:line="240" w:lineRule="auto"/>
              <w:ind w:left="183" w:hanging="284"/>
              <w:jc w:val="center"/>
              <w:rPr>
                <w:rFonts w:ascii="Arial" w:hAnsi="Arial" w:cs="Arial"/>
              </w:rPr>
            </w:pPr>
          </w:p>
        </w:tc>
        <w:tc>
          <w:tcPr>
            <w:tcW w:w="270" w:type="pct"/>
            <w:gridSpan w:val="2"/>
          </w:tcPr>
          <w:p w14:paraId="61782496" w14:textId="0C619C14" w:rsidR="00B72002" w:rsidRDefault="00B72002" w:rsidP="00B72002">
            <w:pPr>
              <w:spacing w:after="0" w:line="240" w:lineRule="auto"/>
              <w:jc w:val="center"/>
              <w:rPr>
                <w:rFonts w:ascii="Arial" w:hAnsi="Arial" w:cs="Arial"/>
                <w:color w:val="000000"/>
              </w:rPr>
            </w:pPr>
            <w:r>
              <w:rPr>
                <w:rFonts w:ascii="Arial" w:hAnsi="Arial" w:cs="Arial"/>
                <w:color w:val="000000"/>
              </w:rPr>
              <w:t>f)</w:t>
            </w:r>
          </w:p>
        </w:tc>
        <w:tc>
          <w:tcPr>
            <w:tcW w:w="2448" w:type="pct"/>
            <w:gridSpan w:val="2"/>
          </w:tcPr>
          <w:p w14:paraId="59208B19" w14:textId="7A7E572A" w:rsidR="00B72002" w:rsidRDefault="00B72002" w:rsidP="00B72002">
            <w:pPr>
              <w:rPr>
                <w:rFonts w:ascii="Arial" w:hAnsi="Arial" w:cs="Arial"/>
              </w:rPr>
            </w:pPr>
            <w:r>
              <w:rPr>
                <w:rFonts w:ascii="Arial" w:hAnsi="Arial" w:cs="Arial"/>
              </w:rPr>
              <w:t>Why do Mn</w:t>
            </w:r>
            <w:r w:rsidRPr="00825FBF">
              <w:rPr>
                <w:rFonts w:ascii="Arial" w:hAnsi="Arial" w:cs="Arial"/>
                <w:vertAlign w:val="subscript"/>
              </w:rPr>
              <w:t>3</w:t>
            </w:r>
            <w:r>
              <w:rPr>
                <w:rFonts w:ascii="Arial" w:hAnsi="Arial" w:cs="Arial"/>
              </w:rPr>
              <w:t>O</w:t>
            </w:r>
            <w:r w:rsidRPr="00825FBF">
              <w:rPr>
                <w:rFonts w:ascii="Arial" w:hAnsi="Arial" w:cs="Arial"/>
                <w:vertAlign w:val="subscript"/>
              </w:rPr>
              <w:t>4</w:t>
            </w:r>
            <w:r>
              <w:rPr>
                <w:rFonts w:ascii="Arial" w:hAnsi="Arial" w:cs="Arial"/>
              </w:rPr>
              <w:t xml:space="preserve"> is normal spinel and Fe</w:t>
            </w:r>
            <w:r w:rsidRPr="00825FBF">
              <w:rPr>
                <w:rFonts w:ascii="Arial" w:hAnsi="Arial" w:cs="Arial"/>
                <w:vertAlign w:val="subscript"/>
              </w:rPr>
              <w:t>3</w:t>
            </w:r>
            <w:r>
              <w:rPr>
                <w:rFonts w:ascii="Arial" w:hAnsi="Arial" w:cs="Arial"/>
              </w:rPr>
              <w:t>O</w:t>
            </w:r>
            <w:r w:rsidRPr="00825FBF">
              <w:rPr>
                <w:rFonts w:ascii="Arial" w:hAnsi="Arial" w:cs="Arial"/>
                <w:vertAlign w:val="subscript"/>
              </w:rPr>
              <w:t>4</w:t>
            </w:r>
            <w:r>
              <w:rPr>
                <w:rFonts w:ascii="Arial" w:hAnsi="Arial" w:cs="Arial"/>
              </w:rPr>
              <w:t xml:space="preserve"> is inverse spinel?</w:t>
            </w:r>
            <w:r w:rsidR="00825FBF">
              <w:rPr>
                <w:rFonts w:ascii="Arial" w:hAnsi="Arial" w:cs="Arial"/>
              </w:rPr>
              <w:t xml:space="preserve"> Discuss properly with suitable explanation. (10 marks)</w:t>
            </w:r>
          </w:p>
        </w:tc>
        <w:tc>
          <w:tcPr>
            <w:tcW w:w="412" w:type="pct"/>
            <w:vAlign w:val="center"/>
          </w:tcPr>
          <w:p w14:paraId="50851A8B" w14:textId="77777777" w:rsidR="00B72002" w:rsidRDefault="00B72002" w:rsidP="00B72002">
            <w:pPr>
              <w:spacing w:after="0" w:line="240" w:lineRule="auto"/>
              <w:jc w:val="center"/>
              <w:rPr>
                <w:rFonts w:ascii="Arial" w:hAnsi="Arial" w:cs="Arial"/>
                <w:b/>
              </w:rPr>
            </w:pPr>
          </w:p>
        </w:tc>
        <w:tc>
          <w:tcPr>
            <w:tcW w:w="324" w:type="pct"/>
          </w:tcPr>
          <w:p w14:paraId="1D5825E2" w14:textId="77777777" w:rsidR="00B72002" w:rsidRDefault="00B72002" w:rsidP="00B72002">
            <w:pPr>
              <w:spacing w:after="0" w:line="240" w:lineRule="auto"/>
              <w:jc w:val="center"/>
              <w:rPr>
                <w:rFonts w:ascii="Times New Roman" w:hAnsi="Times New Roman" w:cs="Times New Roman"/>
                <w:b/>
                <w:sz w:val="24"/>
                <w:szCs w:val="24"/>
              </w:rPr>
            </w:pPr>
          </w:p>
        </w:tc>
        <w:tc>
          <w:tcPr>
            <w:tcW w:w="405" w:type="pct"/>
            <w:vAlign w:val="center"/>
          </w:tcPr>
          <w:p w14:paraId="59B20B58" w14:textId="77777777" w:rsidR="00B72002" w:rsidRDefault="00B72002" w:rsidP="00B72002">
            <w:pPr>
              <w:spacing w:after="0" w:line="240" w:lineRule="auto"/>
              <w:jc w:val="center"/>
              <w:rPr>
                <w:rFonts w:ascii="Arial" w:hAnsi="Arial" w:cs="Arial"/>
              </w:rPr>
            </w:pPr>
          </w:p>
        </w:tc>
        <w:tc>
          <w:tcPr>
            <w:tcW w:w="439" w:type="pct"/>
            <w:vAlign w:val="center"/>
          </w:tcPr>
          <w:p w14:paraId="1E6A0A4F" w14:textId="77777777" w:rsidR="00B72002" w:rsidRDefault="00B72002" w:rsidP="00B72002">
            <w:pPr>
              <w:spacing w:after="0" w:line="240" w:lineRule="auto"/>
              <w:jc w:val="center"/>
              <w:rPr>
                <w:rFonts w:ascii="Arial" w:hAnsi="Arial" w:cs="Arial"/>
              </w:rPr>
            </w:pPr>
          </w:p>
        </w:tc>
        <w:tc>
          <w:tcPr>
            <w:tcW w:w="384" w:type="pct"/>
          </w:tcPr>
          <w:p w14:paraId="651A3C48" w14:textId="77777777" w:rsidR="00B72002" w:rsidRDefault="00B72002" w:rsidP="00B72002">
            <w:pPr>
              <w:spacing w:after="0" w:line="240" w:lineRule="auto"/>
              <w:jc w:val="both"/>
              <w:rPr>
                <w:rFonts w:ascii="Arial" w:hAnsi="Arial" w:cs="Arial"/>
              </w:rPr>
            </w:pPr>
          </w:p>
        </w:tc>
      </w:tr>
      <w:tr w:rsidR="007E6208" w14:paraId="54931493" w14:textId="77777777" w:rsidTr="00B72002">
        <w:trPr>
          <w:trHeight w:val="255"/>
        </w:trPr>
        <w:tc>
          <w:tcPr>
            <w:tcW w:w="318" w:type="pct"/>
          </w:tcPr>
          <w:p w14:paraId="11977E88"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7BDDE5AB" w14:textId="77777777" w:rsidR="007E6208" w:rsidRDefault="007E6208" w:rsidP="007E6208">
            <w:pPr>
              <w:spacing w:after="0" w:line="240" w:lineRule="auto"/>
              <w:jc w:val="center"/>
              <w:rPr>
                <w:rFonts w:ascii="Arial" w:hAnsi="Arial" w:cs="Arial"/>
                <w:color w:val="000000"/>
              </w:rPr>
            </w:pPr>
          </w:p>
        </w:tc>
        <w:tc>
          <w:tcPr>
            <w:tcW w:w="2448" w:type="pct"/>
            <w:gridSpan w:val="2"/>
          </w:tcPr>
          <w:p w14:paraId="0AC0CF27" w14:textId="01DFF616" w:rsidR="007E6208" w:rsidRDefault="007E6208" w:rsidP="007E6208">
            <w:pPr>
              <w:rPr>
                <w:rFonts w:ascii="Arial" w:hAnsi="Arial" w:cs="Arial"/>
              </w:rPr>
            </w:pPr>
            <w:r>
              <w:rPr>
                <w:rFonts w:ascii="Arial" w:hAnsi="Arial" w:cs="Arial"/>
              </w:rPr>
              <w:t xml:space="preserve">                   </w:t>
            </w:r>
            <w:r>
              <w:rPr>
                <w:rFonts w:ascii="Arial" w:hAnsi="Arial" w:cs="Arial"/>
                <w:b/>
                <w:color w:val="000000"/>
              </w:rPr>
              <w:t>(OR)</w:t>
            </w:r>
          </w:p>
        </w:tc>
        <w:tc>
          <w:tcPr>
            <w:tcW w:w="412" w:type="pct"/>
            <w:vAlign w:val="center"/>
          </w:tcPr>
          <w:p w14:paraId="21D7D2BA" w14:textId="77777777" w:rsidR="007E6208" w:rsidRDefault="007E6208" w:rsidP="007E6208">
            <w:pPr>
              <w:spacing w:after="0" w:line="240" w:lineRule="auto"/>
              <w:jc w:val="center"/>
              <w:rPr>
                <w:rFonts w:ascii="Arial" w:hAnsi="Arial" w:cs="Arial"/>
                <w:b/>
              </w:rPr>
            </w:pPr>
          </w:p>
        </w:tc>
        <w:tc>
          <w:tcPr>
            <w:tcW w:w="324" w:type="pct"/>
          </w:tcPr>
          <w:p w14:paraId="6FBBEEF4"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Align w:val="center"/>
          </w:tcPr>
          <w:p w14:paraId="17CAE820" w14:textId="77777777" w:rsidR="007E6208" w:rsidRDefault="007E6208" w:rsidP="007E6208">
            <w:pPr>
              <w:spacing w:after="0" w:line="240" w:lineRule="auto"/>
              <w:jc w:val="center"/>
              <w:rPr>
                <w:rFonts w:ascii="Arial" w:hAnsi="Arial" w:cs="Arial"/>
              </w:rPr>
            </w:pPr>
          </w:p>
        </w:tc>
        <w:tc>
          <w:tcPr>
            <w:tcW w:w="439" w:type="pct"/>
            <w:vAlign w:val="center"/>
          </w:tcPr>
          <w:p w14:paraId="5E37D33D" w14:textId="77777777" w:rsidR="007E6208" w:rsidRDefault="007E6208" w:rsidP="007E6208">
            <w:pPr>
              <w:spacing w:after="0" w:line="240" w:lineRule="auto"/>
              <w:jc w:val="center"/>
              <w:rPr>
                <w:rFonts w:ascii="Arial" w:hAnsi="Arial" w:cs="Arial"/>
              </w:rPr>
            </w:pPr>
          </w:p>
        </w:tc>
        <w:tc>
          <w:tcPr>
            <w:tcW w:w="384" w:type="pct"/>
          </w:tcPr>
          <w:p w14:paraId="1EAFAD2B" w14:textId="77777777" w:rsidR="007E6208" w:rsidRDefault="007E6208" w:rsidP="007E6208">
            <w:pPr>
              <w:spacing w:after="0" w:line="240" w:lineRule="auto"/>
              <w:jc w:val="both"/>
              <w:rPr>
                <w:rFonts w:ascii="Arial" w:hAnsi="Arial" w:cs="Arial"/>
              </w:rPr>
            </w:pPr>
          </w:p>
        </w:tc>
      </w:tr>
      <w:tr w:rsidR="007E6208" w14:paraId="3B625ACC" w14:textId="77777777" w:rsidTr="00B72002">
        <w:trPr>
          <w:trHeight w:val="255"/>
        </w:trPr>
        <w:tc>
          <w:tcPr>
            <w:tcW w:w="318" w:type="pct"/>
          </w:tcPr>
          <w:p w14:paraId="01C13B81"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6D1466B4" w14:textId="4F35FCEE" w:rsidR="007E6208" w:rsidRDefault="007E6208" w:rsidP="007E6208">
            <w:pPr>
              <w:spacing w:after="0" w:line="240" w:lineRule="auto"/>
              <w:jc w:val="center"/>
              <w:rPr>
                <w:rFonts w:ascii="Arial" w:hAnsi="Arial" w:cs="Arial"/>
                <w:color w:val="000000"/>
              </w:rPr>
            </w:pPr>
            <w:r>
              <w:rPr>
                <w:rFonts w:ascii="Arial" w:hAnsi="Arial" w:cs="Arial"/>
                <w:color w:val="000000"/>
              </w:rPr>
              <w:t>g)</w:t>
            </w:r>
          </w:p>
        </w:tc>
        <w:tc>
          <w:tcPr>
            <w:tcW w:w="2448" w:type="pct"/>
            <w:gridSpan w:val="2"/>
          </w:tcPr>
          <w:p w14:paraId="120B377F" w14:textId="57BBA485" w:rsidR="007E6208" w:rsidRDefault="007E6208" w:rsidP="007E6208">
            <w:pP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How does d-transition metal complexes obey the Laporte rule? Give appropriate explanation? (5 marks)</w:t>
            </w:r>
          </w:p>
          <w:p w14:paraId="42B4F2FD" w14:textId="416FF1CC" w:rsidR="007E6208" w:rsidRDefault="007E6208" w:rsidP="007E6208">
            <w:pPr>
              <w:rPr>
                <w:rFonts w:ascii="Arial" w:hAnsi="Arial" w:cs="Arial"/>
              </w:rPr>
            </w:pPr>
            <w:r>
              <w:rPr>
                <w:rFonts w:ascii="Arial" w:hAnsi="Arial" w:cs="Arial"/>
              </w:rPr>
              <w:t>(ii) What is the relation between the wavelength and strength of the ligand? Discuss briefly about it. (5 marks)</w:t>
            </w:r>
          </w:p>
        </w:tc>
        <w:tc>
          <w:tcPr>
            <w:tcW w:w="412" w:type="pct"/>
            <w:vAlign w:val="center"/>
          </w:tcPr>
          <w:p w14:paraId="32DABE89" w14:textId="77777777" w:rsidR="007E6208" w:rsidRDefault="007E6208" w:rsidP="007E6208">
            <w:pPr>
              <w:spacing w:after="0" w:line="240" w:lineRule="auto"/>
              <w:jc w:val="center"/>
              <w:rPr>
                <w:rFonts w:ascii="Arial" w:hAnsi="Arial" w:cs="Arial"/>
                <w:b/>
              </w:rPr>
            </w:pPr>
          </w:p>
        </w:tc>
        <w:tc>
          <w:tcPr>
            <w:tcW w:w="324" w:type="pct"/>
          </w:tcPr>
          <w:p w14:paraId="0CCC5375"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Align w:val="center"/>
          </w:tcPr>
          <w:p w14:paraId="15AA6023" w14:textId="77777777" w:rsidR="007E6208" w:rsidRDefault="007E6208" w:rsidP="007E6208">
            <w:pPr>
              <w:spacing w:after="0" w:line="240" w:lineRule="auto"/>
              <w:jc w:val="center"/>
              <w:rPr>
                <w:rFonts w:ascii="Arial" w:hAnsi="Arial" w:cs="Arial"/>
              </w:rPr>
            </w:pPr>
          </w:p>
        </w:tc>
        <w:tc>
          <w:tcPr>
            <w:tcW w:w="439" w:type="pct"/>
            <w:vAlign w:val="center"/>
          </w:tcPr>
          <w:p w14:paraId="4436CDC5" w14:textId="77777777" w:rsidR="007E6208" w:rsidRDefault="007E6208" w:rsidP="007E6208">
            <w:pPr>
              <w:spacing w:after="0" w:line="240" w:lineRule="auto"/>
              <w:jc w:val="center"/>
              <w:rPr>
                <w:rFonts w:ascii="Arial" w:hAnsi="Arial" w:cs="Arial"/>
              </w:rPr>
            </w:pPr>
          </w:p>
        </w:tc>
        <w:tc>
          <w:tcPr>
            <w:tcW w:w="384" w:type="pct"/>
          </w:tcPr>
          <w:p w14:paraId="0580DB1B" w14:textId="77777777" w:rsidR="007E6208" w:rsidRDefault="007E6208" w:rsidP="007E6208">
            <w:pPr>
              <w:spacing w:after="0" w:line="240" w:lineRule="auto"/>
              <w:jc w:val="both"/>
              <w:rPr>
                <w:rFonts w:ascii="Arial" w:hAnsi="Arial" w:cs="Arial"/>
              </w:rPr>
            </w:pPr>
          </w:p>
        </w:tc>
      </w:tr>
      <w:tr w:rsidR="007E6208" w14:paraId="73A757DE" w14:textId="77777777" w:rsidTr="00B72002">
        <w:trPr>
          <w:trHeight w:val="255"/>
        </w:trPr>
        <w:tc>
          <w:tcPr>
            <w:tcW w:w="318" w:type="pct"/>
          </w:tcPr>
          <w:p w14:paraId="47C8624B"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6D6FB49B" w14:textId="77777777" w:rsidR="007E6208" w:rsidRDefault="007E6208" w:rsidP="007E6208">
            <w:pPr>
              <w:spacing w:after="0" w:line="240" w:lineRule="auto"/>
              <w:jc w:val="center"/>
              <w:rPr>
                <w:rFonts w:ascii="Arial" w:hAnsi="Arial" w:cs="Arial"/>
                <w:color w:val="000000"/>
              </w:rPr>
            </w:pPr>
          </w:p>
        </w:tc>
        <w:tc>
          <w:tcPr>
            <w:tcW w:w="2448" w:type="pct"/>
            <w:gridSpan w:val="2"/>
          </w:tcPr>
          <w:p w14:paraId="71708495" w14:textId="55926CE1" w:rsidR="007E6208" w:rsidRDefault="007E6208" w:rsidP="007E6208">
            <w:pPr>
              <w:rPr>
                <w:rFonts w:ascii="Arial" w:hAnsi="Arial" w:cs="Arial"/>
              </w:rPr>
            </w:pPr>
            <w:r>
              <w:rPr>
                <w:rFonts w:ascii="Arial" w:hAnsi="Arial" w:cs="Arial"/>
              </w:rPr>
              <w:t xml:space="preserve">                   </w:t>
            </w:r>
            <w:r>
              <w:rPr>
                <w:rFonts w:ascii="Arial" w:hAnsi="Arial" w:cs="Arial"/>
                <w:b/>
                <w:color w:val="000000"/>
              </w:rPr>
              <w:t>(OR)</w:t>
            </w:r>
          </w:p>
        </w:tc>
        <w:tc>
          <w:tcPr>
            <w:tcW w:w="412" w:type="pct"/>
            <w:vAlign w:val="center"/>
          </w:tcPr>
          <w:p w14:paraId="049B4616" w14:textId="77777777" w:rsidR="007E6208" w:rsidRDefault="007E6208" w:rsidP="007E6208">
            <w:pPr>
              <w:spacing w:after="0" w:line="240" w:lineRule="auto"/>
              <w:jc w:val="center"/>
              <w:rPr>
                <w:rFonts w:ascii="Arial" w:hAnsi="Arial" w:cs="Arial"/>
                <w:b/>
              </w:rPr>
            </w:pPr>
          </w:p>
        </w:tc>
        <w:tc>
          <w:tcPr>
            <w:tcW w:w="324" w:type="pct"/>
          </w:tcPr>
          <w:p w14:paraId="53DC7A81"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Align w:val="center"/>
          </w:tcPr>
          <w:p w14:paraId="4C548FC3" w14:textId="77777777" w:rsidR="007E6208" w:rsidRDefault="007E6208" w:rsidP="007E6208">
            <w:pPr>
              <w:spacing w:after="0" w:line="240" w:lineRule="auto"/>
              <w:jc w:val="center"/>
              <w:rPr>
                <w:rFonts w:ascii="Arial" w:hAnsi="Arial" w:cs="Arial"/>
              </w:rPr>
            </w:pPr>
          </w:p>
        </w:tc>
        <w:tc>
          <w:tcPr>
            <w:tcW w:w="439" w:type="pct"/>
            <w:vAlign w:val="center"/>
          </w:tcPr>
          <w:p w14:paraId="631C1111" w14:textId="77777777" w:rsidR="007E6208" w:rsidRDefault="007E6208" w:rsidP="007E6208">
            <w:pPr>
              <w:spacing w:after="0" w:line="240" w:lineRule="auto"/>
              <w:jc w:val="center"/>
              <w:rPr>
                <w:rFonts w:ascii="Arial" w:hAnsi="Arial" w:cs="Arial"/>
              </w:rPr>
            </w:pPr>
          </w:p>
        </w:tc>
        <w:tc>
          <w:tcPr>
            <w:tcW w:w="384" w:type="pct"/>
          </w:tcPr>
          <w:p w14:paraId="46C7A23A" w14:textId="77777777" w:rsidR="007E6208" w:rsidRDefault="007E6208" w:rsidP="007E6208">
            <w:pPr>
              <w:spacing w:after="0" w:line="240" w:lineRule="auto"/>
              <w:jc w:val="both"/>
              <w:rPr>
                <w:rFonts w:ascii="Arial" w:hAnsi="Arial" w:cs="Arial"/>
              </w:rPr>
            </w:pPr>
          </w:p>
        </w:tc>
      </w:tr>
      <w:tr w:rsidR="007E6208" w14:paraId="3FE058C4" w14:textId="77777777" w:rsidTr="00B72002">
        <w:trPr>
          <w:trHeight w:val="255"/>
        </w:trPr>
        <w:tc>
          <w:tcPr>
            <w:tcW w:w="318" w:type="pct"/>
          </w:tcPr>
          <w:p w14:paraId="1EA4DCA2"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35B0FA56" w14:textId="2D1AEEA1" w:rsidR="007E6208" w:rsidRDefault="007E6208" w:rsidP="00125187">
            <w:pPr>
              <w:spacing w:after="0" w:line="240" w:lineRule="auto"/>
              <w:jc w:val="both"/>
              <w:rPr>
                <w:rFonts w:ascii="Arial" w:hAnsi="Arial" w:cs="Arial"/>
                <w:color w:val="000000"/>
              </w:rPr>
            </w:pPr>
            <w:r>
              <w:rPr>
                <w:rFonts w:ascii="Arial" w:hAnsi="Arial" w:cs="Arial"/>
                <w:color w:val="000000"/>
              </w:rPr>
              <w:t>h)</w:t>
            </w:r>
          </w:p>
        </w:tc>
        <w:tc>
          <w:tcPr>
            <w:tcW w:w="2448" w:type="pct"/>
            <w:gridSpan w:val="2"/>
          </w:tcPr>
          <w:p w14:paraId="6311CD36" w14:textId="7BEE1CB1" w:rsidR="00125187" w:rsidRPr="00125187" w:rsidRDefault="00125187" w:rsidP="00125187">
            <w:pPr>
              <w:jc w:val="both"/>
              <w:rPr>
                <w:rFonts w:ascii="Arial" w:hAnsi="Arial" w:cs="Arial"/>
              </w:rPr>
            </w:pPr>
            <w:r w:rsidRPr="00125187">
              <w:rPr>
                <w:rFonts w:ascii="Arial" w:hAnsi="Arial" w:cs="Arial"/>
              </w:rPr>
              <w:t xml:space="preserve">In a temperature dependent rate reaction, a plot of ln k against 1/T is a straight line. The slope of this reaction increases by 2-fold. </w:t>
            </w:r>
          </w:p>
          <w:p w14:paraId="15E48607" w14:textId="5D055692" w:rsidR="00125187" w:rsidRPr="00125187" w:rsidRDefault="00125187" w:rsidP="00125187">
            <w:pPr>
              <w:jc w:val="both"/>
              <w:rPr>
                <w:rFonts w:ascii="Arial" w:hAnsi="Arial" w:cs="Arial"/>
              </w:rPr>
            </w:pPr>
            <w:r w:rsidRPr="00125187">
              <w:rPr>
                <w:rFonts w:ascii="Arial" w:hAnsi="Arial" w:cs="Arial"/>
              </w:rPr>
              <w:t>(</w:t>
            </w:r>
            <w:proofErr w:type="spellStart"/>
            <w:r w:rsidRPr="00125187">
              <w:rPr>
                <w:rFonts w:ascii="Arial" w:hAnsi="Arial" w:cs="Arial"/>
              </w:rPr>
              <w:t>i</w:t>
            </w:r>
            <w:proofErr w:type="spellEnd"/>
            <w:r w:rsidRPr="00125187">
              <w:rPr>
                <w:rFonts w:ascii="Arial" w:hAnsi="Arial" w:cs="Arial"/>
              </w:rPr>
              <w:t>)</w:t>
            </w:r>
            <w:r w:rsidRPr="00125187">
              <w:rPr>
                <w:rFonts w:ascii="Arial" w:hAnsi="Arial" w:cs="Arial"/>
              </w:rPr>
              <w:tab/>
              <w:t>Whether the rate constant of the reaction rate will increase or decrease? Discuss in detail. (5 marks)</w:t>
            </w:r>
          </w:p>
          <w:p w14:paraId="618073A8" w14:textId="30D6F715" w:rsidR="007E6208" w:rsidRDefault="00125187" w:rsidP="00125187">
            <w:pPr>
              <w:jc w:val="both"/>
              <w:rPr>
                <w:rFonts w:ascii="Arial" w:hAnsi="Arial" w:cs="Arial"/>
              </w:rPr>
            </w:pPr>
            <w:r w:rsidRPr="00125187">
              <w:rPr>
                <w:rFonts w:ascii="Arial" w:hAnsi="Arial" w:cs="Arial"/>
              </w:rPr>
              <w:lastRenderedPageBreak/>
              <w:t>(ii)</w:t>
            </w:r>
            <w:r w:rsidRPr="00125187">
              <w:rPr>
                <w:rFonts w:ascii="Arial" w:hAnsi="Arial" w:cs="Arial"/>
              </w:rPr>
              <w:tab/>
              <w:t>Whether the temperature in this case decreases or increases? (5 marks)</w:t>
            </w:r>
          </w:p>
        </w:tc>
        <w:tc>
          <w:tcPr>
            <w:tcW w:w="412" w:type="pct"/>
            <w:vAlign w:val="center"/>
          </w:tcPr>
          <w:p w14:paraId="17E1D9A3" w14:textId="77777777" w:rsidR="007E6208" w:rsidRDefault="007E6208" w:rsidP="007E6208">
            <w:pPr>
              <w:spacing w:after="0" w:line="240" w:lineRule="auto"/>
              <w:jc w:val="center"/>
              <w:rPr>
                <w:rFonts w:ascii="Arial" w:hAnsi="Arial" w:cs="Arial"/>
                <w:b/>
              </w:rPr>
            </w:pPr>
          </w:p>
        </w:tc>
        <w:tc>
          <w:tcPr>
            <w:tcW w:w="324" w:type="pct"/>
          </w:tcPr>
          <w:p w14:paraId="4E670161"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Align w:val="center"/>
          </w:tcPr>
          <w:p w14:paraId="60ACC4CC" w14:textId="77777777" w:rsidR="007E6208" w:rsidRDefault="007E6208" w:rsidP="007E6208">
            <w:pPr>
              <w:spacing w:after="0" w:line="240" w:lineRule="auto"/>
              <w:jc w:val="center"/>
              <w:rPr>
                <w:rFonts w:ascii="Arial" w:hAnsi="Arial" w:cs="Arial"/>
              </w:rPr>
            </w:pPr>
          </w:p>
        </w:tc>
        <w:tc>
          <w:tcPr>
            <w:tcW w:w="439" w:type="pct"/>
            <w:vAlign w:val="center"/>
          </w:tcPr>
          <w:p w14:paraId="5F06A8CA" w14:textId="77777777" w:rsidR="007E6208" w:rsidRDefault="007E6208" w:rsidP="007E6208">
            <w:pPr>
              <w:spacing w:after="0" w:line="240" w:lineRule="auto"/>
              <w:jc w:val="center"/>
              <w:rPr>
                <w:rFonts w:ascii="Arial" w:hAnsi="Arial" w:cs="Arial"/>
              </w:rPr>
            </w:pPr>
          </w:p>
        </w:tc>
        <w:tc>
          <w:tcPr>
            <w:tcW w:w="384" w:type="pct"/>
          </w:tcPr>
          <w:p w14:paraId="1D862FB1" w14:textId="77777777" w:rsidR="007E6208" w:rsidRDefault="007E6208" w:rsidP="007E6208">
            <w:pPr>
              <w:spacing w:after="0" w:line="240" w:lineRule="auto"/>
              <w:jc w:val="both"/>
              <w:rPr>
                <w:rFonts w:ascii="Arial" w:hAnsi="Arial" w:cs="Arial"/>
              </w:rPr>
            </w:pPr>
          </w:p>
        </w:tc>
      </w:tr>
      <w:tr w:rsidR="007E6208" w14:paraId="785190CD" w14:textId="77777777" w:rsidTr="00B72002">
        <w:trPr>
          <w:trHeight w:val="255"/>
        </w:trPr>
        <w:tc>
          <w:tcPr>
            <w:tcW w:w="318" w:type="pct"/>
          </w:tcPr>
          <w:p w14:paraId="381ED338"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1199EE67" w14:textId="77777777" w:rsidR="007E6208" w:rsidRDefault="007E6208" w:rsidP="007E6208">
            <w:pPr>
              <w:spacing w:after="0" w:line="240" w:lineRule="auto"/>
              <w:jc w:val="center"/>
              <w:rPr>
                <w:rFonts w:ascii="Arial" w:hAnsi="Arial" w:cs="Arial"/>
                <w:color w:val="000000"/>
              </w:rPr>
            </w:pPr>
          </w:p>
        </w:tc>
        <w:tc>
          <w:tcPr>
            <w:tcW w:w="2448" w:type="pct"/>
            <w:gridSpan w:val="2"/>
          </w:tcPr>
          <w:p w14:paraId="595B9DD6" w14:textId="6FBB1CAF" w:rsidR="007E6208" w:rsidRDefault="007E6208" w:rsidP="007E6208">
            <w:pPr>
              <w:rPr>
                <w:rFonts w:ascii="Arial" w:hAnsi="Arial" w:cs="Arial"/>
              </w:rPr>
            </w:pPr>
            <w:r>
              <w:rPr>
                <w:rFonts w:ascii="Arial" w:hAnsi="Arial" w:cs="Arial"/>
              </w:rPr>
              <w:t xml:space="preserve">                   </w:t>
            </w:r>
            <w:r>
              <w:rPr>
                <w:rFonts w:ascii="Arial" w:hAnsi="Arial" w:cs="Arial"/>
                <w:b/>
                <w:color w:val="000000"/>
              </w:rPr>
              <w:t>(OR)</w:t>
            </w:r>
          </w:p>
        </w:tc>
        <w:tc>
          <w:tcPr>
            <w:tcW w:w="412" w:type="pct"/>
            <w:vAlign w:val="center"/>
          </w:tcPr>
          <w:p w14:paraId="2AC31254" w14:textId="77777777" w:rsidR="007E6208" w:rsidRDefault="007E6208" w:rsidP="007E6208">
            <w:pPr>
              <w:spacing w:after="0" w:line="240" w:lineRule="auto"/>
              <w:jc w:val="center"/>
              <w:rPr>
                <w:rFonts w:ascii="Arial" w:hAnsi="Arial" w:cs="Arial"/>
                <w:b/>
              </w:rPr>
            </w:pPr>
          </w:p>
        </w:tc>
        <w:tc>
          <w:tcPr>
            <w:tcW w:w="324" w:type="pct"/>
          </w:tcPr>
          <w:p w14:paraId="18A2F676"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Align w:val="center"/>
          </w:tcPr>
          <w:p w14:paraId="3ED5CD75" w14:textId="77777777" w:rsidR="007E6208" w:rsidRDefault="007E6208" w:rsidP="007E6208">
            <w:pPr>
              <w:spacing w:after="0" w:line="240" w:lineRule="auto"/>
              <w:jc w:val="center"/>
              <w:rPr>
                <w:rFonts w:ascii="Arial" w:hAnsi="Arial" w:cs="Arial"/>
              </w:rPr>
            </w:pPr>
          </w:p>
        </w:tc>
        <w:tc>
          <w:tcPr>
            <w:tcW w:w="439" w:type="pct"/>
            <w:vAlign w:val="center"/>
          </w:tcPr>
          <w:p w14:paraId="2B37CB03" w14:textId="77777777" w:rsidR="007E6208" w:rsidRDefault="007E6208" w:rsidP="007E6208">
            <w:pPr>
              <w:spacing w:after="0" w:line="240" w:lineRule="auto"/>
              <w:jc w:val="center"/>
              <w:rPr>
                <w:rFonts w:ascii="Arial" w:hAnsi="Arial" w:cs="Arial"/>
              </w:rPr>
            </w:pPr>
          </w:p>
        </w:tc>
        <w:tc>
          <w:tcPr>
            <w:tcW w:w="384" w:type="pct"/>
          </w:tcPr>
          <w:p w14:paraId="1673ECD6" w14:textId="77777777" w:rsidR="007E6208" w:rsidRDefault="007E6208" w:rsidP="007E6208">
            <w:pPr>
              <w:spacing w:after="0" w:line="240" w:lineRule="auto"/>
              <w:jc w:val="both"/>
              <w:rPr>
                <w:rFonts w:ascii="Arial" w:hAnsi="Arial" w:cs="Arial"/>
              </w:rPr>
            </w:pPr>
          </w:p>
        </w:tc>
      </w:tr>
      <w:tr w:rsidR="007E6208" w14:paraId="3EA03BE0" w14:textId="77777777" w:rsidTr="00B72002">
        <w:trPr>
          <w:trHeight w:val="255"/>
        </w:trPr>
        <w:tc>
          <w:tcPr>
            <w:tcW w:w="318" w:type="pct"/>
          </w:tcPr>
          <w:p w14:paraId="14BA11EC"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414E5331" w14:textId="5CF76D38" w:rsidR="007E6208" w:rsidRPr="00C02224" w:rsidRDefault="007E6208" w:rsidP="007E6208">
            <w:pPr>
              <w:spacing w:after="0" w:line="240" w:lineRule="auto"/>
              <w:jc w:val="center"/>
              <w:rPr>
                <w:rFonts w:ascii="Arial" w:hAnsi="Arial" w:cs="Arial"/>
                <w:color w:val="000000"/>
              </w:rPr>
            </w:pPr>
            <w:proofErr w:type="spellStart"/>
            <w:r w:rsidRPr="00C02224">
              <w:rPr>
                <w:rFonts w:ascii="Arial" w:hAnsi="Arial" w:cs="Arial"/>
                <w:color w:val="000000"/>
              </w:rPr>
              <w:t>i</w:t>
            </w:r>
            <w:proofErr w:type="spellEnd"/>
            <w:r w:rsidRPr="00C02224">
              <w:rPr>
                <w:rFonts w:ascii="Arial" w:hAnsi="Arial" w:cs="Arial"/>
                <w:color w:val="000000"/>
              </w:rPr>
              <w:t>)</w:t>
            </w:r>
          </w:p>
        </w:tc>
        <w:tc>
          <w:tcPr>
            <w:tcW w:w="2448" w:type="pct"/>
            <w:gridSpan w:val="2"/>
          </w:tcPr>
          <w:p w14:paraId="5A2C12F7" w14:textId="77777777" w:rsidR="00854C2D" w:rsidRDefault="00854C2D" w:rsidP="00854C2D">
            <w:pPr>
              <w:spacing w:after="0" w:line="240" w:lineRule="auto"/>
              <w:jc w:val="both"/>
              <w:rPr>
                <w:rFonts w:ascii="Arial" w:hAnsi="Arial" w:cs="Arial"/>
                <w:color w:val="000000"/>
              </w:rPr>
            </w:pPr>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Compare the chemical catalysis with the enzyme catalysis. (5 marks)</w:t>
            </w:r>
          </w:p>
          <w:p w14:paraId="67E06F5C" w14:textId="77777777" w:rsidR="00854C2D" w:rsidRDefault="00854C2D" w:rsidP="00854C2D">
            <w:pPr>
              <w:spacing w:after="0" w:line="240" w:lineRule="auto"/>
              <w:jc w:val="both"/>
              <w:rPr>
                <w:rFonts w:ascii="Arial" w:hAnsi="Arial" w:cs="Arial"/>
                <w:color w:val="000000"/>
              </w:rPr>
            </w:pPr>
          </w:p>
          <w:p w14:paraId="74DA4B13" w14:textId="281D1043" w:rsidR="007E6208" w:rsidRPr="00854C2D" w:rsidRDefault="00854C2D" w:rsidP="00854C2D">
            <w:pPr>
              <w:rPr>
                <w:rFonts w:ascii="Arial" w:hAnsi="Arial" w:cs="Arial"/>
              </w:rPr>
            </w:pPr>
            <w:r>
              <w:rPr>
                <w:rFonts w:ascii="Arial" w:hAnsi="Arial" w:cs="Arial"/>
                <w:color w:val="000000"/>
              </w:rPr>
              <w:t>(ii) Whether the transition state in the chemical catalysis and enzyme catalysis follow same path or different path? Explain why? (5 marks)</w:t>
            </w:r>
          </w:p>
        </w:tc>
        <w:tc>
          <w:tcPr>
            <w:tcW w:w="412" w:type="pct"/>
            <w:vAlign w:val="center"/>
          </w:tcPr>
          <w:p w14:paraId="757F14A8" w14:textId="77777777" w:rsidR="007E6208" w:rsidRDefault="007E6208" w:rsidP="007E6208">
            <w:pPr>
              <w:spacing w:after="0" w:line="240" w:lineRule="auto"/>
              <w:jc w:val="center"/>
              <w:rPr>
                <w:rFonts w:ascii="Arial" w:hAnsi="Arial" w:cs="Arial"/>
                <w:b/>
              </w:rPr>
            </w:pPr>
          </w:p>
        </w:tc>
        <w:tc>
          <w:tcPr>
            <w:tcW w:w="324" w:type="pct"/>
          </w:tcPr>
          <w:p w14:paraId="27485B82"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Align w:val="center"/>
          </w:tcPr>
          <w:p w14:paraId="1DEB420D" w14:textId="77777777" w:rsidR="007E6208" w:rsidRDefault="007E6208" w:rsidP="007E6208">
            <w:pPr>
              <w:spacing w:after="0" w:line="240" w:lineRule="auto"/>
              <w:jc w:val="center"/>
              <w:rPr>
                <w:rFonts w:ascii="Arial" w:hAnsi="Arial" w:cs="Arial"/>
              </w:rPr>
            </w:pPr>
          </w:p>
        </w:tc>
        <w:tc>
          <w:tcPr>
            <w:tcW w:w="439" w:type="pct"/>
            <w:vAlign w:val="center"/>
          </w:tcPr>
          <w:p w14:paraId="6551AC8F" w14:textId="77777777" w:rsidR="007E6208" w:rsidRDefault="007E6208" w:rsidP="007E6208">
            <w:pPr>
              <w:spacing w:after="0" w:line="240" w:lineRule="auto"/>
              <w:jc w:val="center"/>
              <w:rPr>
                <w:rFonts w:ascii="Arial" w:hAnsi="Arial" w:cs="Arial"/>
              </w:rPr>
            </w:pPr>
          </w:p>
        </w:tc>
        <w:tc>
          <w:tcPr>
            <w:tcW w:w="384" w:type="pct"/>
          </w:tcPr>
          <w:p w14:paraId="0955E0DD" w14:textId="77777777" w:rsidR="007E6208" w:rsidRDefault="007E6208" w:rsidP="007E6208">
            <w:pPr>
              <w:spacing w:after="0" w:line="240" w:lineRule="auto"/>
              <w:jc w:val="both"/>
              <w:rPr>
                <w:rFonts w:ascii="Arial" w:hAnsi="Arial" w:cs="Arial"/>
              </w:rPr>
            </w:pPr>
          </w:p>
        </w:tc>
      </w:tr>
      <w:tr w:rsidR="00185B89" w14:paraId="1837AA88" w14:textId="77777777" w:rsidTr="00B72002">
        <w:trPr>
          <w:trHeight w:val="255"/>
        </w:trPr>
        <w:tc>
          <w:tcPr>
            <w:tcW w:w="318" w:type="pct"/>
          </w:tcPr>
          <w:p w14:paraId="261D721F" w14:textId="77777777" w:rsidR="00185B89" w:rsidRDefault="00185B89" w:rsidP="007E6208">
            <w:pPr>
              <w:spacing w:after="0" w:line="240" w:lineRule="auto"/>
              <w:ind w:left="183" w:hanging="284"/>
              <w:jc w:val="center"/>
              <w:rPr>
                <w:rFonts w:ascii="Arial" w:hAnsi="Arial" w:cs="Arial"/>
              </w:rPr>
            </w:pPr>
          </w:p>
        </w:tc>
        <w:tc>
          <w:tcPr>
            <w:tcW w:w="270" w:type="pct"/>
            <w:gridSpan w:val="2"/>
          </w:tcPr>
          <w:p w14:paraId="52AFCCDA" w14:textId="60E86EC9" w:rsidR="00185B89" w:rsidRPr="00C02224" w:rsidRDefault="00333C14" w:rsidP="007E6208">
            <w:pPr>
              <w:spacing w:after="0" w:line="240" w:lineRule="auto"/>
              <w:jc w:val="center"/>
              <w:rPr>
                <w:rFonts w:ascii="Arial" w:hAnsi="Arial" w:cs="Arial"/>
                <w:color w:val="000000"/>
              </w:rPr>
            </w:pPr>
            <w:r>
              <w:rPr>
                <w:rFonts w:ascii="Arial" w:hAnsi="Arial" w:cs="Arial"/>
                <w:color w:val="000000"/>
              </w:rPr>
              <w:t>j</w:t>
            </w:r>
            <w:r w:rsidR="00185B89">
              <w:rPr>
                <w:rFonts w:ascii="Arial" w:hAnsi="Arial" w:cs="Arial"/>
                <w:color w:val="000000"/>
              </w:rPr>
              <w:t>)</w:t>
            </w:r>
          </w:p>
        </w:tc>
        <w:tc>
          <w:tcPr>
            <w:tcW w:w="2448" w:type="pct"/>
            <w:gridSpan w:val="2"/>
          </w:tcPr>
          <w:p w14:paraId="46AE9653" w14:textId="1F5A9B72" w:rsidR="00B956C0" w:rsidRDefault="00B956C0" w:rsidP="007E6208">
            <w:pP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Compare (Co(NH</w:t>
            </w:r>
            <w:r w:rsidRPr="00B956C0">
              <w:rPr>
                <w:rFonts w:ascii="Arial" w:hAnsi="Arial" w:cs="Arial"/>
                <w:vertAlign w:val="subscript"/>
              </w:rPr>
              <w:t>3</w:t>
            </w:r>
            <w:r>
              <w:rPr>
                <w:rFonts w:ascii="Arial" w:hAnsi="Arial" w:cs="Arial"/>
              </w:rPr>
              <w:t>))</w:t>
            </w:r>
            <w:r w:rsidRPr="00B956C0">
              <w:rPr>
                <w:rFonts w:ascii="Arial" w:hAnsi="Arial" w:cs="Arial"/>
                <w:vertAlign w:val="superscript"/>
              </w:rPr>
              <w:t>+3</w:t>
            </w:r>
            <w:r>
              <w:rPr>
                <w:rFonts w:ascii="Arial" w:hAnsi="Arial" w:cs="Arial"/>
              </w:rPr>
              <w:t xml:space="preserve"> and (CoFe</w:t>
            </w:r>
            <w:r w:rsidRPr="00B956C0">
              <w:rPr>
                <w:rFonts w:ascii="Arial" w:hAnsi="Arial" w:cs="Arial"/>
                <w:vertAlign w:val="subscript"/>
              </w:rPr>
              <w:t>6</w:t>
            </w:r>
            <w:r w:rsidRPr="00B956C0">
              <w:rPr>
                <w:rFonts w:ascii="Arial" w:hAnsi="Arial" w:cs="Arial"/>
              </w:rPr>
              <w:t>)</w:t>
            </w:r>
            <w:r w:rsidRPr="00B956C0">
              <w:rPr>
                <w:rFonts w:ascii="Arial" w:hAnsi="Arial" w:cs="Arial"/>
                <w:vertAlign w:val="superscript"/>
              </w:rPr>
              <w:t>-3</w:t>
            </w:r>
            <w:r>
              <w:rPr>
                <w:rFonts w:ascii="Arial" w:hAnsi="Arial" w:cs="Arial"/>
              </w:rPr>
              <w:t xml:space="preserve"> with suitable CFSE and identify outer and inner orbital complexes among them. (5 marks)</w:t>
            </w:r>
          </w:p>
          <w:p w14:paraId="3D52ACE0" w14:textId="480FC08C" w:rsidR="00185B89" w:rsidRPr="00C02224" w:rsidRDefault="00B956C0" w:rsidP="007E6208">
            <w:pPr>
              <w:rPr>
                <w:rFonts w:ascii="Arial" w:hAnsi="Arial" w:cs="Arial"/>
              </w:rPr>
            </w:pPr>
            <w:r>
              <w:rPr>
                <w:rFonts w:ascii="Arial" w:hAnsi="Arial" w:cs="Arial"/>
              </w:rPr>
              <w:t>(ii) Differentiate both outer and inner orbital complexes using the above complexes (4 marks).</w:t>
            </w:r>
          </w:p>
        </w:tc>
        <w:tc>
          <w:tcPr>
            <w:tcW w:w="412" w:type="pct"/>
            <w:vAlign w:val="center"/>
          </w:tcPr>
          <w:p w14:paraId="27BED382" w14:textId="77777777" w:rsidR="00185B89" w:rsidRDefault="00185B89" w:rsidP="007E6208">
            <w:pPr>
              <w:spacing w:after="0" w:line="240" w:lineRule="auto"/>
              <w:jc w:val="center"/>
              <w:rPr>
                <w:rFonts w:ascii="Arial" w:hAnsi="Arial" w:cs="Arial"/>
                <w:b/>
              </w:rPr>
            </w:pPr>
          </w:p>
        </w:tc>
        <w:tc>
          <w:tcPr>
            <w:tcW w:w="324" w:type="pct"/>
          </w:tcPr>
          <w:p w14:paraId="5EC4FCAA" w14:textId="77777777" w:rsidR="00185B89" w:rsidRDefault="00185B89" w:rsidP="007E6208">
            <w:pPr>
              <w:spacing w:after="0" w:line="240" w:lineRule="auto"/>
              <w:jc w:val="center"/>
              <w:rPr>
                <w:rFonts w:ascii="Times New Roman" w:hAnsi="Times New Roman" w:cs="Times New Roman"/>
                <w:b/>
                <w:sz w:val="24"/>
                <w:szCs w:val="24"/>
              </w:rPr>
            </w:pPr>
          </w:p>
        </w:tc>
        <w:tc>
          <w:tcPr>
            <w:tcW w:w="405" w:type="pct"/>
            <w:vAlign w:val="center"/>
          </w:tcPr>
          <w:p w14:paraId="461DE8D0" w14:textId="77777777" w:rsidR="00185B89" w:rsidRDefault="00185B89" w:rsidP="007E6208">
            <w:pPr>
              <w:spacing w:after="0" w:line="240" w:lineRule="auto"/>
              <w:jc w:val="center"/>
              <w:rPr>
                <w:rFonts w:ascii="Arial" w:hAnsi="Arial" w:cs="Arial"/>
              </w:rPr>
            </w:pPr>
          </w:p>
        </w:tc>
        <w:tc>
          <w:tcPr>
            <w:tcW w:w="439" w:type="pct"/>
            <w:vAlign w:val="center"/>
          </w:tcPr>
          <w:p w14:paraId="0479525A" w14:textId="77777777" w:rsidR="00185B89" w:rsidRDefault="00185B89" w:rsidP="007E6208">
            <w:pPr>
              <w:spacing w:after="0" w:line="240" w:lineRule="auto"/>
              <w:jc w:val="center"/>
              <w:rPr>
                <w:rFonts w:ascii="Arial" w:hAnsi="Arial" w:cs="Arial"/>
              </w:rPr>
            </w:pPr>
          </w:p>
        </w:tc>
        <w:tc>
          <w:tcPr>
            <w:tcW w:w="384" w:type="pct"/>
          </w:tcPr>
          <w:p w14:paraId="3D58F18E" w14:textId="77777777" w:rsidR="00185B89" w:rsidRDefault="00185B89" w:rsidP="007E6208">
            <w:pPr>
              <w:spacing w:after="0" w:line="240" w:lineRule="auto"/>
              <w:jc w:val="both"/>
              <w:rPr>
                <w:rFonts w:ascii="Arial" w:hAnsi="Arial" w:cs="Arial"/>
              </w:rPr>
            </w:pPr>
          </w:p>
        </w:tc>
      </w:tr>
      <w:tr w:rsidR="007E6208" w14:paraId="03EF34D2" w14:textId="77777777" w:rsidTr="000628EB">
        <w:trPr>
          <w:trHeight w:val="278"/>
        </w:trPr>
        <w:tc>
          <w:tcPr>
            <w:tcW w:w="318" w:type="pct"/>
          </w:tcPr>
          <w:p w14:paraId="66CAD36B" w14:textId="77777777" w:rsidR="007E6208" w:rsidRDefault="007E6208" w:rsidP="007E6208">
            <w:pPr>
              <w:spacing w:after="0" w:line="240" w:lineRule="auto"/>
              <w:ind w:left="183" w:hanging="284"/>
              <w:jc w:val="center"/>
              <w:rPr>
                <w:rFonts w:ascii="Arial" w:hAnsi="Arial" w:cs="Arial"/>
              </w:rPr>
            </w:pPr>
            <w:r>
              <w:rPr>
                <w:rFonts w:ascii="Arial" w:hAnsi="Arial" w:cs="Arial"/>
              </w:rPr>
              <w:t>3.</w:t>
            </w:r>
          </w:p>
        </w:tc>
        <w:tc>
          <w:tcPr>
            <w:tcW w:w="270" w:type="pct"/>
            <w:gridSpan w:val="2"/>
          </w:tcPr>
          <w:p w14:paraId="0E1D958E" w14:textId="77777777" w:rsidR="007E6208" w:rsidRDefault="007E6208" w:rsidP="007E6208">
            <w:pPr>
              <w:spacing w:after="0" w:line="240" w:lineRule="auto"/>
              <w:jc w:val="both"/>
              <w:rPr>
                <w:rFonts w:ascii="Arial" w:hAnsi="Arial" w:cs="Arial"/>
                <w:color w:val="000000"/>
              </w:rPr>
            </w:pPr>
            <w:r>
              <w:rPr>
                <w:rFonts w:ascii="Arial" w:hAnsi="Arial" w:cs="Arial"/>
                <w:color w:val="000000"/>
              </w:rPr>
              <w:t>a)</w:t>
            </w:r>
          </w:p>
        </w:tc>
        <w:tc>
          <w:tcPr>
            <w:tcW w:w="2448" w:type="pct"/>
            <w:gridSpan w:val="2"/>
          </w:tcPr>
          <w:p w14:paraId="1FFF13D2" w14:textId="23ADC6C9" w:rsidR="007E6208" w:rsidRDefault="007E6208" w:rsidP="007E6208">
            <w:pPr>
              <w:spacing w:after="0" w:line="240" w:lineRule="auto"/>
              <w:jc w:val="both"/>
              <w:rPr>
                <w:rFonts w:ascii="Arial" w:hAnsi="Arial" w:cs="Arial"/>
                <w:color w:val="000000"/>
              </w:rPr>
            </w:pPr>
            <w:r>
              <w:rPr>
                <w:rFonts w:ascii="Arial" w:hAnsi="Arial" w:cs="Arial"/>
                <w:color w:val="000000"/>
              </w:rPr>
              <w:t>Calculate the crystal field stabilization energy for the d</w:t>
            </w:r>
            <w:r w:rsidRPr="003211A6">
              <w:rPr>
                <w:rFonts w:ascii="Arial" w:hAnsi="Arial" w:cs="Arial"/>
                <w:color w:val="000000"/>
                <w:vertAlign w:val="superscript"/>
              </w:rPr>
              <w:t>6</w:t>
            </w:r>
            <w:r>
              <w:rPr>
                <w:rFonts w:ascii="Arial" w:hAnsi="Arial" w:cs="Arial"/>
                <w:color w:val="000000"/>
              </w:rPr>
              <w:t>, d</w:t>
            </w:r>
            <w:r w:rsidRPr="003211A6">
              <w:rPr>
                <w:rFonts w:ascii="Arial" w:hAnsi="Arial" w:cs="Arial"/>
                <w:color w:val="000000"/>
                <w:vertAlign w:val="superscript"/>
              </w:rPr>
              <w:t>7</w:t>
            </w:r>
            <w:r>
              <w:rPr>
                <w:rFonts w:ascii="Arial" w:hAnsi="Arial" w:cs="Arial"/>
                <w:color w:val="000000"/>
              </w:rPr>
              <w:t>, d</w:t>
            </w:r>
            <w:r w:rsidRPr="003211A6">
              <w:rPr>
                <w:rFonts w:ascii="Arial" w:hAnsi="Arial" w:cs="Arial"/>
                <w:color w:val="000000"/>
                <w:vertAlign w:val="superscript"/>
              </w:rPr>
              <w:t>8</w:t>
            </w:r>
            <w:r>
              <w:rPr>
                <w:rFonts w:ascii="Arial" w:hAnsi="Arial" w:cs="Arial"/>
                <w:color w:val="000000"/>
              </w:rPr>
              <w:t>, d</w:t>
            </w:r>
            <w:r w:rsidRPr="003211A6">
              <w:rPr>
                <w:rFonts w:ascii="Arial" w:hAnsi="Arial" w:cs="Arial"/>
                <w:color w:val="000000"/>
                <w:vertAlign w:val="superscript"/>
              </w:rPr>
              <w:t>9</w:t>
            </w:r>
            <w:r>
              <w:rPr>
                <w:rFonts w:ascii="Arial" w:hAnsi="Arial" w:cs="Arial"/>
                <w:color w:val="000000"/>
              </w:rPr>
              <w:t xml:space="preserve"> and d</w:t>
            </w:r>
            <w:r w:rsidRPr="003211A6">
              <w:rPr>
                <w:rFonts w:ascii="Arial" w:hAnsi="Arial" w:cs="Arial"/>
                <w:color w:val="000000"/>
                <w:vertAlign w:val="superscript"/>
              </w:rPr>
              <w:t>10</w:t>
            </w:r>
            <w:r>
              <w:rPr>
                <w:rFonts w:ascii="Arial" w:hAnsi="Arial" w:cs="Arial"/>
                <w:color w:val="000000"/>
              </w:rPr>
              <w:t xml:space="preserve"> complexes </w:t>
            </w:r>
            <w:r w:rsidR="00797085">
              <w:rPr>
                <w:rFonts w:ascii="Arial" w:hAnsi="Arial" w:cs="Arial"/>
                <w:color w:val="000000"/>
              </w:rPr>
              <w:t xml:space="preserve">of octahedral complexes </w:t>
            </w:r>
            <w:r>
              <w:rPr>
                <w:rFonts w:ascii="Arial" w:hAnsi="Arial" w:cs="Arial"/>
                <w:color w:val="000000"/>
              </w:rPr>
              <w:t>with diagram for the strong field.</w:t>
            </w:r>
          </w:p>
        </w:tc>
        <w:tc>
          <w:tcPr>
            <w:tcW w:w="412" w:type="pct"/>
            <w:vAlign w:val="center"/>
          </w:tcPr>
          <w:p w14:paraId="17A831B7" w14:textId="77777777" w:rsidR="007E6208" w:rsidRDefault="007E6208" w:rsidP="007E6208">
            <w:pPr>
              <w:spacing w:after="0" w:line="240" w:lineRule="auto"/>
              <w:jc w:val="center"/>
              <w:rPr>
                <w:rFonts w:ascii="Arial" w:hAnsi="Arial" w:cs="Arial"/>
                <w:b/>
              </w:rPr>
            </w:pPr>
            <w:r>
              <w:rPr>
                <w:rFonts w:ascii="Arial" w:hAnsi="Arial" w:cs="Arial"/>
                <w:b/>
              </w:rPr>
              <w:t>10</w:t>
            </w:r>
          </w:p>
        </w:tc>
        <w:tc>
          <w:tcPr>
            <w:tcW w:w="324" w:type="pct"/>
            <w:vMerge w:val="restart"/>
            <w:vAlign w:val="center"/>
          </w:tcPr>
          <w:p w14:paraId="2A87E577" w14:textId="77777777" w:rsidR="007E6208" w:rsidRDefault="007E6208" w:rsidP="007E620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05" w:type="pct"/>
            <w:vMerge w:val="restart"/>
            <w:vAlign w:val="center"/>
          </w:tcPr>
          <w:p w14:paraId="3A7AD19C" w14:textId="5BB242B3" w:rsidR="007E6208" w:rsidRDefault="007E6208" w:rsidP="007E6208">
            <w:pPr>
              <w:spacing w:after="0" w:line="240" w:lineRule="auto"/>
              <w:jc w:val="center"/>
              <w:rPr>
                <w:rFonts w:ascii="Arial" w:hAnsi="Arial" w:cs="Arial"/>
              </w:rPr>
            </w:pPr>
            <w:r>
              <w:rPr>
                <w:rFonts w:ascii="Arial" w:hAnsi="Arial" w:cs="Arial"/>
              </w:rPr>
              <w:t>Y</w:t>
            </w:r>
          </w:p>
        </w:tc>
        <w:tc>
          <w:tcPr>
            <w:tcW w:w="439" w:type="pct"/>
            <w:vMerge w:val="restart"/>
            <w:vAlign w:val="center"/>
          </w:tcPr>
          <w:p w14:paraId="14C81D2C" w14:textId="14D91DE1" w:rsidR="007E6208" w:rsidRDefault="00854C2D" w:rsidP="007E6208">
            <w:pPr>
              <w:spacing w:after="0" w:line="240" w:lineRule="auto"/>
              <w:jc w:val="center"/>
              <w:rPr>
                <w:rFonts w:ascii="Arial" w:hAnsi="Arial" w:cs="Arial"/>
              </w:rPr>
            </w:pPr>
            <w:r>
              <w:rPr>
                <w:rFonts w:ascii="Arial" w:hAnsi="Arial" w:cs="Arial"/>
              </w:rPr>
              <w:t>T</w:t>
            </w:r>
          </w:p>
        </w:tc>
        <w:tc>
          <w:tcPr>
            <w:tcW w:w="384" w:type="pct"/>
            <w:vMerge w:val="restart"/>
            <w:vAlign w:val="center"/>
          </w:tcPr>
          <w:p w14:paraId="5C13F01B" w14:textId="77777777" w:rsidR="007E6208" w:rsidRDefault="007E6208" w:rsidP="007E6208">
            <w:pPr>
              <w:spacing w:after="0" w:line="240" w:lineRule="auto"/>
              <w:jc w:val="center"/>
              <w:rPr>
                <w:rFonts w:ascii="Arial" w:hAnsi="Arial" w:cs="Arial"/>
              </w:rPr>
            </w:pPr>
            <w:r>
              <w:rPr>
                <w:rFonts w:ascii="Arial" w:hAnsi="Arial" w:cs="Arial"/>
              </w:rPr>
              <w:t>2</w:t>
            </w:r>
          </w:p>
        </w:tc>
      </w:tr>
      <w:tr w:rsidR="007E6208" w14:paraId="7484BC80" w14:textId="77777777" w:rsidTr="000628EB">
        <w:trPr>
          <w:trHeight w:val="329"/>
        </w:trPr>
        <w:tc>
          <w:tcPr>
            <w:tcW w:w="318" w:type="pct"/>
          </w:tcPr>
          <w:p w14:paraId="0ACA1D2E"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06CE2CBB" w14:textId="77777777" w:rsidR="007E6208" w:rsidRDefault="007E6208" w:rsidP="007E6208">
            <w:pPr>
              <w:spacing w:after="0" w:line="240" w:lineRule="auto"/>
              <w:jc w:val="center"/>
              <w:rPr>
                <w:rFonts w:ascii="Arial" w:hAnsi="Arial" w:cs="Arial"/>
                <w:color w:val="000000"/>
              </w:rPr>
            </w:pPr>
          </w:p>
        </w:tc>
        <w:tc>
          <w:tcPr>
            <w:tcW w:w="2448" w:type="pct"/>
            <w:gridSpan w:val="2"/>
          </w:tcPr>
          <w:p w14:paraId="2E96AC32" w14:textId="77777777" w:rsidR="007E6208" w:rsidRDefault="007E6208" w:rsidP="007E6208">
            <w:pPr>
              <w:spacing w:after="0" w:line="240" w:lineRule="auto"/>
              <w:jc w:val="center"/>
              <w:rPr>
                <w:rFonts w:ascii="Arial" w:hAnsi="Arial" w:cs="Arial"/>
                <w:color w:val="000000"/>
              </w:rPr>
            </w:pPr>
            <w:r>
              <w:rPr>
                <w:rFonts w:ascii="Arial" w:hAnsi="Arial" w:cs="Arial"/>
                <w:b/>
                <w:color w:val="000000"/>
              </w:rPr>
              <w:t>(OR)</w:t>
            </w:r>
          </w:p>
        </w:tc>
        <w:tc>
          <w:tcPr>
            <w:tcW w:w="412" w:type="pct"/>
            <w:vAlign w:val="center"/>
          </w:tcPr>
          <w:p w14:paraId="6558BEB9" w14:textId="77777777" w:rsidR="007E6208" w:rsidRDefault="007E6208" w:rsidP="007E6208">
            <w:pPr>
              <w:spacing w:after="0" w:line="240" w:lineRule="auto"/>
              <w:jc w:val="center"/>
              <w:rPr>
                <w:rFonts w:ascii="Arial" w:hAnsi="Arial" w:cs="Arial"/>
                <w:b/>
              </w:rPr>
            </w:pPr>
          </w:p>
        </w:tc>
        <w:tc>
          <w:tcPr>
            <w:tcW w:w="324" w:type="pct"/>
            <w:vMerge/>
          </w:tcPr>
          <w:p w14:paraId="1899A0C4"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Merge/>
            <w:vAlign w:val="center"/>
          </w:tcPr>
          <w:p w14:paraId="58B945B6" w14:textId="77777777" w:rsidR="007E6208" w:rsidRDefault="007E6208" w:rsidP="007E6208">
            <w:pPr>
              <w:spacing w:after="0" w:line="240" w:lineRule="auto"/>
              <w:jc w:val="center"/>
              <w:rPr>
                <w:rFonts w:ascii="Times New Roman" w:hAnsi="Times New Roman" w:cs="Times New Roman"/>
                <w:sz w:val="24"/>
                <w:szCs w:val="24"/>
              </w:rPr>
            </w:pPr>
          </w:p>
        </w:tc>
        <w:tc>
          <w:tcPr>
            <w:tcW w:w="439" w:type="pct"/>
            <w:vMerge/>
            <w:vAlign w:val="center"/>
          </w:tcPr>
          <w:p w14:paraId="56B42E08" w14:textId="77777777" w:rsidR="007E6208" w:rsidRDefault="007E6208" w:rsidP="007E6208">
            <w:pPr>
              <w:spacing w:after="0" w:line="240" w:lineRule="auto"/>
              <w:jc w:val="center"/>
              <w:rPr>
                <w:rFonts w:ascii="Times New Roman" w:hAnsi="Times New Roman" w:cs="Times New Roman"/>
                <w:sz w:val="24"/>
                <w:szCs w:val="24"/>
              </w:rPr>
            </w:pPr>
          </w:p>
        </w:tc>
        <w:tc>
          <w:tcPr>
            <w:tcW w:w="384" w:type="pct"/>
            <w:vMerge/>
          </w:tcPr>
          <w:p w14:paraId="5956DDB8" w14:textId="77777777" w:rsidR="007E6208" w:rsidRDefault="007E6208" w:rsidP="007E6208">
            <w:pPr>
              <w:spacing w:after="0" w:line="240" w:lineRule="auto"/>
              <w:jc w:val="both"/>
              <w:rPr>
                <w:rFonts w:ascii="Times New Roman" w:hAnsi="Times New Roman" w:cs="Times New Roman"/>
                <w:sz w:val="24"/>
                <w:szCs w:val="24"/>
              </w:rPr>
            </w:pPr>
          </w:p>
        </w:tc>
      </w:tr>
      <w:tr w:rsidR="007E6208" w14:paraId="71C14F4F" w14:textId="77777777" w:rsidTr="000628EB">
        <w:trPr>
          <w:trHeight w:val="268"/>
        </w:trPr>
        <w:tc>
          <w:tcPr>
            <w:tcW w:w="318" w:type="pct"/>
          </w:tcPr>
          <w:p w14:paraId="2340607B"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77C20A66" w14:textId="77777777" w:rsidR="007E6208" w:rsidRDefault="007E6208" w:rsidP="007E6208">
            <w:pPr>
              <w:spacing w:after="0" w:line="240" w:lineRule="auto"/>
              <w:jc w:val="center"/>
              <w:rPr>
                <w:rFonts w:ascii="Arial" w:hAnsi="Arial" w:cs="Arial"/>
                <w:color w:val="000000"/>
              </w:rPr>
            </w:pPr>
            <w:r>
              <w:rPr>
                <w:rFonts w:ascii="Arial" w:hAnsi="Arial" w:cs="Arial"/>
                <w:color w:val="000000"/>
              </w:rPr>
              <w:t>b)</w:t>
            </w:r>
          </w:p>
        </w:tc>
        <w:tc>
          <w:tcPr>
            <w:tcW w:w="2448" w:type="pct"/>
            <w:gridSpan w:val="2"/>
          </w:tcPr>
          <w:p w14:paraId="6763F6C5" w14:textId="7AA4B822" w:rsidR="007E6208" w:rsidRDefault="007E6208" w:rsidP="007E6208">
            <w:pPr>
              <w:shd w:val="clear" w:color="auto" w:fill="FFFFFF"/>
              <w:spacing w:before="100" w:beforeAutospacing="1" w:after="100" w:afterAutospacing="1" w:line="240" w:lineRule="auto"/>
              <w:jc w:val="both"/>
              <w:rPr>
                <w:rFonts w:ascii="Arial" w:hAnsi="Arial" w:cs="Arial"/>
                <w:color w:val="000000"/>
              </w:rPr>
            </w:pPr>
            <w:r>
              <w:rPr>
                <w:rFonts w:ascii="Arial" w:eastAsia="Times New Roman" w:hAnsi="Arial" w:cs="Arial"/>
              </w:rPr>
              <w:t>(</w:t>
            </w:r>
            <w:proofErr w:type="spellStart"/>
            <w:r>
              <w:rPr>
                <w:rFonts w:ascii="Arial" w:eastAsia="Times New Roman" w:hAnsi="Arial" w:cs="Arial"/>
              </w:rPr>
              <w:t>i</w:t>
            </w:r>
            <w:proofErr w:type="spellEnd"/>
            <w:r>
              <w:rPr>
                <w:rFonts w:ascii="Arial" w:eastAsia="Times New Roman" w:hAnsi="Arial" w:cs="Arial"/>
              </w:rPr>
              <w:t xml:space="preserve">) Why do </w:t>
            </w:r>
            <w:r>
              <w:rPr>
                <w:rFonts w:ascii="Arial" w:hAnsi="Arial" w:cs="Arial"/>
                <w:color w:val="000000"/>
              </w:rPr>
              <w:t>d</w:t>
            </w:r>
            <w:r w:rsidRPr="003211A6">
              <w:rPr>
                <w:rFonts w:ascii="Arial" w:hAnsi="Arial" w:cs="Arial"/>
                <w:color w:val="000000"/>
                <w:vertAlign w:val="superscript"/>
              </w:rPr>
              <w:t>8</w:t>
            </w:r>
            <w:r>
              <w:rPr>
                <w:rFonts w:ascii="Arial" w:hAnsi="Arial" w:cs="Arial"/>
                <w:color w:val="000000"/>
                <w:vertAlign w:val="superscript"/>
              </w:rPr>
              <w:t xml:space="preserve"> </w:t>
            </w:r>
            <w:r>
              <w:rPr>
                <w:rFonts w:ascii="Arial" w:hAnsi="Arial" w:cs="Arial"/>
                <w:color w:val="000000"/>
              </w:rPr>
              <w:t>forms mostly square planar symmetry? (5 marks)</w:t>
            </w:r>
          </w:p>
          <w:p w14:paraId="6A15E257" w14:textId="43C2EC61" w:rsidR="007E6208" w:rsidRPr="00F40439" w:rsidRDefault="007E6208" w:rsidP="007E6208">
            <w:pPr>
              <w:shd w:val="clear" w:color="auto" w:fill="FFFFFF"/>
              <w:spacing w:before="100" w:beforeAutospacing="1" w:after="100" w:afterAutospacing="1" w:line="240" w:lineRule="auto"/>
              <w:jc w:val="both"/>
              <w:rPr>
                <w:rFonts w:ascii="Arial" w:eastAsia="Times New Roman" w:hAnsi="Arial" w:cs="Arial"/>
                <w:lang w:val="en"/>
              </w:rPr>
            </w:pPr>
            <w:r>
              <w:rPr>
                <w:rFonts w:ascii="Arial" w:hAnsi="Arial" w:cs="Arial"/>
              </w:rPr>
              <w:t>(ii) Depict and explain the |Ni(CN)</w:t>
            </w:r>
            <w:r w:rsidRPr="00CA70FA">
              <w:rPr>
                <w:rFonts w:ascii="Arial" w:hAnsi="Arial" w:cs="Arial"/>
                <w:vertAlign w:val="subscript"/>
              </w:rPr>
              <w:t>6</w:t>
            </w:r>
            <w:r>
              <w:rPr>
                <w:rFonts w:ascii="Arial" w:hAnsi="Arial" w:cs="Arial"/>
              </w:rPr>
              <w:t>|</w:t>
            </w:r>
            <w:r w:rsidRPr="00CA70FA">
              <w:rPr>
                <w:rFonts w:ascii="Arial" w:hAnsi="Arial" w:cs="Arial"/>
                <w:vertAlign w:val="superscript"/>
              </w:rPr>
              <w:t>2+</w:t>
            </w:r>
            <w:r>
              <w:rPr>
                <w:rFonts w:ascii="Arial" w:hAnsi="Arial" w:cs="Arial"/>
                <w:vertAlign w:val="superscript"/>
              </w:rPr>
              <w:t xml:space="preserve"> </w:t>
            </w:r>
            <w:r>
              <w:rPr>
                <w:rFonts w:ascii="Arial" w:hAnsi="Arial" w:cs="Arial"/>
              </w:rPr>
              <w:t>(5 marks)</w:t>
            </w:r>
          </w:p>
        </w:tc>
        <w:tc>
          <w:tcPr>
            <w:tcW w:w="412" w:type="pct"/>
            <w:vAlign w:val="center"/>
          </w:tcPr>
          <w:p w14:paraId="64990409" w14:textId="77777777" w:rsidR="007E6208" w:rsidRDefault="007E6208" w:rsidP="007E6208">
            <w:pPr>
              <w:spacing w:after="0" w:line="240" w:lineRule="auto"/>
              <w:jc w:val="center"/>
              <w:rPr>
                <w:rFonts w:ascii="Arial" w:hAnsi="Arial" w:cs="Arial"/>
                <w:b/>
              </w:rPr>
            </w:pPr>
            <w:r>
              <w:rPr>
                <w:rFonts w:ascii="Arial" w:hAnsi="Arial" w:cs="Arial"/>
                <w:b/>
              </w:rPr>
              <w:t>10</w:t>
            </w:r>
          </w:p>
        </w:tc>
        <w:tc>
          <w:tcPr>
            <w:tcW w:w="324" w:type="pct"/>
            <w:vMerge/>
          </w:tcPr>
          <w:p w14:paraId="5D3CC4B4"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Merge/>
            <w:vAlign w:val="center"/>
          </w:tcPr>
          <w:p w14:paraId="7F531BC2" w14:textId="77777777" w:rsidR="007E6208" w:rsidRDefault="007E6208" w:rsidP="007E6208">
            <w:pPr>
              <w:spacing w:after="0" w:line="240" w:lineRule="auto"/>
              <w:jc w:val="center"/>
              <w:rPr>
                <w:rFonts w:ascii="Times New Roman" w:hAnsi="Times New Roman" w:cs="Times New Roman"/>
                <w:sz w:val="24"/>
                <w:szCs w:val="24"/>
              </w:rPr>
            </w:pPr>
          </w:p>
        </w:tc>
        <w:tc>
          <w:tcPr>
            <w:tcW w:w="439" w:type="pct"/>
            <w:vMerge/>
            <w:vAlign w:val="center"/>
          </w:tcPr>
          <w:p w14:paraId="325CD0AC" w14:textId="77777777" w:rsidR="007E6208" w:rsidRDefault="007E6208" w:rsidP="007E6208">
            <w:pPr>
              <w:spacing w:after="0" w:line="240" w:lineRule="auto"/>
              <w:jc w:val="center"/>
              <w:rPr>
                <w:rFonts w:ascii="Times New Roman" w:hAnsi="Times New Roman" w:cs="Times New Roman"/>
                <w:sz w:val="24"/>
                <w:szCs w:val="24"/>
              </w:rPr>
            </w:pPr>
          </w:p>
        </w:tc>
        <w:tc>
          <w:tcPr>
            <w:tcW w:w="384" w:type="pct"/>
            <w:vMerge/>
          </w:tcPr>
          <w:p w14:paraId="2DBE1F3E" w14:textId="77777777" w:rsidR="007E6208" w:rsidRDefault="007E6208" w:rsidP="007E6208">
            <w:pPr>
              <w:spacing w:after="0" w:line="240" w:lineRule="auto"/>
              <w:jc w:val="both"/>
              <w:rPr>
                <w:rFonts w:ascii="Times New Roman" w:hAnsi="Times New Roman" w:cs="Times New Roman"/>
                <w:sz w:val="24"/>
                <w:szCs w:val="24"/>
              </w:rPr>
            </w:pPr>
          </w:p>
        </w:tc>
      </w:tr>
      <w:tr w:rsidR="007E6208" w14:paraId="22F608C5" w14:textId="77777777" w:rsidTr="000628EB">
        <w:trPr>
          <w:trHeight w:val="268"/>
        </w:trPr>
        <w:tc>
          <w:tcPr>
            <w:tcW w:w="318" w:type="pct"/>
          </w:tcPr>
          <w:p w14:paraId="4969E735"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7ED7B27E" w14:textId="314C5CAD" w:rsidR="007E6208" w:rsidRDefault="007E6208" w:rsidP="00B41832">
            <w:pPr>
              <w:spacing w:after="0" w:line="240" w:lineRule="auto"/>
              <w:jc w:val="center"/>
              <w:rPr>
                <w:rFonts w:ascii="Arial" w:hAnsi="Arial" w:cs="Arial"/>
                <w:color w:val="000000"/>
              </w:rPr>
            </w:pPr>
          </w:p>
        </w:tc>
        <w:tc>
          <w:tcPr>
            <w:tcW w:w="2448" w:type="pct"/>
            <w:gridSpan w:val="2"/>
          </w:tcPr>
          <w:p w14:paraId="33E78E99" w14:textId="219E166C" w:rsidR="007E6208" w:rsidRDefault="00B41832" w:rsidP="00B41832">
            <w:pPr>
              <w:shd w:val="clear" w:color="auto" w:fill="FFFFFF"/>
              <w:spacing w:before="100" w:beforeAutospacing="1" w:after="100" w:afterAutospacing="1" w:line="240" w:lineRule="auto"/>
              <w:jc w:val="center"/>
              <w:rPr>
                <w:rFonts w:ascii="Arial" w:eastAsia="Times New Roman" w:hAnsi="Arial" w:cs="Arial"/>
              </w:rPr>
            </w:pPr>
            <w:r>
              <w:rPr>
                <w:rFonts w:ascii="Arial" w:hAnsi="Arial" w:cs="Arial"/>
                <w:b/>
                <w:color w:val="000000"/>
              </w:rPr>
              <w:t>(OR)</w:t>
            </w:r>
          </w:p>
        </w:tc>
        <w:tc>
          <w:tcPr>
            <w:tcW w:w="412" w:type="pct"/>
            <w:vAlign w:val="center"/>
          </w:tcPr>
          <w:p w14:paraId="5556631D" w14:textId="77777777" w:rsidR="007E6208" w:rsidRDefault="007E6208" w:rsidP="007E6208">
            <w:pPr>
              <w:spacing w:after="0" w:line="240" w:lineRule="auto"/>
              <w:jc w:val="center"/>
              <w:rPr>
                <w:rFonts w:ascii="Arial" w:hAnsi="Arial" w:cs="Arial"/>
                <w:b/>
              </w:rPr>
            </w:pPr>
          </w:p>
        </w:tc>
        <w:tc>
          <w:tcPr>
            <w:tcW w:w="324" w:type="pct"/>
            <w:vMerge/>
          </w:tcPr>
          <w:p w14:paraId="6E254013"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Merge/>
            <w:vAlign w:val="center"/>
          </w:tcPr>
          <w:p w14:paraId="2618125D" w14:textId="77777777" w:rsidR="007E6208" w:rsidRDefault="007E6208" w:rsidP="007E6208">
            <w:pPr>
              <w:spacing w:after="0" w:line="240" w:lineRule="auto"/>
              <w:jc w:val="center"/>
              <w:rPr>
                <w:rFonts w:ascii="Times New Roman" w:hAnsi="Times New Roman" w:cs="Times New Roman"/>
                <w:sz w:val="24"/>
                <w:szCs w:val="24"/>
              </w:rPr>
            </w:pPr>
          </w:p>
        </w:tc>
        <w:tc>
          <w:tcPr>
            <w:tcW w:w="439" w:type="pct"/>
            <w:vMerge/>
            <w:vAlign w:val="center"/>
          </w:tcPr>
          <w:p w14:paraId="04853E33" w14:textId="77777777" w:rsidR="007E6208" w:rsidRDefault="007E6208" w:rsidP="007E6208">
            <w:pPr>
              <w:spacing w:after="0" w:line="240" w:lineRule="auto"/>
              <w:jc w:val="center"/>
              <w:rPr>
                <w:rFonts w:ascii="Times New Roman" w:hAnsi="Times New Roman" w:cs="Times New Roman"/>
                <w:sz w:val="24"/>
                <w:szCs w:val="24"/>
              </w:rPr>
            </w:pPr>
          </w:p>
        </w:tc>
        <w:tc>
          <w:tcPr>
            <w:tcW w:w="384" w:type="pct"/>
            <w:vMerge/>
          </w:tcPr>
          <w:p w14:paraId="06AFD7CA" w14:textId="77777777" w:rsidR="007E6208" w:rsidRDefault="007E6208" w:rsidP="007E6208">
            <w:pPr>
              <w:spacing w:after="0" w:line="240" w:lineRule="auto"/>
              <w:jc w:val="both"/>
              <w:rPr>
                <w:rFonts w:ascii="Times New Roman" w:hAnsi="Times New Roman" w:cs="Times New Roman"/>
                <w:sz w:val="24"/>
                <w:szCs w:val="24"/>
              </w:rPr>
            </w:pPr>
          </w:p>
        </w:tc>
      </w:tr>
      <w:tr w:rsidR="00797085" w14:paraId="328A55A5" w14:textId="77777777" w:rsidTr="000628EB">
        <w:trPr>
          <w:trHeight w:val="268"/>
        </w:trPr>
        <w:tc>
          <w:tcPr>
            <w:tcW w:w="318" w:type="pct"/>
          </w:tcPr>
          <w:p w14:paraId="2BF21F5E" w14:textId="77777777" w:rsidR="00797085" w:rsidRDefault="00797085" w:rsidP="007E6208">
            <w:pPr>
              <w:spacing w:after="0" w:line="240" w:lineRule="auto"/>
              <w:ind w:left="183" w:hanging="284"/>
              <w:jc w:val="center"/>
              <w:rPr>
                <w:rFonts w:ascii="Arial" w:hAnsi="Arial" w:cs="Arial"/>
              </w:rPr>
            </w:pPr>
          </w:p>
        </w:tc>
        <w:tc>
          <w:tcPr>
            <w:tcW w:w="270" w:type="pct"/>
            <w:gridSpan w:val="2"/>
          </w:tcPr>
          <w:p w14:paraId="02AA2D26" w14:textId="598C30E3" w:rsidR="00797085" w:rsidRDefault="00797085" w:rsidP="007E6208">
            <w:pPr>
              <w:spacing w:after="0" w:line="240" w:lineRule="auto"/>
              <w:jc w:val="center"/>
              <w:rPr>
                <w:rFonts w:ascii="Arial" w:hAnsi="Arial" w:cs="Arial"/>
                <w:color w:val="000000"/>
              </w:rPr>
            </w:pPr>
            <w:r>
              <w:rPr>
                <w:rFonts w:ascii="Arial" w:hAnsi="Arial" w:cs="Arial"/>
                <w:color w:val="000000"/>
              </w:rPr>
              <w:t>c)</w:t>
            </w:r>
          </w:p>
        </w:tc>
        <w:tc>
          <w:tcPr>
            <w:tcW w:w="2448" w:type="pct"/>
            <w:gridSpan w:val="2"/>
          </w:tcPr>
          <w:p w14:paraId="5592AFAB" w14:textId="3DE0F311" w:rsidR="00797085" w:rsidRDefault="00797085" w:rsidP="007E6208">
            <w:pPr>
              <w:shd w:val="clear" w:color="auto" w:fill="FFFFFF"/>
              <w:spacing w:before="100" w:beforeAutospacing="1" w:after="100" w:afterAutospacing="1" w:line="240" w:lineRule="auto"/>
              <w:jc w:val="both"/>
              <w:rPr>
                <w:rFonts w:ascii="Arial" w:eastAsia="Times New Roman" w:hAnsi="Arial" w:cs="Arial"/>
              </w:rPr>
            </w:pPr>
            <w:r>
              <w:rPr>
                <w:rFonts w:ascii="Arial" w:eastAsia="Times New Roman" w:hAnsi="Arial" w:cs="Arial"/>
              </w:rPr>
              <w:t>Calculate the crystal field stabilization energy for the d</w:t>
            </w:r>
            <w:r w:rsidRPr="00B41832">
              <w:rPr>
                <w:rFonts w:ascii="Arial" w:eastAsia="Times New Roman" w:hAnsi="Arial" w:cs="Arial"/>
                <w:vertAlign w:val="superscript"/>
              </w:rPr>
              <w:t>6</w:t>
            </w:r>
            <w:r>
              <w:rPr>
                <w:rFonts w:ascii="Arial" w:eastAsia="Times New Roman" w:hAnsi="Arial" w:cs="Arial"/>
              </w:rPr>
              <w:t xml:space="preserve"> to d</w:t>
            </w:r>
            <w:r w:rsidRPr="00B41832">
              <w:rPr>
                <w:rFonts w:ascii="Arial" w:eastAsia="Times New Roman" w:hAnsi="Arial" w:cs="Arial"/>
                <w:vertAlign w:val="superscript"/>
              </w:rPr>
              <w:t>10</w:t>
            </w:r>
            <w:r>
              <w:rPr>
                <w:rFonts w:ascii="Arial" w:eastAsia="Times New Roman" w:hAnsi="Arial" w:cs="Arial"/>
              </w:rPr>
              <w:t xml:space="preserve"> for tetrahedral complexes</w:t>
            </w:r>
            <w:r w:rsidR="00E52F9B">
              <w:rPr>
                <w:rFonts w:ascii="Arial" w:eastAsia="Times New Roman" w:hAnsi="Arial" w:cs="Arial"/>
              </w:rPr>
              <w:t xml:space="preserve"> with suitable diagram</w:t>
            </w:r>
            <w:r>
              <w:rPr>
                <w:rFonts w:ascii="Arial" w:eastAsia="Times New Roman" w:hAnsi="Arial" w:cs="Arial"/>
              </w:rPr>
              <w:t>.</w:t>
            </w:r>
            <w:r w:rsidR="00E52F9B">
              <w:rPr>
                <w:rFonts w:ascii="Arial" w:eastAsia="Times New Roman" w:hAnsi="Arial" w:cs="Arial"/>
              </w:rPr>
              <w:t xml:space="preserve"> (10 marks)</w:t>
            </w:r>
          </w:p>
        </w:tc>
        <w:tc>
          <w:tcPr>
            <w:tcW w:w="412" w:type="pct"/>
            <w:vAlign w:val="center"/>
          </w:tcPr>
          <w:p w14:paraId="776A1B0C" w14:textId="77777777" w:rsidR="00797085" w:rsidRDefault="00797085" w:rsidP="007E6208">
            <w:pPr>
              <w:spacing w:after="0" w:line="240" w:lineRule="auto"/>
              <w:jc w:val="center"/>
              <w:rPr>
                <w:rFonts w:ascii="Arial" w:hAnsi="Arial" w:cs="Arial"/>
                <w:b/>
              </w:rPr>
            </w:pPr>
          </w:p>
        </w:tc>
        <w:tc>
          <w:tcPr>
            <w:tcW w:w="324" w:type="pct"/>
            <w:vMerge/>
          </w:tcPr>
          <w:p w14:paraId="3C9C89BB" w14:textId="77777777" w:rsidR="00797085" w:rsidRDefault="00797085" w:rsidP="007E6208">
            <w:pPr>
              <w:spacing w:after="0" w:line="240" w:lineRule="auto"/>
              <w:jc w:val="center"/>
              <w:rPr>
                <w:rFonts w:ascii="Times New Roman" w:hAnsi="Times New Roman" w:cs="Times New Roman"/>
                <w:b/>
                <w:sz w:val="24"/>
                <w:szCs w:val="24"/>
              </w:rPr>
            </w:pPr>
          </w:p>
        </w:tc>
        <w:tc>
          <w:tcPr>
            <w:tcW w:w="405" w:type="pct"/>
            <w:vMerge/>
            <w:vAlign w:val="center"/>
          </w:tcPr>
          <w:p w14:paraId="5C5C93D6" w14:textId="77777777" w:rsidR="00797085" w:rsidRDefault="00797085" w:rsidP="007E6208">
            <w:pPr>
              <w:spacing w:after="0" w:line="240" w:lineRule="auto"/>
              <w:jc w:val="center"/>
              <w:rPr>
                <w:rFonts w:ascii="Times New Roman" w:hAnsi="Times New Roman" w:cs="Times New Roman"/>
                <w:sz w:val="24"/>
                <w:szCs w:val="24"/>
              </w:rPr>
            </w:pPr>
          </w:p>
        </w:tc>
        <w:tc>
          <w:tcPr>
            <w:tcW w:w="439" w:type="pct"/>
            <w:vMerge/>
            <w:vAlign w:val="center"/>
          </w:tcPr>
          <w:p w14:paraId="66A06ED4" w14:textId="77777777" w:rsidR="00797085" w:rsidRDefault="00797085" w:rsidP="007E6208">
            <w:pPr>
              <w:spacing w:after="0" w:line="240" w:lineRule="auto"/>
              <w:jc w:val="center"/>
              <w:rPr>
                <w:rFonts w:ascii="Times New Roman" w:hAnsi="Times New Roman" w:cs="Times New Roman"/>
                <w:sz w:val="24"/>
                <w:szCs w:val="24"/>
              </w:rPr>
            </w:pPr>
          </w:p>
        </w:tc>
        <w:tc>
          <w:tcPr>
            <w:tcW w:w="384" w:type="pct"/>
            <w:vMerge/>
          </w:tcPr>
          <w:p w14:paraId="33C89F0C" w14:textId="77777777" w:rsidR="00797085" w:rsidRDefault="00797085" w:rsidP="007E6208">
            <w:pPr>
              <w:spacing w:after="0" w:line="240" w:lineRule="auto"/>
              <w:jc w:val="both"/>
              <w:rPr>
                <w:rFonts w:ascii="Times New Roman" w:hAnsi="Times New Roman" w:cs="Times New Roman"/>
                <w:sz w:val="24"/>
                <w:szCs w:val="24"/>
              </w:rPr>
            </w:pPr>
          </w:p>
        </w:tc>
      </w:tr>
      <w:tr w:rsidR="007E6208" w14:paraId="0F204D68" w14:textId="77777777" w:rsidTr="000628EB">
        <w:trPr>
          <w:trHeight w:val="268"/>
        </w:trPr>
        <w:tc>
          <w:tcPr>
            <w:tcW w:w="318" w:type="pct"/>
          </w:tcPr>
          <w:p w14:paraId="200C75F9"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19169711" w14:textId="77777777" w:rsidR="007E6208" w:rsidRDefault="007E6208" w:rsidP="007E6208">
            <w:pPr>
              <w:spacing w:after="0" w:line="240" w:lineRule="auto"/>
              <w:jc w:val="center"/>
              <w:rPr>
                <w:rFonts w:ascii="Arial" w:hAnsi="Arial" w:cs="Arial"/>
                <w:color w:val="000000"/>
              </w:rPr>
            </w:pPr>
          </w:p>
        </w:tc>
        <w:tc>
          <w:tcPr>
            <w:tcW w:w="2448" w:type="pct"/>
            <w:gridSpan w:val="2"/>
          </w:tcPr>
          <w:p w14:paraId="12AE3734" w14:textId="48CEF431" w:rsidR="007E6208" w:rsidRDefault="00B41832" w:rsidP="00B41832">
            <w:pPr>
              <w:spacing w:after="0" w:line="240" w:lineRule="auto"/>
              <w:jc w:val="center"/>
              <w:rPr>
                <w:rFonts w:ascii="Arial" w:hAnsi="Arial" w:cs="Arial"/>
                <w:color w:val="000000"/>
              </w:rPr>
            </w:pPr>
            <w:r>
              <w:rPr>
                <w:rFonts w:ascii="Arial" w:hAnsi="Arial" w:cs="Arial"/>
                <w:b/>
                <w:color w:val="000000"/>
              </w:rPr>
              <w:t>(OR)</w:t>
            </w:r>
          </w:p>
        </w:tc>
        <w:tc>
          <w:tcPr>
            <w:tcW w:w="412" w:type="pct"/>
            <w:vAlign w:val="center"/>
          </w:tcPr>
          <w:p w14:paraId="40887911" w14:textId="77777777" w:rsidR="007E6208" w:rsidRDefault="007E6208" w:rsidP="00B41832">
            <w:pPr>
              <w:spacing w:after="0" w:line="240" w:lineRule="auto"/>
              <w:jc w:val="center"/>
              <w:rPr>
                <w:rFonts w:ascii="Arial" w:hAnsi="Arial" w:cs="Arial"/>
                <w:b/>
              </w:rPr>
            </w:pPr>
          </w:p>
        </w:tc>
        <w:tc>
          <w:tcPr>
            <w:tcW w:w="324" w:type="pct"/>
            <w:vMerge/>
          </w:tcPr>
          <w:p w14:paraId="4E995D56"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Merge/>
            <w:vAlign w:val="center"/>
          </w:tcPr>
          <w:p w14:paraId="6C9E961D" w14:textId="77777777" w:rsidR="007E6208" w:rsidRDefault="007E6208" w:rsidP="007E6208">
            <w:pPr>
              <w:spacing w:after="0" w:line="240" w:lineRule="auto"/>
              <w:jc w:val="center"/>
              <w:rPr>
                <w:rFonts w:ascii="Times New Roman" w:hAnsi="Times New Roman" w:cs="Times New Roman"/>
                <w:sz w:val="24"/>
                <w:szCs w:val="24"/>
              </w:rPr>
            </w:pPr>
          </w:p>
        </w:tc>
        <w:tc>
          <w:tcPr>
            <w:tcW w:w="439" w:type="pct"/>
            <w:vMerge/>
            <w:vAlign w:val="center"/>
          </w:tcPr>
          <w:p w14:paraId="1AF1C9A1" w14:textId="77777777" w:rsidR="007E6208" w:rsidRDefault="007E6208" w:rsidP="007E6208">
            <w:pPr>
              <w:spacing w:after="0" w:line="240" w:lineRule="auto"/>
              <w:jc w:val="center"/>
              <w:rPr>
                <w:rFonts w:ascii="Times New Roman" w:hAnsi="Times New Roman" w:cs="Times New Roman"/>
                <w:sz w:val="24"/>
                <w:szCs w:val="24"/>
              </w:rPr>
            </w:pPr>
          </w:p>
        </w:tc>
        <w:tc>
          <w:tcPr>
            <w:tcW w:w="384" w:type="pct"/>
            <w:vMerge/>
          </w:tcPr>
          <w:p w14:paraId="48D0D8F7" w14:textId="77777777" w:rsidR="007E6208" w:rsidRDefault="007E6208" w:rsidP="007E6208">
            <w:pPr>
              <w:spacing w:after="0" w:line="240" w:lineRule="auto"/>
              <w:jc w:val="both"/>
              <w:rPr>
                <w:rFonts w:ascii="Times New Roman" w:hAnsi="Times New Roman" w:cs="Times New Roman"/>
                <w:sz w:val="24"/>
                <w:szCs w:val="24"/>
              </w:rPr>
            </w:pPr>
          </w:p>
        </w:tc>
      </w:tr>
      <w:tr w:rsidR="007E6208" w14:paraId="3DF3140D" w14:textId="77777777" w:rsidTr="000628EB">
        <w:trPr>
          <w:trHeight w:val="268"/>
        </w:trPr>
        <w:tc>
          <w:tcPr>
            <w:tcW w:w="318" w:type="pct"/>
          </w:tcPr>
          <w:p w14:paraId="654641CE" w14:textId="77777777" w:rsidR="007E6208" w:rsidRDefault="007E6208" w:rsidP="007E6208">
            <w:pPr>
              <w:spacing w:after="0" w:line="240" w:lineRule="auto"/>
              <w:ind w:left="183" w:hanging="284"/>
              <w:jc w:val="center"/>
              <w:rPr>
                <w:rFonts w:ascii="Arial" w:hAnsi="Arial" w:cs="Arial"/>
              </w:rPr>
            </w:pPr>
          </w:p>
        </w:tc>
        <w:tc>
          <w:tcPr>
            <w:tcW w:w="270" w:type="pct"/>
            <w:gridSpan w:val="2"/>
          </w:tcPr>
          <w:p w14:paraId="5357706C" w14:textId="5460039B" w:rsidR="007E6208" w:rsidRDefault="00B41832" w:rsidP="007E6208">
            <w:pPr>
              <w:spacing w:after="0" w:line="240" w:lineRule="auto"/>
              <w:jc w:val="center"/>
              <w:rPr>
                <w:rFonts w:ascii="Arial" w:hAnsi="Arial" w:cs="Arial"/>
                <w:color w:val="000000"/>
              </w:rPr>
            </w:pPr>
            <w:r>
              <w:rPr>
                <w:rFonts w:ascii="Arial" w:hAnsi="Arial" w:cs="Arial"/>
                <w:color w:val="000000"/>
              </w:rPr>
              <w:t>d</w:t>
            </w:r>
            <w:r w:rsidR="007E6208">
              <w:rPr>
                <w:rFonts w:ascii="Arial" w:hAnsi="Arial" w:cs="Arial"/>
                <w:color w:val="000000"/>
              </w:rPr>
              <w:t>)</w:t>
            </w:r>
          </w:p>
        </w:tc>
        <w:tc>
          <w:tcPr>
            <w:tcW w:w="2448" w:type="pct"/>
            <w:gridSpan w:val="2"/>
          </w:tcPr>
          <w:p w14:paraId="5C80D159" w14:textId="1A79AB43" w:rsidR="007E6208" w:rsidRDefault="007E6208" w:rsidP="007E6208">
            <w:pPr>
              <w:spacing w:after="0" w:line="240" w:lineRule="auto"/>
              <w:jc w:val="both"/>
              <w:rPr>
                <w:rFonts w:ascii="Arial" w:hAnsi="Arial" w:cs="Arial"/>
                <w:color w:val="000000"/>
              </w:rPr>
            </w:pPr>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How does d-d orbital transition is allowed and most of the transition metal complexes shows the colour?</w:t>
            </w:r>
            <w:r w:rsidR="00E52F9B">
              <w:rPr>
                <w:rFonts w:ascii="Arial" w:hAnsi="Arial" w:cs="Arial"/>
                <w:color w:val="000000"/>
              </w:rPr>
              <w:t xml:space="preserve"> (5 marks)</w:t>
            </w:r>
          </w:p>
          <w:p w14:paraId="48ABF8FD" w14:textId="77777777" w:rsidR="008245E3" w:rsidRDefault="008245E3" w:rsidP="007E6208">
            <w:pPr>
              <w:spacing w:after="0" w:line="240" w:lineRule="auto"/>
              <w:jc w:val="both"/>
              <w:rPr>
                <w:rFonts w:ascii="Arial" w:hAnsi="Arial" w:cs="Arial"/>
                <w:color w:val="000000"/>
              </w:rPr>
            </w:pPr>
          </w:p>
          <w:p w14:paraId="55755D12" w14:textId="77777777" w:rsidR="00435B7A" w:rsidRDefault="007E6208" w:rsidP="00435B7A">
            <w:pPr>
              <w:spacing w:after="0" w:line="240" w:lineRule="auto"/>
              <w:jc w:val="both"/>
              <w:rPr>
                <w:rFonts w:ascii="Arial" w:hAnsi="Arial" w:cs="Arial"/>
                <w:color w:val="000000"/>
              </w:rPr>
            </w:pPr>
            <w:r>
              <w:rPr>
                <w:rFonts w:ascii="Arial" w:hAnsi="Arial" w:cs="Arial"/>
                <w:color w:val="000000"/>
              </w:rPr>
              <w:t>(ii) Explain</w:t>
            </w:r>
            <w:r w:rsidR="00E52F9B">
              <w:rPr>
                <w:rFonts w:ascii="Arial" w:hAnsi="Arial" w:cs="Arial"/>
                <w:color w:val="000000"/>
              </w:rPr>
              <w:t xml:space="preserve"> the magnetic properties</w:t>
            </w:r>
            <w:r>
              <w:rPr>
                <w:rFonts w:ascii="Arial" w:hAnsi="Arial" w:cs="Arial"/>
                <w:color w:val="000000"/>
              </w:rPr>
              <w:t xml:space="preserve"> inner and outer orbital complexes</w:t>
            </w:r>
            <w:r w:rsidR="00E52F9B">
              <w:rPr>
                <w:rFonts w:ascii="Arial" w:hAnsi="Arial" w:cs="Arial"/>
                <w:color w:val="000000"/>
              </w:rPr>
              <w:t xml:space="preserve"> using suitable energy level diagram.</w:t>
            </w:r>
            <w:r w:rsidR="00435B7A">
              <w:rPr>
                <w:rFonts w:ascii="Arial" w:hAnsi="Arial" w:cs="Arial"/>
                <w:color w:val="000000"/>
              </w:rPr>
              <w:t xml:space="preserve"> (5 marks)</w:t>
            </w:r>
          </w:p>
          <w:p w14:paraId="4C30FD20" w14:textId="12806D35" w:rsidR="007E6208" w:rsidRDefault="007E6208" w:rsidP="007E6208">
            <w:pPr>
              <w:spacing w:after="0" w:line="240" w:lineRule="auto"/>
              <w:jc w:val="both"/>
              <w:rPr>
                <w:rFonts w:ascii="Arial" w:hAnsi="Arial" w:cs="Arial"/>
                <w:color w:val="000000"/>
              </w:rPr>
            </w:pPr>
          </w:p>
          <w:p w14:paraId="54EC35AC" w14:textId="77777777" w:rsidR="007E6208" w:rsidRDefault="007E6208" w:rsidP="007E6208">
            <w:pPr>
              <w:spacing w:after="0" w:line="240" w:lineRule="auto"/>
              <w:jc w:val="both"/>
              <w:rPr>
                <w:rFonts w:ascii="Arial" w:hAnsi="Arial" w:cs="Arial"/>
                <w:color w:val="000000"/>
              </w:rPr>
            </w:pPr>
          </w:p>
        </w:tc>
        <w:tc>
          <w:tcPr>
            <w:tcW w:w="412" w:type="pct"/>
            <w:vAlign w:val="center"/>
          </w:tcPr>
          <w:p w14:paraId="04D3E85F" w14:textId="77777777" w:rsidR="007E6208" w:rsidRDefault="007E6208" w:rsidP="007E6208">
            <w:pPr>
              <w:spacing w:after="0" w:line="240" w:lineRule="auto"/>
              <w:jc w:val="center"/>
              <w:rPr>
                <w:rFonts w:ascii="Arial" w:hAnsi="Arial" w:cs="Arial"/>
                <w:b/>
              </w:rPr>
            </w:pPr>
            <w:r>
              <w:rPr>
                <w:rFonts w:ascii="Arial" w:hAnsi="Arial" w:cs="Arial"/>
                <w:b/>
              </w:rPr>
              <w:t>10</w:t>
            </w:r>
          </w:p>
        </w:tc>
        <w:tc>
          <w:tcPr>
            <w:tcW w:w="324" w:type="pct"/>
            <w:vMerge/>
          </w:tcPr>
          <w:p w14:paraId="508632AB" w14:textId="77777777" w:rsidR="007E6208" w:rsidRDefault="007E6208" w:rsidP="007E6208">
            <w:pPr>
              <w:spacing w:after="0" w:line="240" w:lineRule="auto"/>
              <w:jc w:val="center"/>
              <w:rPr>
                <w:rFonts w:ascii="Times New Roman" w:hAnsi="Times New Roman" w:cs="Times New Roman"/>
                <w:b/>
                <w:sz w:val="24"/>
                <w:szCs w:val="24"/>
              </w:rPr>
            </w:pPr>
          </w:p>
        </w:tc>
        <w:tc>
          <w:tcPr>
            <w:tcW w:w="405" w:type="pct"/>
            <w:vMerge/>
            <w:vAlign w:val="center"/>
          </w:tcPr>
          <w:p w14:paraId="47529FC4" w14:textId="77777777" w:rsidR="007E6208" w:rsidRDefault="007E6208" w:rsidP="007E6208">
            <w:pPr>
              <w:spacing w:after="0" w:line="240" w:lineRule="auto"/>
              <w:jc w:val="center"/>
              <w:rPr>
                <w:rFonts w:ascii="Times New Roman" w:hAnsi="Times New Roman" w:cs="Times New Roman"/>
                <w:sz w:val="24"/>
                <w:szCs w:val="24"/>
              </w:rPr>
            </w:pPr>
          </w:p>
        </w:tc>
        <w:tc>
          <w:tcPr>
            <w:tcW w:w="439" w:type="pct"/>
            <w:vMerge/>
            <w:vAlign w:val="center"/>
          </w:tcPr>
          <w:p w14:paraId="47C7ED48" w14:textId="77777777" w:rsidR="007E6208" w:rsidRDefault="007E6208" w:rsidP="007E6208">
            <w:pPr>
              <w:spacing w:after="0" w:line="240" w:lineRule="auto"/>
              <w:jc w:val="center"/>
              <w:rPr>
                <w:rFonts w:ascii="Times New Roman" w:hAnsi="Times New Roman" w:cs="Times New Roman"/>
                <w:sz w:val="24"/>
                <w:szCs w:val="24"/>
              </w:rPr>
            </w:pPr>
          </w:p>
        </w:tc>
        <w:tc>
          <w:tcPr>
            <w:tcW w:w="384" w:type="pct"/>
            <w:vMerge/>
          </w:tcPr>
          <w:p w14:paraId="5BE6BD25" w14:textId="77777777" w:rsidR="007E6208" w:rsidRDefault="007E6208" w:rsidP="007E6208">
            <w:pPr>
              <w:spacing w:after="0" w:line="240" w:lineRule="auto"/>
              <w:jc w:val="both"/>
              <w:rPr>
                <w:rFonts w:ascii="Times New Roman" w:hAnsi="Times New Roman" w:cs="Times New Roman"/>
                <w:sz w:val="24"/>
                <w:szCs w:val="24"/>
              </w:rPr>
            </w:pPr>
          </w:p>
        </w:tc>
      </w:tr>
      <w:tr w:rsidR="00435B7A" w14:paraId="3B3B446A" w14:textId="77777777" w:rsidTr="000628EB">
        <w:trPr>
          <w:trHeight w:val="268"/>
        </w:trPr>
        <w:tc>
          <w:tcPr>
            <w:tcW w:w="318" w:type="pct"/>
          </w:tcPr>
          <w:p w14:paraId="480D7397"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4718357B" w14:textId="77777777" w:rsidR="00435B7A" w:rsidRDefault="00435B7A" w:rsidP="00435B7A">
            <w:pPr>
              <w:spacing w:after="0" w:line="240" w:lineRule="auto"/>
              <w:jc w:val="center"/>
              <w:rPr>
                <w:rFonts w:ascii="Arial" w:hAnsi="Arial" w:cs="Arial"/>
                <w:color w:val="000000"/>
              </w:rPr>
            </w:pPr>
          </w:p>
        </w:tc>
        <w:tc>
          <w:tcPr>
            <w:tcW w:w="2448" w:type="pct"/>
            <w:gridSpan w:val="2"/>
          </w:tcPr>
          <w:p w14:paraId="06C8906B" w14:textId="52462CF7" w:rsidR="00435B7A" w:rsidRDefault="00435B7A" w:rsidP="00435B7A">
            <w:pPr>
              <w:spacing w:after="0" w:line="240" w:lineRule="auto"/>
              <w:jc w:val="center"/>
              <w:rPr>
                <w:rFonts w:ascii="Arial" w:hAnsi="Arial" w:cs="Arial"/>
                <w:color w:val="000000"/>
              </w:rPr>
            </w:pPr>
            <w:r w:rsidRPr="00435B7A">
              <w:rPr>
                <w:rFonts w:ascii="Arial" w:hAnsi="Arial" w:cs="Arial"/>
                <w:b/>
                <w:color w:val="000000"/>
              </w:rPr>
              <w:t>(OR)</w:t>
            </w:r>
          </w:p>
        </w:tc>
        <w:tc>
          <w:tcPr>
            <w:tcW w:w="412" w:type="pct"/>
            <w:vAlign w:val="center"/>
          </w:tcPr>
          <w:p w14:paraId="57591F74" w14:textId="77777777" w:rsidR="00435B7A" w:rsidRDefault="00435B7A" w:rsidP="007E6208">
            <w:pPr>
              <w:spacing w:after="0" w:line="240" w:lineRule="auto"/>
              <w:jc w:val="center"/>
              <w:rPr>
                <w:rFonts w:ascii="Arial" w:hAnsi="Arial" w:cs="Arial"/>
                <w:b/>
              </w:rPr>
            </w:pPr>
          </w:p>
        </w:tc>
        <w:tc>
          <w:tcPr>
            <w:tcW w:w="324" w:type="pct"/>
          </w:tcPr>
          <w:p w14:paraId="11188307"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74676DDE"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3EEEE50B"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6DD5B986" w14:textId="77777777" w:rsidR="00435B7A" w:rsidRDefault="00435B7A" w:rsidP="007E6208">
            <w:pPr>
              <w:spacing w:after="0" w:line="240" w:lineRule="auto"/>
              <w:jc w:val="both"/>
              <w:rPr>
                <w:rFonts w:ascii="Times New Roman" w:hAnsi="Times New Roman" w:cs="Times New Roman"/>
                <w:sz w:val="24"/>
                <w:szCs w:val="24"/>
              </w:rPr>
            </w:pPr>
          </w:p>
        </w:tc>
      </w:tr>
      <w:tr w:rsidR="00435B7A" w14:paraId="41E8B6A6" w14:textId="77777777" w:rsidTr="000628EB">
        <w:trPr>
          <w:trHeight w:val="268"/>
        </w:trPr>
        <w:tc>
          <w:tcPr>
            <w:tcW w:w="318" w:type="pct"/>
          </w:tcPr>
          <w:p w14:paraId="235B953B"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0B78AFF6" w14:textId="61F1D6B2" w:rsidR="00435B7A" w:rsidRDefault="00435B7A" w:rsidP="007E6208">
            <w:pPr>
              <w:spacing w:after="0" w:line="240" w:lineRule="auto"/>
              <w:jc w:val="center"/>
              <w:rPr>
                <w:rFonts w:ascii="Arial" w:hAnsi="Arial" w:cs="Arial"/>
                <w:color w:val="000000"/>
              </w:rPr>
            </w:pPr>
            <w:r>
              <w:rPr>
                <w:rFonts w:ascii="Arial" w:hAnsi="Arial" w:cs="Arial"/>
                <w:color w:val="000000"/>
              </w:rPr>
              <w:t>e)</w:t>
            </w:r>
          </w:p>
        </w:tc>
        <w:tc>
          <w:tcPr>
            <w:tcW w:w="2448" w:type="pct"/>
            <w:gridSpan w:val="2"/>
          </w:tcPr>
          <w:p w14:paraId="30031456" w14:textId="00B793CA" w:rsidR="00435B7A" w:rsidRDefault="00435B7A" w:rsidP="007E6208">
            <w:pPr>
              <w:spacing w:after="0" w:line="240" w:lineRule="auto"/>
              <w:jc w:val="both"/>
              <w:rPr>
                <w:rFonts w:ascii="Arial" w:hAnsi="Arial" w:cs="Arial"/>
                <w:color w:val="000000"/>
              </w:rPr>
            </w:pPr>
            <w:r>
              <w:rPr>
                <w:rFonts w:ascii="Arial" w:hAnsi="Arial" w:cs="Arial"/>
                <w:color w:val="000000"/>
              </w:rPr>
              <w:t>Compare to the d</w:t>
            </w:r>
            <w:r w:rsidRPr="00A70C42">
              <w:rPr>
                <w:rFonts w:ascii="Arial" w:hAnsi="Arial" w:cs="Arial"/>
                <w:color w:val="000000"/>
                <w:vertAlign w:val="superscript"/>
              </w:rPr>
              <w:t>3</w:t>
            </w:r>
            <w:r>
              <w:rPr>
                <w:rFonts w:ascii="Arial" w:hAnsi="Arial" w:cs="Arial"/>
                <w:color w:val="000000"/>
              </w:rPr>
              <w:t xml:space="preserve"> </w:t>
            </w:r>
            <w:r w:rsidR="00A70C42">
              <w:rPr>
                <w:rFonts w:ascii="Arial" w:hAnsi="Arial" w:cs="Arial"/>
                <w:color w:val="000000"/>
              </w:rPr>
              <w:t>and d</w:t>
            </w:r>
            <w:r w:rsidR="00A70C42" w:rsidRPr="00A70C42">
              <w:rPr>
                <w:rFonts w:ascii="Arial" w:hAnsi="Arial" w:cs="Arial"/>
                <w:color w:val="000000"/>
                <w:vertAlign w:val="superscript"/>
              </w:rPr>
              <w:t>7</w:t>
            </w:r>
            <w:r w:rsidR="00A70C42">
              <w:rPr>
                <w:rFonts w:ascii="Arial" w:hAnsi="Arial" w:cs="Arial"/>
                <w:color w:val="000000"/>
              </w:rPr>
              <w:t xml:space="preserve"> complexes. Although both exhibits 3 unpaired electrons. The ionic radius of the d</w:t>
            </w:r>
            <w:r w:rsidR="00A70C42" w:rsidRPr="00A70C42">
              <w:rPr>
                <w:rFonts w:ascii="Arial" w:hAnsi="Arial" w:cs="Arial"/>
                <w:color w:val="000000"/>
                <w:vertAlign w:val="superscript"/>
              </w:rPr>
              <w:t>3</w:t>
            </w:r>
            <w:r w:rsidR="00A70C42">
              <w:rPr>
                <w:rFonts w:ascii="Arial" w:hAnsi="Arial" w:cs="Arial"/>
                <w:color w:val="000000"/>
              </w:rPr>
              <w:t xml:space="preserve"> is less and out of the trend. Explain why</w:t>
            </w:r>
            <w:r w:rsidR="00B06002">
              <w:rPr>
                <w:rFonts w:ascii="Arial" w:hAnsi="Arial" w:cs="Arial"/>
                <w:color w:val="000000"/>
              </w:rPr>
              <w:t xml:space="preserve"> with necessary phenomenon involve. (10 marks)</w:t>
            </w:r>
          </w:p>
        </w:tc>
        <w:tc>
          <w:tcPr>
            <w:tcW w:w="412" w:type="pct"/>
            <w:vAlign w:val="center"/>
          </w:tcPr>
          <w:p w14:paraId="012FE1EA" w14:textId="77777777" w:rsidR="00435B7A" w:rsidRDefault="00435B7A" w:rsidP="007E6208">
            <w:pPr>
              <w:spacing w:after="0" w:line="240" w:lineRule="auto"/>
              <w:jc w:val="center"/>
              <w:rPr>
                <w:rFonts w:ascii="Arial" w:hAnsi="Arial" w:cs="Arial"/>
                <w:b/>
              </w:rPr>
            </w:pPr>
          </w:p>
        </w:tc>
        <w:tc>
          <w:tcPr>
            <w:tcW w:w="324" w:type="pct"/>
          </w:tcPr>
          <w:p w14:paraId="24FA8A1A"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3A90D4D9"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61426029"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4A6FE673" w14:textId="77777777" w:rsidR="00435B7A" w:rsidRDefault="00435B7A" w:rsidP="007E6208">
            <w:pPr>
              <w:spacing w:after="0" w:line="240" w:lineRule="auto"/>
              <w:jc w:val="both"/>
              <w:rPr>
                <w:rFonts w:ascii="Times New Roman" w:hAnsi="Times New Roman" w:cs="Times New Roman"/>
                <w:sz w:val="24"/>
                <w:szCs w:val="24"/>
              </w:rPr>
            </w:pPr>
          </w:p>
        </w:tc>
      </w:tr>
      <w:tr w:rsidR="00435B7A" w14:paraId="2A525796" w14:textId="77777777" w:rsidTr="000628EB">
        <w:trPr>
          <w:trHeight w:val="268"/>
        </w:trPr>
        <w:tc>
          <w:tcPr>
            <w:tcW w:w="318" w:type="pct"/>
          </w:tcPr>
          <w:p w14:paraId="7E3AE993"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351FB034" w14:textId="77777777" w:rsidR="00435B7A" w:rsidRDefault="00435B7A" w:rsidP="007E6208">
            <w:pPr>
              <w:spacing w:after="0" w:line="240" w:lineRule="auto"/>
              <w:jc w:val="center"/>
              <w:rPr>
                <w:rFonts w:ascii="Arial" w:hAnsi="Arial" w:cs="Arial"/>
                <w:color w:val="000000"/>
              </w:rPr>
            </w:pPr>
          </w:p>
        </w:tc>
        <w:tc>
          <w:tcPr>
            <w:tcW w:w="2448" w:type="pct"/>
            <w:gridSpan w:val="2"/>
          </w:tcPr>
          <w:p w14:paraId="1BB781DA" w14:textId="1B3E5991" w:rsidR="00435B7A" w:rsidRDefault="00B06002" w:rsidP="00B06002">
            <w:pPr>
              <w:spacing w:after="0" w:line="240" w:lineRule="auto"/>
              <w:jc w:val="center"/>
              <w:rPr>
                <w:rFonts w:ascii="Arial" w:hAnsi="Arial" w:cs="Arial"/>
                <w:color w:val="000000"/>
              </w:rPr>
            </w:pPr>
            <w:r w:rsidRPr="00435B7A">
              <w:rPr>
                <w:rFonts w:ascii="Arial" w:hAnsi="Arial" w:cs="Arial"/>
                <w:b/>
                <w:color w:val="000000"/>
              </w:rPr>
              <w:t>(OR)</w:t>
            </w:r>
          </w:p>
        </w:tc>
        <w:tc>
          <w:tcPr>
            <w:tcW w:w="412" w:type="pct"/>
            <w:vAlign w:val="center"/>
          </w:tcPr>
          <w:p w14:paraId="69FD3C31" w14:textId="77777777" w:rsidR="00435B7A" w:rsidRDefault="00435B7A" w:rsidP="007E6208">
            <w:pPr>
              <w:spacing w:after="0" w:line="240" w:lineRule="auto"/>
              <w:jc w:val="center"/>
              <w:rPr>
                <w:rFonts w:ascii="Arial" w:hAnsi="Arial" w:cs="Arial"/>
                <w:b/>
              </w:rPr>
            </w:pPr>
          </w:p>
        </w:tc>
        <w:tc>
          <w:tcPr>
            <w:tcW w:w="324" w:type="pct"/>
          </w:tcPr>
          <w:p w14:paraId="32FB2641"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67F74827"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1497F762"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24FA1DB4" w14:textId="77777777" w:rsidR="00435B7A" w:rsidRDefault="00435B7A" w:rsidP="007E6208">
            <w:pPr>
              <w:spacing w:after="0" w:line="240" w:lineRule="auto"/>
              <w:jc w:val="both"/>
              <w:rPr>
                <w:rFonts w:ascii="Times New Roman" w:hAnsi="Times New Roman" w:cs="Times New Roman"/>
                <w:sz w:val="24"/>
                <w:szCs w:val="24"/>
              </w:rPr>
            </w:pPr>
          </w:p>
        </w:tc>
      </w:tr>
      <w:tr w:rsidR="00435B7A" w14:paraId="59DCC7D0" w14:textId="77777777" w:rsidTr="000628EB">
        <w:trPr>
          <w:trHeight w:val="268"/>
        </w:trPr>
        <w:tc>
          <w:tcPr>
            <w:tcW w:w="318" w:type="pct"/>
          </w:tcPr>
          <w:p w14:paraId="5C46B760"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1FF5D490" w14:textId="664DC85E" w:rsidR="00435B7A" w:rsidRDefault="00B06002" w:rsidP="007E6208">
            <w:pPr>
              <w:spacing w:after="0" w:line="240" w:lineRule="auto"/>
              <w:jc w:val="center"/>
              <w:rPr>
                <w:rFonts w:ascii="Arial" w:hAnsi="Arial" w:cs="Arial"/>
                <w:color w:val="000000"/>
              </w:rPr>
            </w:pPr>
            <w:r>
              <w:rPr>
                <w:rFonts w:ascii="Arial" w:hAnsi="Arial" w:cs="Arial"/>
                <w:color w:val="000000"/>
              </w:rPr>
              <w:t>f)</w:t>
            </w:r>
          </w:p>
        </w:tc>
        <w:tc>
          <w:tcPr>
            <w:tcW w:w="2448" w:type="pct"/>
            <w:gridSpan w:val="2"/>
          </w:tcPr>
          <w:p w14:paraId="34E8675D" w14:textId="23763370" w:rsidR="00435B7A" w:rsidRDefault="00B06002" w:rsidP="007E6208">
            <w:pPr>
              <w:spacing w:after="0" w:line="240" w:lineRule="auto"/>
              <w:jc w:val="both"/>
              <w:rPr>
                <w:rFonts w:ascii="Arial" w:hAnsi="Arial" w:cs="Arial"/>
                <w:color w:val="000000"/>
              </w:rPr>
            </w:pPr>
            <w:r>
              <w:rPr>
                <w:rFonts w:ascii="Arial" w:hAnsi="Arial" w:cs="Arial"/>
                <w:color w:val="000000"/>
              </w:rPr>
              <w:t>(V(H</w:t>
            </w:r>
            <w:r w:rsidRPr="00B06002">
              <w:rPr>
                <w:rFonts w:ascii="Arial" w:hAnsi="Arial" w:cs="Arial"/>
                <w:color w:val="000000"/>
                <w:vertAlign w:val="subscript"/>
              </w:rPr>
              <w:t>2</w:t>
            </w:r>
            <w:r>
              <w:rPr>
                <w:rFonts w:ascii="Arial" w:hAnsi="Arial" w:cs="Arial"/>
                <w:color w:val="000000"/>
              </w:rPr>
              <w:t>O)</w:t>
            </w:r>
            <w:r w:rsidRPr="00B06002">
              <w:rPr>
                <w:rFonts w:ascii="Arial" w:hAnsi="Arial" w:cs="Arial"/>
                <w:color w:val="000000"/>
                <w:vertAlign w:val="subscript"/>
              </w:rPr>
              <w:t>6</w:t>
            </w:r>
            <w:r>
              <w:rPr>
                <w:rFonts w:ascii="Arial" w:hAnsi="Arial" w:cs="Arial"/>
                <w:color w:val="000000"/>
              </w:rPr>
              <w:t>)</w:t>
            </w:r>
            <w:r w:rsidRPr="00B06002">
              <w:rPr>
                <w:rFonts w:ascii="Arial" w:hAnsi="Arial" w:cs="Arial"/>
                <w:color w:val="000000"/>
                <w:vertAlign w:val="superscript"/>
              </w:rPr>
              <w:t>3+</w:t>
            </w:r>
            <w:r>
              <w:rPr>
                <w:rFonts w:ascii="Arial" w:hAnsi="Arial" w:cs="Arial"/>
                <w:color w:val="000000"/>
              </w:rPr>
              <w:t xml:space="preserve"> is violet in colour and (V(H</w:t>
            </w:r>
            <w:r w:rsidRPr="00B06002">
              <w:rPr>
                <w:rFonts w:ascii="Arial" w:hAnsi="Arial" w:cs="Arial"/>
                <w:color w:val="000000"/>
                <w:vertAlign w:val="subscript"/>
              </w:rPr>
              <w:t>2</w:t>
            </w:r>
            <w:r>
              <w:rPr>
                <w:rFonts w:ascii="Arial" w:hAnsi="Arial" w:cs="Arial"/>
                <w:color w:val="000000"/>
              </w:rPr>
              <w:t>O)</w:t>
            </w:r>
            <w:r w:rsidRPr="00B06002">
              <w:rPr>
                <w:rFonts w:ascii="Arial" w:hAnsi="Arial" w:cs="Arial"/>
                <w:color w:val="000000"/>
                <w:vertAlign w:val="subscript"/>
              </w:rPr>
              <w:t>6</w:t>
            </w:r>
            <w:r>
              <w:rPr>
                <w:rFonts w:ascii="Arial" w:hAnsi="Arial" w:cs="Arial"/>
                <w:color w:val="000000"/>
              </w:rPr>
              <w:t>)</w:t>
            </w:r>
            <w:r w:rsidRPr="00B06002">
              <w:rPr>
                <w:rFonts w:ascii="Arial" w:hAnsi="Arial" w:cs="Arial"/>
                <w:color w:val="000000"/>
                <w:vertAlign w:val="superscript"/>
              </w:rPr>
              <w:t>2+</w:t>
            </w:r>
            <w:r>
              <w:rPr>
                <w:rFonts w:ascii="Arial" w:hAnsi="Arial" w:cs="Arial"/>
                <w:color w:val="000000"/>
              </w:rPr>
              <w:t xml:space="preserve"> is yellow colour. Explain based on crystal field splitting how the colours formed and for each compound mention its wavelength region in nm.</w:t>
            </w:r>
            <w:r w:rsidR="00885DC9">
              <w:rPr>
                <w:rFonts w:ascii="Arial" w:hAnsi="Arial" w:cs="Arial"/>
                <w:color w:val="000000"/>
              </w:rPr>
              <w:t xml:space="preserve"> (10 marks)</w:t>
            </w:r>
          </w:p>
        </w:tc>
        <w:tc>
          <w:tcPr>
            <w:tcW w:w="412" w:type="pct"/>
            <w:vAlign w:val="center"/>
          </w:tcPr>
          <w:p w14:paraId="52D22676" w14:textId="77777777" w:rsidR="00435B7A" w:rsidRDefault="00435B7A" w:rsidP="007E6208">
            <w:pPr>
              <w:spacing w:after="0" w:line="240" w:lineRule="auto"/>
              <w:jc w:val="center"/>
              <w:rPr>
                <w:rFonts w:ascii="Arial" w:hAnsi="Arial" w:cs="Arial"/>
                <w:b/>
              </w:rPr>
            </w:pPr>
          </w:p>
        </w:tc>
        <w:tc>
          <w:tcPr>
            <w:tcW w:w="324" w:type="pct"/>
          </w:tcPr>
          <w:p w14:paraId="631A683D"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071DD12B"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1DEE0C68"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505EA495" w14:textId="77777777" w:rsidR="00435B7A" w:rsidRDefault="00435B7A" w:rsidP="007E6208">
            <w:pPr>
              <w:spacing w:after="0" w:line="240" w:lineRule="auto"/>
              <w:jc w:val="both"/>
              <w:rPr>
                <w:rFonts w:ascii="Times New Roman" w:hAnsi="Times New Roman" w:cs="Times New Roman"/>
                <w:sz w:val="24"/>
                <w:szCs w:val="24"/>
              </w:rPr>
            </w:pPr>
          </w:p>
        </w:tc>
      </w:tr>
      <w:tr w:rsidR="00435B7A" w14:paraId="61D369AE" w14:textId="77777777" w:rsidTr="000628EB">
        <w:trPr>
          <w:trHeight w:val="268"/>
        </w:trPr>
        <w:tc>
          <w:tcPr>
            <w:tcW w:w="318" w:type="pct"/>
          </w:tcPr>
          <w:p w14:paraId="16B497EE"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29353FE8" w14:textId="0A4BD96D" w:rsidR="00435B7A" w:rsidRDefault="00435B7A" w:rsidP="00AF2386">
            <w:pPr>
              <w:spacing w:after="0" w:line="240" w:lineRule="auto"/>
              <w:rPr>
                <w:rFonts w:ascii="Arial" w:hAnsi="Arial" w:cs="Arial"/>
                <w:color w:val="000000"/>
              </w:rPr>
            </w:pPr>
          </w:p>
        </w:tc>
        <w:tc>
          <w:tcPr>
            <w:tcW w:w="2448" w:type="pct"/>
            <w:gridSpan w:val="2"/>
          </w:tcPr>
          <w:p w14:paraId="7AE174D4" w14:textId="4E91F1ED" w:rsidR="00435B7A" w:rsidRDefault="00DF163D" w:rsidP="00DF163D">
            <w:pPr>
              <w:spacing w:after="0" w:line="240" w:lineRule="auto"/>
              <w:jc w:val="center"/>
              <w:rPr>
                <w:rFonts w:ascii="Arial" w:hAnsi="Arial" w:cs="Arial"/>
                <w:color w:val="000000"/>
              </w:rPr>
            </w:pPr>
            <w:r w:rsidRPr="00435B7A">
              <w:rPr>
                <w:rFonts w:ascii="Arial" w:hAnsi="Arial" w:cs="Arial"/>
                <w:b/>
                <w:color w:val="000000"/>
              </w:rPr>
              <w:t>(OR)</w:t>
            </w:r>
          </w:p>
        </w:tc>
        <w:tc>
          <w:tcPr>
            <w:tcW w:w="412" w:type="pct"/>
            <w:vAlign w:val="center"/>
          </w:tcPr>
          <w:p w14:paraId="364BE925" w14:textId="77777777" w:rsidR="00435B7A" w:rsidRDefault="00435B7A" w:rsidP="007E6208">
            <w:pPr>
              <w:spacing w:after="0" w:line="240" w:lineRule="auto"/>
              <w:jc w:val="center"/>
              <w:rPr>
                <w:rFonts w:ascii="Arial" w:hAnsi="Arial" w:cs="Arial"/>
                <w:b/>
              </w:rPr>
            </w:pPr>
          </w:p>
        </w:tc>
        <w:tc>
          <w:tcPr>
            <w:tcW w:w="324" w:type="pct"/>
          </w:tcPr>
          <w:p w14:paraId="193BFB4C"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2D2457B2"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66450D45"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021B0675" w14:textId="77777777" w:rsidR="00435B7A" w:rsidRDefault="00435B7A" w:rsidP="007E6208">
            <w:pPr>
              <w:spacing w:after="0" w:line="240" w:lineRule="auto"/>
              <w:jc w:val="both"/>
              <w:rPr>
                <w:rFonts w:ascii="Times New Roman" w:hAnsi="Times New Roman" w:cs="Times New Roman"/>
                <w:sz w:val="24"/>
                <w:szCs w:val="24"/>
              </w:rPr>
            </w:pPr>
          </w:p>
        </w:tc>
      </w:tr>
      <w:tr w:rsidR="00435B7A" w14:paraId="630CBB46" w14:textId="77777777" w:rsidTr="000628EB">
        <w:trPr>
          <w:trHeight w:val="268"/>
        </w:trPr>
        <w:tc>
          <w:tcPr>
            <w:tcW w:w="318" w:type="pct"/>
          </w:tcPr>
          <w:p w14:paraId="4A210043"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6F13DEA2" w14:textId="34D12A3F" w:rsidR="00435B7A" w:rsidRDefault="00885DC9" w:rsidP="007E6208">
            <w:pPr>
              <w:spacing w:after="0" w:line="240" w:lineRule="auto"/>
              <w:jc w:val="center"/>
              <w:rPr>
                <w:rFonts w:ascii="Arial" w:hAnsi="Arial" w:cs="Arial"/>
                <w:color w:val="000000"/>
              </w:rPr>
            </w:pPr>
            <w:r>
              <w:rPr>
                <w:rFonts w:ascii="Arial" w:hAnsi="Arial" w:cs="Arial"/>
                <w:color w:val="000000"/>
              </w:rPr>
              <w:t>g)</w:t>
            </w:r>
          </w:p>
        </w:tc>
        <w:tc>
          <w:tcPr>
            <w:tcW w:w="2448" w:type="pct"/>
            <w:gridSpan w:val="2"/>
          </w:tcPr>
          <w:p w14:paraId="576C06C3" w14:textId="53B905A5" w:rsidR="00435B7A" w:rsidRDefault="00AF2386" w:rsidP="007E6208">
            <w:pPr>
              <w:spacing w:after="0" w:line="240" w:lineRule="auto"/>
              <w:jc w:val="both"/>
              <w:rPr>
                <w:rFonts w:ascii="Arial" w:hAnsi="Arial" w:cs="Arial"/>
                <w:color w:val="000000"/>
                <w:lang w:val="de-DE"/>
              </w:rPr>
            </w:pPr>
            <w:r>
              <w:rPr>
                <w:rFonts w:ascii="Arial" w:hAnsi="Arial" w:cs="Arial"/>
                <w:color w:val="000000"/>
                <w:lang w:val="de-DE"/>
              </w:rPr>
              <w:t xml:space="preserve">(i) </w:t>
            </w:r>
            <w:r w:rsidR="00885DC9" w:rsidRPr="00885DC9">
              <w:rPr>
                <w:rFonts w:ascii="Arial" w:hAnsi="Arial" w:cs="Arial"/>
                <w:color w:val="000000"/>
                <w:lang w:val="de-DE"/>
              </w:rPr>
              <w:t>Why do Fe(CN)</w:t>
            </w:r>
            <w:r w:rsidR="00885DC9" w:rsidRPr="00885DC9">
              <w:rPr>
                <w:rFonts w:ascii="Arial" w:hAnsi="Arial" w:cs="Arial"/>
                <w:color w:val="000000"/>
                <w:vertAlign w:val="subscript"/>
                <w:lang w:val="de-DE"/>
              </w:rPr>
              <w:t>6</w:t>
            </w:r>
            <w:r w:rsidR="00885DC9" w:rsidRPr="00885DC9">
              <w:rPr>
                <w:rFonts w:ascii="Arial" w:hAnsi="Arial" w:cs="Arial"/>
                <w:color w:val="000000"/>
                <w:lang w:val="de-DE"/>
              </w:rPr>
              <w:t>]</w:t>
            </w:r>
            <w:r w:rsidR="00885DC9" w:rsidRPr="00885DC9">
              <w:rPr>
                <w:rFonts w:ascii="Arial" w:hAnsi="Arial" w:cs="Arial"/>
                <w:color w:val="000000"/>
                <w:vertAlign w:val="superscript"/>
                <w:lang w:val="de-DE"/>
              </w:rPr>
              <w:t xml:space="preserve">3- </w:t>
            </w:r>
            <w:r w:rsidR="00885DC9" w:rsidRPr="00885DC9">
              <w:rPr>
                <w:rFonts w:ascii="Arial" w:hAnsi="Arial" w:cs="Arial"/>
                <w:color w:val="000000"/>
                <w:lang w:val="de-DE"/>
              </w:rPr>
              <w:t>and [Co(NH</w:t>
            </w:r>
            <w:r w:rsidR="00885DC9" w:rsidRPr="00885DC9">
              <w:rPr>
                <w:rFonts w:ascii="Arial" w:hAnsi="Arial" w:cs="Arial"/>
                <w:color w:val="000000"/>
                <w:vertAlign w:val="subscript"/>
                <w:lang w:val="de-DE"/>
              </w:rPr>
              <w:t>3</w:t>
            </w:r>
            <w:r w:rsidR="00885DC9" w:rsidRPr="00885DC9">
              <w:rPr>
                <w:rFonts w:ascii="Arial" w:hAnsi="Arial" w:cs="Arial"/>
                <w:color w:val="000000"/>
                <w:lang w:val="de-DE"/>
              </w:rPr>
              <w:t>)</w:t>
            </w:r>
            <w:r w:rsidR="00885DC9" w:rsidRPr="00885DC9">
              <w:rPr>
                <w:rFonts w:ascii="Arial" w:hAnsi="Arial" w:cs="Arial"/>
                <w:color w:val="000000"/>
                <w:vertAlign w:val="subscript"/>
                <w:lang w:val="de-DE"/>
              </w:rPr>
              <w:t>6</w:t>
            </w:r>
            <w:r w:rsidR="00885DC9" w:rsidRPr="00885DC9">
              <w:rPr>
                <w:rFonts w:ascii="Arial" w:hAnsi="Arial" w:cs="Arial"/>
                <w:color w:val="000000"/>
                <w:lang w:val="de-DE"/>
              </w:rPr>
              <w:t>]</w:t>
            </w:r>
            <w:r w:rsidR="00885DC9" w:rsidRPr="00885DC9">
              <w:rPr>
                <w:rFonts w:ascii="Arial" w:hAnsi="Arial" w:cs="Arial"/>
                <w:color w:val="000000"/>
                <w:vertAlign w:val="superscript"/>
                <w:lang w:val="de-DE"/>
              </w:rPr>
              <w:t xml:space="preserve">2+ </w:t>
            </w:r>
            <w:r w:rsidR="00885DC9" w:rsidRPr="00885DC9">
              <w:rPr>
                <w:rFonts w:ascii="Arial" w:hAnsi="Arial" w:cs="Arial"/>
                <w:color w:val="000000"/>
                <w:lang w:val="de-DE"/>
              </w:rPr>
              <w:t xml:space="preserve"> are exceptional for Sidgwick theory? Explain.</w:t>
            </w:r>
            <w:r>
              <w:rPr>
                <w:rFonts w:ascii="Arial" w:hAnsi="Arial" w:cs="Arial"/>
                <w:color w:val="000000"/>
                <w:lang w:val="de-DE"/>
              </w:rPr>
              <w:t xml:space="preserve"> (5 marks)</w:t>
            </w:r>
          </w:p>
          <w:p w14:paraId="7C1A5D49" w14:textId="77777777" w:rsidR="008245E3" w:rsidRDefault="008245E3" w:rsidP="007E6208">
            <w:pPr>
              <w:spacing w:after="0" w:line="240" w:lineRule="auto"/>
              <w:jc w:val="both"/>
              <w:rPr>
                <w:rFonts w:ascii="Arial" w:hAnsi="Arial" w:cs="Arial"/>
                <w:color w:val="000000"/>
                <w:lang w:val="de-DE"/>
              </w:rPr>
            </w:pPr>
          </w:p>
          <w:p w14:paraId="6850D3F3" w14:textId="6AE5068E" w:rsidR="00AF2386" w:rsidRPr="00885DC9" w:rsidRDefault="00AF2386" w:rsidP="007E6208">
            <w:pPr>
              <w:spacing w:after="0" w:line="240" w:lineRule="auto"/>
              <w:jc w:val="both"/>
              <w:rPr>
                <w:rFonts w:ascii="Arial" w:hAnsi="Arial" w:cs="Arial"/>
                <w:color w:val="000000"/>
              </w:rPr>
            </w:pPr>
            <w:r>
              <w:rPr>
                <w:rFonts w:ascii="Arial" w:hAnsi="Arial" w:cs="Arial"/>
                <w:color w:val="000000"/>
              </w:rPr>
              <w:t>(ii) Compare poisonous nature of KCN and K</w:t>
            </w:r>
            <w:r w:rsidRPr="00AF2386">
              <w:rPr>
                <w:rFonts w:ascii="Arial" w:hAnsi="Arial" w:cs="Arial"/>
                <w:color w:val="000000"/>
                <w:vertAlign w:val="subscript"/>
              </w:rPr>
              <w:t>4</w:t>
            </w:r>
            <w:r>
              <w:rPr>
                <w:rFonts w:ascii="Arial" w:hAnsi="Arial" w:cs="Arial"/>
                <w:color w:val="000000"/>
              </w:rPr>
              <w:t>(Fe(CN)</w:t>
            </w:r>
            <w:r w:rsidRPr="00AF2386">
              <w:rPr>
                <w:rFonts w:ascii="Arial" w:hAnsi="Arial" w:cs="Arial"/>
                <w:color w:val="000000"/>
                <w:vertAlign w:val="subscript"/>
              </w:rPr>
              <w:t>6</w:t>
            </w:r>
            <w:r>
              <w:rPr>
                <w:rFonts w:ascii="Arial" w:hAnsi="Arial" w:cs="Arial"/>
                <w:color w:val="000000"/>
              </w:rPr>
              <w:t>). Explain in each case. (5 marks)</w:t>
            </w:r>
          </w:p>
        </w:tc>
        <w:tc>
          <w:tcPr>
            <w:tcW w:w="412" w:type="pct"/>
            <w:vAlign w:val="center"/>
          </w:tcPr>
          <w:p w14:paraId="7FE00F14" w14:textId="77777777" w:rsidR="00435B7A" w:rsidRDefault="00435B7A" w:rsidP="007E6208">
            <w:pPr>
              <w:spacing w:after="0" w:line="240" w:lineRule="auto"/>
              <w:jc w:val="center"/>
              <w:rPr>
                <w:rFonts w:ascii="Arial" w:hAnsi="Arial" w:cs="Arial"/>
                <w:b/>
              </w:rPr>
            </w:pPr>
          </w:p>
        </w:tc>
        <w:tc>
          <w:tcPr>
            <w:tcW w:w="324" w:type="pct"/>
          </w:tcPr>
          <w:p w14:paraId="51AF717E"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52A1D919"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26126442"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2A9CF917" w14:textId="77777777" w:rsidR="00435B7A" w:rsidRDefault="00435B7A" w:rsidP="007E6208">
            <w:pPr>
              <w:spacing w:after="0" w:line="240" w:lineRule="auto"/>
              <w:jc w:val="both"/>
              <w:rPr>
                <w:rFonts w:ascii="Times New Roman" w:hAnsi="Times New Roman" w:cs="Times New Roman"/>
                <w:sz w:val="24"/>
                <w:szCs w:val="24"/>
              </w:rPr>
            </w:pPr>
          </w:p>
        </w:tc>
      </w:tr>
      <w:tr w:rsidR="00435B7A" w14:paraId="2101087A" w14:textId="77777777" w:rsidTr="000628EB">
        <w:trPr>
          <w:trHeight w:val="268"/>
        </w:trPr>
        <w:tc>
          <w:tcPr>
            <w:tcW w:w="318" w:type="pct"/>
          </w:tcPr>
          <w:p w14:paraId="04C4070A"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6F4EC90C" w14:textId="77777777" w:rsidR="00435B7A" w:rsidRDefault="00435B7A" w:rsidP="007E6208">
            <w:pPr>
              <w:spacing w:after="0" w:line="240" w:lineRule="auto"/>
              <w:jc w:val="center"/>
              <w:rPr>
                <w:rFonts w:ascii="Arial" w:hAnsi="Arial" w:cs="Arial"/>
                <w:color w:val="000000"/>
              </w:rPr>
            </w:pPr>
          </w:p>
        </w:tc>
        <w:tc>
          <w:tcPr>
            <w:tcW w:w="2448" w:type="pct"/>
            <w:gridSpan w:val="2"/>
          </w:tcPr>
          <w:p w14:paraId="3C83B6F6" w14:textId="4FFAE698" w:rsidR="00435B7A" w:rsidRDefault="00DF163D" w:rsidP="00DF163D">
            <w:pPr>
              <w:spacing w:after="0" w:line="240" w:lineRule="auto"/>
              <w:jc w:val="center"/>
              <w:rPr>
                <w:rFonts w:ascii="Arial" w:hAnsi="Arial" w:cs="Arial"/>
                <w:color w:val="000000"/>
              </w:rPr>
            </w:pPr>
            <w:r w:rsidRPr="00435B7A">
              <w:rPr>
                <w:rFonts w:ascii="Arial" w:hAnsi="Arial" w:cs="Arial"/>
                <w:b/>
                <w:color w:val="000000"/>
              </w:rPr>
              <w:t>(OR)</w:t>
            </w:r>
          </w:p>
        </w:tc>
        <w:tc>
          <w:tcPr>
            <w:tcW w:w="412" w:type="pct"/>
            <w:vAlign w:val="center"/>
          </w:tcPr>
          <w:p w14:paraId="240EE0E6" w14:textId="77777777" w:rsidR="00435B7A" w:rsidRDefault="00435B7A" w:rsidP="007E6208">
            <w:pPr>
              <w:spacing w:after="0" w:line="240" w:lineRule="auto"/>
              <w:jc w:val="center"/>
              <w:rPr>
                <w:rFonts w:ascii="Arial" w:hAnsi="Arial" w:cs="Arial"/>
                <w:b/>
              </w:rPr>
            </w:pPr>
          </w:p>
        </w:tc>
        <w:tc>
          <w:tcPr>
            <w:tcW w:w="324" w:type="pct"/>
          </w:tcPr>
          <w:p w14:paraId="69D68FC0"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67559B6E"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5A38AD44"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4B5BEF88" w14:textId="77777777" w:rsidR="00435B7A" w:rsidRDefault="00435B7A" w:rsidP="007E6208">
            <w:pPr>
              <w:spacing w:after="0" w:line="240" w:lineRule="auto"/>
              <w:jc w:val="both"/>
              <w:rPr>
                <w:rFonts w:ascii="Times New Roman" w:hAnsi="Times New Roman" w:cs="Times New Roman"/>
                <w:sz w:val="24"/>
                <w:szCs w:val="24"/>
              </w:rPr>
            </w:pPr>
          </w:p>
        </w:tc>
      </w:tr>
      <w:tr w:rsidR="00435B7A" w14:paraId="41C18B72" w14:textId="77777777" w:rsidTr="000628EB">
        <w:trPr>
          <w:trHeight w:val="268"/>
        </w:trPr>
        <w:tc>
          <w:tcPr>
            <w:tcW w:w="318" w:type="pct"/>
          </w:tcPr>
          <w:p w14:paraId="6A745F14" w14:textId="77777777" w:rsidR="00435B7A" w:rsidRDefault="00435B7A" w:rsidP="007E6208">
            <w:pPr>
              <w:spacing w:after="0" w:line="240" w:lineRule="auto"/>
              <w:ind w:left="183" w:hanging="284"/>
              <w:jc w:val="center"/>
              <w:rPr>
                <w:rFonts w:ascii="Arial" w:hAnsi="Arial" w:cs="Arial"/>
              </w:rPr>
            </w:pPr>
          </w:p>
        </w:tc>
        <w:tc>
          <w:tcPr>
            <w:tcW w:w="270" w:type="pct"/>
            <w:gridSpan w:val="2"/>
          </w:tcPr>
          <w:p w14:paraId="0D70707D" w14:textId="61D8ADF3" w:rsidR="00435B7A" w:rsidRDefault="00DF163D" w:rsidP="007E6208">
            <w:pPr>
              <w:spacing w:after="0" w:line="240" w:lineRule="auto"/>
              <w:jc w:val="center"/>
              <w:rPr>
                <w:rFonts w:ascii="Arial" w:hAnsi="Arial" w:cs="Arial"/>
                <w:color w:val="000000"/>
              </w:rPr>
            </w:pPr>
            <w:r>
              <w:rPr>
                <w:rFonts w:ascii="Arial" w:hAnsi="Arial" w:cs="Arial"/>
                <w:color w:val="000000"/>
              </w:rPr>
              <w:t>h)</w:t>
            </w:r>
          </w:p>
        </w:tc>
        <w:tc>
          <w:tcPr>
            <w:tcW w:w="2448" w:type="pct"/>
            <w:gridSpan w:val="2"/>
          </w:tcPr>
          <w:p w14:paraId="2D98264E" w14:textId="7AF56BD8" w:rsidR="00435B7A" w:rsidRDefault="00DF163D" w:rsidP="007E6208">
            <w:pPr>
              <w:spacing w:after="0" w:line="240" w:lineRule="auto"/>
              <w:jc w:val="both"/>
              <w:rPr>
                <w:rFonts w:ascii="Arial" w:hAnsi="Arial" w:cs="Arial"/>
                <w:color w:val="000000"/>
              </w:rPr>
            </w:pPr>
            <w:r>
              <w:rPr>
                <w:rFonts w:ascii="Arial" w:hAnsi="Arial" w:cs="Arial"/>
                <w:color w:val="000000"/>
              </w:rPr>
              <w:t>Consider an reactants A and B gives to C. After adding some of the substance which does not take part in the reaction and in final chemical it is unchanged, the activation energy is remains the same. What will be the rate of the catalysis before and after adding the catalysts? Explain with suitable protype diagram. (10 marks)</w:t>
            </w:r>
          </w:p>
        </w:tc>
        <w:tc>
          <w:tcPr>
            <w:tcW w:w="412" w:type="pct"/>
            <w:vAlign w:val="center"/>
          </w:tcPr>
          <w:p w14:paraId="41024F55" w14:textId="77777777" w:rsidR="00435B7A" w:rsidRDefault="00435B7A" w:rsidP="007E6208">
            <w:pPr>
              <w:spacing w:after="0" w:line="240" w:lineRule="auto"/>
              <w:jc w:val="center"/>
              <w:rPr>
                <w:rFonts w:ascii="Arial" w:hAnsi="Arial" w:cs="Arial"/>
                <w:b/>
              </w:rPr>
            </w:pPr>
          </w:p>
        </w:tc>
        <w:tc>
          <w:tcPr>
            <w:tcW w:w="324" w:type="pct"/>
          </w:tcPr>
          <w:p w14:paraId="10AA5748" w14:textId="77777777" w:rsidR="00435B7A" w:rsidRDefault="00435B7A" w:rsidP="007E6208">
            <w:pPr>
              <w:spacing w:after="0" w:line="240" w:lineRule="auto"/>
              <w:jc w:val="center"/>
              <w:rPr>
                <w:rFonts w:ascii="Times New Roman" w:hAnsi="Times New Roman" w:cs="Times New Roman"/>
                <w:b/>
                <w:sz w:val="24"/>
                <w:szCs w:val="24"/>
              </w:rPr>
            </w:pPr>
          </w:p>
        </w:tc>
        <w:tc>
          <w:tcPr>
            <w:tcW w:w="405" w:type="pct"/>
            <w:vAlign w:val="center"/>
          </w:tcPr>
          <w:p w14:paraId="71E3321B" w14:textId="77777777" w:rsidR="00435B7A" w:rsidRDefault="00435B7A" w:rsidP="007E6208">
            <w:pPr>
              <w:spacing w:after="0" w:line="240" w:lineRule="auto"/>
              <w:jc w:val="center"/>
              <w:rPr>
                <w:rFonts w:ascii="Times New Roman" w:hAnsi="Times New Roman" w:cs="Times New Roman"/>
                <w:sz w:val="24"/>
                <w:szCs w:val="24"/>
              </w:rPr>
            </w:pPr>
          </w:p>
        </w:tc>
        <w:tc>
          <w:tcPr>
            <w:tcW w:w="439" w:type="pct"/>
            <w:vAlign w:val="center"/>
          </w:tcPr>
          <w:p w14:paraId="3406248E" w14:textId="77777777" w:rsidR="00435B7A" w:rsidRDefault="00435B7A" w:rsidP="007E6208">
            <w:pPr>
              <w:spacing w:after="0" w:line="240" w:lineRule="auto"/>
              <w:jc w:val="center"/>
              <w:rPr>
                <w:rFonts w:ascii="Times New Roman" w:hAnsi="Times New Roman" w:cs="Times New Roman"/>
                <w:sz w:val="24"/>
                <w:szCs w:val="24"/>
              </w:rPr>
            </w:pPr>
          </w:p>
        </w:tc>
        <w:tc>
          <w:tcPr>
            <w:tcW w:w="384" w:type="pct"/>
          </w:tcPr>
          <w:p w14:paraId="6AB5210B" w14:textId="77777777" w:rsidR="00435B7A" w:rsidRDefault="00435B7A" w:rsidP="007E6208">
            <w:pPr>
              <w:spacing w:after="0" w:line="240" w:lineRule="auto"/>
              <w:jc w:val="both"/>
              <w:rPr>
                <w:rFonts w:ascii="Times New Roman" w:hAnsi="Times New Roman" w:cs="Times New Roman"/>
                <w:sz w:val="24"/>
                <w:szCs w:val="24"/>
              </w:rPr>
            </w:pPr>
          </w:p>
        </w:tc>
      </w:tr>
      <w:tr w:rsidR="00DF163D" w14:paraId="6D8213D1" w14:textId="77777777" w:rsidTr="000628EB">
        <w:trPr>
          <w:trHeight w:val="268"/>
        </w:trPr>
        <w:tc>
          <w:tcPr>
            <w:tcW w:w="318" w:type="pct"/>
          </w:tcPr>
          <w:p w14:paraId="3F2D1F78" w14:textId="77777777" w:rsidR="00DF163D" w:rsidRDefault="00DF163D" w:rsidP="007E6208">
            <w:pPr>
              <w:spacing w:after="0" w:line="240" w:lineRule="auto"/>
              <w:ind w:left="183" w:hanging="284"/>
              <w:jc w:val="center"/>
              <w:rPr>
                <w:rFonts w:ascii="Arial" w:hAnsi="Arial" w:cs="Arial"/>
              </w:rPr>
            </w:pPr>
          </w:p>
        </w:tc>
        <w:tc>
          <w:tcPr>
            <w:tcW w:w="270" w:type="pct"/>
            <w:gridSpan w:val="2"/>
          </w:tcPr>
          <w:p w14:paraId="411D1B0E" w14:textId="77777777" w:rsidR="00DF163D" w:rsidRDefault="00DF163D" w:rsidP="007E6208">
            <w:pPr>
              <w:spacing w:after="0" w:line="240" w:lineRule="auto"/>
              <w:jc w:val="center"/>
              <w:rPr>
                <w:rFonts w:ascii="Arial" w:hAnsi="Arial" w:cs="Arial"/>
                <w:color w:val="000000"/>
              </w:rPr>
            </w:pPr>
          </w:p>
        </w:tc>
        <w:tc>
          <w:tcPr>
            <w:tcW w:w="2448" w:type="pct"/>
            <w:gridSpan w:val="2"/>
          </w:tcPr>
          <w:p w14:paraId="14A3C779" w14:textId="6FF9DB73" w:rsidR="00DF163D" w:rsidRDefault="00B16C45" w:rsidP="00B16C45">
            <w:pPr>
              <w:spacing w:after="0" w:line="240" w:lineRule="auto"/>
              <w:jc w:val="center"/>
              <w:rPr>
                <w:rFonts w:ascii="Arial" w:hAnsi="Arial" w:cs="Arial"/>
                <w:color w:val="000000"/>
              </w:rPr>
            </w:pPr>
            <w:r w:rsidRPr="00435B7A">
              <w:rPr>
                <w:rFonts w:ascii="Arial" w:hAnsi="Arial" w:cs="Arial"/>
                <w:b/>
                <w:color w:val="000000"/>
              </w:rPr>
              <w:t>(OR)</w:t>
            </w:r>
          </w:p>
        </w:tc>
        <w:tc>
          <w:tcPr>
            <w:tcW w:w="412" w:type="pct"/>
            <w:vAlign w:val="center"/>
          </w:tcPr>
          <w:p w14:paraId="6A282932" w14:textId="77777777" w:rsidR="00DF163D" w:rsidRDefault="00DF163D" w:rsidP="007E6208">
            <w:pPr>
              <w:spacing w:after="0" w:line="240" w:lineRule="auto"/>
              <w:jc w:val="center"/>
              <w:rPr>
                <w:rFonts w:ascii="Arial" w:hAnsi="Arial" w:cs="Arial"/>
                <w:b/>
              </w:rPr>
            </w:pPr>
          </w:p>
        </w:tc>
        <w:tc>
          <w:tcPr>
            <w:tcW w:w="324" w:type="pct"/>
          </w:tcPr>
          <w:p w14:paraId="21C164DE" w14:textId="77777777" w:rsidR="00DF163D" w:rsidRDefault="00DF163D" w:rsidP="007E6208">
            <w:pPr>
              <w:spacing w:after="0" w:line="240" w:lineRule="auto"/>
              <w:jc w:val="center"/>
              <w:rPr>
                <w:rFonts w:ascii="Times New Roman" w:hAnsi="Times New Roman" w:cs="Times New Roman"/>
                <w:b/>
                <w:sz w:val="24"/>
                <w:szCs w:val="24"/>
              </w:rPr>
            </w:pPr>
          </w:p>
        </w:tc>
        <w:tc>
          <w:tcPr>
            <w:tcW w:w="405" w:type="pct"/>
            <w:vAlign w:val="center"/>
          </w:tcPr>
          <w:p w14:paraId="13475C3D" w14:textId="77777777" w:rsidR="00DF163D" w:rsidRDefault="00DF163D" w:rsidP="007E6208">
            <w:pPr>
              <w:spacing w:after="0" w:line="240" w:lineRule="auto"/>
              <w:jc w:val="center"/>
              <w:rPr>
                <w:rFonts w:ascii="Times New Roman" w:hAnsi="Times New Roman" w:cs="Times New Roman"/>
                <w:sz w:val="24"/>
                <w:szCs w:val="24"/>
              </w:rPr>
            </w:pPr>
          </w:p>
        </w:tc>
        <w:tc>
          <w:tcPr>
            <w:tcW w:w="439" w:type="pct"/>
            <w:vAlign w:val="center"/>
          </w:tcPr>
          <w:p w14:paraId="33AA3D7E" w14:textId="77777777" w:rsidR="00DF163D" w:rsidRDefault="00DF163D" w:rsidP="007E6208">
            <w:pPr>
              <w:spacing w:after="0" w:line="240" w:lineRule="auto"/>
              <w:jc w:val="center"/>
              <w:rPr>
                <w:rFonts w:ascii="Times New Roman" w:hAnsi="Times New Roman" w:cs="Times New Roman"/>
                <w:sz w:val="24"/>
                <w:szCs w:val="24"/>
              </w:rPr>
            </w:pPr>
          </w:p>
        </w:tc>
        <w:tc>
          <w:tcPr>
            <w:tcW w:w="384" w:type="pct"/>
          </w:tcPr>
          <w:p w14:paraId="2505E07E" w14:textId="77777777" w:rsidR="00DF163D" w:rsidRDefault="00DF163D" w:rsidP="007E6208">
            <w:pPr>
              <w:spacing w:after="0" w:line="240" w:lineRule="auto"/>
              <w:jc w:val="both"/>
              <w:rPr>
                <w:rFonts w:ascii="Times New Roman" w:hAnsi="Times New Roman" w:cs="Times New Roman"/>
                <w:sz w:val="24"/>
                <w:szCs w:val="24"/>
              </w:rPr>
            </w:pPr>
          </w:p>
        </w:tc>
      </w:tr>
      <w:tr w:rsidR="00DF163D" w14:paraId="6F39433F" w14:textId="77777777" w:rsidTr="000628EB">
        <w:trPr>
          <w:trHeight w:val="268"/>
        </w:trPr>
        <w:tc>
          <w:tcPr>
            <w:tcW w:w="318" w:type="pct"/>
          </w:tcPr>
          <w:p w14:paraId="465E50BE" w14:textId="77777777" w:rsidR="00DF163D" w:rsidRDefault="00DF163D" w:rsidP="007E6208">
            <w:pPr>
              <w:spacing w:after="0" w:line="240" w:lineRule="auto"/>
              <w:ind w:left="183" w:hanging="284"/>
              <w:jc w:val="center"/>
              <w:rPr>
                <w:rFonts w:ascii="Arial" w:hAnsi="Arial" w:cs="Arial"/>
              </w:rPr>
            </w:pPr>
          </w:p>
        </w:tc>
        <w:tc>
          <w:tcPr>
            <w:tcW w:w="270" w:type="pct"/>
            <w:gridSpan w:val="2"/>
          </w:tcPr>
          <w:p w14:paraId="2B4C5F31" w14:textId="5BDD6962" w:rsidR="00DF163D" w:rsidRDefault="00DF163D" w:rsidP="007E6208">
            <w:pPr>
              <w:spacing w:after="0" w:line="240" w:lineRule="auto"/>
              <w:jc w:val="center"/>
              <w:rPr>
                <w:rFonts w:ascii="Arial" w:hAnsi="Arial" w:cs="Arial"/>
                <w:color w:val="000000"/>
              </w:rPr>
            </w:pPr>
            <w:proofErr w:type="spellStart"/>
            <w:r>
              <w:rPr>
                <w:rFonts w:ascii="Arial" w:hAnsi="Arial" w:cs="Arial"/>
                <w:color w:val="000000"/>
              </w:rPr>
              <w:t>i</w:t>
            </w:r>
            <w:proofErr w:type="spellEnd"/>
            <w:r>
              <w:rPr>
                <w:rFonts w:ascii="Arial" w:hAnsi="Arial" w:cs="Arial"/>
                <w:color w:val="000000"/>
              </w:rPr>
              <w:t>)</w:t>
            </w:r>
          </w:p>
        </w:tc>
        <w:tc>
          <w:tcPr>
            <w:tcW w:w="2448" w:type="pct"/>
            <w:gridSpan w:val="2"/>
          </w:tcPr>
          <w:p w14:paraId="60547AAC" w14:textId="44B81584" w:rsidR="00F03196" w:rsidRDefault="00F03196" w:rsidP="007E6208">
            <w:pPr>
              <w:spacing w:after="0" w:line="240" w:lineRule="auto"/>
              <w:jc w:val="both"/>
              <w:rPr>
                <w:rFonts w:ascii="Arial" w:hAnsi="Arial" w:cs="Arial"/>
                <w:color w:val="000000"/>
              </w:rPr>
            </w:pPr>
            <w:r>
              <w:rPr>
                <w:rFonts w:ascii="Arial" w:hAnsi="Arial" w:cs="Arial"/>
                <w:color w:val="000000"/>
              </w:rPr>
              <w:t>In a temperature dependent rate reaction, a</w:t>
            </w:r>
            <w:r w:rsidR="00DF163D" w:rsidRPr="00DF163D">
              <w:rPr>
                <w:rFonts w:ascii="Arial" w:hAnsi="Arial" w:cs="Arial"/>
                <w:color w:val="000000"/>
              </w:rPr>
              <w:t xml:space="preserve"> plot of ln k against 1/T is a straight line</w:t>
            </w:r>
            <w:r w:rsidR="00DF163D">
              <w:rPr>
                <w:rFonts w:ascii="Arial" w:hAnsi="Arial" w:cs="Arial"/>
                <w:color w:val="000000"/>
              </w:rPr>
              <w:t>. The slope of th</w:t>
            </w:r>
            <w:r>
              <w:rPr>
                <w:rFonts w:ascii="Arial" w:hAnsi="Arial" w:cs="Arial"/>
                <w:color w:val="000000"/>
              </w:rPr>
              <w:t xml:space="preserve">is reaction increases by 2-fold. </w:t>
            </w:r>
          </w:p>
          <w:p w14:paraId="651E3A8C" w14:textId="77777777" w:rsidR="008245E3" w:rsidRDefault="008245E3" w:rsidP="007E6208">
            <w:pPr>
              <w:spacing w:after="0" w:line="240" w:lineRule="auto"/>
              <w:jc w:val="both"/>
              <w:rPr>
                <w:rFonts w:ascii="Arial" w:hAnsi="Arial" w:cs="Arial"/>
                <w:color w:val="000000"/>
              </w:rPr>
            </w:pPr>
          </w:p>
          <w:p w14:paraId="3C9B677C" w14:textId="394715D6" w:rsidR="00DF163D" w:rsidRDefault="00F03196" w:rsidP="00F03196">
            <w:pPr>
              <w:pStyle w:val="ListParagraph"/>
              <w:numPr>
                <w:ilvl w:val="0"/>
                <w:numId w:val="14"/>
              </w:numPr>
              <w:spacing w:after="0" w:line="240" w:lineRule="auto"/>
              <w:ind w:left="363" w:hanging="363"/>
              <w:jc w:val="both"/>
              <w:rPr>
                <w:rFonts w:ascii="Arial" w:hAnsi="Arial" w:cs="Arial"/>
                <w:color w:val="000000"/>
              </w:rPr>
            </w:pPr>
            <w:r w:rsidRPr="00F03196">
              <w:rPr>
                <w:rFonts w:ascii="Arial" w:hAnsi="Arial" w:cs="Arial"/>
                <w:color w:val="000000"/>
              </w:rPr>
              <w:t>Whether the rate constant of the reaction rate will increase or decrease? Discuss in detail. (5 marks)</w:t>
            </w:r>
          </w:p>
          <w:p w14:paraId="771D93B2" w14:textId="77777777" w:rsidR="008245E3" w:rsidRPr="00F03196" w:rsidRDefault="008245E3" w:rsidP="00F03196">
            <w:pPr>
              <w:pStyle w:val="ListParagraph"/>
              <w:numPr>
                <w:ilvl w:val="0"/>
                <w:numId w:val="14"/>
              </w:numPr>
              <w:spacing w:after="0" w:line="240" w:lineRule="auto"/>
              <w:ind w:left="363" w:hanging="363"/>
              <w:jc w:val="both"/>
              <w:rPr>
                <w:rFonts w:ascii="Arial" w:hAnsi="Arial" w:cs="Arial"/>
                <w:color w:val="000000"/>
              </w:rPr>
            </w:pPr>
          </w:p>
          <w:p w14:paraId="2BECB04C" w14:textId="13FEF670" w:rsidR="00F03196" w:rsidRPr="00F03196" w:rsidRDefault="00F03196" w:rsidP="00F03196">
            <w:pPr>
              <w:pStyle w:val="ListParagraph"/>
              <w:numPr>
                <w:ilvl w:val="0"/>
                <w:numId w:val="14"/>
              </w:numPr>
              <w:spacing w:after="0" w:line="240" w:lineRule="auto"/>
              <w:ind w:left="363" w:hanging="425"/>
              <w:jc w:val="both"/>
              <w:rPr>
                <w:rFonts w:ascii="Arial" w:hAnsi="Arial" w:cs="Arial"/>
                <w:color w:val="000000"/>
              </w:rPr>
            </w:pPr>
            <w:r w:rsidRPr="00F03196">
              <w:rPr>
                <w:rFonts w:ascii="Arial" w:hAnsi="Arial" w:cs="Arial"/>
                <w:color w:val="000000"/>
              </w:rPr>
              <w:t>Whether the temperature in this case decreases or increases? (5 marks)</w:t>
            </w:r>
          </w:p>
        </w:tc>
        <w:tc>
          <w:tcPr>
            <w:tcW w:w="412" w:type="pct"/>
            <w:vAlign w:val="center"/>
          </w:tcPr>
          <w:p w14:paraId="323410C1" w14:textId="77777777" w:rsidR="00DF163D" w:rsidRDefault="00DF163D" w:rsidP="007E6208">
            <w:pPr>
              <w:spacing w:after="0" w:line="240" w:lineRule="auto"/>
              <w:jc w:val="center"/>
              <w:rPr>
                <w:rFonts w:ascii="Arial" w:hAnsi="Arial" w:cs="Arial"/>
                <w:b/>
              </w:rPr>
            </w:pPr>
          </w:p>
        </w:tc>
        <w:tc>
          <w:tcPr>
            <w:tcW w:w="324" w:type="pct"/>
          </w:tcPr>
          <w:p w14:paraId="127377FC" w14:textId="77777777" w:rsidR="00DF163D" w:rsidRDefault="00DF163D" w:rsidP="007E6208">
            <w:pPr>
              <w:spacing w:after="0" w:line="240" w:lineRule="auto"/>
              <w:jc w:val="center"/>
              <w:rPr>
                <w:rFonts w:ascii="Times New Roman" w:hAnsi="Times New Roman" w:cs="Times New Roman"/>
                <w:b/>
                <w:sz w:val="24"/>
                <w:szCs w:val="24"/>
              </w:rPr>
            </w:pPr>
          </w:p>
        </w:tc>
        <w:tc>
          <w:tcPr>
            <w:tcW w:w="405" w:type="pct"/>
            <w:vAlign w:val="center"/>
          </w:tcPr>
          <w:p w14:paraId="72CEB70A" w14:textId="77777777" w:rsidR="00DF163D" w:rsidRDefault="00DF163D" w:rsidP="007E6208">
            <w:pPr>
              <w:spacing w:after="0" w:line="240" w:lineRule="auto"/>
              <w:jc w:val="center"/>
              <w:rPr>
                <w:rFonts w:ascii="Times New Roman" w:hAnsi="Times New Roman" w:cs="Times New Roman"/>
                <w:sz w:val="24"/>
                <w:szCs w:val="24"/>
              </w:rPr>
            </w:pPr>
          </w:p>
        </w:tc>
        <w:tc>
          <w:tcPr>
            <w:tcW w:w="439" w:type="pct"/>
            <w:vAlign w:val="center"/>
          </w:tcPr>
          <w:p w14:paraId="7F50F92F" w14:textId="77777777" w:rsidR="00DF163D" w:rsidRDefault="00DF163D" w:rsidP="007E6208">
            <w:pPr>
              <w:spacing w:after="0" w:line="240" w:lineRule="auto"/>
              <w:jc w:val="center"/>
              <w:rPr>
                <w:rFonts w:ascii="Times New Roman" w:hAnsi="Times New Roman" w:cs="Times New Roman"/>
                <w:sz w:val="24"/>
                <w:szCs w:val="24"/>
              </w:rPr>
            </w:pPr>
          </w:p>
        </w:tc>
        <w:tc>
          <w:tcPr>
            <w:tcW w:w="384" w:type="pct"/>
          </w:tcPr>
          <w:p w14:paraId="60747855" w14:textId="77777777" w:rsidR="00DF163D" w:rsidRDefault="00DF163D" w:rsidP="007E6208">
            <w:pPr>
              <w:spacing w:after="0" w:line="240" w:lineRule="auto"/>
              <w:jc w:val="both"/>
              <w:rPr>
                <w:rFonts w:ascii="Times New Roman" w:hAnsi="Times New Roman" w:cs="Times New Roman"/>
                <w:sz w:val="24"/>
                <w:szCs w:val="24"/>
              </w:rPr>
            </w:pPr>
          </w:p>
        </w:tc>
      </w:tr>
      <w:tr w:rsidR="00B16C45" w14:paraId="655E72A3" w14:textId="77777777" w:rsidTr="000628EB">
        <w:trPr>
          <w:trHeight w:val="268"/>
        </w:trPr>
        <w:tc>
          <w:tcPr>
            <w:tcW w:w="318" w:type="pct"/>
          </w:tcPr>
          <w:p w14:paraId="0ED1DC16" w14:textId="77777777" w:rsidR="00B16C45" w:rsidRDefault="00B16C45" w:rsidP="007E6208">
            <w:pPr>
              <w:spacing w:after="0" w:line="240" w:lineRule="auto"/>
              <w:ind w:left="183" w:hanging="284"/>
              <w:jc w:val="center"/>
              <w:rPr>
                <w:rFonts w:ascii="Arial" w:hAnsi="Arial" w:cs="Arial"/>
              </w:rPr>
            </w:pPr>
          </w:p>
        </w:tc>
        <w:tc>
          <w:tcPr>
            <w:tcW w:w="270" w:type="pct"/>
            <w:gridSpan w:val="2"/>
          </w:tcPr>
          <w:p w14:paraId="23F4FEA7" w14:textId="77777777" w:rsidR="00B16C45" w:rsidRDefault="00B16C45" w:rsidP="00B16C45">
            <w:pPr>
              <w:spacing w:after="0" w:line="240" w:lineRule="auto"/>
              <w:jc w:val="center"/>
              <w:rPr>
                <w:rFonts w:ascii="Arial" w:hAnsi="Arial" w:cs="Arial"/>
                <w:color w:val="000000"/>
              </w:rPr>
            </w:pPr>
          </w:p>
        </w:tc>
        <w:tc>
          <w:tcPr>
            <w:tcW w:w="2448" w:type="pct"/>
            <w:gridSpan w:val="2"/>
          </w:tcPr>
          <w:p w14:paraId="08DA0B29" w14:textId="01165461" w:rsidR="00B16C45" w:rsidRDefault="00B16C45" w:rsidP="00B16C45">
            <w:pPr>
              <w:spacing w:after="0" w:line="240" w:lineRule="auto"/>
              <w:jc w:val="center"/>
              <w:rPr>
                <w:rFonts w:ascii="Arial" w:hAnsi="Arial" w:cs="Arial"/>
                <w:color w:val="000000"/>
              </w:rPr>
            </w:pPr>
            <w:r w:rsidRPr="00435B7A">
              <w:rPr>
                <w:rFonts w:ascii="Arial" w:hAnsi="Arial" w:cs="Arial"/>
                <w:b/>
                <w:color w:val="000000"/>
              </w:rPr>
              <w:t>(OR)</w:t>
            </w:r>
          </w:p>
        </w:tc>
        <w:tc>
          <w:tcPr>
            <w:tcW w:w="412" w:type="pct"/>
            <w:vAlign w:val="center"/>
          </w:tcPr>
          <w:p w14:paraId="2FEAEA1B" w14:textId="77777777" w:rsidR="00B16C45" w:rsidRDefault="00B16C45" w:rsidP="007E6208">
            <w:pPr>
              <w:spacing w:after="0" w:line="240" w:lineRule="auto"/>
              <w:jc w:val="center"/>
              <w:rPr>
                <w:rFonts w:ascii="Arial" w:hAnsi="Arial" w:cs="Arial"/>
                <w:b/>
              </w:rPr>
            </w:pPr>
          </w:p>
        </w:tc>
        <w:tc>
          <w:tcPr>
            <w:tcW w:w="324" w:type="pct"/>
          </w:tcPr>
          <w:p w14:paraId="6223C8DA" w14:textId="77777777" w:rsidR="00B16C45" w:rsidRDefault="00B16C45" w:rsidP="007E6208">
            <w:pPr>
              <w:spacing w:after="0" w:line="240" w:lineRule="auto"/>
              <w:jc w:val="center"/>
              <w:rPr>
                <w:rFonts w:ascii="Times New Roman" w:hAnsi="Times New Roman" w:cs="Times New Roman"/>
                <w:b/>
                <w:sz w:val="24"/>
                <w:szCs w:val="24"/>
              </w:rPr>
            </w:pPr>
          </w:p>
        </w:tc>
        <w:tc>
          <w:tcPr>
            <w:tcW w:w="405" w:type="pct"/>
            <w:vAlign w:val="center"/>
          </w:tcPr>
          <w:p w14:paraId="11DD3222" w14:textId="77777777" w:rsidR="00B16C45" w:rsidRDefault="00B16C45" w:rsidP="007E6208">
            <w:pPr>
              <w:spacing w:after="0" w:line="240" w:lineRule="auto"/>
              <w:jc w:val="center"/>
              <w:rPr>
                <w:rFonts w:ascii="Times New Roman" w:hAnsi="Times New Roman" w:cs="Times New Roman"/>
                <w:sz w:val="24"/>
                <w:szCs w:val="24"/>
              </w:rPr>
            </w:pPr>
          </w:p>
        </w:tc>
        <w:tc>
          <w:tcPr>
            <w:tcW w:w="439" w:type="pct"/>
            <w:vAlign w:val="center"/>
          </w:tcPr>
          <w:p w14:paraId="6DD8FB25" w14:textId="77777777" w:rsidR="00B16C45" w:rsidRDefault="00B16C45" w:rsidP="007E6208">
            <w:pPr>
              <w:spacing w:after="0" w:line="240" w:lineRule="auto"/>
              <w:jc w:val="center"/>
              <w:rPr>
                <w:rFonts w:ascii="Times New Roman" w:hAnsi="Times New Roman" w:cs="Times New Roman"/>
                <w:sz w:val="24"/>
                <w:szCs w:val="24"/>
              </w:rPr>
            </w:pPr>
          </w:p>
        </w:tc>
        <w:tc>
          <w:tcPr>
            <w:tcW w:w="384" w:type="pct"/>
          </w:tcPr>
          <w:p w14:paraId="3827AE82" w14:textId="77777777" w:rsidR="00B16C45" w:rsidRDefault="00B16C45" w:rsidP="007E6208">
            <w:pPr>
              <w:spacing w:after="0" w:line="240" w:lineRule="auto"/>
              <w:jc w:val="both"/>
              <w:rPr>
                <w:rFonts w:ascii="Times New Roman" w:hAnsi="Times New Roman" w:cs="Times New Roman"/>
                <w:sz w:val="24"/>
                <w:szCs w:val="24"/>
              </w:rPr>
            </w:pPr>
          </w:p>
        </w:tc>
      </w:tr>
      <w:tr w:rsidR="00B16C45" w14:paraId="39CF3D08" w14:textId="77777777" w:rsidTr="000628EB">
        <w:trPr>
          <w:trHeight w:val="268"/>
        </w:trPr>
        <w:tc>
          <w:tcPr>
            <w:tcW w:w="318" w:type="pct"/>
          </w:tcPr>
          <w:p w14:paraId="669EAE62" w14:textId="77777777" w:rsidR="00B16C45" w:rsidRDefault="00B16C45" w:rsidP="007E6208">
            <w:pPr>
              <w:spacing w:after="0" w:line="240" w:lineRule="auto"/>
              <w:ind w:left="183" w:hanging="284"/>
              <w:jc w:val="center"/>
              <w:rPr>
                <w:rFonts w:ascii="Arial" w:hAnsi="Arial" w:cs="Arial"/>
              </w:rPr>
            </w:pPr>
          </w:p>
        </w:tc>
        <w:tc>
          <w:tcPr>
            <w:tcW w:w="270" w:type="pct"/>
            <w:gridSpan w:val="2"/>
          </w:tcPr>
          <w:p w14:paraId="7094C2E2" w14:textId="7EC39DB5" w:rsidR="00B16C45" w:rsidRDefault="00B16C45" w:rsidP="007E6208">
            <w:pPr>
              <w:spacing w:after="0" w:line="240" w:lineRule="auto"/>
              <w:jc w:val="center"/>
              <w:rPr>
                <w:rFonts w:ascii="Arial" w:hAnsi="Arial" w:cs="Arial"/>
                <w:color w:val="000000"/>
              </w:rPr>
            </w:pPr>
            <w:r>
              <w:rPr>
                <w:rFonts w:ascii="Arial" w:hAnsi="Arial" w:cs="Arial"/>
                <w:color w:val="000000"/>
              </w:rPr>
              <w:t>j)</w:t>
            </w:r>
          </w:p>
        </w:tc>
        <w:tc>
          <w:tcPr>
            <w:tcW w:w="2448" w:type="pct"/>
            <w:gridSpan w:val="2"/>
          </w:tcPr>
          <w:p w14:paraId="7F5EB972" w14:textId="5D306E4B" w:rsidR="00B16C45" w:rsidRDefault="00B16C45" w:rsidP="007E6208">
            <w:pPr>
              <w:spacing w:after="0" w:line="240" w:lineRule="auto"/>
              <w:jc w:val="both"/>
              <w:rPr>
                <w:rFonts w:ascii="Arial" w:hAnsi="Arial" w:cs="Arial"/>
                <w:color w:val="000000"/>
              </w:rPr>
            </w:pPr>
            <w:r>
              <w:rPr>
                <w:rFonts w:ascii="Arial" w:hAnsi="Arial" w:cs="Arial"/>
                <w:color w:val="000000"/>
              </w:rPr>
              <w:t xml:space="preserve">In </w:t>
            </w:r>
            <w:r w:rsidR="006F1FC8">
              <w:rPr>
                <w:rFonts w:ascii="Arial" w:hAnsi="Arial" w:cs="Arial"/>
                <w:color w:val="000000"/>
              </w:rPr>
              <w:t>these following complexes,</w:t>
            </w:r>
            <w:r>
              <w:rPr>
                <w:rFonts w:ascii="Arial" w:hAnsi="Arial" w:cs="Arial"/>
                <w:color w:val="000000"/>
              </w:rPr>
              <w:t xml:space="preserve"> give its wavelength in nm for the Crystal Field splitting</w:t>
            </w:r>
            <w:r w:rsidR="006F1FC8">
              <w:rPr>
                <w:rFonts w:ascii="Arial" w:hAnsi="Arial" w:cs="Arial"/>
                <w:color w:val="000000"/>
              </w:rPr>
              <w:t xml:space="preserve"> based on the </w:t>
            </w:r>
            <w:proofErr w:type="spellStart"/>
            <w:r w:rsidR="006F1FC8">
              <w:rPr>
                <w:rFonts w:ascii="Arial" w:hAnsi="Arial" w:cs="Arial"/>
                <w:color w:val="000000"/>
              </w:rPr>
              <w:t>color</w:t>
            </w:r>
            <w:proofErr w:type="spellEnd"/>
            <w:r w:rsidR="006F1FC8">
              <w:rPr>
                <w:rFonts w:ascii="Arial" w:hAnsi="Arial" w:cs="Arial"/>
                <w:color w:val="000000"/>
              </w:rPr>
              <w:t xml:space="preserve"> of light transmitted in this transition</w:t>
            </w:r>
            <w:r>
              <w:rPr>
                <w:rFonts w:ascii="Arial" w:hAnsi="Arial" w:cs="Arial"/>
                <w:color w:val="000000"/>
              </w:rPr>
              <w:t>.</w:t>
            </w:r>
          </w:p>
          <w:p w14:paraId="1F9CCEF2" w14:textId="10DE9CE9" w:rsidR="008245E3" w:rsidRPr="008245E3" w:rsidRDefault="008245E3" w:rsidP="008245E3">
            <w:pPr>
              <w:spacing w:after="0" w:line="240" w:lineRule="auto"/>
              <w:jc w:val="both"/>
              <w:rPr>
                <w:rFonts w:ascii="Arial" w:hAnsi="Arial" w:cs="Arial"/>
                <w:color w:val="000000"/>
              </w:rPr>
            </w:pPr>
            <w:r w:rsidRPr="008245E3">
              <w:rPr>
                <w:rFonts w:ascii="Arial" w:hAnsi="Arial" w:cs="Arial"/>
                <w:color w:val="000000"/>
              </w:rPr>
              <w:t>[Co(NH</w:t>
            </w:r>
            <w:r w:rsidRPr="008245E3">
              <w:rPr>
                <w:rFonts w:ascii="Arial" w:hAnsi="Arial" w:cs="Arial"/>
                <w:color w:val="000000"/>
                <w:vertAlign w:val="subscript"/>
              </w:rPr>
              <w:t>3</w:t>
            </w:r>
            <w:r w:rsidRPr="008245E3">
              <w:rPr>
                <w:rFonts w:ascii="Arial" w:hAnsi="Arial" w:cs="Arial"/>
                <w:color w:val="000000"/>
              </w:rPr>
              <w:t>)</w:t>
            </w:r>
            <w:r w:rsidRPr="008245E3">
              <w:rPr>
                <w:rFonts w:ascii="Arial" w:hAnsi="Arial" w:cs="Arial"/>
                <w:color w:val="000000"/>
                <w:vertAlign w:val="subscript"/>
              </w:rPr>
              <w:t>6</w:t>
            </w:r>
            <w:r w:rsidRPr="008245E3">
              <w:rPr>
                <w:rFonts w:ascii="Arial" w:hAnsi="Arial" w:cs="Arial"/>
                <w:color w:val="000000"/>
                <w:vertAlign w:val="superscript"/>
              </w:rPr>
              <w:t>3+</w:t>
            </w:r>
            <w:r w:rsidRPr="008245E3">
              <w:rPr>
                <w:rFonts w:ascii="Arial" w:hAnsi="Arial" w:cs="Arial"/>
                <w:color w:val="000000"/>
              </w:rPr>
              <w:t>][Cl</w:t>
            </w:r>
            <w:r w:rsidRPr="008245E3">
              <w:rPr>
                <w:rFonts w:ascii="Arial" w:hAnsi="Arial" w:cs="Arial"/>
                <w:color w:val="000000"/>
                <w:vertAlign w:val="superscript"/>
              </w:rPr>
              <w:t>-</w:t>
            </w:r>
            <w:r w:rsidRPr="008245E3">
              <w:rPr>
                <w:rFonts w:ascii="Arial" w:hAnsi="Arial" w:cs="Arial"/>
                <w:color w:val="000000"/>
              </w:rPr>
              <w:t>]</w:t>
            </w:r>
            <w:r w:rsidRPr="008245E3">
              <w:rPr>
                <w:rFonts w:ascii="Arial" w:hAnsi="Arial" w:cs="Arial"/>
                <w:color w:val="000000"/>
                <w:vertAlign w:val="subscript"/>
              </w:rPr>
              <w:t>3</w:t>
            </w:r>
            <w:r w:rsidRPr="008245E3">
              <w:rPr>
                <w:rFonts w:ascii="Arial" w:hAnsi="Arial" w:cs="Arial"/>
                <w:color w:val="000000"/>
              </w:rPr>
              <w:tab/>
              <w:t xml:space="preserve"> </w:t>
            </w:r>
            <w:r w:rsidRPr="008245E3">
              <w:rPr>
                <w:rFonts w:ascii="Arial" w:hAnsi="Arial" w:cs="Arial"/>
                <w:color w:val="000000"/>
              </w:rPr>
              <w:tab/>
            </w:r>
            <w:r>
              <w:rPr>
                <w:rFonts w:ascii="Arial" w:hAnsi="Arial" w:cs="Arial"/>
                <w:color w:val="000000"/>
              </w:rPr>
              <w:t xml:space="preserve">        </w:t>
            </w:r>
            <w:r w:rsidRPr="008245E3">
              <w:rPr>
                <w:rFonts w:ascii="Arial" w:hAnsi="Arial" w:cs="Arial"/>
                <w:color w:val="000000"/>
              </w:rPr>
              <w:t>orange-yellow</w:t>
            </w:r>
          </w:p>
          <w:p w14:paraId="5DBBD4CE" w14:textId="77777777" w:rsidR="008245E3" w:rsidRPr="008245E3" w:rsidRDefault="008245E3" w:rsidP="008245E3">
            <w:pPr>
              <w:spacing w:after="0" w:line="240" w:lineRule="auto"/>
              <w:jc w:val="both"/>
              <w:rPr>
                <w:rFonts w:ascii="Arial" w:hAnsi="Arial" w:cs="Arial"/>
                <w:color w:val="000000"/>
              </w:rPr>
            </w:pPr>
            <w:r w:rsidRPr="008245E3">
              <w:rPr>
                <w:rFonts w:ascii="Arial" w:hAnsi="Arial" w:cs="Arial"/>
                <w:color w:val="000000"/>
              </w:rPr>
              <w:t>[Co(NH</w:t>
            </w:r>
            <w:r w:rsidRPr="008245E3">
              <w:rPr>
                <w:rFonts w:ascii="Arial" w:hAnsi="Arial" w:cs="Arial"/>
                <w:color w:val="000000"/>
                <w:vertAlign w:val="subscript"/>
              </w:rPr>
              <w:t>3</w:t>
            </w:r>
            <w:r w:rsidRPr="008245E3">
              <w:rPr>
                <w:rFonts w:ascii="Arial" w:hAnsi="Arial" w:cs="Arial"/>
                <w:color w:val="000000"/>
              </w:rPr>
              <w:t>)</w:t>
            </w:r>
            <w:r w:rsidRPr="008245E3">
              <w:rPr>
                <w:rFonts w:ascii="Arial" w:hAnsi="Arial" w:cs="Arial"/>
                <w:color w:val="000000"/>
                <w:vertAlign w:val="subscript"/>
              </w:rPr>
              <w:t>5</w:t>
            </w:r>
            <w:r w:rsidRPr="008245E3">
              <w:rPr>
                <w:rFonts w:ascii="Arial" w:hAnsi="Arial" w:cs="Arial"/>
                <w:color w:val="000000"/>
              </w:rPr>
              <w:t>(H</w:t>
            </w:r>
            <w:r w:rsidRPr="008245E3">
              <w:rPr>
                <w:rFonts w:ascii="Arial" w:hAnsi="Arial" w:cs="Arial"/>
                <w:color w:val="000000"/>
                <w:vertAlign w:val="subscript"/>
              </w:rPr>
              <w:t>2</w:t>
            </w:r>
            <w:r w:rsidRPr="008245E3">
              <w:rPr>
                <w:rFonts w:ascii="Arial" w:hAnsi="Arial" w:cs="Arial"/>
                <w:color w:val="000000"/>
              </w:rPr>
              <w:t>O)3+][Cl-]</w:t>
            </w:r>
            <w:r w:rsidRPr="008245E3">
              <w:rPr>
                <w:rFonts w:ascii="Arial" w:hAnsi="Arial" w:cs="Arial"/>
                <w:color w:val="000000"/>
                <w:vertAlign w:val="subscript"/>
              </w:rPr>
              <w:t>3</w:t>
            </w:r>
            <w:r w:rsidRPr="008245E3">
              <w:rPr>
                <w:rFonts w:ascii="Arial" w:hAnsi="Arial" w:cs="Arial"/>
                <w:color w:val="000000"/>
                <w:vertAlign w:val="subscript"/>
              </w:rPr>
              <w:tab/>
            </w:r>
            <w:r w:rsidRPr="008245E3">
              <w:rPr>
                <w:rFonts w:ascii="Arial" w:hAnsi="Arial" w:cs="Arial"/>
                <w:color w:val="000000"/>
              </w:rPr>
              <w:t xml:space="preserve"> </w:t>
            </w:r>
            <w:r w:rsidRPr="008245E3">
              <w:rPr>
                <w:rFonts w:ascii="Arial" w:hAnsi="Arial" w:cs="Arial"/>
                <w:color w:val="000000"/>
              </w:rPr>
              <w:tab/>
              <w:t>red</w:t>
            </w:r>
          </w:p>
          <w:p w14:paraId="09DFDA33" w14:textId="0121726E" w:rsidR="008245E3" w:rsidRPr="008245E3" w:rsidRDefault="008245E3" w:rsidP="008245E3">
            <w:pPr>
              <w:spacing w:after="0" w:line="240" w:lineRule="auto"/>
              <w:jc w:val="both"/>
              <w:rPr>
                <w:rFonts w:ascii="Arial" w:hAnsi="Arial" w:cs="Arial"/>
                <w:color w:val="000000"/>
              </w:rPr>
            </w:pPr>
            <w:r w:rsidRPr="008245E3">
              <w:rPr>
                <w:rFonts w:ascii="Arial" w:hAnsi="Arial" w:cs="Arial"/>
                <w:color w:val="000000"/>
              </w:rPr>
              <w:t>[Co(NH</w:t>
            </w:r>
            <w:r w:rsidRPr="008245E3">
              <w:rPr>
                <w:rFonts w:ascii="Arial" w:hAnsi="Arial" w:cs="Arial"/>
                <w:color w:val="000000"/>
                <w:vertAlign w:val="subscript"/>
              </w:rPr>
              <w:t>3</w:t>
            </w:r>
            <w:r w:rsidRPr="008245E3">
              <w:rPr>
                <w:rFonts w:ascii="Arial" w:hAnsi="Arial" w:cs="Arial"/>
                <w:color w:val="000000"/>
              </w:rPr>
              <w:t>)</w:t>
            </w:r>
            <w:r w:rsidRPr="008245E3">
              <w:rPr>
                <w:rFonts w:ascii="Arial" w:hAnsi="Arial" w:cs="Arial"/>
                <w:color w:val="000000"/>
                <w:vertAlign w:val="subscript"/>
              </w:rPr>
              <w:t>5</w:t>
            </w:r>
            <w:r w:rsidRPr="008245E3">
              <w:rPr>
                <w:rFonts w:ascii="Arial" w:hAnsi="Arial" w:cs="Arial"/>
                <w:color w:val="000000"/>
              </w:rPr>
              <w:t>Cl</w:t>
            </w:r>
            <w:r w:rsidRPr="008245E3">
              <w:rPr>
                <w:rFonts w:ascii="Arial" w:hAnsi="Arial" w:cs="Arial"/>
                <w:color w:val="000000"/>
                <w:vertAlign w:val="superscript"/>
              </w:rPr>
              <w:t>2+</w:t>
            </w:r>
            <w:r w:rsidRPr="008245E3">
              <w:rPr>
                <w:rFonts w:ascii="Arial" w:hAnsi="Arial" w:cs="Arial"/>
                <w:color w:val="000000"/>
              </w:rPr>
              <w:t>][Cl</w:t>
            </w:r>
            <w:r w:rsidRPr="008245E3">
              <w:rPr>
                <w:rFonts w:ascii="Arial" w:hAnsi="Arial" w:cs="Arial"/>
                <w:color w:val="000000"/>
                <w:vertAlign w:val="superscript"/>
              </w:rPr>
              <w:t>-</w:t>
            </w:r>
            <w:r w:rsidRPr="008245E3">
              <w:rPr>
                <w:rFonts w:ascii="Arial" w:hAnsi="Arial" w:cs="Arial"/>
                <w:color w:val="000000"/>
              </w:rPr>
              <w:t>]</w:t>
            </w:r>
            <w:r w:rsidRPr="008245E3">
              <w:rPr>
                <w:rFonts w:ascii="Arial" w:hAnsi="Arial" w:cs="Arial"/>
                <w:color w:val="000000"/>
                <w:vertAlign w:val="subscript"/>
              </w:rPr>
              <w:t>2</w:t>
            </w:r>
            <w:r w:rsidRPr="008245E3">
              <w:rPr>
                <w:rFonts w:ascii="Arial" w:hAnsi="Arial" w:cs="Arial"/>
                <w:color w:val="000000"/>
              </w:rPr>
              <w:tab/>
              <w:t xml:space="preserve"> </w:t>
            </w:r>
            <w:r w:rsidRPr="008245E3">
              <w:rPr>
                <w:rFonts w:ascii="Arial" w:hAnsi="Arial" w:cs="Arial"/>
                <w:color w:val="000000"/>
              </w:rPr>
              <w:tab/>
            </w:r>
            <w:r>
              <w:rPr>
                <w:rFonts w:ascii="Arial" w:hAnsi="Arial" w:cs="Arial"/>
                <w:color w:val="000000"/>
              </w:rPr>
              <w:t xml:space="preserve">    </w:t>
            </w:r>
            <w:r w:rsidRPr="008245E3">
              <w:rPr>
                <w:rFonts w:ascii="Arial" w:hAnsi="Arial" w:cs="Arial"/>
                <w:color w:val="000000"/>
              </w:rPr>
              <w:t>purple</w:t>
            </w:r>
          </w:p>
          <w:p w14:paraId="0C954A32" w14:textId="2634ED5A" w:rsidR="008245E3" w:rsidRDefault="008245E3" w:rsidP="008245E3">
            <w:pPr>
              <w:spacing w:after="0" w:line="240" w:lineRule="auto"/>
              <w:jc w:val="both"/>
              <w:rPr>
                <w:rFonts w:ascii="Arial" w:hAnsi="Arial" w:cs="Arial"/>
                <w:color w:val="000000"/>
              </w:rPr>
            </w:pPr>
            <w:r w:rsidRPr="008245E3">
              <w:rPr>
                <w:rFonts w:ascii="Arial" w:hAnsi="Arial" w:cs="Arial"/>
                <w:color w:val="000000"/>
              </w:rPr>
              <w:t>[Co(NH</w:t>
            </w:r>
            <w:r w:rsidRPr="008245E3">
              <w:rPr>
                <w:rFonts w:ascii="Arial" w:hAnsi="Arial" w:cs="Arial"/>
                <w:color w:val="000000"/>
                <w:vertAlign w:val="subscript"/>
              </w:rPr>
              <w:t>3</w:t>
            </w:r>
            <w:r w:rsidRPr="008245E3">
              <w:rPr>
                <w:rFonts w:ascii="Arial" w:hAnsi="Arial" w:cs="Arial"/>
                <w:color w:val="000000"/>
              </w:rPr>
              <w:t>)</w:t>
            </w:r>
            <w:r w:rsidRPr="008245E3">
              <w:rPr>
                <w:rFonts w:ascii="Arial" w:hAnsi="Arial" w:cs="Arial"/>
                <w:color w:val="000000"/>
                <w:vertAlign w:val="subscript"/>
              </w:rPr>
              <w:t>4</w:t>
            </w:r>
            <w:r w:rsidRPr="008245E3">
              <w:rPr>
                <w:rFonts w:ascii="Arial" w:hAnsi="Arial" w:cs="Arial"/>
                <w:color w:val="000000"/>
              </w:rPr>
              <w:t>Cl</w:t>
            </w:r>
            <w:r w:rsidRPr="008245E3">
              <w:rPr>
                <w:rFonts w:ascii="Arial" w:hAnsi="Arial" w:cs="Arial"/>
                <w:color w:val="000000"/>
                <w:vertAlign w:val="superscript"/>
              </w:rPr>
              <w:t>2+</w:t>
            </w:r>
            <w:r w:rsidRPr="008245E3">
              <w:rPr>
                <w:rFonts w:ascii="Arial" w:hAnsi="Arial" w:cs="Arial"/>
                <w:color w:val="000000"/>
              </w:rPr>
              <w:t>][Cl</w:t>
            </w:r>
            <w:r w:rsidRPr="008245E3">
              <w:rPr>
                <w:rFonts w:ascii="Arial" w:hAnsi="Arial" w:cs="Arial"/>
                <w:color w:val="000000"/>
                <w:vertAlign w:val="superscript"/>
              </w:rPr>
              <w:t>-</w:t>
            </w:r>
            <w:r w:rsidRPr="008245E3">
              <w:rPr>
                <w:rFonts w:ascii="Arial" w:hAnsi="Arial" w:cs="Arial"/>
                <w:color w:val="000000"/>
              </w:rPr>
              <w:t>]</w:t>
            </w:r>
            <w:r w:rsidRPr="008245E3">
              <w:rPr>
                <w:rFonts w:ascii="Arial" w:hAnsi="Arial" w:cs="Arial"/>
                <w:color w:val="000000"/>
              </w:rPr>
              <w:tab/>
              <w:t xml:space="preserve"> </w:t>
            </w:r>
            <w:r w:rsidRPr="008245E3">
              <w:rPr>
                <w:rFonts w:ascii="Arial" w:hAnsi="Arial" w:cs="Arial"/>
                <w:color w:val="000000"/>
              </w:rPr>
              <w:tab/>
            </w:r>
            <w:r>
              <w:rPr>
                <w:rFonts w:ascii="Arial" w:hAnsi="Arial" w:cs="Arial"/>
                <w:color w:val="000000"/>
              </w:rPr>
              <w:t xml:space="preserve">    </w:t>
            </w:r>
            <w:r w:rsidRPr="008245E3">
              <w:rPr>
                <w:rFonts w:ascii="Arial" w:hAnsi="Arial" w:cs="Arial"/>
                <w:color w:val="000000"/>
              </w:rPr>
              <w:t xml:space="preserve">green </w:t>
            </w:r>
          </w:p>
          <w:p w14:paraId="0A028AB6" w14:textId="77777777" w:rsidR="006F1FC8" w:rsidRDefault="006F1FC8" w:rsidP="008245E3">
            <w:pPr>
              <w:spacing w:after="0" w:line="240" w:lineRule="auto"/>
              <w:jc w:val="both"/>
              <w:rPr>
                <w:rFonts w:ascii="Arial" w:hAnsi="Arial" w:cs="Arial"/>
                <w:color w:val="000000"/>
              </w:rPr>
            </w:pPr>
            <w:r>
              <w:rPr>
                <w:rFonts w:ascii="Arial" w:hAnsi="Arial" w:cs="Arial"/>
                <w:color w:val="000000"/>
              </w:rPr>
              <w:t>(V(H</w:t>
            </w:r>
            <w:r w:rsidRPr="00B06002">
              <w:rPr>
                <w:rFonts w:ascii="Arial" w:hAnsi="Arial" w:cs="Arial"/>
                <w:color w:val="000000"/>
                <w:vertAlign w:val="subscript"/>
              </w:rPr>
              <w:t>2</w:t>
            </w:r>
            <w:r>
              <w:rPr>
                <w:rFonts w:ascii="Arial" w:hAnsi="Arial" w:cs="Arial"/>
                <w:color w:val="000000"/>
              </w:rPr>
              <w:t>O)</w:t>
            </w:r>
            <w:r w:rsidRPr="00B06002">
              <w:rPr>
                <w:rFonts w:ascii="Arial" w:hAnsi="Arial" w:cs="Arial"/>
                <w:color w:val="000000"/>
                <w:vertAlign w:val="subscript"/>
              </w:rPr>
              <w:t>6</w:t>
            </w:r>
            <w:r>
              <w:rPr>
                <w:rFonts w:ascii="Arial" w:hAnsi="Arial" w:cs="Arial"/>
                <w:color w:val="000000"/>
              </w:rPr>
              <w:t>)</w:t>
            </w:r>
            <w:r w:rsidRPr="00B06002">
              <w:rPr>
                <w:rFonts w:ascii="Arial" w:hAnsi="Arial" w:cs="Arial"/>
                <w:color w:val="000000"/>
                <w:vertAlign w:val="superscript"/>
              </w:rPr>
              <w:t>3+</w:t>
            </w:r>
            <w:r>
              <w:rPr>
                <w:rFonts w:ascii="Arial" w:hAnsi="Arial" w:cs="Arial"/>
                <w:color w:val="000000"/>
                <w:vertAlign w:val="superscript"/>
              </w:rPr>
              <w:t xml:space="preserve">              </w:t>
            </w:r>
            <w:r w:rsidR="008245E3">
              <w:rPr>
                <w:rFonts w:ascii="Arial" w:hAnsi="Arial" w:cs="Arial"/>
                <w:color w:val="000000"/>
                <w:vertAlign w:val="superscript"/>
              </w:rPr>
              <w:t xml:space="preserve">             </w:t>
            </w:r>
            <w:r w:rsidRPr="006F1FC8">
              <w:rPr>
                <w:rFonts w:ascii="Arial" w:hAnsi="Arial" w:cs="Arial"/>
                <w:color w:val="000000"/>
              </w:rPr>
              <w:t>Violet</w:t>
            </w:r>
          </w:p>
          <w:p w14:paraId="16055DC7" w14:textId="37F457BB" w:rsidR="008245E3" w:rsidRDefault="008245E3" w:rsidP="008245E3">
            <w:pPr>
              <w:spacing w:after="0" w:line="240" w:lineRule="auto"/>
              <w:jc w:val="both"/>
              <w:rPr>
                <w:rFonts w:ascii="Arial" w:hAnsi="Arial" w:cs="Arial"/>
                <w:color w:val="000000"/>
              </w:rPr>
            </w:pPr>
            <w:r>
              <w:rPr>
                <w:rFonts w:ascii="Arial" w:hAnsi="Arial" w:cs="Arial"/>
                <w:color w:val="000000"/>
              </w:rPr>
              <w:t>(10 marks)</w:t>
            </w:r>
          </w:p>
        </w:tc>
        <w:tc>
          <w:tcPr>
            <w:tcW w:w="412" w:type="pct"/>
            <w:vAlign w:val="center"/>
          </w:tcPr>
          <w:p w14:paraId="66EB5091" w14:textId="77777777" w:rsidR="00B16C45" w:rsidRDefault="00B16C45" w:rsidP="007E6208">
            <w:pPr>
              <w:spacing w:after="0" w:line="240" w:lineRule="auto"/>
              <w:jc w:val="center"/>
              <w:rPr>
                <w:rFonts w:ascii="Arial" w:hAnsi="Arial" w:cs="Arial"/>
                <w:b/>
              </w:rPr>
            </w:pPr>
          </w:p>
        </w:tc>
        <w:tc>
          <w:tcPr>
            <w:tcW w:w="324" w:type="pct"/>
          </w:tcPr>
          <w:p w14:paraId="6C7EAA22" w14:textId="77777777" w:rsidR="00B16C45" w:rsidRDefault="00B16C45" w:rsidP="007E6208">
            <w:pPr>
              <w:spacing w:after="0" w:line="240" w:lineRule="auto"/>
              <w:jc w:val="center"/>
              <w:rPr>
                <w:rFonts w:ascii="Times New Roman" w:hAnsi="Times New Roman" w:cs="Times New Roman"/>
                <w:b/>
                <w:sz w:val="24"/>
                <w:szCs w:val="24"/>
              </w:rPr>
            </w:pPr>
          </w:p>
        </w:tc>
        <w:tc>
          <w:tcPr>
            <w:tcW w:w="405" w:type="pct"/>
            <w:vAlign w:val="center"/>
          </w:tcPr>
          <w:p w14:paraId="5251C3ED" w14:textId="77777777" w:rsidR="00B16C45" w:rsidRDefault="00B16C45" w:rsidP="007E6208">
            <w:pPr>
              <w:spacing w:after="0" w:line="240" w:lineRule="auto"/>
              <w:jc w:val="center"/>
              <w:rPr>
                <w:rFonts w:ascii="Times New Roman" w:hAnsi="Times New Roman" w:cs="Times New Roman"/>
                <w:sz w:val="24"/>
                <w:szCs w:val="24"/>
              </w:rPr>
            </w:pPr>
          </w:p>
        </w:tc>
        <w:tc>
          <w:tcPr>
            <w:tcW w:w="439" w:type="pct"/>
            <w:vAlign w:val="center"/>
          </w:tcPr>
          <w:p w14:paraId="25D63264" w14:textId="77777777" w:rsidR="00B16C45" w:rsidRDefault="00B16C45" w:rsidP="007E6208">
            <w:pPr>
              <w:spacing w:after="0" w:line="240" w:lineRule="auto"/>
              <w:jc w:val="center"/>
              <w:rPr>
                <w:rFonts w:ascii="Times New Roman" w:hAnsi="Times New Roman" w:cs="Times New Roman"/>
                <w:sz w:val="24"/>
                <w:szCs w:val="24"/>
              </w:rPr>
            </w:pPr>
          </w:p>
        </w:tc>
        <w:tc>
          <w:tcPr>
            <w:tcW w:w="384" w:type="pct"/>
          </w:tcPr>
          <w:p w14:paraId="2557F142" w14:textId="77777777" w:rsidR="00B16C45" w:rsidRDefault="00B16C45" w:rsidP="007E6208">
            <w:pPr>
              <w:spacing w:after="0" w:line="240" w:lineRule="auto"/>
              <w:jc w:val="both"/>
              <w:rPr>
                <w:rFonts w:ascii="Times New Roman" w:hAnsi="Times New Roman" w:cs="Times New Roman"/>
                <w:sz w:val="24"/>
                <w:szCs w:val="24"/>
              </w:rPr>
            </w:pPr>
          </w:p>
        </w:tc>
      </w:tr>
      <w:tr w:rsidR="00B16C45" w14:paraId="7259087B" w14:textId="77777777" w:rsidTr="000628EB">
        <w:trPr>
          <w:trHeight w:val="268"/>
        </w:trPr>
        <w:tc>
          <w:tcPr>
            <w:tcW w:w="318" w:type="pct"/>
          </w:tcPr>
          <w:p w14:paraId="33D0015A" w14:textId="77777777" w:rsidR="00B16C45" w:rsidRDefault="00B16C45" w:rsidP="007E6208">
            <w:pPr>
              <w:spacing w:after="0" w:line="240" w:lineRule="auto"/>
              <w:ind w:left="183" w:hanging="284"/>
              <w:jc w:val="center"/>
              <w:rPr>
                <w:rFonts w:ascii="Arial" w:hAnsi="Arial" w:cs="Arial"/>
              </w:rPr>
            </w:pPr>
          </w:p>
        </w:tc>
        <w:tc>
          <w:tcPr>
            <w:tcW w:w="270" w:type="pct"/>
            <w:gridSpan w:val="2"/>
          </w:tcPr>
          <w:p w14:paraId="4DD0A419" w14:textId="77777777" w:rsidR="00B16C45" w:rsidRDefault="00B16C45" w:rsidP="007E6208">
            <w:pPr>
              <w:spacing w:after="0" w:line="240" w:lineRule="auto"/>
              <w:jc w:val="center"/>
              <w:rPr>
                <w:rFonts w:ascii="Arial" w:hAnsi="Arial" w:cs="Arial"/>
                <w:color w:val="000000"/>
              </w:rPr>
            </w:pPr>
          </w:p>
        </w:tc>
        <w:tc>
          <w:tcPr>
            <w:tcW w:w="2448" w:type="pct"/>
            <w:gridSpan w:val="2"/>
          </w:tcPr>
          <w:p w14:paraId="58343B15" w14:textId="721ABA2E" w:rsidR="00B16C45" w:rsidRDefault="004C0BE1" w:rsidP="004C0BE1">
            <w:pPr>
              <w:spacing w:after="0" w:line="240" w:lineRule="auto"/>
              <w:jc w:val="center"/>
              <w:rPr>
                <w:rFonts w:ascii="Arial" w:hAnsi="Arial" w:cs="Arial"/>
                <w:color w:val="000000"/>
              </w:rPr>
            </w:pPr>
            <w:r w:rsidRPr="00435B7A">
              <w:rPr>
                <w:rFonts w:ascii="Arial" w:hAnsi="Arial" w:cs="Arial"/>
                <w:b/>
                <w:color w:val="000000"/>
              </w:rPr>
              <w:t>(OR)</w:t>
            </w:r>
          </w:p>
        </w:tc>
        <w:tc>
          <w:tcPr>
            <w:tcW w:w="412" w:type="pct"/>
            <w:vAlign w:val="center"/>
          </w:tcPr>
          <w:p w14:paraId="66CB72F6" w14:textId="77777777" w:rsidR="00B16C45" w:rsidRDefault="00B16C45" w:rsidP="007E6208">
            <w:pPr>
              <w:spacing w:after="0" w:line="240" w:lineRule="auto"/>
              <w:jc w:val="center"/>
              <w:rPr>
                <w:rFonts w:ascii="Arial" w:hAnsi="Arial" w:cs="Arial"/>
                <w:b/>
              </w:rPr>
            </w:pPr>
          </w:p>
        </w:tc>
        <w:tc>
          <w:tcPr>
            <w:tcW w:w="324" w:type="pct"/>
          </w:tcPr>
          <w:p w14:paraId="26063B82" w14:textId="77777777" w:rsidR="00B16C45" w:rsidRDefault="00B16C45" w:rsidP="007E6208">
            <w:pPr>
              <w:spacing w:after="0" w:line="240" w:lineRule="auto"/>
              <w:jc w:val="center"/>
              <w:rPr>
                <w:rFonts w:ascii="Times New Roman" w:hAnsi="Times New Roman" w:cs="Times New Roman"/>
                <w:b/>
                <w:sz w:val="24"/>
                <w:szCs w:val="24"/>
              </w:rPr>
            </w:pPr>
          </w:p>
        </w:tc>
        <w:tc>
          <w:tcPr>
            <w:tcW w:w="405" w:type="pct"/>
            <w:vAlign w:val="center"/>
          </w:tcPr>
          <w:p w14:paraId="5825B288" w14:textId="77777777" w:rsidR="00B16C45" w:rsidRDefault="00B16C45" w:rsidP="007E6208">
            <w:pPr>
              <w:spacing w:after="0" w:line="240" w:lineRule="auto"/>
              <w:jc w:val="center"/>
              <w:rPr>
                <w:rFonts w:ascii="Times New Roman" w:hAnsi="Times New Roman" w:cs="Times New Roman"/>
                <w:sz w:val="24"/>
                <w:szCs w:val="24"/>
              </w:rPr>
            </w:pPr>
          </w:p>
        </w:tc>
        <w:tc>
          <w:tcPr>
            <w:tcW w:w="439" w:type="pct"/>
            <w:vAlign w:val="center"/>
          </w:tcPr>
          <w:p w14:paraId="393EF01C" w14:textId="77777777" w:rsidR="00B16C45" w:rsidRDefault="00B16C45" w:rsidP="007E6208">
            <w:pPr>
              <w:spacing w:after="0" w:line="240" w:lineRule="auto"/>
              <w:jc w:val="center"/>
              <w:rPr>
                <w:rFonts w:ascii="Times New Roman" w:hAnsi="Times New Roman" w:cs="Times New Roman"/>
                <w:sz w:val="24"/>
                <w:szCs w:val="24"/>
              </w:rPr>
            </w:pPr>
          </w:p>
        </w:tc>
        <w:tc>
          <w:tcPr>
            <w:tcW w:w="384" w:type="pct"/>
          </w:tcPr>
          <w:p w14:paraId="3E8E40CF" w14:textId="77777777" w:rsidR="00B16C45" w:rsidRDefault="00B16C45" w:rsidP="007E6208">
            <w:pPr>
              <w:spacing w:after="0" w:line="240" w:lineRule="auto"/>
              <w:jc w:val="both"/>
              <w:rPr>
                <w:rFonts w:ascii="Times New Roman" w:hAnsi="Times New Roman" w:cs="Times New Roman"/>
                <w:sz w:val="24"/>
                <w:szCs w:val="24"/>
              </w:rPr>
            </w:pPr>
          </w:p>
        </w:tc>
      </w:tr>
      <w:tr w:rsidR="00854C2D" w14:paraId="62E9A07C" w14:textId="77777777" w:rsidTr="000628EB">
        <w:trPr>
          <w:trHeight w:val="268"/>
        </w:trPr>
        <w:tc>
          <w:tcPr>
            <w:tcW w:w="318" w:type="pct"/>
          </w:tcPr>
          <w:p w14:paraId="63C63460" w14:textId="77777777" w:rsidR="00854C2D" w:rsidRDefault="00854C2D" w:rsidP="00854C2D">
            <w:pPr>
              <w:spacing w:after="0" w:line="240" w:lineRule="auto"/>
              <w:ind w:left="183" w:hanging="284"/>
              <w:jc w:val="center"/>
              <w:rPr>
                <w:rFonts w:ascii="Arial" w:hAnsi="Arial" w:cs="Arial"/>
              </w:rPr>
            </w:pPr>
          </w:p>
        </w:tc>
        <w:tc>
          <w:tcPr>
            <w:tcW w:w="270" w:type="pct"/>
            <w:gridSpan w:val="2"/>
          </w:tcPr>
          <w:p w14:paraId="45D43864" w14:textId="28A11C6B" w:rsidR="00854C2D" w:rsidRDefault="00854C2D" w:rsidP="00854C2D">
            <w:pPr>
              <w:spacing w:after="0" w:line="240" w:lineRule="auto"/>
              <w:jc w:val="center"/>
              <w:rPr>
                <w:rFonts w:ascii="Arial" w:hAnsi="Arial" w:cs="Arial"/>
                <w:color w:val="000000"/>
              </w:rPr>
            </w:pPr>
            <w:r>
              <w:rPr>
                <w:rFonts w:ascii="Arial" w:hAnsi="Arial" w:cs="Arial"/>
                <w:color w:val="000000"/>
              </w:rPr>
              <w:t>k)</w:t>
            </w:r>
          </w:p>
        </w:tc>
        <w:tc>
          <w:tcPr>
            <w:tcW w:w="2448" w:type="pct"/>
            <w:gridSpan w:val="2"/>
          </w:tcPr>
          <w:p w14:paraId="4E617B0C" w14:textId="77777777" w:rsidR="00854C2D" w:rsidRDefault="00854C2D" w:rsidP="00854C2D">
            <w:pPr>
              <w:rPr>
                <w:rFonts w:ascii="Arial" w:hAnsi="Arial" w:cs="Arial"/>
              </w:rPr>
            </w:pPr>
            <w:r>
              <w:rPr>
                <w:rFonts w:ascii="Arial" w:hAnsi="Arial" w:cs="Arial"/>
              </w:rPr>
              <w:t>I</w:t>
            </w:r>
            <w:r w:rsidRPr="00C02224">
              <w:rPr>
                <w:rFonts w:ascii="Arial" w:hAnsi="Arial" w:cs="Arial"/>
              </w:rPr>
              <w:t xml:space="preserve">n the </w:t>
            </w:r>
            <w:proofErr w:type="spellStart"/>
            <w:r w:rsidRPr="00C02224">
              <w:rPr>
                <w:rFonts w:ascii="Arial" w:hAnsi="Arial" w:cs="Arial"/>
              </w:rPr>
              <w:t>heme</w:t>
            </w:r>
            <w:proofErr w:type="spellEnd"/>
            <w:r w:rsidRPr="00C02224">
              <w:rPr>
                <w:rFonts w:ascii="Arial" w:hAnsi="Arial" w:cs="Arial"/>
              </w:rPr>
              <w:t xml:space="preserve"> molecule of the porphyrin ligand with iron as central metal atom, </w:t>
            </w:r>
          </w:p>
          <w:p w14:paraId="0CBA4BFC" w14:textId="77777777" w:rsidR="00854C2D" w:rsidRPr="007E6208" w:rsidRDefault="00854C2D" w:rsidP="00854C2D">
            <w:pPr>
              <w:pStyle w:val="ListParagraph"/>
              <w:numPr>
                <w:ilvl w:val="0"/>
                <w:numId w:val="13"/>
              </w:numPr>
              <w:ind w:left="363" w:hanging="363"/>
              <w:rPr>
                <w:rFonts w:ascii="Arial" w:hAnsi="Arial" w:cs="Arial"/>
              </w:rPr>
            </w:pPr>
            <w:r w:rsidRPr="007E6208">
              <w:rPr>
                <w:rFonts w:ascii="Arial" w:hAnsi="Arial" w:cs="Arial"/>
              </w:rPr>
              <w:t>compare ligand strength of the O</w:t>
            </w:r>
            <w:r w:rsidRPr="007E6208">
              <w:rPr>
                <w:rFonts w:ascii="Arial" w:hAnsi="Arial" w:cs="Arial"/>
                <w:vertAlign w:val="subscript"/>
              </w:rPr>
              <w:t>2</w:t>
            </w:r>
            <w:r w:rsidRPr="007E6208">
              <w:rPr>
                <w:rFonts w:ascii="Arial" w:hAnsi="Arial" w:cs="Arial"/>
              </w:rPr>
              <w:t xml:space="preserve"> and CO with suitable </w:t>
            </w:r>
            <w:r>
              <w:rPr>
                <w:rFonts w:ascii="Arial" w:hAnsi="Arial" w:cs="Arial"/>
              </w:rPr>
              <w:t>crystal field stabilization energy</w:t>
            </w:r>
            <w:r w:rsidRPr="007E6208">
              <w:rPr>
                <w:rFonts w:ascii="Arial" w:hAnsi="Arial" w:cs="Arial"/>
              </w:rPr>
              <w:t xml:space="preserve"> diagram and </w:t>
            </w:r>
            <w:r>
              <w:rPr>
                <w:rFonts w:ascii="Arial" w:hAnsi="Arial" w:cs="Arial"/>
              </w:rPr>
              <w:t>(6 marks)</w:t>
            </w:r>
          </w:p>
          <w:p w14:paraId="79843548" w14:textId="6201C71B" w:rsidR="00854C2D" w:rsidRDefault="00854C2D" w:rsidP="00854C2D">
            <w:pPr>
              <w:spacing w:after="0" w:line="240" w:lineRule="auto"/>
              <w:jc w:val="both"/>
              <w:rPr>
                <w:rFonts w:ascii="Arial" w:hAnsi="Arial" w:cs="Arial"/>
                <w:color w:val="000000"/>
              </w:rPr>
            </w:pPr>
            <w:r w:rsidRPr="007E6208">
              <w:rPr>
                <w:rFonts w:ascii="Arial" w:hAnsi="Arial" w:cs="Arial"/>
              </w:rPr>
              <w:t xml:space="preserve">calculate its </w:t>
            </w:r>
            <w:r>
              <w:rPr>
                <w:rFonts w:ascii="Arial" w:hAnsi="Arial" w:cs="Arial"/>
              </w:rPr>
              <w:t>crystal field stabilization energy</w:t>
            </w:r>
            <w:r w:rsidRPr="007E6208">
              <w:rPr>
                <w:rFonts w:ascii="Arial" w:hAnsi="Arial" w:cs="Arial"/>
              </w:rPr>
              <w:t xml:space="preserve"> (</w:t>
            </w:r>
            <w:proofErr w:type="spellStart"/>
            <w:r w:rsidRPr="007E6208">
              <w:rPr>
                <w:rStyle w:val="mo"/>
                <w:rFonts w:ascii="Arial" w:hAnsi="Arial" w:cs="Arial"/>
                <w:color w:val="000000"/>
                <w:bdr w:val="none" w:sz="0" w:space="0" w:color="auto" w:frame="1"/>
                <w:shd w:val="clear" w:color="auto" w:fill="FFFFFF"/>
              </w:rPr>
              <w:t>Δ</w:t>
            </w:r>
            <w:r w:rsidRPr="007E6208">
              <w:rPr>
                <w:rStyle w:val="mi"/>
                <w:rFonts w:ascii="Arial" w:hAnsi="Arial" w:cs="Arial"/>
                <w:color w:val="000000"/>
                <w:bdr w:val="none" w:sz="0" w:space="0" w:color="auto" w:frame="1"/>
                <w:shd w:val="clear" w:color="auto" w:fill="FFFFFF"/>
              </w:rPr>
              <w:t>o</w:t>
            </w:r>
            <w:proofErr w:type="spellEnd"/>
            <w:r w:rsidRPr="007E6208">
              <w:rPr>
                <w:rStyle w:val="mi"/>
                <w:rFonts w:ascii="Arial" w:hAnsi="Arial" w:cs="Arial"/>
                <w:color w:val="000000"/>
                <w:bdr w:val="none" w:sz="0" w:space="0" w:color="auto" w:frame="1"/>
                <w:shd w:val="clear" w:color="auto" w:fill="FFFFFF"/>
              </w:rPr>
              <w:t>)</w:t>
            </w:r>
            <w:r>
              <w:rPr>
                <w:rStyle w:val="mi"/>
                <w:rFonts w:ascii="Arial" w:hAnsi="Arial" w:cs="Arial"/>
                <w:color w:val="000000"/>
                <w:bdr w:val="none" w:sz="0" w:space="0" w:color="auto" w:frame="1"/>
                <w:shd w:val="clear" w:color="auto" w:fill="FFFFFF"/>
              </w:rPr>
              <w:t xml:space="preserve"> </w:t>
            </w:r>
            <w:r>
              <w:rPr>
                <w:rStyle w:val="mi"/>
                <w:color w:val="000000"/>
                <w:bdr w:val="none" w:sz="0" w:space="0" w:color="auto" w:frame="1"/>
                <w:shd w:val="clear" w:color="auto" w:fill="FFFFFF"/>
              </w:rPr>
              <w:t>(4 marks)</w:t>
            </w:r>
          </w:p>
        </w:tc>
        <w:tc>
          <w:tcPr>
            <w:tcW w:w="412" w:type="pct"/>
            <w:vAlign w:val="center"/>
          </w:tcPr>
          <w:p w14:paraId="5FFD0D01" w14:textId="77777777" w:rsidR="00854C2D" w:rsidRDefault="00854C2D" w:rsidP="00854C2D">
            <w:pPr>
              <w:spacing w:after="0" w:line="240" w:lineRule="auto"/>
              <w:jc w:val="center"/>
              <w:rPr>
                <w:rFonts w:ascii="Arial" w:hAnsi="Arial" w:cs="Arial"/>
                <w:b/>
              </w:rPr>
            </w:pPr>
          </w:p>
        </w:tc>
        <w:tc>
          <w:tcPr>
            <w:tcW w:w="324" w:type="pct"/>
          </w:tcPr>
          <w:p w14:paraId="09E8D754" w14:textId="77777777" w:rsidR="00854C2D" w:rsidRDefault="00854C2D" w:rsidP="00854C2D">
            <w:pPr>
              <w:spacing w:after="0" w:line="240" w:lineRule="auto"/>
              <w:jc w:val="center"/>
              <w:rPr>
                <w:rFonts w:ascii="Times New Roman" w:hAnsi="Times New Roman" w:cs="Times New Roman"/>
                <w:b/>
                <w:sz w:val="24"/>
                <w:szCs w:val="24"/>
              </w:rPr>
            </w:pPr>
          </w:p>
        </w:tc>
        <w:tc>
          <w:tcPr>
            <w:tcW w:w="405" w:type="pct"/>
            <w:vAlign w:val="center"/>
          </w:tcPr>
          <w:p w14:paraId="44995D93" w14:textId="77777777" w:rsidR="00854C2D" w:rsidRDefault="00854C2D" w:rsidP="00854C2D">
            <w:pPr>
              <w:spacing w:after="0" w:line="240" w:lineRule="auto"/>
              <w:jc w:val="center"/>
              <w:rPr>
                <w:rFonts w:ascii="Times New Roman" w:hAnsi="Times New Roman" w:cs="Times New Roman"/>
                <w:sz w:val="24"/>
                <w:szCs w:val="24"/>
              </w:rPr>
            </w:pPr>
          </w:p>
        </w:tc>
        <w:tc>
          <w:tcPr>
            <w:tcW w:w="439" w:type="pct"/>
            <w:vAlign w:val="center"/>
          </w:tcPr>
          <w:p w14:paraId="4AA7A2C0" w14:textId="77777777" w:rsidR="00854C2D" w:rsidRDefault="00854C2D" w:rsidP="00854C2D">
            <w:pPr>
              <w:spacing w:after="0" w:line="240" w:lineRule="auto"/>
              <w:jc w:val="center"/>
              <w:rPr>
                <w:rFonts w:ascii="Times New Roman" w:hAnsi="Times New Roman" w:cs="Times New Roman"/>
                <w:sz w:val="24"/>
                <w:szCs w:val="24"/>
              </w:rPr>
            </w:pPr>
          </w:p>
        </w:tc>
        <w:tc>
          <w:tcPr>
            <w:tcW w:w="384" w:type="pct"/>
          </w:tcPr>
          <w:p w14:paraId="1C1B6B21" w14:textId="77777777" w:rsidR="00854C2D" w:rsidRDefault="00854C2D" w:rsidP="00854C2D">
            <w:pPr>
              <w:spacing w:after="0" w:line="240" w:lineRule="auto"/>
              <w:jc w:val="both"/>
              <w:rPr>
                <w:rFonts w:ascii="Times New Roman" w:hAnsi="Times New Roman" w:cs="Times New Roman"/>
                <w:sz w:val="24"/>
                <w:szCs w:val="24"/>
              </w:rPr>
            </w:pPr>
          </w:p>
        </w:tc>
      </w:tr>
    </w:tbl>
    <w:p w14:paraId="315507DF" w14:textId="10851612" w:rsidR="00807EDF" w:rsidRDefault="00807EDF">
      <w:pPr>
        <w:spacing w:line="240" w:lineRule="auto"/>
        <w:rPr>
          <w:sz w:val="20"/>
          <w:szCs w:val="20"/>
        </w:rPr>
      </w:pPr>
    </w:p>
    <w:p w14:paraId="5CAC6C2E" w14:textId="3F786ED4" w:rsidR="008D66C0" w:rsidRDefault="008D66C0">
      <w:pPr>
        <w:spacing w:line="240" w:lineRule="auto"/>
        <w:rPr>
          <w:sz w:val="20"/>
          <w:szCs w:val="20"/>
        </w:rPr>
      </w:pPr>
    </w:p>
    <w:p w14:paraId="05FD1E1A" w14:textId="4E267B38" w:rsidR="008D66C0" w:rsidRDefault="00711AC1">
      <w:pPr>
        <w:spacing w:line="240" w:lineRule="auto"/>
        <w:rPr>
          <w:sz w:val="20"/>
          <w:szCs w:val="20"/>
        </w:rPr>
      </w:pPr>
      <w:r>
        <w:rPr>
          <w:noProof/>
          <w:sz w:val="20"/>
          <w:szCs w:val="20"/>
        </w:rPr>
        <mc:AlternateContent>
          <mc:Choice Requires="wpi">
            <w:drawing>
              <wp:anchor distT="0" distB="0" distL="114300" distR="114300" simplePos="0" relativeHeight="251683840" behindDoc="0" locked="0" layoutInCell="1" allowOverlap="1" wp14:anchorId="60CE9357" wp14:editId="3FCC8FEA">
                <wp:simplePos x="0" y="0"/>
                <wp:positionH relativeFrom="column">
                  <wp:posOffset>6247130</wp:posOffset>
                </wp:positionH>
                <wp:positionV relativeFrom="paragraph">
                  <wp:posOffset>104775</wp:posOffset>
                </wp:positionV>
                <wp:extent cx="728760" cy="260350"/>
                <wp:effectExtent l="57150" t="38100" r="0" b="44450"/>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728760" cy="260350"/>
                      </w14:xfrm>
                    </w14:contentPart>
                  </a:graphicData>
                </a:graphic>
              </wp:anchor>
            </w:drawing>
          </mc:Choice>
          <mc:Fallback>
            <w:pict>
              <v:shapetype w14:anchorId="5A884E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491.2pt;margin-top:7.55pt;width:58.8pt;height:21.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">
                <v:imagedata r:id="rId12" o:title=""/>
              </v:shape>
            </w:pict>
          </mc:Fallback>
        </mc:AlternateContent>
      </w:r>
      <w:r>
        <w:rPr>
          <w:noProof/>
          <w:sz w:val="20"/>
          <w:szCs w:val="20"/>
        </w:rPr>
        <mc:AlternateContent>
          <mc:Choice Requires="wpi">
            <w:drawing>
              <wp:anchor distT="0" distB="0" distL="114300" distR="114300" simplePos="0" relativeHeight="251670528" behindDoc="0" locked="0" layoutInCell="1" allowOverlap="1" wp14:anchorId="6CDF2A20" wp14:editId="3E6190DB">
                <wp:simplePos x="0" y="0"/>
                <wp:positionH relativeFrom="column">
                  <wp:posOffset>4824730</wp:posOffset>
                </wp:positionH>
                <wp:positionV relativeFrom="paragraph">
                  <wp:posOffset>-197485</wp:posOffset>
                </wp:positionV>
                <wp:extent cx="2055810" cy="469900"/>
                <wp:effectExtent l="38100" t="38100" r="1905" b="44450"/>
                <wp:wrapNone/>
                <wp:docPr id="23"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2055810" cy="469900"/>
                      </w14:xfrm>
                    </w14:contentPart>
                  </a:graphicData>
                </a:graphic>
              </wp:anchor>
            </w:drawing>
          </mc:Choice>
          <mc:Fallback>
            <w:pict>
              <v:shape w14:anchorId="0382BA25" id="Ink 23" o:spid="_x0000_s1026" type="#_x0000_t75" style="position:absolute;margin-left:379.2pt;margin-top:-16.25pt;width:163.25pt;height:3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">
                <v:imagedata r:id="rId14" o:title=""/>
              </v:shape>
            </w:pict>
          </mc:Fallback>
        </mc:AlternateContent>
      </w:r>
    </w:p>
    <w:p w14:paraId="261BC4FD" w14:textId="77777777" w:rsidR="00807EDF" w:rsidRDefault="002D2433">
      <w:pPr>
        <w:spacing w:line="240" w:lineRule="auto"/>
        <w:jc w:val="right"/>
        <w:rPr>
          <w:sz w:val="20"/>
          <w:szCs w:val="20"/>
        </w:rPr>
      </w:pPr>
      <w:r>
        <w:rPr>
          <w:rFonts w:ascii="Times New Roman" w:hAnsi="Times New Roman"/>
          <w:b/>
          <w:sz w:val="20"/>
          <w:szCs w:val="20"/>
        </w:rPr>
        <w:t>Signature with date</w:t>
      </w:r>
    </w:p>
    <w:p w14:paraId="1260E29F" w14:textId="77777777" w:rsidR="00807EDF" w:rsidRDefault="00807EDF"/>
    <w:p w14:paraId="29E2B6E5" w14:textId="77777777" w:rsidR="00807EDF" w:rsidRDefault="00807EDF"/>
    <w:sectPr w:rsidR="00807EDF">
      <w:footerReference w:type="default" r:id="rId15"/>
      <w:pgSz w:w="11906" w:h="16838"/>
      <w:pgMar w:top="426" w:right="720" w:bottom="284" w:left="720" w:header="709" w:footer="4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D70D" w14:textId="77777777" w:rsidR="00977DBE" w:rsidRDefault="00977DBE">
      <w:pPr>
        <w:spacing w:line="240" w:lineRule="auto"/>
      </w:pPr>
      <w:r>
        <w:separator/>
      </w:r>
    </w:p>
  </w:endnote>
  <w:endnote w:type="continuationSeparator" w:id="0">
    <w:p w14:paraId="05A1053C" w14:textId="77777777" w:rsidR="00977DBE" w:rsidRDefault="00977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aramond">
    <w:altName w:val="FreeSerif"/>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ED5F" w14:textId="77777777" w:rsidR="00885DC9" w:rsidRDefault="00885DC9">
    <w:pPr>
      <w:pStyle w:val="Footer"/>
      <w:jc w:val="right"/>
    </w:pPr>
    <w:r>
      <w:t xml:space="preserve">Page </w:t>
    </w:r>
    <w:r>
      <w:fldChar w:fldCharType="begin"/>
    </w:r>
    <w:r>
      <w:instrText xml:space="preserve"> PAGE </w:instrText>
    </w:r>
    <w:r>
      <w:fldChar w:fldCharType="separate"/>
    </w:r>
    <w:r>
      <w:t>2</w:t>
    </w:r>
    <w:r>
      <w:fldChar w:fldCharType="end"/>
    </w:r>
    <w:r>
      <w:t xml:space="preserve"> of </w:t>
    </w:r>
    <w:fldSimple w:instr=" NUMPAGES ">
      <w: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A800" w14:textId="77777777" w:rsidR="00977DBE" w:rsidRDefault="00977DBE">
      <w:pPr>
        <w:spacing w:line="240" w:lineRule="auto"/>
      </w:pPr>
      <w:r>
        <w:separator/>
      </w:r>
    </w:p>
  </w:footnote>
  <w:footnote w:type="continuationSeparator" w:id="0">
    <w:p w14:paraId="2949F344" w14:textId="77777777" w:rsidR="00977DBE" w:rsidRDefault="00977D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5EB6E2"/>
    <w:multiLevelType w:val="singleLevel"/>
    <w:tmpl w:val="FD5EB6E2"/>
    <w:lvl w:ilvl="0">
      <w:start w:val="7"/>
      <w:numFmt w:val="upperLetter"/>
      <w:suff w:val="space"/>
      <w:lvlText w:val="%1."/>
      <w:lvlJc w:val="left"/>
    </w:lvl>
  </w:abstractNum>
  <w:abstractNum w:abstractNumId="1" w15:restartNumberingAfterBreak="0">
    <w:nsid w:val="04862C5A"/>
    <w:multiLevelType w:val="hybridMultilevel"/>
    <w:tmpl w:val="A386CFDE"/>
    <w:lvl w:ilvl="0" w:tplc="F2EE5920">
      <w:start w:val="1"/>
      <w:numFmt w:val="lowerRoman"/>
      <w:lvlText w:val="(%1)"/>
      <w:lvlJc w:val="left"/>
      <w:pPr>
        <w:ind w:left="723" w:hanging="720"/>
      </w:pPr>
      <w:rPr>
        <w:rFonts w:hint="default"/>
        <w:b w:val="0"/>
        <w:bCs/>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 w15:restartNumberingAfterBreak="0">
    <w:nsid w:val="24396613"/>
    <w:multiLevelType w:val="hybridMultilevel"/>
    <w:tmpl w:val="68089AB0"/>
    <w:lvl w:ilvl="0" w:tplc="0C162218">
      <w:start w:val="1"/>
      <w:numFmt w:val="low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 w15:restartNumberingAfterBreak="0">
    <w:nsid w:val="28E21973"/>
    <w:multiLevelType w:val="hybridMultilevel"/>
    <w:tmpl w:val="6554D6C8"/>
    <w:lvl w:ilvl="0" w:tplc="1EB8FD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76424"/>
    <w:multiLevelType w:val="hybridMultilevel"/>
    <w:tmpl w:val="75326C40"/>
    <w:lvl w:ilvl="0" w:tplc="C1DA7316">
      <w:start w:val="1"/>
      <w:numFmt w:val="low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5" w15:restartNumberingAfterBreak="0">
    <w:nsid w:val="3236075F"/>
    <w:multiLevelType w:val="multilevel"/>
    <w:tmpl w:val="3236075F"/>
    <w:lvl w:ilvl="0">
      <w:start w:val="1"/>
      <w:numFmt w:val="decimal"/>
      <w:lvlText w:val="%1."/>
      <w:lvlJc w:val="left"/>
      <w:pPr>
        <w:ind w:left="810" w:hanging="360"/>
      </w:pPr>
    </w:lvl>
    <w:lvl w:ilvl="1">
      <w:start w:val="1"/>
      <w:numFmt w:val="decimal"/>
      <w:lvlText w:val="%2."/>
      <w:lvlJc w:val="left"/>
      <w:pPr>
        <w:tabs>
          <w:tab w:val="left" w:pos="1530"/>
        </w:tabs>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34A26515"/>
    <w:multiLevelType w:val="hybridMultilevel"/>
    <w:tmpl w:val="3B106456"/>
    <w:lvl w:ilvl="0" w:tplc="39329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B5678"/>
    <w:multiLevelType w:val="hybridMultilevel"/>
    <w:tmpl w:val="48207E6C"/>
    <w:lvl w:ilvl="0" w:tplc="B9989CE4">
      <w:start w:val="1"/>
      <w:numFmt w:val="low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8" w15:restartNumberingAfterBreak="0">
    <w:nsid w:val="374759D0"/>
    <w:multiLevelType w:val="hybridMultilevel"/>
    <w:tmpl w:val="84B4660A"/>
    <w:lvl w:ilvl="0" w:tplc="F7FAC3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2410B"/>
    <w:multiLevelType w:val="hybridMultilevel"/>
    <w:tmpl w:val="F85C9264"/>
    <w:lvl w:ilvl="0" w:tplc="35403A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C1BC6"/>
    <w:multiLevelType w:val="hybridMultilevel"/>
    <w:tmpl w:val="F620F0C4"/>
    <w:lvl w:ilvl="0" w:tplc="C9148814">
      <w:start w:val="1"/>
      <w:numFmt w:val="low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1" w15:restartNumberingAfterBreak="0">
    <w:nsid w:val="5E151820"/>
    <w:multiLevelType w:val="hybridMultilevel"/>
    <w:tmpl w:val="BCCEDFE2"/>
    <w:lvl w:ilvl="0" w:tplc="B59E0038">
      <w:start w:val="1"/>
      <w:numFmt w:val="low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2" w15:restartNumberingAfterBreak="0">
    <w:nsid w:val="6740484E"/>
    <w:multiLevelType w:val="hybridMultilevel"/>
    <w:tmpl w:val="050ABCA2"/>
    <w:lvl w:ilvl="0" w:tplc="4D982490">
      <w:start w:val="1"/>
      <w:numFmt w:val="low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40F8A"/>
    <w:multiLevelType w:val="hybridMultilevel"/>
    <w:tmpl w:val="EE9EE6E8"/>
    <w:lvl w:ilvl="0" w:tplc="CBA8A2D2">
      <w:start w:val="1"/>
      <w:numFmt w:val="low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 w15:restartNumberingAfterBreak="0">
    <w:nsid w:val="7A5F02D5"/>
    <w:multiLevelType w:val="singleLevel"/>
    <w:tmpl w:val="7A5F02D5"/>
    <w:lvl w:ilvl="0">
      <w:start w:val="1"/>
      <w:numFmt w:val="upperLetter"/>
      <w:suff w:val="space"/>
      <w:lvlText w:val="%1)"/>
      <w:lvlJc w:val="left"/>
    </w:lvl>
  </w:abstractNum>
  <w:num w:numId="1">
    <w:abstractNumId w:val="0"/>
  </w:num>
  <w:num w:numId="2">
    <w:abstractNumId w:val="5"/>
  </w:num>
  <w:num w:numId="3">
    <w:abstractNumId w:val="14"/>
  </w:num>
  <w:num w:numId="4">
    <w:abstractNumId w:val="11"/>
  </w:num>
  <w:num w:numId="5">
    <w:abstractNumId w:val="3"/>
  </w:num>
  <w:num w:numId="6">
    <w:abstractNumId w:val="2"/>
  </w:num>
  <w:num w:numId="7">
    <w:abstractNumId w:val="10"/>
  </w:num>
  <w:num w:numId="8">
    <w:abstractNumId w:val="1"/>
  </w:num>
  <w:num w:numId="9">
    <w:abstractNumId w:val="13"/>
  </w:num>
  <w:num w:numId="10">
    <w:abstractNumId w:val="7"/>
  </w:num>
  <w:num w:numId="11">
    <w:abstractNumId w:val="12"/>
  </w:num>
  <w:num w:numId="12">
    <w:abstractNumId w:val="6"/>
  </w:num>
  <w:num w:numId="13">
    <w:abstractNumId w:val="9"/>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TYwMDU0MzUzMDBU0lEKTi0uzszPAykwqgUA2tg2UiwAAAA="/>
  </w:docVars>
  <w:rsids>
    <w:rsidRoot w:val="2EEFA0A7"/>
    <w:rsid w:val="2EEFA0A7"/>
    <w:rsid w:val="8F1FAADA"/>
    <w:rsid w:val="C137AB2A"/>
    <w:rsid w:val="FFB70262"/>
    <w:rsid w:val="00007A7C"/>
    <w:rsid w:val="000628EB"/>
    <w:rsid w:val="0009229B"/>
    <w:rsid w:val="00125187"/>
    <w:rsid w:val="00183FCA"/>
    <w:rsid w:val="00185B89"/>
    <w:rsid w:val="00186C3F"/>
    <w:rsid w:val="001916B5"/>
    <w:rsid w:val="001D2B1E"/>
    <w:rsid w:val="00243011"/>
    <w:rsid w:val="00295ACA"/>
    <w:rsid w:val="002D2433"/>
    <w:rsid w:val="002E642B"/>
    <w:rsid w:val="003211A6"/>
    <w:rsid w:val="00333C14"/>
    <w:rsid w:val="00352EC0"/>
    <w:rsid w:val="003D0A17"/>
    <w:rsid w:val="00401E84"/>
    <w:rsid w:val="00402CB1"/>
    <w:rsid w:val="00435B7A"/>
    <w:rsid w:val="004B138E"/>
    <w:rsid w:val="004C0BE1"/>
    <w:rsid w:val="00506C4A"/>
    <w:rsid w:val="0061451E"/>
    <w:rsid w:val="00637A77"/>
    <w:rsid w:val="00652C16"/>
    <w:rsid w:val="006966E8"/>
    <w:rsid w:val="006F1FC8"/>
    <w:rsid w:val="00711AC1"/>
    <w:rsid w:val="00797085"/>
    <w:rsid w:val="007E33F4"/>
    <w:rsid w:val="007E6208"/>
    <w:rsid w:val="00807EDF"/>
    <w:rsid w:val="008245E3"/>
    <w:rsid w:val="00825FBF"/>
    <w:rsid w:val="00841D39"/>
    <w:rsid w:val="00854C2D"/>
    <w:rsid w:val="00880E77"/>
    <w:rsid w:val="00885DC9"/>
    <w:rsid w:val="008A1BBB"/>
    <w:rsid w:val="008D66C0"/>
    <w:rsid w:val="008F497F"/>
    <w:rsid w:val="00931074"/>
    <w:rsid w:val="0095689B"/>
    <w:rsid w:val="00977DBE"/>
    <w:rsid w:val="00A43CB4"/>
    <w:rsid w:val="00A61E9C"/>
    <w:rsid w:val="00A70C42"/>
    <w:rsid w:val="00A955D6"/>
    <w:rsid w:val="00A96371"/>
    <w:rsid w:val="00AF2386"/>
    <w:rsid w:val="00B06002"/>
    <w:rsid w:val="00B11EB8"/>
    <w:rsid w:val="00B16C45"/>
    <w:rsid w:val="00B41832"/>
    <w:rsid w:val="00B671F1"/>
    <w:rsid w:val="00B72002"/>
    <w:rsid w:val="00B956C0"/>
    <w:rsid w:val="00BF660F"/>
    <w:rsid w:val="00C02224"/>
    <w:rsid w:val="00C53DEC"/>
    <w:rsid w:val="00CA0B91"/>
    <w:rsid w:val="00CA70FA"/>
    <w:rsid w:val="00CC76A6"/>
    <w:rsid w:val="00CE29D8"/>
    <w:rsid w:val="00D260DA"/>
    <w:rsid w:val="00D70241"/>
    <w:rsid w:val="00D72A3E"/>
    <w:rsid w:val="00DA34CA"/>
    <w:rsid w:val="00DA675E"/>
    <w:rsid w:val="00DF163D"/>
    <w:rsid w:val="00E52F9B"/>
    <w:rsid w:val="00E718DB"/>
    <w:rsid w:val="00EF1A76"/>
    <w:rsid w:val="00F03196"/>
    <w:rsid w:val="00F37113"/>
    <w:rsid w:val="00F40439"/>
    <w:rsid w:val="00F61C3B"/>
    <w:rsid w:val="00F631C2"/>
    <w:rsid w:val="00FE02A7"/>
    <w:rsid w:val="00FF1024"/>
    <w:rsid w:val="1F738D7E"/>
    <w:rsid w:val="2EEFA0A7"/>
    <w:rsid w:val="6FFF28DF"/>
    <w:rsid w:val="75E863B5"/>
    <w:rsid w:val="7DDF6806"/>
    <w:rsid w:val="7F9E5B0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8784A"/>
  <w15:docId w15:val="{6194ABD7-D605-48F3-B433-6C14582B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IN" w:eastAsia="en-IN"/>
    </w:rPr>
  </w:style>
  <w:style w:type="paragraph" w:styleId="Heading3">
    <w:name w:val="heading 3"/>
    <w:basedOn w:val="Normal"/>
    <w:next w:val="Normal"/>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pPr>
    <w:rPr>
      <w:rFonts w:ascii="Calibri" w:eastAsia="Times New Roman" w:hAnsi="Calibri" w:cs="Times New Roman"/>
      <w:sz w:val="20"/>
      <w:szCs w:val="20"/>
      <w:lang w:val="en-US" w:eastAsia="en-US" w:bidi="en-U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pPr>
      <w:autoSpaceDE w:val="0"/>
      <w:autoSpaceDN w:val="0"/>
      <w:adjustRightInd w:val="0"/>
      <w:spacing w:after="0" w:line="240" w:lineRule="auto"/>
    </w:pPr>
    <w:rPr>
      <w:rFonts w:ascii="Garamond" w:eastAsiaTheme="minorEastAsia" w:hAnsi="Garamond" w:cs="Garamond"/>
      <w:color w:val="000000"/>
      <w:sz w:val="24"/>
      <w:szCs w:val="24"/>
      <w:lang w:val="en-IN" w:eastAsia="en-IN"/>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7E33F4"/>
    <w:rPr>
      <w:color w:val="605E5C"/>
      <w:shd w:val="clear" w:color="auto" w:fill="E1DFDD"/>
    </w:rPr>
  </w:style>
  <w:style w:type="paragraph" w:styleId="NormalWeb">
    <w:name w:val="Normal (Web)"/>
    <w:basedOn w:val="Normal"/>
    <w:uiPriority w:val="99"/>
    <w:unhideWhenUsed/>
    <w:rsid w:val="000628EB"/>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nowrap">
    <w:name w:val="nowrap"/>
    <w:basedOn w:val="DefaultParagraphFont"/>
    <w:rsid w:val="00931074"/>
  </w:style>
  <w:style w:type="character" w:customStyle="1" w:styleId="mo">
    <w:name w:val="mo"/>
    <w:basedOn w:val="DefaultParagraphFont"/>
    <w:rsid w:val="00C02224"/>
  </w:style>
  <w:style w:type="character" w:customStyle="1" w:styleId="mi">
    <w:name w:val="mi"/>
    <w:basedOn w:val="DefaultParagraphFont"/>
    <w:rsid w:val="00C02224"/>
  </w:style>
  <w:style w:type="character" w:customStyle="1" w:styleId="mtext">
    <w:name w:val="mtext"/>
    <w:basedOn w:val="DefaultParagraphFont"/>
    <w:rsid w:val="00C02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68029">
      <w:bodyDiv w:val="1"/>
      <w:marLeft w:val="0"/>
      <w:marRight w:val="0"/>
      <w:marTop w:val="0"/>
      <w:marBottom w:val="0"/>
      <w:divBdr>
        <w:top w:val="none" w:sz="0" w:space="0" w:color="auto"/>
        <w:left w:val="none" w:sz="0" w:space="0" w:color="auto"/>
        <w:bottom w:val="none" w:sz="0" w:space="0" w:color="auto"/>
        <w:right w:val="none" w:sz="0" w:space="0" w:color="auto"/>
      </w:divBdr>
    </w:div>
    <w:div w:id="518159247">
      <w:bodyDiv w:val="1"/>
      <w:marLeft w:val="0"/>
      <w:marRight w:val="0"/>
      <w:marTop w:val="0"/>
      <w:marBottom w:val="0"/>
      <w:divBdr>
        <w:top w:val="none" w:sz="0" w:space="0" w:color="auto"/>
        <w:left w:val="none" w:sz="0" w:space="0" w:color="auto"/>
        <w:bottom w:val="none" w:sz="0" w:space="0" w:color="auto"/>
        <w:right w:val="none" w:sz="0" w:space="0" w:color="auto"/>
      </w:divBdr>
    </w:div>
    <w:div w:id="1642611258">
      <w:bodyDiv w:val="1"/>
      <w:marLeft w:val="0"/>
      <w:marRight w:val="0"/>
      <w:marTop w:val="0"/>
      <w:marBottom w:val="0"/>
      <w:divBdr>
        <w:top w:val="none" w:sz="0" w:space="0" w:color="auto"/>
        <w:left w:val="none" w:sz="0" w:space="0" w:color="auto"/>
        <w:bottom w:val="none" w:sz="0" w:space="0" w:color="auto"/>
        <w:right w:val="none" w:sz="0" w:space="0" w:color="auto"/>
      </w:divBdr>
    </w:div>
    <w:div w:id="1648509218">
      <w:bodyDiv w:val="1"/>
      <w:marLeft w:val="0"/>
      <w:marRight w:val="0"/>
      <w:marTop w:val="0"/>
      <w:marBottom w:val="0"/>
      <w:divBdr>
        <w:top w:val="none" w:sz="0" w:space="0" w:color="auto"/>
        <w:left w:val="none" w:sz="0" w:space="0" w:color="auto"/>
        <w:bottom w:val="none" w:sz="0" w:space="0" w:color="auto"/>
        <w:right w:val="none" w:sz="0" w:space="0" w:color="auto"/>
      </w:divBdr>
    </w:div>
    <w:div w:id="1806507273">
      <w:bodyDiv w:val="1"/>
      <w:marLeft w:val="0"/>
      <w:marRight w:val="0"/>
      <w:marTop w:val="0"/>
      <w:marBottom w:val="0"/>
      <w:divBdr>
        <w:top w:val="none" w:sz="0" w:space="0" w:color="auto"/>
        <w:left w:val="none" w:sz="0" w:space="0" w:color="auto"/>
        <w:bottom w:val="none" w:sz="0" w:space="0" w:color="auto"/>
        <w:right w:val="none" w:sz="0" w:space="0" w:color="auto"/>
      </w:divBdr>
    </w:div>
    <w:div w:id="2131586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4:13:53.804"/>
    </inkml:context>
    <inkml:brush xml:id="br0">
      <inkml:brushProperty name="width" value="0.05" units="cm"/>
      <inkml:brushProperty name="height" value="0.05" units="cm"/>
      <inkml:brushProperty name="color" value="#004F8B"/>
    </inkml:brush>
  </inkml:definitions>
  <inkml:trace contextRef="#ctx0" brushRef="#br0">96 364 3521,'-2'-8'7666,"-6"2"-6259,-15-2-1962,17 6 563,0 0 0,0 1 0,0 0 0,0 0 0,-1 1 0,1 0 0,0 0 0,-7 1 0,39-20 40,-21 16-57,25-15 39,-28 17-32,0 0 0,0 0 1,-1 1-1,1-1 0,0 0 1,1 1-1,-1-1 0,0 1 1,0 0-1,0 0 0,0 0 1,0 0-1,0 0 0,3 0 1,-5 1-17,-8-1-1325</inkml:trace>
  <inkml:trace contextRef="#ctx0" brushRef="#br0" timeOffset="670.8">56 460 1768,'-1'-1'649,"-1"0"-513,0 0-80,1 0-88,0 0 24</inkml:trace>
  <inkml:trace contextRef="#ctx0" brushRef="#br0" timeOffset="1055.99">40 386 2825,'1'-12'143,"4"-23"4194,13-51 0,-14 77-3892,-1 14-140,-1 27-154,-2-30-159,-1 53 99,-3 1 0,-2-1 0,-2 1-1,-25 83 1,32-136-94,-7 34 72,11-22-68,-3-14-4,0-1-1,1 0 1,-1 1 0,0-1-1,1 0 1,-1 1 0,0-1-1,1 0 1,-1 0-1,1 1 1,-1-1 0,1 0-1,-1 0 1,0 0 0,1 0-1,-1 1 1,1-1-1,-1 0 1,1 0 0,-1 0-1,1 0 1,-1 0-1,0 0 1,1 0 0,-1 0-1,1 0 1,-1-1 0,1 1-1,0 0 1,0-1-120,1 1 1,-1-1-1,1 0 0,-1 0 1,0 0-1,1 0 1,-1 0-1,0 0 0,0 0 1,0 0-1,0 0 1,0-1-1,0 1 0,0 0 1,1-3-1,1 0-238,13-19-621</inkml:trace>
  <inkml:trace contextRef="#ctx0" brushRef="#br0" timeOffset="1619.22">379 335 5561,'2'-5'539,"0"0"-1,0 1 1,0-1 0,-1 0-1,1 0 1,-1 0-1,0 0 1,-1 0 0,1 0-1,-1-9 1,0 11-505,0 0 1,-1 1-1,1-1 0,-1 0 1,1 0-1,-1 0 0,0 0 1,0 0-1,0 1 1,0-1-1,0 0 0,-1 1 1,0-1-1,1 1 0,-1-1 1,0 1-1,0 0 1,0 0-1,-3-3 0,3 4-26,0 0-1,0 0 1,1 1-1,-1-1 0,0 1 1,0-1-1,0 1 1,0 0-1,1-1 0,-1 1 1,0 0-1,0 0 1,0 0-1,0 1 0,0-1 1,0 0-1,0 1 1,1-1-1,-1 1 1,0 0-1,0-1 0,1 1 1,-1 0-1,0 0 1,1 0-1,-1 0 0,-1 2 1,-1 0-6,1 0 1,0 0-1,-1 0 0,1 1 1,0-1-1,1 1 0,-1 0 1,1 0-1,-1 0 0,-1 5 1,0 3 4,0-1 0,1 2 0,0-1 1,-1 21-1,4-30-6,-1 0 0,1 0 0,0 0 0,0 0 1,0 0-1,1 0 0,-1 0 0,1 0 0,-1 0 0,1 0 1,0 0-1,0 0 0,0 0 0,1 0 0,-1-1 0,1 1 1,0 0-1,-1-1 0,1 0 0,0 1 0,0-1 0,1 0 1,-1 0-1,5 3 0,-6-4 0,1 0 1,0 0-1,0 0 0,0 0 0,1-1 1,-1 1-1,0-1 0,0 1 0,0-1 1,0 0-1,0 0 0,1 0 0,-1 0 1,0 0-1,0-1 0,0 1 0,0-1 1,0 1-1,0-1 0,0 0 0,0 1 1,0-1-1,0 0 0,0-1 0,0 1 1,0 0-1,-1 0 0,1-1 1,0 1-1,-1-1 0,1 1 0,1-4 1,4-4 9,-1-2 0,1 1 0,-2 0 0,8-20 0,-5 12 0,5-23 6,-14 59-63,-15 71 29,-15 61 24,28-139-82,-12 48 253,14-55-286,0 0 1,1 0-1,0-1 1,0 1 0,0 0-1,0 0 1,0 0 0,1 0-1,0 0 1,0 0-1,0 0 1,2 4 0,1-3-379</inkml:trace>
  <inkml:trace contextRef="#ctx0" brushRef="#br0" timeOffset="1988.89">610 95 7826,'0'-7'2776,"0"8"-2344,1 10-112,-1 9-64,0 10-31,-4 14-33,-3 7-32,-6 17-32,-3 4 8,-3 3-40,0-3-8,5-14-24,3-9 0,8-12-136,3-9-248,3-10 232</inkml:trace>
  <inkml:trace contextRef="#ctx0" brushRef="#br0" timeOffset="2721.94">873 179 6569,'-2'3'2513,"-2"5"-1761,0 10-208,-1 10-200,-1 4-56,0 14-96,-2 0-104,-7 0-24,5 1 24,0-10-88,2-6-168,4-12 120</inkml:trace>
  <inkml:trace contextRef="#ctx0" brushRef="#br0" timeOffset="3060.5">996 202 7418,'0'-1'62,"0"1"0,0 0 0,0-1 0,0 1 0,0-1 0,0 1 0,0-1 1,0 1-1,0-1 0,0 1 0,0-1 0,0 1 0,0 0 0,0-1 0,-1 1 1,1-1-1,0 1 0,0-1 0,0 1 0,-1 0 0,1-1 0,0 1 0,0-1 1,-1 1-1,1 0 0,0-1 0,-1 1 0,1 0 0,0 0 0,-1-1 0,1 1 0,-1 0 1,1 0-1,0 0 0,-1-1 0,1 1 0,-1 0 0,1 0 0,-1 0 0,1 0 1,-1 0-1,1 0 0,-1 0 0,1 0 0,0 0 0,-1 0 0,1 0 0,-1 0 1,1 0-1,-1 0 0,1 0 0,-1 1 0,1-1 0,0 0 0,-1 1 0,-2 0-16,1 1 0,-1 0 0,1-1 0,0 1 0,0 0 0,-1 1-1,2-1 1,-3 3 0,-5 9 32,1 0 0,0 0 1,2 1-1,0 0 0,0 0 0,-5 24 0,6-13-41,0 1-1,2-1 1,-1 30 0,4-52-32,0 0 1,0 0 0,1 0 0,-1 0 0,1 0 0,0 0 0,0 0-1,0 0 1,0 0 0,1 0 0,0 0 0,2 4 0,-3-7-3,0 0 0,1 0 1,-1 1-1,0-1 0,1 0 0,-1 0 1,1 0-1,-1 0 0,1 0 1,-1-1-1,1 1 0,0 0 1,-1-1-1,1 1 0,0-1 1,0 0-1,0 0 0,-1 1 1,1-1-1,0 0 0,0 0 0,-1-1 1,1 1-1,0 0 0,0 0 1,-1-1-1,1 0 0,0 1 1,-1-1-1,3-1 0,5-2-2,-1 0 1,-1 0-1,1-1 0,-1 0 0,1-1 0,-2 0 0,1 0 1,-1 0-1,9-11 0,-3 1 4,0 0 1,-1-2-1,10-18 1,-16 23 4,1 1 0,-1-1 0,-1 1 0,0-1 0,-1-1 0,3-25 0,-6 35-8,0-1 0,0 1 0,0-1 0,-1 1 0,1-1 1,-1 1-1,0-1 0,-1 1 0,1 0 0,-4-7 0,4 9-6,-1-1 1,0 1-1,1-1 1,-1 1-1,0 0 1,0 0 0,-1 0-1,1 0 1,0 0-1,-1 1 1,1-1-1,-1 1 1,1 0-1,-1-1 1,0 1-1,0 0 1,-5-1-1,5 1-164,-1 1-1,0-1 0,1 1 1,-1 0-1,0 0 0,0 0 1,1 1-1,-1-1 0,0 1 1,1 0-1,-1 0 0,-4 2 1,-5 2-659</inkml:trace>
  <inkml:trace contextRef="#ctx0" brushRef="#br0" timeOffset="3392.62">1223 9 6585,'6'-9'2401,"2"11"-1849,-3 7 8,-2 15-40,-3 6-16,-1 10-200,1 5-96,-7 8-111,-3 2-33,-6 8-56,3 0 40,3-13-56,4-5-393,7-17 321</inkml:trace>
  <inkml:trace contextRef="#ctx0" brushRef="#br0" timeOffset="3724.74">1389 198 8090,'-17'-4'3567,"15"5"-3555,1-1 1,0 0-1,0 0 0,-1-1 1,1 1-1,0 0 0,0 0 0,-1-1 1,1 1-1,0-1 0,0 1 1,0-1-1,-1 1 0,1-1 0,0 0 1,0 1-1,0-1 0,-1-1 1,2 0-14,0 0 0,1 0 1,-1 1-1,0-1 1,1 0-1,-1 0 1,1 0-1,0 1 0,0-1 1,-1 1-1,1-1 1,0 0-1,2-2 1,0 0 0,2-4-1,1-1 0,0 1 1,1 0-1,9-10 1,-14 17-1,-1-1 1,0 0 0,1 1 0,-1 0 0,1-1-1,0 1 1,-1 0 0,1 0 0,0 0 0,0 0-1,0 0 1,0 1 0,0-1 0,0 0 0,0 1-1,0 0 1,0-1 0,0 1 0,0 0 0,0 0-1,0 0 1,0 0 0,0 0 0,0 1 0,0-1-1,0 1 1,0-1 0,0 1 0,0 0 0,0-1-1,3 3 1,-4-1 1,1-1-1,-1 1 1,1 0-1,-1-1 1,0 1-1,1 0 1,-1 0-1,0 0 0,0 0 1,-1 0-1,1 0 1,0 0-1,-1 0 1,1 1-1,-1-1 1,0 0-1,1 0 1,-1 0-1,0 1 1,-1-1-1,1 0 1,0 0-1,0 0 1,-1 0-1,-1 4 1,-1 5 11,-1 1 1,0-1-1,-8 14 1,11-24-12,-40 80 50,-30 61 69,71-142-120,-1 0 0,1 0 1,0 0-1,0 0 0,0 0 0,0 1 1,0-1-1,0 0 0,0 0 0,0 0 0,0 0 1,0 0-1,0 0 0,0 1 0,0-1 1,0 0-1,0 0 0,0 0 0,0 0 1,0 1-1,0-1 0,0 0 0,0 0 1,0 0-1,0 0 0,0 0 0,0 1 0,0-1 1,0 0-1,0 0 0,0 0 0,0 0 1,0 0-1,1 0 0,-1 0 0,0 1 1,0-1-1,0 0 0,0 0 0,0 0 0,0 0 1,0 0-1,1 0 0,-1 0 0,0 0 1,0 0-1,0 0 0,0 0 0,0 0 1,1 0-1,-1 0 0,0 0 0,0 0 1,0 0-1,0 0 0,0 0 0,1 0 0,-1 0 1,0 0-1,0 0 0,0 0 0,0 0 1,0 0-1,1 0 0,-1 0 0,18-7-21,18-13-801,-18 4-416,1-2 510</inkml:trace>
  <inkml:trace contextRef="#ctx0" brushRef="#br0" timeOffset="4063.44">1604 214 6961,'0'-1'170,"0"0"-1,0 0 0,0 0 0,-1 0 0,1 1 1,0-1-1,-1 0 0,1 0 0,0 0 0,-1 1 1,1-1-1,-1 0 0,1 1 0,-1-1 0,1 0 0,-1 1 1,0-1-1,1 0 0,-1 1 0,0-1 0,0 1 1,1 0-1,-1-1 0,0 1 0,-1-1 0,1 1-135,0 0-1,0 0 0,0 1 1,0-1-1,1 0 0,-1 1 1,0-1-1,0 0 0,0 1 0,1-1 1,-1 1-1,0-1 0,1 1 1,-1 0-1,0-1 0,1 1 1,-1-1-1,0 1 0,1 0 1,-1 0-1,1-1 0,0 1 1,-1 0-1,0 1 0,-4 9-7,0 0 0,0 0 0,1 1-1,0-1 1,-2 16 0,5-22-21,0 1-1,1-1 1,0 1 0,0-1-1,0 1 1,0-1 0,1 1-1,0-1 1,0 1 0,1-1-1,0 1 1,0-1 0,3 7-1,-4-11-3,-1 0 0,1 0 0,0 0 0,0 0 0,-1 0 0,1 0 0,0 0 0,0 0-1,0 0 1,0-1 0,0 1 0,0 0 0,0-1 0,0 1 0,1-1 0,-1 1 0,0-1 0,0 0 0,0 1-1,0-1 1,1 0 0,-1 0 0,0 0 0,0 0 0,1 0 0,-1 0 0,0 0 0,0 0 0,0-1 0,1 1-1,-1 0 1,0-1 0,2 0 0,3-1 3,0-1 0,1-1-1,-1 1 1,8-7 0,-6 4 2,0-1 0,-1 0 1,0 0-1,0-1 0,-1 1 0,0-2 1,0 1-1,-1 0 0,0-1 1,-1 0-1,0 0 0,0-1 1,-1 1-1,0-1 0,0 0 0,-1 0 1,0-10-1,-1 17 2,-1 1 0,0 0 0,-1 0-1,1 0 1,0 0 0,-1 0 0,1 0 0,-1 0 0,1 0 0,-1 0-1,0 0 1,0 0 0,0 0 0,0 0 0,0 0 0,0 1 0,-1-1-1,1 0 1,-1 1 0,1-1 0,-1 1 0,1 0 0,-1 0-1,0-1 1,0 1 0,-3-1 0,2 0-172,0 1 1,0 0-1,0 0 1,-1 0-1,1 1 1,0-1-1,0 1 1,-1 0-1,1 0 0,0 0 1,-1 0-1,1 0 1,0 1-1,0 0 1,-1-1-1,-4 3 0,-5 3-857</inkml:trace>
  <inkml:trace contextRef="#ctx0" brushRef="#br0" timeOffset="4546.12">1771 148 7858,'-16'2'3799,"-1"1"-3644,17-3-104,0 0-50,0-1 0,0 1-1,0-1 1,0 1 0,0 0 0,0-1 0,1 1 0,-1-1 0,0 1 0,0 0 0,0-1 0,0 1 0,1 0 0,-1-1 0,0 1 0,1 0 0,-1-1 0,0 1 0,0 0 0,1-1 0,-1 1 0,0 0 0,1 0 0,-1 0 0,1-1 0,-1 1 0,0 0 0,1 0 0,-1 0 0,0 0 0,2 0 0,11-7 8,-5-2-5,-4 6 3,-1-1 0,1 0 0,0 1-1,0 0 1,0-1 0,0 2-1,0-1 1,1 0 0,7-2 0,-12 5-2,1 0 1,-1 0 0,1 0 0,-1 1 0,1-1 0,0 0 0,-1 0 0,0 1 0,1-1 0,-1 0 0,1 1-1,-1-1 1,1 1 0,-1-1 0,0 0 0,1 1 0,-1-1 0,0 1 0,1-1 0,-1 1 0,0-1 0,0 1-1,1-1 1,-1 1 0,0-1 0,0 1 0,0 0 0,0-1 0,0 1 0,0-1 0,0 1 0,0-1 0,0 2-1,1 20 122,-1-21-121,0 7 22,-1-1 0,0 1 1,0 0-1,-1-1 0,0 1 1,-1-1-1,-3 8 0,-28 50 72,24-46-69,-32 52 59,42-71-90,0 1 0,0-1 0,0 0 0,-1 0 0,1 0 0,0 0 0,0 0 1,0 0-1,0 0 0,0 0 0,0 1 0,0-1 0,0 0 0,0 0 0,0 0 0,0 0 0,0 0 1,0 1-1,0-1 0,0 0 0,0 0 0,0 0 0,0 0 0,0 0 0,0 0 0,0 1 0,0-1 0,0 0 1,0 0-1,0 0 0,0 0 0,0 0 0,0 1 0,0-1 0,0 0 0,0 0 0,0 0 0,0 0 1,0 0-1,1 0 0,-1 0 0,0 0 0,0 1 0,0-1 0,0 0 0,0 0 0,0 0 0,1 0 1,8-2 10,10-6 18,21-17-8,-23 14-24,36-18 1,-47 26 4,0 1 0,0 0-1,0 0 1,0 1 0,0 0-1,0 0 1,1 0 0,-1 1-1,0 0 1,11 1 0,-17-1-41,1 0 0,-1 0 0,0 0 0,0 0 0,0 0 1,0 0-1,0 0 0,0 0 0,0 0 0,1 0 0,-1 0 0,0 0 0,0 0 1,0 0-1,0 0 0,0 0 0,0 0 0,0 0 0,0 0 0,1 0 0,-1 0 1,0 0-1,0-1 0,0 1 0,0 0 0,0 0 0,0 0 0,0 0 0,0 0 1,0 0-1,1 0 0,-1 0 0,0 0 0,0 0 0,0-1 0,0 1 0,0 0 1,0 0-1,0 0 0,0 0 0,0 0 0,0 0 0,0 0 0,0 0 1,0-1-1,0 1 0,0 0 0,0 0 0,0 0 0,0 0 0,0 0 0,0 0 1,0 0-1,0-1 0,0 1 0,0 0 0,0 0 0,0 0 0,0 0 0,0 0 1</inkml:trace>
  <inkml:trace contextRef="#ctx0" brushRef="#br0" timeOffset="4906.39">2000 23 7978,'4'2'2872,"2"12"-2384,-1 9-128,3 9-63,-8 4-57,0 6-48,-7 3-48,-7 4-80,-3 1 8,1-3-16,4-9-16,5-12-632,5-2 456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4:13:45.079"/>
    </inkml:context>
    <inkml:brush xml:id="br0">
      <inkml:brushProperty name="width" value="0.05" units="cm"/>
      <inkml:brushProperty name="height" value="0.05" units="cm"/>
      <inkml:brushProperty name="color" value="#004F8B"/>
    </inkml:brush>
  </inkml:definitions>
  <inkml:trace contextRef="#ctx0" brushRef="#br0">523 172 6305,'2'-20'1203,"1"0"0,0 0-1,8-20 1,-7 33-816,-1 13-174,1 21-24,-2 19-105,-1 0 1,-6 49-1,-19 90 25,11-99-68,-42 423 216,54-496-250,0-3-9,0 0 1,1-1-1,0 1 0,1 0 0,0 0 1,3 11-1,-1-14-140,0-9-483,2-15-1098,-5 15 1499,6-24-724</inkml:trace>
  <inkml:trace contextRef="#ctx0" brushRef="#br0" timeOffset="385.37">6 340 4873,'-1'-2'91,"0"0"1,0 0-1,1-1 0,-1 1 1,1 0-1,-1-1 0,1 1 1,0 0-1,0-1 0,0 1 1,0 0-1,0-1 1,0 1-1,1-1 0,-1 1 1,1 0-1,0 0 0,0-1 1,0 1-1,0 0 0,0 0 1,0 0-1,0 0 0,1 0 1,-1 0-1,1 0 0,2-2 1,5-5-46,1 1 0,0 0 0,0 1 0,12-7 0,-20 12 12,52-27 363,0 2 0,68-23 1,-58 25-107,-3 0 185,124-32 0,-165 52-444,1 1 1,-1 1-1,1 2 0,-1-1 0,1 2 1,0 1-1,0 1 0,-1 0 0,1 2 1,27 8-1,-43-11-48,1 1 0,-1 1 0,0-1 0,0 1-1,0-1 1,0 2 0,-1-1 0,1 0 0,-1 1 0,0 0 0,0 0 0,5 6 0,-7-6-4,1-1 0,-1 1 0,0 0 0,-1 0 0,1 0 0,-1 0 0,1 1 0,-1-1 0,-1 0 0,1 0 1,-1 1-1,1-1 0,-1 1 0,0-1 0,-1 0 0,0 7 0,-2 0 12,0 1-1,0-1 1,-1-1-1,-1 1 1,0-1-1,-10 17 1,-45 57 56,52-73-70,-142 158-2461,104-122 1568</inkml:trace>
  <inkml:trace contextRef="#ctx0" brushRef="#br0" timeOffset="748.58">804 957 9386,'-10'-5'3161,"1"4"-3065,4 1-88,9 2 24,4-1-128,8-1-168,12 2 176</inkml:trace>
  <inkml:trace contextRef="#ctx0" brushRef="#br0" timeOffset="4112.85">2104 700 6305,'-6'-1'825,"-2"-1"172,7 1-516,4 0 28,128-29 1202,328-87-1251,42-73-255,-228 77-134,-255 106-61,10-2 29,-1-1 1,-1-2-1,0-1 1,0-1-1,26-20 1,-51 34-38,0 0 0,-1-1 0,1 1 0,-1-1 0,1 1 0,-1 0 0,1-1 1,-1 1-1,1-1 0,-1 1 0,1-1 0,-1 0 0,0 1 0,1-1 1,-1 1-1,0-1 0,1 0 0,-1 1 0,0-1 0,0 0 0,0 1 0,0-1 1,0-1-1,0 1 1,0 1 0,-1-1 0,1 1 1,0-1-1,-1 1 0,1-1 0,-1 1 0,1-1 0,-1 1 1,1 0-1,-1-1 0,0 1 0,1 0 0,-1 0 1,1-1-1,-1 1 0,0 0 0,1 0 0,-2 0 1,-34-3 83,-5 8-54,-46 10-1,27-4-19,-283 63-21,257-48 4,-158 70 0,89-20-2,-168 75-12,190-91 10,-188 116 0,5 0 16,169-98 3,-143 101 0,289-179-11,-9 7-12,-1 1 1,1 0-1,1 1 0,-11 11 1,20-19 10,-1-1 0,1 0 0,0 0 1,0 0-1,0 0 0,0 0 0,0 1 0,0-1 1,-1 0-1,1 0 0,0 0 0,0 0 1,0 1-1,0-1 0,0 0 0,0 0 1,0 0-1,0 1 0,0-1 0,0 0 1,0 0-1,0 0 0,0 1 0,0-1 1,0 0-1,0 0 0,0 0 0,0 1 0,0-1 1,0 0-1,0 0 0,1 0 0,-1 0 1,0 1-1,0-1 0,0 0 0,0 0 1,0 0-1,0 0 0,1 0 0,-1 0 1,0 1-1,0-1 0,0 0 0,0 0 1,1 0-1,-1 0 0,0 0 0,0 0 0,0 0 1,0 0-1,1 0 0,-1 0 0,0 0 1,0 0-1,0 0 0,1 0 0,-1 0 1,0 0-1,1 0 0,14 1-28,-13-2 23,35-1-11,-1-1 1,72-18-1,68-31 35,-13 3-26,308-39-41,-216 46-16,-167 29-204,-60 11 152,0-2-1,0-1 1,0-1 0,-1-2 0,33-13-1,-57 20 115,0 0 0,-1-1-1,1 1 1,-1-1-1,1 1 1,-1-1 0,0 0-1,2-2 1,-4 4 3,1 0 0,-1-1 1,0 1-1,0 0 0,0 0 0,0 0 0,0-1 1,0 1-1,0 0 0,0 0 0,0-1 0,0 1 0,0 0 1,0 0-1,0 0 0,0-1 0,0 1 0,0 0 1,0 0-1,0-1 0,0 1 0,0 0 0,0 0 1,0-1-1,0 1 0,0 0 0,0 0 0,0 0 1,-1-1-1,1 1 0,0 0 0,0 0 0,0 0 1,0 0-1,-1-1 0,1 1 0,0 0 0,0 0 1,0 0-1,-1 0 0,1 0 0,0 0 0,0 0 1,0-1-1,-1 1 0,1 0 0,-7-1 13,0-1 0,1 1 0,-1 0 0,-9 1 0,6-1-1,-18 0-18,-1 0-1,-30 4 0,52-3 8,-1 1 1,1 1-1,-1-1 0,1 1 0,0 0 1,0 1-1,0 0 0,0 0 0,0 1 1,0-1-1,1 2 0,-9 6 0,14-11 0,1 1-1,-1-1 1,1 0-1,-1 1 0,1-1 1,-1 0-1,1 1 1,0-1-1,-1 1 0,1-1 1,0 1-1,-1-1 1,1 1-1,0-1 1,-1 1-1,1-1 0,0 1 1,0-1-1,0 1 1,0 0-1,0-1 0,0 1 1,-1-1-1,1 1 1,0-1-1,1 1 1,-1 0-1,0-1 0,0 1 1,0-1-1,0 2 1,1-2-1,0 1 1,0 0 0,0 0 0,0 0 0,0-1-1,0 1 1,0-1 0,0 1 0,0-1 0,0 1 0,0-1-1,1 1 1,-1-1 0,1 0 0,48 5 24,-46-5-20,15 0 5,-1-1-1,0-1 0,1-1 1,-1 0-1,0-2 0,-1 0 1,22-9-1,-38 14-9,-1 0 0,1 0 0,-1 0 0,0 0 0,1 0 1,-1 0-1,1-1 0,-1 1 0,0 0 0,1 0 0,-1 0 0,0-1 0,1 1 0,-1 0 0,0 0 1,1-1-1,-1 1 0,0 0 0,1-1 0,-1 1 0,0 0 0,0-1 0,0 1 0,1 0 0,-1-1 1,0 1-1,0-1 0,0 1 0,0 0 0,0-1 0,0 1 0,0-1 0,1 1 0,-1-1 0,0 1 0,-1 0 1,1-1-1,0 1 0,0-1 0,0 1 0,0 0 0,0-1 0,0 1 0,0-1 0,-1 1 0,1 0 1,0-1-1,0 1 0,0 0 0,-1-1 0,1 1 0,0 0 0,-1-1 0,1 1 0,0 0 0,-1 0 0,1-1 1,-1 1-1,0-1 35,0 0 0,1 0 0,-1 0 1,0 0-1,1 0 0,-1 0 1,1 0-1,-1 0 0,1 0 0,0 0 1,-1 0-1,1-2 0,28 18-2,-23-11-23,-1-1-1,1 0 0,0 0 1,0-1-1,1 1 0,-1-1 1,0-1-1,1 1 0,-1-1 1,1 1-1,-1-2 0,1 1 1,0-1-1,0 1 0,-1-2 1,1 1-1,0-1 0,-1 1 1,11-4-1,-14 3 5,0 0 0,0 0 0,0 0 0,1 0 0,-1 0 0,-1-1 0,1 1 0,0 0 0,0-1 0,0 0-1,-1 1 1,1-1 0,-1 0 0,0 0 0,1 0 0,-1 0 0,0 0 0,0 0 0,1-4 0,31 7 174,-25-1-181,-3 0 5,0 0 0,-1 1 0,1-1 0,0 1 0,-1 0 0,1 0 0,8 4 0,-13-5-13,0 0 1,0 0 0,0 0 0,0 0 0,1 0-1,-1 0 1,0 0 0,0 1 0,0-1-1,0 0 1,0 0 0,0 0 0,0 0 0,0 0-1,0 0 1,0 0 0,0 0 0,0 1 0,0-1-1,0 0 1,0 0 0,0 0 0,0 0-1,0 0 1,0 0 0,0 0 0,-1 1 0,1-1-1,0 0 1,0 0 0,0 0 0,0 0 0,0 0-1,0 0 1,0 0 0,0 0 0,0 0-1,0 0 1,0 0 0,0 1 0,-1-1 0,1 0-1,0 0 1,0 0 0,0 0 0,0 0 0,0 0-1,0 0 1,0 0 0,-1 0 0,1 0-1,0 0 1,0 0 0,0 0 0,0 0 0,0 0-1,0 0 1,0 0 0,0 0 0,-1 0 0,1 0-1,0 0 1,0 0 0,0 0 0,0-1-1,-2 1 44,8-1-25,10-2-2,-3 0-22,1 0 1,-1 1-1,0 1 0,1 1 0,16 0 1,-27 1 2,0 0 0,0 0 1,-1 0-1,1 0 0,0 0 1,-1 1-1,1-1 0,-1 1 1,1-1-1,-1 1 1,0 0-1,4 3 0,-5-3 6,0-1 0,0 1 0,0-1 0,0 0 0,1 0 0,-1 0 0,0 1 0,1-1 0,-1-1 0,1 1 1,-1 0-1,1 0 0,0 0 0,-1-1 0,1 1 0,0-1 0,0 0 0,-1 1 0,1-1 0,0 0 0,0 0 0,-1 0 0,1 0 0,0 0 0,0 0 0,-1-1 0,1 1 0,0-1 0,-1 1 0,1-1 0,0 1 0,2-2 0,0-1 3,0 0 1,-1 0-1,1-1 0,-1 1 0,1-1 1,-1 0-1,0 0 0,-1 0 1,1 0-1,-1 0 0,1 0 1,-1-1-1,0 1 0,-1-1 0,1 0 1,-1 1-1,1-10 0,-1 13-11,2 7-12,-2-3 17,1 0 0,-1-1 0,1 1 1,0 0-1,0-1 0,3 5 0,20 12 24,-23-19-21,-1 1 1,1-1-1,-1 1 1,0-1-1,1 0 1,-1 1-1,1-1 1,-1 0-1,1 0 1,-1 0-1,1 0 1,-1 0-1,1-1 1,-1 1-1,1 0 1,-1-1-1,1 1 1,-1-1-1,0 1 1,1-1-1,-1 0 1,0 1-1,1-1 0,1-2 1,26-26 85,-26 26-74,3-5 5,1-1 1,-1 0 0,-1-1-1,1 1 1,-2-1 0,1 0-1,-1 0 1,-1-1 0,0 1-1,0-1 1,-1 0 0,-1 0-1,1 0 1,-2 0 0,0-18-1,2 70-88,-3-36 69,1 0-1,0 0 1,1 0-1,-1 0 1,1 0 0,0 0-1,0 0 1,0 0-1,1 0 1,-1-1 0,1 1-1,0 0 1,4 5-1,-2-5 6,-1 0 0,1 0 0,0 0 0,1-1 0,-1 0-1,1 0 1,0 0 0,0 0 0,0-1 0,9 5-1,-14-8-5,0 0 1,0 0-1,1 0 0,-1 0 0,0 0 0,0 0 0,1 0 0,-1 0 0,0 0 0,0 0 0,0 0 0,1 0 0,-1 0 0,0 0 0,0 0 0,0 1 0,1-1 0,-1 0 0,0 0 0,0 0 0,0 0 0,0 0 0,1 1 0,-1-1 0,0 0 0,0 0 0,0 0 0,0 0 0,0 1 1,0-1-1,1 0 0,-1 0 0,0 0 0,0 1 0,0-1 0,0 0 0,0 0 0,0 1 0,0-1 0,0 0 0,0 0 0,0 0 0,0 1 0,0-1 0,0 0 0,0 0 0,0 1 0,0-1 0,0 0 0,0 0 0,-1 0 0,1 1 0,0-1 0,0 0 0,0 0 0,0 0 0,-13 5 27,7-3-8,25 1-27,-4-3 7,-1 0-1,1-1 1,0-1-1,27-6 1,-35 7 2,0-1 0,0 0 0,0-1 0,0 1 0,0-1 0,0-1 1,-1 1-1,0-1 0,0-1 0,0 1 0,0-1 0,9-9 0,-6 1 10,1 0 1,10-23-1,-18 32-8,0-1 0,0 1 0,0-1-1,-1 0 1,1 0 0,-1 0 0,0 0 0,-1 0 0,1 0-1,-1 0 1,0 0 0,-1-7 0,1 12-4,0-1 0,0 0 0,0 0 0,0 1 0,0-1 1,-1 0-1,1 0 0,0 1 0,0-1 0,-1 0 0,1 1 0,0-1 0,-1 0 0,1 1 1,-1-1-1,1 1 0,-1-1 0,1 0 0,-1 1 0,1-1 0,-1 1 0,0 0 1,1-1-1,-2 0 0,1 1 1,1 0-1,-1 0 1,0 0 0,0 1 0,1-1 0,-1 0-1,0 0 1,0 0 0,1 1 0,-1-1 0,0 0 0,0 1-1,1-1 1,-1 0 0,1 1 0,-1-1 0,0 1-1,0 1 1,-2 0 1,1 1-1,-1 0 1,1 0-1,0 0 1,0 0-1,0 0 1,0 1-1,-2 5 0,2-2-1,1 1-1,0-1 0,0 0 1,1 1-1,0-1 0,0 1 0,1-1 1,0 0-1,0 1 0,4 12 0,-5-18 4,1 0-1,0 0 0,0 1 0,0-1 0,0 0 1,1 0-1,-1 0 0,1 0 0,-1-1 0,1 1 1,-1 0-1,1 0 0,0-1 0,0 1 0,0-1 1,0 0-1,0 0 0,0 1 0,0-1 0,0-1 1,1 1-1,-1 0 0,0 0 0,0-1 0,1 1 1,-1-1-1,1 0 0,-1 0 0,0 0 0,1 0 1,-1 0-1,0 0 0,1-1 0,-1 1 0,0-1 1,5-1-1,5-2 7,0 0 0,0-1 1,0-1-1,16-10 0,-26 15-9,0 1 0,0 0 0,-1 0 0,1-1 0,0 1 0,0 0-1,0 1 1,0-1 0,0 0 0,0 0 0,-1 1 0,1-1 0,0 1 0,0 0 0,-1-1 0,1 1-1,0 0 1,-1 0 0,1 0 0,-1 0 0,3 3 0,17 6 34,-9-7-35,1 0-1,0-1 0,0 0 1,-1-1-1,1-1 0,16-1 0,79-14 23,-59 6-38,15-6 22,-51 11-3,1 0-1,0 1 1,0 1-1,25-2 1,-4 3-1,-18 1-5,0-1 0,0 2 0,0 0 0,0 1-1,20 6 1,-23-5 10,1 0 0,-1-1 0,1-1 0,-1 0 0,1 0 0,-1-2 0,1 0 0,-1-1 0,1 0 0,-1-1 0,18-6 0,66-15 43,-44 11 26,86-31-1,-123 37-30,-7 2 36,0 1 0,1 1 1,17-5-1,-24 8 65</inkml:trace>
  <inkml:trace contextRef="#ctx0" brushRef="#br0" timeOffset="5400.33">3792 1128 4017,'-19'-9'2045,"-1"2"0,-38-11 0,70 20-1865,1-1 1,0-1 0,-1 0-1,1 0 1,19-4 0,86-19-277,-68 13 197,293-55 113,359-78 111,-604 120-284,195-44 40,-2 25 21,-265 43-186,-49 7-488,-9-2 346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476D73D48C4C41822FB10E13D0974A" ma:contentTypeVersion="2" ma:contentTypeDescription="Create a new document." ma:contentTypeScope="" ma:versionID="8c72820392beb0fad35133b794a91729">
  <xsd:schema xmlns:xsd="http://www.w3.org/2001/XMLSchema" xmlns:xs="http://www.w3.org/2001/XMLSchema" xmlns:p="http://schemas.microsoft.com/office/2006/metadata/properties" xmlns:ns2="11609da4-f37a-4188-a376-a33ea0e0e6a7" targetNamespace="http://schemas.microsoft.com/office/2006/metadata/properties" ma:root="true" ma:fieldsID="d17e93cfc172a0d2e0e31e527a67f8d1" ns2:_="">
    <xsd:import namespace="11609da4-f37a-4188-a376-a33ea0e0e6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09da4-f37a-4188-a376-a33ea0e0e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FED0C9E6-0C08-4B80-9ECC-6ADE53DAEF08}">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0C86F80F-2B16-4B16-B729-63236B6C9066}">
  <ds:schemaRefs>
    <ds:schemaRef ds:uri="http://schemas.microsoft.com/sharepoint/v3/contenttype/forms"/>
  </ds:schemaRefs>
</ds:datastoreItem>
</file>

<file path=customXml/itemProps4.xml><?xml version="1.0" encoding="utf-8"?>
<ds:datastoreItem xmlns:ds="http://schemas.openxmlformats.org/officeDocument/2006/customXml" ds:itemID="{B550183C-C940-4946-97FC-6CD95B8852B7}">
  <ds:schemaRefs>
    <ds:schemaRef ds:uri="http://schemas.microsoft.com/office/2006/metadata/contentType"/>
    <ds:schemaRef ds:uri="http://schemas.microsoft.com/office/2006/metadata/properties/metaAttributes"/>
    <ds:schemaRef ds:uri="http://www.w3.org/2000/xmlns/"/>
    <ds:schemaRef ds:uri="http://www.w3.org/2001/XMLSchema"/>
    <ds:schemaRef ds:uri="11609da4-f37a-4188-a376-a33ea0e0e6a7"/>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rama</dc:creator>
  <cp:lastModifiedBy>Rahul Karthik</cp:lastModifiedBy>
  <cp:revision>3</cp:revision>
  <dcterms:created xsi:type="dcterms:W3CDTF">2022-03-25T05:23:00Z</dcterms:created>
  <dcterms:modified xsi:type="dcterms:W3CDTF">2022-03-30T16:58:00Z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ContentTypeId">
    <vt:lpwstr>0x0101000A476D73D48C4C41822FB10E13D0974A</vt:lpwstr>
  </property>
</Properties>
</file>