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F0188" w14:textId="09E7DCDB" w:rsidR="00A22AE2" w:rsidRDefault="00191589" w:rsidP="00191589">
      <w:pPr>
        <w:jc w:val="center"/>
        <w:rPr>
          <w:sz w:val="28"/>
          <w:szCs w:val="28"/>
        </w:rPr>
      </w:pPr>
      <w:r>
        <w:rPr>
          <w:sz w:val="28"/>
          <w:szCs w:val="28"/>
        </w:rPr>
        <w:t>PROJEKT R:</w:t>
      </w:r>
    </w:p>
    <w:p w14:paraId="248EDD46" w14:textId="174C8A27" w:rsidR="00191589" w:rsidRDefault="00191589" w:rsidP="00191589">
      <w:pPr>
        <w:jc w:val="center"/>
        <w:rPr>
          <w:sz w:val="32"/>
          <w:szCs w:val="32"/>
        </w:rPr>
      </w:pPr>
      <w:r w:rsidRPr="00191589">
        <w:rPr>
          <w:sz w:val="32"/>
          <w:szCs w:val="32"/>
        </w:rPr>
        <w:t>Sustav za detekciju temperaturnih anomalija u pametnom prostoru</w:t>
      </w:r>
    </w:p>
    <w:p w14:paraId="7364EDF7" w14:textId="020A1D89" w:rsidR="00191589" w:rsidRPr="00191589" w:rsidRDefault="00191589" w:rsidP="00191589">
      <w:pPr>
        <w:jc w:val="center"/>
        <w:rPr>
          <w:sz w:val="28"/>
          <w:szCs w:val="28"/>
        </w:rPr>
      </w:pPr>
      <w:r w:rsidRPr="00191589">
        <w:rPr>
          <w:sz w:val="28"/>
          <w:szCs w:val="28"/>
        </w:rPr>
        <w:t>-</w:t>
      </w:r>
    </w:p>
    <w:p w14:paraId="1AA8E687" w14:textId="2B644724" w:rsidR="00191589" w:rsidRDefault="00191589" w:rsidP="00191589">
      <w:pPr>
        <w:jc w:val="center"/>
        <w:rPr>
          <w:sz w:val="28"/>
          <w:szCs w:val="28"/>
        </w:rPr>
      </w:pPr>
      <w:r w:rsidRPr="00191589">
        <w:rPr>
          <w:sz w:val="28"/>
          <w:szCs w:val="28"/>
        </w:rPr>
        <w:t>MQTT</w:t>
      </w:r>
      <w:r>
        <w:rPr>
          <w:sz w:val="28"/>
          <w:szCs w:val="28"/>
        </w:rPr>
        <w:t xml:space="preserve"> Client Side User Manual</w:t>
      </w:r>
    </w:p>
    <w:p w14:paraId="346E449F" w14:textId="77777777" w:rsidR="00191589" w:rsidRDefault="00191589" w:rsidP="00191589">
      <w:pPr>
        <w:jc w:val="center"/>
        <w:rPr>
          <w:sz w:val="28"/>
          <w:szCs w:val="28"/>
        </w:rPr>
      </w:pPr>
    </w:p>
    <w:p w14:paraId="7DEBEACB" w14:textId="77777777" w:rsidR="00610A9E" w:rsidRDefault="00610A9E" w:rsidP="00191589">
      <w:pPr>
        <w:jc w:val="center"/>
        <w:rPr>
          <w:sz w:val="28"/>
          <w:szCs w:val="28"/>
        </w:rPr>
      </w:pPr>
    </w:p>
    <w:p w14:paraId="3403CFA0" w14:textId="77777777" w:rsidR="00191589" w:rsidRDefault="00191589" w:rsidP="00191589">
      <w:pPr>
        <w:jc w:val="center"/>
        <w:rPr>
          <w:sz w:val="28"/>
          <w:szCs w:val="28"/>
        </w:rPr>
      </w:pPr>
    </w:p>
    <w:p w14:paraId="03176D0D" w14:textId="0408563C" w:rsidR="00191589" w:rsidRPr="00610A9E" w:rsidRDefault="00254D5C" w:rsidP="00254D5C">
      <w:pPr>
        <w:pStyle w:val="ListParagraph"/>
        <w:numPr>
          <w:ilvl w:val="0"/>
          <w:numId w:val="1"/>
        </w:numPr>
        <w:jc w:val="both"/>
        <w:rPr>
          <w:sz w:val="24"/>
          <w:szCs w:val="24"/>
        </w:rPr>
      </w:pPr>
      <w:r w:rsidRPr="00610A9E">
        <w:rPr>
          <w:sz w:val="24"/>
          <w:szCs w:val="24"/>
        </w:rPr>
        <w:t>Korištena programska potpora</w:t>
      </w:r>
    </w:p>
    <w:p w14:paraId="571517B9" w14:textId="2FEE18BB" w:rsidR="00254D5C" w:rsidRPr="00610A9E" w:rsidRDefault="00254D5C" w:rsidP="00254D5C">
      <w:pPr>
        <w:ind w:left="360"/>
        <w:jc w:val="both"/>
        <w:rPr>
          <w:sz w:val="24"/>
          <w:szCs w:val="24"/>
        </w:rPr>
      </w:pPr>
      <w:r w:rsidRPr="00610A9E">
        <w:rPr>
          <w:sz w:val="24"/>
          <w:szCs w:val="24"/>
        </w:rPr>
        <w:t>Prilikom izrade MQTT Client strane u ovom projektu – strane koja povezuje HA s programom koji se bavi analizom podataka i predviđanjem budućih temperatura koristeći stojno učenje – korišteni su</w:t>
      </w:r>
      <w:r w:rsidR="0046203B" w:rsidRPr="00610A9E">
        <w:rPr>
          <w:sz w:val="24"/>
          <w:szCs w:val="24"/>
        </w:rPr>
        <w:t xml:space="preserve"> Windows 10,</w:t>
      </w:r>
      <w:r w:rsidRPr="00610A9E">
        <w:rPr>
          <w:sz w:val="24"/>
          <w:szCs w:val="24"/>
        </w:rPr>
        <w:t xml:space="preserve"> Mosqui</w:t>
      </w:r>
      <w:r w:rsidR="0046203B" w:rsidRPr="00610A9E">
        <w:rPr>
          <w:sz w:val="24"/>
          <w:szCs w:val="24"/>
        </w:rPr>
        <w:t>t</w:t>
      </w:r>
      <w:r w:rsidRPr="00610A9E">
        <w:rPr>
          <w:sz w:val="24"/>
          <w:szCs w:val="24"/>
        </w:rPr>
        <w:t xml:space="preserve">to MQTT Broker, Python 3.9.0 i Python </w:t>
      </w:r>
      <w:r w:rsidR="0046203B" w:rsidRPr="00610A9E">
        <w:rPr>
          <w:sz w:val="24"/>
          <w:szCs w:val="24"/>
        </w:rPr>
        <w:t>Library paho.mqtt.client.</w:t>
      </w:r>
    </w:p>
    <w:p w14:paraId="2C024B8C" w14:textId="18E083CF" w:rsidR="001306A4" w:rsidRDefault="0046203B" w:rsidP="00610A9E">
      <w:pPr>
        <w:ind w:left="360"/>
        <w:jc w:val="both"/>
        <w:rPr>
          <w:sz w:val="24"/>
          <w:szCs w:val="24"/>
        </w:rPr>
      </w:pPr>
      <w:r w:rsidRPr="00610A9E">
        <w:rPr>
          <w:sz w:val="24"/>
          <w:szCs w:val="24"/>
        </w:rPr>
        <w:t>Kod je pisan u Pythonu, korišten je običan IDLE Terminal i Code Viewer, paho.mqtt.client library za funkcioniranje klijent strane tj. omogućuje da programi pisani u Pythonu mogu su povezati na MQTT Broker kao klijenti, a Mosquitto MQTT Broker kao način za testirati povezuje li se program uspiješno s brokerom (dovoljno je lokalno kako bi se vidjela funkcionalnost programa).</w:t>
      </w:r>
    </w:p>
    <w:p w14:paraId="2CF322CB" w14:textId="77777777" w:rsidR="00610A9E" w:rsidRPr="00610A9E" w:rsidRDefault="00610A9E" w:rsidP="00254D5C">
      <w:pPr>
        <w:ind w:left="360"/>
        <w:jc w:val="both"/>
        <w:rPr>
          <w:sz w:val="24"/>
          <w:szCs w:val="24"/>
        </w:rPr>
      </w:pPr>
    </w:p>
    <w:p w14:paraId="72C8104E" w14:textId="13340337" w:rsidR="00254D5C" w:rsidRPr="00610A9E" w:rsidRDefault="00254D5C" w:rsidP="00254D5C">
      <w:pPr>
        <w:pStyle w:val="ListParagraph"/>
        <w:numPr>
          <w:ilvl w:val="0"/>
          <w:numId w:val="1"/>
        </w:numPr>
        <w:jc w:val="both"/>
        <w:rPr>
          <w:sz w:val="24"/>
          <w:szCs w:val="24"/>
        </w:rPr>
      </w:pPr>
      <w:r w:rsidRPr="00610A9E">
        <w:rPr>
          <w:sz w:val="24"/>
          <w:szCs w:val="24"/>
        </w:rPr>
        <w:t>Kako program funkcionira</w:t>
      </w:r>
    </w:p>
    <w:p w14:paraId="4FAD24C9" w14:textId="77777777" w:rsidR="00F925FE" w:rsidRPr="00610A9E" w:rsidRDefault="0046203B" w:rsidP="0046203B">
      <w:pPr>
        <w:ind w:left="360"/>
        <w:jc w:val="both"/>
        <w:rPr>
          <w:sz w:val="24"/>
          <w:szCs w:val="24"/>
        </w:rPr>
      </w:pPr>
      <w:r w:rsidRPr="00610A9E">
        <w:rPr>
          <w:sz w:val="24"/>
          <w:szCs w:val="24"/>
        </w:rPr>
        <w:t xml:space="preserve">Program funkcionira na </w:t>
      </w:r>
      <w:r w:rsidR="00F925FE" w:rsidRPr="00610A9E">
        <w:rPr>
          <w:sz w:val="24"/>
          <w:szCs w:val="24"/>
        </w:rPr>
        <w:t xml:space="preserve">slijedeći </w:t>
      </w:r>
      <w:r w:rsidRPr="00610A9E">
        <w:rPr>
          <w:sz w:val="24"/>
          <w:szCs w:val="24"/>
        </w:rPr>
        <w:t>način</w:t>
      </w:r>
      <w:r w:rsidR="00F925FE" w:rsidRPr="00610A9E">
        <w:rPr>
          <w:sz w:val="24"/>
          <w:szCs w:val="24"/>
        </w:rPr>
        <w:t>:</w:t>
      </w:r>
    </w:p>
    <w:p w14:paraId="0A117A6A" w14:textId="77777777" w:rsidR="00F925FE" w:rsidRPr="00610A9E" w:rsidRDefault="00F925FE" w:rsidP="00F925FE">
      <w:pPr>
        <w:pStyle w:val="ListParagraph"/>
        <w:numPr>
          <w:ilvl w:val="0"/>
          <w:numId w:val="2"/>
        </w:numPr>
        <w:jc w:val="both"/>
        <w:rPr>
          <w:sz w:val="24"/>
          <w:szCs w:val="24"/>
        </w:rPr>
      </w:pPr>
      <w:r w:rsidRPr="00610A9E">
        <w:rPr>
          <w:sz w:val="24"/>
          <w:szCs w:val="24"/>
        </w:rPr>
        <w:t>p</w:t>
      </w:r>
      <w:r w:rsidR="0046203B" w:rsidRPr="00610A9E">
        <w:rPr>
          <w:sz w:val="24"/>
          <w:szCs w:val="24"/>
        </w:rPr>
        <w:t xml:space="preserve">rilikom pokretanja povezuje se s MQTT Brokerom (lokalno prilikom početnog testiranja, na drugo računalo prilikom naprednijeg testiranja i </w:t>
      </w:r>
      <w:r w:rsidRPr="00610A9E">
        <w:rPr>
          <w:sz w:val="24"/>
          <w:szCs w:val="24"/>
        </w:rPr>
        <w:t>gotovog korištenja)</w:t>
      </w:r>
    </w:p>
    <w:p w14:paraId="1175DA5B" w14:textId="5B6D9248" w:rsidR="0046203B" w:rsidRPr="00610A9E" w:rsidRDefault="00F925FE" w:rsidP="00F925FE">
      <w:pPr>
        <w:pStyle w:val="ListParagraph"/>
        <w:numPr>
          <w:ilvl w:val="0"/>
          <w:numId w:val="2"/>
        </w:numPr>
        <w:jc w:val="both"/>
        <w:rPr>
          <w:sz w:val="24"/>
          <w:szCs w:val="24"/>
        </w:rPr>
      </w:pPr>
      <w:r w:rsidRPr="00610A9E">
        <w:rPr>
          <w:sz w:val="24"/>
          <w:szCs w:val="24"/>
        </w:rPr>
        <w:t>u slučaju neuspijelog povezivanja, program je dizajniran da pokuša uspostaviti vezu tri puta te i ako je ne uspije uspostaviti, gasi se</w:t>
      </w:r>
    </w:p>
    <w:p w14:paraId="1042E785" w14:textId="524B1267" w:rsidR="00F925FE" w:rsidRPr="00610A9E" w:rsidRDefault="00F925FE" w:rsidP="00F925FE">
      <w:pPr>
        <w:pStyle w:val="ListParagraph"/>
        <w:numPr>
          <w:ilvl w:val="0"/>
          <w:numId w:val="2"/>
        </w:numPr>
        <w:jc w:val="both"/>
        <w:rPr>
          <w:sz w:val="24"/>
          <w:szCs w:val="24"/>
        </w:rPr>
      </w:pPr>
      <w:r w:rsidRPr="00610A9E">
        <w:rPr>
          <w:sz w:val="24"/>
          <w:szCs w:val="24"/>
        </w:rPr>
        <w:t>uspiješno</w:t>
      </w:r>
      <w:r w:rsidR="00DA0403" w:rsidRPr="00610A9E">
        <w:rPr>
          <w:sz w:val="24"/>
          <w:szCs w:val="24"/>
        </w:rPr>
        <w:t xml:space="preserve"> uspostavljanje veze dovodi da program se vrti u petlju slu</w:t>
      </w:r>
      <w:r w:rsidR="00B47F4D" w:rsidRPr="00610A9E">
        <w:rPr>
          <w:sz w:val="24"/>
          <w:szCs w:val="24"/>
        </w:rPr>
        <w:t>š</w:t>
      </w:r>
      <w:r w:rsidR="00DA0403" w:rsidRPr="00610A9E">
        <w:rPr>
          <w:sz w:val="24"/>
          <w:szCs w:val="24"/>
        </w:rPr>
        <w:t>aju</w:t>
      </w:r>
      <w:r w:rsidR="00B47F4D" w:rsidRPr="00610A9E">
        <w:rPr>
          <w:sz w:val="24"/>
          <w:szCs w:val="24"/>
        </w:rPr>
        <w:t>ć</w:t>
      </w:r>
      <w:r w:rsidR="00DA0403" w:rsidRPr="00610A9E">
        <w:rPr>
          <w:sz w:val="24"/>
          <w:szCs w:val="24"/>
        </w:rPr>
        <w:t xml:space="preserve">i i </w:t>
      </w:r>
      <w:r w:rsidR="00B47F4D" w:rsidRPr="00610A9E">
        <w:rPr>
          <w:sz w:val="24"/>
          <w:szCs w:val="24"/>
        </w:rPr>
        <w:t>č</w:t>
      </w:r>
      <w:r w:rsidR="00DA0403" w:rsidRPr="00610A9E">
        <w:rPr>
          <w:sz w:val="24"/>
          <w:szCs w:val="24"/>
        </w:rPr>
        <w:t>ekajuci poruku; program također</w:t>
      </w:r>
      <w:r w:rsidR="001306A4" w:rsidRPr="00610A9E">
        <w:rPr>
          <w:sz w:val="24"/>
          <w:szCs w:val="24"/>
        </w:rPr>
        <w:t>,</w:t>
      </w:r>
      <w:r w:rsidR="00DA0403" w:rsidRPr="00610A9E">
        <w:rPr>
          <w:sz w:val="24"/>
          <w:szCs w:val="24"/>
        </w:rPr>
        <w:t xml:space="preserve"> dok </w:t>
      </w:r>
      <w:r w:rsidR="001306A4" w:rsidRPr="00610A9E">
        <w:rPr>
          <w:sz w:val="24"/>
          <w:szCs w:val="24"/>
        </w:rPr>
        <w:t>č</w:t>
      </w:r>
      <w:r w:rsidR="00DA0403" w:rsidRPr="00610A9E">
        <w:rPr>
          <w:sz w:val="24"/>
          <w:szCs w:val="24"/>
        </w:rPr>
        <w:t>eka poruku</w:t>
      </w:r>
      <w:r w:rsidR="001306A4" w:rsidRPr="00610A9E">
        <w:rPr>
          <w:sz w:val="24"/>
          <w:szCs w:val="24"/>
        </w:rPr>
        <w:t>,</w:t>
      </w:r>
      <w:r w:rsidR="00DA0403" w:rsidRPr="00610A9E">
        <w:rPr>
          <w:sz w:val="24"/>
          <w:szCs w:val="24"/>
        </w:rPr>
        <w:t xml:space="preserve"> svako određeno vrijeme šalje obrađene</w:t>
      </w:r>
      <w:r w:rsidR="001306A4" w:rsidRPr="00610A9E">
        <w:rPr>
          <w:sz w:val="24"/>
          <w:szCs w:val="24"/>
        </w:rPr>
        <w:t>,</w:t>
      </w:r>
      <w:r w:rsidR="00DA0403" w:rsidRPr="00610A9E">
        <w:rPr>
          <w:sz w:val="24"/>
          <w:szCs w:val="24"/>
        </w:rPr>
        <w:t xml:space="preserve"> dotadašnje podatke HA-u</w:t>
      </w:r>
    </w:p>
    <w:p w14:paraId="127B6F26" w14:textId="2988A274" w:rsidR="001306A4" w:rsidRPr="00610A9E" w:rsidRDefault="001306A4" w:rsidP="00F925FE">
      <w:pPr>
        <w:pStyle w:val="ListParagraph"/>
        <w:numPr>
          <w:ilvl w:val="0"/>
          <w:numId w:val="2"/>
        </w:numPr>
        <w:jc w:val="both"/>
        <w:rPr>
          <w:sz w:val="24"/>
          <w:szCs w:val="24"/>
        </w:rPr>
      </w:pPr>
      <w:r w:rsidRPr="00610A9E">
        <w:rPr>
          <w:sz w:val="24"/>
          <w:szCs w:val="24"/>
        </w:rPr>
        <w:t>primljenu poruku proslijeđuje dijelu za analiziranje i predviđanje budućih temperatura tako da poruku spremi u određenu CSV datoteku</w:t>
      </w:r>
    </w:p>
    <w:p w14:paraId="248F55B6" w14:textId="385B44DF" w:rsidR="001306A4" w:rsidRPr="00610A9E" w:rsidRDefault="001306A4" w:rsidP="00F925FE">
      <w:pPr>
        <w:pStyle w:val="ListParagraph"/>
        <w:numPr>
          <w:ilvl w:val="0"/>
          <w:numId w:val="2"/>
        </w:numPr>
        <w:jc w:val="both"/>
        <w:rPr>
          <w:sz w:val="24"/>
          <w:szCs w:val="24"/>
        </w:rPr>
      </w:pPr>
      <w:r w:rsidRPr="00610A9E">
        <w:rPr>
          <w:sz w:val="24"/>
          <w:szCs w:val="24"/>
        </w:rPr>
        <w:t>prima podatke od dijela za analiziranje i predviđanje budućih temperatura tako da ih učita iz druge određene CSV datoteke</w:t>
      </w:r>
    </w:p>
    <w:p w14:paraId="2BA8FEA8" w14:textId="75315DCF" w:rsidR="001306A4" w:rsidRDefault="001306A4" w:rsidP="00610A9E">
      <w:pPr>
        <w:pStyle w:val="ListParagraph"/>
        <w:numPr>
          <w:ilvl w:val="0"/>
          <w:numId w:val="2"/>
        </w:numPr>
        <w:jc w:val="both"/>
        <w:rPr>
          <w:sz w:val="24"/>
          <w:szCs w:val="24"/>
        </w:rPr>
      </w:pPr>
      <w:r w:rsidRPr="00610A9E">
        <w:rPr>
          <w:sz w:val="24"/>
          <w:szCs w:val="24"/>
        </w:rPr>
        <w:t>na temelju učitanih podataka iz druge CSV datoteke radi analizu postoji li među tim podatcima anomalija, ako postoji javi HA-u, inače šalje HA-u sve predviđene temperature za unaprijed određeni period</w:t>
      </w:r>
    </w:p>
    <w:p w14:paraId="5BAA9282" w14:textId="77777777" w:rsidR="00610A9E" w:rsidRPr="00610A9E" w:rsidRDefault="00610A9E" w:rsidP="00610A9E">
      <w:pPr>
        <w:pStyle w:val="ListParagraph"/>
        <w:ind w:left="644"/>
        <w:jc w:val="both"/>
        <w:rPr>
          <w:sz w:val="24"/>
          <w:szCs w:val="24"/>
        </w:rPr>
      </w:pPr>
    </w:p>
    <w:p w14:paraId="28A6A6D1" w14:textId="7AE75D50" w:rsidR="00254D5C" w:rsidRPr="00610A9E" w:rsidRDefault="00254D5C" w:rsidP="00254D5C">
      <w:pPr>
        <w:pStyle w:val="ListParagraph"/>
        <w:numPr>
          <w:ilvl w:val="0"/>
          <w:numId w:val="1"/>
        </w:numPr>
        <w:jc w:val="both"/>
        <w:rPr>
          <w:sz w:val="24"/>
          <w:szCs w:val="24"/>
        </w:rPr>
      </w:pPr>
      <w:r w:rsidRPr="00610A9E">
        <w:rPr>
          <w:sz w:val="24"/>
          <w:szCs w:val="24"/>
        </w:rPr>
        <w:lastRenderedPageBreak/>
        <w:t>Struktura koda</w:t>
      </w:r>
    </w:p>
    <w:p w14:paraId="0D0DE6B4" w14:textId="5DAE7DFC" w:rsidR="00610A9E" w:rsidRDefault="001306A4" w:rsidP="00610A9E">
      <w:pPr>
        <w:ind w:left="360"/>
        <w:jc w:val="both"/>
        <w:rPr>
          <w:sz w:val="24"/>
          <w:szCs w:val="24"/>
        </w:rPr>
      </w:pPr>
      <w:r w:rsidRPr="00610A9E">
        <w:rPr>
          <w:sz w:val="24"/>
          <w:szCs w:val="24"/>
        </w:rPr>
        <w:t xml:space="preserve">Kod je strukturiran tako da je podijeljen na tri dijela: početni dio s libraryjima koji su trebani i globalnim varijablama, srednji dio koji sadrži sve funkcije korištene unutar programa i završni dio </w:t>
      </w:r>
      <w:r w:rsidR="005E0FA6" w:rsidRPr="00610A9E">
        <w:rPr>
          <w:sz w:val="24"/>
          <w:szCs w:val="24"/>
        </w:rPr>
        <w:t>tj.</w:t>
      </w:r>
      <w:r w:rsidRPr="00610A9E">
        <w:rPr>
          <w:sz w:val="24"/>
          <w:szCs w:val="24"/>
        </w:rPr>
        <w:t xml:space="preserve"> „main“ dio programa – dio zadužen za petlju čekanja, primanje, slanje, čitanje, analiziranje i povezivanje na HA</w:t>
      </w:r>
      <w:r w:rsidR="00D47B33">
        <w:rPr>
          <w:sz w:val="24"/>
          <w:szCs w:val="24"/>
        </w:rPr>
        <w:t>.</w:t>
      </w:r>
    </w:p>
    <w:p w14:paraId="7BF0849F" w14:textId="77777777" w:rsidR="00610A9E" w:rsidRPr="00610A9E" w:rsidRDefault="00610A9E" w:rsidP="001306A4">
      <w:pPr>
        <w:ind w:left="360"/>
        <w:jc w:val="both"/>
        <w:rPr>
          <w:sz w:val="24"/>
          <w:szCs w:val="24"/>
        </w:rPr>
      </w:pPr>
    </w:p>
    <w:p w14:paraId="59076786" w14:textId="641A8AC7" w:rsidR="00254D5C" w:rsidRPr="00610A9E" w:rsidRDefault="00254D5C" w:rsidP="00254D5C">
      <w:pPr>
        <w:pStyle w:val="ListParagraph"/>
        <w:numPr>
          <w:ilvl w:val="0"/>
          <w:numId w:val="1"/>
        </w:numPr>
        <w:jc w:val="both"/>
        <w:rPr>
          <w:sz w:val="24"/>
          <w:szCs w:val="24"/>
        </w:rPr>
      </w:pPr>
      <w:r w:rsidRPr="00610A9E">
        <w:rPr>
          <w:sz w:val="24"/>
          <w:szCs w:val="24"/>
        </w:rPr>
        <w:t>Funkcije</w:t>
      </w:r>
    </w:p>
    <w:p w14:paraId="1651124C" w14:textId="2B130500" w:rsidR="001306A4" w:rsidRPr="00610A9E" w:rsidRDefault="00D85998" w:rsidP="001306A4">
      <w:pPr>
        <w:ind w:left="360"/>
        <w:jc w:val="both"/>
        <w:rPr>
          <w:sz w:val="24"/>
          <w:szCs w:val="24"/>
        </w:rPr>
      </w:pPr>
      <w:r w:rsidRPr="00610A9E">
        <w:rPr>
          <w:sz w:val="24"/>
          <w:szCs w:val="24"/>
        </w:rPr>
        <w:t xml:space="preserve">publish_func(outgoing_msg) – </w:t>
      </w:r>
      <w:r w:rsidR="00864304" w:rsidRPr="00610A9E">
        <w:rPr>
          <w:sz w:val="24"/>
          <w:szCs w:val="24"/>
        </w:rPr>
        <w:t xml:space="preserve">MQTT funkcija za slanje poruka HA-u </w:t>
      </w:r>
    </w:p>
    <w:p w14:paraId="2A421262" w14:textId="09DC591F" w:rsidR="00D85998" w:rsidRPr="00610A9E" w:rsidRDefault="00D85998" w:rsidP="00D85998">
      <w:pPr>
        <w:ind w:left="360"/>
        <w:jc w:val="both"/>
        <w:rPr>
          <w:sz w:val="24"/>
          <w:szCs w:val="24"/>
        </w:rPr>
      </w:pPr>
      <w:r w:rsidRPr="00610A9E">
        <w:rPr>
          <w:sz w:val="24"/>
          <w:szCs w:val="24"/>
        </w:rPr>
        <w:t xml:space="preserve">recieve_func() – </w:t>
      </w:r>
      <w:r w:rsidR="00864304" w:rsidRPr="00610A9E">
        <w:rPr>
          <w:sz w:val="24"/>
          <w:szCs w:val="24"/>
        </w:rPr>
        <w:t>MQTT funkcija za primanje poruka od strane HA-a</w:t>
      </w:r>
    </w:p>
    <w:p w14:paraId="02F8A70A" w14:textId="23456E69" w:rsidR="00D85998" w:rsidRPr="00610A9E" w:rsidRDefault="00D85998" w:rsidP="001306A4">
      <w:pPr>
        <w:ind w:left="360"/>
        <w:jc w:val="both"/>
        <w:rPr>
          <w:sz w:val="24"/>
          <w:szCs w:val="24"/>
        </w:rPr>
      </w:pPr>
      <w:r w:rsidRPr="00610A9E">
        <w:rPr>
          <w:sz w:val="24"/>
          <w:szCs w:val="24"/>
        </w:rPr>
        <w:t xml:space="preserve">on_connect(client, userdata, flags, rc) – </w:t>
      </w:r>
      <w:r w:rsidR="00864304" w:rsidRPr="00610A9E">
        <w:rPr>
          <w:sz w:val="24"/>
          <w:szCs w:val="24"/>
        </w:rPr>
        <w:t>MQTT callback funkcija, definira što napraviti kad se poveže uspiješno s HA-om</w:t>
      </w:r>
    </w:p>
    <w:p w14:paraId="3D494B8B" w14:textId="1CA873D2" w:rsidR="00D85998" w:rsidRPr="00610A9E" w:rsidRDefault="00D85998" w:rsidP="001306A4">
      <w:pPr>
        <w:ind w:left="360"/>
        <w:jc w:val="both"/>
        <w:rPr>
          <w:sz w:val="24"/>
          <w:szCs w:val="24"/>
        </w:rPr>
      </w:pPr>
      <w:r w:rsidRPr="00610A9E">
        <w:rPr>
          <w:sz w:val="24"/>
          <w:szCs w:val="24"/>
        </w:rPr>
        <w:t xml:space="preserve">on_message(client, userdata, msg) </w:t>
      </w:r>
      <w:r w:rsidR="00864304" w:rsidRPr="00610A9E">
        <w:rPr>
          <w:sz w:val="24"/>
          <w:szCs w:val="24"/>
        </w:rPr>
        <w:t>–</w:t>
      </w:r>
      <w:r w:rsidRPr="00610A9E">
        <w:rPr>
          <w:sz w:val="24"/>
          <w:szCs w:val="24"/>
        </w:rPr>
        <w:t xml:space="preserve"> </w:t>
      </w:r>
      <w:r w:rsidR="00864304" w:rsidRPr="00610A9E">
        <w:rPr>
          <w:sz w:val="24"/>
          <w:szCs w:val="24"/>
        </w:rPr>
        <w:t>MQTT callback funkcija, definira što napraviti kada primi se poruka</w:t>
      </w:r>
    </w:p>
    <w:p w14:paraId="3633932C" w14:textId="432C20DA" w:rsidR="00864304" w:rsidRPr="00610A9E" w:rsidRDefault="00864304" w:rsidP="001306A4">
      <w:pPr>
        <w:ind w:left="360"/>
        <w:jc w:val="both"/>
        <w:rPr>
          <w:sz w:val="24"/>
          <w:szCs w:val="24"/>
        </w:rPr>
      </w:pPr>
      <w:r w:rsidRPr="00610A9E">
        <w:rPr>
          <w:sz w:val="24"/>
          <w:szCs w:val="24"/>
        </w:rPr>
        <w:t>read_from_csv(filename) – funkcija za čitanje iz CSV datoteke, vraća pozivanje funkcije create_lop(rows)</w:t>
      </w:r>
    </w:p>
    <w:p w14:paraId="6B4D5673" w14:textId="073C3A45" w:rsidR="00864304" w:rsidRPr="00610A9E" w:rsidRDefault="00864304" w:rsidP="001306A4">
      <w:pPr>
        <w:ind w:left="360"/>
        <w:jc w:val="both"/>
        <w:rPr>
          <w:sz w:val="24"/>
          <w:szCs w:val="24"/>
        </w:rPr>
      </w:pPr>
      <w:r w:rsidRPr="00610A9E">
        <w:rPr>
          <w:sz w:val="24"/>
          <w:szCs w:val="24"/>
        </w:rPr>
        <w:t>write_to_csv(filename, data_row) – funkcija za zapisivanje primjene poruke od strane HA-a u CSV datoteku</w:t>
      </w:r>
    </w:p>
    <w:p w14:paraId="487119AB" w14:textId="71F91E12" w:rsidR="00864304" w:rsidRPr="00610A9E" w:rsidRDefault="00864304" w:rsidP="001306A4">
      <w:pPr>
        <w:ind w:left="360"/>
        <w:jc w:val="both"/>
        <w:rPr>
          <w:sz w:val="24"/>
          <w:szCs w:val="24"/>
        </w:rPr>
      </w:pPr>
      <w:r w:rsidRPr="00610A9E">
        <w:rPr>
          <w:sz w:val="24"/>
          <w:szCs w:val="24"/>
        </w:rPr>
        <w:t>read_from_csv_internal(filename)</w:t>
      </w:r>
      <w:r w:rsidR="00672153" w:rsidRPr="00610A9E">
        <w:rPr>
          <w:sz w:val="24"/>
          <w:szCs w:val="24"/>
        </w:rPr>
        <w:t xml:space="preserve"> </w:t>
      </w:r>
      <w:r w:rsidRPr="00610A9E">
        <w:rPr>
          <w:sz w:val="24"/>
          <w:szCs w:val="24"/>
        </w:rPr>
        <w:t>–</w:t>
      </w:r>
      <w:r w:rsidR="00672153" w:rsidRPr="00610A9E">
        <w:rPr>
          <w:sz w:val="24"/>
          <w:szCs w:val="24"/>
        </w:rPr>
        <w:t xml:space="preserve"> čita podatke iz CSV datoteke, </w:t>
      </w:r>
      <w:r w:rsidRPr="00610A9E">
        <w:rPr>
          <w:sz w:val="24"/>
          <w:szCs w:val="24"/>
        </w:rPr>
        <w:t xml:space="preserve">ali se koristi isključivo funkcije </w:t>
      </w:r>
      <w:r w:rsidR="00672153" w:rsidRPr="00610A9E">
        <w:rPr>
          <w:sz w:val="24"/>
          <w:szCs w:val="24"/>
        </w:rPr>
        <w:t>curr_predict() kako bi se pročitali podatci iz CSV datoteke, vraća listu redaka iz CSV datoteke</w:t>
      </w:r>
    </w:p>
    <w:p w14:paraId="0CF67CC6" w14:textId="0636A0DA" w:rsidR="00672153" w:rsidRPr="00610A9E" w:rsidRDefault="00672153" w:rsidP="001306A4">
      <w:pPr>
        <w:ind w:left="360"/>
        <w:jc w:val="both"/>
        <w:rPr>
          <w:sz w:val="24"/>
          <w:szCs w:val="24"/>
        </w:rPr>
      </w:pPr>
      <w:r w:rsidRPr="00610A9E">
        <w:rPr>
          <w:sz w:val="24"/>
          <w:szCs w:val="24"/>
        </w:rPr>
        <w:t>curr_predict() – šalje trenutna predviđanja HA-u, vraća string koji sadrži sve sljedeće predviđene temperature</w:t>
      </w:r>
    </w:p>
    <w:p w14:paraId="4D6B0934" w14:textId="4A813396" w:rsidR="00672153" w:rsidRPr="00610A9E" w:rsidRDefault="00672153" w:rsidP="001306A4">
      <w:pPr>
        <w:ind w:left="360"/>
        <w:jc w:val="both"/>
        <w:rPr>
          <w:sz w:val="24"/>
          <w:szCs w:val="24"/>
        </w:rPr>
      </w:pPr>
      <w:r w:rsidRPr="00610A9E">
        <w:rPr>
          <w:sz w:val="24"/>
          <w:szCs w:val="24"/>
        </w:rPr>
        <w:t>create_lop(rows) – stvara listu koja sadrži predviđene temperature, vraća tu listu, za internu potrebu</w:t>
      </w:r>
    </w:p>
    <w:p w14:paraId="22A7B2C3" w14:textId="78242293" w:rsidR="00672153" w:rsidRPr="00610A9E" w:rsidRDefault="00672153" w:rsidP="001306A4">
      <w:pPr>
        <w:ind w:left="360"/>
        <w:jc w:val="both"/>
        <w:rPr>
          <w:sz w:val="24"/>
          <w:szCs w:val="24"/>
        </w:rPr>
      </w:pPr>
      <w:r w:rsidRPr="00610A9E">
        <w:rPr>
          <w:sz w:val="24"/>
          <w:szCs w:val="24"/>
        </w:rPr>
        <w:t>anomaly(lop) – ispituje postoji li anomalija, vraća ERROR u slučaju ako se ne može izračunati, True ako postoji, False ako ne</w:t>
      </w:r>
    </w:p>
    <w:p w14:paraId="0701C446" w14:textId="688801D7" w:rsidR="00672153" w:rsidRPr="00610A9E" w:rsidRDefault="00672153" w:rsidP="001306A4">
      <w:pPr>
        <w:ind w:left="360"/>
        <w:jc w:val="both"/>
        <w:rPr>
          <w:sz w:val="24"/>
          <w:szCs w:val="24"/>
        </w:rPr>
      </w:pPr>
      <w:r w:rsidRPr="00610A9E">
        <w:rPr>
          <w:sz w:val="24"/>
          <w:szCs w:val="24"/>
        </w:rPr>
        <w:t>compare(lop, avedian) – uspoređuje svaku temperaturu iz liste predviđenih budućih temperatura i medijana tih temperatura, vraća False ako usporedbe nisu uspiješne, vraća True ako je našao anomaliju pri uspoređivanju</w:t>
      </w:r>
    </w:p>
    <w:p w14:paraId="6756B7AB" w14:textId="28DA9B5A" w:rsidR="00672153" w:rsidRPr="00610A9E" w:rsidRDefault="00672153" w:rsidP="001306A4">
      <w:pPr>
        <w:ind w:left="360"/>
        <w:jc w:val="both"/>
        <w:rPr>
          <w:sz w:val="24"/>
          <w:szCs w:val="24"/>
        </w:rPr>
      </w:pPr>
      <w:r w:rsidRPr="00610A9E">
        <w:rPr>
          <w:sz w:val="24"/>
          <w:szCs w:val="24"/>
        </w:rPr>
        <w:t>median_temp(list_of_predict) – računa medijan među predviđenim budućim temperaturama, vraća medijan</w:t>
      </w:r>
    </w:p>
    <w:p w14:paraId="4FADB949" w14:textId="4D493757" w:rsidR="00672153" w:rsidRPr="00610A9E" w:rsidRDefault="00672153" w:rsidP="001306A4">
      <w:pPr>
        <w:ind w:left="360"/>
        <w:jc w:val="both"/>
        <w:rPr>
          <w:sz w:val="24"/>
          <w:szCs w:val="24"/>
        </w:rPr>
      </w:pPr>
      <w:r w:rsidRPr="00610A9E">
        <w:rPr>
          <w:sz w:val="24"/>
          <w:szCs w:val="24"/>
        </w:rPr>
        <w:t>average_temp(list_of_predict) – računa prosjek među predviđenim budućim temperaturama</w:t>
      </w:r>
      <w:r w:rsidR="005E0FA6" w:rsidRPr="00610A9E">
        <w:rPr>
          <w:sz w:val="24"/>
          <w:szCs w:val="24"/>
        </w:rPr>
        <w:t>, vraća prosjek</w:t>
      </w:r>
    </w:p>
    <w:p w14:paraId="467C6161" w14:textId="72240BA7" w:rsidR="00672153" w:rsidRPr="00610A9E" w:rsidRDefault="005E0FA6" w:rsidP="005E0FA6">
      <w:pPr>
        <w:ind w:left="360"/>
        <w:jc w:val="both"/>
        <w:rPr>
          <w:sz w:val="24"/>
          <w:szCs w:val="24"/>
        </w:rPr>
      </w:pPr>
      <w:r w:rsidRPr="00610A9E">
        <w:rPr>
          <w:sz w:val="24"/>
          <w:szCs w:val="24"/>
        </w:rPr>
        <w:t>ensure_connection(max_attempts=3) – provjerava postoji li veza s HA-om unutar glavne petlje unutar završnog dijela koda (Main)</w:t>
      </w:r>
    </w:p>
    <w:p w14:paraId="56B53E2A" w14:textId="77777777" w:rsidR="00D85998" w:rsidRPr="00610A9E" w:rsidRDefault="00D85998" w:rsidP="001306A4">
      <w:pPr>
        <w:ind w:left="360"/>
        <w:jc w:val="both"/>
        <w:rPr>
          <w:sz w:val="24"/>
          <w:szCs w:val="24"/>
        </w:rPr>
      </w:pPr>
    </w:p>
    <w:p w14:paraId="7A678B41" w14:textId="555DAE12" w:rsidR="00254D5C" w:rsidRPr="00610A9E" w:rsidRDefault="00254D5C" w:rsidP="00254D5C">
      <w:pPr>
        <w:pStyle w:val="ListParagraph"/>
        <w:numPr>
          <w:ilvl w:val="0"/>
          <w:numId w:val="1"/>
        </w:numPr>
        <w:jc w:val="both"/>
        <w:rPr>
          <w:sz w:val="24"/>
          <w:szCs w:val="24"/>
        </w:rPr>
      </w:pPr>
      <w:r w:rsidRPr="00610A9E">
        <w:rPr>
          <w:sz w:val="24"/>
          <w:szCs w:val="24"/>
        </w:rPr>
        <w:t>Main</w:t>
      </w:r>
    </w:p>
    <w:p w14:paraId="6B7CB1E0" w14:textId="631E96E6" w:rsidR="005E0FA6" w:rsidRPr="00610A9E" w:rsidRDefault="005E0FA6" w:rsidP="005E0FA6">
      <w:pPr>
        <w:ind w:left="360"/>
        <w:jc w:val="both"/>
        <w:rPr>
          <w:sz w:val="24"/>
          <w:szCs w:val="24"/>
        </w:rPr>
      </w:pPr>
      <w:r w:rsidRPr="00610A9E">
        <w:rPr>
          <w:sz w:val="24"/>
          <w:szCs w:val="24"/>
        </w:rPr>
        <w:t>Kreće s aktiviranjem MQTT klijenta te slijedi s provjerom je li moguće uspostaviti vezu s HA-om. U slučaju ako nije program se gasi, inače nastavlja dalje i poziva recieve_func().</w:t>
      </w:r>
    </w:p>
    <w:p w14:paraId="6EC0EF12" w14:textId="04E43507" w:rsidR="005E0FA6" w:rsidRPr="00610A9E" w:rsidRDefault="005E0FA6" w:rsidP="005E0FA6">
      <w:pPr>
        <w:ind w:left="360"/>
        <w:jc w:val="both"/>
        <w:rPr>
          <w:sz w:val="24"/>
          <w:szCs w:val="24"/>
        </w:rPr>
      </w:pPr>
      <w:r w:rsidRPr="00610A9E">
        <w:rPr>
          <w:sz w:val="24"/>
          <w:szCs w:val="24"/>
        </w:rPr>
        <w:t>Započinje klijentska MQTT petlja koja stalno provjerava je li klijent  povezan s HA-om, tj. održava vezu. Program spava jednu sekundu te započinje glavna petlja programa. Ona služi kako bi program stalno čekao, zapisivao, analizirao i slao podatke.</w:t>
      </w:r>
    </w:p>
    <w:p w14:paraId="4F995F70" w14:textId="0F355BB8" w:rsidR="005E0FA6" w:rsidRPr="00610A9E" w:rsidRDefault="005E0FA6" w:rsidP="005E0FA6">
      <w:pPr>
        <w:ind w:left="360"/>
        <w:jc w:val="both"/>
        <w:rPr>
          <w:sz w:val="24"/>
          <w:szCs w:val="24"/>
        </w:rPr>
      </w:pPr>
      <w:r w:rsidRPr="00610A9E">
        <w:rPr>
          <w:sz w:val="24"/>
          <w:szCs w:val="24"/>
        </w:rPr>
        <w:t xml:space="preserve">U slučaju da </w:t>
      </w:r>
      <w:r w:rsidR="009D5A38" w:rsidRPr="00610A9E">
        <w:rPr>
          <w:sz w:val="24"/>
          <w:szCs w:val="24"/>
        </w:rPr>
        <w:t>program izgubi vezu, poziva se funkcija ensure_connection() koji unutar tri pokušaja se pokušava povezati s HA-om.</w:t>
      </w:r>
    </w:p>
    <w:p w14:paraId="2F2905D5" w14:textId="5F2026B6" w:rsidR="009D5A38" w:rsidRPr="00610A9E" w:rsidRDefault="009D5A38" w:rsidP="005E0FA6">
      <w:pPr>
        <w:ind w:left="360"/>
        <w:jc w:val="both"/>
        <w:rPr>
          <w:sz w:val="24"/>
          <w:szCs w:val="24"/>
        </w:rPr>
      </w:pPr>
      <w:r w:rsidRPr="00610A9E">
        <w:rPr>
          <w:sz w:val="24"/>
          <w:szCs w:val="24"/>
        </w:rPr>
        <w:t>Slijedeći dio koda je zadužen za primanje poruke i analize jesu li poruke specifične naredbe. Ako je primljena naredba „KILL_CLIENT“, klijent se gasi, naredba „SEND_CURR_PREDICTION“ vraća HA-u sve trenutne predviđene temperature. Ako je poruka prazna</w:t>
      </w:r>
      <w:r w:rsidR="00B2746E" w:rsidRPr="00610A9E">
        <w:rPr>
          <w:sz w:val="24"/>
          <w:szCs w:val="24"/>
        </w:rPr>
        <w:t>, javlja „EMPTY_MESSAGE“, sve ostale podatke sprema u CSV datoteku iz koje  će se uzimati za predivđanje.</w:t>
      </w:r>
    </w:p>
    <w:p w14:paraId="3722D9B7" w14:textId="06DB6B6D" w:rsidR="00B2746E" w:rsidRPr="00610A9E" w:rsidRDefault="00B2746E" w:rsidP="005E0FA6">
      <w:pPr>
        <w:ind w:left="360"/>
        <w:jc w:val="both"/>
        <w:rPr>
          <w:sz w:val="24"/>
          <w:szCs w:val="24"/>
        </w:rPr>
      </w:pPr>
      <w:r w:rsidRPr="00610A9E">
        <w:rPr>
          <w:sz w:val="24"/>
          <w:szCs w:val="24"/>
        </w:rPr>
        <w:t>Nakon slijedi kod za mjerenje je li prošlo određeno vrijeme između slanja analize i provjere postoji li anomalija HA-u. Ako je dovoljno vremena prošlo, kod ide u analizu predviđenih temperatura iščitanih iz druge CSV datoteke, analiza postoji li među njima anomalija te slanje te informacije HA-u.</w:t>
      </w:r>
    </w:p>
    <w:p w14:paraId="78B0D8A6" w14:textId="2D211999" w:rsidR="00B2746E" w:rsidRPr="00610A9E" w:rsidRDefault="00B2746E" w:rsidP="005E0FA6">
      <w:pPr>
        <w:ind w:left="360"/>
        <w:jc w:val="both"/>
        <w:rPr>
          <w:sz w:val="24"/>
          <w:szCs w:val="24"/>
        </w:rPr>
      </w:pPr>
      <w:r w:rsidRPr="00610A9E">
        <w:rPr>
          <w:sz w:val="24"/>
          <w:szCs w:val="24"/>
        </w:rPr>
        <w:t>Na kraju se gasi petlja vezana za održavanje veze s HA-om i klijent se odspaja.</w:t>
      </w:r>
    </w:p>
    <w:p w14:paraId="2CB04CC7" w14:textId="77777777" w:rsidR="005E0FA6" w:rsidRPr="00610A9E" w:rsidRDefault="005E0FA6" w:rsidP="005E0FA6">
      <w:pPr>
        <w:ind w:left="360"/>
        <w:jc w:val="both"/>
        <w:rPr>
          <w:sz w:val="24"/>
          <w:szCs w:val="24"/>
        </w:rPr>
      </w:pPr>
    </w:p>
    <w:p w14:paraId="48F3111E" w14:textId="212B3737" w:rsidR="00B2746E" w:rsidRPr="00610A9E" w:rsidRDefault="00254D5C" w:rsidP="00B2746E">
      <w:pPr>
        <w:pStyle w:val="ListParagraph"/>
        <w:numPr>
          <w:ilvl w:val="0"/>
          <w:numId w:val="1"/>
        </w:numPr>
        <w:jc w:val="both"/>
        <w:rPr>
          <w:sz w:val="24"/>
          <w:szCs w:val="24"/>
        </w:rPr>
      </w:pPr>
      <w:r w:rsidRPr="00610A9E">
        <w:rPr>
          <w:sz w:val="24"/>
          <w:szCs w:val="24"/>
        </w:rPr>
        <w:t>Poteškoće tijekom izrade i moguće poteškoće u budućnosti prilikom korištenja</w:t>
      </w:r>
    </w:p>
    <w:p w14:paraId="0C6D2F1F" w14:textId="623B9601" w:rsidR="00B2746E" w:rsidRPr="00610A9E" w:rsidRDefault="00610A9E" w:rsidP="00B2746E">
      <w:pPr>
        <w:ind w:left="360"/>
        <w:jc w:val="both"/>
        <w:rPr>
          <w:sz w:val="24"/>
          <w:szCs w:val="24"/>
        </w:rPr>
      </w:pPr>
      <w:r>
        <w:rPr>
          <w:sz w:val="24"/>
          <w:szCs w:val="24"/>
        </w:rPr>
        <w:t>Prilikom izrade bile su poteškoće povezivanja. Naime stalno je javljalo kako nije moglo pronaći HA. Također su bile poteškoće prilikom primanja gdje poslane poruke, poslane od strane klijenta, bi se zrcalile na način da HA bi ih vratio nakon što ih primi. Problem je trenutno i ubuduće gdje program ne filtrira poruke primljene od strane HA na način da ne provjerava jesu li to validni podatci koje program za predviđanje može koristiti. To može uzrokovati probleme prilikom analize tih podataka za predviđanje i srušiti taj program.</w:t>
      </w:r>
    </w:p>
    <w:sectPr w:rsidR="00B2746E" w:rsidRPr="00610A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631C"/>
    <w:multiLevelType w:val="hybridMultilevel"/>
    <w:tmpl w:val="A190B2D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4AAE3C47"/>
    <w:multiLevelType w:val="hybridMultilevel"/>
    <w:tmpl w:val="1C2AEC84"/>
    <w:lvl w:ilvl="0" w:tplc="1408E808">
      <w:start w:val="1"/>
      <w:numFmt w:val="bullet"/>
      <w:lvlText w:val="-"/>
      <w:lvlJc w:val="left"/>
      <w:pPr>
        <w:ind w:left="644" w:hanging="360"/>
      </w:pPr>
      <w:rPr>
        <w:rFonts w:ascii="Aptos" w:eastAsiaTheme="minorHAnsi" w:hAnsi="Aptos" w:cstheme="minorBidi" w:hint="default"/>
      </w:rPr>
    </w:lvl>
    <w:lvl w:ilvl="1" w:tplc="041A0003" w:tentative="1">
      <w:start w:val="1"/>
      <w:numFmt w:val="bullet"/>
      <w:lvlText w:val="o"/>
      <w:lvlJc w:val="left"/>
      <w:pPr>
        <w:ind w:left="1364" w:hanging="360"/>
      </w:pPr>
      <w:rPr>
        <w:rFonts w:ascii="Courier New" w:hAnsi="Courier New" w:cs="Courier New" w:hint="default"/>
      </w:rPr>
    </w:lvl>
    <w:lvl w:ilvl="2" w:tplc="041A0005" w:tentative="1">
      <w:start w:val="1"/>
      <w:numFmt w:val="bullet"/>
      <w:lvlText w:val=""/>
      <w:lvlJc w:val="left"/>
      <w:pPr>
        <w:ind w:left="2084" w:hanging="360"/>
      </w:pPr>
      <w:rPr>
        <w:rFonts w:ascii="Wingdings" w:hAnsi="Wingdings" w:hint="default"/>
      </w:rPr>
    </w:lvl>
    <w:lvl w:ilvl="3" w:tplc="041A0001" w:tentative="1">
      <w:start w:val="1"/>
      <w:numFmt w:val="bullet"/>
      <w:lvlText w:val=""/>
      <w:lvlJc w:val="left"/>
      <w:pPr>
        <w:ind w:left="2804" w:hanging="360"/>
      </w:pPr>
      <w:rPr>
        <w:rFonts w:ascii="Symbol" w:hAnsi="Symbol" w:hint="default"/>
      </w:rPr>
    </w:lvl>
    <w:lvl w:ilvl="4" w:tplc="041A0003" w:tentative="1">
      <w:start w:val="1"/>
      <w:numFmt w:val="bullet"/>
      <w:lvlText w:val="o"/>
      <w:lvlJc w:val="left"/>
      <w:pPr>
        <w:ind w:left="3524" w:hanging="360"/>
      </w:pPr>
      <w:rPr>
        <w:rFonts w:ascii="Courier New" w:hAnsi="Courier New" w:cs="Courier New" w:hint="default"/>
      </w:rPr>
    </w:lvl>
    <w:lvl w:ilvl="5" w:tplc="041A0005" w:tentative="1">
      <w:start w:val="1"/>
      <w:numFmt w:val="bullet"/>
      <w:lvlText w:val=""/>
      <w:lvlJc w:val="left"/>
      <w:pPr>
        <w:ind w:left="4244" w:hanging="360"/>
      </w:pPr>
      <w:rPr>
        <w:rFonts w:ascii="Wingdings" w:hAnsi="Wingdings" w:hint="default"/>
      </w:rPr>
    </w:lvl>
    <w:lvl w:ilvl="6" w:tplc="041A0001" w:tentative="1">
      <w:start w:val="1"/>
      <w:numFmt w:val="bullet"/>
      <w:lvlText w:val=""/>
      <w:lvlJc w:val="left"/>
      <w:pPr>
        <w:ind w:left="4964" w:hanging="360"/>
      </w:pPr>
      <w:rPr>
        <w:rFonts w:ascii="Symbol" w:hAnsi="Symbol" w:hint="default"/>
      </w:rPr>
    </w:lvl>
    <w:lvl w:ilvl="7" w:tplc="041A0003" w:tentative="1">
      <w:start w:val="1"/>
      <w:numFmt w:val="bullet"/>
      <w:lvlText w:val="o"/>
      <w:lvlJc w:val="left"/>
      <w:pPr>
        <w:ind w:left="5684" w:hanging="360"/>
      </w:pPr>
      <w:rPr>
        <w:rFonts w:ascii="Courier New" w:hAnsi="Courier New" w:cs="Courier New" w:hint="default"/>
      </w:rPr>
    </w:lvl>
    <w:lvl w:ilvl="8" w:tplc="041A0005" w:tentative="1">
      <w:start w:val="1"/>
      <w:numFmt w:val="bullet"/>
      <w:lvlText w:val=""/>
      <w:lvlJc w:val="left"/>
      <w:pPr>
        <w:ind w:left="6404" w:hanging="360"/>
      </w:pPr>
      <w:rPr>
        <w:rFonts w:ascii="Wingdings" w:hAnsi="Wingdings" w:hint="default"/>
      </w:rPr>
    </w:lvl>
  </w:abstractNum>
  <w:num w:numId="1" w16cid:durableId="1129275433">
    <w:abstractNumId w:val="0"/>
  </w:num>
  <w:num w:numId="2" w16cid:durableId="44566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40"/>
    <w:rsid w:val="001306A4"/>
    <w:rsid w:val="00191589"/>
    <w:rsid w:val="00254D5C"/>
    <w:rsid w:val="0046203B"/>
    <w:rsid w:val="005E0FA6"/>
    <w:rsid w:val="00606BED"/>
    <w:rsid w:val="00610A9E"/>
    <w:rsid w:val="00621591"/>
    <w:rsid w:val="00672153"/>
    <w:rsid w:val="00810B7D"/>
    <w:rsid w:val="008573B3"/>
    <w:rsid w:val="00864304"/>
    <w:rsid w:val="009D5A38"/>
    <w:rsid w:val="00A22AE2"/>
    <w:rsid w:val="00A961C0"/>
    <w:rsid w:val="00AA0D40"/>
    <w:rsid w:val="00B2746E"/>
    <w:rsid w:val="00B47F4D"/>
    <w:rsid w:val="00D47B33"/>
    <w:rsid w:val="00D85998"/>
    <w:rsid w:val="00DA0403"/>
    <w:rsid w:val="00F925F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D2435"/>
  <w15:chartTrackingRefBased/>
  <w15:docId w15:val="{23DA72AB-2863-4749-8184-BDA4BB86A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D40"/>
    <w:rPr>
      <w:rFonts w:eastAsiaTheme="majorEastAsia" w:cstheme="majorBidi"/>
      <w:color w:val="272727" w:themeColor="text1" w:themeTint="D8"/>
    </w:rPr>
  </w:style>
  <w:style w:type="paragraph" w:styleId="Title">
    <w:name w:val="Title"/>
    <w:basedOn w:val="Normal"/>
    <w:next w:val="Normal"/>
    <w:link w:val="TitleChar"/>
    <w:uiPriority w:val="10"/>
    <w:qFormat/>
    <w:rsid w:val="00AA0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D40"/>
    <w:pPr>
      <w:spacing w:before="160"/>
      <w:jc w:val="center"/>
    </w:pPr>
    <w:rPr>
      <w:i/>
      <w:iCs/>
      <w:color w:val="404040" w:themeColor="text1" w:themeTint="BF"/>
    </w:rPr>
  </w:style>
  <w:style w:type="character" w:customStyle="1" w:styleId="QuoteChar">
    <w:name w:val="Quote Char"/>
    <w:basedOn w:val="DefaultParagraphFont"/>
    <w:link w:val="Quote"/>
    <w:uiPriority w:val="29"/>
    <w:rsid w:val="00AA0D40"/>
    <w:rPr>
      <w:i/>
      <w:iCs/>
      <w:color w:val="404040" w:themeColor="text1" w:themeTint="BF"/>
    </w:rPr>
  </w:style>
  <w:style w:type="paragraph" w:styleId="ListParagraph">
    <w:name w:val="List Paragraph"/>
    <w:basedOn w:val="Normal"/>
    <w:uiPriority w:val="34"/>
    <w:qFormat/>
    <w:rsid w:val="00AA0D40"/>
    <w:pPr>
      <w:ind w:left="720"/>
      <w:contextualSpacing/>
    </w:pPr>
  </w:style>
  <w:style w:type="character" w:styleId="IntenseEmphasis">
    <w:name w:val="Intense Emphasis"/>
    <w:basedOn w:val="DefaultParagraphFont"/>
    <w:uiPriority w:val="21"/>
    <w:qFormat/>
    <w:rsid w:val="00AA0D40"/>
    <w:rPr>
      <w:i/>
      <w:iCs/>
      <w:color w:val="0F4761" w:themeColor="accent1" w:themeShade="BF"/>
    </w:rPr>
  </w:style>
  <w:style w:type="paragraph" w:styleId="IntenseQuote">
    <w:name w:val="Intense Quote"/>
    <w:basedOn w:val="Normal"/>
    <w:next w:val="Normal"/>
    <w:link w:val="IntenseQuoteChar"/>
    <w:uiPriority w:val="30"/>
    <w:qFormat/>
    <w:rsid w:val="00AA0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D40"/>
    <w:rPr>
      <w:i/>
      <w:iCs/>
      <w:color w:val="0F4761" w:themeColor="accent1" w:themeShade="BF"/>
    </w:rPr>
  </w:style>
  <w:style w:type="character" w:styleId="IntenseReference">
    <w:name w:val="Intense Reference"/>
    <w:basedOn w:val="DefaultParagraphFont"/>
    <w:uiPriority w:val="32"/>
    <w:qFormat/>
    <w:rsid w:val="00AA0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2308</TotalTime>
  <Pages>1</Pages>
  <Words>850</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 Zorić</dc:creator>
  <cp:keywords/>
  <dc:description/>
  <cp:lastModifiedBy>Vito Zorić</cp:lastModifiedBy>
  <cp:revision>2</cp:revision>
  <dcterms:created xsi:type="dcterms:W3CDTF">2026-01-24T10:48:00Z</dcterms:created>
  <dcterms:modified xsi:type="dcterms:W3CDTF">2026-01-31T11:15:00Z</dcterms:modified>
</cp:coreProperties>
</file>