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B24" w:rsidRPr="00BA3B24" w:rsidRDefault="00BA3B24" w:rsidP="00BA3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  <w:r w:rsidRPr="00BA3B24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                                                        Компоненты Движка </w:t>
      </w:r>
      <w:proofErr w:type="spellStart"/>
      <w:r w:rsidRPr="00BA3B24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JavaScript</w:t>
      </w:r>
      <w:proofErr w:type="spellEnd"/>
    </w:p>
    <w:p w:rsidR="00BA3B24" w:rsidRPr="00BA3B24" w:rsidRDefault="00BA3B24" w:rsidP="00BA3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A3B2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Движок </w:t>
      </w:r>
      <w:proofErr w:type="spellStart"/>
      <w:r w:rsidRPr="00BA3B24">
        <w:rPr>
          <w:rFonts w:ascii="Times New Roman" w:eastAsia="Times New Roman" w:hAnsi="Times New Roman" w:cs="Times New Roman"/>
          <w:sz w:val="20"/>
          <w:szCs w:val="20"/>
          <w:lang w:eastAsia="ru-RU"/>
        </w:rPr>
        <w:t>JavaScript</w:t>
      </w:r>
      <w:proofErr w:type="spellEnd"/>
      <w:r w:rsidRPr="00BA3B2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состоит из нескольких ключевых компонентов:</w:t>
      </w:r>
    </w:p>
    <w:p w:rsidR="00BA3B24" w:rsidRPr="00BA3B24" w:rsidRDefault="00BA3B24" w:rsidP="00BA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BA3B2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Парсер</w:t>
      </w:r>
      <w:proofErr w:type="spellEnd"/>
      <w:r w:rsidRPr="00BA3B2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(</w:t>
      </w:r>
      <w:proofErr w:type="spellStart"/>
      <w:r w:rsidRPr="00BA3B2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Parser</w:t>
      </w:r>
      <w:proofErr w:type="spellEnd"/>
      <w:r w:rsidRPr="00BA3B2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)</w:t>
      </w:r>
      <w:r w:rsidRPr="00BA3B2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Читает исходный код </w:t>
      </w:r>
      <w:proofErr w:type="spellStart"/>
      <w:r w:rsidRPr="00BA3B24">
        <w:rPr>
          <w:rFonts w:ascii="Times New Roman" w:eastAsia="Times New Roman" w:hAnsi="Times New Roman" w:cs="Times New Roman"/>
          <w:sz w:val="20"/>
          <w:szCs w:val="20"/>
          <w:lang w:eastAsia="ru-RU"/>
        </w:rPr>
        <w:t>JavaScript</w:t>
      </w:r>
      <w:proofErr w:type="spellEnd"/>
      <w:r w:rsidRPr="00BA3B2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преобразует его в абстрактное синтаксическое дерево (AST).</w:t>
      </w:r>
    </w:p>
    <w:p w:rsidR="00BA3B24" w:rsidRPr="00BA3B24" w:rsidRDefault="00BA3B24" w:rsidP="00BA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A3B2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JIT-компилятор (</w:t>
      </w:r>
      <w:proofErr w:type="spellStart"/>
      <w:r w:rsidRPr="00BA3B2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Just-In-Time</w:t>
      </w:r>
      <w:proofErr w:type="spellEnd"/>
      <w:r w:rsidRPr="00BA3B2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proofErr w:type="spellStart"/>
      <w:r w:rsidRPr="00BA3B2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Compiler</w:t>
      </w:r>
      <w:proofErr w:type="spellEnd"/>
      <w:r w:rsidRPr="00BA3B2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)</w:t>
      </w:r>
      <w:r w:rsidRPr="00BA3B24">
        <w:rPr>
          <w:rFonts w:ascii="Times New Roman" w:eastAsia="Times New Roman" w:hAnsi="Times New Roman" w:cs="Times New Roman"/>
          <w:sz w:val="20"/>
          <w:szCs w:val="20"/>
          <w:lang w:eastAsia="ru-RU"/>
        </w:rPr>
        <w:t>: Компилирует JavaScript-код в машинный код, который может быть непосредственно выполнен процессором.</w:t>
      </w:r>
    </w:p>
    <w:p w:rsidR="00BA3B24" w:rsidRPr="00BA3B24" w:rsidRDefault="00BA3B24" w:rsidP="00BA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A3B2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Интерпретатор (</w:t>
      </w:r>
      <w:proofErr w:type="spellStart"/>
      <w:r w:rsidRPr="00BA3B2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Interpreter</w:t>
      </w:r>
      <w:proofErr w:type="spellEnd"/>
      <w:r w:rsidRPr="00BA3B2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)</w:t>
      </w:r>
      <w:r w:rsidRPr="00BA3B2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Выполняет код, </w:t>
      </w:r>
      <w:proofErr w:type="gramStart"/>
      <w:r w:rsidRPr="00BA3B24">
        <w:rPr>
          <w:rFonts w:ascii="Times New Roman" w:eastAsia="Times New Roman" w:hAnsi="Times New Roman" w:cs="Times New Roman"/>
          <w:sz w:val="20"/>
          <w:szCs w:val="20"/>
          <w:lang w:eastAsia="ru-RU"/>
        </w:rPr>
        <w:t>интерпретируя его строка за строкой</w:t>
      </w:r>
      <w:proofErr w:type="gramEnd"/>
      <w:r w:rsidRPr="00BA3B24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BA3B24" w:rsidRPr="00BA3B24" w:rsidRDefault="00BA3B24" w:rsidP="00BA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A3B2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Сборщик мусора (</w:t>
      </w:r>
      <w:proofErr w:type="spellStart"/>
      <w:r w:rsidRPr="00BA3B2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Garbage</w:t>
      </w:r>
      <w:proofErr w:type="spellEnd"/>
      <w:r w:rsidRPr="00BA3B2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proofErr w:type="spellStart"/>
      <w:r w:rsidRPr="00BA3B2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Collector</w:t>
      </w:r>
      <w:proofErr w:type="spellEnd"/>
      <w:r w:rsidRPr="00BA3B2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)</w:t>
      </w:r>
      <w:r w:rsidRPr="00BA3B24">
        <w:rPr>
          <w:rFonts w:ascii="Times New Roman" w:eastAsia="Times New Roman" w:hAnsi="Times New Roman" w:cs="Times New Roman"/>
          <w:sz w:val="20"/>
          <w:szCs w:val="20"/>
          <w:lang w:eastAsia="ru-RU"/>
        </w:rPr>
        <w:t>: Управляет памятью, освобождая память, занятую объектами, которые больше не используются.</w:t>
      </w:r>
    </w:p>
    <w:p w:rsidR="00BA3B24" w:rsidRDefault="00BA3B24" w:rsidP="00BA3B24">
      <w:pPr>
        <w:pStyle w:val="3"/>
      </w:pPr>
      <w:r>
        <w:rPr>
          <w:lang w:val="en-US"/>
        </w:rPr>
        <w:t xml:space="preserve">                                                </w:t>
      </w:r>
      <w:r>
        <w:t>Шаги Выполнения</w:t>
      </w:r>
    </w:p>
    <w:p w:rsidR="00BA3B24" w:rsidRPr="00BA3B24" w:rsidRDefault="00BA3B24" w:rsidP="00BA3B24">
      <w:pPr>
        <w:pStyle w:val="a3"/>
        <w:numPr>
          <w:ilvl w:val="0"/>
          <w:numId w:val="2"/>
        </w:numPr>
        <w:rPr>
          <w:sz w:val="20"/>
          <w:szCs w:val="20"/>
        </w:rPr>
      </w:pPr>
      <w:proofErr w:type="spellStart"/>
      <w:r w:rsidRPr="00BA3B24">
        <w:rPr>
          <w:rStyle w:val="a4"/>
          <w:sz w:val="20"/>
          <w:szCs w:val="20"/>
        </w:rPr>
        <w:t>Парсинг</w:t>
      </w:r>
      <w:proofErr w:type="spellEnd"/>
      <w:r w:rsidRPr="00BA3B24">
        <w:rPr>
          <w:sz w:val="20"/>
          <w:szCs w:val="20"/>
        </w:rPr>
        <w:t xml:space="preserve">: Движок начинает с чтения исходного кода </w:t>
      </w:r>
      <w:proofErr w:type="spellStart"/>
      <w:r w:rsidRPr="00BA3B24">
        <w:rPr>
          <w:sz w:val="20"/>
          <w:szCs w:val="20"/>
        </w:rPr>
        <w:t>JavaScript</w:t>
      </w:r>
      <w:proofErr w:type="spellEnd"/>
      <w:r w:rsidRPr="00BA3B24">
        <w:rPr>
          <w:sz w:val="20"/>
          <w:szCs w:val="20"/>
        </w:rPr>
        <w:t xml:space="preserve">. </w:t>
      </w:r>
      <w:proofErr w:type="spellStart"/>
      <w:r w:rsidRPr="00BA3B24">
        <w:rPr>
          <w:sz w:val="20"/>
          <w:szCs w:val="20"/>
        </w:rPr>
        <w:t>Парсер</w:t>
      </w:r>
      <w:proofErr w:type="spellEnd"/>
      <w:r w:rsidRPr="00BA3B24">
        <w:rPr>
          <w:sz w:val="20"/>
          <w:szCs w:val="20"/>
        </w:rPr>
        <w:t xml:space="preserve"> разбивает код на </w:t>
      </w:r>
      <w:proofErr w:type="spellStart"/>
      <w:r w:rsidRPr="00BA3B24">
        <w:rPr>
          <w:sz w:val="20"/>
          <w:szCs w:val="20"/>
        </w:rPr>
        <w:t>токены</w:t>
      </w:r>
      <w:proofErr w:type="spellEnd"/>
      <w:r w:rsidRPr="00BA3B24">
        <w:rPr>
          <w:sz w:val="20"/>
          <w:szCs w:val="20"/>
        </w:rPr>
        <w:t xml:space="preserve"> (лексический анализ), а затем преобразует </w:t>
      </w:r>
      <w:proofErr w:type="spellStart"/>
      <w:r w:rsidRPr="00BA3B24">
        <w:rPr>
          <w:sz w:val="20"/>
          <w:szCs w:val="20"/>
        </w:rPr>
        <w:t>токены</w:t>
      </w:r>
      <w:proofErr w:type="spellEnd"/>
      <w:r w:rsidRPr="00BA3B24">
        <w:rPr>
          <w:sz w:val="20"/>
          <w:szCs w:val="20"/>
        </w:rPr>
        <w:t xml:space="preserve"> в абстрактное синтаксическое дерево (AST).</w:t>
      </w:r>
    </w:p>
    <w:p w:rsidR="00BA3B24" w:rsidRPr="00BA3B24" w:rsidRDefault="00BA3B24" w:rsidP="00BA3B24">
      <w:pPr>
        <w:pStyle w:val="a3"/>
        <w:numPr>
          <w:ilvl w:val="0"/>
          <w:numId w:val="2"/>
        </w:numPr>
        <w:rPr>
          <w:sz w:val="20"/>
          <w:szCs w:val="20"/>
        </w:rPr>
      </w:pPr>
      <w:r w:rsidRPr="00BA3B24">
        <w:rPr>
          <w:rStyle w:val="a4"/>
          <w:sz w:val="20"/>
          <w:szCs w:val="20"/>
        </w:rPr>
        <w:t>Интерпретация</w:t>
      </w:r>
      <w:r w:rsidRPr="00BA3B24">
        <w:rPr>
          <w:sz w:val="20"/>
          <w:szCs w:val="20"/>
        </w:rPr>
        <w:t xml:space="preserve">: На начальном этапе движок может интерпретировать AST в </w:t>
      </w:r>
      <w:proofErr w:type="spellStart"/>
      <w:r w:rsidRPr="00BA3B24">
        <w:rPr>
          <w:sz w:val="20"/>
          <w:szCs w:val="20"/>
        </w:rPr>
        <w:t>байткод</w:t>
      </w:r>
      <w:proofErr w:type="spellEnd"/>
      <w:r w:rsidRPr="00BA3B24">
        <w:rPr>
          <w:sz w:val="20"/>
          <w:szCs w:val="20"/>
        </w:rPr>
        <w:t>, который является промежуточной формой кода, близкой к машинному коду, но всё ещё независимой от платформы.</w:t>
      </w:r>
    </w:p>
    <w:p w:rsidR="00BA3B24" w:rsidRPr="00BA3B24" w:rsidRDefault="00BA3B24" w:rsidP="00BA3B24">
      <w:pPr>
        <w:pStyle w:val="a3"/>
        <w:numPr>
          <w:ilvl w:val="0"/>
          <w:numId w:val="2"/>
        </w:numPr>
        <w:rPr>
          <w:sz w:val="20"/>
          <w:szCs w:val="20"/>
        </w:rPr>
      </w:pPr>
      <w:r w:rsidRPr="00BA3B24">
        <w:rPr>
          <w:rStyle w:val="a4"/>
          <w:sz w:val="20"/>
          <w:szCs w:val="20"/>
        </w:rPr>
        <w:t>JIT-компиляция</w:t>
      </w:r>
      <w:r w:rsidRPr="00BA3B24">
        <w:rPr>
          <w:sz w:val="20"/>
          <w:szCs w:val="20"/>
        </w:rPr>
        <w:t xml:space="preserve">: </w:t>
      </w:r>
      <w:proofErr w:type="spellStart"/>
      <w:r w:rsidRPr="00BA3B24">
        <w:rPr>
          <w:sz w:val="20"/>
          <w:szCs w:val="20"/>
        </w:rPr>
        <w:t>Just-In-Time</w:t>
      </w:r>
      <w:proofErr w:type="spellEnd"/>
      <w:r w:rsidRPr="00BA3B24">
        <w:rPr>
          <w:sz w:val="20"/>
          <w:szCs w:val="20"/>
        </w:rPr>
        <w:t xml:space="preserve"> компилятор оптимизирует код, переводя </w:t>
      </w:r>
      <w:proofErr w:type="spellStart"/>
      <w:r w:rsidRPr="00BA3B24">
        <w:rPr>
          <w:sz w:val="20"/>
          <w:szCs w:val="20"/>
        </w:rPr>
        <w:t>байткод</w:t>
      </w:r>
      <w:proofErr w:type="spellEnd"/>
      <w:r w:rsidRPr="00BA3B24">
        <w:rPr>
          <w:sz w:val="20"/>
          <w:szCs w:val="20"/>
        </w:rPr>
        <w:t xml:space="preserve"> в машинный код "на лету". Это ускоряет выполнение кода, поскольку машинный код выполняется быстрее, чем интерпретируемый </w:t>
      </w:r>
      <w:proofErr w:type="spellStart"/>
      <w:r w:rsidRPr="00BA3B24">
        <w:rPr>
          <w:sz w:val="20"/>
          <w:szCs w:val="20"/>
        </w:rPr>
        <w:t>байткод</w:t>
      </w:r>
      <w:proofErr w:type="spellEnd"/>
      <w:r w:rsidRPr="00BA3B24">
        <w:rPr>
          <w:sz w:val="20"/>
          <w:szCs w:val="20"/>
        </w:rPr>
        <w:t>.</w:t>
      </w:r>
    </w:p>
    <w:p w:rsidR="00BA3B24" w:rsidRPr="00BA3B24" w:rsidRDefault="00BA3B24" w:rsidP="00BA3B24">
      <w:pPr>
        <w:pStyle w:val="a3"/>
        <w:numPr>
          <w:ilvl w:val="0"/>
          <w:numId w:val="2"/>
        </w:numPr>
        <w:rPr>
          <w:sz w:val="20"/>
          <w:szCs w:val="20"/>
        </w:rPr>
      </w:pPr>
      <w:r w:rsidRPr="00BA3B24">
        <w:rPr>
          <w:rStyle w:val="a4"/>
          <w:sz w:val="20"/>
          <w:szCs w:val="20"/>
        </w:rPr>
        <w:t>Выполнение</w:t>
      </w:r>
      <w:r w:rsidRPr="00BA3B24">
        <w:rPr>
          <w:sz w:val="20"/>
          <w:szCs w:val="20"/>
        </w:rPr>
        <w:t>: Машинный код выполняется непосредственно процессором.</w:t>
      </w:r>
    </w:p>
    <w:p w:rsidR="00BA3B24" w:rsidRPr="00BA3B24" w:rsidRDefault="00BA3B24" w:rsidP="00BA3B24">
      <w:pPr>
        <w:pStyle w:val="a3"/>
        <w:numPr>
          <w:ilvl w:val="0"/>
          <w:numId w:val="2"/>
        </w:numPr>
        <w:rPr>
          <w:sz w:val="20"/>
          <w:szCs w:val="20"/>
        </w:rPr>
      </w:pPr>
      <w:r w:rsidRPr="00BA3B24">
        <w:rPr>
          <w:rStyle w:val="a4"/>
          <w:sz w:val="20"/>
          <w:szCs w:val="20"/>
        </w:rPr>
        <w:t>Управление Памятью</w:t>
      </w:r>
      <w:r w:rsidRPr="00BA3B24">
        <w:rPr>
          <w:sz w:val="20"/>
          <w:szCs w:val="20"/>
        </w:rPr>
        <w:t>: Сборщик мусора отслеживает использование памяти и освобождает её, когда объекты больше не нужны, предотвращая утечки памяти.</w:t>
      </w:r>
    </w:p>
    <w:p w:rsidR="00BA3B24" w:rsidRDefault="00BA3B24" w:rsidP="00BA3B24">
      <w:pPr>
        <w:pStyle w:val="3"/>
      </w:pPr>
      <w:r>
        <w:rPr>
          <w:lang w:val="en-US"/>
        </w:rPr>
        <w:t xml:space="preserve">                                        </w:t>
      </w:r>
      <w:r>
        <w:t xml:space="preserve">Что Такое </w:t>
      </w:r>
      <w:proofErr w:type="spellStart"/>
      <w:r>
        <w:t>Байткод</w:t>
      </w:r>
      <w:proofErr w:type="spellEnd"/>
      <w:r>
        <w:t>?</w:t>
      </w:r>
    </w:p>
    <w:p w:rsidR="00BA3B24" w:rsidRPr="00BA3B24" w:rsidRDefault="00BA3B24" w:rsidP="00BA3B24">
      <w:pPr>
        <w:pStyle w:val="a3"/>
        <w:rPr>
          <w:sz w:val="20"/>
          <w:szCs w:val="20"/>
        </w:rPr>
      </w:pPr>
      <w:proofErr w:type="spellStart"/>
      <w:r w:rsidRPr="00BA3B24">
        <w:rPr>
          <w:sz w:val="20"/>
          <w:szCs w:val="20"/>
        </w:rPr>
        <w:t>Байткод</w:t>
      </w:r>
      <w:proofErr w:type="spellEnd"/>
      <w:r w:rsidRPr="00BA3B24">
        <w:rPr>
          <w:sz w:val="20"/>
          <w:szCs w:val="20"/>
        </w:rPr>
        <w:t xml:space="preserve"> — это низкоуровневый код, который проще и быстрее исполнять, чем исходный код </w:t>
      </w:r>
      <w:proofErr w:type="spellStart"/>
      <w:r w:rsidRPr="00BA3B24">
        <w:rPr>
          <w:sz w:val="20"/>
          <w:szCs w:val="20"/>
        </w:rPr>
        <w:t>JavaScript</w:t>
      </w:r>
      <w:proofErr w:type="spellEnd"/>
      <w:r w:rsidRPr="00BA3B24">
        <w:rPr>
          <w:sz w:val="20"/>
          <w:szCs w:val="20"/>
        </w:rPr>
        <w:t xml:space="preserve">. Он ближе к машинному коду, но все еще независим от конкретного процессора или операционной системы. Интерпретатор движка </w:t>
      </w:r>
      <w:proofErr w:type="spellStart"/>
      <w:r w:rsidRPr="00BA3B24">
        <w:rPr>
          <w:sz w:val="20"/>
          <w:szCs w:val="20"/>
        </w:rPr>
        <w:t>JavaScript</w:t>
      </w:r>
      <w:proofErr w:type="spellEnd"/>
      <w:r w:rsidRPr="00BA3B24">
        <w:rPr>
          <w:sz w:val="20"/>
          <w:szCs w:val="20"/>
        </w:rPr>
        <w:t xml:space="preserve"> может непосредственно исполнять </w:t>
      </w:r>
      <w:proofErr w:type="spellStart"/>
      <w:r w:rsidRPr="00BA3B24">
        <w:rPr>
          <w:sz w:val="20"/>
          <w:szCs w:val="20"/>
        </w:rPr>
        <w:t>байткод</w:t>
      </w:r>
      <w:proofErr w:type="spellEnd"/>
      <w:r w:rsidRPr="00BA3B24">
        <w:rPr>
          <w:sz w:val="20"/>
          <w:szCs w:val="20"/>
        </w:rPr>
        <w:t>.</w:t>
      </w:r>
    </w:p>
    <w:p w:rsidR="00BA3B24" w:rsidRPr="00BA3B24" w:rsidRDefault="00BA3B24" w:rsidP="00BA3B24">
      <w:pPr>
        <w:pStyle w:val="3"/>
        <w:rPr>
          <w:sz w:val="20"/>
          <w:szCs w:val="20"/>
        </w:rPr>
      </w:pPr>
      <w:r w:rsidRPr="00BA3B24">
        <w:rPr>
          <w:sz w:val="20"/>
          <w:szCs w:val="20"/>
        </w:rPr>
        <w:t xml:space="preserve">Процесс Преобразования в </w:t>
      </w:r>
      <w:proofErr w:type="spellStart"/>
      <w:r w:rsidRPr="00BA3B24">
        <w:rPr>
          <w:sz w:val="20"/>
          <w:szCs w:val="20"/>
        </w:rPr>
        <w:t>Байткод</w:t>
      </w:r>
      <w:proofErr w:type="spellEnd"/>
    </w:p>
    <w:p w:rsidR="00BA3B24" w:rsidRPr="00BA3B24" w:rsidRDefault="00BA3B24" w:rsidP="00BA3B24">
      <w:pPr>
        <w:pStyle w:val="a3"/>
        <w:numPr>
          <w:ilvl w:val="0"/>
          <w:numId w:val="3"/>
        </w:numPr>
        <w:rPr>
          <w:sz w:val="20"/>
          <w:szCs w:val="20"/>
        </w:rPr>
      </w:pPr>
      <w:proofErr w:type="spellStart"/>
      <w:r w:rsidRPr="00BA3B24">
        <w:rPr>
          <w:rStyle w:val="a4"/>
          <w:sz w:val="20"/>
          <w:szCs w:val="20"/>
        </w:rPr>
        <w:t>Парсинг</w:t>
      </w:r>
      <w:proofErr w:type="spellEnd"/>
      <w:r w:rsidRPr="00BA3B24">
        <w:rPr>
          <w:sz w:val="20"/>
          <w:szCs w:val="20"/>
        </w:rPr>
        <w:t xml:space="preserve">: Исходный код </w:t>
      </w:r>
      <w:proofErr w:type="spellStart"/>
      <w:r w:rsidRPr="00BA3B24">
        <w:rPr>
          <w:sz w:val="20"/>
          <w:szCs w:val="20"/>
        </w:rPr>
        <w:t>JavaScript</w:t>
      </w:r>
      <w:proofErr w:type="spellEnd"/>
      <w:r w:rsidRPr="00BA3B24">
        <w:rPr>
          <w:sz w:val="20"/>
          <w:szCs w:val="20"/>
        </w:rPr>
        <w:t xml:space="preserve"> разбивается на </w:t>
      </w:r>
      <w:proofErr w:type="spellStart"/>
      <w:r w:rsidRPr="00BA3B24">
        <w:rPr>
          <w:sz w:val="20"/>
          <w:szCs w:val="20"/>
        </w:rPr>
        <w:t>токены</w:t>
      </w:r>
      <w:proofErr w:type="spellEnd"/>
      <w:r w:rsidRPr="00BA3B24">
        <w:rPr>
          <w:sz w:val="20"/>
          <w:szCs w:val="20"/>
        </w:rPr>
        <w:t xml:space="preserve"> и преобразуется в абстрактное синтаксическое дерево (AST).</w:t>
      </w:r>
    </w:p>
    <w:p w:rsidR="00BA3B24" w:rsidRPr="00BA3B24" w:rsidRDefault="00BA3B24" w:rsidP="00BA3B24">
      <w:pPr>
        <w:pStyle w:val="a3"/>
        <w:numPr>
          <w:ilvl w:val="0"/>
          <w:numId w:val="3"/>
        </w:numPr>
        <w:rPr>
          <w:sz w:val="20"/>
          <w:szCs w:val="20"/>
        </w:rPr>
      </w:pPr>
      <w:r w:rsidRPr="00BA3B24">
        <w:rPr>
          <w:rStyle w:val="a4"/>
          <w:sz w:val="20"/>
          <w:szCs w:val="20"/>
        </w:rPr>
        <w:t xml:space="preserve">Генерация </w:t>
      </w:r>
      <w:proofErr w:type="spellStart"/>
      <w:r w:rsidRPr="00BA3B24">
        <w:rPr>
          <w:rStyle w:val="a4"/>
          <w:sz w:val="20"/>
          <w:szCs w:val="20"/>
        </w:rPr>
        <w:t>Байткода</w:t>
      </w:r>
      <w:proofErr w:type="spellEnd"/>
      <w:r w:rsidRPr="00BA3B24">
        <w:rPr>
          <w:sz w:val="20"/>
          <w:szCs w:val="20"/>
        </w:rPr>
        <w:t xml:space="preserve">: На основе AST интерпретатор создает </w:t>
      </w:r>
      <w:proofErr w:type="spellStart"/>
      <w:r w:rsidRPr="00BA3B24">
        <w:rPr>
          <w:sz w:val="20"/>
          <w:szCs w:val="20"/>
        </w:rPr>
        <w:t>байткод</w:t>
      </w:r>
      <w:proofErr w:type="spellEnd"/>
      <w:r w:rsidRPr="00BA3B24">
        <w:rPr>
          <w:sz w:val="20"/>
          <w:szCs w:val="20"/>
        </w:rPr>
        <w:t>.</w:t>
      </w:r>
    </w:p>
    <w:p w:rsidR="00BA3B24" w:rsidRPr="00BA3B24" w:rsidRDefault="00BA3B24" w:rsidP="00BA3B24">
      <w:pPr>
        <w:pStyle w:val="a3"/>
        <w:numPr>
          <w:ilvl w:val="0"/>
          <w:numId w:val="3"/>
        </w:numPr>
        <w:rPr>
          <w:sz w:val="20"/>
          <w:szCs w:val="20"/>
        </w:rPr>
      </w:pPr>
      <w:r w:rsidRPr="00BA3B24">
        <w:rPr>
          <w:rStyle w:val="a4"/>
          <w:sz w:val="20"/>
          <w:szCs w:val="20"/>
        </w:rPr>
        <w:t xml:space="preserve">Интерпретация </w:t>
      </w:r>
      <w:proofErr w:type="spellStart"/>
      <w:r w:rsidRPr="00BA3B24">
        <w:rPr>
          <w:rStyle w:val="a4"/>
          <w:sz w:val="20"/>
          <w:szCs w:val="20"/>
        </w:rPr>
        <w:t>Байткода</w:t>
      </w:r>
      <w:proofErr w:type="spellEnd"/>
      <w:r w:rsidRPr="00BA3B24">
        <w:rPr>
          <w:sz w:val="20"/>
          <w:szCs w:val="20"/>
        </w:rPr>
        <w:t xml:space="preserve">: </w:t>
      </w:r>
      <w:proofErr w:type="spellStart"/>
      <w:proofErr w:type="gramStart"/>
      <w:r w:rsidRPr="00BA3B24">
        <w:rPr>
          <w:sz w:val="20"/>
          <w:szCs w:val="20"/>
        </w:rPr>
        <w:t>Байткод</w:t>
      </w:r>
      <w:proofErr w:type="spellEnd"/>
      <w:r w:rsidRPr="00BA3B24">
        <w:rPr>
          <w:sz w:val="20"/>
          <w:szCs w:val="20"/>
        </w:rPr>
        <w:t xml:space="preserve"> исполняется интерпретатором или может быть передан JIT-компилятору для дальнейшей оптимизации и компиляции в машинный код.</w:t>
      </w:r>
      <w:proofErr w:type="gramEnd"/>
    </w:p>
    <w:p w:rsidR="00BA3B24" w:rsidRPr="00BA3B24" w:rsidRDefault="00BA3B24" w:rsidP="00BA3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                      </w:t>
      </w:r>
      <w:r w:rsidRPr="00BA3B2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JIT-</w:t>
      </w:r>
      <w:r w:rsidRPr="00BA3B2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компилятор</w:t>
      </w:r>
      <w:r w:rsidRPr="00BA3B2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(Just-In-Time Compiler)</w:t>
      </w:r>
    </w:p>
    <w:p w:rsidR="00BA3B24" w:rsidRPr="00BA3B24" w:rsidRDefault="00BA3B24" w:rsidP="00BA3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A3B24">
        <w:rPr>
          <w:rFonts w:ascii="Times New Roman" w:eastAsia="Times New Roman" w:hAnsi="Times New Roman" w:cs="Times New Roman"/>
          <w:sz w:val="18"/>
          <w:szCs w:val="18"/>
          <w:lang w:eastAsia="ru-RU"/>
        </w:rPr>
        <w:t>JIT-компилятор (</w:t>
      </w:r>
      <w:proofErr w:type="spellStart"/>
      <w:r w:rsidRPr="00BA3B24">
        <w:rPr>
          <w:rFonts w:ascii="Times New Roman" w:eastAsia="Times New Roman" w:hAnsi="Times New Roman" w:cs="Times New Roman"/>
          <w:sz w:val="18"/>
          <w:szCs w:val="18"/>
          <w:lang w:eastAsia="ru-RU"/>
        </w:rPr>
        <w:t>Just-In-Time</w:t>
      </w:r>
      <w:proofErr w:type="spellEnd"/>
      <w:r w:rsidRPr="00BA3B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proofErr w:type="spellStart"/>
      <w:r w:rsidRPr="00BA3B24">
        <w:rPr>
          <w:rFonts w:ascii="Times New Roman" w:eastAsia="Times New Roman" w:hAnsi="Times New Roman" w:cs="Times New Roman"/>
          <w:sz w:val="18"/>
          <w:szCs w:val="18"/>
          <w:lang w:eastAsia="ru-RU"/>
        </w:rPr>
        <w:t>Compiler</w:t>
      </w:r>
      <w:proofErr w:type="spellEnd"/>
      <w:r w:rsidRPr="00BA3B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— это компонент движка </w:t>
      </w:r>
      <w:proofErr w:type="spellStart"/>
      <w:r w:rsidRPr="00BA3B24">
        <w:rPr>
          <w:rFonts w:ascii="Times New Roman" w:eastAsia="Times New Roman" w:hAnsi="Times New Roman" w:cs="Times New Roman"/>
          <w:sz w:val="18"/>
          <w:szCs w:val="18"/>
          <w:lang w:eastAsia="ru-RU"/>
        </w:rPr>
        <w:t>JavaScript</w:t>
      </w:r>
      <w:proofErr w:type="spellEnd"/>
      <w:r w:rsidRPr="00BA3B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, который компилирует </w:t>
      </w:r>
      <w:proofErr w:type="spellStart"/>
      <w:r w:rsidRPr="00BA3B24">
        <w:rPr>
          <w:rFonts w:ascii="Times New Roman" w:eastAsia="Times New Roman" w:hAnsi="Times New Roman" w:cs="Times New Roman"/>
          <w:sz w:val="18"/>
          <w:szCs w:val="18"/>
          <w:lang w:eastAsia="ru-RU"/>
        </w:rPr>
        <w:t>байткод</w:t>
      </w:r>
      <w:proofErr w:type="spellEnd"/>
      <w:r w:rsidRPr="00BA3B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в машинный код "на лету" (то есть во время выполнения программы). Это позволяет выполнять код значительно быстрее, </w:t>
      </w:r>
      <w:proofErr w:type="gramStart"/>
      <w:r w:rsidRPr="00BA3B24">
        <w:rPr>
          <w:rFonts w:ascii="Times New Roman" w:eastAsia="Times New Roman" w:hAnsi="Times New Roman" w:cs="Times New Roman"/>
          <w:sz w:val="18"/>
          <w:szCs w:val="18"/>
          <w:lang w:eastAsia="ru-RU"/>
        </w:rPr>
        <w:t>чем</w:t>
      </w:r>
      <w:proofErr w:type="gramEnd"/>
      <w:r w:rsidRPr="00BA3B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если бы он интерпретировался только в </w:t>
      </w:r>
      <w:proofErr w:type="spellStart"/>
      <w:r w:rsidRPr="00BA3B24">
        <w:rPr>
          <w:rFonts w:ascii="Times New Roman" w:eastAsia="Times New Roman" w:hAnsi="Times New Roman" w:cs="Times New Roman"/>
          <w:sz w:val="18"/>
          <w:szCs w:val="18"/>
          <w:lang w:eastAsia="ru-RU"/>
        </w:rPr>
        <w:t>байткоде</w:t>
      </w:r>
      <w:proofErr w:type="spellEnd"/>
      <w:r w:rsidRPr="00BA3B24">
        <w:rPr>
          <w:rFonts w:ascii="Times New Roman" w:eastAsia="Times New Roman" w:hAnsi="Times New Roman" w:cs="Times New Roman"/>
          <w:sz w:val="18"/>
          <w:szCs w:val="18"/>
          <w:lang w:eastAsia="ru-RU"/>
        </w:rPr>
        <w:t>.</w:t>
      </w:r>
    </w:p>
    <w:p w:rsidR="00BA3B24" w:rsidRPr="00BA3B24" w:rsidRDefault="00BA3B24" w:rsidP="00BA3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  <w:r w:rsidRPr="00BA3B24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Основные Функции JIT-компилятора</w:t>
      </w:r>
    </w:p>
    <w:p w:rsidR="00BA3B24" w:rsidRPr="00BA3B24" w:rsidRDefault="00BA3B24" w:rsidP="00BA3B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A3B24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Профилирование</w:t>
      </w:r>
      <w:r w:rsidRPr="00BA3B24">
        <w:rPr>
          <w:rFonts w:ascii="Times New Roman" w:eastAsia="Times New Roman" w:hAnsi="Times New Roman" w:cs="Times New Roman"/>
          <w:sz w:val="18"/>
          <w:szCs w:val="18"/>
          <w:lang w:eastAsia="ru-RU"/>
        </w:rPr>
        <w:t>: Отслеживает выполнение кода, чтобы определить часто вызываемые функции и участки кода (горячие точки).</w:t>
      </w:r>
    </w:p>
    <w:p w:rsidR="00BA3B24" w:rsidRPr="00BA3B24" w:rsidRDefault="00BA3B24" w:rsidP="00BA3B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A3B24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Компиляция на лету</w:t>
      </w:r>
      <w:r w:rsidRPr="00BA3B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: Компилирует горячие точки из </w:t>
      </w:r>
      <w:proofErr w:type="spellStart"/>
      <w:r w:rsidRPr="00BA3B24">
        <w:rPr>
          <w:rFonts w:ascii="Times New Roman" w:eastAsia="Times New Roman" w:hAnsi="Times New Roman" w:cs="Times New Roman"/>
          <w:sz w:val="18"/>
          <w:szCs w:val="18"/>
          <w:lang w:eastAsia="ru-RU"/>
        </w:rPr>
        <w:t>байткода</w:t>
      </w:r>
      <w:proofErr w:type="spellEnd"/>
      <w:r w:rsidRPr="00BA3B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в высокоэффективный машинный код.</w:t>
      </w:r>
    </w:p>
    <w:p w:rsidR="00BA3B24" w:rsidRPr="00BA3B24" w:rsidRDefault="00BA3B24" w:rsidP="00BA3B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A3B24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Оптимизация</w:t>
      </w:r>
      <w:r w:rsidRPr="00BA3B24">
        <w:rPr>
          <w:rFonts w:ascii="Times New Roman" w:eastAsia="Times New Roman" w:hAnsi="Times New Roman" w:cs="Times New Roman"/>
          <w:sz w:val="18"/>
          <w:szCs w:val="18"/>
          <w:lang w:eastAsia="ru-RU"/>
        </w:rPr>
        <w:t>: Применяет различные оптимизации для повышения производительности скомпилированного кода.</w:t>
      </w:r>
    </w:p>
    <w:p w:rsidR="00BA3B24" w:rsidRPr="00BA3B24" w:rsidRDefault="00BA3B24" w:rsidP="00BA3B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proofErr w:type="spellStart"/>
      <w:r w:rsidRPr="00BA3B24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Инлайн-функции</w:t>
      </w:r>
      <w:proofErr w:type="spellEnd"/>
      <w:r w:rsidRPr="00BA3B24">
        <w:rPr>
          <w:rFonts w:ascii="Times New Roman" w:eastAsia="Times New Roman" w:hAnsi="Times New Roman" w:cs="Times New Roman"/>
          <w:sz w:val="18"/>
          <w:szCs w:val="18"/>
          <w:lang w:eastAsia="ru-RU"/>
        </w:rPr>
        <w:t>: Встраивает часто вызываемые функции непосредственно в вызывающий код, чтобы уменьшить накладные расходы на вызовы функций.</w:t>
      </w:r>
    </w:p>
    <w:p w:rsidR="00BA3B24" w:rsidRPr="00BA3B24" w:rsidRDefault="00BA3B24" w:rsidP="00BA3B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A3B24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Удаление мёртвого кода</w:t>
      </w:r>
      <w:r w:rsidRPr="00BA3B24">
        <w:rPr>
          <w:rFonts w:ascii="Times New Roman" w:eastAsia="Times New Roman" w:hAnsi="Times New Roman" w:cs="Times New Roman"/>
          <w:sz w:val="18"/>
          <w:szCs w:val="18"/>
          <w:lang w:eastAsia="ru-RU"/>
        </w:rPr>
        <w:t>: Удаляет код, который никогда не выполняется, уменьшая размер скомпилированного кода и увеличивая его скорость.</w:t>
      </w:r>
    </w:p>
    <w:p w:rsidR="00654B0E" w:rsidRDefault="00654B0E" w:rsidP="00BA3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ru-RU"/>
        </w:rPr>
      </w:pPr>
    </w:p>
    <w:p w:rsidR="00BA3B24" w:rsidRPr="00BA3B24" w:rsidRDefault="00654B0E" w:rsidP="00BA3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ru-RU"/>
        </w:rPr>
        <w:lastRenderedPageBreak/>
        <w:t xml:space="preserve">                                                           </w:t>
      </w:r>
      <w:r w:rsidRPr="00654B0E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   </w:t>
      </w:r>
      <w:r w:rsidR="00BA3B24" w:rsidRPr="00BA3B24">
        <w:rPr>
          <w:rFonts w:ascii="Times New Roman" w:eastAsia="Times New Roman" w:hAnsi="Times New Roman" w:cs="Times New Roman"/>
          <w:b/>
          <w:bCs/>
          <w:lang w:eastAsia="ru-RU"/>
        </w:rPr>
        <w:t>Процесс JIT-компиляции</w:t>
      </w:r>
    </w:p>
    <w:p w:rsidR="00BA3B24" w:rsidRPr="00BA3B24" w:rsidRDefault="00BA3B24" w:rsidP="00BA3B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A3B24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Интерпретация </w:t>
      </w:r>
      <w:proofErr w:type="spellStart"/>
      <w:r w:rsidRPr="00BA3B24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Байткода</w:t>
      </w:r>
      <w:proofErr w:type="spellEnd"/>
      <w:r w:rsidRPr="00BA3B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: Исходный JavaScript-код сначала интерпретируется в </w:t>
      </w:r>
      <w:proofErr w:type="spellStart"/>
      <w:r w:rsidRPr="00BA3B24">
        <w:rPr>
          <w:rFonts w:ascii="Times New Roman" w:eastAsia="Times New Roman" w:hAnsi="Times New Roman" w:cs="Times New Roman"/>
          <w:sz w:val="18"/>
          <w:szCs w:val="18"/>
          <w:lang w:eastAsia="ru-RU"/>
        </w:rPr>
        <w:t>байткод</w:t>
      </w:r>
      <w:proofErr w:type="spellEnd"/>
      <w:r w:rsidRPr="00BA3B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. </w:t>
      </w:r>
      <w:proofErr w:type="spellStart"/>
      <w:r w:rsidRPr="00BA3B24">
        <w:rPr>
          <w:rFonts w:ascii="Times New Roman" w:eastAsia="Times New Roman" w:hAnsi="Times New Roman" w:cs="Times New Roman"/>
          <w:sz w:val="18"/>
          <w:szCs w:val="18"/>
          <w:lang w:eastAsia="ru-RU"/>
        </w:rPr>
        <w:t>Байткод</w:t>
      </w:r>
      <w:proofErr w:type="spellEnd"/>
      <w:r w:rsidRPr="00BA3B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выполняется интерпретатором.</w:t>
      </w:r>
    </w:p>
    <w:p w:rsidR="00BA3B24" w:rsidRPr="00BA3B24" w:rsidRDefault="00BA3B24" w:rsidP="00BA3B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A3B24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Профилирование</w:t>
      </w:r>
      <w:r w:rsidRPr="00BA3B24">
        <w:rPr>
          <w:rFonts w:ascii="Times New Roman" w:eastAsia="Times New Roman" w:hAnsi="Times New Roman" w:cs="Times New Roman"/>
          <w:sz w:val="18"/>
          <w:szCs w:val="18"/>
          <w:lang w:eastAsia="ru-RU"/>
        </w:rPr>
        <w:t>: Во время интерпретации движок профилирует код, собирая данные о его выполнении, чтобы определить, какие части кода исполняются часто.</w:t>
      </w:r>
    </w:p>
    <w:p w:rsidR="00BA3B24" w:rsidRPr="00BA3B24" w:rsidRDefault="00BA3B24" w:rsidP="00BA3B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A3B24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Компиляция Горячих Точек</w:t>
      </w:r>
      <w:r w:rsidRPr="00BA3B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: Когда определенный участок кода (функция или цикл) выполняется часто, JIT-компилятор компилирует этот участок </w:t>
      </w:r>
      <w:proofErr w:type="spellStart"/>
      <w:r w:rsidRPr="00BA3B24">
        <w:rPr>
          <w:rFonts w:ascii="Times New Roman" w:eastAsia="Times New Roman" w:hAnsi="Times New Roman" w:cs="Times New Roman"/>
          <w:sz w:val="18"/>
          <w:szCs w:val="18"/>
          <w:lang w:eastAsia="ru-RU"/>
        </w:rPr>
        <w:t>байткода</w:t>
      </w:r>
      <w:proofErr w:type="spellEnd"/>
      <w:r w:rsidRPr="00BA3B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в машинный код.</w:t>
      </w:r>
    </w:p>
    <w:p w:rsidR="00BA3B24" w:rsidRPr="00BA3B24" w:rsidRDefault="00BA3B24" w:rsidP="00BA3B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A3B24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Оптимизация</w:t>
      </w:r>
      <w:r w:rsidRPr="00BA3B24">
        <w:rPr>
          <w:rFonts w:ascii="Times New Roman" w:eastAsia="Times New Roman" w:hAnsi="Times New Roman" w:cs="Times New Roman"/>
          <w:sz w:val="18"/>
          <w:szCs w:val="18"/>
          <w:lang w:eastAsia="ru-RU"/>
        </w:rPr>
        <w:t>: JIT-компилятор применяет различные оптимизации, чтобы улучшить производительность скомпилированного кода.</w:t>
      </w:r>
    </w:p>
    <w:p w:rsidR="00BA3B24" w:rsidRPr="00654B0E" w:rsidRDefault="00BA3B24" w:rsidP="00BA3B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A3B24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Выполнение Машинного Кода</w:t>
      </w:r>
      <w:r w:rsidRPr="00BA3B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: После компиляции оптимизированный машинный код выполняется значительно быстрее, чем </w:t>
      </w:r>
      <w:proofErr w:type="spellStart"/>
      <w:r w:rsidRPr="00BA3B24">
        <w:rPr>
          <w:rFonts w:ascii="Times New Roman" w:eastAsia="Times New Roman" w:hAnsi="Times New Roman" w:cs="Times New Roman"/>
          <w:sz w:val="18"/>
          <w:szCs w:val="18"/>
          <w:lang w:eastAsia="ru-RU"/>
        </w:rPr>
        <w:t>байткод</w:t>
      </w:r>
      <w:proofErr w:type="spellEnd"/>
      <w:r w:rsidRPr="00BA3B24">
        <w:rPr>
          <w:rFonts w:ascii="Times New Roman" w:eastAsia="Times New Roman" w:hAnsi="Times New Roman" w:cs="Times New Roman"/>
          <w:sz w:val="18"/>
          <w:szCs w:val="18"/>
          <w:lang w:eastAsia="ru-RU"/>
        </w:rPr>
        <w:t>.</w:t>
      </w:r>
    </w:p>
    <w:p w:rsidR="00654B0E" w:rsidRPr="00654B0E" w:rsidRDefault="00654B0E" w:rsidP="00654B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654B0E">
        <w:rPr>
          <w:rFonts w:ascii="Times New Roman" w:eastAsia="Times New Roman" w:hAnsi="Times New Roman" w:cs="Times New Roman"/>
          <w:b/>
          <w:bCs/>
          <w:lang w:eastAsia="ru-RU"/>
        </w:rPr>
        <w:t>Оптимизации JIT-компилятора</w:t>
      </w:r>
    </w:p>
    <w:p w:rsidR="00654B0E" w:rsidRPr="00654B0E" w:rsidRDefault="00654B0E" w:rsidP="00654B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proofErr w:type="spellStart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Инлайн-функции</w:t>
      </w:r>
      <w:proofErr w:type="spellEnd"/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>: Встраивание кода функций непосредственно в места их вызова.</w:t>
      </w:r>
    </w:p>
    <w:p w:rsidR="00654B0E" w:rsidRPr="00654B0E" w:rsidRDefault="00654B0E" w:rsidP="00654B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Удаление Мёртвого Кода</w:t>
      </w:r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>: Удаление кода, который никогда не выполняется или больше не используется.</w:t>
      </w:r>
    </w:p>
    <w:p w:rsidR="00654B0E" w:rsidRPr="00654B0E" w:rsidRDefault="00654B0E" w:rsidP="00654B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Локализация Переменных</w:t>
      </w:r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>: Оптимизация доступа к переменным и их размещение в регистрах процессора вместо памяти.</w:t>
      </w:r>
    </w:p>
    <w:p w:rsidR="00654B0E" w:rsidRPr="00654B0E" w:rsidRDefault="00654B0E" w:rsidP="00654B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Специализация Кода</w:t>
      </w:r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>: Создание специализированных версий функций для часто встречающихся типов данных.</w:t>
      </w:r>
    </w:p>
    <w:p w:rsidR="00654B0E" w:rsidRPr="00654B0E" w:rsidRDefault="00654B0E" w:rsidP="00654B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654B0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Преимущества JIT-компиляции</w:t>
      </w:r>
    </w:p>
    <w:p w:rsidR="00654B0E" w:rsidRPr="00654B0E" w:rsidRDefault="00654B0E" w:rsidP="00654B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Производительность</w:t>
      </w:r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: Скомпилированный машинный код выполняется намного быстрее, чем интерпретируемый </w:t>
      </w:r>
      <w:proofErr w:type="spellStart"/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>байткод</w:t>
      </w:r>
      <w:proofErr w:type="spellEnd"/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>.</w:t>
      </w:r>
    </w:p>
    <w:p w:rsidR="00654B0E" w:rsidRPr="00654B0E" w:rsidRDefault="00654B0E" w:rsidP="00654B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Адаптивность</w:t>
      </w:r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>: JIT-компилятор может адаптировать компиляцию в реальном времени на основе профилирования, улучшая производительность наиболее важных частей кода.</w:t>
      </w:r>
    </w:p>
    <w:p w:rsidR="00654B0E" w:rsidRPr="00654B0E" w:rsidRDefault="00654B0E" w:rsidP="00654B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Оптимизация</w:t>
      </w:r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>: Возможность применения продвинутых оптимизаций, которые невозможны на стадии предварительной компиляции.</w:t>
      </w:r>
    </w:p>
    <w:p w:rsidR="00654B0E" w:rsidRDefault="00654B0E" w:rsidP="00654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:rsidR="00654B0E" w:rsidRPr="00654B0E" w:rsidRDefault="00654B0E" w:rsidP="00654B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                           </w:t>
      </w:r>
      <w:r w:rsidRPr="00654B0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Интерпретатор (</w:t>
      </w:r>
      <w:proofErr w:type="spellStart"/>
      <w:r w:rsidRPr="00654B0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Interpreter</w:t>
      </w:r>
      <w:proofErr w:type="spellEnd"/>
      <w:r w:rsidRPr="00654B0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654B0E" w:rsidRPr="00654B0E" w:rsidRDefault="00654B0E" w:rsidP="00654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Интерпретатор — это компонент движка </w:t>
      </w:r>
      <w:proofErr w:type="spellStart"/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>JavaScript</w:t>
      </w:r>
      <w:proofErr w:type="spellEnd"/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, который выполняет исходный код или </w:t>
      </w:r>
      <w:proofErr w:type="spellStart"/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>байткод</w:t>
      </w:r>
      <w:proofErr w:type="spellEnd"/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непосредственно, строка за строкой. Интерпретатор играет важную роль на начальных этапах выполнения кода, позволяя быстро начать его исполнение без необходимости предварительной компиляции всего кода в машинный код.</w:t>
      </w:r>
    </w:p>
    <w:p w:rsidR="00654B0E" w:rsidRPr="00654B0E" w:rsidRDefault="00654B0E" w:rsidP="00654B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Основные Функции Интерпретатора</w:t>
      </w:r>
    </w:p>
    <w:p w:rsidR="00654B0E" w:rsidRPr="00654B0E" w:rsidRDefault="00654B0E" w:rsidP="00654B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Чтение и </w:t>
      </w:r>
      <w:proofErr w:type="spellStart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Парсинг</w:t>
      </w:r>
      <w:proofErr w:type="spellEnd"/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: Интерпретатор читает исходный код и разбивает его на </w:t>
      </w:r>
      <w:proofErr w:type="spellStart"/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>токены</w:t>
      </w:r>
      <w:proofErr w:type="spellEnd"/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>, которые затем преобразуются в абстрактное синтаксическое дерево (AST).</w:t>
      </w:r>
    </w:p>
    <w:p w:rsidR="00654B0E" w:rsidRPr="00654B0E" w:rsidRDefault="00654B0E" w:rsidP="00654B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Выполнение </w:t>
      </w:r>
      <w:proofErr w:type="spellStart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Байткода</w:t>
      </w:r>
      <w:proofErr w:type="spellEnd"/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: Интерпретатор исполняет </w:t>
      </w:r>
      <w:proofErr w:type="spellStart"/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>байткод</w:t>
      </w:r>
      <w:proofErr w:type="spellEnd"/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>, который является промежуточной формой кода, близкой к машинному коду, но независимой от платформы.</w:t>
      </w:r>
    </w:p>
    <w:p w:rsidR="00654B0E" w:rsidRPr="00654B0E" w:rsidRDefault="00654B0E" w:rsidP="00654B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Обработка Асинхронного Кода</w:t>
      </w:r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>: Интерпретатор также управляет выполнением асинхронных задач, таких как таймеры и сетевые запросы, используя цикл событий.</w:t>
      </w:r>
    </w:p>
    <w:p w:rsidR="00654B0E" w:rsidRPr="00654B0E" w:rsidRDefault="00654B0E" w:rsidP="00654B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Процесс Интерпретации</w:t>
      </w:r>
    </w:p>
    <w:p w:rsidR="00654B0E" w:rsidRPr="00654B0E" w:rsidRDefault="00654B0E" w:rsidP="00654B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proofErr w:type="spellStart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Парсинг</w:t>
      </w:r>
      <w:proofErr w:type="spellEnd"/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: Исходный код </w:t>
      </w:r>
      <w:proofErr w:type="spellStart"/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>JavaScript</w:t>
      </w:r>
      <w:proofErr w:type="spellEnd"/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разбивается на </w:t>
      </w:r>
      <w:proofErr w:type="spellStart"/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>токены</w:t>
      </w:r>
      <w:proofErr w:type="spellEnd"/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и преобразуется в абстрактное синтаксическое дерево (AST).</w:t>
      </w:r>
    </w:p>
    <w:p w:rsidR="00654B0E" w:rsidRPr="00654B0E" w:rsidRDefault="00654B0E" w:rsidP="00654B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Генерация </w:t>
      </w:r>
      <w:proofErr w:type="spellStart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Байткода</w:t>
      </w:r>
      <w:proofErr w:type="spellEnd"/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: AST преобразуется в </w:t>
      </w:r>
      <w:proofErr w:type="spellStart"/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>байткод</w:t>
      </w:r>
      <w:proofErr w:type="spellEnd"/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>, который интерпретатор может исполнять.</w:t>
      </w:r>
    </w:p>
    <w:p w:rsidR="00654B0E" w:rsidRPr="00654B0E" w:rsidRDefault="00654B0E" w:rsidP="00654B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Выполнение </w:t>
      </w:r>
      <w:proofErr w:type="spellStart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Байткода</w:t>
      </w:r>
      <w:proofErr w:type="spellEnd"/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: Интерпретатор выполняет </w:t>
      </w:r>
      <w:proofErr w:type="spellStart"/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>байткод</w:t>
      </w:r>
      <w:proofErr w:type="spellEnd"/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>, преобразуя его команды в соответствующие действия на уровне платформы</w:t>
      </w:r>
      <w:r w:rsidRPr="00654B0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54B0E" w:rsidRDefault="00654B0E" w:rsidP="00654B0E">
      <w:pPr>
        <w:pStyle w:val="3"/>
        <w:rPr>
          <w:sz w:val="22"/>
          <w:szCs w:val="22"/>
          <w:lang w:val="en-US"/>
        </w:rPr>
      </w:pPr>
      <w:r w:rsidRPr="00654B0E">
        <w:rPr>
          <w:sz w:val="22"/>
          <w:szCs w:val="22"/>
        </w:rPr>
        <w:t xml:space="preserve">                         </w:t>
      </w:r>
      <w:r>
        <w:rPr>
          <w:sz w:val="22"/>
          <w:szCs w:val="22"/>
          <w:lang w:val="en-US"/>
        </w:rPr>
        <w:t xml:space="preserve">      </w:t>
      </w:r>
    </w:p>
    <w:p w:rsidR="00654B0E" w:rsidRDefault="00654B0E" w:rsidP="00654B0E">
      <w:pPr>
        <w:pStyle w:val="3"/>
        <w:rPr>
          <w:sz w:val="22"/>
          <w:szCs w:val="22"/>
          <w:lang w:val="en-US"/>
        </w:rPr>
      </w:pPr>
    </w:p>
    <w:p w:rsidR="00654B0E" w:rsidRDefault="00654B0E" w:rsidP="00654B0E">
      <w:pPr>
        <w:pStyle w:val="3"/>
        <w:rPr>
          <w:sz w:val="22"/>
          <w:szCs w:val="22"/>
          <w:lang w:val="en-US"/>
        </w:rPr>
      </w:pPr>
    </w:p>
    <w:p w:rsidR="00654B0E" w:rsidRPr="00654B0E" w:rsidRDefault="00654B0E" w:rsidP="00654B0E">
      <w:pPr>
        <w:pStyle w:val="3"/>
        <w:rPr>
          <w:sz w:val="22"/>
          <w:szCs w:val="22"/>
        </w:rPr>
      </w:pPr>
      <w:r>
        <w:rPr>
          <w:sz w:val="22"/>
          <w:szCs w:val="22"/>
          <w:lang w:val="en-US"/>
        </w:rPr>
        <w:lastRenderedPageBreak/>
        <w:t xml:space="preserve">                               </w:t>
      </w:r>
      <w:r w:rsidRPr="00654B0E">
        <w:rPr>
          <w:sz w:val="22"/>
          <w:szCs w:val="22"/>
        </w:rPr>
        <w:t>Преимущества и Недостатки Интерпретатора</w:t>
      </w:r>
    </w:p>
    <w:p w:rsidR="00654B0E" w:rsidRPr="00654B0E" w:rsidRDefault="00654B0E" w:rsidP="00654B0E">
      <w:pPr>
        <w:pStyle w:val="4"/>
        <w:rPr>
          <w:sz w:val="18"/>
          <w:szCs w:val="18"/>
        </w:rPr>
      </w:pPr>
      <w:r w:rsidRPr="00654B0E">
        <w:rPr>
          <w:sz w:val="18"/>
          <w:szCs w:val="18"/>
        </w:rPr>
        <w:t>Преимущества</w:t>
      </w:r>
    </w:p>
    <w:p w:rsidR="00654B0E" w:rsidRPr="00654B0E" w:rsidRDefault="00654B0E" w:rsidP="00654B0E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654B0E">
        <w:rPr>
          <w:rStyle w:val="a4"/>
          <w:sz w:val="18"/>
          <w:szCs w:val="18"/>
        </w:rPr>
        <w:t>Быстрое Начало Выполнения</w:t>
      </w:r>
      <w:r w:rsidRPr="00654B0E">
        <w:rPr>
          <w:sz w:val="18"/>
          <w:szCs w:val="18"/>
        </w:rPr>
        <w:t xml:space="preserve">: Не требует полной компиляции перед выполнением, что позволяет начать выполнение кода сразу после </w:t>
      </w:r>
      <w:proofErr w:type="spellStart"/>
      <w:r w:rsidRPr="00654B0E">
        <w:rPr>
          <w:sz w:val="18"/>
          <w:szCs w:val="18"/>
        </w:rPr>
        <w:t>парсинга</w:t>
      </w:r>
      <w:proofErr w:type="spellEnd"/>
      <w:r w:rsidRPr="00654B0E">
        <w:rPr>
          <w:sz w:val="18"/>
          <w:szCs w:val="18"/>
        </w:rPr>
        <w:t>.</w:t>
      </w:r>
    </w:p>
    <w:p w:rsidR="00654B0E" w:rsidRPr="00654B0E" w:rsidRDefault="00654B0E" w:rsidP="00654B0E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654B0E">
        <w:rPr>
          <w:rStyle w:val="a4"/>
          <w:sz w:val="18"/>
          <w:szCs w:val="18"/>
        </w:rPr>
        <w:t>Гибкость</w:t>
      </w:r>
      <w:r w:rsidRPr="00654B0E">
        <w:rPr>
          <w:sz w:val="18"/>
          <w:szCs w:val="18"/>
        </w:rPr>
        <w:t>: Легко обрабатывает динамические типы и интерпретирует код "на лету".</w:t>
      </w:r>
    </w:p>
    <w:p w:rsidR="00654B0E" w:rsidRPr="00654B0E" w:rsidRDefault="00654B0E" w:rsidP="00654B0E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654B0E">
        <w:rPr>
          <w:rStyle w:val="a4"/>
          <w:sz w:val="18"/>
          <w:szCs w:val="18"/>
        </w:rPr>
        <w:t>Простота Отладки</w:t>
      </w:r>
      <w:r w:rsidRPr="00654B0E">
        <w:rPr>
          <w:sz w:val="18"/>
          <w:szCs w:val="18"/>
        </w:rPr>
        <w:t>: Поскольку код выполняется строка за строкой, отладка интерпретируемого кода может быть проще.</w:t>
      </w:r>
    </w:p>
    <w:p w:rsidR="00654B0E" w:rsidRPr="00654B0E" w:rsidRDefault="00654B0E" w:rsidP="00654B0E">
      <w:pPr>
        <w:pStyle w:val="4"/>
        <w:rPr>
          <w:sz w:val="18"/>
          <w:szCs w:val="18"/>
        </w:rPr>
      </w:pPr>
      <w:r w:rsidRPr="00654B0E">
        <w:rPr>
          <w:sz w:val="18"/>
          <w:szCs w:val="18"/>
        </w:rPr>
        <w:t>Недостатки</w:t>
      </w:r>
    </w:p>
    <w:p w:rsidR="00654B0E" w:rsidRPr="00654B0E" w:rsidRDefault="00654B0E" w:rsidP="00654B0E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654B0E">
        <w:rPr>
          <w:rStyle w:val="a4"/>
          <w:sz w:val="18"/>
          <w:szCs w:val="18"/>
        </w:rPr>
        <w:t>Скорость</w:t>
      </w:r>
      <w:r w:rsidRPr="00654B0E">
        <w:rPr>
          <w:sz w:val="18"/>
          <w:szCs w:val="18"/>
        </w:rPr>
        <w:t>: Выполнение интерпретируемого кода обычно медленнее, чем выполнение скомпилированного машинного кода.</w:t>
      </w:r>
    </w:p>
    <w:p w:rsidR="00654B0E" w:rsidRPr="00654B0E" w:rsidRDefault="00654B0E" w:rsidP="00654B0E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654B0E">
        <w:rPr>
          <w:rStyle w:val="a4"/>
          <w:sz w:val="18"/>
          <w:szCs w:val="18"/>
        </w:rPr>
        <w:t>Накладные Расходы</w:t>
      </w:r>
      <w:r w:rsidRPr="00654B0E">
        <w:rPr>
          <w:sz w:val="18"/>
          <w:szCs w:val="18"/>
        </w:rPr>
        <w:t>: Интерпретация строки за строкой может приводить к значительным накладным расходам на выполнение.</w:t>
      </w:r>
    </w:p>
    <w:p w:rsidR="00654B0E" w:rsidRPr="00654B0E" w:rsidRDefault="00654B0E" w:rsidP="00654B0E">
      <w:pPr>
        <w:pStyle w:val="3"/>
        <w:rPr>
          <w:sz w:val="20"/>
          <w:szCs w:val="20"/>
        </w:rPr>
      </w:pPr>
      <w:r w:rsidRPr="00654B0E">
        <w:rPr>
          <w:sz w:val="20"/>
          <w:szCs w:val="20"/>
        </w:rPr>
        <w:t xml:space="preserve">Роль в Современных Движках </w:t>
      </w:r>
      <w:proofErr w:type="spellStart"/>
      <w:r w:rsidRPr="00654B0E">
        <w:rPr>
          <w:sz w:val="20"/>
          <w:szCs w:val="20"/>
        </w:rPr>
        <w:t>JavaScript</w:t>
      </w:r>
      <w:proofErr w:type="spellEnd"/>
    </w:p>
    <w:p w:rsidR="00654B0E" w:rsidRDefault="00654B0E" w:rsidP="00654B0E">
      <w:pPr>
        <w:pStyle w:val="a3"/>
        <w:rPr>
          <w:sz w:val="18"/>
          <w:szCs w:val="18"/>
          <w:lang w:val="en-US"/>
        </w:rPr>
      </w:pPr>
      <w:r w:rsidRPr="00654B0E">
        <w:rPr>
          <w:sz w:val="18"/>
          <w:szCs w:val="18"/>
        </w:rPr>
        <w:t xml:space="preserve">Современные движки </w:t>
      </w:r>
      <w:proofErr w:type="spellStart"/>
      <w:r w:rsidRPr="00654B0E">
        <w:rPr>
          <w:sz w:val="18"/>
          <w:szCs w:val="18"/>
        </w:rPr>
        <w:t>JavaScript</w:t>
      </w:r>
      <w:proofErr w:type="spellEnd"/>
      <w:r w:rsidRPr="00654B0E">
        <w:rPr>
          <w:sz w:val="18"/>
          <w:szCs w:val="18"/>
        </w:rPr>
        <w:t>, такие как V8, используют интерпретатор в сочетании с JIT-компилятором для достижения баланса между скоростью выполнения и временем начала выполнения. Интерпретатор быстро начинает выполнение кода, а затем JIT-компилятор оптимизирует часто выполняемые участки кода, компилируя их в машинный код.</w:t>
      </w:r>
    </w:p>
    <w:p w:rsidR="00654B0E" w:rsidRDefault="00654B0E" w:rsidP="00654B0E">
      <w:pPr>
        <w:pStyle w:val="a3"/>
        <w:rPr>
          <w:sz w:val="18"/>
          <w:szCs w:val="18"/>
          <w:lang w:val="en-US"/>
        </w:rPr>
      </w:pPr>
    </w:p>
    <w:p w:rsidR="00654B0E" w:rsidRPr="00654B0E" w:rsidRDefault="00654B0E" w:rsidP="00654B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                            </w:t>
      </w:r>
      <w:r w:rsidRPr="00654B0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Сборщик мусора (</w:t>
      </w:r>
      <w:proofErr w:type="spellStart"/>
      <w:r w:rsidRPr="00654B0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Garbage</w:t>
      </w:r>
      <w:proofErr w:type="spellEnd"/>
      <w:r w:rsidRPr="00654B0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654B0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Collector</w:t>
      </w:r>
      <w:proofErr w:type="spellEnd"/>
      <w:r w:rsidRPr="00654B0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654B0E" w:rsidRPr="00654B0E" w:rsidRDefault="00654B0E" w:rsidP="00654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>Сборщик мусора (</w:t>
      </w:r>
      <w:proofErr w:type="spellStart"/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>Garbage</w:t>
      </w:r>
      <w:proofErr w:type="spellEnd"/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proofErr w:type="spellStart"/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>Collector</w:t>
      </w:r>
      <w:proofErr w:type="spellEnd"/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, GC) — это компонент движка </w:t>
      </w:r>
      <w:proofErr w:type="spellStart"/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>JavaScript</w:t>
      </w:r>
      <w:proofErr w:type="spellEnd"/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>, который автоматически управляет памятью, освобождая память, занятую объектами, которые больше не используются в программе. Это помогает предотвратить утечки памяти и обеспечивает эффективное использование доступной памяти.</w:t>
      </w:r>
    </w:p>
    <w:p w:rsidR="00654B0E" w:rsidRPr="00654B0E" w:rsidRDefault="00654B0E" w:rsidP="00654B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Основные Принципы Работы</w:t>
      </w:r>
    </w:p>
    <w:p w:rsidR="00654B0E" w:rsidRPr="00654B0E" w:rsidRDefault="00654B0E" w:rsidP="00654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В </w:t>
      </w:r>
      <w:proofErr w:type="spellStart"/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>JavaScript</w:t>
      </w:r>
      <w:proofErr w:type="spellEnd"/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управление памятью автоматическое, что означает, что разработчику не нужно явно освобождать память для объектов, которые больше не нужны. Сборщик мусора периодически проверяет, какие объекты больше не используются, и освобождает занимаемую ими память.</w:t>
      </w:r>
    </w:p>
    <w:p w:rsidR="00654B0E" w:rsidRPr="00654B0E" w:rsidRDefault="00654B0E" w:rsidP="00654B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Основные Алгоритмы Сборщика Мусора</w:t>
      </w:r>
    </w:p>
    <w:p w:rsidR="00654B0E" w:rsidRPr="00654B0E" w:rsidRDefault="00654B0E" w:rsidP="00654B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Счетчик ссылок (</w:t>
      </w:r>
      <w:proofErr w:type="spellStart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Reference</w:t>
      </w:r>
      <w:proofErr w:type="spellEnd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proofErr w:type="spellStart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Counting</w:t>
      </w:r>
      <w:proofErr w:type="spellEnd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)</w:t>
      </w:r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>: Этот алгоритм отслеживает количество ссылок на каждый объект. Когда счетчик ссылок объекта становится равным нулю, объект можно освободить. Основной недостаток — невозможность обрабатывать циклические ссылки, когда объекты ссылаются друг на друга.</w:t>
      </w:r>
    </w:p>
    <w:p w:rsidR="00654B0E" w:rsidRPr="00654B0E" w:rsidRDefault="00654B0E" w:rsidP="00654B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Трассировка (</w:t>
      </w:r>
      <w:proofErr w:type="spellStart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Tracing</w:t>
      </w:r>
      <w:proofErr w:type="spellEnd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proofErr w:type="spellStart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Garbage</w:t>
      </w:r>
      <w:proofErr w:type="spellEnd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proofErr w:type="spellStart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Collection</w:t>
      </w:r>
      <w:proofErr w:type="spellEnd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)</w:t>
      </w:r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>: Это более сложный и распространенный метод, включающий два основных этапа:</w:t>
      </w:r>
    </w:p>
    <w:p w:rsidR="00654B0E" w:rsidRPr="00654B0E" w:rsidRDefault="00654B0E" w:rsidP="00654B0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Маркировка (</w:t>
      </w:r>
      <w:proofErr w:type="spellStart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Marking</w:t>
      </w:r>
      <w:proofErr w:type="spellEnd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)</w:t>
      </w:r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>: GC проходит через все доступные объекты, начиная с корней (например, глобальных объектов и локальных переменных), и помечает их как доступные.</w:t>
      </w:r>
    </w:p>
    <w:p w:rsidR="00654B0E" w:rsidRPr="00654B0E" w:rsidRDefault="00654B0E" w:rsidP="00654B0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Очистка (</w:t>
      </w:r>
      <w:proofErr w:type="spellStart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Sweeping</w:t>
      </w:r>
      <w:proofErr w:type="spellEnd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)</w:t>
      </w:r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>: GC проходит через память и освобождает память для объектов, которые не были помечены на этапе маркировки.</w:t>
      </w:r>
    </w:p>
    <w:p w:rsidR="00654B0E" w:rsidRPr="00654B0E" w:rsidRDefault="00654B0E" w:rsidP="00654B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Современные Алгоритмы</w:t>
      </w:r>
    </w:p>
    <w:p w:rsidR="00654B0E" w:rsidRPr="00654B0E" w:rsidRDefault="00654B0E" w:rsidP="00654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Современные движки </w:t>
      </w:r>
      <w:proofErr w:type="spellStart"/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>JavaScript</w:t>
      </w:r>
      <w:proofErr w:type="spellEnd"/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>, такие как V8, используют усовершенствованные алгоритмы сборки мусора, которые включают различные стратегии для повышения эффективности и производительности.</w:t>
      </w:r>
    </w:p>
    <w:p w:rsidR="00654B0E" w:rsidRPr="00654B0E" w:rsidRDefault="00654B0E" w:rsidP="00654B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proofErr w:type="spellStart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Поколенческий</w:t>
      </w:r>
      <w:proofErr w:type="spellEnd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сбор мусора (</w:t>
      </w:r>
      <w:proofErr w:type="spellStart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Generational</w:t>
      </w:r>
      <w:proofErr w:type="spellEnd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proofErr w:type="spellStart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Garbage</w:t>
      </w:r>
      <w:proofErr w:type="spellEnd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proofErr w:type="spellStart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Collection</w:t>
      </w:r>
      <w:proofErr w:type="spellEnd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)</w:t>
      </w:r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>: Разделяет объекты на поколения (молодые и старые). Молодые объекты, которые часто быстро становятся недоступными, собираются чаще, тогда как старые объекты собираются реже.</w:t>
      </w:r>
    </w:p>
    <w:p w:rsidR="00654B0E" w:rsidRPr="00654B0E" w:rsidRDefault="00654B0E" w:rsidP="00654B0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Младшее поколение</w:t>
      </w:r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>: Содержит недавно созданные объекты. Сборка происходит чаще, но занимает меньше времени.</w:t>
      </w:r>
    </w:p>
    <w:p w:rsidR="00654B0E" w:rsidRPr="00654B0E" w:rsidRDefault="00654B0E" w:rsidP="00654B0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Старшее поколение</w:t>
      </w:r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>: Содержит объекты, которые пережили несколько сборок мусора младшего поколения.</w:t>
      </w:r>
    </w:p>
    <w:p w:rsidR="00654B0E" w:rsidRPr="00654B0E" w:rsidRDefault="00654B0E" w:rsidP="00654B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lastRenderedPageBreak/>
        <w:t>Инкрементальный сбор мусора (</w:t>
      </w:r>
      <w:proofErr w:type="spellStart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Incremental</w:t>
      </w:r>
      <w:proofErr w:type="spellEnd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proofErr w:type="spellStart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Garbage</w:t>
      </w:r>
      <w:proofErr w:type="spellEnd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proofErr w:type="spellStart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Collection</w:t>
      </w:r>
      <w:proofErr w:type="spellEnd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)</w:t>
      </w:r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>: Делит процесс сборки мусора на небольшие части, чтобы уменьшить паузы в выполнении программы.</w:t>
      </w:r>
    </w:p>
    <w:p w:rsidR="00654B0E" w:rsidRPr="00654B0E" w:rsidRDefault="00654B0E" w:rsidP="00654B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Параллельный сбор мусора (</w:t>
      </w:r>
      <w:proofErr w:type="spellStart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Parallel</w:t>
      </w:r>
      <w:proofErr w:type="spellEnd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proofErr w:type="spellStart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Garbage</w:t>
      </w:r>
      <w:proofErr w:type="spellEnd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proofErr w:type="spellStart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Collection</w:t>
      </w:r>
      <w:proofErr w:type="spellEnd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)</w:t>
      </w:r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>: Использует несколько потоков для выполнения сборки мусора параллельно с выполнением основной программы, что помогает уменьшить паузы.</w:t>
      </w:r>
    </w:p>
    <w:p w:rsidR="00654B0E" w:rsidRPr="00654B0E" w:rsidRDefault="00654B0E" w:rsidP="00654B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Компактный сбор мусора (</w:t>
      </w:r>
      <w:proofErr w:type="spellStart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Compacting</w:t>
      </w:r>
      <w:proofErr w:type="spellEnd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proofErr w:type="spellStart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Garbage</w:t>
      </w:r>
      <w:proofErr w:type="spellEnd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proofErr w:type="spellStart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Collection</w:t>
      </w:r>
      <w:proofErr w:type="spellEnd"/>
      <w:r w:rsidRPr="00654B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)</w:t>
      </w:r>
      <w:r w:rsidRPr="00654B0E">
        <w:rPr>
          <w:rFonts w:ascii="Times New Roman" w:eastAsia="Times New Roman" w:hAnsi="Times New Roman" w:cs="Times New Roman"/>
          <w:sz w:val="18"/>
          <w:szCs w:val="18"/>
          <w:lang w:eastAsia="ru-RU"/>
        </w:rPr>
        <w:t>: Перемещает живые объекты ближе друг к другу, освобождая большие непрерывные области памяти, что помогает предотвратить фрагментацию памяти.</w:t>
      </w:r>
    </w:p>
    <w:p w:rsidR="00654B0E" w:rsidRPr="00654B0E" w:rsidRDefault="00654B0E" w:rsidP="00654B0E">
      <w:pPr>
        <w:pStyle w:val="3"/>
        <w:rPr>
          <w:sz w:val="20"/>
          <w:szCs w:val="20"/>
        </w:rPr>
      </w:pPr>
      <w:r w:rsidRPr="00654B0E">
        <w:rPr>
          <w:sz w:val="20"/>
          <w:szCs w:val="20"/>
        </w:rPr>
        <w:t>Преимущества и Недостатки</w:t>
      </w:r>
    </w:p>
    <w:p w:rsidR="00654B0E" w:rsidRPr="00654B0E" w:rsidRDefault="00654B0E" w:rsidP="00654B0E">
      <w:pPr>
        <w:pStyle w:val="4"/>
        <w:rPr>
          <w:sz w:val="18"/>
          <w:szCs w:val="18"/>
        </w:rPr>
      </w:pPr>
      <w:r w:rsidRPr="00654B0E">
        <w:rPr>
          <w:sz w:val="18"/>
          <w:szCs w:val="18"/>
        </w:rPr>
        <w:t>Преимущества</w:t>
      </w:r>
    </w:p>
    <w:p w:rsidR="00654B0E" w:rsidRPr="00654B0E" w:rsidRDefault="00654B0E" w:rsidP="00654B0E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654B0E">
        <w:rPr>
          <w:rStyle w:val="a4"/>
          <w:sz w:val="18"/>
          <w:szCs w:val="18"/>
        </w:rPr>
        <w:t>Автоматическое управление памятью</w:t>
      </w:r>
      <w:r w:rsidRPr="00654B0E">
        <w:rPr>
          <w:sz w:val="18"/>
          <w:szCs w:val="18"/>
        </w:rPr>
        <w:t>: Упрощает разработку, избавляя от необходимости явно управлять памятью.</w:t>
      </w:r>
    </w:p>
    <w:p w:rsidR="00654B0E" w:rsidRPr="00654B0E" w:rsidRDefault="00654B0E" w:rsidP="00654B0E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654B0E">
        <w:rPr>
          <w:rStyle w:val="a4"/>
          <w:sz w:val="18"/>
          <w:szCs w:val="18"/>
        </w:rPr>
        <w:t>Предотвращение утечек памяти</w:t>
      </w:r>
      <w:r w:rsidRPr="00654B0E">
        <w:rPr>
          <w:sz w:val="18"/>
          <w:szCs w:val="18"/>
        </w:rPr>
        <w:t>: Сборщик мусора автоматически освобождает память, занимая объекты, которые больше не используются.</w:t>
      </w:r>
    </w:p>
    <w:p w:rsidR="00654B0E" w:rsidRPr="00654B0E" w:rsidRDefault="00654B0E" w:rsidP="00654B0E">
      <w:pPr>
        <w:pStyle w:val="4"/>
        <w:rPr>
          <w:sz w:val="18"/>
          <w:szCs w:val="18"/>
        </w:rPr>
      </w:pPr>
      <w:r w:rsidRPr="00654B0E">
        <w:rPr>
          <w:sz w:val="18"/>
          <w:szCs w:val="18"/>
        </w:rPr>
        <w:t>Недостатки</w:t>
      </w:r>
    </w:p>
    <w:p w:rsidR="00654B0E" w:rsidRPr="00654B0E" w:rsidRDefault="00654B0E" w:rsidP="00654B0E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654B0E">
        <w:rPr>
          <w:rStyle w:val="a4"/>
          <w:sz w:val="18"/>
          <w:szCs w:val="18"/>
        </w:rPr>
        <w:t>Паузы выполнения</w:t>
      </w:r>
      <w:r w:rsidRPr="00654B0E">
        <w:rPr>
          <w:sz w:val="18"/>
          <w:szCs w:val="18"/>
        </w:rPr>
        <w:t>: В некоторых случаях сборка мусора может вызвать паузы в выполнении программы, что может быть заметно для пользователей.</w:t>
      </w:r>
    </w:p>
    <w:p w:rsidR="00654B0E" w:rsidRPr="00654B0E" w:rsidRDefault="00654B0E" w:rsidP="00654B0E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654B0E">
        <w:rPr>
          <w:rStyle w:val="a4"/>
          <w:sz w:val="18"/>
          <w:szCs w:val="18"/>
        </w:rPr>
        <w:t>Накладные расходы</w:t>
      </w:r>
      <w:r w:rsidRPr="00654B0E">
        <w:rPr>
          <w:sz w:val="18"/>
          <w:szCs w:val="18"/>
        </w:rPr>
        <w:t>: Сборка мусора требует ресурсов, что может влиять на производительность, особенно в системах с ограниченными ресурсами.</w:t>
      </w:r>
    </w:p>
    <w:p w:rsidR="00654B0E" w:rsidRPr="00654B0E" w:rsidRDefault="00654B0E" w:rsidP="00654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654B0E" w:rsidRPr="00654B0E" w:rsidRDefault="00654B0E" w:rsidP="00654B0E">
      <w:pPr>
        <w:pStyle w:val="a3"/>
        <w:rPr>
          <w:sz w:val="18"/>
          <w:szCs w:val="18"/>
        </w:rPr>
      </w:pPr>
    </w:p>
    <w:p w:rsidR="00654B0E" w:rsidRPr="00BA3B24" w:rsidRDefault="00654B0E" w:rsidP="00654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BA3B24" w:rsidRPr="00BA3B24" w:rsidRDefault="00BA3B24" w:rsidP="00BA3B24">
      <w:pPr>
        <w:pStyle w:val="a3"/>
        <w:rPr>
          <w:sz w:val="20"/>
          <w:szCs w:val="20"/>
        </w:rPr>
      </w:pPr>
    </w:p>
    <w:p w:rsidR="00BA3B24" w:rsidRPr="00BA3B24" w:rsidRDefault="00BA3B24" w:rsidP="00BA3B24">
      <w:pPr>
        <w:pStyle w:val="a3"/>
        <w:rPr>
          <w:sz w:val="20"/>
          <w:szCs w:val="20"/>
        </w:rPr>
      </w:pPr>
    </w:p>
    <w:p w:rsidR="00BA3B24" w:rsidRPr="00BA3B24" w:rsidRDefault="00BA3B24" w:rsidP="00BA3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674C2" w:rsidRPr="00BA3B24" w:rsidRDefault="00B674C2">
      <w:pPr>
        <w:rPr>
          <w:sz w:val="18"/>
          <w:szCs w:val="18"/>
        </w:rPr>
      </w:pPr>
    </w:p>
    <w:sectPr w:rsidR="00B674C2" w:rsidRPr="00BA3B24" w:rsidSect="00B67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62B53"/>
    <w:multiLevelType w:val="multilevel"/>
    <w:tmpl w:val="B034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162BD0"/>
    <w:multiLevelType w:val="multilevel"/>
    <w:tmpl w:val="EC2A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3723AC"/>
    <w:multiLevelType w:val="multilevel"/>
    <w:tmpl w:val="68F4D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C622CE"/>
    <w:multiLevelType w:val="multilevel"/>
    <w:tmpl w:val="FDAAF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A43D7D"/>
    <w:multiLevelType w:val="multilevel"/>
    <w:tmpl w:val="416A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B529A7"/>
    <w:multiLevelType w:val="multilevel"/>
    <w:tmpl w:val="26AE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077840"/>
    <w:multiLevelType w:val="multilevel"/>
    <w:tmpl w:val="2AAEA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175879"/>
    <w:multiLevelType w:val="multilevel"/>
    <w:tmpl w:val="ABF20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B163B9"/>
    <w:multiLevelType w:val="multilevel"/>
    <w:tmpl w:val="E8B29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3B1959"/>
    <w:multiLevelType w:val="multilevel"/>
    <w:tmpl w:val="57EC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493F38"/>
    <w:multiLevelType w:val="multilevel"/>
    <w:tmpl w:val="2E5E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4B5CD4"/>
    <w:multiLevelType w:val="multilevel"/>
    <w:tmpl w:val="E5BCE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711CB4"/>
    <w:multiLevelType w:val="multilevel"/>
    <w:tmpl w:val="B7F2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0460A63"/>
    <w:multiLevelType w:val="multilevel"/>
    <w:tmpl w:val="76181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AA301F7"/>
    <w:multiLevelType w:val="multilevel"/>
    <w:tmpl w:val="3C982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4"/>
  </w:num>
  <w:num w:numId="3">
    <w:abstractNumId w:val="7"/>
  </w:num>
  <w:num w:numId="4">
    <w:abstractNumId w:val="8"/>
  </w:num>
  <w:num w:numId="5">
    <w:abstractNumId w:val="12"/>
  </w:num>
  <w:num w:numId="6">
    <w:abstractNumId w:val="5"/>
  </w:num>
  <w:num w:numId="7">
    <w:abstractNumId w:val="0"/>
  </w:num>
  <w:num w:numId="8">
    <w:abstractNumId w:val="2"/>
  </w:num>
  <w:num w:numId="9">
    <w:abstractNumId w:val="13"/>
  </w:num>
  <w:num w:numId="10">
    <w:abstractNumId w:val="1"/>
  </w:num>
  <w:num w:numId="11">
    <w:abstractNumId w:val="4"/>
  </w:num>
  <w:num w:numId="12">
    <w:abstractNumId w:val="3"/>
  </w:num>
  <w:num w:numId="13">
    <w:abstractNumId w:val="11"/>
  </w:num>
  <w:num w:numId="14">
    <w:abstractNumId w:val="9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08"/>
  <w:characterSpacingControl w:val="doNotCompress"/>
  <w:compat/>
  <w:rsids>
    <w:rsidRoot w:val="00BA3B24"/>
    <w:rsid w:val="00654B0E"/>
    <w:rsid w:val="00B674C2"/>
    <w:rsid w:val="00BA3B24"/>
    <w:rsid w:val="00FE4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4C2"/>
  </w:style>
  <w:style w:type="paragraph" w:styleId="3">
    <w:name w:val="heading 3"/>
    <w:basedOn w:val="a"/>
    <w:link w:val="30"/>
    <w:uiPriority w:val="9"/>
    <w:qFormat/>
    <w:rsid w:val="00BA3B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4B0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A3B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A3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A3B24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654B0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1504</Words>
  <Characters>8576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эльдо</dc:creator>
  <cp:lastModifiedBy>эльдо</cp:lastModifiedBy>
  <cp:revision>1</cp:revision>
  <dcterms:created xsi:type="dcterms:W3CDTF">2024-06-25T11:56:00Z</dcterms:created>
  <dcterms:modified xsi:type="dcterms:W3CDTF">2024-06-25T12:17:00Z</dcterms:modified>
</cp:coreProperties>
</file>