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5937B559" w:rsidR="00405F5A" w:rsidRPr="00580895" w:rsidRDefault="00405F5A" w:rsidP="00405F5A">
      <w:pPr>
        <w:spacing w:line="360" w:lineRule="auto"/>
        <w:jc w:val="center"/>
        <w:rPr>
          <w:sz w:val="28"/>
          <w:lang w:val="en-US"/>
        </w:rPr>
      </w:pPr>
      <w:r>
        <w:rPr>
          <w:b/>
          <w:sz w:val="28"/>
          <w:szCs w:val="28"/>
        </w:rPr>
        <w:t>по практической работе №</w:t>
      </w:r>
      <w:r w:rsidR="00580895">
        <w:rPr>
          <w:b/>
          <w:color w:val="000000" w:themeColor="text1"/>
          <w:sz w:val="28"/>
          <w:szCs w:val="28"/>
          <w:lang w:val="en-US"/>
        </w:rPr>
        <w:t>2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1017B21F" w14:textId="3F1E79FA" w:rsidR="00405F5A" w:rsidRDefault="00405F5A" w:rsidP="00405F5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 w:rsidR="00580895">
        <w:rPr>
          <w:rStyle w:val="a4"/>
          <w:color w:val="000000" w:themeColor="text1"/>
          <w:sz w:val="28"/>
          <w:szCs w:val="28"/>
        </w:rPr>
        <w:t>Динамические массивы, списки</w:t>
      </w:r>
      <w:r>
        <w:rPr>
          <w:rStyle w:val="a4"/>
          <w:color w:val="000000" w:themeColor="text1"/>
          <w:sz w:val="28"/>
          <w:szCs w:val="28"/>
        </w:rPr>
        <w:t>.</w:t>
      </w:r>
    </w:p>
    <w:p w14:paraId="78191385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0FCD2D63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61C5AFBD" w:rsidR="00405F5A" w:rsidRDefault="00405F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</w:t>
            </w:r>
            <w:proofErr w:type="spellEnd"/>
            <w:r>
              <w:rPr>
                <w:sz w:val="28"/>
                <w:szCs w:val="28"/>
              </w:rPr>
              <w:t xml:space="preserve"> В.В.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6B824FDC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 w:rsidR="005E18DF">
        <w:rPr>
          <w:bCs/>
          <w:color w:val="000000" w:themeColor="text1"/>
          <w:sz w:val="28"/>
          <w:szCs w:val="28"/>
        </w:rPr>
        <w:t>3</w:t>
      </w:r>
    </w:p>
    <w:p w14:paraId="6F1AB922" w14:textId="77777777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1D4278DB" w14:textId="40BE7053" w:rsidR="00405F5A" w:rsidRDefault="00580895" w:rsidP="00405F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изучение свойств и организация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14:paraId="1A232F05" w14:textId="2FBF32A5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60C6FC2" w14:textId="77777777" w:rsidR="00580895" w:rsidRDefault="00580895" w:rsidP="00580895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t>Динамические объекты</w:t>
      </w:r>
    </w:p>
    <w:p w14:paraId="76282935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C++ можно использовать различные типы объектов, которые различаются по использованию памяти. Так, глобальные объекты создаются при запуске программы и освобождаются при ее завершении. Локальные автоматические объекты создаются в блоке кода и удаляются, когда этот блок кода завершает работу. Локальные статические объекты создаются перед их первым использованием и освобождаются при завершении программы.</w:t>
      </w:r>
    </w:p>
    <w:p w14:paraId="7DC1DE3F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Глобальные, а также статические локальные объекты помещаются в статической памяти, а локальные автоматические объекты размещаются в стеке. Объекты в статической памяти и стеке создаются и удаляются компилятором. Статическая память очищается при завершении программы, а объекты из стека существуют, пока выполняется блок, в котором они определены.</w:t>
      </w:r>
    </w:p>
    <w:p w14:paraId="11780ACE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дополнение к этим типам в C++ можно создавать динамические объекты. Продолжительность их жизни не зависит от того, где они созданы. Динамические объекты существуют, пока не будут удалены явным образом. Динамические объекты размещаются в динамической памяти.</w:t>
      </w:r>
    </w:p>
    <w:p w14:paraId="45433450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управления динамическими объектами в С++ применяются операторы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proofErr w:type="spellEnd"/>
      <w:r>
        <w:rPr>
          <w:rFonts w:ascii="Roboto" w:hAnsi="Roboto"/>
          <w:color w:val="222222"/>
        </w:rPr>
        <w:t> 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.</w:t>
      </w:r>
    </w:p>
    <w:p w14:paraId="3E3AB2BC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proofErr w:type="spellEnd"/>
      <w:r>
        <w:rPr>
          <w:rFonts w:ascii="Roboto" w:hAnsi="Roboto"/>
          <w:color w:val="222222"/>
        </w:rPr>
        <w:t> выделяет место в динамической памяти для объекта и возвращает указатель на этот объект.</w:t>
      </w:r>
    </w:p>
    <w:p w14:paraId="6CE7AFAF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 получает указатель на динамический объект и удаляет его из памяти.</w:t>
      </w:r>
    </w:p>
    <w:p w14:paraId="0A3670C7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Создание динамического объекта:</w:t>
      </w:r>
    </w:p>
    <w:p w14:paraId="65913E75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ptr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new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016093D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Оператор </w:t>
      </w:r>
      <w:proofErr w:type="spellStart"/>
      <w:r w:rsidRPr="00580895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proofErr w:type="spellEnd"/>
      <w:r w:rsidRPr="00580895">
        <w:rPr>
          <w:rFonts w:ascii="Roboto" w:hAnsi="Roboto"/>
          <w:color w:val="222222"/>
        </w:rPr>
        <w:t xml:space="preserve"> создает новый объект типа </w:t>
      </w:r>
      <w:proofErr w:type="spellStart"/>
      <w:r w:rsidRPr="00580895">
        <w:rPr>
          <w:rFonts w:ascii="Roboto" w:hAnsi="Roboto"/>
          <w:color w:val="222222"/>
        </w:rPr>
        <w:t>int</w:t>
      </w:r>
      <w:proofErr w:type="spellEnd"/>
      <w:r w:rsidRPr="00580895">
        <w:rPr>
          <w:rFonts w:ascii="Roboto" w:hAnsi="Roboto"/>
          <w:color w:val="222222"/>
        </w:rPr>
        <w:t xml:space="preserve"> в динамической памяти и возвращает указатель на него. Значение такого объекта неопределенно.</w:t>
      </w:r>
    </w:p>
    <w:p w14:paraId="386D30DE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Также можно инициализировать объект при создании:</w:t>
      </w:r>
    </w:p>
    <w:p w14:paraId="4FF887F8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*p1 = </w:t>
      </w: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new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(</w:t>
      </w:r>
      <w:proofErr w:type="gram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);    </w:t>
      </w:r>
      <w:r w:rsidRPr="00580895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значение по умолчанию - 0</w:t>
      </w:r>
    </w:p>
    <w:p w14:paraId="0C850E56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lastRenderedPageBreak/>
        <w:t>std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"p1: 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// 0</w:t>
      </w:r>
    </w:p>
    <w:p w14:paraId="6783B987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43716A67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*p2 = </w:t>
      </w: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710BBCA5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val="en-US"/>
        </w:rPr>
      </w:pPr>
      <w:proofErr w:type="gramStart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"p2: 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*p2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  </w:t>
      </w:r>
      <w:r w:rsidRPr="00580895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// 12</w:t>
      </w:r>
    </w:p>
    <w:p w14:paraId="01BE5708" w14:textId="77777777" w:rsidR="00580895" w:rsidRDefault="00580895" w:rsidP="00580895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t>Освобождение памяти</w:t>
      </w:r>
    </w:p>
    <w:p w14:paraId="7E1D8AF8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Динамические объекты будут существовать пока не будут явным образом удалены. И после завершения использования динамических объектов следует освободить их память с помощью оператора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:</w:t>
      </w:r>
    </w:p>
    <w:p w14:paraId="4E694DB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38D785E7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"p1: 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0</w:t>
      </w:r>
    </w:p>
    <w:p w14:paraId="3F38C4A3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p1;</w:t>
      </w:r>
    </w:p>
    <w:p w14:paraId="7FDC7342" w14:textId="77777777" w:rsidR="00580895" w:rsidRP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Особенно это надо учитывать, если динамический объект создается в одной части кода, а используется в другой. Например</w:t>
      </w:r>
      <w:r w:rsidRPr="00580895">
        <w:rPr>
          <w:rFonts w:ascii="Roboto" w:hAnsi="Roboto"/>
          <w:color w:val="222222"/>
          <w:lang w:val="en-US"/>
        </w:rPr>
        <w:t>:</w:t>
      </w:r>
    </w:p>
    <w:p w14:paraId="473EA735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>#</w:t>
      </w:r>
      <w:r w:rsidRPr="00580895">
        <w:rPr>
          <w:rStyle w:val="hljs-meta-keyword"/>
          <w:color w:val="006666"/>
          <w:sz w:val="22"/>
          <w:szCs w:val="22"/>
          <w:shd w:val="clear" w:color="auto" w:fill="F3F4F6"/>
          <w:lang w:val="en-US"/>
        </w:rPr>
        <w:t>include</w:t>
      </w:r>
      <w:r w:rsidRPr="00580895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 xml:space="preserve"> </w:t>
      </w:r>
      <w:r w:rsidRPr="00580895">
        <w:rPr>
          <w:rStyle w:val="hljs-meta-string"/>
          <w:color w:val="006666"/>
          <w:sz w:val="22"/>
          <w:szCs w:val="22"/>
          <w:shd w:val="clear" w:color="auto" w:fill="F3F4F6"/>
          <w:lang w:val="en-US"/>
        </w:rPr>
        <w:t>&lt;iostream&gt;</w:t>
      </w:r>
    </w:p>
    <w:p w14:paraId="49A17C63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532DBD87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* </w:t>
      </w:r>
      <w:proofErr w:type="spellStart"/>
      <w:proofErr w:type="gramStart"/>
      <w:r w:rsidRPr="00580895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createPtr</w:t>
      </w:r>
      <w:proofErr w:type="spellEnd"/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 xml:space="preserve"> value)</w:t>
      </w:r>
    </w:p>
    <w:p w14:paraId="1CCCBC8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75699B1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</w:t>
      </w:r>
      <w:proofErr w:type="spellStart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ptr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(value);</w:t>
      </w:r>
    </w:p>
    <w:p w14:paraId="6F700B4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ptr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386DDD71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69D4FD82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void</w:t>
      </w:r>
      <w:r w:rsidRPr="00580895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proofErr w:type="gramStart"/>
      <w:r w:rsidRPr="00580895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usePtr</w:t>
      </w:r>
      <w:proofErr w:type="spellEnd"/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)</w:t>
      </w:r>
    </w:p>
    <w:p w14:paraId="2B0E4CAE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5EA06AA1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proofErr w:type="spellStart"/>
      <w:proofErr w:type="gramStart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createPtr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10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4B277DE7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proofErr w:type="gramStart"/>
      <w:r>
        <w:rPr>
          <w:rStyle w:val="hljs-builtin"/>
          <w:color w:val="660066"/>
          <w:sz w:val="22"/>
          <w:szCs w:val="22"/>
          <w:shd w:val="clear" w:color="auto" w:fill="F3F4F6"/>
        </w:rPr>
        <w:t>std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::</w:t>
      </w:r>
      <w:proofErr w:type="spellStart"/>
      <w:proofErr w:type="gramEnd"/>
      <w:r>
        <w:rPr>
          <w:rStyle w:val="hljs-builtin"/>
          <w:color w:val="660066"/>
          <w:sz w:val="22"/>
          <w:szCs w:val="22"/>
          <w:shd w:val="clear" w:color="auto" w:fill="F3F4F6"/>
        </w:rPr>
        <w:t>cout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&lt;&lt; *p1 &lt;&lt;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"\n"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;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10</w:t>
      </w:r>
    </w:p>
    <w:p w14:paraId="4515D179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1;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</w:t>
      </w:r>
      <w:proofErr w:type="gramEnd"/>
      <w:r>
        <w:rPr>
          <w:rStyle w:val="hljs-comment"/>
          <w:color w:val="880000"/>
          <w:sz w:val="22"/>
          <w:szCs w:val="22"/>
          <w:shd w:val="clear" w:color="auto" w:fill="F3F4F6"/>
        </w:rPr>
        <w:t>/ объект надо освободить</w:t>
      </w:r>
    </w:p>
    <w:p w14:paraId="7111DE87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5592DD7F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main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)</w:t>
      </w:r>
    </w:p>
    <w:p w14:paraId="7E484619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{</w:t>
      </w:r>
    </w:p>
    <w:p w14:paraId="35B61BAD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lastRenderedPageBreak/>
        <w:t xml:space="preserve">   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usePtr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);</w:t>
      </w:r>
    </w:p>
    <w:p w14:paraId="26509996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7D20CBE2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return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0</w:t>
      </w:r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6E3A8660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5641F2A8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В функции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usePtr</w:t>
      </w:r>
      <w:proofErr w:type="spellEnd"/>
      <w:r>
        <w:rPr>
          <w:rFonts w:ascii="Roboto" w:hAnsi="Roboto"/>
          <w:color w:val="222222"/>
        </w:rPr>
        <w:t> получаем из функции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createPtr</w:t>
      </w:r>
      <w:proofErr w:type="spellEnd"/>
      <w:r>
        <w:rPr>
          <w:rFonts w:ascii="Roboto" w:hAnsi="Roboto"/>
          <w:color w:val="222222"/>
        </w:rPr>
        <w:t> указатель на динамический объект. Однако после выполнения функции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usePtr</w:t>
      </w:r>
      <w:proofErr w:type="spellEnd"/>
      <w:r>
        <w:rPr>
          <w:rFonts w:ascii="Roboto" w:hAnsi="Roboto"/>
          <w:color w:val="222222"/>
        </w:rPr>
        <w:t> этот объект автоматически не удаляется из памяти (как это происходит в случае с локальными автоматическими объектами). Поэтому его надо явным образом удалить, использовав 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.</w:t>
      </w:r>
    </w:p>
    <w:p w14:paraId="3B06F285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Использование объекта по указателю после его удаления или повторное применение оператора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 к указателю могут привести к непредсказуемым результатам:</w:t>
      </w:r>
    </w:p>
    <w:p w14:paraId="1492A9D7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598A688F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0</w:t>
      </w:r>
    </w:p>
    <w:p w14:paraId="2DDA0C6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p1;</w:t>
      </w:r>
    </w:p>
    <w:p w14:paraId="211B2FE0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2B087766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>// ошибочные сценарии</w:t>
      </w:r>
    </w:p>
    <w:p w14:paraId="7ED9416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ljs-builtin"/>
          <w:color w:val="660066"/>
          <w:sz w:val="22"/>
          <w:szCs w:val="22"/>
          <w:shd w:val="clear" w:color="auto" w:fill="F3F4F6"/>
        </w:rPr>
        <w:t>std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::</w:t>
      </w:r>
      <w:proofErr w:type="spellStart"/>
      <w:proofErr w:type="gramEnd"/>
      <w:r>
        <w:rPr>
          <w:rStyle w:val="hljs-builtin"/>
          <w:color w:val="660066"/>
          <w:sz w:val="22"/>
          <w:szCs w:val="22"/>
          <w:shd w:val="clear" w:color="auto" w:fill="F3F4F6"/>
        </w:rPr>
        <w:t>cout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&lt;&lt; *p1 &lt;&lt; </w:t>
      </w:r>
      <w:proofErr w:type="spellStart"/>
      <w:r>
        <w:rPr>
          <w:rStyle w:val="hljs-builtin"/>
          <w:color w:val="660066"/>
          <w:sz w:val="22"/>
          <w:szCs w:val="22"/>
          <w:shd w:val="clear" w:color="auto" w:fill="F3F4F6"/>
        </w:rPr>
        <w:t>std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::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"\n"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;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объект по указателю p1 уже удален!</w:t>
      </w:r>
    </w:p>
    <w:p w14:paraId="6FAF9D01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1;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</w:t>
      </w:r>
      <w:proofErr w:type="gramEnd"/>
      <w:r>
        <w:rPr>
          <w:rStyle w:val="hljs-comment"/>
          <w:color w:val="880000"/>
          <w:sz w:val="22"/>
          <w:szCs w:val="22"/>
          <w:shd w:val="clear" w:color="auto" w:fill="F3F4F6"/>
        </w:rPr>
        <w:t>/ объект по указателю p1 уже удален!</w:t>
      </w:r>
    </w:p>
    <w:p w14:paraId="3F27285F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Поэтому следует удалять объект только один раз.</w:t>
      </w:r>
    </w:p>
    <w:p w14:paraId="5C44ABD6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Также нередко имеет место ситуация, когда на один и тот же динамический объект указывают сразу несколько указателей. Если 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 xml:space="preserve"> применен к одному из указателей, то память объекта освобождается, и по второму указателю этот </w:t>
      </w:r>
      <w:proofErr w:type="gramStart"/>
      <w:r>
        <w:rPr>
          <w:rFonts w:ascii="Roboto" w:hAnsi="Roboto"/>
          <w:color w:val="222222"/>
        </w:rPr>
        <w:t>объект  использовать</w:t>
      </w:r>
      <w:proofErr w:type="gramEnd"/>
      <w:r>
        <w:rPr>
          <w:rFonts w:ascii="Roboto" w:hAnsi="Roboto"/>
          <w:color w:val="222222"/>
        </w:rPr>
        <w:t xml:space="preserve"> уже невозможно. Если же после этого ко второму указателю применить 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, то динамическая память может быть нарушена.</w:t>
      </w:r>
    </w:p>
    <w:p w14:paraId="51811D16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то же время недопустимость указателей после применения к ним оператора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 не означает, что эти указатели невозможно использовать. Их можно использовать, если присвоить им адрес другого объекта:</w:t>
      </w:r>
    </w:p>
    <w:p w14:paraId="6145C7D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#</w:t>
      </w:r>
      <w:r>
        <w:rPr>
          <w:rStyle w:val="hljs-meta-keyword"/>
          <w:color w:val="006666"/>
          <w:sz w:val="22"/>
          <w:szCs w:val="22"/>
          <w:shd w:val="clear" w:color="auto" w:fill="F3F4F6"/>
        </w:rPr>
        <w:t>include</w:t>
      </w: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</w:t>
      </w:r>
      <w:r>
        <w:rPr>
          <w:rStyle w:val="hljs-meta-string"/>
          <w:color w:val="006666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meta-string"/>
          <w:color w:val="006666"/>
          <w:sz w:val="22"/>
          <w:szCs w:val="22"/>
          <w:shd w:val="clear" w:color="auto" w:fill="F3F4F6"/>
        </w:rPr>
        <w:t>iostream</w:t>
      </w:r>
      <w:proofErr w:type="spellEnd"/>
      <w:r>
        <w:rPr>
          <w:rStyle w:val="hljs-meta-string"/>
          <w:color w:val="006666"/>
          <w:sz w:val="22"/>
          <w:szCs w:val="22"/>
          <w:shd w:val="clear" w:color="auto" w:fill="F3F4F6"/>
        </w:rPr>
        <w:t>&gt;</w:t>
      </w:r>
    </w:p>
    <w:p w14:paraId="4D1107D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21673A99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main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)</w:t>
      </w:r>
    </w:p>
    <w:p w14:paraId="103FB17D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lastRenderedPageBreak/>
        <w:t>{</w:t>
      </w:r>
    </w:p>
    <w:p w14:paraId="7688BAD5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767486F2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*p2 = p1;</w:t>
      </w:r>
    </w:p>
    <w:p w14:paraId="6F69DEA2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1;   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адреса в p1 и p2 недопустимы</w:t>
      </w:r>
    </w:p>
    <w:p w14:paraId="4B8EDC45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42A520CD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p1 =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new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ljs-number"/>
          <w:color w:val="006666"/>
          <w:sz w:val="22"/>
          <w:szCs w:val="22"/>
          <w:shd w:val="clear" w:color="auto" w:fill="F3F4F6"/>
        </w:rPr>
        <w:t>11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);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p1 указывает на новый объект</w:t>
      </w:r>
    </w:p>
    <w:p w14:paraId="53E83B3A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gramStart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11</w:t>
      </w:r>
    </w:p>
    <w:p w14:paraId="0F35095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delete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p1;</w:t>
      </w:r>
    </w:p>
    <w:p w14:paraId="00B456AE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216DFF4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return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0</w:t>
      </w:r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13E7AEED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3A2E6E70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Здесь после удаления объекта, на который указывает </w:t>
      </w:r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p1</w:t>
      </w:r>
      <w:r>
        <w:rPr>
          <w:rFonts w:ascii="Roboto" w:hAnsi="Roboto"/>
          <w:color w:val="222222"/>
        </w:rPr>
        <w:t>, этому указателю передается адрес другого объекта в динамической памяти. Соответственно мы также можем использовать указатель </w:t>
      </w:r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p1</w:t>
      </w:r>
      <w:r>
        <w:rPr>
          <w:rFonts w:ascii="Roboto" w:hAnsi="Roboto"/>
          <w:color w:val="222222"/>
        </w:rPr>
        <w:t>. В то же время адрес в указателе </w:t>
      </w:r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p2</w:t>
      </w:r>
      <w:r>
        <w:rPr>
          <w:rFonts w:ascii="Roboto" w:hAnsi="Roboto"/>
          <w:color w:val="222222"/>
        </w:rPr>
        <w:t> </w:t>
      </w:r>
      <w:proofErr w:type="gramStart"/>
      <w:r>
        <w:rPr>
          <w:rFonts w:ascii="Roboto" w:hAnsi="Roboto"/>
          <w:color w:val="222222"/>
        </w:rPr>
        <w:t>по прежнему</w:t>
      </w:r>
      <w:proofErr w:type="gramEnd"/>
      <w:r>
        <w:rPr>
          <w:rFonts w:ascii="Roboto" w:hAnsi="Roboto"/>
          <w:color w:val="222222"/>
        </w:rPr>
        <w:t xml:space="preserve"> будет недействительным.</w:t>
      </w:r>
    </w:p>
    <w:p w14:paraId="5A14297C" w14:textId="77777777" w:rsidR="00580895" w:rsidRDefault="00580895" w:rsidP="00580895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t>Одномерные динамические массивы</w:t>
      </w:r>
    </w:p>
    <w:p w14:paraId="52885C94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14:paraId="54546E22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4611FC6C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Для создания одномерного динамического массива используется следующий синтаксис инструкции </w:t>
      </w:r>
      <w:proofErr w:type="spellStart"/>
      <w:r>
        <w:rPr>
          <w:rFonts w:ascii="Roboto" w:hAnsi="Roboto"/>
          <w:color w:val="222222"/>
        </w:rPr>
        <w:t>new</w:t>
      </w:r>
      <w:proofErr w:type="spellEnd"/>
      <w:r>
        <w:rPr>
          <w:rFonts w:ascii="Roboto" w:hAnsi="Roboto"/>
          <w:color w:val="222222"/>
        </w:rPr>
        <w:t xml:space="preserve"> (стиль С++):</w:t>
      </w:r>
    </w:p>
    <w:p w14:paraId="3B0D8E8E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Arr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new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[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100</w:t>
      </w:r>
      <w:r>
        <w:rPr>
          <w:rStyle w:val="HTML1"/>
          <w:color w:val="000000"/>
          <w:sz w:val="22"/>
          <w:szCs w:val="22"/>
          <w:shd w:val="clear" w:color="auto" w:fill="F3F4F6"/>
        </w:rPr>
        <w:t>];</w:t>
      </w:r>
    </w:p>
    <w:p w14:paraId="1222B6D4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Причем в этом случае оператор </w:t>
      </w:r>
      <w:proofErr w:type="spellStart"/>
      <w:r>
        <w:rPr>
          <w:rFonts w:ascii="Roboto" w:hAnsi="Roboto"/>
          <w:color w:val="222222"/>
        </w:rPr>
        <w:t>new</w:t>
      </w:r>
      <w:proofErr w:type="spellEnd"/>
      <w:r>
        <w:rPr>
          <w:rFonts w:ascii="Roboto" w:hAnsi="Roboto"/>
          <w:color w:val="222222"/>
        </w:rPr>
        <w:t xml:space="preserve"> также возвращает указатель на объект типа </w:t>
      </w:r>
      <w:proofErr w:type="spellStart"/>
      <w:r>
        <w:rPr>
          <w:rFonts w:ascii="Roboto" w:hAnsi="Roboto"/>
          <w:color w:val="222222"/>
        </w:rPr>
        <w:t>int</w:t>
      </w:r>
      <w:proofErr w:type="spellEnd"/>
      <w:r>
        <w:rPr>
          <w:rFonts w:ascii="Roboto" w:hAnsi="Roboto"/>
          <w:color w:val="222222"/>
        </w:rPr>
        <w:t xml:space="preserve"> - первый элемент в созданном массиве. </w:t>
      </w:r>
    </w:p>
    <w:p w14:paraId="58CCA34E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Освободить динамическую область от этого массива можно с помощью инструкции </w:t>
      </w:r>
      <w:proofErr w:type="spellStart"/>
      <w:r>
        <w:rPr>
          <w:rFonts w:ascii="Roboto" w:hAnsi="Roboto"/>
          <w:color w:val="222222"/>
        </w:rPr>
        <w:t>delete</w:t>
      </w:r>
      <w:proofErr w:type="spellEnd"/>
      <w:r>
        <w:rPr>
          <w:rFonts w:ascii="Roboto" w:hAnsi="Roboto"/>
          <w:color w:val="222222"/>
        </w:rPr>
        <w:t>:</w:t>
      </w:r>
    </w:p>
    <w:p w14:paraId="3DA1BB55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[]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Arr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7277A649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Одним из недостатков односвязных списков является то, что узел (элемент списка) имеет указатель только на следующий элемент. Вернуться из текущего элемента к предыдущему явным способом невозможно.</w:t>
      </w:r>
    </w:p>
    <w:p w14:paraId="7333232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0BD8408D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02310950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struct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list</w:t>
      </w:r>
    </w:p>
    <w:p w14:paraId="2E3EFC5C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4164150A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data;</w:t>
      </w:r>
    </w:p>
    <w:p w14:paraId="3787F348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list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*head;</w:t>
      </w:r>
    </w:p>
    <w:p w14:paraId="758CD20B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proofErr w:type="spellStart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list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tail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3662D560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};</w:t>
      </w:r>
    </w:p>
    <w:p w14:paraId="08A09494" w14:textId="012E648E" w:rsidR="00580895" w:rsidRPr="00580895" w:rsidRDefault="00580895" w:rsidP="00580895">
      <w:pPr>
        <w:shd w:val="clear" w:color="auto" w:fill="FFFFFF"/>
        <w:spacing w:before="240" w:after="240"/>
        <w:jc w:val="center"/>
        <w:rPr>
          <w:rFonts w:ascii="Roboto" w:hAnsi="Roboto"/>
          <w:color w:val="222222"/>
        </w:rPr>
      </w:pPr>
      <w:r w:rsidRPr="00580895">
        <w:rPr>
          <w:rFonts w:ascii="Roboto" w:hAnsi="Roboto"/>
          <w:noProof/>
          <w:color w:val="222222"/>
        </w:rPr>
        <w:drawing>
          <wp:inline distT="0" distB="0" distL="0" distR="0" wp14:anchorId="3E483074" wp14:editId="44C62962">
            <wp:extent cx="1562100" cy="3368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96EF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 </w:t>
      </w:r>
      <w:proofErr w:type="gramStart"/>
      <w:r w:rsidRPr="00580895">
        <w:rPr>
          <w:rFonts w:ascii="Roboto" w:hAnsi="Roboto"/>
          <w:color w:val="222222"/>
        </w:rPr>
        <w:t>Поле  </w:t>
      </w:r>
      <w:r w:rsidRPr="00580895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Head</w:t>
      </w:r>
      <w:proofErr w:type="gramEnd"/>
      <w:r w:rsidRPr="00580895">
        <w:rPr>
          <w:rFonts w:ascii="Roboto" w:hAnsi="Roboto"/>
          <w:color w:val="222222"/>
        </w:rPr>
        <w:t> содержит адрес предыдущего элемента, поле </w:t>
      </w:r>
      <w:proofErr w:type="spellStart"/>
      <w:r w:rsidRPr="00580895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Tail</w:t>
      </w:r>
      <w:proofErr w:type="spellEnd"/>
      <w:r w:rsidRPr="00580895">
        <w:rPr>
          <w:rFonts w:ascii="Roboto" w:hAnsi="Roboto"/>
          <w:color w:val="222222"/>
        </w:rPr>
        <w:t> содержит адрес следующего элемента списка. Такая организация списка позволяет перемещаться по его элементам в двух направлениях.</w:t>
      </w:r>
    </w:p>
    <w:p w14:paraId="615B05E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lastRenderedPageBreak/>
        <w:t>Основные действия, производимые над узлами двусвязного линейного списка (ДЛС):</w:t>
      </w:r>
    </w:p>
    <w:p w14:paraId="7BFE0F6F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1)  инициализация списка;</w:t>
      </w:r>
      <w:r w:rsidRPr="00580895">
        <w:rPr>
          <w:rFonts w:ascii="Roboto" w:hAnsi="Roboto"/>
          <w:color w:val="222222"/>
        </w:rPr>
        <w:br/>
        <w:t>2</w:t>
      </w:r>
      <w:proofErr w:type="gramStart"/>
      <w:r w:rsidRPr="00580895">
        <w:rPr>
          <w:rFonts w:ascii="Roboto" w:hAnsi="Roboto"/>
          <w:color w:val="222222"/>
        </w:rPr>
        <w:t>)  добавление</w:t>
      </w:r>
      <w:proofErr w:type="gramEnd"/>
      <w:r w:rsidRPr="00580895">
        <w:rPr>
          <w:rFonts w:ascii="Roboto" w:hAnsi="Roboto"/>
          <w:color w:val="222222"/>
        </w:rPr>
        <w:t xml:space="preserve"> узла в список;</w:t>
      </w:r>
      <w:r w:rsidRPr="00580895">
        <w:rPr>
          <w:rFonts w:ascii="Roboto" w:hAnsi="Roboto"/>
          <w:color w:val="222222"/>
        </w:rPr>
        <w:br/>
        <w:t>3)  удаление узла из списка;</w:t>
      </w:r>
      <w:r w:rsidRPr="00580895">
        <w:rPr>
          <w:rFonts w:ascii="Roboto" w:hAnsi="Roboto"/>
          <w:color w:val="222222"/>
        </w:rPr>
        <w:br/>
        <w:t>4)  удаление корня списка;</w:t>
      </w:r>
      <w:r w:rsidRPr="00580895">
        <w:rPr>
          <w:rFonts w:ascii="Roboto" w:hAnsi="Roboto"/>
          <w:color w:val="222222"/>
        </w:rPr>
        <w:br/>
        <w:t>5)  вывод элементов списка;</w:t>
      </w:r>
      <w:r w:rsidRPr="00580895">
        <w:rPr>
          <w:rFonts w:ascii="Roboto" w:hAnsi="Roboto"/>
          <w:color w:val="222222"/>
        </w:rPr>
        <w:br/>
        <w:t>6)  вывод элементов списка в обратном порядке;</w:t>
      </w:r>
      <w:r w:rsidRPr="00580895">
        <w:rPr>
          <w:rFonts w:ascii="Roboto" w:hAnsi="Roboto"/>
          <w:color w:val="222222"/>
        </w:rPr>
        <w:br/>
        <w:t>7)  взаимообмен двух узлов списка.</w:t>
      </w:r>
    </w:p>
    <w:p w14:paraId="5CA30F1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Порядок действия очень похож на односвязный линейный список, но необходимо учитывать, что в двусвязном списке имеется два указателя: на следующий и предыдущий элементы.</w:t>
      </w:r>
    </w:p>
    <w:p w14:paraId="1F494B67" w14:textId="77777777" w:rsidR="00580895" w:rsidRPr="00580895" w:rsidRDefault="00580895" w:rsidP="00C844F9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5322FA10" w14:textId="0D29FFDC" w:rsidR="00405F5A" w:rsidRDefault="00405F5A" w:rsidP="00C844F9">
      <w:pPr>
        <w:shd w:val="clear" w:color="auto" w:fill="FFFFFF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854432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1.   Формирование двусвязного списка размерности </w:t>
      </w:r>
      <w:r w:rsidRPr="00580895">
        <w:rPr>
          <w:rFonts w:ascii="Roboto" w:hAnsi="Roboto"/>
          <w:i/>
          <w:iCs/>
          <w:color w:val="222222"/>
        </w:rPr>
        <w:t>N</w:t>
      </w:r>
      <w:r w:rsidRPr="00580895">
        <w:rPr>
          <w:rFonts w:ascii="Roboto" w:hAnsi="Roboto"/>
          <w:color w:val="222222"/>
        </w:rPr>
        <w:t>, где:</w:t>
      </w:r>
    </w:p>
    <w:p w14:paraId="7C961EF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14:paraId="262E9351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б) пользователь вводит в консоль элементы списка, </w:t>
      </w:r>
      <w:r w:rsidRPr="00580895">
        <w:rPr>
          <w:rFonts w:ascii="Roboto" w:hAnsi="Roboto"/>
          <w:i/>
          <w:iCs/>
          <w:color w:val="222222"/>
        </w:rPr>
        <w:t>N</w:t>
      </w:r>
      <w:r w:rsidRPr="00580895">
        <w:rPr>
          <w:rFonts w:ascii="Roboto" w:hAnsi="Roboto"/>
          <w:color w:val="222222"/>
        </w:rPr>
        <w:t> определяется автоматически по количеству введенных элементов;</w:t>
      </w:r>
    </w:p>
    <w:p w14:paraId="63D65D12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2.   Определение скорости создания двусвязного списка п. 2.</w:t>
      </w:r>
    </w:p>
    <w:p w14:paraId="31BD62CB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3.   Вставка, удаление, обмена и получение элемента двусвязного списка. Удаление и получение элемента необходимо реализовать по индексу и по значению.</w:t>
      </w:r>
    </w:p>
    <w:p w14:paraId="4983C4C3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4.   Определение скорости вставки, удаление и получения элемента двусвязного списка п. 3.</w:t>
      </w:r>
    </w:p>
    <w:p w14:paraId="1FE31179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8EE9E0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5ED33AFE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3A46B00E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AB23BFB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5DB9C140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03B4131B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71F4471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BBBE864" w14:textId="77777777" w:rsidR="005E18DF" w:rsidRDefault="005E18DF" w:rsidP="00580895">
      <w:pPr>
        <w:spacing w:line="360" w:lineRule="auto"/>
        <w:jc w:val="both"/>
        <w:rPr>
          <w:b/>
          <w:sz w:val="28"/>
          <w:szCs w:val="28"/>
        </w:rPr>
      </w:pPr>
    </w:p>
    <w:p w14:paraId="2B3E53AE" w14:textId="0A849419" w:rsidR="00405F5A" w:rsidRDefault="00405F5A" w:rsidP="00C844F9">
      <w:pPr>
        <w:spacing w:line="360" w:lineRule="auto"/>
        <w:ind w:left="927"/>
        <w:jc w:val="both"/>
        <w:rPr>
          <w:b/>
          <w:sz w:val="28"/>
          <w:szCs w:val="28"/>
        </w:rPr>
      </w:pPr>
      <w:r w:rsidRPr="00C844F9">
        <w:rPr>
          <w:b/>
          <w:sz w:val="28"/>
          <w:szCs w:val="28"/>
        </w:rPr>
        <w:lastRenderedPageBreak/>
        <w:t>Выполнение работы.</w:t>
      </w:r>
    </w:p>
    <w:p w14:paraId="1B32471F" w14:textId="313028E9" w:rsidR="005E18DF" w:rsidRDefault="005E18DF" w:rsidP="005E18DF">
      <w:p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1.</w:t>
      </w:r>
      <w:r w:rsidR="00580895" w:rsidRPr="00580895">
        <w:rPr>
          <w:rFonts w:ascii="Roboto" w:hAnsi="Roboto"/>
          <w:color w:val="222222"/>
        </w:rPr>
        <w:t xml:space="preserve"> </w:t>
      </w:r>
      <w:r w:rsidR="00580895" w:rsidRPr="00580895">
        <w:rPr>
          <w:rFonts w:ascii="Roboto" w:hAnsi="Roboto"/>
          <w:color w:val="222222"/>
        </w:rPr>
        <w:t>Формирование двусвязного списка размерности </w:t>
      </w:r>
      <w:r w:rsidR="00580895" w:rsidRPr="00580895">
        <w:rPr>
          <w:rFonts w:ascii="Roboto" w:hAnsi="Roboto"/>
          <w:i/>
          <w:iCs/>
          <w:color w:val="222222"/>
        </w:rPr>
        <w:t>N</w:t>
      </w:r>
      <w:r w:rsidR="00580895">
        <w:rPr>
          <w:rFonts w:ascii="Roboto" w:hAnsi="Roboto"/>
          <w:i/>
          <w:iCs/>
          <w:color w:val="222222"/>
        </w:rPr>
        <w:t xml:space="preserve"> </w:t>
      </w:r>
      <w:r w:rsidR="00580895">
        <w:rPr>
          <w:rFonts w:ascii="Roboto" w:hAnsi="Roboto"/>
          <w:color w:val="222222"/>
        </w:rPr>
        <w:t>и определения создания</w:t>
      </w:r>
      <w:r>
        <w:rPr>
          <w:rFonts w:ascii="Roboto" w:hAnsi="Roboto"/>
          <w:color w:val="222222"/>
          <w:shd w:val="clear" w:color="auto" w:fill="FFFFFF"/>
        </w:rPr>
        <w:t>:</w:t>
      </w:r>
    </w:p>
    <w:p w14:paraId="71E3461D" w14:textId="2915D9B1" w:rsidR="008C5626" w:rsidRDefault="00580895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64D3391" wp14:editId="1AC01A78">
            <wp:extent cx="552450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BF81" w14:textId="58845B1F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2.</w:t>
      </w:r>
      <w:r w:rsidR="00580895">
        <w:rPr>
          <w:rFonts w:ascii="Roboto" w:hAnsi="Roboto"/>
          <w:color w:val="222222"/>
          <w:shd w:val="clear" w:color="auto" w:fill="FFFFFF"/>
        </w:rPr>
        <w:t xml:space="preserve">Команды, которые можно выполнять </w:t>
      </w:r>
      <w:r w:rsidR="004B7B2D">
        <w:rPr>
          <w:rFonts w:ascii="Roboto" w:hAnsi="Roboto"/>
          <w:color w:val="222222"/>
          <w:shd w:val="clear" w:color="auto" w:fill="FFFFFF"/>
        </w:rPr>
        <w:t>со списком и динамическим массивом</w:t>
      </w:r>
      <w:r>
        <w:rPr>
          <w:rFonts w:ascii="Roboto" w:hAnsi="Roboto"/>
          <w:color w:val="222222"/>
          <w:shd w:val="clear" w:color="auto" w:fill="FFFFFF"/>
        </w:rPr>
        <w:t>:</w:t>
      </w:r>
    </w:p>
    <w:p w14:paraId="1568A7B7" w14:textId="454B638D" w:rsidR="008C5626" w:rsidRDefault="004B7B2D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7836FC53" wp14:editId="707AEFC4">
            <wp:extent cx="325755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7FB0" w14:textId="77777777" w:rsidR="004B7B2D" w:rsidRDefault="004B7B2D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7B2927DF" w14:textId="77777777" w:rsidR="004B7B2D" w:rsidRDefault="004B7B2D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0B22A26C" w14:textId="77777777" w:rsidR="004B7B2D" w:rsidRDefault="004B7B2D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6E0E4BFE" w14:textId="77777777" w:rsidR="004B7B2D" w:rsidRDefault="004B7B2D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782BC089" w14:textId="77777777" w:rsidR="004B7B2D" w:rsidRDefault="004B7B2D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5713D22C" w14:textId="77777777" w:rsidR="004B7B2D" w:rsidRDefault="004B7B2D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03A1F38F" w14:textId="77777777" w:rsidR="004B7B2D" w:rsidRDefault="004B7B2D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4031412C" w14:textId="77777777" w:rsidR="004B7B2D" w:rsidRDefault="004B7B2D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00A8324B" w14:textId="77097097" w:rsidR="008C5626" w:rsidRDefault="008C5626" w:rsidP="008C5626">
      <w:p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 w:rsidRPr="008C5626">
        <w:rPr>
          <w:rFonts w:ascii="Roboto" w:hAnsi="Roboto"/>
          <w:color w:val="222222"/>
        </w:rPr>
        <w:lastRenderedPageBreak/>
        <w:t>3.</w:t>
      </w:r>
      <w:r w:rsidRPr="008C5626">
        <w:rPr>
          <w:rFonts w:ascii="Roboto" w:hAnsi="Roboto"/>
          <w:color w:val="222222"/>
          <w:shd w:val="clear" w:color="auto" w:fill="FFFFFF"/>
        </w:rPr>
        <w:t xml:space="preserve"> </w:t>
      </w:r>
      <w:r w:rsidR="004B7B2D">
        <w:rPr>
          <w:rFonts w:ascii="Roboto" w:hAnsi="Roboto"/>
          <w:color w:val="222222"/>
          <w:shd w:val="clear" w:color="auto" w:fill="FFFFFF"/>
        </w:rPr>
        <w:t>Примеры выполнения команд</w:t>
      </w:r>
      <w:r>
        <w:rPr>
          <w:rFonts w:ascii="Roboto" w:hAnsi="Roboto"/>
          <w:color w:val="222222"/>
          <w:shd w:val="clear" w:color="auto" w:fill="FFFFFF"/>
        </w:rPr>
        <w:t>:</w:t>
      </w:r>
    </w:p>
    <w:p w14:paraId="14A00C53" w14:textId="134294F6" w:rsidR="008C5626" w:rsidRPr="008C5626" w:rsidRDefault="004B7B2D" w:rsidP="008C562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noProof/>
        </w:rPr>
        <w:drawing>
          <wp:inline distT="0" distB="0" distL="0" distR="0" wp14:anchorId="7C596519" wp14:editId="0C887815">
            <wp:extent cx="5362575" cy="7343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D98" w14:textId="7BCBE028" w:rsidR="003530CF" w:rsidRDefault="004B7B2D" w:rsidP="005E18DF">
      <w:pPr>
        <w:spacing w:line="360" w:lineRule="auto"/>
        <w:rPr>
          <w:rFonts w:ascii="Roboto" w:hAnsi="Roboto"/>
          <w:color w:val="222222"/>
        </w:rPr>
      </w:pPr>
      <w:r>
        <w:rPr>
          <w:noProof/>
        </w:rPr>
        <w:lastRenderedPageBreak/>
        <w:drawing>
          <wp:inline distT="0" distB="0" distL="0" distR="0" wp14:anchorId="57635A63" wp14:editId="198F6B8C">
            <wp:extent cx="498157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87CC" w14:textId="77AE7AEB" w:rsidR="004B7B2D" w:rsidRDefault="004B7B2D" w:rsidP="005E18DF">
      <w:pPr>
        <w:spacing w:line="360" w:lineRule="auto"/>
        <w:rPr>
          <w:rFonts w:ascii="Roboto" w:hAnsi="Roboto"/>
          <w:color w:val="222222"/>
        </w:rPr>
      </w:pPr>
    </w:p>
    <w:p w14:paraId="7BAE7317" w14:textId="6E8244F2" w:rsidR="004B7B2D" w:rsidRDefault="004B7B2D" w:rsidP="005E18DF">
      <w:pPr>
        <w:spacing w:line="360" w:lineRule="auto"/>
        <w:rPr>
          <w:rFonts w:ascii="Roboto" w:hAnsi="Roboto"/>
          <w:color w:val="222222"/>
        </w:rPr>
      </w:pPr>
    </w:p>
    <w:p w14:paraId="169BE10B" w14:textId="7515107A" w:rsidR="004B7B2D" w:rsidRDefault="004B7B2D" w:rsidP="005E18DF">
      <w:pPr>
        <w:spacing w:line="360" w:lineRule="auto"/>
        <w:rPr>
          <w:rFonts w:ascii="Roboto" w:hAnsi="Roboto"/>
          <w:color w:val="222222"/>
        </w:rPr>
      </w:pPr>
    </w:p>
    <w:p w14:paraId="4425FBFA" w14:textId="77777777" w:rsidR="004B7B2D" w:rsidRDefault="004B7B2D" w:rsidP="005E18DF">
      <w:pPr>
        <w:spacing w:line="360" w:lineRule="auto"/>
        <w:rPr>
          <w:bCs/>
          <w:sz w:val="28"/>
          <w:szCs w:val="28"/>
        </w:rPr>
      </w:pPr>
    </w:p>
    <w:p w14:paraId="28D04F61" w14:textId="7D2A67D8" w:rsidR="003530CF" w:rsidRDefault="004B7B2D" w:rsidP="005E18DF">
      <w:pPr>
        <w:spacing w:line="360" w:lineRule="auto"/>
        <w:rPr>
          <w:color w:val="000000" w:themeColor="text1"/>
          <w:sz w:val="28"/>
        </w:rPr>
      </w:pPr>
      <w:r>
        <w:rPr>
          <w:bCs/>
          <w:sz w:val="28"/>
          <w:szCs w:val="28"/>
        </w:rPr>
        <w:t>4</w:t>
      </w:r>
      <w:r w:rsidR="003530CF">
        <w:rPr>
          <w:bCs/>
          <w:sz w:val="28"/>
          <w:szCs w:val="28"/>
        </w:rPr>
        <w:t xml:space="preserve">. </w:t>
      </w:r>
      <w:r w:rsidR="003530CF">
        <w:rPr>
          <w:color w:val="000000" w:themeColor="text1"/>
          <w:sz w:val="28"/>
        </w:rPr>
        <w:t>Проверка на ошибки</w:t>
      </w:r>
    </w:p>
    <w:p w14:paraId="72F0E388" w14:textId="6376C72F" w:rsidR="003530CF" w:rsidRPr="003530CF" w:rsidRDefault="003530CF" w:rsidP="005E18DF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EC44B69" wp14:editId="2B8DE638">
            <wp:extent cx="4171687" cy="8610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804" cy="8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F5FC" w14:textId="509B533C" w:rsidR="009972E8" w:rsidRPr="003530CF" w:rsidRDefault="009972E8" w:rsidP="009972E8">
      <w:pPr>
        <w:rPr>
          <w:lang w:val="en-US"/>
        </w:rPr>
      </w:pPr>
      <w:r w:rsidRPr="009972E8">
        <w:rPr>
          <w:b/>
          <w:bCs/>
          <w:sz w:val="28"/>
          <w:szCs w:val="28"/>
        </w:rPr>
        <w:t>Полный</w:t>
      </w:r>
      <w:r w:rsidRPr="003530CF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код</w:t>
      </w:r>
      <w:r w:rsidRPr="003530CF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программы</w:t>
      </w:r>
      <w:r w:rsidRPr="003530CF">
        <w:rPr>
          <w:b/>
          <w:bCs/>
          <w:sz w:val="28"/>
          <w:szCs w:val="28"/>
          <w:lang w:val="en-US"/>
        </w:rPr>
        <w:t>:</w:t>
      </w:r>
    </w:p>
    <w:p w14:paraId="1D192B72" w14:textId="77777777" w:rsidR="004B7B2D" w:rsidRPr="004B7B2D" w:rsidRDefault="004B7B2D" w:rsidP="004B7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4B7B2D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sstream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struct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data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cin.fail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exeption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"ERROR!!!"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exit(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cin.sync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getLine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stringLine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stringLine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printList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cur){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"List: 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printArr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"Array: 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dopExerciseFunction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&amp;N){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%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 count++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*arr1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[N - count]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%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j--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arr1[j]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-= count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[]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arr1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time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spent to delete odd elements in array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printArr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*help 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help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 cur-&gt;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 = help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help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cur-&gt;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 = help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time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spent to delete odd elements in list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printList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createList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*head 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*tail 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srand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(time(</w:t>
      </w:r>
      <w:r w:rsidRPr="004B7B2D">
        <w:rPr>
          <w:rFonts w:ascii="Courier New" w:hAnsi="Courier New" w:cs="Courier New"/>
          <w:color w:val="908B25"/>
          <w:sz w:val="20"/>
          <w:szCs w:val="20"/>
          <w:lang w:val="en-US"/>
        </w:rPr>
        <w:t>NULL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head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head-&gt;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rand() %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head-&gt;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tail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(tail){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tail-&gt;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head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tail = head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!=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 head-&gt;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</w:t>
      </w:r>
      <w:proofErr w:type="spellStart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creat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list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head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createList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&amp;N){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*head 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*tail 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istringstream</w:t>
      </w:r>
      <w:proofErr w:type="spellEnd"/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iss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(str)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iss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num)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head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head-&gt;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num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head-&gt;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tail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(tail){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tail-&gt;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head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tail = head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count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(N&gt;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head-&gt;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(head-&gt;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head = head-&gt;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time_since_epoch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</w:t>
      </w:r>
      <w:proofErr w:type="spellStart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creat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list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head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creatArr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[N]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srand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(time(</w:t>
      </w:r>
      <w:r w:rsidRPr="004B7B2D">
        <w:rPr>
          <w:rFonts w:ascii="Courier New" w:hAnsi="Courier New" w:cs="Courier New"/>
          <w:color w:val="908B25"/>
          <w:sz w:val="20"/>
          <w:szCs w:val="20"/>
          <w:lang w:val="en-US"/>
        </w:rPr>
        <w:t>NULL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 -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--){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rand() %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</w:t>
      </w:r>
      <w:proofErr w:type="spellStart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creat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array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creatArr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[N]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istringstream</w:t>
      </w:r>
      <w:proofErr w:type="spellEnd"/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iss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(str)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iss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num)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] = num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duration_cast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time_since_epoch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</w:t>
      </w:r>
      <w:proofErr w:type="spellStart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creat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array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listItem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Beg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unsigned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(p != index){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Beg = Beg-&gt;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p++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Beg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addValueAtArr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value){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*arr1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[N +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 +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index -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arr1[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] = 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j--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arr1[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[j]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[]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arr1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addValueAtList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&amp;N){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"Input new index: 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(!(index &gt;=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index &lt;= N +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"Wrong input! Try again.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Input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new value: 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addValueAtArr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add element in array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(index &gt; 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*item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-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item-&gt;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(index ==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*item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-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item-&gt;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item-&gt;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addItem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add element in list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N++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changeValueAtArray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index2){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swap(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[index2]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[index1])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changeValueAtList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"Input 2 indexes you </w:t>
      </w:r>
      <w:proofErr w:type="spellStart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wanna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change(by enter):"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index1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index2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(!((index1 &gt;=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index1 &lt;= N) &amp;&amp; (index2 &gt;=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&amp;&amp; index2 &lt;= N))){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"Wrong input! Try again.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(index1 == index2)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index1--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index2--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(index1 &gt; index2){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swap(index1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index2)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changeValueAtArray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index2)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change element in array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*item1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index1)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*item2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index2)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(item1-&gt;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item1-&gt;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item2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item2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(item1-&gt;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!= item2)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item1-&gt;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item2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(item2-&gt;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!= item1)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item2-&gt;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(item2-&gt;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item2-&gt;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(item1-&gt;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== item2){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item2-&gt;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item1-&gt;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item1-&gt;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item2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item1-&gt;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item2-&gt;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item2-&gt;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change elements in list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*help = item1-&gt;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item1-&gt;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item2-&gt;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item2-&gt;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help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help = item1-&gt;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item1-&gt;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item2-&gt;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item2-&gt;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help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change elements in list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getValueAtArrByIndex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"Value with index "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-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[index -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get element in array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getValueAtArrByValue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value){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] == value){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array contain an element -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"(index -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i+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get element in array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array does not contain an element -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getValueAtList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"What type do you want to get element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"1)by 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"2)by index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type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type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switch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(type)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"Input value:"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getValueAtArrByValue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== value){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flag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 = count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(flag){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list contain an element -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"(index -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index+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list does not contain an element -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get element by value in list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"Input index:"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(!(index &gt;=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&amp;&amp; index &lt;= N)){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"Wrong input! Try again.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getValueAtArrByIndex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listItem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-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"Value with index "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-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get element by index in list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default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"Wrong input! Try again.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getValueAtList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deleteValueAtArr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type){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*arr1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[N -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] == value &amp;&amp; flag){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j--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(type ==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flag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arr1[j]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[]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arr1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deleteValueAtList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&amp;N){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"What type do you want to delete element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"1)by 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"2)by index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type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type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switch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(type)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"Input value:"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"Input index:"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(!(index &gt;=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&amp;&amp; index &lt;= N)){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"Wrong input! Try again.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proofErr w:type="gram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 == index -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value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data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default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"Wrong input! Try again.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deleteValueAtList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count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*help 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== value){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flag =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help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(cur-&gt;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 cur-&gt;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 = help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help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= cur-&gt;</w:t>
      </w:r>
      <w:proofErr w:type="spellStart"/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cur = help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count++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(type ==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 = cur-&gt;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(!flag){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delete element in list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deleteValueAtArr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type)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delete element in array in nanoseconds: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 -= count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deleteList</w:t>
      </w:r>
      <w:proofErr w:type="spellEnd"/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)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Next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4B7B2D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Next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function1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&amp;N){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"Which type of input do you prefer(1 - random, 2 - ourselves): 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inputType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sizeList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stringList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inputType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"Input size: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sizeList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sizeList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"Wrong input! Try again.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function1(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proofErr w:type="gram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sizeList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createList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creatArr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inputType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"Input list: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stringList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createList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stringList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creatArr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stringList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"Wrong input! Try again.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function1(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function2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 &amp;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&amp;N){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"List size - 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"Which operation do you want to do?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inputType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(N&gt;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"1) Add 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"2) Change elements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"3) Get element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"4) Delete 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inputType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lastRenderedPageBreak/>
        <w:t xml:space="preserve">       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"1) Add 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"2) Change elements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"3) Get element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inputType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inputType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addValueAtList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changeValueAtList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getValueAtList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deleteValueAtList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default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"Wrong input! Try again.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function2(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7B2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inputCycle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inputCycle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function1(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list is empty, </w:t>
      </w:r>
      <w:proofErr w:type="spellStart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creat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new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function1(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printList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printArr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Do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you want to try again? (0 - no, 1 - yes): 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inputCycle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"Do an extra exercise?(0 - no; else - yes): 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dopExercise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dopExercise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dopExerciseFunction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inputCycle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7B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inputCycle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The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list is empty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function1(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function2(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printList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printArr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B7B2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>Do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you want to try again? </w:t>
      </w:r>
      <w:r w:rsidRPr="004B7B2D">
        <w:rPr>
          <w:rFonts w:ascii="Courier New" w:hAnsi="Courier New" w:cs="Courier New"/>
          <w:color w:val="6A8759"/>
          <w:sz w:val="20"/>
          <w:szCs w:val="20"/>
        </w:rPr>
        <w:t xml:space="preserve">(0 - </w:t>
      </w:r>
      <w:proofErr w:type="spellStart"/>
      <w:r w:rsidRPr="004B7B2D">
        <w:rPr>
          <w:rFonts w:ascii="Courier New" w:hAnsi="Courier New" w:cs="Courier New"/>
          <w:color w:val="6A8759"/>
          <w:sz w:val="20"/>
          <w:szCs w:val="20"/>
        </w:rPr>
        <w:t>no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</w:rPr>
        <w:t xml:space="preserve">, 1 - </w:t>
      </w:r>
      <w:proofErr w:type="spellStart"/>
      <w:r w:rsidRPr="004B7B2D">
        <w:rPr>
          <w:rFonts w:ascii="Courier New" w:hAnsi="Courier New" w:cs="Courier New"/>
          <w:color w:val="6A8759"/>
          <w:sz w:val="20"/>
          <w:szCs w:val="20"/>
        </w:rPr>
        <w:t>yes</w:t>
      </w:r>
      <w:proofErr w:type="spellEnd"/>
      <w:r w:rsidRPr="004B7B2D">
        <w:rPr>
          <w:rFonts w:ascii="Courier New" w:hAnsi="Courier New" w:cs="Courier New"/>
          <w:color w:val="6A8759"/>
          <w:sz w:val="20"/>
          <w:szCs w:val="20"/>
        </w:rPr>
        <w:t>): "</w:t>
      </w:r>
      <w:r w:rsidRPr="004B7B2D">
        <w:rPr>
          <w:rFonts w:ascii="Courier New" w:hAnsi="Courier New" w:cs="Courier New"/>
          <w:color w:val="CC7832"/>
          <w:sz w:val="20"/>
          <w:szCs w:val="20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</w:rPr>
        <w:t>inputCycle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4B7B2D">
        <w:rPr>
          <w:rFonts w:ascii="Courier New" w:hAnsi="Courier New" w:cs="Courier New"/>
          <w:color w:val="A9B7C6"/>
          <w:sz w:val="20"/>
          <w:szCs w:val="20"/>
        </w:rPr>
        <w:t>checkInput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4B7B2D">
        <w:rPr>
          <w:rFonts w:ascii="Courier New" w:hAnsi="Courier New" w:cs="Courier New"/>
          <w:color w:val="A9B7C6"/>
          <w:sz w:val="20"/>
          <w:szCs w:val="20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B7B2D">
        <w:rPr>
          <w:rFonts w:ascii="Courier New" w:hAnsi="Courier New" w:cs="Courier New"/>
          <w:color w:val="A9B7C6"/>
          <w:sz w:val="20"/>
          <w:szCs w:val="20"/>
        </w:rPr>
        <w:t>}</w:t>
      </w:r>
      <w:r w:rsidRPr="004B7B2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</w:rPr>
        <w:t>delete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B7B2D">
        <w:rPr>
          <w:rFonts w:ascii="Courier New" w:hAnsi="Courier New" w:cs="Courier New"/>
          <w:color w:val="A9B7C6"/>
          <w:sz w:val="20"/>
          <w:szCs w:val="20"/>
        </w:rPr>
        <w:t>[]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</w:rPr>
        <w:t>deleteList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B7B2D">
        <w:rPr>
          <w:rFonts w:ascii="Courier New" w:hAnsi="Courier New" w:cs="Courier New"/>
          <w:color w:val="A9B7C6"/>
          <w:sz w:val="20"/>
          <w:szCs w:val="20"/>
        </w:rPr>
        <w:t>listOfValue</w:t>
      </w:r>
      <w:proofErr w:type="spellEnd"/>
      <w:r w:rsidRPr="004B7B2D">
        <w:rPr>
          <w:rFonts w:ascii="Courier New" w:hAnsi="Courier New" w:cs="Courier New"/>
          <w:color w:val="A9B7C6"/>
          <w:sz w:val="20"/>
          <w:szCs w:val="20"/>
        </w:rPr>
        <w:t>)</w:t>
      </w:r>
      <w:r w:rsidRPr="004B7B2D">
        <w:rPr>
          <w:rFonts w:ascii="Courier New" w:hAnsi="Courier New" w:cs="Courier New"/>
          <w:color w:val="CC7832"/>
          <w:sz w:val="20"/>
          <w:szCs w:val="20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B7B2D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B7B2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B7B2D">
        <w:rPr>
          <w:rFonts w:ascii="Courier New" w:hAnsi="Courier New" w:cs="Courier New"/>
          <w:color w:val="6897BB"/>
          <w:sz w:val="20"/>
          <w:szCs w:val="20"/>
        </w:rPr>
        <w:t>0</w:t>
      </w:r>
      <w:r w:rsidRPr="004B7B2D">
        <w:rPr>
          <w:rFonts w:ascii="Courier New" w:hAnsi="Courier New" w:cs="Courier New"/>
          <w:color w:val="CC7832"/>
          <w:sz w:val="20"/>
          <w:szCs w:val="20"/>
        </w:rPr>
        <w:t>;</w:t>
      </w:r>
      <w:r w:rsidRPr="004B7B2D">
        <w:rPr>
          <w:rFonts w:ascii="Courier New" w:hAnsi="Courier New" w:cs="Courier New"/>
          <w:color w:val="CC7832"/>
          <w:sz w:val="20"/>
          <w:szCs w:val="20"/>
        </w:rPr>
        <w:br/>
      </w:r>
      <w:r w:rsidRPr="004B7B2D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62716EC" w14:textId="77777777" w:rsidR="00F03185" w:rsidRPr="006B3476" w:rsidRDefault="00F03185" w:rsidP="009972E8">
      <w:pPr>
        <w:rPr>
          <w:b/>
          <w:bCs/>
          <w:sz w:val="28"/>
          <w:szCs w:val="28"/>
          <w:lang w:val="en-US"/>
        </w:rPr>
      </w:pPr>
    </w:p>
    <w:p w14:paraId="6823565B" w14:textId="77777777" w:rsidR="004B7B2D" w:rsidRDefault="004B7B2D" w:rsidP="009972E8">
      <w:pPr>
        <w:rPr>
          <w:b/>
          <w:sz w:val="28"/>
          <w:szCs w:val="28"/>
          <w:lang w:val="en-US"/>
        </w:rPr>
      </w:pPr>
    </w:p>
    <w:p w14:paraId="6C40F85D" w14:textId="77777777" w:rsidR="004B7B2D" w:rsidRDefault="004B7B2D" w:rsidP="009972E8">
      <w:pPr>
        <w:rPr>
          <w:b/>
          <w:sz w:val="28"/>
          <w:szCs w:val="28"/>
          <w:lang w:val="en-US"/>
        </w:rPr>
      </w:pPr>
    </w:p>
    <w:p w14:paraId="237A98CB" w14:textId="314479B1" w:rsidR="006E4CF5" w:rsidRPr="004B7B2D" w:rsidRDefault="00405F5A" w:rsidP="006E4CF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9972E8" w:rsidRPr="004B7B2D">
        <w:rPr>
          <w:b/>
          <w:sz w:val="28"/>
          <w:szCs w:val="28"/>
        </w:rPr>
        <w:t>:</w:t>
      </w:r>
    </w:p>
    <w:p w14:paraId="6D1E870B" w14:textId="6100A32E" w:rsidR="00405F5A" w:rsidRPr="004B7B2D" w:rsidRDefault="004B7B2D" w:rsidP="006E4CF5">
      <w:pPr>
        <w:spacing w:line="360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Проведя тесты на большом количестве элементов, я выяснил, что списки работают быстрее при удалении</w:t>
      </w:r>
      <w:r w:rsidR="006E4CF5">
        <w:rPr>
          <w:rFonts w:ascii="Consolas" w:hAnsi="Consolas"/>
          <w:color w:val="000000" w:themeColor="text1"/>
        </w:rPr>
        <w:t xml:space="preserve"> и вставки элемента, а динамический массив лучше справляется с нахождением элемента по индексу и обмену элементов. Это обуславливается разной работай с памятью каждого из типов хранения данных. Поэтому при работе с данными, где постоянно необходимо удалять и добавлять элементы лучше подойдут списки, например, очередь или стек. Динамические массивы лучше подойдут статическим данным, где необходимо в основном брать элементы из массива, например, статическая база данных. </w:t>
      </w:r>
    </w:p>
    <w:p w14:paraId="472F99AC" w14:textId="77777777" w:rsidR="00405F5A" w:rsidRPr="004B7B2D" w:rsidRDefault="00405F5A" w:rsidP="006E4CF5">
      <w:pPr>
        <w:spacing w:line="360" w:lineRule="auto"/>
        <w:rPr>
          <w:rFonts w:ascii="Consolas" w:hAnsi="Consolas"/>
          <w:color w:val="000000" w:themeColor="text1"/>
        </w:rPr>
      </w:pPr>
    </w:p>
    <w:p w14:paraId="08272BE3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1CB531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04093D1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873A4AC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7813BF7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3E658A2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6E319E4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1650DE8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CD33B19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0E8F024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F58241C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36DFB60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D514400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1AAA1B2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0A0081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CC242B5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385FEA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6884CD3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5F81EFB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C96569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B44725F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BE4587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223932A" w14:textId="77777777" w:rsidR="00405F5A" w:rsidRPr="004B7B2D" w:rsidRDefault="00405F5A" w:rsidP="00405F5A">
      <w:pPr>
        <w:spacing w:line="276" w:lineRule="auto"/>
        <w:ind w:firstLine="709"/>
        <w:rPr>
          <w:rFonts w:ascii="Consolas" w:hAnsi="Consolas"/>
          <w:color w:val="000000" w:themeColor="text1"/>
        </w:rPr>
      </w:pPr>
    </w:p>
    <w:p w14:paraId="2D9ED43A" w14:textId="77777777" w:rsidR="008B4994" w:rsidRPr="004B7B2D" w:rsidRDefault="006E4CF5"/>
    <w:sectPr w:rsidR="008B4994" w:rsidRPr="004B7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09012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61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1FEC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5773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14D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D52E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40362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915A3"/>
    <w:multiLevelType w:val="hybridMultilevel"/>
    <w:tmpl w:val="61127F3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9467D4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B3C36"/>
    <w:multiLevelType w:val="hybridMultilevel"/>
    <w:tmpl w:val="6B040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0D574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719C38E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AD121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6"/>
  </w:num>
  <w:num w:numId="5">
    <w:abstractNumId w:val="0"/>
  </w:num>
  <w:num w:numId="6">
    <w:abstractNumId w:val="9"/>
  </w:num>
  <w:num w:numId="7">
    <w:abstractNumId w:val="17"/>
  </w:num>
  <w:num w:numId="8">
    <w:abstractNumId w:val="12"/>
  </w:num>
  <w:num w:numId="9">
    <w:abstractNumId w:val="15"/>
  </w:num>
  <w:num w:numId="10">
    <w:abstractNumId w:val="4"/>
  </w:num>
  <w:num w:numId="11">
    <w:abstractNumId w:val="8"/>
  </w:num>
  <w:num w:numId="12">
    <w:abstractNumId w:val="1"/>
  </w:num>
  <w:num w:numId="13">
    <w:abstractNumId w:val="7"/>
  </w:num>
  <w:num w:numId="14">
    <w:abstractNumId w:val="13"/>
  </w:num>
  <w:num w:numId="15">
    <w:abstractNumId w:val="2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267D51"/>
    <w:rsid w:val="003530CF"/>
    <w:rsid w:val="003F6232"/>
    <w:rsid w:val="00405F5A"/>
    <w:rsid w:val="00456B11"/>
    <w:rsid w:val="0049155E"/>
    <w:rsid w:val="004B7B2D"/>
    <w:rsid w:val="00580895"/>
    <w:rsid w:val="005870F3"/>
    <w:rsid w:val="005C5CB5"/>
    <w:rsid w:val="005E18DF"/>
    <w:rsid w:val="006130A5"/>
    <w:rsid w:val="006175AB"/>
    <w:rsid w:val="006B3476"/>
    <w:rsid w:val="006E4CF5"/>
    <w:rsid w:val="00853189"/>
    <w:rsid w:val="008C5626"/>
    <w:rsid w:val="009972E8"/>
    <w:rsid w:val="00A01686"/>
    <w:rsid w:val="00B54DE3"/>
    <w:rsid w:val="00B57D9D"/>
    <w:rsid w:val="00BB7F58"/>
    <w:rsid w:val="00C06C11"/>
    <w:rsid w:val="00C12FFE"/>
    <w:rsid w:val="00C844F9"/>
    <w:rsid w:val="00D63838"/>
    <w:rsid w:val="00E116BB"/>
    <w:rsid w:val="00E47794"/>
    <w:rsid w:val="00F03185"/>
    <w:rsid w:val="00F92CE8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  <w:style w:type="character" w:customStyle="1" w:styleId="mopen">
    <w:name w:val="mopen"/>
    <w:basedOn w:val="a0"/>
    <w:rsid w:val="00FA1818"/>
  </w:style>
  <w:style w:type="character" w:customStyle="1" w:styleId="mrel">
    <w:name w:val="mrel"/>
    <w:basedOn w:val="a0"/>
    <w:rsid w:val="00FA1818"/>
  </w:style>
  <w:style w:type="character" w:customStyle="1" w:styleId="mpunct">
    <w:name w:val="mpunct"/>
    <w:basedOn w:val="a0"/>
    <w:rsid w:val="00FA1818"/>
  </w:style>
  <w:style w:type="character" w:customStyle="1" w:styleId="mclose">
    <w:name w:val="mclose"/>
    <w:basedOn w:val="a0"/>
    <w:rsid w:val="00FA1818"/>
  </w:style>
  <w:style w:type="character" w:customStyle="1" w:styleId="20">
    <w:name w:val="Заголовок 2 Знак"/>
    <w:basedOn w:val="a0"/>
    <w:link w:val="2"/>
    <w:uiPriority w:val="9"/>
    <w:semiHidden/>
    <w:rsid w:val="005808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ljs-class">
    <w:name w:val="hljs-class"/>
    <w:basedOn w:val="a0"/>
    <w:rsid w:val="0058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21</Pages>
  <Words>4254</Words>
  <Characters>24251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18</cp:revision>
  <dcterms:created xsi:type="dcterms:W3CDTF">2022-10-02T08:15:00Z</dcterms:created>
  <dcterms:modified xsi:type="dcterms:W3CDTF">2023-03-30T08:36:00Z</dcterms:modified>
</cp:coreProperties>
</file>