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202F28" w:rsidRDefault="00202F28" w:rsidP="00E902AC">
      <w:r>
        <w:t>既然数据是有序的，对有序的数据施以一定的操作，这个过程能否更简单的表示。</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r>
        <w:t>beijing</w:t>
      </w:r>
      <w:r w:rsidR="00886DCE">
        <w:t>,</w:t>
      </w:r>
      <w:r w:rsidR="00CF0FDB">
        <w:t xml:space="preserve"> </w:t>
      </w:r>
      <w:r>
        <w:t>shaoxing四个群体的个体测序数据--- 1.fq/2.fq文件。还有gaoyou,</w:t>
      </w:r>
      <w:r w:rsidR="00CF0FDB">
        <w:t xml:space="preserve"> </w:t>
      </w:r>
      <w:r>
        <w:t>fanya,</w:t>
      </w:r>
    </w:p>
    <w:p w:rsidR="000F61D7" w:rsidRDefault="000F61D7" w:rsidP="000F61D7">
      <w:r>
        <w:rPr>
          <w:rFonts w:hint="eastAsia"/>
        </w:rPr>
        <w:t>等群体有混池的群体测序数据</w:t>
      </w:r>
      <w:r>
        <w:t>--- 也是后缀为1.fq/2.fq文件的文件。</w:t>
      </w:r>
    </w:p>
    <w:p w:rsidR="000F61D7" w:rsidRDefault="000F61D7" w:rsidP="000F61D7">
      <w:r>
        <w:rPr>
          <w:rFonts w:hint="eastAsia"/>
        </w:rPr>
        <w:t>那么我首先需要将每对</w:t>
      </w:r>
      <w:r>
        <w:t>fq数据都生成，bam，比如我用bowtie2。而且每个个体的bam都要在SM、ID加上各自个体名称的标签。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paired fq文件各自生成一个bam文件，并且打上个体</w:t>
      </w:r>
    </w:p>
    <w:p w:rsidR="000F61D7" w:rsidRDefault="000F61D7" w:rsidP="000F61D7">
      <w:r>
        <w:rPr>
          <w:rFonts w:hint="eastAsia"/>
        </w:rPr>
        <w:lastRenderedPageBreak/>
        <w:t>编号的</w:t>
      </w:r>
      <w:r>
        <w:t>ID. 具体说的话，可参考文档，或者如果您时间方便我可以当面向您介绍：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hyperlink r:id="rId9" w:history="1">
        <w:r w:rsidRPr="00A32CC7">
          <w:rPr>
            <w:rStyle w:val="a3"/>
            <w:rFonts w:ascii="楷体" w:eastAsia="楷体" w:hAnsi="楷体" w:hint="eastAsia"/>
            <w:sz w:val="24"/>
            <w:szCs w:val="24"/>
          </w:rPr>
          <w:t>http://10.2.48.223:8080</w:t>
        </w:r>
      </w:hyperlink>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对从/home/liurui/originaldata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w:t>
      </w:r>
      <w:r w:rsidRPr="00D33E82">
        <w:rPr>
          <w:rFonts w:ascii="楷体" w:eastAsia="楷体" w:hAnsi="楷体" w:hint="eastAsia"/>
          <w:color w:val="7F7F7F" w:themeColor="text1" w:themeTint="80"/>
          <w:sz w:val="24"/>
          <w:szCs w:val="24"/>
        </w:rPr>
        <w:lastRenderedPageBreak/>
        <w:t>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/home/liurui/databases/bowtie2idx/duck_1_0_77_genome --rg-id ID --rg-id PL --rg-id PU --rg-id LB --rg-id SM --rg 'PL:illumina' --rg 'PU:indvd' --rg 'LB:ninglab'   --rg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--rg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/home/liurui/originaldata/mallard/fh_female21_58/21_58m_1.fq.gz   -2 /home/liurui/originaldata/mallard/fh_female21_58/21_58m_2.fq.gz  |samtools view -@ 8 -bS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后面的排序，去p</w:t>
      </w:r>
      <w:r w:rsidRPr="00D4405F">
        <w:rPr>
          <w:rFonts w:asciiTheme="minorEastAsia" w:hAnsiTheme="minorEastAsia" w:cs="Times New Roman"/>
          <w:color w:val="000000" w:themeColor="text1"/>
          <w:szCs w:val="21"/>
        </w:rPr>
        <w:t>cr</w:t>
      </w:r>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 xml:space="preserve">inuxCommand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w:t>
      </w:r>
      <w:r>
        <w:rPr>
          <w:rFonts w:asciiTheme="minorEastAsia" w:hAnsiTheme="minorEastAsia" w:cs="Times New Roman" w:hint="eastAsia"/>
          <w:color w:val="000000" w:themeColor="text1"/>
          <w:szCs w:val="21"/>
        </w:rPr>
        <w:lastRenderedPageBreak/>
        <w:t>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在举两个例子，比如生成v</w:t>
      </w:r>
      <w:r>
        <w:rPr>
          <w:rFonts w:asciiTheme="minorEastAsia" w:hAnsiTheme="minorEastAsia" w:cs="Times New Roman"/>
          <w:color w:val="000000" w:themeColor="text1"/>
          <w:szCs w:val="21"/>
        </w:rPr>
        <w:t>cf</w:t>
      </w:r>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r>
        <w:rPr>
          <w:rFonts w:asciiTheme="minorEastAsia" w:hAnsiTheme="minorEastAsia" w:cs="Times New Roman"/>
          <w:color w:val="000000" w:themeColor="text1"/>
          <w:szCs w:val="21"/>
        </w:rPr>
        <w:t>vcf</w:t>
      </w:r>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w:t>
      </w:r>
      <w:r w:rsidRPr="003262FA">
        <w:rPr>
          <w:rFonts w:asciiTheme="minorEastAsia" w:hAnsiTheme="minorEastAsia" w:cs="Times New Roman"/>
          <w:color w:val="000000" w:themeColor="text1"/>
          <w:szCs w:val="21"/>
        </w:rPr>
        <w:lastRenderedPageBreak/>
        <w:t>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4"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Geir</w:t>
      </w:r>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w:t>
      </w:r>
      <w:r w:rsidRPr="009F086C">
        <w:rPr>
          <w:rFonts w:eastAsia="宋体"/>
        </w:rPr>
        <w:lastRenderedPageBreak/>
        <w:t>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F22C36" w:rsidRPr="00127DD7" w:rsidRDefault="00D739A2"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目前增加</w:t>
      </w:r>
      <w:r w:rsidRPr="00127DD7">
        <w:rPr>
          <w:rFonts w:ascii="宋体" w:eastAsia="宋体" w:hAnsi="宋体" w:cs="Times New Roman"/>
          <w:color w:val="000000" w:themeColor="text1"/>
          <w:szCs w:val="21"/>
        </w:rPr>
        <w:t>了</w:t>
      </w:r>
      <w:r w:rsidRPr="00127DD7">
        <w:rPr>
          <w:rFonts w:ascii="宋体" w:eastAsia="宋体" w:hAnsi="宋体" w:cs="Times New Roman" w:hint="eastAsia"/>
          <w:color w:val="000000" w:themeColor="text1"/>
          <w:szCs w:val="21"/>
        </w:rPr>
        <w:t>对一批</w:t>
      </w:r>
      <w:r w:rsidR="00BB1075" w:rsidRPr="00127DD7">
        <w:rPr>
          <w:rFonts w:ascii="宋体" w:eastAsia="宋体" w:hAnsi="宋体" w:cs="Times New Roman"/>
          <w:color w:val="000000" w:themeColor="text1"/>
          <w:szCs w:val="21"/>
        </w:rPr>
        <w:t>目录的处理模块，</w:t>
      </w:r>
      <w:r w:rsidR="00E33887" w:rsidRPr="00127DD7">
        <w:rPr>
          <w:rFonts w:ascii="宋体" w:eastAsia="宋体" w:hAnsi="宋体" w:cs="Times New Roman" w:hint="eastAsia"/>
          <w:color w:val="000000" w:themeColor="text1"/>
          <w:szCs w:val="21"/>
        </w:rPr>
        <w:t>此种</w:t>
      </w:r>
      <w:r w:rsidR="00E33887" w:rsidRPr="00127DD7">
        <w:rPr>
          <w:rFonts w:ascii="宋体" w:eastAsia="宋体" w:hAnsi="宋体" w:cs="Times New Roman"/>
          <w:color w:val="000000" w:themeColor="text1"/>
          <w:szCs w:val="21"/>
        </w:rPr>
        <w:t xml:space="preserve">操作全部输出到同一个输出路径下面。 </w:t>
      </w:r>
      <w:r w:rsidR="00E33887" w:rsidRPr="00127DD7">
        <w:rPr>
          <w:rFonts w:ascii="宋体" w:eastAsia="宋体" w:hAnsi="宋体" w:cs="Times New Roman" w:hint="eastAsia"/>
          <w:color w:val="000000" w:themeColor="text1"/>
          <w:szCs w:val="21"/>
        </w:rPr>
        <w:t>之后再用</w:t>
      </w:r>
      <w:r w:rsidR="005E7C21" w:rsidRPr="00127DD7">
        <w:rPr>
          <w:rFonts w:ascii="宋体" w:eastAsia="宋体" w:hAnsi="宋体" w:cs="Times New Roman" w:hint="eastAsia"/>
          <w:color w:val="000000" w:themeColor="text1"/>
          <w:szCs w:val="21"/>
        </w:rPr>
        <w:t>datapreprocess封装</w:t>
      </w:r>
      <w:r w:rsidR="005E7C21" w:rsidRPr="00127DD7">
        <w:rPr>
          <w:rFonts w:ascii="宋体" w:eastAsia="宋体" w:hAnsi="宋体" w:cs="Times New Roman"/>
          <w:color w:val="000000" w:themeColor="text1"/>
          <w:szCs w:val="21"/>
        </w:rPr>
        <w:t>起来就好。</w:t>
      </w:r>
    </w:p>
    <w:p w:rsidR="00F22C36" w:rsidRPr="00127DD7" w:rsidRDefault="00F22C36"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对于cp m</w:t>
      </w:r>
      <w:r w:rsidRPr="00127DD7">
        <w:rPr>
          <w:rFonts w:ascii="宋体" w:eastAsia="宋体" w:hAnsi="宋体" w:cs="Times New Roman"/>
          <w:color w:val="000000" w:themeColor="text1"/>
          <w:szCs w:val="21"/>
        </w:rPr>
        <w:t xml:space="preserve">v </w:t>
      </w:r>
      <w:r w:rsidRPr="00127DD7">
        <w:rPr>
          <w:rFonts w:ascii="宋体" w:eastAsia="宋体" w:hAnsi="宋体" w:cs="Times New Roman" w:hint="eastAsia"/>
          <w:color w:val="000000" w:themeColor="text1"/>
          <w:szCs w:val="21"/>
        </w:rPr>
        <w:t>一类</w:t>
      </w:r>
      <w:r w:rsidRPr="00127DD7">
        <w:rPr>
          <w:rFonts w:ascii="宋体" w:eastAsia="宋体" w:hAnsi="宋体" w:cs="Times New Roman"/>
          <w:color w:val="000000" w:themeColor="text1"/>
          <w:szCs w:val="21"/>
        </w:rPr>
        <w:t>命令，输入输出都没有</w:t>
      </w:r>
      <w:r w:rsidRPr="00127DD7">
        <w:rPr>
          <w:rFonts w:ascii="宋体" w:eastAsia="宋体" w:hAnsi="宋体" w:cs="Times New Roman" w:hint="eastAsia"/>
          <w:color w:val="000000" w:themeColor="text1"/>
          <w:szCs w:val="21"/>
        </w:rPr>
        <w:t>option前缀</w:t>
      </w:r>
      <w:r w:rsidRPr="00127DD7">
        <w:rPr>
          <w:rFonts w:ascii="宋体" w:eastAsia="宋体" w:hAnsi="宋体" w:cs="Times New Roman"/>
          <w:color w:val="000000" w:themeColor="text1"/>
          <w:szCs w:val="21"/>
        </w:rPr>
        <w:t>，那么相应字段放空，获取之后按照输入在前，输出在后的顺序放置</w:t>
      </w:r>
      <w:r w:rsidR="00005754" w:rsidRPr="00127DD7">
        <w:rPr>
          <w:rFonts w:ascii="宋体" w:eastAsia="宋体" w:hAnsi="宋体" w:cs="Times New Roman" w:hint="eastAsia"/>
          <w:color w:val="000000" w:themeColor="text1"/>
          <w:szCs w:val="21"/>
        </w:rPr>
        <w:t>（或者</w:t>
      </w:r>
      <w:r w:rsidR="00005754" w:rsidRPr="00127DD7">
        <w:rPr>
          <w:rFonts w:ascii="宋体" w:eastAsia="宋体" w:hAnsi="宋体" w:cs="Times New Roman"/>
          <w:color w:val="000000" w:themeColor="text1"/>
          <w:szCs w:val="21"/>
        </w:rPr>
        <w:t>替换到$$$$</w:t>
      </w:r>
      <w:r w:rsidR="00005754" w:rsidRPr="00127DD7">
        <w:rPr>
          <w:rFonts w:ascii="宋体" w:eastAsia="宋体" w:hAnsi="宋体" w:cs="Times New Roman" w:hint="eastAsia"/>
          <w:color w:val="000000" w:themeColor="text1"/>
          <w:szCs w:val="21"/>
        </w:rPr>
        <w:t>的</w:t>
      </w:r>
      <w:r w:rsidR="00005754" w:rsidRPr="00127DD7">
        <w:rPr>
          <w:rFonts w:ascii="宋体" w:eastAsia="宋体" w:hAnsi="宋体" w:cs="Times New Roman"/>
          <w:color w:val="000000" w:themeColor="text1"/>
          <w:szCs w:val="21"/>
        </w:rPr>
        <w:t>位置）</w:t>
      </w:r>
      <w:r w:rsidR="005E7C21" w:rsidRPr="00127DD7">
        <w:rPr>
          <w:rFonts w:ascii="宋体" w:eastAsia="宋体" w:hAnsi="宋体" w:cs="Times New Roman" w:hint="eastAsia"/>
          <w:color w:val="000000" w:themeColor="text1"/>
          <w:szCs w:val="21"/>
        </w:rPr>
        <w:t>。</w:t>
      </w:r>
      <w:r w:rsidR="005E7C21" w:rsidRPr="00127DD7">
        <w:rPr>
          <w:rFonts w:ascii="宋体" w:eastAsia="宋体" w:hAnsi="宋体" w:cs="Times New Roman"/>
          <w:color w:val="000000" w:themeColor="text1"/>
          <w:szCs w:val="21"/>
        </w:rPr>
        <w:t>如果是</w:t>
      </w:r>
      <w:r w:rsidR="005E7C21" w:rsidRPr="00127DD7">
        <w:rPr>
          <w:rFonts w:ascii="宋体" w:eastAsia="宋体" w:hAnsi="宋体" w:cs="Times New Roman" w:hint="eastAsia"/>
          <w:color w:val="000000" w:themeColor="text1"/>
          <w:szCs w:val="21"/>
        </w:rPr>
        <w:t>rm命令</w:t>
      </w:r>
      <w:r w:rsidR="00127DD7" w:rsidRPr="00127DD7">
        <w:rPr>
          <w:rFonts w:ascii="宋体" w:eastAsia="宋体" w:hAnsi="宋体" w:cs="Times New Roman"/>
          <w:color w:val="000000" w:themeColor="text1"/>
          <w:szCs w:val="21"/>
        </w:rPr>
        <w:t>则并不会执行，只会生成相应的命令脚本，可以手动执行，</w:t>
      </w:r>
      <w:r w:rsidR="00127DD7" w:rsidRPr="00127DD7">
        <w:rPr>
          <w:rFonts w:ascii="宋体" w:eastAsia="宋体" w:hAnsi="宋体" w:cs="Times New Roman" w:hint="eastAsia"/>
          <w:color w:val="000000" w:themeColor="text1"/>
          <w:szCs w:val="21"/>
        </w:rPr>
        <w:t>以免</w:t>
      </w:r>
      <w:r w:rsidR="005E7C21" w:rsidRPr="00127DD7">
        <w:rPr>
          <w:rFonts w:ascii="宋体" w:eastAsia="宋体" w:hAnsi="宋体" w:cs="Times New Roman"/>
          <w:color w:val="000000" w:themeColor="text1"/>
          <w:szCs w:val="21"/>
        </w:rPr>
        <w:t>误删。</w:t>
      </w:r>
    </w:p>
    <w:p w:rsidR="00B068A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像rm这种</w:t>
      </w:r>
      <w:r w:rsidRPr="00127DD7">
        <w:rPr>
          <w:rFonts w:ascii="宋体" w:eastAsia="宋体" w:hAnsi="宋体" w:cs="Times New Roman"/>
          <w:color w:val="000000" w:themeColor="text1"/>
          <w:szCs w:val="21"/>
        </w:rPr>
        <w:t>没有输出的</w:t>
      </w:r>
      <w:r w:rsidRPr="00127DD7">
        <w:rPr>
          <w:rFonts w:ascii="宋体" w:eastAsia="宋体" w:hAnsi="宋体" w:cs="Times New Roman" w:hint="eastAsia"/>
          <w:color w:val="000000" w:themeColor="text1"/>
          <w:szCs w:val="21"/>
        </w:rPr>
        <w:t xml:space="preserve"> 相应</w:t>
      </w:r>
      <w:r w:rsidRPr="00127DD7">
        <w:rPr>
          <w:rFonts w:ascii="宋体" w:eastAsia="宋体" w:hAnsi="宋体" w:cs="Times New Roman"/>
          <w:color w:val="000000" w:themeColor="text1"/>
          <w:szCs w:val="21"/>
        </w:rPr>
        <w:t>控制输出部分全部为空。</w:t>
      </w:r>
    </w:p>
    <w:p w:rsidR="00B068A7" w:rsidRDefault="00B068A7"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像cp这种，</w:t>
      </w:r>
      <w:r>
        <w:rPr>
          <w:rFonts w:ascii="宋体" w:eastAsia="宋体" w:hAnsi="宋体" w:cs="Times New Roman"/>
          <w:color w:val="000000" w:themeColor="text1"/>
          <w:szCs w:val="21"/>
        </w:rPr>
        <w:t>输出选项</w:t>
      </w:r>
      <w:r>
        <w:rPr>
          <w:rFonts w:ascii="宋体" w:eastAsia="宋体" w:hAnsi="宋体" w:cs="Times New Roman" w:hint="eastAsia"/>
          <w:color w:val="000000" w:themeColor="text1"/>
          <w:szCs w:val="21"/>
        </w:rPr>
        <w:t>及</w:t>
      </w:r>
      <w:r>
        <w:rPr>
          <w:rFonts w:ascii="宋体" w:eastAsia="宋体" w:hAnsi="宋体" w:cs="Times New Roman"/>
          <w:color w:val="000000" w:themeColor="text1"/>
          <w:szCs w:val="21"/>
        </w:rPr>
        <w:t>后缀不用填写。</w:t>
      </w:r>
      <w:r w:rsidR="0048646A">
        <w:rPr>
          <w:rFonts w:ascii="宋体" w:eastAsia="宋体" w:hAnsi="宋体" w:cs="Times New Roman" w:hint="eastAsia"/>
          <w:color w:val="000000" w:themeColor="text1"/>
          <w:szCs w:val="21"/>
        </w:rPr>
        <w:t>使用 一批</w:t>
      </w:r>
      <w:r w:rsidR="0048646A">
        <w:rPr>
          <w:rFonts w:ascii="宋体" w:eastAsia="宋体" w:hAnsi="宋体" w:cs="Times New Roman"/>
          <w:color w:val="000000" w:themeColor="text1"/>
          <w:szCs w:val="21"/>
        </w:rPr>
        <w:t>待处理数据路径时</w:t>
      </w:r>
      <w:r w:rsidR="0048646A">
        <w:rPr>
          <w:rFonts w:ascii="宋体" w:eastAsia="宋体" w:hAnsi="宋体" w:cs="Times New Roman" w:hint="eastAsia"/>
          <w:color w:val="000000" w:themeColor="text1"/>
          <w:szCs w:val="21"/>
        </w:rPr>
        <w:t>，</w:t>
      </w:r>
      <w:r w:rsidR="0048646A">
        <w:rPr>
          <w:rFonts w:ascii="宋体" w:eastAsia="宋体" w:hAnsi="宋体" w:cs="Times New Roman"/>
          <w:color w:val="000000" w:themeColor="text1"/>
          <w:szCs w:val="21"/>
        </w:rPr>
        <w:t>需将</w:t>
      </w:r>
      <w:r w:rsidR="0048646A">
        <w:rPr>
          <w:rFonts w:ascii="宋体" w:eastAsia="宋体" w:hAnsi="宋体" w:cs="Times New Roman" w:hint="eastAsia"/>
          <w:color w:val="000000" w:themeColor="text1"/>
          <w:szCs w:val="21"/>
        </w:rPr>
        <w:t>输入</w:t>
      </w:r>
      <w:r w:rsidR="0048646A">
        <w:rPr>
          <w:rFonts w:ascii="宋体" w:eastAsia="宋体" w:hAnsi="宋体" w:cs="Times New Roman"/>
          <w:color w:val="000000" w:themeColor="text1"/>
          <w:szCs w:val="21"/>
        </w:rPr>
        <w:t>项目路径</w:t>
      </w:r>
      <w:r w:rsidR="00697AF3">
        <w:rPr>
          <w:rFonts w:ascii="宋体" w:eastAsia="宋体" w:hAnsi="宋体" w:cs="Times New Roman" w:hint="eastAsia"/>
          <w:color w:val="000000" w:themeColor="text1"/>
          <w:szCs w:val="21"/>
        </w:rPr>
        <w:t xml:space="preserve"> 置</w:t>
      </w:r>
      <w:r w:rsidR="0048646A">
        <w:rPr>
          <w:rFonts w:ascii="宋体" w:eastAsia="宋体" w:hAnsi="宋体" w:cs="Times New Roman"/>
          <w:color w:val="000000" w:themeColor="text1"/>
          <w:szCs w:val="21"/>
        </w:rPr>
        <w:t>空</w:t>
      </w:r>
      <w:r w:rsidR="008E2B89">
        <w:rPr>
          <w:rFonts w:ascii="宋体" w:eastAsia="宋体" w:hAnsi="宋体" w:cs="Times New Roman" w:hint="eastAsia"/>
          <w:color w:val="000000" w:themeColor="text1"/>
          <w:szCs w:val="21"/>
        </w:rPr>
        <w:t>，</w:t>
      </w:r>
      <w:r w:rsidR="008E2B89">
        <w:rPr>
          <w:rFonts w:ascii="宋体" w:eastAsia="宋体" w:hAnsi="宋体" w:cs="Times New Roman"/>
          <w:color w:val="000000" w:themeColor="text1"/>
          <w:szCs w:val="21"/>
        </w:rPr>
        <w:t>辞世数据收集层所在层均不起作用</w:t>
      </w:r>
      <w:r w:rsidR="0048646A">
        <w:rPr>
          <w:rFonts w:ascii="宋体" w:eastAsia="宋体" w:hAnsi="宋体" w:cs="Times New Roman"/>
          <w:color w:val="000000" w:themeColor="text1"/>
          <w:szCs w:val="21"/>
        </w:rPr>
        <w:t>。</w:t>
      </w:r>
      <w:r w:rsidR="006166D0">
        <w:rPr>
          <w:rFonts w:ascii="宋体" w:eastAsia="宋体" w:hAnsi="宋体" w:cs="Times New Roman" w:hint="eastAsia"/>
          <w:color w:val="000000" w:themeColor="text1"/>
          <w:szCs w:val="21"/>
        </w:rPr>
        <w:t>否则这里的</w:t>
      </w:r>
      <w:r w:rsidR="008E2B89">
        <w:rPr>
          <w:rFonts w:ascii="宋体" w:eastAsia="宋体" w:hAnsi="宋体" w:cs="Times New Roman" w:hint="eastAsia"/>
          <w:color w:val="000000" w:themeColor="text1"/>
          <w:szCs w:val="21"/>
        </w:rPr>
        <w:t>路径</w:t>
      </w:r>
      <w:r w:rsidR="008E2B89">
        <w:rPr>
          <w:rFonts w:ascii="宋体" w:eastAsia="宋体" w:hAnsi="宋体" w:cs="Times New Roman"/>
          <w:color w:val="000000" w:themeColor="text1"/>
          <w:szCs w:val="21"/>
        </w:rPr>
        <w:t>不起作用。</w:t>
      </w:r>
    </w:p>
    <w:p w:rsidR="00B068A7" w:rsidRDefault="00B068A7" w:rsidP="003054D1">
      <w:pPr>
        <w:rPr>
          <w:rFonts w:ascii="宋体" w:eastAsia="宋体" w:hAnsi="宋体" w:cs="Times New Roman"/>
          <w:color w:val="000000" w:themeColor="text1"/>
          <w:szCs w:val="21"/>
        </w:rPr>
      </w:pPr>
      <w:r>
        <w:rPr>
          <w:noProof/>
        </w:rPr>
        <w:drawing>
          <wp:inline distT="0" distB="0" distL="0" distR="0" wp14:anchorId="4E687943" wp14:editId="4E706315">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4142740"/>
                    </a:xfrm>
                    <a:prstGeom prst="rect">
                      <a:avLst/>
                    </a:prstGeom>
                  </pic:spPr>
                </pic:pic>
              </a:graphicData>
            </a:graphic>
          </wp:inline>
        </w:drawing>
      </w:r>
    </w:p>
    <w:p w:rsidR="005E4B95" w:rsidRDefault="005E4B95"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用gtz生成fq.gz文件</w:t>
      </w:r>
    </w:p>
    <w:p w:rsidR="005E4B95" w:rsidRPr="005E4B95" w:rsidRDefault="005E4B95" w:rsidP="003054D1">
      <w:pPr>
        <w:rPr>
          <w:rFonts w:ascii="宋体" w:eastAsia="宋体" w:hAnsi="宋体" w:cs="Times New Roman"/>
          <w:color w:val="000000" w:themeColor="text1"/>
          <w:szCs w:val="21"/>
        </w:rPr>
      </w:pPr>
      <w:r>
        <w:rPr>
          <w:noProof/>
        </w:rPr>
        <w:lastRenderedPageBreak/>
        <w:drawing>
          <wp:inline distT="0" distB="0" distL="0" distR="0" wp14:anchorId="016AC91B" wp14:editId="79BD403D">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4836160"/>
                    </a:xfrm>
                    <a:prstGeom prst="rect">
                      <a:avLst/>
                    </a:prstGeom>
                  </pic:spPr>
                </pic:pic>
              </a:graphicData>
            </a:graphic>
          </wp:inline>
        </w:drawing>
      </w:r>
    </w:p>
    <w:p w:rsidR="00127DD7" w:rsidRPr="00127DD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像depthDistance.py这种</w:t>
      </w:r>
      <w:r w:rsidRPr="00127DD7">
        <w:rPr>
          <w:rFonts w:ascii="宋体" w:eastAsia="宋体" w:hAnsi="宋体" w:cs="Times New Roman"/>
          <w:color w:val="000000" w:themeColor="text1"/>
          <w:szCs w:val="21"/>
        </w:rPr>
        <w:t>程序，输入</w:t>
      </w:r>
      <w:r w:rsidRPr="00127DD7">
        <w:rPr>
          <w:rFonts w:ascii="宋体" w:eastAsia="宋体" w:hAnsi="宋体" w:cs="Times New Roman" w:hint="eastAsia"/>
          <w:color w:val="000000" w:themeColor="text1"/>
          <w:szCs w:val="21"/>
        </w:rPr>
        <w:t>是路径</w:t>
      </w:r>
      <w:r w:rsidRPr="00127DD7">
        <w:rPr>
          <w:rFonts w:ascii="宋体" w:eastAsia="宋体" w:hAnsi="宋体" w:cs="Times New Roman"/>
          <w:color w:val="000000" w:themeColor="text1"/>
          <w:szCs w:val="21"/>
        </w:rPr>
        <w:t>那么</w:t>
      </w:r>
      <w:r>
        <w:rPr>
          <w:rFonts w:ascii="宋体" w:eastAsia="宋体" w:hAnsi="宋体" w:cs="Times New Roman" w:hint="eastAsia"/>
          <w:color w:val="000000" w:themeColor="text1"/>
          <w:szCs w:val="21"/>
        </w:rPr>
        <w:t>相应位置 /即可</w:t>
      </w:r>
      <w:r>
        <w:rPr>
          <w:rFonts w:ascii="宋体" w:eastAsia="宋体" w:hAnsi="宋体" w:cs="Times New Roman"/>
          <w:color w:val="000000" w:themeColor="text1"/>
          <w:szCs w:val="21"/>
        </w:rPr>
        <w:t>，也就是说相应位置的路径都将作为输入。</w:t>
      </w:r>
    </w:p>
    <w:p w:rsidR="00E33887" w:rsidRPr="00E33887" w:rsidRDefault="00A6596E" w:rsidP="003054D1">
      <w:pPr>
        <w:rPr>
          <w:rFonts w:asciiTheme="minorEastAsia" w:hAnsiTheme="minorEastAsia" w:cs="Times New Roman" w:hint="eastAsia"/>
          <w:color w:val="000000" w:themeColor="text1"/>
          <w:szCs w:val="21"/>
        </w:rPr>
      </w:pPr>
      <w:r>
        <w:rPr>
          <w:rFonts w:asciiTheme="minorEastAsia" w:hAnsiTheme="minorEastAsia" w:cs="Times New Roman" w:hint="eastAsia"/>
          <w:color w:val="000000" w:themeColor="text1"/>
          <w:szCs w:val="21"/>
        </w:rPr>
        <w:t>目前demo的</w:t>
      </w:r>
      <w:r>
        <w:rPr>
          <w:rFonts w:asciiTheme="minorEastAsia" w:hAnsiTheme="minorEastAsia" w:cs="Times New Roman"/>
          <w:color w:val="000000" w:themeColor="text1"/>
          <w:szCs w:val="21"/>
        </w:rPr>
        <w:t>新问题是</w:t>
      </w:r>
      <w:r>
        <w:rPr>
          <w:rFonts w:asciiTheme="minorEastAsia" w:hAnsiTheme="minorEastAsia" w:cs="Times New Roman" w:hint="eastAsia"/>
          <w:color w:val="000000" w:themeColor="text1"/>
          <w:szCs w:val="21"/>
        </w:rPr>
        <w:t xml:space="preserve">SM </w:t>
      </w:r>
      <w:r>
        <w:rPr>
          <w:rFonts w:asciiTheme="minorEastAsia" w:hAnsiTheme="minorEastAsia" w:cs="Times New Roman"/>
          <w:color w:val="000000" w:themeColor="text1"/>
          <w:szCs w:val="21"/>
        </w:rPr>
        <w:t>tag</w:t>
      </w:r>
      <w:r>
        <w:rPr>
          <w:rFonts w:asciiTheme="minorEastAsia" w:hAnsiTheme="minorEastAsia" w:cs="Times New Roman" w:hint="eastAsia"/>
          <w:color w:val="000000" w:themeColor="text1"/>
          <w:szCs w:val="21"/>
        </w:rPr>
        <w:t>竟然</w:t>
      </w:r>
      <w:r>
        <w:rPr>
          <w:rFonts w:asciiTheme="minorEastAsia" w:hAnsiTheme="minorEastAsia" w:cs="Times New Roman"/>
          <w:color w:val="000000" w:themeColor="text1"/>
          <w:szCs w:val="21"/>
        </w:rPr>
        <w:t>没有加上。</w:t>
      </w:r>
      <w:bookmarkStart w:id="0" w:name="_GoBack"/>
      <w:bookmarkEnd w:id="0"/>
    </w:p>
    <w:sectPr w:rsidR="00E33887" w:rsidRPr="00E3388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078D6" w:rsidRDefault="003078D6" w:rsidP="008A44B4">
      <w:r>
        <w:separator/>
      </w:r>
    </w:p>
  </w:endnote>
  <w:endnote w:type="continuationSeparator" w:id="0">
    <w:p w:rsidR="003078D6" w:rsidRDefault="003078D6"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altName w:val="Arial Unicode MS"/>
    <w:charset w:val="86"/>
    <w:family w:val="auto"/>
    <w:pitch w:val="variable"/>
    <w:sig w:usb0="00000000"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078D6" w:rsidRDefault="003078D6" w:rsidP="008A44B4">
      <w:r>
        <w:separator/>
      </w:r>
    </w:p>
  </w:footnote>
  <w:footnote w:type="continuationSeparator" w:id="0">
    <w:p w:rsidR="003078D6" w:rsidRDefault="003078D6" w:rsidP="008A44B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1D7"/>
    <w:rsid w:val="00005754"/>
    <w:rsid w:val="00005FC0"/>
    <w:rsid w:val="00092973"/>
    <w:rsid w:val="000F61D7"/>
    <w:rsid w:val="00127DD7"/>
    <w:rsid w:val="001F50F2"/>
    <w:rsid w:val="001F79A7"/>
    <w:rsid w:val="00202F28"/>
    <w:rsid w:val="002D53CC"/>
    <w:rsid w:val="002E66E5"/>
    <w:rsid w:val="003054D1"/>
    <w:rsid w:val="003078D6"/>
    <w:rsid w:val="003262FA"/>
    <w:rsid w:val="00341494"/>
    <w:rsid w:val="003E779E"/>
    <w:rsid w:val="003E7CDE"/>
    <w:rsid w:val="00414D7D"/>
    <w:rsid w:val="0048646A"/>
    <w:rsid w:val="004B7AE5"/>
    <w:rsid w:val="004F0447"/>
    <w:rsid w:val="00554B03"/>
    <w:rsid w:val="005E4B95"/>
    <w:rsid w:val="005E7C21"/>
    <w:rsid w:val="006166D0"/>
    <w:rsid w:val="00691E14"/>
    <w:rsid w:val="00697AF3"/>
    <w:rsid w:val="006D3D6C"/>
    <w:rsid w:val="00722262"/>
    <w:rsid w:val="007400D5"/>
    <w:rsid w:val="00795B62"/>
    <w:rsid w:val="00886DCE"/>
    <w:rsid w:val="008A44B4"/>
    <w:rsid w:val="008E2B89"/>
    <w:rsid w:val="0090155E"/>
    <w:rsid w:val="00937EBB"/>
    <w:rsid w:val="00961A03"/>
    <w:rsid w:val="00A03886"/>
    <w:rsid w:val="00A172AE"/>
    <w:rsid w:val="00A32CC7"/>
    <w:rsid w:val="00A33626"/>
    <w:rsid w:val="00A37EB7"/>
    <w:rsid w:val="00A6596E"/>
    <w:rsid w:val="00A81E22"/>
    <w:rsid w:val="00AE2F98"/>
    <w:rsid w:val="00B068A7"/>
    <w:rsid w:val="00B2297E"/>
    <w:rsid w:val="00B43D17"/>
    <w:rsid w:val="00B50990"/>
    <w:rsid w:val="00B66871"/>
    <w:rsid w:val="00B83BF3"/>
    <w:rsid w:val="00BA481A"/>
    <w:rsid w:val="00BB1075"/>
    <w:rsid w:val="00BF3D77"/>
    <w:rsid w:val="00C67407"/>
    <w:rsid w:val="00C94BAB"/>
    <w:rsid w:val="00CD2B11"/>
    <w:rsid w:val="00CF0FDB"/>
    <w:rsid w:val="00D33E82"/>
    <w:rsid w:val="00D4405F"/>
    <w:rsid w:val="00D739A2"/>
    <w:rsid w:val="00DC4D54"/>
    <w:rsid w:val="00DD4771"/>
    <w:rsid w:val="00DF7B6D"/>
    <w:rsid w:val="00E022D2"/>
    <w:rsid w:val="00E05350"/>
    <w:rsid w:val="00E33887"/>
    <w:rsid w:val="00E902AC"/>
    <w:rsid w:val="00EB4E08"/>
    <w:rsid w:val="00F22C36"/>
    <w:rsid w:val="00F359EC"/>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UnresolvedMention">
    <w:name w:val="Unresolved Mention"/>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Char"/>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8A44B4"/>
    <w:rPr>
      <w:sz w:val="18"/>
      <w:szCs w:val="18"/>
    </w:rPr>
  </w:style>
  <w:style w:type="paragraph" w:styleId="a6">
    <w:name w:val="footer"/>
    <w:basedOn w:val="a"/>
    <w:link w:val="Char0"/>
    <w:uiPriority w:val="99"/>
    <w:unhideWhenUsed/>
    <w:rsid w:val="008A44B4"/>
    <w:pPr>
      <w:tabs>
        <w:tab w:val="center" w:pos="4153"/>
        <w:tab w:val="right" w:pos="8306"/>
      </w:tabs>
      <w:snapToGrid w:val="0"/>
      <w:jc w:val="left"/>
    </w:pPr>
    <w:rPr>
      <w:sz w:val="18"/>
      <w:szCs w:val="18"/>
    </w:rPr>
  </w:style>
  <w:style w:type="character" w:customStyle="1" w:styleId="Char0">
    <w:name w:val="页脚 Char"/>
    <w:basedOn w:val="a0"/>
    <w:link w:val="a6"/>
    <w:uiPriority w:val="99"/>
    <w:rsid w:val="008A44B4"/>
    <w:rPr>
      <w:sz w:val="18"/>
      <w:szCs w:val="18"/>
    </w:rPr>
  </w:style>
  <w:style w:type="paragraph" w:styleId="a7">
    <w:name w:val="Balloon Text"/>
    <w:basedOn w:val="a"/>
    <w:link w:val="Char1"/>
    <w:uiPriority w:val="99"/>
    <w:semiHidden/>
    <w:unhideWhenUsed/>
    <w:rsid w:val="003262FA"/>
    <w:rPr>
      <w:sz w:val="18"/>
      <w:szCs w:val="18"/>
    </w:rPr>
  </w:style>
  <w:style w:type="character" w:customStyle="1" w:styleId="Char1">
    <w:name w:val="批注框文本 Char"/>
    <w:basedOn w:val="a0"/>
    <w:link w:val="a7"/>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10.2.48.223:8080"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8</Pages>
  <Words>651</Words>
  <Characters>3717</Characters>
  <Application>Microsoft Office Word</Application>
  <DocSecurity>0</DocSecurity>
  <Lines>30</Lines>
  <Paragraphs>8</Paragraphs>
  <ScaleCrop>false</ScaleCrop>
  <Company/>
  <LinksUpToDate>false</LinksUpToDate>
  <CharactersWithSpaces>4360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liurui</cp:lastModifiedBy>
  <cp:revision>39</cp:revision>
  <dcterms:created xsi:type="dcterms:W3CDTF">2018-03-29T21:41:00Z</dcterms:created>
  <dcterms:modified xsi:type="dcterms:W3CDTF">2019-09-06T08:01:00Z</dcterms:modified>
</cp:coreProperties>
</file>