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705CB7" w14:textId="1A043856" w:rsidR="003463A6" w:rsidRPr="00267086" w:rsidRDefault="00FB0F26" w:rsidP="00267086">
      <w:pPr>
        <w:pStyle w:val="ae"/>
        <w:spacing w:line="480" w:lineRule="auto"/>
        <w:jc w:val="both"/>
        <w:rPr>
          <w:rFonts w:ascii="Times New Roman" w:hAnsi="Times New Roman" w:cs="Times New Roman"/>
          <w:sz w:val="24"/>
          <w:szCs w:val="24"/>
        </w:rPr>
      </w:pPr>
      <w:bookmarkStart w:id="0" w:name="_Toc526518830"/>
      <w:r>
        <w:rPr>
          <w:rFonts w:ascii="Times New Roman" w:hAnsi="Times New Roman" w:cs="Times New Roman" w:hint="eastAsia"/>
          <w:sz w:val="24"/>
          <w:szCs w:val="24"/>
        </w:rPr>
        <w:t>T</w:t>
      </w:r>
      <w:r>
        <w:rPr>
          <w:rFonts w:ascii="Times New Roman" w:hAnsi="Times New Roman" w:cs="Times New Roman"/>
          <w:sz w:val="24"/>
          <w:szCs w:val="24"/>
        </w:rPr>
        <w:t>itle:</w:t>
      </w:r>
      <w:r>
        <w:rPr>
          <w:rFonts w:ascii="Times New Roman" w:hAnsi="Times New Roman" w:cs="Times New Roman" w:hint="eastAsia"/>
          <w:sz w:val="24"/>
          <w:szCs w:val="24"/>
        </w:rPr>
        <w:t xml:space="preserve"> </w:t>
      </w:r>
      <w:bookmarkEnd w:id="0"/>
      <w:r w:rsidR="006D3664" w:rsidRPr="006D3664">
        <w:rPr>
          <w:rFonts w:ascii="Times New Roman" w:hAnsi="Times New Roman" w:cs="Times New Roman"/>
          <w:sz w:val="24"/>
          <w:szCs w:val="24"/>
        </w:rPr>
        <w:t>Genomic analyses reveal distinct evolutionary pattern of ducks and identify genetic changes underlying domestication and speciation</w:t>
      </w:r>
      <w:r w:rsidR="007C7508">
        <w:rPr>
          <w:rFonts w:ascii="Times New Roman" w:hAnsi="Times New Roman" w:cs="Times New Roman" w:hint="eastAsia"/>
          <w:sz w:val="24"/>
          <w:szCs w:val="24"/>
        </w:rPr>
        <w:t xml:space="preserve">                                                                                                                   </w:t>
      </w:r>
    </w:p>
    <w:p w14:paraId="29A1A18A" w14:textId="5227928A" w:rsidR="003463A6" w:rsidRDefault="00C5189B" w:rsidP="00961365">
      <w:pPr>
        <w:spacing w:line="480" w:lineRule="auto"/>
        <w:rPr>
          <w:rFonts w:ascii="Times New Roman" w:hAnsi="Times New Roman" w:cs="Times New Roman"/>
          <w:sz w:val="24"/>
          <w:szCs w:val="24"/>
          <w:vertAlign w:val="superscript"/>
        </w:rPr>
      </w:pPr>
      <w:r w:rsidRPr="00C5189B">
        <w:rPr>
          <w:rFonts w:ascii="Times New Roman" w:hAnsi="Times New Roman" w:cs="Times New Roman"/>
          <w:sz w:val="24"/>
          <w:szCs w:val="24"/>
        </w:rPr>
        <w:t>Rui Liu</w:t>
      </w:r>
      <w:proofErr w:type="gramStart"/>
      <w:r w:rsidRPr="00A77639">
        <w:rPr>
          <w:rFonts w:ascii="Times New Roman" w:hAnsi="Times New Roman" w:cs="Times New Roman"/>
          <w:sz w:val="24"/>
          <w:szCs w:val="24"/>
          <w:vertAlign w:val="superscript"/>
        </w:rPr>
        <w:t>1</w:t>
      </w:r>
      <w:r w:rsidR="00F9386B">
        <w:rPr>
          <w:rFonts w:ascii="Times New Roman" w:hAnsi="Times New Roman" w:cs="Times New Roman"/>
          <w:sz w:val="24"/>
          <w:szCs w:val="24"/>
          <w:vertAlign w:val="superscript"/>
        </w:rPr>
        <w:t>,</w:t>
      </w:r>
      <w:r w:rsidR="005717BB" w:rsidRPr="00A77639">
        <w:rPr>
          <w:rFonts w:ascii="Times New Roman" w:hAnsi="Times New Roman" w:cs="Times New Roman"/>
          <w:sz w:val="24"/>
          <w:szCs w:val="24"/>
          <w:vertAlign w:val="superscript"/>
        </w:rPr>
        <w:t>*</w:t>
      </w:r>
      <w:proofErr w:type="gramEnd"/>
      <w:r w:rsidR="00A77639">
        <w:rPr>
          <w:rFonts w:ascii="Times New Roman" w:hAnsi="Times New Roman" w:cs="Times New Roman"/>
          <w:sz w:val="24"/>
          <w:szCs w:val="24"/>
        </w:rPr>
        <w:t>,</w:t>
      </w:r>
      <w:r w:rsidRPr="00C5189B">
        <w:rPr>
          <w:rFonts w:ascii="Times New Roman" w:hAnsi="Times New Roman" w:cs="Times New Roman"/>
          <w:sz w:val="24"/>
          <w:szCs w:val="24"/>
        </w:rPr>
        <w:t xml:space="preserve"> </w:t>
      </w:r>
      <w:proofErr w:type="spellStart"/>
      <w:r w:rsidRPr="00C5189B">
        <w:rPr>
          <w:rFonts w:ascii="Times New Roman" w:hAnsi="Times New Roman" w:cs="Times New Roman"/>
          <w:sz w:val="24"/>
          <w:szCs w:val="24"/>
        </w:rPr>
        <w:t>Weiqing</w:t>
      </w:r>
      <w:proofErr w:type="spellEnd"/>
      <w:r w:rsidRPr="00C5189B">
        <w:rPr>
          <w:rFonts w:ascii="Times New Roman" w:hAnsi="Times New Roman" w:cs="Times New Roman"/>
          <w:sz w:val="24"/>
          <w:szCs w:val="24"/>
        </w:rPr>
        <w:t xml:space="preserve"> Liu</w:t>
      </w:r>
      <w:r w:rsidR="001A2DF0" w:rsidRPr="001A2DF0">
        <w:rPr>
          <w:rFonts w:ascii="Times New Roman" w:hAnsi="Times New Roman" w:cs="Times New Roman"/>
          <w:sz w:val="24"/>
          <w:szCs w:val="24"/>
          <w:vertAlign w:val="superscript"/>
        </w:rPr>
        <w:t>2,3</w:t>
      </w:r>
      <w:r w:rsidR="005717BB">
        <w:rPr>
          <w:rFonts w:ascii="Times New Roman" w:hAnsi="Times New Roman" w:cs="Times New Roman"/>
          <w:sz w:val="24"/>
          <w:szCs w:val="24"/>
          <w:vertAlign w:val="superscript"/>
        </w:rPr>
        <w:t>,*</w:t>
      </w:r>
      <w:r w:rsidRPr="00C5189B">
        <w:rPr>
          <w:rFonts w:ascii="Times New Roman" w:hAnsi="Times New Roman" w:cs="Times New Roman"/>
          <w:sz w:val="24"/>
          <w:szCs w:val="24"/>
        </w:rPr>
        <w:t xml:space="preserve">, </w:t>
      </w:r>
      <w:proofErr w:type="spellStart"/>
      <w:r>
        <w:rPr>
          <w:rFonts w:ascii="Times New Roman" w:hAnsi="Times New Roman" w:cs="Times New Roman"/>
          <w:sz w:val="24"/>
          <w:szCs w:val="24"/>
        </w:rPr>
        <w:t>Enguang</w:t>
      </w:r>
      <w:proofErr w:type="spellEnd"/>
      <w:r>
        <w:rPr>
          <w:rFonts w:ascii="Times New Roman" w:hAnsi="Times New Roman" w:cs="Times New Roman"/>
          <w:sz w:val="24"/>
          <w:szCs w:val="24"/>
        </w:rPr>
        <w:t xml:space="preserve"> Rong</w:t>
      </w:r>
      <w:r w:rsidRPr="00C5189B">
        <w:rPr>
          <w:rFonts w:ascii="Times New Roman" w:hAnsi="Times New Roman" w:cs="Times New Roman"/>
          <w:sz w:val="24"/>
          <w:szCs w:val="24"/>
          <w:vertAlign w:val="superscript"/>
        </w:rPr>
        <w:t>1</w:t>
      </w:r>
      <w:r>
        <w:rPr>
          <w:rFonts w:ascii="Times New Roman" w:hAnsi="Times New Roman" w:cs="Times New Roman"/>
          <w:sz w:val="24"/>
          <w:szCs w:val="24"/>
        </w:rPr>
        <w:t xml:space="preserve">, </w:t>
      </w:r>
      <w:proofErr w:type="spellStart"/>
      <w:r>
        <w:rPr>
          <w:rFonts w:ascii="Times New Roman" w:hAnsi="Times New Roman" w:cs="Times New Roman"/>
          <w:sz w:val="24"/>
          <w:szCs w:val="24"/>
        </w:rPr>
        <w:t>Xiaoxue</w:t>
      </w:r>
      <w:proofErr w:type="spellEnd"/>
      <w:r>
        <w:rPr>
          <w:rFonts w:ascii="Times New Roman" w:hAnsi="Times New Roman" w:cs="Times New Roman"/>
          <w:sz w:val="24"/>
          <w:szCs w:val="24"/>
        </w:rPr>
        <w:t xml:space="preserve"> Wang</w:t>
      </w:r>
      <w:r w:rsidRPr="00C5189B">
        <w:rPr>
          <w:rFonts w:ascii="Times New Roman" w:hAnsi="Times New Roman" w:cs="Times New Roman"/>
          <w:sz w:val="24"/>
          <w:szCs w:val="24"/>
          <w:vertAlign w:val="superscript"/>
        </w:rPr>
        <w:t>1</w:t>
      </w:r>
      <w:r>
        <w:rPr>
          <w:rFonts w:ascii="Times New Roman" w:hAnsi="Times New Roman" w:cs="Times New Roman"/>
          <w:sz w:val="24"/>
          <w:szCs w:val="24"/>
        </w:rPr>
        <w:t xml:space="preserve">, </w:t>
      </w:r>
      <w:proofErr w:type="spellStart"/>
      <w:r w:rsidR="00CC702D">
        <w:rPr>
          <w:rFonts w:ascii="Times New Roman" w:hAnsi="Times New Roman" w:cs="Times New Roman"/>
          <w:sz w:val="24"/>
          <w:szCs w:val="24"/>
        </w:rPr>
        <w:t>Lizhi</w:t>
      </w:r>
      <w:proofErr w:type="spellEnd"/>
      <w:r w:rsidR="00CC702D">
        <w:rPr>
          <w:rFonts w:ascii="Times New Roman" w:hAnsi="Times New Roman" w:cs="Times New Roman"/>
          <w:sz w:val="24"/>
          <w:szCs w:val="24"/>
        </w:rPr>
        <w:t xml:space="preserve"> Lu</w:t>
      </w:r>
      <w:r w:rsidR="00CC702D">
        <w:rPr>
          <w:rFonts w:ascii="Times New Roman" w:hAnsi="Times New Roman" w:cs="Times New Roman"/>
          <w:sz w:val="24"/>
          <w:szCs w:val="24"/>
          <w:vertAlign w:val="superscript"/>
        </w:rPr>
        <w:t>4</w:t>
      </w:r>
      <w:r w:rsidR="00CC702D">
        <w:rPr>
          <w:rFonts w:ascii="Times New Roman" w:hAnsi="Times New Roman" w:cs="Times New Roman"/>
          <w:sz w:val="24"/>
          <w:szCs w:val="24"/>
        </w:rPr>
        <w:t xml:space="preserve">, </w:t>
      </w:r>
      <w:proofErr w:type="spellStart"/>
      <w:r w:rsidR="00CC702D">
        <w:rPr>
          <w:rFonts w:ascii="Times New Roman" w:hAnsi="Times New Roman" w:cs="Times New Roman"/>
          <w:sz w:val="24"/>
          <w:szCs w:val="24"/>
        </w:rPr>
        <w:t>Huifang</w:t>
      </w:r>
      <w:proofErr w:type="spellEnd"/>
      <w:r w:rsidR="00CC702D">
        <w:rPr>
          <w:rFonts w:ascii="Times New Roman" w:hAnsi="Times New Roman" w:cs="Times New Roman"/>
          <w:sz w:val="24"/>
          <w:szCs w:val="24"/>
        </w:rPr>
        <w:t xml:space="preserve"> Li</w:t>
      </w:r>
      <w:r w:rsidR="00CC702D">
        <w:rPr>
          <w:rFonts w:ascii="Times New Roman" w:hAnsi="Times New Roman" w:cs="Times New Roman"/>
          <w:sz w:val="24"/>
          <w:szCs w:val="24"/>
          <w:vertAlign w:val="superscript"/>
        </w:rPr>
        <w:t>5</w:t>
      </w:r>
      <w:r w:rsidR="00CC702D">
        <w:rPr>
          <w:rFonts w:ascii="Times New Roman" w:hAnsi="Times New Roman" w:cs="Times New Roman"/>
          <w:sz w:val="24"/>
          <w:szCs w:val="24"/>
        </w:rPr>
        <w:t>, Li Chen</w:t>
      </w:r>
      <w:r w:rsidR="00CC702D">
        <w:rPr>
          <w:rFonts w:ascii="Times New Roman" w:hAnsi="Times New Roman" w:cs="Times New Roman"/>
          <w:sz w:val="24"/>
          <w:szCs w:val="24"/>
          <w:vertAlign w:val="superscript"/>
        </w:rPr>
        <w:t>4</w:t>
      </w:r>
      <w:r w:rsidR="00CC702D">
        <w:rPr>
          <w:rFonts w:ascii="Times New Roman" w:hAnsi="Times New Roman" w:cs="Times New Roman"/>
          <w:sz w:val="24"/>
          <w:szCs w:val="24"/>
        </w:rPr>
        <w:t xml:space="preserve">, </w:t>
      </w:r>
      <w:r w:rsidR="00A10C7F">
        <w:rPr>
          <w:rFonts w:ascii="Times New Roman" w:hAnsi="Times New Roman" w:cs="Times New Roman"/>
          <w:sz w:val="24"/>
          <w:szCs w:val="24"/>
        </w:rPr>
        <w:t>Yong Zha</w:t>
      </w:r>
      <w:r w:rsidR="00A10C7F">
        <w:rPr>
          <w:rFonts w:ascii="Times New Roman" w:hAnsi="Times New Roman" w:cs="Times New Roman" w:hint="eastAsia"/>
          <w:sz w:val="24"/>
          <w:szCs w:val="24"/>
        </w:rPr>
        <w:t>o</w:t>
      </w:r>
      <w:r w:rsidR="00CC702D">
        <w:rPr>
          <w:rFonts w:ascii="Times New Roman" w:hAnsi="Times New Roman" w:cs="Times New Roman"/>
          <w:sz w:val="24"/>
          <w:szCs w:val="24"/>
          <w:vertAlign w:val="superscript"/>
        </w:rPr>
        <w:t>3,6</w:t>
      </w:r>
      <w:r w:rsidR="008C1535">
        <w:rPr>
          <w:rFonts w:ascii="Times New Roman" w:hAnsi="Times New Roman" w:cs="Times New Roman"/>
          <w:sz w:val="24"/>
          <w:szCs w:val="24"/>
        </w:rPr>
        <w:t xml:space="preserve">, </w:t>
      </w:r>
      <w:proofErr w:type="spellStart"/>
      <w:r w:rsidR="008C1535">
        <w:rPr>
          <w:rFonts w:ascii="Times New Roman" w:hAnsi="Times New Roman" w:cs="Times New Roman"/>
          <w:sz w:val="24"/>
          <w:szCs w:val="24"/>
        </w:rPr>
        <w:t>Huabin</w:t>
      </w:r>
      <w:proofErr w:type="spellEnd"/>
      <w:r>
        <w:rPr>
          <w:rFonts w:ascii="Times New Roman" w:hAnsi="Times New Roman" w:cs="Times New Roman"/>
          <w:sz w:val="24"/>
          <w:szCs w:val="24"/>
        </w:rPr>
        <w:t xml:space="preserve"> Cao</w:t>
      </w:r>
      <w:r w:rsidR="001A2DF0" w:rsidRPr="001A2DF0">
        <w:rPr>
          <w:rFonts w:ascii="Times New Roman" w:hAnsi="Times New Roman" w:cs="Times New Roman"/>
          <w:sz w:val="24"/>
          <w:szCs w:val="24"/>
          <w:vertAlign w:val="superscript"/>
        </w:rPr>
        <w:t>7</w:t>
      </w:r>
      <w:r>
        <w:rPr>
          <w:rFonts w:ascii="Times New Roman" w:hAnsi="Times New Roman" w:cs="Times New Roman"/>
          <w:sz w:val="24"/>
          <w:szCs w:val="24"/>
        </w:rPr>
        <w:t xml:space="preserve">, </w:t>
      </w:r>
      <w:r w:rsidR="00CC702D">
        <w:rPr>
          <w:rFonts w:ascii="Times New Roman" w:hAnsi="Times New Roman" w:cs="Times New Roman"/>
          <w:sz w:val="24"/>
          <w:szCs w:val="24"/>
        </w:rPr>
        <w:t>Wenjie Liu</w:t>
      </w:r>
      <w:r w:rsidR="00CC702D" w:rsidRPr="001A2DF0">
        <w:rPr>
          <w:rFonts w:ascii="Times New Roman" w:hAnsi="Times New Roman" w:cs="Times New Roman"/>
          <w:sz w:val="24"/>
          <w:szCs w:val="24"/>
          <w:vertAlign w:val="superscript"/>
        </w:rPr>
        <w:t>1</w:t>
      </w:r>
      <w:r w:rsidR="00CC702D">
        <w:rPr>
          <w:rFonts w:ascii="Times New Roman" w:hAnsi="Times New Roman" w:cs="Times New Roman"/>
          <w:sz w:val="24"/>
          <w:szCs w:val="24"/>
        </w:rPr>
        <w:t xml:space="preserve">, </w:t>
      </w:r>
      <w:proofErr w:type="spellStart"/>
      <w:r w:rsidR="008D5F69">
        <w:rPr>
          <w:rFonts w:ascii="Times New Roman" w:hAnsi="Times New Roman" w:cs="Times New Roman"/>
          <w:sz w:val="24"/>
          <w:szCs w:val="24"/>
        </w:rPr>
        <w:t>Chunhai</w:t>
      </w:r>
      <w:proofErr w:type="spellEnd"/>
      <w:r w:rsidR="008D5F69">
        <w:rPr>
          <w:rFonts w:ascii="Times New Roman" w:hAnsi="Times New Roman" w:cs="Times New Roman"/>
          <w:sz w:val="24"/>
          <w:szCs w:val="24"/>
        </w:rPr>
        <w:t xml:space="preserve"> Chen</w:t>
      </w:r>
      <w:r w:rsidR="008D5F69">
        <w:rPr>
          <w:rFonts w:ascii="Times New Roman" w:hAnsi="Times New Roman" w:cs="Times New Roman"/>
          <w:sz w:val="24"/>
          <w:szCs w:val="24"/>
          <w:vertAlign w:val="superscript"/>
        </w:rPr>
        <w:t>1</w:t>
      </w:r>
      <w:r w:rsidR="008D5F69">
        <w:rPr>
          <w:rFonts w:ascii="Times New Roman" w:hAnsi="Times New Roman" w:cs="Times New Roman" w:hint="eastAsia"/>
          <w:sz w:val="24"/>
          <w:szCs w:val="24"/>
        </w:rPr>
        <w:t>,</w:t>
      </w:r>
      <w:r w:rsidR="008D5F69">
        <w:rPr>
          <w:rFonts w:ascii="Times New Roman" w:hAnsi="Times New Roman" w:cs="Times New Roman"/>
          <w:sz w:val="24"/>
          <w:szCs w:val="24"/>
        </w:rPr>
        <w:t xml:space="preserve"> </w:t>
      </w:r>
      <w:proofErr w:type="spellStart"/>
      <w:r w:rsidR="001A2DF0">
        <w:rPr>
          <w:rFonts w:ascii="Times New Roman" w:hAnsi="Times New Roman" w:cs="Times New Roman"/>
          <w:sz w:val="24"/>
          <w:szCs w:val="24"/>
        </w:rPr>
        <w:t>Guangyi</w:t>
      </w:r>
      <w:proofErr w:type="spellEnd"/>
      <w:r w:rsidR="001A2DF0">
        <w:rPr>
          <w:rFonts w:ascii="Times New Roman" w:hAnsi="Times New Roman" w:cs="Times New Roman"/>
          <w:sz w:val="24"/>
          <w:szCs w:val="24"/>
        </w:rPr>
        <w:t xml:space="preserve"> Fan</w:t>
      </w:r>
      <w:r w:rsidR="00CC702D">
        <w:rPr>
          <w:rFonts w:ascii="Times New Roman" w:hAnsi="Times New Roman" w:cs="Times New Roman"/>
          <w:sz w:val="24"/>
          <w:szCs w:val="24"/>
          <w:vertAlign w:val="superscript"/>
        </w:rPr>
        <w:t>2,6</w:t>
      </w:r>
      <w:r w:rsidR="001A2DF0" w:rsidRPr="001A2DF0">
        <w:rPr>
          <w:rFonts w:ascii="Times New Roman" w:hAnsi="Times New Roman" w:cs="Times New Roman"/>
          <w:sz w:val="24"/>
          <w:szCs w:val="24"/>
          <w:vertAlign w:val="superscript"/>
        </w:rPr>
        <w:t>,8</w:t>
      </w:r>
      <w:r w:rsidR="001A2DF0">
        <w:rPr>
          <w:rFonts w:ascii="Times New Roman" w:hAnsi="Times New Roman" w:cs="Times New Roman"/>
          <w:sz w:val="24"/>
          <w:szCs w:val="24"/>
        </w:rPr>
        <w:t xml:space="preserve">, </w:t>
      </w:r>
      <w:r w:rsidR="00A77639">
        <w:rPr>
          <w:rFonts w:ascii="Times New Roman" w:hAnsi="Times New Roman" w:cs="Times New Roman"/>
          <w:sz w:val="24"/>
          <w:szCs w:val="24"/>
        </w:rPr>
        <w:t>Weitao Song</w:t>
      </w:r>
      <w:r w:rsidR="001A2DF0" w:rsidRPr="001A2DF0">
        <w:rPr>
          <w:rFonts w:ascii="Times New Roman" w:hAnsi="Times New Roman" w:cs="Times New Roman"/>
          <w:sz w:val="24"/>
          <w:szCs w:val="24"/>
          <w:vertAlign w:val="superscript"/>
        </w:rPr>
        <w:t>6</w:t>
      </w:r>
      <w:r>
        <w:rPr>
          <w:rFonts w:ascii="Times New Roman" w:hAnsi="Times New Roman" w:cs="Times New Roman"/>
          <w:sz w:val="24"/>
          <w:szCs w:val="24"/>
        </w:rPr>
        <w:t xml:space="preserve">, </w:t>
      </w:r>
      <w:proofErr w:type="spellStart"/>
      <w:r>
        <w:rPr>
          <w:rFonts w:ascii="Times New Roman" w:hAnsi="Times New Roman" w:cs="Times New Roman"/>
          <w:sz w:val="24"/>
          <w:szCs w:val="24"/>
        </w:rPr>
        <w:t>Huifang</w:t>
      </w:r>
      <w:proofErr w:type="spellEnd"/>
      <w:r>
        <w:rPr>
          <w:rFonts w:ascii="Times New Roman" w:hAnsi="Times New Roman" w:cs="Times New Roman"/>
          <w:sz w:val="24"/>
          <w:szCs w:val="24"/>
        </w:rPr>
        <w:t xml:space="preserve"> Lu</w:t>
      </w:r>
      <w:r w:rsidR="001A2DF0" w:rsidRPr="001A2DF0">
        <w:rPr>
          <w:rFonts w:ascii="Times New Roman" w:hAnsi="Times New Roman" w:cs="Times New Roman"/>
          <w:sz w:val="24"/>
          <w:szCs w:val="24"/>
          <w:vertAlign w:val="superscript"/>
        </w:rPr>
        <w:t>3</w:t>
      </w:r>
      <w:r>
        <w:rPr>
          <w:rFonts w:ascii="Times New Roman" w:hAnsi="Times New Roman" w:cs="Times New Roman"/>
          <w:sz w:val="24"/>
          <w:szCs w:val="24"/>
        </w:rPr>
        <w:t xml:space="preserve">, </w:t>
      </w:r>
      <w:proofErr w:type="spellStart"/>
      <w:r w:rsidR="00A77639">
        <w:rPr>
          <w:rFonts w:ascii="Times New Roman" w:hAnsi="Times New Roman" w:cs="Times New Roman"/>
          <w:sz w:val="24"/>
          <w:szCs w:val="24"/>
        </w:rPr>
        <w:t>Yingshuai</w:t>
      </w:r>
      <w:proofErr w:type="spellEnd"/>
      <w:r w:rsidR="00A77639">
        <w:rPr>
          <w:rFonts w:ascii="Times New Roman" w:hAnsi="Times New Roman" w:cs="Times New Roman"/>
          <w:sz w:val="24"/>
          <w:szCs w:val="24"/>
        </w:rPr>
        <w:t xml:space="preserve"> Sun</w:t>
      </w:r>
      <w:r w:rsidR="00A77639" w:rsidRPr="001A2DF0">
        <w:rPr>
          <w:rFonts w:ascii="Times New Roman" w:hAnsi="Times New Roman" w:cs="Times New Roman"/>
          <w:sz w:val="24"/>
          <w:szCs w:val="24"/>
          <w:vertAlign w:val="superscript"/>
        </w:rPr>
        <w:t>3</w:t>
      </w:r>
      <w:r w:rsidR="00A77639">
        <w:rPr>
          <w:rFonts w:ascii="Times New Roman" w:hAnsi="Times New Roman" w:cs="Times New Roman"/>
          <w:sz w:val="24"/>
          <w:szCs w:val="24"/>
        </w:rPr>
        <w:t xml:space="preserve">, </w:t>
      </w:r>
      <w:proofErr w:type="spellStart"/>
      <w:r>
        <w:rPr>
          <w:rFonts w:ascii="Times New Roman" w:hAnsi="Times New Roman" w:cs="Times New Roman"/>
          <w:sz w:val="24"/>
          <w:szCs w:val="24"/>
        </w:rPr>
        <w:t>Wenbin</w:t>
      </w:r>
      <w:proofErr w:type="spellEnd"/>
      <w:r>
        <w:rPr>
          <w:rFonts w:ascii="Times New Roman" w:hAnsi="Times New Roman" w:cs="Times New Roman"/>
          <w:sz w:val="24"/>
          <w:szCs w:val="24"/>
        </w:rPr>
        <w:t xml:space="preserve"> Chen</w:t>
      </w:r>
      <w:r w:rsidR="001A2DF0" w:rsidRPr="001A2DF0">
        <w:rPr>
          <w:rFonts w:ascii="Times New Roman" w:hAnsi="Times New Roman" w:cs="Times New Roman"/>
          <w:sz w:val="24"/>
          <w:szCs w:val="24"/>
          <w:vertAlign w:val="superscript"/>
        </w:rPr>
        <w:t>2</w:t>
      </w:r>
      <w:r w:rsidR="00D51B9C">
        <w:rPr>
          <w:rFonts w:ascii="Times New Roman" w:hAnsi="Times New Roman" w:cs="Times New Roman"/>
          <w:sz w:val="24"/>
          <w:szCs w:val="24"/>
          <w:vertAlign w:val="superscript"/>
        </w:rPr>
        <w:t>,9</w:t>
      </w:r>
      <w:r>
        <w:rPr>
          <w:rFonts w:ascii="Times New Roman" w:hAnsi="Times New Roman" w:cs="Times New Roman"/>
          <w:sz w:val="24"/>
          <w:szCs w:val="24"/>
        </w:rPr>
        <w:t>, Xin Liu</w:t>
      </w:r>
      <w:r w:rsidR="00CC702D">
        <w:rPr>
          <w:rFonts w:ascii="Times New Roman" w:hAnsi="Times New Roman" w:cs="Times New Roman"/>
          <w:sz w:val="24"/>
          <w:szCs w:val="24"/>
          <w:vertAlign w:val="superscript"/>
        </w:rPr>
        <w:t>2,6</w:t>
      </w:r>
      <w:r w:rsidR="00D51B9C">
        <w:rPr>
          <w:rFonts w:ascii="Times New Roman" w:hAnsi="Times New Roman" w:cs="Times New Roman"/>
          <w:sz w:val="24"/>
          <w:szCs w:val="24"/>
          <w:vertAlign w:val="superscript"/>
        </w:rPr>
        <w:t>,9</w:t>
      </w:r>
      <w:r>
        <w:rPr>
          <w:rFonts w:ascii="Times New Roman" w:hAnsi="Times New Roman" w:cs="Times New Roman"/>
          <w:sz w:val="24"/>
          <w:szCs w:val="24"/>
        </w:rPr>
        <w:t xml:space="preserve">, </w:t>
      </w:r>
      <w:proofErr w:type="spellStart"/>
      <w:r>
        <w:rPr>
          <w:rFonts w:ascii="Times New Roman" w:hAnsi="Times New Roman" w:cs="Times New Roman"/>
          <w:sz w:val="24"/>
          <w:szCs w:val="24"/>
        </w:rPr>
        <w:t>Xun</w:t>
      </w:r>
      <w:proofErr w:type="spellEnd"/>
      <w:r>
        <w:rPr>
          <w:rFonts w:ascii="Times New Roman" w:hAnsi="Times New Roman" w:cs="Times New Roman"/>
          <w:sz w:val="24"/>
          <w:szCs w:val="24"/>
        </w:rPr>
        <w:t xml:space="preserve"> Xu</w:t>
      </w:r>
      <w:r w:rsidR="00CC702D">
        <w:rPr>
          <w:rFonts w:ascii="Times New Roman" w:hAnsi="Times New Roman" w:cs="Times New Roman"/>
          <w:sz w:val="24"/>
          <w:szCs w:val="24"/>
          <w:vertAlign w:val="superscript"/>
        </w:rPr>
        <w:t>2,6</w:t>
      </w:r>
      <w:r w:rsidR="00D51B9C">
        <w:rPr>
          <w:rFonts w:ascii="Times New Roman" w:hAnsi="Times New Roman" w:cs="Times New Roman"/>
          <w:sz w:val="24"/>
          <w:szCs w:val="24"/>
          <w:vertAlign w:val="superscript"/>
        </w:rPr>
        <w:t>,9</w:t>
      </w:r>
      <w:r>
        <w:rPr>
          <w:rFonts w:ascii="Times New Roman" w:hAnsi="Times New Roman" w:cs="Times New Roman"/>
          <w:sz w:val="24"/>
          <w:szCs w:val="24"/>
        </w:rPr>
        <w:t xml:space="preserve">, </w:t>
      </w:r>
      <w:proofErr w:type="spellStart"/>
      <w:r>
        <w:rPr>
          <w:rFonts w:ascii="Times New Roman" w:hAnsi="Times New Roman" w:cs="Times New Roman"/>
          <w:sz w:val="24"/>
          <w:szCs w:val="24"/>
        </w:rPr>
        <w:t>Yinhua</w:t>
      </w:r>
      <w:proofErr w:type="spellEnd"/>
      <w:r>
        <w:rPr>
          <w:rFonts w:ascii="Times New Roman" w:hAnsi="Times New Roman" w:cs="Times New Roman"/>
          <w:sz w:val="24"/>
          <w:szCs w:val="24"/>
        </w:rPr>
        <w:t xml:space="preserve"> Huang</w:t>
      </w:r>
      <w:r w:rsidRPr="001A2DF0">
        <w:rPr>
          <w:rFonts w:ascii="Times New Roman" w:hAnsi="Times New Roman" w:cs="Times New Roman"/>
          <w:sz w:val="24"/>
          <w:szCs w:val="24"/>
          <w:vertAlign w:val="superscript"/>
        </w:rPr>
        <w:t>1</w:t>
      </w:r>
      <w:r w:rsidR="005717BB">
        <w:rPr>
          <w:rFonts w:ascii="Times New Roman" w:hAnsi="Times New Roman" w:cs="Times New Roman"/>
          <w:sz w:val="24"/>
          <w:szCs w:val="24"/>
          <w:vertAlign w:val="superscript"/>
        </w:rPr>
        <w:t>,#</w:t>
      </w:r>
      <w:r>
        <w:rPr>
          <w:rFonts w:ascii="Times New Roman" w:hAnsi="Times New Roman" w:cs="Times New Roman"/>
          <w:sz w:val="24"/>
          <w:szCs w:val="24"/>
        </w:rPr>
        <w:t>, Ning Li</w:t>
      </w:r>
      <w:r w:rsidRPr="001A2DF0">
        <w:rPr>
          <w:rFonts w:ascii="Times New Roman" w:hAnsi="Times New Roman" w:cs="Times New Roman"/>
          <w:sz w:val="24"/>
          <w:szCs w:val="24"/>
          <w:vertAlign w:val="superscript"/>
        </w:rPr>
        <w:t>1</w:t>
      </w:r>
      <w:r w:rsidR="005717BB">
        <w:rPr>
          <w:rFonts w:ascii="Times New Roman" w:hAnsi="Times New Roman" w:cs="Times New Roman"/>
          <w:sz w:val="24"/>
          <w:szCs w:val="24"/>
          <w:vertAlign w:val="superscript"/>
        </w:rPr>
        <w:t>,#</w:t>
      </w:r>
    </w:p>
    <w:p w14:paraId="392AC64F" w14:textId="463B6B0A" w:rsidR="003939EC" w:rsidRPr="00CA6144" w:rsidRDefault="003939EC" w:rsidP="00961365">
      <w:pPr>
        <w:spacing w:line="480" w:lineRule="auto"/>
        <w:rPr>
          <w:rFonts w:ascii="Times New Roman" w:eastAsia="等线" w:hAnsi="Times New Roman" w:cs="Times New Roman"/>
          <w:kern w:val="0"/>
          <w:sz w:val="24"/>
          <w:szCs w:val="24"/>
        </w:rPr>
      </w:pPr>
      <w:r w:rsidRPr="004C75D6">
        <w:rPr>
          <w:rStyle w:val="A80"/>
          <w:rFonts w:ascii="Times New Roman" w:hAnsi="Times New Roman" w:cs="Times New Roman"/>
          <w:color w:val="000000"/>
          <w:sz w:val="24"/>
          <w:szCs w:val="24"/>
          <w:vertAlign w:val="superscript"/>
        </w:rPr>
        <w:t>1</w:t>
      </w:r>
      <w:r w:rsidRPr="004C75D6">
        <w:rPr>
          <w:rFonts w:ascii="Times New Roman" w:hAnsi="Times New Roman" w:cs="Times New Roman"/>
          <w:color w:val="000000"/>
          <w:sz w:val="24"/>
          <w:szCs w:val="24"/>
        </w:rPr>
        <w:t xml:space="preserve">State Key Laboratory for Agrobiotechnology, China Agricultural University, Beijing, </w:t>
      </w:r>
      <w:r w:rsidR="00BC78F2">
        <w:rPr>
          <w:rFonts w:ascii="Times New Roman" w:hAnsi="Times New Roman" w:cs="Times New Roman"/>
          <w:color w:val="000000"/>
          <w:sz w:val="24"/>
          <w:szCs w:val="24"/>
        </w:rPr>
        <w:t xml:space="preserve">100094, </w:t>
      </w:r>
      <w:r w:rsidRPr="004C75D6">
        <w:rPr>
          <w:rFonts w:ascii="Times New Roman" w:hAnsi="Times New Roman" w:cs="Times New Roman"/>
          <w:color w:val="000000"/>
          <w:sz w:val="24"/>
          <w:szCs w:val="24"/>
        </w:rPr>
        <w:t>China.</w:t>
      </w:r>
      <w:r w:rsidR="00D819F3">
        <w:rPr>
          <w:rFonts w:ascii="Times New Roman" w:hAnsi="Times New Roman" w:cs="Times New Roman"/>
          <w:color w:val="000000"/>
          <w:sz w:val="24"/>
          <w:szCs w:val="24"/>
        </w:rPr>
        <w:t xml:space="preserve"> </w:t>
      </w:r>
      <w:r w:rsidRPr="004C75D6">
        <w:rPr>
          <w:rFonts w:ascii="Times New Roman" w:eastAsia="等线" w:hAnsi="Times New Roman" w:cs="Times New Roman"/>
          <w:kern w:val="0"/>
          <w:sz w:val="24"/>
          <w:szCs w:val="24"/>
          <w:vertAlign w:val="superscript"/>
        </w:rPr>
        <w:t>2</w:t>
      </w:r>
      <w:r w:rsidRPr="003939EC">
        <w:rPr>
          <w:rFonts w:ascii="Times New Roman" w:eastAsia="等线" w:hAnsi="Times New Roman" w:cs="Times New Roman"/>
          <w:kern w:val="0"/>
          <w:sz w:val="24"/>
          <w:szCs w:val="24"/>
        </w:rPr>
        <w:t>BGI-S</w:t>
      </w:r>
      <w:r w:rsidR="004C75D6" w:rsidRPr="004C75D6">
        <w:rPr>
          <w:rFonts w:ascii="Times New Roman" w:eastAsia="等线" w:hAnsi="Times New Roman" w:cs="Times New Roman"/>
          <w:kern w:val="0"/>
          <w:sz w:val="24"/>
          <w:szCs w:val="24"/>
        </w:rPr>
        <w:t>henzhen, Shenzhen 518083, China.</w:t>
      </w:r>
      <w:r w:rsidR="00D819F3">
        <w:rPr>
          <w:rFonts w:ascii="Times New Roman" w:eastAsia="等线" w:hAnsi="Times New Roman" w:cs="Times New Roman"/>
          <w:kern w:val="0"/>
          <w:sz w:val="24"/>
          <w:szCs w:val="24"/>
        </w:rPr>
        <w:t xml:space="preserve"> </w:t>
      </w:r>
      <w:r w:rsidRPr="004C75D6">
        <w:rPr>
          <w:rFonts w:ascii="Times New Roman" w:eastAsia="等线" w:hAnsi="Times New Roman" w:cs="Times New Roman"/>
          <w:kern w:val="0"/>
          <w:sz w:val="24"/>
          <w:szCs w:val="24"/>
          <w:vertAlign w:val="superscript"/>
        </w:rPr>
        <w:t>3</w:t>
      </w:r>
      <w:r w:rsidR="004C75D6" w:rsidRPr="004C75D6">
        <w:rPr>
          <w:rFonts w:ascii="Times New Roman" w:eastAsia="等线" w:hAnsi="Times New Roman" w:cs="Times New Roman"/>
          <w:kern w:val="0"/>
          <w:sz w:val="24"/>
          <w:szCs w:val="24"/>
        </w:rPr>
        <w:t>BGI-Wuhan, Wuhan 430075, China.</w:t>
      </w:r>
      <w:r w:rsidR="00D819F3">
        <w:rPr>
          <w:rFonts w:ascii="Times New Roman" w:eastAsia="等线" w:hAnsi="Times New Roman" w:cs="Times New Roman"/>
          <w:kern w:val="0"/>
          <w:sz w:val="24"/>
          <w:szCs w:val="24"/>
        </w:rPr>
        <w:t xml:space="preserve"> </w:t>
      </w:r>
      <w:r w:rsidR="00CC702D">
        <w:rPr>
          <w:rFonts w:ascii="Times New Roman" w:eastAsia="等线" w:hAnsi="Times New Roman" w:cs="Times New Roman"/>
          <w:kern w:val="0"/>
          <w:sz w:val="24"/>
          <w:szCs w:val="24"/>
          <w:vertAlign w:val="superscript"/>
        </w:rPr>
        <w:t>4</w:t>
      </w:r>
      <w:r w:rsidR="00CC702D" w:rsidRPr="004C75D6">
        <w:rPr>
          <w:rFonts w:ascii="Times New Roman" w:eastAsia="等线" w:hAnsi="Times New Roman" w:cs="Times New Roman"/>
          <w:kern w:val="0"/>
          <w:sz w:val="24"/>
          <w:szCs w:val="24"/>
        </w:rPr>
        <w:t xml:space="preserve">Institute of Animal Sciences and Veterinary Medicine, Zhejiang Academy of Agricultural </w:t>
      </w:r>
      <w:r w:rsidR="00CC702D">
        <w:rPr>
          <w:rFonts w:ascii="Times New Roman" w:eastAsia="等线" w:hAnsi="Times New Roman" w:cs="Times New Roman"/>
          <w:kern w:val="0"/>
          <w:sz w:val="24"/>
          <w:szCs w:val="24"/>
        </w:rPr>
        <w:t xml:space="preserve">Sciences, Hangzhou 310021, China. </w:t>
      </w:r>
      <w:r w:rsidR="00CC702D" w:rsidRPr="00CC702D">
        <w:rPr>
          <w:rFonts w:ascii="Times New Roman" w:eastAsia="等线" w:hAnsi="Times New Roman" w:cs="Times New Roman"/>
          <w:kern w:val="0"/>
          <w:sz w:val="24"/>
          <w:szCs w:val="24"/>
          <w:vertAlign w:val="superscript"/>
        </w:rPr>
        <w:t>5</w:t>
      </w:r>
      <w:r w:rsidR="00CC702D">
        <w:rPr>
          <w:rFonts w:ascii="Times New Roman" w:eastAsia="等线" w:hAnsi="Times New Roman" w:cs="Times New Roman"/>
          <w:kern w:val="0"/>
          <w:sz w:val="24"/>
          <w:szCs w:val="24"/>
        </w:rPr>
        <w:t xml:space="preserve">Institute of Poultry Science of Jiangsu, Yangzhou 225125, China. </w:t>
      </w:r>
      <w:r w:rsidR="00CC702D">
        <w:rPr>
          <w:rFonts w:ascii="Times New Roman" w:eastAsia="等线" w:hAnsi="Times New Roman" w:cs="Times New Roman"/>
          <w:kern w:val="0"/>
          <w:sz w:val="24"/>
          <w:szCs w:val="24"/>
          <w:vertAlign w:val="superscript"/>
        </w:rPr>
        <w:t>6</w:t>
      </w:r>
      <w:r w:rsidRPr="003939EC">
        <w:rPr>
          <w:rFonts w:ascii="Times New Roman" w:eastAsia="等线" w:hAnsi="Times New Roman" w:cs="Times New Roman"/>
          <w:kern w:val="0"/>
          <w:sz w:val="24"/>
          <w:szCs w:val="24"/>
        </w:rPr>
        <w:t>BGI-Qingda</w:t>
      </w:r>
      <w:r w:rsidR="004C75D6" w:rsidRPr="004C75D6">
        <w:rPr>
          <w:rFonts w:ascii="Times New Roman" w:eastAsia="等线" w:hAnsi="Times New Roman" w:cs="Times New Roman"/>
          <w:kern w:val="0"/>
          <w:sz w:val="24"/>
          <w:szCs w:val="24"/>
        </w:rPr>
        <w:t>o, Qingdao 266555, China.</w:t>
      </w:r>
      <w:r w:rsidR="00D819F3">
        <w:rPr>
          <w:rFonts w:ascii="Times New Roman" w:eastAsia="等线" w:hAnsi="Times New Roman" w:cs="Times New Roman"/>
          <w:kern w:val="0"/>
          <w:sz w:val="24"/>
          <w:szCs w:val="24"/>
        </w:rPr>
        <w:t xml:space="preserve"> </w:t>
      </w:r>
      <w:r w:rsidR="004C75D6" w:rsidRPr="000717D9">
        <w:rPr>
          <w:rFonts w:ascii="Times New Roman" w:eastAsia="等线" w:hAnsi="Times New Roman" w:cs="Times New Roman"/>
          <w:kern w:val="0"/>
          <w:sz w:val="24"/>
          <w:szCs w:val="24"/>
          <w:vertAlign w:val="superscript"/>
        </w:rPr>
        <w:t>7</w:t>
      </w:r>
      <w:r w:rsidR="00BC78F2">
        <w:rPr>
          <w:rFonts w:ascii="Times New Roman" w:eastAsia="等线" w:hAnsi="Times New Roman" w:cs="Times New Roman"/>
          <w:kern w:val="0"/>
          <w:sz w:val="24"/>
          <w:szCs w:val="24"/>
        </w:rPr>
        <w:t xml:space="preserve">Jiangxi Provincial Key Laboratory for Animal Health, Institute of Animal Population Health, College of Animal Science and Technology, Jiangxi </w:t>
      </w:r>
      <w:r w:rsidR="000717D9">
        <w:rPr>
          <w:rFonts w:ascii="Times New Roman" w:eastAsia="等线" w:hAnsi="Times New Roman" w:cs="Times New Roman"/>
          <w:kern w:val="0"/>
          <w:sz w:val="24"/>
          <w:szCs w:val="24"/>
        </w:rPr>
        <w:t>Agricul</w:t>
      </w:r>
      <w:r w:rsidR="00BC78F2">
        <w:rPr>
          <w:rFonts w:ascii="Times New Roman" w:eastAsia="等线" w:hAnsi="Times New Roman" w:cs="Times New Roman"/>
          <w:kern w:val="0"/>
          <w:sz w:val="24"/>
          <w:szCs w:val="24"/>
        </w:rPr>
        <w:t xml:space="preserve">tural </w:t>
      </w:r>
      <w:r w:rsidR="00F32953">
        <w:rPr>
          <w:rFonts w:ascii="Times New Roman" w:eastAsia="等线" w:hAnsi="Times New Roman" w:cs="Times New Roman"/>
          <w:kern w:val="0"/>
          <w:sz w:val="24"/>
          <w:szCs w:val="24"/>
        </w:rPr>
        <w:t>University,</w:t>
      </w:r>
      <w:r w:rsidR="00BC78F2">
        <w:rPr>
          <w:rFonts w:ascii="Times New Roman" w:eastAsia="等线" w:hAnsi="Times New Roman" w:cs="Times New Roman"/>
          <w:kern w:val="0"/>
          <w:sz w:val="24"/>
          <w:szCs w:val="24"/>
        </w:rPr>
        <w:t xml:space="preserve"> Nanchang 330045, China</w:t>
      </w:r>
      <w:r w:rsidR="00F32953">
        <w:rPr>
          <w:rFonts w:ascii="Times New Roman" w:eastAsia="等线" w:hAnsi="Times New Roman" w:cs="Times New Roman"/>
          <w:kern w:val="0"/>
          <w:sz w:val="24"/>
          <w:szCs w:val="24"/>
        </w:rPr>
        <w:t xml:space="preserve">. </w:t>
      </w:r>
      <w:r w:rsidR="00F32953" w:rsidRPr="007B3401">
        <w:rPr>
          <w:rFonts w:ascii="Times New Roman" w:eastAsia="等线" w:hAnsi="Times New Roman" w:cs="Times New Roman"/>
          <w:kern w:val="0"/>
          <w:sz w:val="24"/>
          <w:szCs w:val="24"/>
          <w:vertAlign w:val="superscript"/>
        </w:rPr>
        <w:t>8</w:t>
      </w:r>
      <w:r w:rsidR="00F32953">
        <w:rPr>
          <w:rFonts w:ascii="Times New Roman" w:eastAsia="等线" w:hAnsi="Times New Roman" w:cs="Times New Roman"/>
          <w:kern w:val="0"/>
          <w:sz w:val="24"/>
          <w:szCs w:val="24"/>
        </w:rPr>
        <w:t>State Key Laboratory of Quality Research in Chinese Medicine, Institute of Chinese Medical Sciences, University of Macau, Macao, China.</w:t>
      </w:r>
      <w:r w:rsidR="00D51B9C">
        <w:rPr>
          <w:rFonts w:ascii="Times New Roman" w:eastAsia="等线" w:hAnsi="Times New Roman" w:cs="Times New Roman"/>
          <w:kern w:val="0"/>
          <w:sz w:val="24"/>
          <w:szCs w:val="24"/>
        </w:rPr>
        <w:t xml:space="preserve"> </w:t>
      </w:r>
      <w:r w:rsidR="00D51B9C" w:rsidRPr="00CA6144">
        <w:rPr>
          <w:rFonts w:ascii="Times New Roman" w:eastAsia="等线" w:hAnsi="Times New Roman" w:cs="Times New Roman"/>
          <w:kern w:val="0"/>
          <w:sz w:val="24"/>
          <w:szCs w:val="24"/>
          <w:vertAlign w:val="superscript"/>
        </w:rPr>
        <w:t>9</w:t>
      </w:r>
      <w:r w:rsidR="00D51B9C" w:rsidRPr="00CA6144">
        <w:rPr>
          <w:rFonts w:ascii="Times New Roman" w:hAnsi="Times New Roman" w:cs="Times New Roman"/>
          <w:kern w:val="0"/>
          <w:sz w:val="24"/>
          <w:szCs w:val="24"/>
        </w:rPr>
        <w:t xml:space="preserve">China National </w:t>
      </w:r>
      <w:proofErr w:type="spellStart"/>
      <w:r w:rsidR="00D51B9C" w:rsidRPr="00CA6144">
        <w:rPr>
          <w:rFonts w:ascii="Times New Roman" w:hAnsi="Times New Roman" w:cs="Times New Roman"/>
          <w:kern w:val="0"/>
          <w:sz w:val="24"/>
          <w:szCs w:val="24"/>
        </w:rPr>
        <w:t>GeneBank</w:t>
      </w:r>
      <w:proofErr w:type="spellEnd"/>
      <w:r w:rsidR="00D51B9C" w:rsidRPr="00CA6144">
        <w:rPr>
          <w:rFonts w:ascii="Times New Roman" w:hAnsi="Times New Roman" w:cs="Times New Roman"/>
          <w:kern w:val="0"/>
          <w:sz w:val="24"/>
          <w:szCs w:val="24"/>
        </w:rPr>
        <w:t>-Shenzhen</w:t>
      </w:r>
    </w:p>
    <w:p w14:paraId="70647BCA" w14:textId="0FC789E7" w:rsidR="00F32953" w:rsidRDefault="005717BB" w:rsidP="00961365">
      <w:pPr>
        <w:spacing w:line="480" w:lineRule="auto"/>
        <w:rPr>
          <w:rFonts w:ascii="Times New Roman" w:eastAsia="等线" w:hAnsi="Times New Roman" w:cs="Times New Roman"/>
          <w:kern w:val="0"/>
          <w:sz w:val="24"/>
          <w:szCs w:val="24"/>
        </w:rPr>
      </w:pPr>
      <w:r w:rsidRPr="005717BB">
        <w:rPr>
          <w:rFonts w:ascii="Times New Roman" w:eastAsia="等线" w:hAnsi="Times New Roman" w:cs="Times New Roman" w:hint="eastAsia"/>
          <w:kern w:val="0"/>
          <w:sz w:val="24"/>
          <w:szCs w:val="24"/>
          <w:vertAlign w:val="superscript"/>
        </w:rPr>
        <w:t>*</w:t>
      </w:r>
      <w:r>
        <w:rPr>
          <w:rFonts w:ascii="Times New Roman" w:eastAsia="等线" w:hAnsi="Times New Roman" w:cs="Times New Roman" w:hint="eastAsia"/>
          <w:kern w:val="0"/>
          <w:sz w:val="24"/>
          <w:szCs w:val="24"/>
        </w:rPr>
        <w:t>T</w:t>
      </w:r>
      <w:r>
        <w:rPr>
          <w:rFonts w:ascii="Times New Roman" w:eastAsia="等线" w:hAnsi="Times New Roman" w:cs="Times New Roman"/>
          <w:kern w:val="0"/>
          <w:sz w:val="24"/>
          <w:szCs w:val="24"/>
        </w:rPr>
        <w:t>hese authors contributed equally</w:t>
      </w:r>
      <w:r w:rsidR="00017734" w:rsidDel="00017734">
        <w:rPr>
          <w:rFonts w:ascii="Times New Roman" w:eastAsia="等线" w:hAnsi="Times New Roman" w:cs="Times New Roman" w:hint="eastAsia"/>
          <w:kern w:val="0"/>
          <w:sz w:val="24"/>
          <w:szCs w:val="24"/>
        </w:rPr>
        <w:t xml:space="preserve"> </w:t>
      </w:r>
    </w:p>
    <w:p w14:paraId="0642C533" w14:textId="3D94DFFE" w:rsidR="00FA74CA" w:rsidRDefault="005717BB" w:rsidP="00961365">
      <w:pPr>
        <w:spacing w:line="480" w:lineRule="auto"/>
        <w:rPr>
          <w:rFonts w:ascii="Times New Roman" w:eastAsia="等线" w:hAnsi="Times New Roman" w:cs="Times New Roman"/>
          <w:kern w:val="0"/>
          <w:sz w:val="24"/>
          <w:szCs w:val="24"/>
        </w:rPr>
      </w:pPr>
      <w:r w:rsidRPr="005717BB">
        <w:rPr>
          <w:rFonts w:ascii="Times New Roman" w:eastAsia="等线" w:hAnsi="Times New Roman" w:cs="Times New Roman"/>
          <w:kern w:val="0"/>
          <w:sz w:val="24"/>
          <w:szCs w:val="24"/>
          <w:vertAlign w:val="superscript"/>
        </w:rPr>
        <w:t>#</w:t>
      </w:r>
      <w:r>
        <w:rPr>
          <w:rFonts w:ascii="Times New Roman" w:eastAsia="等线" w:hAnsi="Times New Roman" w:cs="Times New Roman"/>
          <w:kern w:val="0"/>
          <w:sz w:val="24"/>
          <w:szCs w:val="24"/>
        </w:rPr>
        <w:t>Correspond</w:t>
      </w:r>
      <w:r w:rsidR="003807D0">
        <w:rPr>
          <w:rFonts w:ascii="Times New Roman" w:eastAsia="等线" w:hAnsi="Times New Roman" w:cs="Times New Roman"/>
          <w:kern w:val="0"/>
          <w:sz w:val="24"/>
          <w:szCs w:val="24"/>
        </w:rPr>
        <w:t>ing authors:</w:t>
      </w:r>
      <w:r>
        <w:rPr>
          <w:rFonts w:ascii="Times New Roman" w:eastAsia="等线" w:hAnsi="Times New Roman" w:cs="Times New Roman"/>
          <w:kern w:val="0"/>
          <w:sz w:val="24"/>
          <w:szCs w:val="24"/>
        </w:rPr>
        <w:t xml:space="preserve"> Y.H.H. (</w:t>
      </w:r>
      <w:hyperlink r:id="rId9" w:history="1">
        <w:r w:rsidRPr="00296651">
          <w:rPr>
            <w:rStyle w:val="af0"/>
            <w:rFonts w:ascii="Times New Roman" w:eastAsia="等线" w:hAnsi="Times New Roman" w:cs="Times New Roman"/>
            <w:kern w:val="0"/>
            <w:sz w:val="24"/>
            <w:szCs w:val="24"/>
          </w:rPr>
          <w:t>cauhyh@cau.edu.cn</w:t>
        </w:r>
      </w:hyperlink>
      <w:r w:rsidR="003807D0">
        <w:rPr>
          <w:rFonts w:ascii="Times New Roman" w:eastAsia="等线" w:hAnsi="Times New Roman" w:cs="Times New Roman"/>
          <w:kern w:val="0"/>
          <w:sz w:val="24"/>
          <w:szCs w:val="24"/>
        </w:rPr>
        <w:t>) or N.L.</w:t>
      </w:r>
      <w:r>
        <w:rPr>
          <w:rFonts w:ascii="Times New Roman" w:eastAsia="等线" w:hAnsi="Times New Roman" w:cs="Times New Roman"/>
          <w:kern w:val="0"/>
          <w:sz w:val="24"/>
          <w:szCs w:val="24"/>
        </w:rPr>
        <w:t>(</w:t>
      </w:r>
      <w:hyperlink r:id="rId10" w:history="1">
        <w:r w:rsidRPr="00296651">
          <w:rPr>
            <w:rStyle w:val="af0"/>
            <w:rFonts w:ascii="Times New Roman" w:eastAsia="等线" w:hAnsi="Times New Roman" w:cs="Times New Roman"/>
            <w:kern w:val="0"/>
            <w:sz w:val="24"/>
            <w:szCs w:val="24"/>
          </w:rPr>
          <w:t>ninglcau@cau.edu.cn</w:t>
        </w:r>
      </w:hyperlink>
      <w:r>
        <w:rPr>
          <w:rFonts w:ascii="Times New Roman" w:eastAsia="等线" w:hAnsi="Times New Roman" w:cs="Times New Roman"/>
          <w:kern w:val="0"/>
          <w:sz w:val="24"/>
          <w:szCs w:val="24"/>
        </w:rPr>
        <w:t xml:space="preserve">) </w:t>
      </w:r>
      <w:r w:rsidR="00FA74CA">
        <w:rPr>
          <w:rFonts w:ascii="Times New Roman" w:eastAsia="等线" w:hAnsi="Times New Roman" w:cs="Times New Roman"/>
          <w:kern w:val="0"/>
          <w:sz w:val="24"/>
          <w:szCs w:val="24"/>
        </w:rPr>
        <w:br w:type="page"/>
      </w:r>
    </w:p>
    <w:p w14:paraId="01506601" w14:textId="3A582271" w:rsidR="003463A6" w:rsidRDefault="00FB0F26">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A</w:t>
      </w:r>
      <w:r>
        <w:rPr>
          <w:rFonts w:ascii="Times New Roman" w:hAnsi="Times New Roman" w:cs="Times New Roman" w:hint="eastAsia"/>
          <w:b/>
          <w:sz w:val="24"/>
          <w:szCs w:val="24"/>
        </w:rPr>
        <w:t>bstract</w:t>
      </w:r>
      <w:r w:rsidR="004738C9">
        <w:rPr>
          <w:rFonts w:ascii="Times New Roman" w:hAnsi="Times New Roman" w:cs="Times New Roman"/>
          <w:b/>
          <w:sz w:val="24"/>
          <w:szCs w:val="24"/>
        </w:rPr>
        <w:t xml:space="preserve"> </w:t>
      </w:r>
    </w:p>
    <w:p w14:paraId="24589956" w14:textId="0B2AEDA3" w:rsidR="004738C9" w:rsidRDefault="00163F90">
      <w:pPr>
        <w:spacing w:line="480" w:lineRule="auto"/>
        <w:rPr>
          <w:rFonts w:ascii="Times New Roman" w:hAnsi="Times New Roman" w:cs="Times New Roman"/>
          <w:b/>
          <w:sz w:val="24"/>
          <w:szCs w:val="24"/>
        </w:rPr>
      </w:pPr>
      <w:r>
        <w:rPr>
          <w:rFonts w:ascii="Times New Roman" w:hAnsi="Times New Roman" w:cs="Times New Roman"/>
          <w:sz w:val="24"/>
          <w:szCs w:val="24"/>
        </w:rPr>
        <w:t>Domestic ducks</w:t>
      </w:r>
      <w:r w:rsidR="004C585B">
        <w:rPr>
          <w:rFonts w:ascii="Times New Roman" w:hAnsi="Times New Roman" w:cs="Times New Roman"/>
          <w:sz w:val="24"/>
          <w:szCs w:val="24"/>
        </w:rPr>
        <w:t xml:space="preserve"> were </w:t>
      </w:r>
      <w:r>
        <w:rPr>
          <w:rFonts w:ascii="Times New Roman" w:hAnsi="Times New Roman" w:cs="Times New Roman"/>
          <w:sz w:val="24"/>
          <w:szCs w:val="24"/>
        </w:rPr>
        <w:t xml:space="preserve">considered to </w:t>
      </w:r>
      <w:r w:rsidR="004C585B">
        <w:rPr>
          <w:rFonts w:ascii="Times New Roman" w:hAnsi="Times New Roman" w:cs="Times New Roman"/>
          <w:sz w:val="24"/>
          <w:szCs w:val="24"/>
        </w:rPr>
        <w:t>be</w:t>
      </w:r>
      <w:r>
        <w:rPr>
          <w:rFonts w:ascii="Times New Roman" w:hAnsi="Times New Roman" w:cs="Times New Roman"/>
          <w:sz w:val="24"/>
          <w:szCs w:val="24"/>
        </w:rPr>
        <w:t xml:space="preserve"> tamed from the mallard or the descendant of the mallard and the spot-billed duck</w:t>
      </w:r>
      <w:r w:rsidR="00585E0C">
        <w:rPr>
          <w:rFonts w:ascii="Times New Roman" w:hAnsi="Times New Roman" w:cs="Times New Roman"/>
          <w:sz w:val="24"/>
          <w:szCs w:val="24"/>
        </w:rPr>
        <w:t>.</w:t>
      </w:r>
      <w:r>
        <w:rPr>
          <w:rFonts w:ascii="Times New Roman" w:hAnsi="Times New Roman" w:cs="Times New Roman"/>
          <w:sz w:val="24"/>
          <w:szCs w:val="24"/>
        </w:rPr>
        <w:t xml:space="preserve"> </w:t>
      </w:r>
      <w:r w:rsidR="00585E0C">
        <w:rPr>
          <w:rFonts w:ascii="Times New Roman" w:hAnsi="Times New Roman" w:cs="Times New Roman"/>
          <w:sz w:val="24"/>
          <w:szCs w:val="24"/>
        </w:rPr>
        <w:t>Domestic ducks</w:t>
      </w:r>
      <w:r w:rsidR="00CE52E0">
        <w:rPr>
          <w:rFonts w:ascii="Times New Roman" w:hAnsi="Times New Roman" w:cs="Times New Roman"/>
          <w:sz w:val="24"/>
          <w:szCs w:val="24"/>
        </w:rPr>
        <w:t xml:space="preserve"> </w:t>
      </w:r>
      <w:r>
        <w:rPr>
          <w:rFonts w:ascii="Times New Roman" w:hAnsi="Times New Roman" w:cs="Times New Roman"/>
          <w:sz w:val="24"/>
          <w:szCs w:val="24"/>
        </w:rPr>
        <w:t xml:space="preserve">showed remarkable phenotypic variation in </w:t>
      </w:r>
      <w:r w:rsidR="00EE2243">
        <w:rPr>
          <w:rFonts w:ascii="Times New Roman" w:hAnsi="Times New Roman" w:cs="Times New Roman"/>
          <w:sz w:val="24"/>
          <w:szCs w:val="24"/>
        </w:rPr>
        <w:t xml:space="preserve">morphology, physiology and behavior. </w:t>
      </w:r>
      <w:r w:rsidR="00C62BA0">
        <w:rPr>
          <w:rFonts w:ascii="Times New Roman" w:hAnsi="Times New Roman" w:cs="Times New Roman" w:hint="eastAsia"/>
          <w:sz w:val="24"/>
          <w:szCs w:val="24"/>
        </w:rPr>
        <w:t>However, molecular genetics for ducks</w:t>
      </w:r>
      <w:r w:rsidR="00C62BA0">
        <w:rPr>
          <w:rFonts w:ascii="Times New Roman" w:hAnsi="Times New Roman" w:cs="Times New Roman"/>
          <w:sz w:val="24"/>
          <w:szCs w:val="24"/>
        </w:rPr>
        <w:t>’</w:t>
      </w:r>
      <w:r w:rsidR="000E1E93">
        <w:rPr>
          <w:rFonts w:ascii="Times New Roman" w:hAnsi="Times New Roman" w:cs="Times New Roman" w:hint="eastAsia"/>
          <w:sz w:val="24"/>
          <w:szCs w:val="24"/>
        </w:rPr>
        <w:t xml:space="preserve"> origin and their phenotyp</w:t>
      </w:r>
      <w:r w:rsidR="000E1E93">
        <w:rPr>
          <w:rFonts w:ascii="Times New Roman" w:hAnsi="Times New Roman" w:cs="Times New Roman"/>
          <w:sz w:val="24"/>
          <w:szCs w:val="24"/>
        </w:rPr>
        <w:t>ic</w:t>
      </w:r>
      <w:r w:rsidR="00C62BA0">
        <w:rPr>
          <w:rFonts w:ascii="Times New Roman" w:hAnsi="Times New Roman" w:cs="Times New Roman" w:hint="eastAsia"/>
          <w:sz w:val="24"/>
          <w:szCs w:val="24"/>
        </w:rPr>
        <w:t xml:space="preserve"> variation are still poorly studied.</w:t>
      </w:r>
    </w:p>
    <w:p w14:paraId="4244DF3C" w14:textId="492B3278" w:rsidR="00416ADB" w:rsidRDefault="00553BFF">
      <w:pPr>
        <w:spacing w:line="480" w:lineRule="auto"/>
        <w:rPr>
          <w:rFonts w:ascii="Times New Roman" w:hAnsi="Times New Roman" w:cs="Times New Roman"/>
          <w:sz w:val="24"/>
          <w:szCs w:val="24"/>
        </w:rPr>
      </w:pPr>
      <w:r>
        <w:rPr>
          <w:rFonts w:ascii="Times New Roman" w:hAnsi="Times New Roman" w:cs="Times New Roman" w:hint="eastAsia"/>
          <w:sz w:val="24"/>
          <w:szCs w:val="24"/>
        </w:rPr>
        <w:t xml:space="preserve">Here we </w:t>
      </w:r>
      <w:r>
        <w:rPr>
          <w:rFonts w:ascii="Times New Roman" w:hAnsi="Times New Roman" w:cs="Times New Roman"/>
          <w:sz w:val="24"/>
          <w:szCs w:val="24"/>
        </w:rPr>
        <w:t xml:space="preserve">presented the mallard and the spot-billed genomes and </w:t>
      </w:r>
      <w:r>
        <w:rPr>
          <w:rFonts w:ascii="Times New Roman" w:hAnsi="Times New Roman" w:cs="Times New Roman" w:hint="eastAsia"/>
          <w:sz w:val="24"/>
          <w:szCs w:val="24"/>
        </w:rPr>
        <w:t xml:space="preserve">performed whole-genome sequencing on </w:t>
      </w:r>
      <w:r>
        <w:rPr>
          <w:rFonts w:ascii="Times New Roman" w:hAnsi="Times New Roman" w:cs="Times New Roman"/>
          <w:sz w:val="24"/>
          <w:szCs w:val="24"/>
        </w:rPr>
        <w:t>eight</w:t>
      </w:r>
      <w:r>
        <w:rPr>
          <w:rFonts w:ascii="Times New Roman" w:hAnsi="Times New Roman" w:cs="Times New Roman" w:hint="eastAsia"/>
          <w:sz w:val="24"/>
          <w:szCs w:val="24"/>
        </w:rPr>
        <w:t xml:space="preserve"> domestic </w:t>
      </w:r>
      <w:r>
        <w:rPr>
          <w:rFonts w:ascii="Times New Roman" w:hAnsi="Times New Roman" w:cs="Times New Roman"/>
          <w:sz w:val="24"/>
          <w:szCs w:val="24"/>
        </w:rPr>
        <w:t xml:space="preserve">duck </w:t>
      </w:r>
      <w:r>
        <w:rPr>
          <w:rFonts w:ascii="Times New Roman" w:hAnsi="Times New Roman" w:cs="Times New Roman" w:hint="eastAsia"/>
          <w:sz w:val="24"/>
          <w:szCs w:val="24"/>
        </w:rPr>
        <w:t xml:space="preserve">breeds and </w:t>
      </w:r>
      <w:r>
        <w:rPr>
          <w:rFonts w:ascii="Times New Roman" w:hAnsi="Times New Roman" w:cs="Times New Roman"/>
          <w:sz w:val="24"/>
          <w:szCs w:val="24"/>
        </w:rPr>
        <w:t>eight</w:t>
      </w:r>
      <w:r>
        <w:rPr>
          <w:rFonts w:ascii="Times New Roman" w:hAnsi="Times New Roman" w:cs="Times New Roman" w:hint="eastAsia"/>
          <w:sz w:val="24"/>
          <w:szCs w:val="24"/>
        </w:rPr>
        <w:t xml:space="preserve"> wild </w:t>
      </w:r>
      <w:r>
        <w:rPr>
          <w:rFonts w:ascii="Times New Roman" w:hAnsi="Times New Roman" w:cs="Times New Roman"/>
          <w:sz w:val="24"/>
          <w:szCs w:val="24"/>
        </w:rPr>
        <w:t xml:space="preserve">duck </w:t>
      </w:r>
      <w:r>
        <w:rPr>
          <w:rFonts w:ascii="Times New Roman" w:hAnsi="Times New Roman" w:cs="Times New Roman" w:hint="eastAsia"/>
          <w:sz w:val="24"/>
          <w:szCs w:val="24"/>
        </w:rPr>
        <w:t>s</w:t>
      </w:r>
      <w:r>
        <w:rPr>
          <w:rFonts w:ascii="Times New Roman" w:hAnsi="Times New Roman" w:cs="Times New Roman"/>
          <w:sz w:val="24"/>
          <w:szCs w:val="24"/>
        </w:rPr>
        <w:t>pecies.</w:t>
      </w:r>
      <w:r>
        <w:rPr>
          <w:rFonts w:ascii="Times New Roman" w:hAnsi="Times New Roman" w:cs="Times New Roman" w:hint="eastAsia"/>
          <w:sz w:val="24"/>
          <w:szCs w:val="24"/>
        </w:rPr>
        <w:t xml:space="preserve"> </w:t>
      </w:r>
      <w:r w:rsidR="00524F82" w:rsidRPr="00194533">
        <w:rPr>
          <w:rFonts w:ascii="Times New Roman" w:hAnsi="Times New Roman" w:cs="Times New Roman"/>
          <w:sz w:val="24"/>
          <w:szCs w:val="24"/>
        </w:rPr>
        <w:t xml:space="preserve">Surprisingly, </w:t>
      </w:r>
      <w:r w:rsidR="000B3891">
        <w:rPr>
          <w:rFonts w:ascii="Times New Roman" w:hAnsi="Times New Roman" w:cs="Times New Roman"/>
          <w:sz w:val="24"/>
          <w:szCs w:val="24"/>
        </w:rPr>
        <w:t>Analyse</w:t>
      </w:r>
      <w:r w:rsidR="00524F82">
        <w:rPr>
          <w:rFonts w:ascii="Times New Roman" w:hAnsi="Times New Roman" w:cs="Times New Roman"/>
          <w:sz w:val="24"/>
          <w:szCs w:val="24"/>
        </w:rPr>
        <w:t>s on these data supports a model that domestic ducks diverged from their closely wild lineage</w:t>
      </w:r>
      <w:r w:rsidR="00524F82" w:rsidRPr="00194533">
        <w:rPr>
          <w:rFonts w:ascii="Times New Roman" w:hAnsi="Times New Roman" w:cs="Times New Roman"/>
          <w:sz w:val="24"/>
          <w:szCs w:val="24"/>
        </w:rPr>
        <w:t xml:space="preserve"> (mallard duck and spot-billed duck) at the last glacial period (LGP, 100~</w:t>
      </w:r>
      <w:r w:rsidR="000854C0">
        <w:rPr>
          <w:rFonts w:ascii="Times New Roman" w:hAnsi="Times New Roman" w:cs="Times New Roman"/>
          <w:sz w:val="24"/>
          <w:szCs w:val="24"/>
        </w:rPr>
        <w:t>3</w:t>
      </w:r>
      <w:r w:rsidR="000854C0" w:rsidRPr="00194533">
        <w:rPr>
          <w:rFonts w:ascii="Times New Roman" w:hAnsi="Times New Roman" w:cs="Times New Roman"/>
          <w:sz w:val="24"/>
          <w:szCs w:val="24"/>
        </w:rPr>
        <w:t xml:space="preserve">00 </w:t>
      </w:r>
      <w:r w:rsidR="00524F82" w:rsidRPr="00194533">
        <w:rPr>
          <w:rFonts w:ascii="Times New Roman" w:hAnsi="Times New Roman" w:cs="Times New Roman"/>
          <w:sz w:val="24"/>
          <w:szCs w:val="24"/>
        </w:rPr>
        <w:t>kilo years ago</w:t>
      </w:r>
      <w:r w:rsidR="00D73C3E">
        <w:rPr>
          <w:rFonts w:ascii="Times New Roman" w:hAnsi="Times New Roman" w:cs="Times New Roman"/>
          <w:sz w:val="24"/>
          <w:szCs w:val="24"/>
        </w:rPr>
        <w:t xml:space="preserve"> (</w:t>
      </w:r>
      <w:proofErr w:type="spellStart"/>
      <w:r w:rsidR="00903F33">
        <w:rPr>
          <w:rFonts w:ascii="Times New Roman" w:hAnsi="Times New Roman" w:cs="Times New Roman"/>
          <w:sz w:val="24"/>
          <w:szCs w:val="24"/>
        </w:rPr>
        <w:t>Kyr</w:t>
      </w:r>
      <w:proofErr w:type="spellEnd"/>
      <w:r w:rsidR="00D73C3E">
        <w:rPr>
          <w:rFonts w:ascii="Times New Roman" w:hAnsi="Times New Roman" w:cs="Times New Roman"/>
          <w:sz w:val="24"/>
          <w:szCs w:val="24"/>
        </w:rPr>
        <w:t>)</w:t>
      </w:r>
      <w:r w:rsidR="00524F82" w:rsidRPr="00194533">
        <w:rPr>
          <w:rFonts w:ascii="Times New Roman" w:hAnsi="Times New Roman" w:cs="Times New Roman"/>
          <w:sz w:val="24"/>
          <w:szCs w:val="24"/>
        </w:rPr>
        <w:t>).</w:t>
      </w:r>
      <w:r w:rsidR="00111366">
        <w:rPr>
          <w:rFonts w:ascii="Times New Roman" w:hAnsi="Times New Roman" w:cs="Times New Roman"/>
          <w:sz w:val="24"/>
          <w:szCs w:val="24"/>
        </w:rPr>
        <w:t xml:space="preserve"> W</w:t>
      </w:r>
      <w:r w:rsidR="00111366">
        <w:rPr>
          <w:rFonts w:ascii="Times New Roman" w:hAnsi="Times New Roman" w:cs="Times New Roman" w:hint="eastAsia"/>
          <w:sz w:val="24"/>
          <w:szCs w:val="24"/>
        </w:rPr>
        <w:t>ild</w:t>
      </w:r>
      <w:r w:rsidR="00111366">
        <w:rPr>
          <w:rFonts w:ascii="Times New Roman" w:hAnsi="Times New Roman" w:cs="Times New Roman"/>
          <w:sz w:val="24"/>
          <w:szCs w:val="24"/>
        </w:rPr>
        <w:t xml:space="preserve"> lineage further speciated into mallard duck and spot-billed </w:t>
      </w:r>
      <w:r w:rsidR="00D73C3E">
        <w:rPr>
          <w:rFonts w:ascii="Times New Roman" w:hAnsi="Times New Roman" w:cs="Times New Roman"/>
          <w:sz w:val="24"/>
          <w:szCs w:val="24"/>
        </w:rPr>
        <w:t xml:space="preserve">duck about 70 </w:t>
      </w:r>
      <w:proofErr w:type="spellStart"/>
      <w:r w:rsidR="00D73C3E">
        <w:rPr>
          <w:rFonts w:ascii="Times New Roman" w:hAnsi="Times New Roman" w:cs="Times New Roman"/>
          <w:sz w:val="24"/>
          <w:szCs w:val="24"/>
        </w:rPr>
        <w:t>Kyr</w:t>
      </w:r>
      <w:proofErr w:type="spellEnd"/>
      <w:r w:rsidR="000B3891">
        <w:rPr>
          <w:rFonts w:ascii="Times New Roman" w:hAnsi="Times New Roman" w:cs="Times New Roman"/>
          <w:sz w:val="24"/>
          <w:szCs w:val="24"/>
        </w:rPr>
        <w:t>,</w:t>
      </w:r>
      <w:r w:rsidR="00D73C3E">
        <w:rPr>
          <w:rFonts w:ascii="Times New Roman" w:hAnsi="Times New Roman" w:cs="Times New Roman"/>
          <w:sz w:val="24"/>
          <w:szCs w:val="24"/>
        </w:rPr>
        <w:t xml:space="preserve"> whereas domestic lineage decreased their population size </w:t>
      </w:r>
      <w:r w:rsidR="00903F33">
        <w:rPr>
          <w:rFonts w:ascii="Times New Roman" w:hAnsi="Times New Roman" w:cs="Times New Roman"/>
          <w:sz w:val="24"/>
          <w:szCs w:val="24"/>
        </w:rPr>
        <w:t>through</w:t>
      </w:r>
      <w:r w:rsidR="00D73C3E">
        <w:rPr>
          <w:rFonts w:ascii="Times New Roman" w:hAnsi="Times New Roman" w:cs="Times New Roman"/>
          <w:sz w:val="24"/>
          <w:szCs w:val="24"/>
        </w:rPr>
        <w:t xml:space="preserve"> the LGP</w:t>
      </w:r>
      <w:r w:rsidR="00903F33">
        <w:rPr>
          <w:rFonts w:ascii="Times New Roman" w:hAnsi="Times New Roman" w:cs="Times New Roman"/>
          <w:sz w:val="24"/>
          <w:szCs w:val="24"/>
        </w:rPr>
        <w:t>.</w:t>
      </w:r>
      <w:r w:rsidR="00524F82">
        <w:rPr>
          <w:rFonts w:ascii="Times New Roman" w:hAnsi="Times New Roman" w:cs="Times New Roman"/>
          <w:sz w:val="24"/>
          <w:szCs w:val="24"/>
        </w:rPr>
        <w:t xml:space="preserve"> </w:t>
      </w:r>
      <w:r w:rsidR="00FC6927">
        <w:rPr>
          <w:rFonts w:ascii="Times New Roman" w:hAnsi="Times New Roman" w:cs="Times New Roman"/>
          <w:sz w:val="24"/>
          <w:szCs w:val="24"/>
        </w:rPr>
        <w:t>A scan of wild duck genomes by comparing wit</w:t>
      </w:r>
      <w:r w:rsidR="000B3891">
        <w:rPr>
          <w:rFonts w:ascii="Times New Roman" w:hAnsi="Times New Roman" w:cs="Times New Roman"/>
          <w:sz w:val="24"/>
          <w:szCs w:val="24"/>
        </w:rPr>
        <w:t>h domestic duck genomes identified</w:t>
      </w:r>
      <w:r w:rsidR="00FC6927">
        <w:rPr>
          <w:rFonts w:ascii="Times New Roman" w:hAnsi="Times New Roman" w:cs="Times New Roman"/>
          <w:sz w:val="24"/>
          <w:szCs w:val="24"/>
        </w:rPr>
        <w:t xml:space="preserve"> a number of locus that may have been affected by positive selection</w:t>
      </w:r>
      <w:r w:rsidR="00CB4DB7">
        <w:rPr>
          <w:rFonts w:ascii="Times New Roman" w:hAnsi="Times New Roman" w:cs="Times New Roman"/>
          <w:sz w:val="24"/>
          <w:szCs w:val="24"/>
        </w:rPr>
        <w:t xml:space="preserve"> </w:t>
      </w:r>
      <w:r w:rsidR="00CB4DB7">
        <w:rPr>
          <w:rFonts w:ascii="Times New Roman" w:hAnsi="Times New Roman" w:cs="Times New Roman" w:hint="eastAsia"/>
          <w:sz w:val="24"/>
          <w:szCs w:val="24"/>
        </w:rPr>
        <w:t>in</w:t>
      </w:r>
      <w:r w:rsidR="00CB4DB7">
        <w:rPr>
          <w:rFonts w:ascii="Times New Roman" w:hAnsi="Times New Roman" w:cs="Times New Roman"/>
          <w:sz w:val="24"/>
          <w:szCs w:val="24"/>
        </w:rPr>
        <w:t xml:space="preserve"> ancestral wild ducks</w:t>
      </w:r>
      <w:r w:rsidR="00FC6927">
        <w:rPr>
          <w:rFonts w:ascii="Times New Roman" w:hAnsi="Times New Roman" w:cs="Times New Roman"/>
          <w:sz w:val="24"/>
          <w:szCs w:val="24"/>
        </w:rPr>
        <w:t xml:space="preserve"> after</w:t>
      </w:r>
      <w:r w:rsidR="00CB4DB7">
        <w:rPr>
          <w:rFonts w:ascii="Times New Roman" w:hAnsi="Times New Roman" w:cs="Times New Roman"/>
          <w:sz w:val="24"/>
          <w:szCs w:val="24"/>
        </w:rPr>
        <w:t xml:space="preserve"> their</w:t>
      </w:r>
      <w:r w:rsidR="00FC6927">
        <w:rPr>
          <w:rFonts w:ascii="Times New Roman" w:hAnsi="Times New Roman" w:cs="Times New Roman"/>
          <w:sz w:val="24"/>
          <w:szCs w:val="24"/>
        </w:rPr>
        <w:t xml:space="preserve"> </w:t>
      </w:r>
      <w:r w:rsidR="00C04D21">
        <w:rPr>
          <w:rFonts w:ascii="Times New Roman" w:hAnsi="Times New Roman" w:cs="Times New Roman"/>
          <w:sz w:val="24"/>
          <w:szCs w:val="24"/>
        </w:rPr>
        <w:t>divergence</w:t>
      </w:r>
      <w:r w:rsidR="00CB4DB7">
        <w:rPr>
          <w:rFonts w:ascii="Times New Roman" w:hAnsi="Times New Roman" w:cs="Times New Roman"/>
          <w:sz w:val="24"/>
          <w:szCs w:val="24"/>
        </w:rPr>
        <w:t xml:space="preserve"> from domestic lineages</w:t>
      </w:r>
      <w:r w:rsidR="00C04D21">
        <w:rPr>
          <w:rFonts w:ascii="Times New Roman" w:hAnsi="Times New Roman" w:cs="Times New Roman"/>
          <w:sz w:val="24"/>
          <w:szCs w:val="24"/>
        </w:rPr>
        <w:t>. Function analyses suggest</w:t>
      </w:r>
      <w:r w:rsidR="000B3891">
        <w:rPr>
          <w:rFonts w:ascii="Times New Roman" w:hAnsi="Times New Roman" w:cs="Times New Roman"/>
          <w:sz w:val="24"/>
          <w:szCs w:val="24"/>
        </w:rPr>
        <w:t>ed</w:t>
      </w:r>
      <w:r w:rsidR="00C04D21">
        <w:rPr>
          <w:rFonts w:ascii="Times New Roman" w:hAnsi="Times New Roman" w:cs="Times New Roman"/>
          <w:sz w:val="24"/>
          <w:szCs w:val="24"/>
        </w:rPr>
        <w:t xml:space="preserve"> that</w:t>
      </w:r>
      <w:r w:rsidR="009F10EC">
        <w:rPr>
          <w:rFonts w:ascii="Times New Roman" w:hAnsi="Times New Roman" w:cs="Times New Roman"/>
          <w:sz w:val="24"/>
          <w:szCs w:val="24"/>
        </w:rPr>
        <w:t xml:space="preserve"> </w:t>
      </w:r>
      <w:r w:rsidR="006147E1">
        <w:rPr>
          <w:rFonts w:ascii="Times New Roman" w:hAnsi="Times New Roman" w:cs="Times New Roman"/>
          <w:sz w:val="24"/>
          <w:szCs w:val="24"/>
        </w:rPr>
        <w:t xml:space="preserve">those </w:t>
      </w:r>
      <w:r w:rsidR="00C04D21">
        <w:rPr>
          <w:rFonts w:ascii="Times New Roman" w:hAnsi="Times New Roman" w:cs="Times New Roman"/>
          <w:sz w:val="24"/>
          <w:szCs w:val="24"/>
        </w:rPr>
        <w:t>genes</w:t>
      </w:r>
      <w:r w:rsidR="009F10EC">
        <w:rPr>
          <w:rFonts w:ascii="Times New Roman" w:hAnsi="Times New Roman" w:cs="Times New Roman"/>
          <w:sz w:val="24"/>
          <w:szCs w:val="24"/>
        </w:rPr>
        <w:t xml:space="preserve"> </w:t>
      </w:r>
      <w:r w:rsidR="006147E1">
        <w:rPr>
          <w:rFonts w:ascii="Times New Roman" w:hAnsi="Times New Roman" w:cs="Times New Roman"/>
          <w:sz w:val="24"/>
          <w:szCs w:val="24"/>
        </w:rPr>
        <w:t xml:space="preserve">usually </w:t>
      </w:r>
      <w:r w:rsidR="00C04D21">
        <w:rPr>
          <w:rFonts w:ascii="Times New Roman" w:hAnsi="Times New Roman" w:cs="Times New Roman"/>
          <w:sz w:val="24"/>
          <w:szCs w:val="24"/>
        </w:rPr>
        <w:t>affecting</w:t>
      </w:r>
      <w:r w:rsidR="009411DF">
        <w:rPr>
          <w:rFonts w:ascii="Times New Roman" w:hAnsi="Times New Roman" w:cs="Times New Roman"/>
          <w:sz w:val="24"/>
          <w:szCs w:val="24"/>
        </w:rPr>
        <w:t xml:space="preserve"> organs development and energy metabolism </w:t>
      </w:r>
      <w:r w:rsidR="00C04D21">
        <w:rPr>
          <w:rFonts w:ascii="Times New Roman" w:hAnsi="Times New Roman" w:cs="Times New Roman"/>
          <w:sz w:val="24"/>
          <w:szCs w:val="24"/>
        </w:rPr>
        <w:t xml:space="preserve">that </w:t>
      </w:r>
      <w:r w:rsidR="009411DF">
        <w:rPr>
          <w:rFonts w:ascii="Times New Roman" w:hAnsi="Times New Roman" w:cs="Times New Roman"/>
          <w:sz w:val="24"/>
          <w:szCs w:val="24"/>
        </w:rPr>
        <w:t xml:space="preserve">may </w:t>
      </w:r>
      <w:r w:rsidR="00C04D21">
        <w:rPr>
          <w:rFonts w:ascii="Times New Roman" w:hAnsi="Times New Roman" w:cs="Times New Roman"/>
          <w:sz w:val="24"/>
          <w:szCs w:val="24"/>
        </w:rPr>
        <w:t>involving</w:t>
      </w:r>
      <w:r w:rsidR="009411DF">
        <w:rPr>
          <w:rFonts w:ascii="Times New Roman" w:hAnsi="Times New Roman" w:cs="Times New Roman"/>
          <w:sz w:val="24"/>
          <w:szCs w:val="24"/>
        </w:rPr>
        <w:t xml:space="preserve"> </w:t>
      </w:r>
      <w:r w:rsidR="00430929">
        <w:rPr>
          <w:rFonts w:ascii="Times New Roman" w:hAnsi="Times New Roman" w:cs="Times New Roman"/>
          <w:sz w:val="24"/>
          <w:szCs w:val="24"/>
        </w:rPr>
        <w:t>long-</w:t>
      </w:r>
      <w:r w:rsidR="00B2015D">
        <w:rPr>
          <w:rFonts w:ascii="Times New Roman" w:hAnsi="Times New Roman" w:cs="Times New Roman"/>
          <w:sz w:val="24"/>
          <w:szCs w:val="24"/>
        </w:rPr>
        <w:t>distance</w:t>
      </w:r>
      <w:r w:rsidR="00430929">
        <w:rPr>
          <w:rFonts w:ascii="Times New Roman" w:hAnsi="Times New Roman" w:cs="Times New Roman"/>
          <w:sz w:val="24"/>
          <w:szCs w:val="24"/>
        </w:rPr>
        <w:t xml:space="preserve"> flight ability. </w:t>
      </w:r>
      <w:r>
        <w:rPr>
          <w:rFonts w:ascii="Times New Roman" w:hAnsi="Times New Roman" w:cs="Times New Roman"/>
          <w:sz w:val="24"/>
          <w:szCs w:val="24"/>
        </w:rPr>
        <w:t>Further s</w:t>
      </w:r>
      <w:r>
        <w:rPr>
          <w:rFonts w:ascii="Times New Roman" w:hAnsi="Times New Roman" w:cs="Times New Roman" w:hint="eastAsia"/>
          <w:sz w:val="24"/>
          <w:szCs w:val="24"/>
        </w:rPr>
        <w:t xml:space="preserve">elective sweep analyses identified two genes associated with </w:t>
      </w:r>
      <w:r>
        <w:rPr>
          <w:rFonts w:ascii="Times New Roman" w:hAnsi="Times New Roman" w:cs="Times New Roman"/>
          <w:sz w:val="24"/>
          <w:szCs w:val="24"/>
        </w:rPr>
        <w:t>egg production and three genes related to feeding modulation being under</w:t>
      </w:r>
      <w:r>
        <w:rPr>
          <w:rFonts w:ascii="Times New Roman" w:hAnsi="Times New Roman" w:cs="Times New Roman" w:hint="eastAsia"/>
          <w:sz w:val="24"/>
          <w:szCs w:val="24"/>
        </w:rPr>
        <w:t xml:space="preserve"> selection</w:t>
      </w:r>
      <w:r w:rsidRPr="0003187D">
        <w:rPr>
          <w:rFonts w:ascii="Times New Roman" w:hAnsi="Times New Roman" w:cs="Times New Roman"/>
          <w:sz w:val="24"/>
          <w:szCs w:val="24"/>
        </w:rPr>
        <w:t xml:space="preserve"> </w:t>
      </w:r>
      <w:r>
        <w:rPr>
          <w:rFonts w:ascii="Times New Roman" w:hAnsi="Times New Roman" w:cs="Times New Roman"/>
          <w:sz w:val="24"/>
          <w:szCs w:val="24"/>
        </w:rPr>
        <w:t>in</w:t>
      </w:r>
      <w:r>
        <w:rPr>
          <w:rFonts w:ascii="Times New Roman" w:hAnsi="Times New Roman" w:cs="Times New Roman" w:hint="eastAsia"/>
          <w:sz w:val="24"/>
          <w:szCs w:val="24"/>
        </w:rPr>
        <w:t xml:space="preserve"> domestic ducks.</w:t>
      </w:r>
      <w:r w:rsidR="004C585B">
        <w:rPr>
          <w:rFonts w:ascii="Times New Roman" w:hAnsi="Times New Roman" w:cs="Times New Roman"/>
          <w:sz w:val="24"/>
          <w:szCs w:val="24"/>
        </w:rPr>
        <w:t xml:space="preserve"> </w:t>
      </w:r>
      <w:r w:rsidR="00823800">
        <w:rPr>
          <w:rFonts w:ascii="Times New Roman" w:hAnsi="Times New Roman" w:cs="Times New Roman"/>
          <w:sz w:val="24"/>
          <w:szCs w:val="24"/>
        </w:rPr>
        <w:t xml:space="preserve">These analyses unravel a distinct evolutionary pattern of ducks and </w:t>
      </w:r>
      <w:r w:rsidR="0003187D">
        <w:rPr>
          <w:rFonts w:ascii="Times New Roman" w:hAnsi="Times New Roman" w:cs="Times New Roman"/>
          <w:sz w:val="24"/>
          <w:szCs w:val="24"/>
        </w:rPr>
        <w:t>two wild duck</w:t>
      </w:r>
      <w:r w:rsidR="00823800">
        <w:rPr>
          <w:rFonts w:ascii="Times New Roman" w:hAnsi="Times New Roman" w:cs="Times New Roman"/>
          <w:sz w:val="24"/>
          <w:szCs w:val="24"/>
        </w:rPr>
        <w:t xml:space="preserve"> </w:t>
      </w:r>
      <w:r w:rsidR="00823800" w:rsidRPr="00AD3693">
        <w:rPr>
          <w:rFonts w:ascii="Times New Roman" w:hAnsi="Times New Roman" w:cs="Times New Roman"/>
          <w:i/>
          <w:sz w:val="24"/>
          <w:szCs w:val="24"/>
        </w:rPr>
        <w:t>de</w:t>
      </w:r>
      <w:r w:rsidR="009C68C7">
        <w:rPr>
          <w:rFonts w:ascii="Times New Roman" w:hAnsi="Times New Roman" w:cs="Times New Roman"/>
          <w:i/>
          <w:sz w:val="24"/>
          <w:szCs w:val="24"/>
        </w:rPr>
        <w:t xml:space="preserve"> </w:t>
      </w:r>
      <w:r w:rsidR="00823800" w:rsidRPr="00AD3693">
        <w:rPr>
          <w:rFonts w:ascii="Times New Roman" w:hAnsi="Times New Roman" w:cs="Times New Roman"/>
          <w:i/>
          <w:sz w:val="24"/>
          <w:szCs w:val="24"/>
        </w:rPr>
        <w:t>novo</w:t>
      </w:r>
      <w:r w:rsidR="00823800">
        <w:rPr>
          <w:rFonts w:ascii="Times New Roman" w:hAnsi="Times New Roman" w:cs="Times New Roman"/>
          <w:sz w:val="24"/>
          <w:szCs w:val="24"/>
        </w:rPr>
        <w:t xml:space="preserve"> genomes</w:t>
      </w:r>
      <w:r w:rsidR="003C0B97">
        <w:rPr>
          <w:rFonts w:ascii="Times New Roman" w:hAnsi="Times New Roman" w:cs="Times New Roman"/>
          <w:sz w:val="24"/>
          <w:szCs w:val="24"/>
        </w:rPr>
        <w:t xml:space="preserve"> </w:t>
      </w:r>
      <w:r w:rsidR="003C0B97">
        <w:rPr>
          <w:rFonts w:ascii="Times New Roman" w:hAnsi="Times New Roman" w:cs="Times New Roman" w:hint="eastAsia"/>
          <w:sz w:val="24"/>
          <w:szCs w:val="24"/>
        </w:rPr>
        <w:t>also</w:t>
      </w:r>
      <w:r w:rsidR="00823800">
        <w:rPr>
          <w:rFonts w:ascii="Times New Roman" w:hAnsi="Times New Roman" w:cs="Times New Roman"/>
          <w:sz w:val="24"/>
          <w:szCs w:val="24"/>
        </w:rPr>
        <w:t xml:space="preserve"> </w:t>
      </w:r>
      <w:r w:rsidR="00823800">
        <w:rPr>
          <w:rFonts w:ascii="Times New Roman" w:hAnsi="Times New Roman" w:cs="Times New Roman" w:hint="eastAsia"/>
          <w:sz w:val="24"/>
          <w:szCs w:val="24"/>
        </w:rPr>
        <w:t xml:space="preserve">provide a </w:t>
      </w:r>
      <w:r w:rsidR="00823800">
        <w:rPr>
          <w:rFonts w:ascii="Times New Roman" w:hAnsi="Times New Roman" w:cs="Times New Roman"/>
          <w:sz w:val="24"/>
          <w:szCs w:val="24"/>
        </w:rPr>
        <w:t xml:space="preserve">novel </w:t>
      </w:r>
      <w:r w:rsidR="00823800">
        <w:rPr>
          <w:rFonts w:ascii="Times New Roman" w:hAnsi="Times New Roman" w:cs="Times New Roman" w:hint="eastAsia"/>
          <w:sz w:val="24"/>
          <w:szCs w:val="24"/>
        </w:rPr>
        <w:t xml:space="preserve">resource </w:t>
      </w:r>
      <w:r w:rsidR="0003187D">
        <w:rPr>
          <w:rFonts w:ascii="Times New Roman" w:hAnsi="Times New Roman" w:cs="Times New Roman"/>
          <w:sz w:val="24"/>
          <w:szCs w:val="24"/>
        </w:rPr>
        <w:t>for</w:t>
      </w:r>
      <w:r w:rsidR="00823800">
        <w:rPr>
          <w:rFonts w:ascii="Times New Roman" w:hAnsi="Times New Roman" w:cs="Times New Roman" w:hint="eastAsia"/>
          <w:sz w:val="24"/>
          <w:szCs w:val="24"/>
        </w:rPr>
        <w:t xml:space="preserve"> speciation study.</w:t>
      </w:r>
    </w:p>
    <w:p w14:paraId="13B32B47" w14:textId="15F8FC35" w:rsidR="004738C9" w:rsidRPr="00416ADB" w:rsidRDefault="00416ADB" w:rsidP="00416ADB">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64F29097" w14:textId="77777777" w:rsidR="004A3B10" w:rsidRDefault="004A3B10" w:rsidP="004A3B10">
      <w:pPr>
        <w:autoSpaceDE w:val="0"/>
        <w:autoSpaceDN w:val="0"/>
        <w:adjustRightInd w:val="0"/>
        <w:spacing w:line="480" w:lineRule="auto"/>
        <w:rPr>
          <w:rFonts w:ascii="Times New Roman" w:hAnsi="Times New Roman" w:cs="Times New Roman"/>
          <w:b/>
          <w:sz w:val="24"/>
          <w:szCs w:val="24"/>
        </w:rPr>
      </w:pPr>
      <w:r w:rsidRPr="004C585B">
        <w:rPr>
          <w:rFonts w:ascii="Times New Roman" w:hAnsi="Times New Roman" w:cs="Times New Roman"/>
          <w:b/>
          <w:sz w:val="24"/>
          <w:szCs w:val="24"/>
        </w:rPr>
        <w:lastRenderedPageBreak/>
        <w:t>Significance</w:t>
      </w:r>
    </w:p>
    <w:p w14:paraId="48A1DBA1" w14:textId="7E1A8B59" w:rsidR="004A3B10" w:rsidRPr="004C585B" w:rsidRDefault="004A3B10" w:rsidP="004A3B10">
      <w:pPr>
        <w:autoSpaceDE w:val="0"/>
        <w:autoSpaceDN w:val="0"/>
        <w:adjustRightInd w:val="0"/>
        <w:spacing w:line="480" w:lineRule="auto"/>
        <w:rPr>
          <w:rFonts w:ascii="Times New Roman" w:hAnsi="Times New Roman" w:cs="Times New Roman"/>
          <w:sz w:val="24"/>
          <w:szCs w:val="24"/>
        </w:rPr>
      </w:pPr>
      <w:r w:rsidRPr="004C585B">
        <w:rPr>
          <w:rFonts w:ascii="Times New Roman" w:hAnsi="Times New Roman" w:cs="Times New Roman"/>
          <w:sz w:val="24"/>
          <w:szCs w:val="24"/>
        </w:rPr>
        <w:t xml:space="preserve">Recently, many </w:t>
      </w:r>
      <w:proofErr w:type="spellStart"/>
      <w:r>
        <w:rPr>
          <w:rFonts w:ascii="Times New Roman" w:hAnsi="Times New Roman" w:cs="Times New Roman"/>
          <w:sz w:val="24"/>
          <w:szCs w:val="24"/>
        </w:rPr>
        <w:t>research</w:t>
      </w:r>
      <w:r w:rsidR="005A6E64">
        <w:rPr>
          <w:rFonts w:ascii="Times New Roman" w:hAnsi="Times New Roman" w:cs="Times New Roman"/>
          <w:sz w:val="24"/>
          <w:szCs w:val="24"/>
        </w:rPr>
        <w:t>e</w:t>
      </w:r>
      <w:r w:rsidR="005A6E64">
        <w:rPr>
          <w:rFonts w:ascii="Times New Roman" w:hAnsi="Times New Roman" w:cs="Times New Roman" w:hint="eastAsia"/>
          <w:sz w:val="24"/>
          <w:szCs w:val="24"/>
        </w:rPr>
        <w:t>s</w:t>
      </w:r>
      <w:proofErr w:type="spellEnd"/>
      <w:r w:rsidRPr="004C585B">
        <w:rPr>
          <w:rFonts w:ascii="Times New Roman" w:hAnsi="Times New Roman" w:cs="Times New Roman"/>
          <w:sz w:val="24"/>
          <w:szCs w:val="24"/>
        </w:rPr>
        <w:t xml:space="preserve"> have found that traditional domestication hypothesis is incompatible with genetic data. Moreover, why those domestic animals been domesticated and does the remarkable phenotypic variations between domestic and its closest wild relatives just mainly caused by domestic's genetic adaptations to human environment? For example, does domestic duck loss flight and migration ability during domestic process? Through reveal the evolutionary history of ducks, we demonstrate that both the traditional hypotheses on duck domestication are incompatible with our data. Instead, there is a very longer divergence time between wild and domestic ducks, longer than the divergence time between mallard and spot-billed duck. The comparison between domestication and speciation process are also informative for understanding the genetic basis of biodiversity</w:t>
      </w:r>
    </w:p>
    <w:p w14:paraId="5434DD8C" w14:textId="5B84359A" w:rsidR="003463A6" w:rsidRDefault="00BF653E">
      <w:pPr>
        <w:spacing w:line="480" w:lineRule="auto"/>
        <w:rPr>
          <w:rFonts w:ascii="Times New Roman" w:hAnsi="Times New Roman" w:cs="Times New Roman"/>
          <w:b/>
          <w:sz w:val="24"/>
          <w:szCs w:val="24"/>
        </w:rPr>
      </w:pPr>
      <w:r>
        <w:rPr>
          <w:rFonts w:ascii="Times New Roman" w:hAnsi="Times New Roman" w:cs="Times New Roman"/>
          <w:b/>
          <w:sz w:val="24"/>
          <w:szCs w:val="24"/>
        </w:rPr>
        <w:t>Introduction</w:t>
      </w:r>
    </w:p>
    <w:p w14:paraId="35A73800" w14:textId="62485263" w:rsidR="00541165" w:rsidRDefault="00541165" w:rsidP="00194533">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As two major concern</w:t>
      </w:r>
      <w:r w:rsidR="00C225C6">
        <w:rPr>
          <w:rFonts w:ascii="Times New Roman" w:hAnsi="Times New Roman" w:cs="Times New Roman"/>
          <w:sz w:val="24"/>
          <w:szCs w:val="24"/>
        </w:rPr>
        <w:t>s</w:t>
      </w:r>
      <w:r>
        <w:rPr>
          <w:rFonts w:ascii="Times New Roman" w:hAnsi="Times New Roman" w:cs="Times New Roman" w:hint="eastAsia"/>
          <w:sz w:val="24"/>
          <w:szCs w:val="24"/>
        </w:rPr>
        <w:t xml:space="preserve"> of evolutionary study, </w:t>
      </w:r>
      <w:r w:rsidR="00424F5E">
        <w:rPr>
          <w:rFonts w:ascii="Times New Roman" w:hAnsi="Times New Roman" w:cs="Times New Roman" w:hint="eastAsia"/>
          <w:sz w:val="24"/>
          <w:szCs w:val="24"/>
        </w:rPr>
        <w:t>both</w:t>
      </w:r>
      <w:r w:rsidR="00424F5E">
        <w:rPr>
          <w:rFonts w:ascii="Times New Roman" w:hAnsi="Times New Roman" w:cs="Times New Roman"/>
          <w:sz w:val="24"/>
          <w:szCs w:val="24"/>
        </w:rPr>
        <w:t xml:space="preserve"> </w:t>
      </w:r>
      <w:r>
        <w:rPr>
          <w:rFonts w:ascii="Times New Roman" w:hAnsi="Times New Roman" w:cs="Times New Roman"/>
          <w:sz w:val="24"/>
          <w:szCs w:val="24"/>
        </w:rPr>
        <w:t xml:space="preserve">domestication </w:t>
      </w:r>
      <w:r>
        <w:rPr>
          <w:rFonts w:ascii="Times New Roman" w:hAnsi="Times New Roman" w:cs="Times New Roman" w:hint="eastAsia"/>
          <w:sz w:val="24"/>
          <w:szCs w:val="24"/>
        </w:rPr>
        <w:t xml:space="preserve">and speciation (or population divergence) benefited </w:t>
      </w:r>
      <w:r w:rsidR="00424F5E">
        <w:rPr>
          <w:rFonts w:ascii="Times New Roman" w:hAnsi="Times New Roman" w:cs="Times New Roman" w:hint="eastAsia"/>
          <w:sz w:val="24"/>
          <w:szCs w:val="24"/>
        </w:rPr>
        <w:t>f</w:t>
      </w:r>
      <w:r w:rsidR="00424F5E">
        <w:rPr>
          <w:rFonts w:ascii="Times New Roman" w:hAnsi="Times New Roman" w:cs="Times New Roman"/>
          <w:sz w:val="24"/>
          <w:szCs w:val="24"/>
        </w:rPr>
        <w:t>rom</w:t>
      </w:r>
      <w:r>
        <w:rPr>
          <w:rFonts w:ascii="Times New Roman" w:hAnsi="Times New Roman" w:cs="Times New Roman" w:hint="eastAsia"/>
          <w:sz w:val="24"/>
          <w:szCs w:val="24"/>
        </w:rPr>
        <w:t xml:space="preserve"> the advance of sequencing technology</w:t>
      </w:r>
      <w:r w:rsidR="0052132E">
        <w:rPr>
          <w:rFonts w:ascii="Times New Roman" w:hAnsi="Times New Roman" w:cs="Times New Roman"/>
          <w:sz w:val="24"/>
          <w:szCs w:val="24"/>
        </w:rPr>
        <w:fldChar w:fldCharType="begin">
          <w:fldData xml:space="preserve">a2V5d29yZD5HZW5vbWljczwva2V5d29yZD48a2V5d29yZD5NYWxlPC9rZXl3b3JkPjxrZXl3b3Jk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PEVuZE5vdGU+PENpdGU+PEF1dGhvcj5TZWVoYXVzZW48L0F1dGhvcj48WWVhcj4yMDE0PC9ZZWFy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==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5A6E64">
        <w:rPr>
          <w:rFonts w:ascii="Times New Roman" w:hAnsi="Times New Roman" w:cs="Times New Roman"/>
          <w:sz w:val="24"/>
          <w:szCs w:val="24"/>
        </w:rPr>
        <w:fldChar w:fldCharType="begin">
          <w:fldData xml:space="preserve">a2V5d29yZD5HZW5vbWljczwva2V5d29yZD48a2V5d29yZD5NYWxlPC9rZXl3b3JkPjxrZXl3b3Jk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52132E">
        <w:rPr>
          <w:rFonts w:ascii="Times New Roman" w:hAnsi="Times New Roman" w:cs="Times New Roman"/>
          <w:sz w:val="24"/>
          <w:szCs w:val="24"/>
        </w:rPr>
      </w:r>
      <w:r w:rsidR="0052132E">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4" w:tooltip="Andersson, 2001 #113" w:history="1">
        <w:r w:rsidR="005A6E64">
          <w:rPr>
            <w:rFonts w:ascii="Times New Roman" w:hAnsi="Times New Roman" w:cs="Times New Roman"/>
            <w:noProof/>
            <w:sz w:val="24"/>
            <w:szCs w:val="24"/>
          </w:rPr>
          <w:t>Andersson, 2001</w:t>
        </w:r>
      </w:hyperlink>
      <w:r w:rsidR="005A6E64">
        <w:rPr>
          <w:rFonts w:ascii="Times New Roman" w:hAnsi="Times New Roman" w:cs="Times New Roman"/>
          <w:noProof/>
          <w:sz w:val="24"/>
          <w:szCs w:val="24"/>
        </w:rPr>
        <w:t xml:space="preserve">; </w:t>
      </w:r>
      <w:hyperlink w:anchor="_ENREF_5" w:tooltip="Axelsson, 2013 #5" w:history="1">
        <w:r w:rsidR="005A6E64">
          <w:rPr>
            <w:rFonts w:ascii="Times New Roman" w:hAnsi="Times New Roman" w:cs="Times New Roman"/>
            <w:noProof/>
            <w:sz w:val="24"/>
            <w:szCs w:val="24"/>
          </w:rPr>
          <w:t>Axelsson et al., 2013</w:t>
        </w:r>
      </w:hyperlink>
      <w:r w:rsidR="005A6E64">
        <w:rPr>
          <w:rFonts w:ascii="Times New Roman" w:hAnsi="Times New Roman" w:cs="Times New Roman"/>
          <w:noProof/>
          <w:sz w:val="24"/>
          <w:szCs w:val="24"/>
        </w:rPr>
        <w:t xml:space="preserve">; </w:t>
      </w:r>
      <w:hyperlink w:anchor="_ENREF_8" w:tooltip="Burri, 2015 #12" w:history="1">
        <w:r w:rsidR="005A6E64">
          <w:rPr>
            <w:rFonts w:ascii="Times New Roman" w:hAnsi="Times New Roman" w:cs="Times New Roman"/>
            <w:noProof/>
            <w:sz w:val="24"/>
            <w:szCs w:val="24"/>
          </w:rPr>
          <w:t>Burri et al., 2015</w:t>
        </w:r>
      </w:hyperlink>
      <w:r w:rsidR="005A6E64">
        <w:rPr>
          <w:rFonts w:ascii="Times New Roman" w:hAnsi="Times New Roman" w:cs="Times New Roman"/>
          <w:noProof/>
          <w:sz w:val="24"/>
          <w:szCs w:val="24"/>
        </w:rPr>
        <w:t xml:space="preserve">; </w:t>
      </w:r>
      <w:hyperlink w:anchor="_ENREF_9" w:tooltip="Carneiro, 2014 #13" w:history="1">
        <w:r w:rsidR="005A6E64">
          <w:rPr>
            <w:rFonts w:ascii="Times New Roman" w:hAnsi="Times New Roman" w:cs="Times New Roman"/>
            <w:noProof/>
            <w:sz w:val="24"/>
            <w:szCs w:val="24"/>
          </w:rPr>
          <w:t>Carneiro et al., 2014</w:t>
        </w:r>
      </w:hyperlink>
      <w:r w:rsidR="005A6E64">
        <w:rPr>
          <w:rFonts w:ascii="Times New Roman" w:hAnsi="Times New Roman" w:cs="Times New Roman"/>
          <w:noProof/>
          <w:sz w:val="24"/>
          <w:szCs w:val="24"/>
        </w:rPr>
        <w:t xml:space="preserve">; </w:t>
      </w:r>
      <w:hyperlink w:anchor="_ENREF_14" w:tooltip="Ellegren, 2012 #15" w:history="1">
        <w:r w:rsidR="005A6E64">
          <w:rPr>
            <w:rFonts w:ascii="Times New Roman" w:hAnsi="Times New Roman" w:cs="Times New Roman"/>
            <w:noProof/>
            <w:sz w:val="24"/>
            <w:szCs w:val="24"/>
          </w:rPr>
          <w:t>Ellegren et al., 2012</w:t>
        </w:r>
      </w:hyperlink>
      <w:r w:rsidR="005A6E64">
        <w:rPr>
          <w:rFonts w:ascii="Times New Roman" w:hAnsi="Times New Roman" w:cs="Times New Roman"/>
          <w:noProof/>
          <w:sz w:val="24"/>
          <w:szCs w:val="24"/>
        </w:rPr>
        <w:t xml:space="preserve">; </w:t>
      </w:r>
      <w:hyperlink w:anchor="_ENREF_16" w:tooltip="Frantz, 2015 #114" w:history="1">
        <w:r w:rsidR="005A6E64">
          <w:rPr>
            <w:rFonts w:ascii="Times New Roman" w:hAnsi="Times New Roman" w:cs="Times New Roman"/>
            <w:noProof/>
            <w:sz w:val="24"/>
            <w:szCs w:val="24"/>
          </w:rPr>
          <w:t>Frantz et al., 2015</w:t>
        </w:r>
      </w:hyperlink>
      <w:r w:rsidR="005A6E64">
        <w:rPr>
          <w:rFonts w:ascii="Times New Roman" w:hAnsi="Times New Roman" w:cs="Times New Roman"/>
          <w:noProof/>
          <w:sz w:val="24"/>
          <w:szCs w:val="24"/>
        </w:rPr>
        <w:t xml:space="preserve">; </w:t>
      </w:r>
      <w:hyperlink w:anchor="_ENREF_43" w:tooltip="Rubin, 2012 #67" w:history="1">
        <w:r w:rsidR="005A6E64">
          <w:rPr>
            <w:rFonts w:ascii="Times New Roman" w:hAnsi="Times New Roman" w:cs="Times New Roman"/>
            <w:noProof/>
            <w:sz w:val="24"/>
            <w:szCs w:val="24"/>
          </w:rPr>
          <w:t>Rubin et al., 2012</w:t>
        </w:r>
      </w:hyperlink>
      <w:r w:rsidR="005A6E64">
        <w:rPr>
          <w:rFonts w:ascii="Times New Roman" w:hAnsi="Times New Roman" w:cs="Times New Roman"/>
          <w:noProof/>
          <w:sz w:val="24"/>
          <w:szCs w:val="24"/>
        </w:rPr>
        <w:t xml:space="preserve">; </w:t>
      </w:r>
      <w:hyperlink w:anchor="_ENREF_44" w:tooltip="Rubin, 2010 #34" w:history="1">
        <w:r w:rsidR="005A6E64">
          <w:rPr>
            <w:rFonts w:ascii="Times New Roman" w:hAnsi="Times New Roman" w:cs="Times New Roman"/>
            <w:noProof/>
            <w:sz w:val="24"/>
            <w:szCs w:val="24"/>
          </w:rPr>
          <w:t>Rubin et al., 2010</w:t>
        </w:r>
      </w:hyperlink>
      <w:r w:rsidR="005A6E64">
        <w:rPr>
          <w:rFonts w:ascii="Times New Roman" w:hAnsi="Times New Roman" w:cs="Times New Roman"/>
          <w:noProof/>
          <w:sz w:val="24"/>
          <w:szCs w:val="24"/>
        </w:rPr>
        <w:t xml:space="preserve">; </w:t>
      </w:r>
      <w:hyperlink w:anchor="_ENREF_48" w:tooltip="Seehausen, 2014 #36" w:history="1">
        <w:r w:rsidR="005A6E64">
          <w:rPr>
            <w:rFonts w:ascii="Times New Roman" w:hAnsi="Times New Roman" w:cs="Times New Roman"/>
            <w:noProof/>
            <w:sz w:val="24"/>
            <w:szCs w:val="24"/>
          </w:rPr>
          <w:t>Seehausen et al., 2014</w:t>
        </w:r>
      </w:hyperlink>
      <w:r w:rsidR="005A6E64">
        <w:rPr>
          <w:rFonts w:ascii="Times New Roman" w:hAnsi="Times New Roman" w:cs="Times New Roman"/>
          <w:noProof/>
          <w:sz w:val="24"/>
          <w:szCs w:val="24"/>
        </w:rPr>
        <w:t>)</w:t>
      </w:r>
      <w:r w:rsidR="0052132E">
        <w:rPr>
          <w:rFonts w:ascii="Times New Roman" w:hAnsi="Times New Roman" w:cs="Times New Roman"/>
          <w:sz w:val="24"/>
          <w:szCs w:val="24"/>
        </w:rPr>
        <w:fldChar w:fldCharType="end"/>
      </w:r>
      <w:r>
        <w:rPr>
          <w:rFonts w:ascii="Times New Roman" w:hAnsi="Times New Roman" w:cs="Times New Roman" w:hint="eastAsia"/>
          <w:sz w:val="24"/>
          <w:szCs w:val="24"/>
        </w:rPr>
        <w:t xml:space="preserve">. </w:t>
      </w:r>
      <w:r>
        <w:rPr>
          <w:rFonts w:ascii="Times New Roman" w:hAnsi="Times New Roman" w:cs="Times New Roman"/>
          <w:sz w:val="24"/>
          <w:szCs w:val="24"/>
        </w:rPr>
        <w:t xml:space="preserve">The </w:t>
      </w:r>
      <w:r>
        <w:rPr>
          <w:rFonts w:ascii="Times New Roman" w:hAnsi="Times New Roman" w:cs="Times New Roman" w:hint="eastAsia"/>
          <w:sz w:val="24"/>
          <w:szCs w:val="24"/>
        </w:rPr>
        <w:t xml:space="preserve">genome assembly and characterizing of genetic variation </w:t>
      </w:r>
      <w:r w:rsidR="00CC0EFB">
        <w:rPr>
          <w:rFonts w:ascii="Times New Roman" w:hAnsi="Times New Roman" w:cs="Times New Roman"/>
          <w:sz w:val="24"/>
          <w:szCs w:val="24"/>
        </w:rPr>
        <w:t>in</w:t>
      </w:r>
      <w:r>
        <w:rPr>
          <w:rFonts w:ascii="Times New Roman" w:hAnsi="Times New Roman" w:cs="Times New Roman" w:hint="eastAsia"/>
          <w:sz w:val="24"/>
          <w:szCs w:val="24"/>
        </w:rPr>
        <w:t xml:space="preserve"> many domestic and wild animal</w:t>
      </w:r>
      <w:r w:rsidR="00CC0EFB">
        <w:rPr>
          <w:rFonts w:ascii="Times New Roman" w:hAnsi="Times New Roman" w:cs="Times New Roman"/>
          <w:sz w:val="24"/>
          <w:szCs w:val="24"/>
        </w:rPr>
        <w:t>s</w:t>
      </w:r>
      <w:r>
        <w:rPr>
          <w:rFonts w:ascii="Times New Roman" w:hAnsi="Times New Roman" w:cs="Times New Roman" w:hint="eastAsia"/>
          <w:sz w:val="24"/>
          <w:szCs w:val="24"/>
        </w:rPr>
        <w:t xml:space="preserve"> have </w:t>
      </w:r>
      <w:r w:rsidR="00DA4F8C">
        <w:rPr>
          <w:rFonts w:ascii="Times New Roman" w:hAnsi="Times New Roman" w:cs="Times New Roman"/>
          <w:sz w:val="24"/>
          <w:szCs w:val="24"/>
        </w:rPr>
        <w:t>facilitated</w:t>
      </w:r>
      <w:r w:rsidR="00374F29">
        <w:rPr>
          <w:rFonts w:ascii="Times New Roman" w:hAnsi="Times New Roman" w:cs="Times New Roman"/>
          <w:sz w:val="24"/>
          <w:szCs w:val="24"/>
        </w:rPr>
        <w:t xml:space="preserve"> </w:t>
      </w:r>
      <w:r w:rsidR="00DA4F8C">
        <w:rPr>
          <w:rFonts w:ascii="Times New Roman" w:hAnsi="Times New Roman" w:cs="Times New Roman"/>
          <w:sz w:val="24"/>
          <w:szCs w:val="24"/>
        </w:rPr>
        <w:t>the revealing of</w:t>
      </w:r>
      <w:r>
        <w:rPr>
          <w:rFonts w:ascii="Times New Roman" w:hAnsi="Times New Roman" w:cs="Times New Roman" w:hint="eastAsia"/>
          <w:sz w:val="24"/>
          <w:szCs w:val="24"/>
        </w:rPr>
        <w:t xml:space="preserve"> the</w:t>
      </w:r>
      <w:r w:rsidR="00CC0EFB">
        <w:rPr>
          <w:rFonts w:ascii="Times New Roman" w:hAnsi="Times New Roman" w:cs="Times New Roman"/>
          <w:sz w:val="24"/>
          <w:szCs w:val="24"/>
        </w:rPr>
        <w:t>ir</w:t>
      </w:r>
      <w:r>
        <w:rPr>
          <w:rFonts w:ascii="Times New Roman" w:hAnsi="Times New Roman" w:cs="Times New Roman" w:hint="eastAsia"/>
          <w:sz w:val="24"/>
          <w:szCs w:val="24"/>
        </w:rPr>
        <w:t xml:space="preserve"> complex demographic history, which </w:t>
      </w:r>
      <w:r w:rsidR="00CC0EFB">
        <w:rPr>
          <w:rFonts w:ascii="Times New Roman" w:hAnsi="Times New Roman" w:cs="Times New Roman"/>
          <w:sz w:val="24"/>
          <w:szCs w:val="24"/>
        </w:rPr>
        <w:t>provides</w:t>
      </w:r>
      <w:r>
        <w:rPr>
          <w:rFonts w:ascii="Times New Roman" w:hAnsi="Times New Roman" w:cs="Times New Roman" w:hint="eastAsia"/>
          <w:sz w:val="24"/>
          <w:szCs w:val="24"/>
        </w:rPr>
        <w:t xml:space="preserve"> profound knowledge</w:t>
      </w:r>
      <w:r w:rsidR="00061222">
        <w:rPr>
          <w:rFonts w:ascii="Times New Roman" w:hAnsi="Times New Roman" w:cs="Times New Roman"/>
          <w:sz w:val="24"/>
          <w:szCs w:val="24"/>
        </w:rPr>
        <w:t>s</w:t>
      </w:r>
      <w:r>
        <w:rPr>
          <w:rFonts w:ascii="Times New Roman" w:hAnsi="Times New Roman" w:cs="Times New Roman" w:hint="eastAsia"/>
          <w:sz w:val="24"/>
          <w:szCs w:val="24"/>
        </w:rPr>
        <w:t xml:space="preserve"> </w:t>
      </w:r>
      <w:r w:rsidR="00CC0EFB">
        <w:rPr>
          <w:rFonts w:ascii="Times New Roman" w:hAnsi="Times New Roman" w:cs="Times New Roman"/>
          <w:sz w:val="24"/>
          <w:szCs w:val="24"/>
        </w:rPr>
        <w:t>for</w:t>
      </w:r>
      <w:r>
        <w:rPr>
          <w:rFonts w:ascii="Times New Roman" w:hAnsi="Times New Roman" w:cs="Times New Roman" w:hint="eastAsia"/>
          <w:sz w:val="24"/>
          <w:szCs w:val="24"/>
        </w:rPr>
        <w:t xml:space="preserve"> both domestication and speciation</w:t>
      </w:r>
      <w:r w:rsidR="00CC0EFB">
        <w:rPr>
          <w:rFonts w:ascii="Times New Roman" w:hAnsi="Times New Roman" w:cs="Times New Roman"/>
          <w:sz w:val="24"/>
          <w:szCs w:val="24"/>
        </w:rPr>
        <w:t xml:space="preserve"> studies </w:t>
      </w:r>
      <w:r w:rsidR="00B14026">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MjAxMzwvWWVhcj48UmVjTnVtPjY0PC9SZWNOdW0+PERpc3BsYXlUZXh0PihDYXJuZWlybyBldCBh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MjAxMzwvWWVhcj48UmVjTnVtPjY0PC9SZWNOdW0+PERpc3BsYXlUZXh0PihDYXJuZWlybyBldCBh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B14026">
        <w:rPr>
          <w:rFonts w:ascii="Times New Roman" w:hAnsi="Times New Roman" w:cs="Times New Roman"/>
          <w:sz w:val="24"/>
          <w:szCs w:val="24"/>
        </w:rPr>
      </w:r>
      <w:r w:rsidR="00B14026">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9" w:tooltip="Carneiro, 2014 #13" w:history="1">
        <w:r w:rsidR="005A6E64">
          <w:rPr>
            <w:rFonts w:ascii="Times New Roman" w:hAnsi="Times New Roman" w:cs="Times New Roman"/>
            <w:noProof/>
            <w:sz w:val="24"/>
            <w:szCs w:val="24"/>
          </w:rPr>
          <w:t>Carneiro et al., 2014</w:t>
        </w:r>
      </w:hyperlink>
      <w:r w:rsidR="005A6E64">
        <w:rPr>
          <w:rFonts w:ascii="Times New Roman" w:hAnsi="Times New Roman" w:cs="Times New Roman"/>
          <w:noProof/>
          <w:sz w:val="24"/>
          <w:szCs w:val="24"/>
        </w:rPr>
        <w:t xml:space="preserve">; </w:t>
      </w:r>
      <w:hyperlink w:anchor="_ENREF_16" w:tooltip="Frantz, 2015 #114" w:history="1">
        <w:r w:rsidR="005A6E64">
          <w:rPr>
            <w:rFonts w:ascii="Times New Roman" w:hAnsi="Times New Roman" w:cs="Times New Roman"/>
            <w:noProof/>
            <w:sz w:val="24"/>
            <w:szCs w:val="24"/>
          </w:rPr>
          <w:t>Frantz et al., 2015</w:t>
        </w:r>
      </w:hyperlink>
      <w:r w:rsidR="005A6E64">
        <w:rPr>
          <w:rFonts w:ascii="Times New Roman" w:hAnsi="Times New Roman" w:cs="Times New Roman"/>
          <w:noProof/>
          <w:sz w:val="24"/>
          <w:szCs w:val="24"/>
        </w:rPr>
        <w:t xml:space="preserve">; </w:t>
      </w:r>
      <w:hyperlink w:anchor="_ENREF_36" w:tooltip="Nadachowska-Brzyska, 2013 #64" w:history="1">
        <w:r w:rsidR="005A6E64">
          <w:rPr>
            <w:rFonts w:ascii="Times New Roman" w:hAnsi="Times New Roman" w:cs="Times New Roman"/>
            <w:noProof/>
            <w:sz w:val="24"/>
            <w:szCs w:val="24"/>
          </w:rPr>
          <w:t>Nadachowska-Brzyska et al., 2013</w:t>
        </w:r>
      </w:hyperlink>
      <w:r w:rsidR="005A6E64">
        <w:rPr>
          <w:rFonts w:ascii="Times New Roman" w:hAnsi="Times New Roman" w:cs="Times New Roman"/>
          <w:noProof/>
          <w:sz w:val="24"/>
          <w:szCs w:val="24"/>
        </w:rPr>
        <w:t xml:space="preserve">; </w:t>
      </w:r>
      <w:hyperlink w:anchor="_ENREF_43" w:tooltip="Rubin, 2012 #67" w:history="1">
        <w:r w:rsidR="005A6E64">
          <w:rPr>
            <w:rFonts w:ascii="Times New Roman" w:hAnsi="Times New Roman" w:cs="Times New Roman"/>
            <w:noProof/>
            <w:sz w:val="24"/>
            <w:szCs w:val="24"/>
          </w:rPr>
          <w:t>Rubin et al., 2012</w:t>
        </w:r>
      </w:hyperlink>
      <w:r w:rsidR="005A6E64">
        <w:rPr>
          <w:rFonts w:ascii="Times New Roman" w:hAnsi="Times New Roman" w:cs="Times New Roman"/>
          <w:noProof/>
          <w:sz w:val="24"/>
          <w:szCs w:val="24"/>
        </w:rPr>
        <w:t>)</w:t>
      </w:r>
      <w:r w:rsidR="00B14026">
        <w:rPr>
          <w:rFonts w:ascii="Times New Roman" w:hAnsi="Times New Roman" w:cs="Times New Roman"/>
          <w:sz w:val="24"/>
          <w:szCs w:val="24"/>
        </w:rPr>
        <w:fldChar w:fldCharType="end"/>
      </w:r>
      <w:r>
        <w:rPr>
          <w:rFonts w:ascii="Times New Roman" w:hAnsi="Times New Roman" w:cs="Times New Roman" w:hint="eastAsia"/>
          <w:sz w:val="24"/>
          <w:szCs w:val="24"/>
        </w:rPr>
        <w:t xml:space="preserve">. </w:t>
      </w:r>
      <w:r w:rsidR="00B83B5D">
        <w:rPr>
          <w:rFonts w:ascii="Times New Roman" w:hAnsi="Times New Roman" w:cs="Times New Roman"/>
          <w:sz w:val="24"/>
          <w:szCs w:val="24"/>
        </w:rPr>
        <w:t xml:space="preserve">We previously drew the draft of a Beijing duck genome </w:t>
      </w:r>
      <w:r w:rsidR="00B83B5D">
        <w:rPr>
          <w:rFonts w:ascii="Times New Roman" w:hAnsi="Times New Roman" w:cs="Times New Roman"/>
          <w:sz w:val="24"/>
          <w:szCs w:val="24"/>
        </w:rPr>
        <w:lastRenderedPageBreak/>
        <w:t xml:space="preserve">and </w:t>
      </w:r>
      <w:r w:rsidR="00B83B5D">
        <w:rPr>
          <w:rFonts w:ascii="Times New Roman" w:hAnsi="Times New Roman" w:cs="Times New Roman" w:hint="eastAsia"/>
          <w:sz w:val="24"/>
          <w:szCs w:val="24"/>
        </w:rPr>
        <w:t xml:space="preserve">identified </w:t>
      </w:r>
      <w:r w:rsidR="00B83B5D">
        <w:rPr>
          <w:rFonts w:ascii="Times New Roman" w:hAnsi="Times New Roman" w:cs="Times New Roman"/>
          <w:sz w:val="24"/>
          <w:szCs w:val="24"/>
        </w:rPr>
        <w:t>genomic variation within this assembly</w:t>
      </w:r>
      <w:r w:rsidR="00B83B5D">
        <w:rPr>
          <w:rFonts w:ascii="Times New Roman" w:hAnsi="Times New Roman" w:cs="Times New Roman"/>
          <w:sz w:val="24"/>
          <w:szCs w:val="24"/>
        </w:rPr>
        <w:fldChar w:fldCharType="begin"/>
      </w:r>
      <w:r w:rsidR="005A6E64">
        <w:rPr>
          <w:rFonts w:ascii="Times New Roman" w:hAnsi="Times New Roman" w:cs="Times New Roman"/>
          <w:sz w:val="24"/>
          <w:szCs w:val="24"/>
        </w:rPr>
        <w:instrText xml:space="preserve"> ADDIN EN.CITE &lt;EndNote&gt;&lt;Cite&gt;&lt;Author&gt;Huang&lt;/Author&gt;&lt;Year&gt;2013&lt;/Year&gt;&lt;RecNum&gt;21&lt;/RecNum&gt;&lt;DisplayText&gt;(Yinhua Huang et al., 2013)&lt;/DisplayText&gt;&lt;record&gt;&lt;rec-number&gt;21&lt;/rec-number&gt;&lt;foreign-keys&gt;&lt;key app="EN" db-id="zd9vrr9r4sxpvoex0z2x0seo95tx9fexr95t" timestamp="1486224924"&gt;21&lt;/key&gt;&lt;/foreign-keys&gt;&lt;ref-type name="Journal Article"&gt;17&lt;/ref-type&gt;&lt;contributors&gt;&lt;authors&gt;&lt;author&gt;Huang, Yinhua&lt;/author&gt;&lt;author&gt;Li, Yingrui&lt;/author&gt;&lt;author&gt;Burt, David W&lt;/author&gt;&lt;author&gt;Chen, Hualan&lt;/author&gt;&lt;author&gt;Zhang, Yong&lt;/author&gt;&lt;author&gt;Qian, Wubin&lt;/author&gt;&lt;author&gt;Kim, Heebal&lt;/author&gt;&lt;author&gt;Gan, Shangquan&lt;/author&gt;&lt;author&gt;Zhao, Yiqiang&lt;/author&gt;&lt;author&gt;Li, Jianwen&lt;/author&gt;&lt;/authors&gt;&lt;/contributors&gt;&lt;titles&gt;&lt;title&gt;The duck genome and transcriptome provide insight into an avian influenza virus reservoir species&lt;/title&gt;&lt;secondary-title&gt;Nature genetics&lt;/secondary-title&gt;&lt;/titles&gt;&lt;periodical&gt;&lt;full-title&gt;Nature genetics&lt;/full-title&gt;&lt;/periodical&gt;&lt;pages&gt;776-783&lt;/pages&gt;&lt;volume&gt;45&lt;/volume&gt;&lt;number&gt;7&lt;/number&gt;&lt;dates&gt;&lt;year&gt;2013&lt;/year&gt;&lt;/dates&gt;&lt;isbn&gt;1061-4036&lt;/isbn&gt;&lt;urls&gt;&lt;/urls&gt;&lt;/record&gt;&lt;/Cite&gt;&lt;/EndNote&gt;</w:instrText>
      </w:r>
      <w:r w:rsidR="00B83B5D">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23" w:tooltip="Huang, 2013 #21" w:history="1">
        <w:r w:rsidR="005A6E64">
          <w:rPr>
            <w:rFonts w:ascii="Times New Roman" w:hAnsi="Times New Roman" w:cs="Times New Roman"/>
            <w:noProof/>
            <w:sz w:val="24"/>
            <w:szCs w:val="24"/>
          </w:rPr>
          <w:t>Yinhua Huang et al., 2013</w:t>
        </w:r>
      </w:hyperlink>
      <w:r w:rsidR="005A6E64">
        <w:rPr>
          <w:rFonts w:ascii="Times New Roman" w:hAnsi="Times New Roman" w:cs="Times New Roman"/>
          <w:noProof/>
          <w:sz w:val="24"/>
          <w:szCs w:val="24"/>
        </w:rPr>
        <w:t>)</w:t>
      </w:r>
      <w:r w:rsidR="00B83B5D">
        <w:rPr>
          <w:rFonts w:ascii="Times New Roman" w:hAnsi="Times New Roman" w:cs="Times New Roman"/>
          <w:sz w:val="24"/>
          <w:szCs w:val="24"/>
        </w:rPr>
        <w:fldChar w:fldCharType="end"/>
      </w:r>
      <w:r w:rsidR="00B83B5D">
        <w:rPr>
          <w:rFonts w:ascii="Times New Roman" w:hAnsi="Times New Roman" w:cs="Times New Roman"/>
          <w:sz w:val="24"/>
          <w:szCs w:val="24"/>
        </w:rPr>
        <w:t xml:space="preserve">. </w:t>
      </w:r>
      <w:r>
        <w:rPr>
          <w:rFonts w:ascii="Times New Roman" w:hAnsi="Times New Roman" w:cs="Times New Roman" w:hint="eastAsia"/>
          <w:sz w:val="24"/>
          <w:szCs w:val="24"/>
        </w:rPr>
        <w:t xml:space="preserve">However, </w:t>
      </w:r>
      <w:r>
        <w:rPr>
          <w:rFonts w:ascii="Times New Roman" w:hAnsi="Times New Roman" w:cs="Times New Roman"/>
          <w:sz w:val="24"/>
          <w:szCs w:val="24"/>
        </w:rPr>
        <w:t xml:space="preserve">as </w:t>
      </w:r>
      <w:r>
        <w:rPr>
          <w:rFonts w:ascii="Times New Roman" w:hAnsi="Times New Roman" w:cs="Times New Roman" w:hint="eastAsia"/>
          <w:sz w:val="24"/>
          <w:szCs w:val="24"/>
        </w:rPr>
        <w:t xml:space="preserve">the most economical important waterfowl and one of the principal natural hosts of influenza A viruses, genetic variations of duck were </w:t>
      </w:r>
      <w:r w:rsidR="005F308E">
        <w:rPr>
          <w:rFonts w:ascii="Times New Roman" w:hAnsi="Times New Roman" w:cs="Times New Roman"/>
          <w:sz w:val="24"/>
          <w:szCs w:val="24"/>
        </w:rPr>
        <w:t xml:space="preserve">not well </w:t>
      </w:r>
      <w:r>
        <w:rPr>
          <w:rFonts w:ascii="Times New Roman" w:hAnsi="Times New Roman" w:cs="Times New Roman" w:hint="eastAsia"/>
          <w:sz w:val="24"/>
          <w:szCs w:val="24"/>
        </w:rPr>
        <w:t>characterized.</w:t>
      </w:r>
      <w:r w:rsidR="00636650">
        <w:rPr>
          <w:rFonts w:ascii="Times New Roman" w:hAnsi="Times New Roman" w:cs="Times New Roman"/>
          <w:sz w:val="24"/>
          <w:szCs w:val="24"/>
        </w:rPr>
        <w:t xml:space="preserve"> </w:t>
      </w:r>
      <w:r>
        <w:rPr>
          <w:rFonts w:ascii="Times New Roman" w:hAnsi="Times New Roman" w:cs="Times New Roman"/>
          <w:sz w:val="24"/>
          <w:szCs w:val="24"/>
        </w:rPr>
        <w:t>A</w:t>
      </w:r>
      <w:r>
        <w:rPr>
          <w:rFonts w:ascii="Times New Roman" w:hAnsi="Times New Roman" w:cs="Times New Roman" w:hint="eastAsia"/>
          <w:sz w:val="24"/>
          <w:szCs w:val="24"/>
        </w:rPr>
        <w:t xml:space="preserve">nd debates about domestic ducks being domesticated from the mallard </w:t>
      </w:r>
      <w:r>
        <w:rPr>
          <w:rFonts w:ascii="Times New Roman" w:hAnsi="Times New Roman" w:cs="Times New Roman"/>
          <w:sz w:val="24"/>
          <w:szCs w:val="24"/>
        </w:rPr>
        <w:t xml:space="preserve">duck </w:t>
      </w:r>
      <w:r>
        <w:rPr>
          <w:rFonts w:ascii="Times New Roman" w:hAnsi="Times New Roman" w:cs="Times New Roman" w:hint="eastAsia"/>
          <w:sz w:val="24"/>
          <w:szCs w:val="24"/>
        </w:rPr>
        <w:t xml:space="preserve">or the descendant of </w:t>
      </w:r>
      <w:r w:rsidR="004E2A24">
        <w:rPr>
          <w:rFonts w:ascii="Times New Roman" w:hAnsi="Times New Roman" w:cs="Times New Roman" w:hint="eastAsia"/>
          <w:sz w:val="24"/>
          <w:szCs w:val="24"/>
        </w:rPr>
        <w:t>mallard duck and spot-billed</w:t>
      </w:r>
      <w:r>
        <w:rPr>
          <w:rFonts w:ascii="Times New Roman" w:hAnsi="Times New Roman" w:cs="Times New Roman" w:hint="eastAsia"/>
          <w:sz w:val="24"/>
          <w:szCs w:val="24"/>
        </w:rPr>
        <w:t xml:space="preserve"> duck </w:t>
      </w:r>
      <w:r w:rsidR="003213E9">
        <w:rPr>
          <w:rFonts w:ascii="Times New Roman" w:hAnsi="Times New Roman" w:cs="Times New Roman"/>
          <w:sz w:val="24"/>
          <w:szCs w:val="24"/>
        </w:rPr>
        <w:t>are still</w:t>
      </w:r>
      <w:r>
        <w:rPr>
          <w:rFonts w:ascii="Times New Roman" w:hAnsi="Times New Roman" w:cs="Times New Roman" w:hint="eastAsia"/>
          <w:sz w:val="24"/>
          <w:szCs w:val="24"/>
        </w:rPr>
        <w:t xml:space="preserve"> </w:t>
      </w:r>
      <w:r w:rsidR="00287917">
        <w:rPr>
          <w:rFonts w:ascii="Times New Roman" w:hAnsi="Times New Roman" w:cs="Times New Roman"/>
          <w:sz w:val="24"/>
          <w:szCs w:val="24"/>
        </w:rPr>
        <w:t>continuing</w:t>
      </w:r>
      <w:r>
        <w:rPr>
          <w:rFonts w:ascii="Times New Roman" w:hAnsi="Times New Roman" w:cs="Times New Roman" w:hint="eastAsia"/>
          <w:sz w:val="24"/>
          <w:szCs w:val="24"/>
        </w:rPr>
        <w:t>.</w:t>
      </w:r>
    </w:p>
    <w:p w14:paraId="44F15E44" w14:textId="3795B0A8" w:rsidR="00B14026" w:rsidRDefault="00541165" w:rsidP="00194533">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Until now there are more than 140 wild duck species across the world and most of them can hybridize each other</w:t>
      </w:r>
      <w:r w:rsidR="008375AF">
        <w:rPr>
          <w:rFonts w:ascii="Times New Roman" w:hAnsi="Times New Roman" w:cs="Times New Roman"/>
          <w:sz w:val="24"/>
          <w:szCs w:val="24"/>
        </w:rPr>
        <w:t xml:space="preserve"> </w:t>
      </w:r>
      <w:r w:rsidR="00F305ED">
        <w:rPr>
          <w:rFonts w:ascii="Times New Roman" w:hAnsi="Times New Roman" w:cs="Times New Roman"/>
          <w:sz w:val="24"/>
          <w:szCs w:val="24"/>
        </w:rPr>
        <w:fldChar w:fldCharType="begin">
          <w:fldData xml:space="preserve">PEVuZE5vdGU+PENpdGU+PEF1dGhvcj5UcnVtcDwvQXV0aG9yPjxZZWFyPjIwMTc8L1llYXI+PFJl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PEVuZE5vdGU+PENpdGU+PEF1dGhvcj5UcnVtcDwvQXV0aG9yPjxZZWFyPjIwMTc8L1llYXI+PFJl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F305ED">
        <w:rPr>
          <w:rFonts w:ascii="Times New Roman" w:hAnsi="Times New Roman" w:cs="Times New Roman"/>
          <w:sz w:val="24"/>
          <w:szCs w:val="24"/>
        </w:rPr>
      </w:r>
      <w:r w:rsidR="00F305ED">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28" w:tooltip="Lavretsky, 2014 #115" w:history="1">
        <w:r w:rsidR="005A6E64">
          <w:rPr>
            <w:rFonts w:ascii="Times New Roman" w:hAnsi="Times New Roman" w:cs="Times New Roman"/>
            <w:noProof/>
            <w:sz w:val="24"/>
            <w:szCs w:val="24"/>
          </w:rPr>
          <w:t>Lavretsky, McCracken, &amp; Peters, 2014</w:t>
        </w:r>
      </w:hyperlink>
      <w:r w:rsidR="005A6E64">
        <w:rPr>
          <w:rFonts w:ascii="Times New Roman" w:hAnsi="Times New Roman" w:cs="Times New Roman"/>
          <w:noProof/>
          <w:sz w:val="24"/>
          <w:szCs w:val="24"/>
        </w:rPr>
        <w:t xml:space="preserve">; </w:t>
      </w:r>
      <w:hyperlink w:anchor="_ENREF_51" w:tooltip="Trump, 2017 #99" w:history="1">
        <w:r w:rsidR="005A6E64">
          <w:rPr>
            <w:rFonts w:ascii="Times New Roman" w:hAnsi="Times New Roman" w:cs="Times New Roman"/>
            <w:noProof/>
            <w:sz w:val="24"/>
            <w:szCs w:val="24"/>
          </w:rPr>
          <w:t>Trump, 2017</w:t>
        </w:r>
      </w:hyperlink>
      <w:r w:rsidR="005A6E64">
        <w:rPr>
          <w:rFonts w:ascii="Times New Roman" w:hAnsi="Times New Roman" w:cs="Times New Roman"/>
          <w:noProof/>
          <w:sz w:val="24"/>
          <w:szCs w:val="24"/>
        </w:rPr>
        <w:t>)</w:t>
      </w:r>
      <w:r w:rsidR="00F305ED">
        <w:rPr>
          <w:rFonts w:ascii="Times New Roman" w:hAnsi="Times New Roman" w:cs="Times New Roman"/>
          <w:sz w:val="24"/>
          <w:szCs w:val="24"/>
        </w:rPr>
        <w:fldChar w:fldCharType="end"/>
      </w:r>
      <w:r>
        <w:rPr>
          <w:rFonts w:ascii="Times New Roman" w:hAnsi="Times New Roman" w:cs="Times New Roman" w:hint="eastAsia"/>
          <w:sz w:val="24"/>
          <w:szCs w:val="24"/>
        </w:rPr>
        <w:t xml:space="preserve">. </w:t>
      </w:r>
      <w:r w:rsidR="00522BD7">
        <w:rPr>
          <w:rFonts w:ascii="Times New Roman" w:hAnsi="Times New Roman" w:cs="Times New Roman"/>
          <w:sz w:val="24"/>
          <w:szCs w:val="24"/>
        </w:rPr>
        <w:t xml:space="preserve">Phylogeographic structure of dabbling ducks using 5’-end sequencing of the </w:t>
      </w:r>
      <w:proofErr w:type="spellStart"/>
      <w:r w:rsidR="00522BD7">
        <w:rPr>
          <w:rFonts w:ascii="Times New Roman" w:hAnsi="Times New Roman" w:cs="Times New Roman"/>
          <w:sz w:val="24"/>
          <w:szCs w:val="24"/>
        </w:rPr>
        <w:t>mtDNA</w:t>
      </w:r>
      <w:proofErr w:type="spellEnd"/>
      <w:r w:rsidR="00522BD7">
        <w:rPr>
          <w:rFonts w:ascii="Times New Roman" w:hAnsi="Times New Roman" w:cs="Times New Roman"/>
          <w:sz w:val="24"/>
          <w:szCs w:val="24"/>
        </w:rPr>
        <w:t xml:space="preserve"> control region and ODC-6 of nuclear DNA demonstrated that the mallard duck diverged from its closely population (spot-billed duck) recently</w:t>
      </w:r>
      <w:r w:rsidR="001968AF">
        <w:rPr>
          <w:rFonts w:ascii="Times New Roman" w:hAnsi="Times New Roman" w:cs="Times New Roman"/>
          <w:sz w:val="24"/>
          <w:szCs w:val="24"/>
        </w:rPr>
        <w:t xml:space="preserve">, implying they are good resource for speciation studies </w:t>
      </w:r>
      <w:r w:rsidR="00522BD7">
        <w:rPr>
          <w:rFonts w:ascii="Times New Roman" w:hAnsi="Times New Roman" w:cs="Times New Roman"/>
          <w:sz w:val="24"/>
          <w:szCs w:val="24"/>
        </w:rPr>
        <w:fldChar w:fldCharType="begin"/>
      </w:r>
      <w:r w:rsidR="005A6E64">
        <w:rPr>
          <w:rFonts w:ascii="Times New Roman" w:hAnsi="Times New Roman" w:cs="Times New Roman"/>
          <w:sz w:val="24"/>
          <w:szCs w:val="24"/>
        </w:rPr>
        <w:instrText xml:space="preserve"> ADDIN EN.CITE &lt;EndNote&gt;&lt;Cite&gt;&lt;Author&gt;Zhuravlev&lt;/Author&gt;&lt;Year&gt;2014&lt;/Year&gt;&lt;RecNum&gt;48&lt;/RecNum&gt;&lt;DisplayText&gt;(Zhuravlev &amp;amp; Kulikova, 2014)&lt;/DisplayText&gt;&lt;record&gt;&lt;rec-number&gt;48&lt;/rec-number&gt;&lt;foreign-keys&gt;&lt;key app="EN" db-id="zd9vrr9r4sxpvoex0z2x0seo95tx9fexr95t" timestamp="1486258605"&gt;48&lt;/key&gt;&lt;/foreign-keys&gt;&lt;ref-type name="Journal Article"&gt;17&lt;/ref-type&gt;&lt;contributors&gt;&lt;authors&gt;&lt;author&gt;Zhuravlev, Yury N&lt;/author&gt;&lt;author&gt;Kulikova, Irina V&lt;/author&gt;&lt;/authors&gt;&lt;/contributors&gt;&lt;titles&gt;&lt;title&gt;Waterfowl Population Structure: Phylogeographic Inference&lt;/title&gt;&lt;secondary-title&gt;Achievements in the Life Sciences&lt;/secondary-title&gt;&lt;/titles&gt;&lt;periodical&gt;&lt;full-title&gt;Achievements in the Life Sciences&lt;/full-title&gt;&lt;/periodical&gt;&lt;pages&gt;123-127&lt;/pages&gt;&lt;volume&gt;8&lt;/volume&gt;&lt;number&gt;2&lt;/number&gt;&lt;dates&gt;&lt;year&gt;2014&lt;/year&gt;&lt;/dates&gt;&lt;isbn&gt;2078-1520&lt;/isbn&gt;&lt;urls&gt;&lt;/urls&gt;&lt;/record&gt;&lt;/Cite&gt;&lt;/EndNote&gt;</w:instrText>
      </w:r>
      <w:r w:rsidR="00522BD7">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56" w:tooltip="Zhuravlev, 2014 #48" w:history="1">
        <w:r w:rsidR="005A6E64">
          <w:rPr>
            <w:rFonts w:ascii="Times New Roman" w:hAnsi="Times New Roman" w:cs="Times New Roman"/>
            <w:noProof/>
            <w:sz w:val="24"/>
            <w:szCs w:val="24"/>
          </w:rPr>
          <w:t>Zhuravlev &amp; Kulikova, 2014</w:t>
        </w:r>
      </w:hyperlink>
      <w:r w:rsidR="005A6E64">
        <w:rPr>
          <w:rFonts w:ascii="Times New Roman" w:hAnsi="Times New Roman" w:cs="Times New Roman"/>
          <w:noProof/>
          <w:sz w:val="24"/>
          <w:szCs w:val="24"/>
        </w:rPr>
        <w:t>)</w:t>
      </w:r>
      <w:r w:rsidR="00522BD7">
        <w:rPr>
          <w:rFonts w:ascii="Times New Roman" w:hAnsi="Times New Roman" w:cs="Times New Roman"/>
          <w:sz w:val="24"/>
          <w:szCs w:val="24"/>
        </w:rPr>
        <w:fldChar w:fldCharType="end"/>
      </w:r>
      <w:r w:rsidR="00522BD7">
        <w:rPr>
          <w:rFonts w:ascii="Times New Roman" w:hAnsi="Times New Roman" w:cs="Times New Roman"/>
          <w:sz w:val="24"/>
          <w:szCs w:val="24"/>
        </w:rPr>
        <w:t xml:space="preserve">. </w:t>
      </w:r>
      <w:r w:rsidR="0022216C">
        <w:rPr>
          <w:rFonts w:ascii="Times New Roman" w:hAnsi="Times New Roman" w:cs="Times New Roman"/>
          <w:sz w:val="24"/>
          <w:szCs w:val="24"/>
        </w:rPr>
        <w:t xml:space="preserve">Domestic ducks </w:t>
      </w:r>
      <w:r w:rsidR="00EA550E">
        <w:rPr>
          <w:rFonts w:ascii="Times New Roman" w:hAnsi="Times New Roman" w:cs="Times New Roman"/>
          <w:sz w:val="24"/>
          <w:szCs w:val="24"/>
        </w:rPr>
        <w:t>are</w:t>
      </w:r>
      <w:r w:rsidR="00CF6EB5">
        <w:rPr>
          <w:rFonts w:ascii="Times New Roman" w:hAnsi="Times New Roman" w:cs="Times New Roman"/>
          <w:sz w:val="24"/>
          <w:szCs w:val="24"/>
        </w:rPr>
        <w:t xml:space="preserve"> considered to</w:t>
      </w:r>
      <w:r w:rsidR="00EA550E">
        <w:rPr>
          <w:rFonts w:ascii="Times New Roman" w:hAnsi="Times New Roman" w:cs="Times New Roman"/>
          <w:sz w:val="24"/>
          <w:szCs w:val="24"/>
        </w:rPr>
        <w:t xml:space="preserve"> originated from </w:t>
      </w:r>
      <w:r w:rsidR="000C04EE">
        <w:rPr>
          <w:rFonts w:ascii="Times New Roman" w:hAnsi="Times New Roman" w:cs="Times New Roman"/>
          <w:sz w:val="24"/>
          <w:szCs w:val="24"/>
        </w:rPr>
        <w:t>E</w:t>
      </w:r>
      <w:r w:rsidR="000C04EE">
        <w:rPr>
          <w:rFonts w:ascii="Times New Roman" w:hAnsi="Times New Roman" w:cs="Times New Roman" w:hint="eastAsia"/>
          <w:sz w:val="24"/>
          <w:szCs w:val="24"/>
        </w:rPr>
        <w:t>ast Asian and Europe</w:t>
      </w:r>
      <w:r w:rsidR="00424F5E">
        <w:rPr>
          <w:rFonts w:ascii="Times New Roman" w:hAnsi="Times New Roman" w:cs="Times New Roman"/>
          <w:sz w:val="24"/>
          <w:szCs w:val="24"/>
        </w:rPr>
        <w:t xml:space="preserve"> </w:t>
      </w:r>
      <w:r w:rsidR="00EA550E">
        <w:rPr>
          <w:rFonts w:ascii="Times New Roman" w:hAnsi="Times New Roman" w:cs="Times New Roman"/>
          <w:sz w:val="24"/>
          <w:szCs w:val="24"/>
        </w:rPr>
        <w:t xml:space="preserve">and </w:t>
      </w:r>
      <w:r w:rsidR="0022216C">
        <w:rPr>
          <w:rFonts w:ascii="Times New Roman" w:hAnsi="Times New Roman" w:cs="Times New Roman"/>
          <w:sz w:val="24"/>
          <w:szCs w:val="24"/>
        </w:rPr>
        <w:t xml:space="preserve">show </w:t>
      </w:r>
      <w:r w:rsidR="0022216C">
        <w:rPr>
          <w:rFonts w:ascii="Times New Roman" w:hAnsi="Times New Roman" w:cs="Times New Roman" w:hint="eastAsia"/>
          <w:sz w:val="24"/>
          <w:szCs w:val="24"/>
        </w:rPr>
        <w:t>broad phenotypic difference</w:t>
      </w:r>
      <w:r w:rsidR="0022216C">
        <w:rPr>
          <w:rFonts w:ascii="Times New Roman" w:hAnsi="Times New Roman" w:cs="Times New Roman"/>
          <w:sz w:val="24"/>
          <w:szCs w:val="24"/>
        </w:rPr>
        <w:t xml:space="preserve"> from these wild duck species, </w:t>
      </w:r>
      <w:r w:rsidR="0022216C">
        <w:rPr>
          <w:rFonts w:ascii="Times New Roman" w:hAnsi="Times New Roman" w:cs="Times New Roman" w:hint="eastAsia"/>
          <w:sz w:val="24"/>
          <w:szCs w:val="24"/>
        </w:rPr>
        <w:t>such as loss of flight and migration ability, reducing of brain size, increasing of body size and fertility</w:t>
      </w:r>
      <w:r w:rsidR="0022216C">
        <w:rPr>
          <w:rFonts w:ascii="Times New Roman" w:hAnsi="Times New Roman" w:cs="Times New Roman"/>
          <w:sz w:val="24"/>
          <w:szCs w:val="24"/>
        </w:rPr>
        <w:fldChar w:fldCharType="begin">
          <w:fldData xml:space="preserve">PEVuZE5vdGU+PENpdGU+PEF1dGhvcj5NYWRnZTwvQXV0aG9yPjxZZWFyPjE5ODg8L1llYXI+PFJl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=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PEVuZE5vdGU+PENpdGU+PEF1dGhvcj5NYWRnZTwvQXV0aG9yPjxZZWFyPjE5ODg8L1llYXI+PFJl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=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22216C">
        <w:rPr>
          <w:rFonts w:ascii="Times New Roman" w:hAnsi="Times New Roman" w:cs="Times New Roman"/>
          <w:sz w:val="24"/>
          <w:szCs w:val="24"/>
        </w:rPr>
      </w:r>
      <w:r w:rsidR="0022216C">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1" w:tooltip="Albarella, 2005 #110" w:history="1">
        <w:r w:rsidR="005A6E64">
          <w:rPr>
            <w:rFonts w:ascii="Times New Roman" w:hAnsi="Times New Roman" w:cs="Times New Roman"/>
            <w:noProof/>
            <w:sz w:val="24"/>
            <w:szCs w:val="24"/>
          </w:rPr>
          <w:t>Albarella, 2005</w:t>
        </w:r>
      </w:hyperlink>
      <w:r w:rsidR="005A6E64">
        <w:rPr>
          <w:rFonts w:ascii="Times New Roman" w:hAnsi="Times New Roman" w:cs="Times New Roman"/>
          <w:noProof/>
          <w:sz w:val="24"/>
          <w:szCs w:val="24"/>
        </w:rPr>
        <w:t xml:space="preserve">; </w:t>
      </w:r>
      <w:hyperlink w:anchor="_ENREF_26" w:tooltip="Larson, 2014 #112" w:history="1">
        <w:r w:rsidR="005A6E64">
          <w:rPr>
            <w:rFonts w:ascii="Times New Roman" w:hAnsi="Times New Roman" w:cs="Times New Roman"/>
            <w:noProof/>
            <w:sz w:val="24"/>
            <w:szCs w:val="24"/>
          </w:rPr>
          <w:t>Larson &amp; Fuller, 2014</w:t>
        </w:r>
      </w:hyperlink>
      <w:r w:rsidR="005A6E64">
        <w:rPr>
          <w:rFonts w:ascii="Times New Roman" w:hAnsi="Times New Roman" w:cs="Times New Roman"/>
          <w:noProof/>
          <w:sz w:val="24"/>
          <w:szCs w:val="24"/>
        </w:rPr>
        <w:t xml:space="preserve">; </w:t>
      </w:r>
      <w:hyperlink w:anchor="_ENREF_32" w:tooltip="Madge, 1988 #39" w:history="1">
        <w:r w:rsidR="005A6E64">
          <w:rPr>
            <w:rFonts w:ascii="Times New Roman" w:hAnsi="Times New Roman" w:cs="Times New Roman"/>
            <w:noProof/>
            <w:sz w:val="24"/>
            <w:szCs w:val="24"/>
          </w:rPr>
          <w:t>Madge &amp; Burn, 1988</w:t>
        </w:r>
      </w:hyperlink>
      <w:r w:rsidR="005A6E64">
        <w:rPr>
          <w:rFonts w:ascii="Times New Roman" w:hAnsi="Times New Roman" w:cs="Times New Roman"/>
          <w:noProof/>
          <w:sz w:val="24"/>
          <w:szCs w:val="24"/>
        </w:rPr>
        <w:t xml:space="preserve">; </w:t>
      </w:r>
      <w:hyperlink w:anchor="_ENREF_41" w:tooltip="Richards, 2017 #98" w:history="1">
        <w:r w:rsidR="005A6E64">
          <w:rPr>
            <w:rFonts w:ascii="Times New Roman" w:hAnsi="Times New Roman" w:cs="Times New Roman"/>
            <w:noProof/>
            <w:sz w:val="24"/>
            <w:szCs w:val="24"/>
          </w:rPr>
          <w:t>Richards, 2017</w:t>
        </w:r>
      </w:hyperlink>
      <w:r w:rsidR="005A6E64">
        <w:rPr>
          <w:rFonts w:ascii="Times New Roman" w:hAnsi="Times New Roman" w:cs="Times New Roman"/>
          <w:noProof/>
          <w:sz w:val="24"/>
          <w:szCs w:val="24"/>
        </w:rPr>
        <w:t xml:space="preserve">; </w:t>
      </w:r>
      <w:hyperlink w:anchor="_ENREF_49" w:tooltip="Stern, 2000 #69" w:history="1">
        <w:r w:rsidR="005A6E64">
          <w:rPr>
            <w:rFonts w:ascii="Times New Roman" w:hAnsi="Times New Roman" w:cs="Times New Roman"/>
            <w:noProof/>
            <w:sz w:val="24"/>
            <w:szCs w:val="24"/>
          </w:rPr>
          <w:t>Stern, 2000</w:t>
        </w:r>
      </w:hyperlink>
      <w:r w:rsidR="005A6E64">
        <w:rPr>
          <w:rFonts w:ascii="Times New Roman" w:hAnsi="Times New Roman" w:cs="Times New Roman"/>
          <w:noProof/>
          <w:sz w:val="24"/>
          <w:szCs w:val="24"/>
        </w:rPr>
        <w:t>)</w:t>
      </w:r>
      <w:r w:rsidR="0022216C">
        <w:rPr>
          <w:rFonts w:ascii="Times New Roman" w:hAnsi="Times New Roman" w:cs="Times New Roman"/>
          <w:sz w:val="24"/>
          <w:szCs w:val="24"/>
        </w:rPr>
        <w:fldChar w:fldCharType="end"/>
      </w:r>
      <w:r w:rsidR="0022216C">
        <w:rPr>
          <w:rFonts w:ascii="Times New Roman" w:hAnsi="Times New Roman" w:cs="Times New Roman" w:hint="eastAsia"/>
          <w:sz w:val="24"/>
          <w:szCs w:val="24"/>
        </w:rPr>
        <w:t>.</w:t>
      </w:r>
      <w:r w:rsidR="0022216C">
        <w:rPr>
          <w:rFonts w:ascii="Times New Roman" w:hAnsi="Times New Roman" w:cs="Times New Roman"/>
          <w:sz w:val="24"/>
          <w:szCs w:val="24"/>
        </w:rPr>
        <w:t xml:space="preserve"> </w:t>
      </w:r>
      <w:r w:rsidR="00837948">
        <w:rPr>
          <w:rFonts w:ascii="Times New Roman" w:hAnsi="Times New Roman" w:cs="Times New Roman"/>
          <w:sz w:val="24"/>
          <w:szCs w:val="24"/>
        </w:rPr>
        <w:t xml:space="preserve">Previous studies </w:t>
      </w:r>
      <w:r>
        <w:rPr>
          <w:rFonts w:ascii="Times New Roman" w:hAnsi="Times New Roman" w:cs="Times New Roman" w:hint="eastAsia"/>
          <w:sz w:val="24"/>
          <w:szCs w:val="24"/>
        </w:rPr>
        <w:t xml:space="preserve">based on similar </w:t>
      </w:r>
      <w:r w:rsidR="004C1689">
        <w:rPr>
          <w:rFonts w:ascii="Times New Roman" w:hAnsi="Times New Roman" w:cs="Times New Roman"/>
          <w:sz w:val="24"/>
          <w:szCs w:val="24"/>
        </w:rPr>
        <w:t xml:space="preserve">outlooks </w:t>
      </w:r>
      <w:r>
        <w:rPr>
          <w:rFonts w:ascii="Times New Roman" w:hAnsi="Times New Roman" w:cs="Times New Roman" w:hint="eastAsia"/>
          <w:sz w:val="24"/>
          <w:szCs w:val="24"/>
        </w:rPr>
        <w:t>habits and distributions</w:t>
      </w:r>
      <w:r w:rsidR="00837948">
        <w:rPr>
          <w:rFonts w:ascii="Times New Roman" w:hAnsi="Times New Roman" w:cs="Times New Roman"/>
          <w:sz w:val="24"/>
          <w:szCs w:val="24"/>
        </w:rPr>
        <w:t xml:space="preserve"> </w:t>
      </w:r>
      <w:r w:rsidR="00BA7C33">
        <w:rPr>
          <w:rFonts w:ascii="Times New Roman" w:hAnsi="Times New Roman" w:cs="Times New Roman"/>
          <w:sz w:val="24"/>
          <w:szCs w:val="24"/>
        </w:rPr>
        <w:t>provide two hypotheses about domestic ducks’ origin</w:t>
      </w:r>
      <w:r>
        <w:rPr>
          <w:rFonts w:ascii="Times New Roman" w:hAnsi="Times New Roman" w:cs="Times New Roman" w:hint="eastAsia"/>
          <w:sz w:val="24"/>
          <w:szCs w:val="24"/>
        </w:rPr>
        <w:t>.</w:t>
      </w:r>
      <w:r w:rsidR="00BA7C33">
        <w:rPr>
          <w:rFonts w:ascii="Times New Roman" w:hAnsi="Times New Roman" w:cs="Times New Roman"/>
          <w:sz w:val="24"/>
          <w:szCs w:val="24"/>
        </w:rPr>
        <w:t xml:space="preserve"> One hypothes</w:t>
      </w:r>
      <w:r w:rsidR="000C04EE">
        <w:rPr>
          <w:rFonts w:ascii="Times New Roman" w:hAnsi="Times New Roman" w:cs="Times New Roman"/>
          <w:sz w:val="24"/>
          <w:szCs w:val="24"/>
        </w:rPr>
        <w:t>i</w:t>
      </w:r>
      <w:r w:rsidR="00BA7C33">
        <w:rPr>
          <w:rFonts w:ascii="Times New Roman" w:hAnsi="Times New Roman" w:cs="Times New Roman"/>
          <w:sz w:val="24"/>
          <w:szCs w:val="24"/>
        </w:rPr>
        <w:t>s suggested that domestic ducks were originated from the mallards, while the other argued that they were tamed from descents of the mallard (</w:t>
      </w:r>
      <w:r w:rsidR="00BA7C33">
        <w:rPr>
          <w:rFonts w:ascii="Times New Roman" w:hAnsi="Times New Roman" w:cs="Times New Roman"/>
          <w:i/>
          <w:iCs/>
          <w:sz w:val="24"/>
          <w:szCs w:val="24"/>
        </w:rPr>
        <w:t>Anas platyrhynchos</w:t>
      </w:r>
      <w:r w:rsidR="00BA7C33">
        <w:rPr>
          <w:rFonts w:ascii="Times New Roman" w:hAnsi="Times New Roman" w:cs="Times New Roman"/>
          <w:sz w:val="24"/>
          <w:szCs w:val="24"/>
        </w:rPr>
        <w:t>) and spot-bill</w:t>
      </w:r>
      <w:r w:rsidR="00BA7C33">
        <w:rPr>
          <w:rFonts w:ascii="Times New Roman" w:hAnsi="Times New Roman" w:cs="Times New Roman" w:hint="eastAsia"/>
          <w:sz w:val="24"/>
          <w:szCs w:val="24"/>
        </w:rPr>
        <w:t>ed</w:t>
      </w:r>
      <w:r w:rsidR="00BA7C33">
        <w:rPr>
          <w:rFonts w:ascii="Times New Roman" w:hAnsi="Times New Roman" w:cs="Times New Roman"/>
          <w:sz w:val="24"/>
          <w:szCs w:val="24"/>
        </w:rPr>
        <w:t xml:space="preserve"> (</w:t>
      </w:r>
      <w:r w:rsidR="00BA7C33">
        <w:rPr>
          <w:rFonts w:ascii="Times New Roman" w:hAnsi="Times New Roman" w:cs="Times New Roman"/>
          <w:i/>
          <w:iCs/>
          <w:sz w:val="24"/>
          <w:szCs w:val="24"/>
        </w:rPr>
        <w:t xml:space="preserve">Anas </w:t>
      </w:r>
      <w:proofErr w:type="spellStart"/>
      <w:r w:rsidR="00BA7C33">
        <w:rPr>
          <w:rFonts w:ascii="Times New Roman" w:hAnsi="Times New Roman" w:cs="Times New Roman"/>
          <w:i/>
          <w:iCs/>
          <w:sz w:val="24"/>
          <w:szCs w:val="24"/>
        </w:rPr>
        <w:t>zonorphymcha</w:t>
      </w:r>
      <w:proofErr w:type="spellEnd"/>
      <w:r w:rsidR="00BA7C33">
        <w:rPr>
          <w:rFonts w:ascii="Times New Roman" w:hAnsi="Times New Roman" w:cs="Times New Roman"/>
          <w:sz w:val="24"/>
          <w:szCs w:val="24"/>
        </w:rPr>
        <w:t>)</w:t>
      </w:r>
      <w:r w:rsidR="00BA7C33">
        <w:rPr>
          <w:rFonts w:ascii="Times New Roman" w:hAnsi="Times New Roman" w:cs="Times New Roman"/>
          <w:sz w:val="24"/>
          <w:szCs w:val="24"/>
        </w:rPr>
        <w:fldChar w:fldCharType="begin"/>
      </w:r>
      <w:r w:rsidR="005A6E64">
        <w:rPr>
          <w:rFonts w:ascii="Times New Roman" w:hAnsi="Times New Roman" w:cs="Times New Roman"/>
          <w:sz w:val="24"/>
          <w:szCs w:val="24"/>
        </w:rPr>
        <w:instrText xml:space="preserve"> ADDIN EN.CITE &lt;EndNote&gt;&lt;Cite&gt;&lt;Author&gt;Steve&lt;/Author&gt;&lt;Year&gt;1992&lt;/Year&gt;&lt;RecNum&gt;111&lt;/RecNum&gt;&lt;DisplayText&gt;(Steve, 1992)&lt;/DisplayText&gt;&lt;record&gt;&lt;rec-number&gt;111&lt;/rec-number&gt;&lt;foreign-keys&gt;&lt;key app="EN" db-id="zd9vrr9r4sxpvoex0z2x0seo95tx9fexr95t"&gt;111&lt;/key&gt;&lt;/foreign-keys&gt;&lt;ref-type name="Journal Article"&gt;17&lt;/ref-type&gt;&lt;contributors&gt;&lt;authors&gt;&lt;author&gt;Steve, M&lt;/author&gt;&lt;/authors&gt;&lt;/contributors&gt;&lt;titles&gt;&lt;title&gt;Waterfowl: an identification guide to the ducks, geese and swans of the world.&lt;/title&gt;&lt;secondary-title&gt;Houthton mifflin in harcout&lt;/secondary-title&gt;&lt;/titles&gt;&lt;periodical&gt;&lt;full-title&gt;Houthton mifflin in harcout&lt;/full-title&gt;&lt;/periodical&gt;&lt;pages&gt;3&lt;/pages&gt;&lt;section&gt;46726&lt;/section&gt;&lt;dates&gt;&lt;year&gt;1992&lt;/year&gt;&lt;/dates&gt;&lt;isbn&gt;978-0-395&lt;/isbn&gt;&lt;urls&gt;&lt;/urls&gt;&lt;/record&gt;&lt;/Cite&gt;&lt;/EndNote&gt;</w:instrText>
      </w:r>
      <w:r w:rsidR="00BA7C33">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50" w:tooltip="Steve, 1992 #111" w:history="1">
        <w:r w:rsidR="005A6E64">
          <w:rPr>
            <w:rFonts w:ascii="Times New Roman" w:hAnsi="Times New Roman" w:cs="Times New Roman"/>
            <w:noProof/>
            <w:sz w:val="24"/>
            <w:szCs w:val="24"/>
          </w:rPr>
          <w:t>Steve, 1992</w:t>
        </w:r>
      </w:hyperlink>
      <w:r w:rsidR="005A6E64">
        <w:rPr>
          <w:rFonts w:ascii="Times New Roman" w:hAnsi="Times New Roman" w:cs="Times New Roman"/>
          <w:noProof/>
          <w:sz w:val="24"/>
          <w:szCs w:val="24"/>
        </w:rPr>
        <w:t>)</w:t>
      </w:r>
      <w:r w:rsidR="00BA7C33">
        <w:rPr>
          <w:rFonts w:ascii="Times New Roman" w:hAnsi="Times New Roman" w:cs="Times New Roman"/>
          <w:sz w:val="24"/>
          <w:szCs w:val="24"/>
        </w:rPr>
        <w:fldChar w:fldCharType="end"/>
      </w:r>
      <w:r w:rsidR="00BA7C33">
        <w:rPr>
          <w:rFonts w:ascii="Times New Roman" w:hAnsi="Times New Roman" w:cs="Times New Roman"/>
          <w:sz w:val="24"/>
          <w:szCs w:val="24"/>
        </w:rPr>
        <w:t>.</w:t>
      </w:r>
      <w:r w:rsidR="00522BD7">
        <w:rPr>
          <w:rFonts w:ascii="Times New Roman" w:hAnsi="Times New Roman" w:cs="Times New Roman"/>
          <w:sz w:val="24"/>
          <w:szCs w:val="24"/>
        </w:rPr>
        <w:t xml:space="preserve"> </w:t>
      </w:r>
      <w:r w:rsidR="001E2E6F">
        <w:rPr>
          <w:rFonts w:ascii="Times New Roman" w:hAnsi="Times New Roman" w:cs="Times New Roman"/>
          <w:sz w:val="24"/>
          <w:szCs w:val="24"/>
        </w:rPr>
        <w:t>Until now</w:t>
      </w:r>
      <w:r w:rsidR="00B14026">
        <w:rPr>
          <w:rFonts w:ascii="Times New Roman" w:hAnsi="Times New Roman" w:cs="Times New Roman"/>
          <w:sz w:val="24"/>
          <w:szCs w:val="24"/>
        </w:rPr>
        <w:t>, evolutionary patterns of wild and domestic ducks in genome-wide scale</w:t>
      </w:r>
      <w:r w:rsidR="00522BD7">
        <w:rPr>
          <w:rFonts w:ascii="Times New Roman" w:hAnsi="Times New Roman" w:cs="Times New Roman"/>
          <w:sz w:val="24"/>
          <w:szCs w:val="24"/>
        </w:rPr>
        <w:t xml:space="preserve"> are poorly understand</w:t>
      </w:r>
      <w:r w:rsidR="00B14026">
        <w:rPr>
          <w:rFonts w:ascii="Times New Roman" w:hAnsi="Times New Roman" w:cs="Times New Roman"/>
          <w:sz w:val="24"/>
          <w:szCs w:val="24"/>
        </w:rPr>
        <w:t>.</w:t>
      </w:r>
    </w:p>
    <w:p w14:paraId="15BC02EC" w14:textId="2B304B9F" w:rsidR="003463A6" w:rsidRDefault="00BB68ED">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Results</w:t>
      </w:r>
    </w:p>
    <w:p w14:paraId="518C5718" w14:textId="4C92891D" w:rsidR="00064AB2" w:rsidRDefault="00AE733D" w:rsidP="00AE733D">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Here, we report high-quality drafts of the mallard duck and spot-billed duck </w:t>
      </w:r>
      <w:r>
        <w:rPr>
          <w:rFonts w:ascii="Times New Roman" w:hAnsi="Times New Roman" w:cs="Times New Roman"/>
          <w:sz w:val="24"/>
          <w:szCs w:val="24"/>
        </w:rPr>
        <w:lastRenderedPageBreak/>
        <w:t>respectively, and compare them to the genome of Beijing ducks and other birds</w:t>
      </w:r>
      <w:r w:rsidR="00A4635E">
        <w:rPr>
          <w:rFonts w:ascii="Times New Roman" w:hAnsi="Times New Roman" w:cs="Times New Roman"/>
          <w:sz w:val="24"/>
          <w:szCs w:val="24"/>
        </w:rPr>
        <w:t xml:space="preserve"> (</w:t>
      </w:r>
      <w:proofErr w:type="spellStart"/>
      <w:r w:rsidR="004669AE">
        <w:rPr>
          <w:rFonts w:ascii="Times New Roman" w:hAnsi="Times New Roman" w:cs="Times New Roman" w:hint="eastAsia"/>
          <w:sz w:val="24"/>
          <w:szCs w:val="24"/>
        </w:rPr>
        <w:t>Ta</w:t>
      </w:r>
      <w:r w:rsidR="004669AE">
        <w:rPr>
          <w:rFonts w:ascii="Times New Roman" w:hAnsi="Times New Roman" w:cs="Times New Roman"/>
          <w:sz w:val="24"/>
          <w:szCs w:val="24"/>
        </w:rPr>
        <w:t>bla</w:t>
      </w:r>
      <w:proofErr w:type="spellEnd"/>
      <w:r w:rsidR="004669AE">
        <w:rPr>
          <w:rFonts w:ascii="Times New Roman" w:hAnsi="Times New Roman" w:cs="Times New Roman"/>
          <w:sz w:val="24"/>
          <w:szCs w:val="24"/>
        </w:rPr>
        <w:t xml:space="preserve"> 1; </w:t>
      </w:r>
      <w:bookmarkStart w:id="1" w:name="_GoBack"/>
      <w:bookmarkEnd w:id="1"/>
      <w:r w:rsidR="00892D49">
        <w:rPr>
          <w:rFonts w:ascii="Times New Roman" w:hAnsi="Times New Roman" w:cs="Times New Roman"/>
          <w:sz w:val="24"/>
          <w:szCs w:val="24"/>
        </w:rPr>
        <w:t xml:space="preserve">SI Appendix; </w:t>
      </w:r>
      <w:r w:rsidR="00A4635E">
        <w:rPr>
          <w:rFonts w:ascii="Times New Roman" w:hAnsi="Times New Roman" w:cs="Times New Roman"/>
          <w:sz w:val="24"/>
          <w:szCs w:val="24"/>
        </w:rPr>
        <w:t>Fig. S1; Fig. S</w:t>
      </w:r>
      <w:r w:rsidR="005B5036">
        <w:rPr>
          <w:rFonts w:ascii="Times New Roman" w:hAnsi="Times New Roman" w:cs="Times New Roman"/>
          <w:sz w:val="24"/>
          <w:szCs w:val="24"/>
        </w:rPr>
        <w:t>3</w:t>
      </w:r>
      <w:r w:rsidR="00A4635E">
        <w:rPr>
          <w:rFonts w:ascii="Times New Roman" w:hAnsi="Times New Roman" w:cs="Times New Roman"/>
          <w:sz w:val="24"/>
          <w:szCs w:val="24"/>
        </w:rPr>
        <w:t>-</w:t>
      </w:r>
      <w:r w:rsidR="00892D49">
        <w:rPr>
          <w:rFonts w:ascii="Times New Roman" w:hAnsi="Times New Roman" w:cs="Times New Roman"/>
          <w:sz w:val="24"/>
          <w:szCs w:val="24"/>
        </w:rPr>
        <w:t>S</w:t>
      </w:r>
      <w:r w:rsidR="00A4635E">
        <w:rPr>
          <w:rFonts w:ascii="Times New Roman" w:hAnsi="Times New Roman" w:cs="Times New Roman"/>
          <w:sz w:val="24"/>
          <w:szCs w:val="24"/>
        </w:rPr>
        <w:t>1</w:t>
      </w:r>
      <w:r w:rsidR="005B5036">
        <w:rPr>
          <w:rFonts w:ascii="Times New Roman" w:hAnsi="Times New Roman" w:cs="Times New Roman"/>
          <w:sz w:val="24"/>
          <w:szCs w:val="24"/>
        </w:rPr>
        <w:t>1</w:t>
      </w:r>
      <w:r w:rsidR="00A4635E">
        <w:rPr>
          <w:rFonts w:ascii="Times New Roman" w:hAnsi="Times New Roman" w:cs="Times New Roman"/>
          <w:sz w:val="24"/>
          <w:szCs w:val="24"/>
        </w:rPr>
        <w:t>; Table S1-S9)</w:t>
      </w:r>
      <w:r>
        <w:rPr>
          <w:rFonts w:ascii="Times New Roman" w:hAnsi="Times New Roman" w:cs="Times New Roman"/>
          <w:sz w:val="24"/>
          <w:szCs w:val="24"/>
        </w:rPr>
        <w:t xml:space="preserve">. We also generate a total of 1,219 Gb whole-genome resequencing data of 35 wild ducks from eight species (gadwall (n=1), </w:t>
      </w:r>
      <w:proofErr w:type="spellStart"/>
      <w:r>
        <w:rPr>
          <w:rFonts w:ascii="Times New Roman" w:hAnsi="Times New Roman" w:cs="Times New Roman"/>
          <w:sz w:val="24"/>
          <w:szCs w:val="24"/>
        </w:rPr>
        <w:t>baikal</w:t>
      </w:r>
      <w:proofErr w:type="spellEnd"/>
      <w:r>
        <w:rPr>
          <w:rFonts w:ascii="Times New Roman" w:hAnsi="Times New Roman" w:cs="Times New Roman"/>
          <w:sz w:val="24"/>
          <w:szCs w:val="24"/>
        </w:rPr>
        <w:t xml:space="preserve"> teal (n=1), one pintail (n=1), </w:t>
      </w:r>
      <w:proofErr w:type="spellStart"/>
      <w:r>
        <w:rPr>
          <w:rFonts w:ascii="Times New Roman" w:hAnsi="Times New Roman" w:cs="Times New Roman"/>
          <w:sz w:val="24"/>
          <w:szCs w:val="24"/>
        </w:rPr>
        <w:t>falcated</w:t>
      </w:r>
      <w:proofErr w:type="spellEnd"/>
      <w:r>
        <w:rPr>
          <w:rFonts w:ascii="Times New Roman" w:hAnsi="Times New Roman" w:cs="Times New Roman"/>
          <w:sz w:val="24"/>
          <w:szCs w:val="24"/>
        </w:rPr>
        <w:t xml:space="preserve"> teal (n=1), common teal (n=1), wigeons (n=3), spot-billed duck (n=13) and mallard duck (n=14)), 94 domesticated ducks from six Chinese breeds, 20 ducks from two commercial breeds (Cherry and </w:t>
      </w:r>
      <w:proofErr w:type="spellStart"/>
      <w:r>
        <w:rPr>
          <w:rFonts w:ascii="Times New Roman" w:hAnsi="Times New Roman" w:cs="Times New Roman"/>
          <w:sz w:val="24"/>
          <w:szCs w:val="24"/>
        </w:rPr>
        <w:t>Campebell</w:t>
      </w:r>
      <w:proofErr w:type="spellEnd"/>
      <w:r>
        <w:rPr>
          <w:rFonts w:ascii="Times New Roman" w:hAnsi="Times New Roman" w:cs="Times New Roman"/>
          <w:sz w:val="24"/>
          <w:szCs w:val="24"/>
        </w:rPr>
        <w:t xml:space="preserve"> ducks), together with 20 individuals from two outgroups (ten Muscovy ducks and ten </w:t>
      </w:r>
      <w:proofErr w:type="spellStart"/>
      <w:r>
        <w:rPr>
          <w:rFonts w:ascii="Times New Roman" w:hAnsi="Times New Roman" w:cs="Times New Roman"/>
          <w:sz w:val="24"/>
          <w:szCs w:val="24"/>
        </w:rPr>
        <w:t>Taihu</w:t>
      </w:r>
      <w:proofErr w:type="spellEnd"/>
      <w:r>
        <w:rPr>
          <w:rFonts w:ascii="Times New Roman" w:hAnsi="Times New Roman" w:cs="Times New Roman"/>
          <w:sz w:val="24"/>
          <w:szCs w:val="24"/>
        </w:rPr>
        <w:t xml:space="preserve"> geese)</w:t>
      </w:r>
      <w:r w:rsidR="00064AB2">
        <w:rPr>
          <w:rFonts w:ascii="Times New Roman" w:hAnsi="Times New Roman" w:cs="Times New Roman" w:hint="eastAsia"/>
          <w:sz w:val="24"/>
          <w:szCs w:val="24"/>
        </w:rPr>
        <w:t>(Fig</w:t>
      </w:r>
      <w:r w:rsidR="00064AB2">
        <w:rPr>
          <w:rFonts w:ascii="Times New Roman" w:hAnsi="Times New Roman" w:cs="Times New Roman"/>
          <w:sz w:val="24"/>
          <w:szCs w:val="24"/>
        </w:rPr>
        <w:t>. S</w:t>
      </w:r>
      <w:r w:rsidR="007766F4">
        <w:rPr>
          <w:rFonts w:ascii="Times New Roman" w:hAnsi="Times New Roman" w:cs="Times New Roman"/>
          <w:sz w:val="24"/>
          <w:szCs w:val="24"/>
        </w:rPr>
        <w:t>2; Table S10</w:t>
      </w:r>
      <w:r w:rsidR="00064AB2">
        <w:rPr>
          <w:rFonts w:ascii="Times New Roman" w:hAnsi="Times New Roman" w:cs="Times New Roman" w:hint="eastAsia"/>
          <w:sz w:val="24"/>
          <w:szCs w:val="24"/>
        </w:rPr>
        <w:t>)</w:t>
      </w:r>
      <w:r w:rsidR="00A51898">
        <w:rPr>
          <w:rFonts w:ascii="Times New Roman" w:hAnsi="Times New Roman" w:cs="Times New Roman"/>
          <w:sz w:val="24"/>
          <w:szCs w:val="24"/>
        </w:rPr>
        <w:t xml:space="preserve"> (mean coverage for mallard, spot-billed and Beijing duck is 12</w:t>
      </w:r>
      <w:r w:rsidR="00A51898">
        <w:rPr>
          <w:rFonts w:ascii="Times New Roman" w:hAnsi="Times New Roman" w:cs="Times New Roman" w:hint="eastAsia"/>
          <w:sz w:val="24"/>
          <w:szCs w:val="24"/>
        </w:rPr>
        <w:t>x</w:t>
      </w:r>
      <w:r w:rsidR="00A51898">
        <w:rPr>
          <w:rFonts w:ascii="Times New Roman" w:hAnsi="Times New Roman" w:cs="Times New Roman"/>
          <w:sz w:val="24"/>
          <w:szCs w:val="24"/>
        </w:rPr>
        <w:t>)</w:t>
      </w:r>
      <w:r>
        <w:rPr>
          <w:rFonts w:ascii="Times New Roman" w:hAnsi="Times New Roman" w:cs="Times New Roman"/>
          <w:sz w:val="24"/>
          <w:szCs w:val="24"/>
        </w:rPr>
        <w:t>.</w:t>
      </w:r>
    </w:p>
    <w:p w14:paraId="44236E01" w14:textId="73F23EFF" w:rsidR="00064AB2" w:rsidRDefault="00064AB2" w:rsidP="00AE733D">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Variants were called using GATK</w:t>
      </w:r>
      <w:r w:rsidR="00A51898">
        <w:rPr>
          <w:rFonts w:ascii="Times New Roman" w:hAnsi="Times New Roman" w:cs="Times New Roman"/>
          <w:sz w:val="24"/>
          <w:szCs w:val="24"/>
        </w:rPr>
        <w:t xml:space="preserve"> for each population and different combination</w:t>
      </w:r>
      <w:r w:rsidR="000405FC">
        <w:rPr>
          <w:rFonts w:ascii="Times New Roman" w:hAnsi="Times New Roman" w:cs="Times New Roman"/>
          <w:sz w:val="24"/>
          <w:szCs w:val="24"/>
        </w:rPr>
        <w:t xml:space="preserve"> separately</w:t>
      </w:r>
      <w:r>
        <w:rPr>
          <w:rFonts w:ascii="Times New Roman" w:hAnsi="Times New Roman" w:cs="Times New Roman"/>
          <w:sz w:val="24"/>
          <w:szCs w:val="24"/>
        </w:rPr>
        <w:t>, applying several quality filters</w:t>
      </w:r>
      <w:r w:rsidR="00A51898">
        <w:rPr>
          <w:rFonts w:ascii="Times New Roman" w:hAnsi="Times New Roman" w:cs="Times New Roman"/>
          <w:sz w:val="24"/>
          <w:szCs w:val="24"/>
        </w:rPr>
        <w:t>.</w:t>
      </w:r>
      <w:r w:rsidR="00A51898" w:rsidRPr="00A51898">
        <w:rPr>
          <w:rFonts w:ascii="Times New Roman" w:hAnsi="Times New Roman" w:cs="Times New Roman"/>
          <w:sz w:val="24"/>
          <w:szCs w:val="24"/>
        </w:rPr>
        <w:t xml:space="preserve"> </w:t>
      </w:r>
      <w:r w:rsidR="00A51898" w:rsidRPr="0055680F">
        <w:rPr>
          <w:rFonts w:ascii="Times New Roman" w:hAnsi="Times New Roman" w:cs="Times New Roman"/>
          <w:sz w:val="24"/>
          <w:szCs w:val="24"/>
        </w:rPr>
        <w:t>44,852,612</w:t>
      </w:r>
      <w:r w:rsidR="00A51898" w:rsidRPr="00CB79F4">
        <w:rPr>
          <w:rFonts w:ascii="Times New Roman" w:hAnsi="Times New Roman" w:cs="Times New Roman"/>
          <w:color w:val="FF0000"/>
          <w:sz w:val="24"/>
          <w:szCs w:val="24"/>
        </w:rPr>
        <w:t xml:space="preserve"> </w:t>
      </w:r>
      <w:r w:rsidR="00A51898" w:rsidRPr="00CB79F4">
        <w:rPr>
          <w:rFonts w:ascii="Times New Roman" w:hAnsi="Times New Roman" w:cs="Times New Roman"/>
          <w:sz w:val="24"/>
          <w:szCs w:val="24"/>
        </w:rPr>
        <w:t>SNPs</w:t>
      </w:r>
      <w:r w:rsidR="00A51898">
        <w:rPr>
          <w:rFonts w:ascii="Times New Roman" w:hAnsi="Times New Roman" w:cs="Times New Roman"/>
          <w:sz w:val="24"/>
          <w:szCs w:val="24"/>
        </w:rPr>
        <w:t xml:space="preserve"> were identified</w:t>
      </w:r>
      <w:r w:rsidR="00A51898" w:rsidRPr="00CB79F4">
        <w:rPr>
          <w:rFonts w:ascii="Times New Roman" w:hAnsi="Times New Roman" w:cs="Times New Roman"/>
          <w:sz w:val="24"/>
          <w:szCs w:val="24"/>
        </w:rPr>
        <w:t xml:space="preserve"> in </w:t>
      </w:r>
      <w:r w:rsidR="000405FC">
        <w:rPr>
          <w:rFonts w:ascii="Times New Roman" w:hAnsi="Times New Roman" w:cs="Times New Roman"/>
          <w:sz w:val="24"/>
          <w:szCs w:val="24"/>
        </w:rPr>
        <w:t>the</w:t>
      </w:r>
      <w:r w:rsidR="00A51898" w:rsidRPr="00CB79F4">
        <w:rPr>
          <w:rFonts w:ascii="Times New Roman" w:hAnsi="Times New Roman" w:cs="Times New Roman"/>
          <w:sz w:val="24"/>
          <w:szCs w:val="24"/>
        </w:rPr>
        <w:t xml:space="preserve"> 10 duck populations (eight domestic duck breeds and two wild duck populations)</w:t>
      </w:r>
      <w:r w:rsidR="00EF6068">
        <w:rPr>
          <w:rFonts w:ascii="Times New Roman" w:hAnsi="Times New Roman" w:cs="Times New Roman"/>
          <w:sz w:val="24"/>
          <w:szCs w:val="24"/>
        </w:rPr>
        <w:t xml:space="preserve"> </w:t>
      </w:r>
      <w:r w:rsidR="000405FC" w:rsidRPr="0055680F">
        <w:rPr>
          <w:rFonts w:ascii="Times New Roman" w:hAnsi="Times New Roman" w:cs="Times New Roman"/>
          <w:sz w:val="24"/>
          <w:szCs w:val="24"/>
        </w:rPr>
        <w:t>20,676,377</w:t>
      </w:r>
      <w:r w:rsidR="000405FC">
        <w:rPr>
          <w:rFonts w:ascii="Times New Roman" w:hAnsi="Times New Roman" w:cs="Times New Roman" w:hint="eastAsia"/>
          <w:sz w:val="24"/>
          <w:szCs w:val="24"/>
        </w:rPr>
        <w:t xml:space="preserve"> and</w:t>
      </w:r>
      <w:r w:rsidR="000405FC" w:rsidRPr="0055680F">
        <w:rPr>
          <w:rFonts w:ascii="Times New Roman" w:hAnsi="Times New Roman" w:cs="Times New Roman"/>
          <w:sz w:val="24"/>
          <w:szCs w:val="24"/>
        </w:rPr>
        <w:t xml:space="preserve"> 42,012,846</w:t>
      </w:r>
      <w:r w:rsidR="000405FC">
        <w:rPr>
          <w:rFonts w:ascii="Times New Roman" w:hAnsi="Times New Roman" w:cs="Times New Roman" w:hint="eastAsia"/>
          <w:sz w:val="24"/>
          <w:szCs w:val="24"/>
        </w:rPr>
        <w:t xml:space="preserve"> SNPs were detected in domestic</w:t>
      </w:r>
      <w:r w:rsidR="000405FC">
        <w:rPr>
          <w:rFonts w:ascii="Times New Roman" w:hAnsi="Times New Roman" w:cs="Times New Roman"/>
          <w:sz w:val="24"/>
          <w:szCs w:val="24"/>
        </w:rPr>
        <w:t xml:space="preserve"> </w:t>
      </w:r>
      <w:r w:rsidR="000405FC">
        <w:rPr>
          <w:rFonts w:ascii="Times New Roman" w:hAnsi="Times New Roman" w:cs="Times New Roman" w:hint="eastAsia"/>
          <w:sz w:val="24"/>
          <w:szCs w:val="24"/>
        </w:rPr>
        <w:t>duck</w:t>
      </w:r>
      <w:r w:rsidR="000405FC">
        <w:rPr>
          <w:rFonts w:ascii="Times New Roman" w:hAnsi="Times New Roman" w:cs="Times New Roman"/>
          <w:sz w:val="24"/>
          <w:szCs w:val="24"/>
        </w:rPr>
        <w:t>s</w:t>
      </w:r>
      <w:r w:rsidR="000405FC">
        <w:rPr>
          <w:rFonts w:ascii="Times New Roman" w:hAnsi="Times New Roman" w:cs="Times New Roman" w:hint="eastAsia"/>
          <w:sz w:val="24"/>
          <w:szCs w:val="24"/>
        </w:rPr>
        <w:t xml:space="preserve"> and two wild duck populations (</w:t>
      </w:r>
      <w:r w:rsidR="000405FC">
        <w:rPr>
          <w:rFonts w:ascii="Times New Roman" w:hAnsi="Times New Roman" w:cs="Times New Roman"/>
          <w:sz w:val="24"/>
          <w:szCs w:val="24"/>
        </w:rPr>
        <w:t xml:space="preserve">the </w:t>
      </w:r>
      <w:r w:rsidR="000405FC">
        <w:rPr>
          <w:rFonts w:ascii="Times New Roman" w:hAnsi="Times New Roman" w:cs="Times New Roman" w:hint="eastAsia"/>
          <w:sz w:val="24"/>
          <w:szCs w:val="24"/>
        </w:rPr>
        <w:t>mallard</w:t>
      </w:r>
      <w:r w:rsidR="000405FC">
        <w:rPr>
          <w:rFonts w:ascii="Times New Roman" w:hAnsi="Times New Roman" w:cs="Times New Roman"/>
          <w:sz w:val="24"/>
          <w:szCs w:val="24"/>
        </w:rPr>
        <w:t xml:space="preserve"> duck</w:t>
      </w:r>
      <w:r w:rsidR="000405FC">
        <w:rPr>
          <w:rFonts w:ascii="Times New Roman" w:hAnsi="Times New Roman" w:cs="Times New Roman" w:hint="eastAsia"/>
          <w:sz w:val="24"/>
          <w:szCs w:val="24"/>
        </w:rPr>
        <w:t xml:space="preserve"> and spot-billed</w:t>
      </w:r>
      <w:r w:rsidR="000405FC">
        <w:rPr>
          <w:rFonts w:ascii="Times New Roman" w:hAnsi="Times New Roman" w:cs="Times New Roman"/>
          <w:sz w:val="24"/>
          <w:szCs w:val="24"/>
        </w:rPr>
        <w:t xml:space="preserve"> duck</w:t>
      </w:r>
      <w:r w:rsidR="000405FC">
        <w:rPr>
          <w:rFonts w:ascii="Times New Roman" w:hAnsi="Times New Roman" w:cs="Times New Roman" w:hint="eastAsia"/>
          <w:sz w:val="24"/>
          <w:szCs w:val="24"/>
        </w:rPr>
        <w:t>), respectively</w:t>
      </w:r>
      <w:r w:rsidR="000218D4">
        <w:rPr>
          <w:rFonts w:ascii="Times New Roman" w:hAnsi="Times New Roman" w:cs="Times New Roman"/>
          <w:sz w:val="24"/>
          <w:szCs w:val="24"/>
        </w:rPr>
        <w:t>, with</w:t>
      </w:r>
      <w:r w:rsidR="000405FC">
        <w:rPr>
          <w:rFonts w:ascii="Times New Roman" w:hAnsi="Times New Roman" w:cs="Times New Roman"/>
          <w:sz w:val="24"/>
          <w:szCs w:val="24"/>
        </w:rPr>
        <w:t xml:space="preserve"> </w:t>
      </w:r>
      <w:r w:rsidR="000218D4">
        <w:rPr>
          <w:rFonts w:ascii="Times New Roman" w:hAnsi="Times New Roman" w:cs="Times New Roman" w:hint="eastAsia"/>
          <w:sz w:val="24"/>
          <w:szCs w:val="24"/>
        </w:rPr>
        <w:t>18,093,115</w:t>
      </w:r>
      <w:r w:rsidR="000218D4" w:rsidRPr="000218D4">
        <w:rPr>
          <w:rFonts w:ascii="Times New Roman" w:hAnsi="Times New Roman" w:cs="Times New Roman" w:hint="eastAsia"/>
          <w:sz w:val="24"/>
          <w:szCs w:val="24"/>
        </w:rPr>
        <w:t xml:space="preserve"> </w:t>
      </w:r>
      <w:r w:rsidR="000218D4">
        <w:rPr>
          <w:rFonts w:ascii="Times New Roman" w:hAnsi="Times New Roman" w:cs="Times New Roman" w:hint="eastAsia"/>
          <w:sz w:val="24"/>
          <w:szCs w:val="24"/>
        </w:rPr>
        <w:t>SNPs shared</w:t>
      </w:r>
      <w:r w:rsidR="00FC2950">
        <w:rPr>
          <w:rFonts w:ascii="Times New Roman" w:hAnsi="Times New Roman" w:cs="Times New Roman"/>
          <w:sz w:val="24"/>
          <w:szCs w:val="24"/>
        </w:rPr>
        <w:t xml:space="preserve"> (</w:t>
      </w:r>
      <w:r w:rsidR="00FC2950">
        <w:rPr>
          <w:rFonts w:ascii="Times New Roman" w:hAnsi="Times New Roman" w:cs="Times New Roman" w:hint="eastAsia"/>
          <w:sz w:val="24"/>
          <w:szCs w:val="24"/>
        </w:rPr>
        <w:t>Fig</w:t>
      </w:r>
      <w:r w:rsidR="00FC2950">
        <w:rPr>
          <w:rFonts w:ascii="Times New Roman" w:hAnsi="Times New Roman" w:cs="Times New Roman"/>
          <w:sz w:val="24"/>
          <w:szCs w:val="24"/>
        </w:rPr>
        <w:t>. S1</w:t>
      </w:r>
      <w:r w:rsidR="007766F4">
        <w:rPr>
          <w:rFonts w:ascii="Times New Roman" w:hAnsi="Times New Roman" w:cs="Times New Roman"/>
          <w:sz w:val="24"/>
          <w:szCs w:val="24"/>
        </w:rPr>
        <w:t>2</w:t>
      </w:r>
      <w:r w:rsidR="00FC2950">
        <w:rPr>
          <w:rFonts w:ascii="Times New Roman" w:hAnsi="Times New Roman" w:cs="Times New Roman"/>
          <w:sz w:val="24"/>
          <w:szCs w:val="24"/>
        </w:rPr>
        <w:t>)</w:t>
      </w:r>
      <w:r w:rsidR="000218D4">
        <w:rPr>
          <w:rFonts w:ascii="Times New Roman" w:hAnsi="Times New Roman" w:cs="Times New Roman"/>
          <w:sz w:val="24"/>
          <w:szCs w:val="24"/>
        </w:rPr>
        <w:t>. Moreover, mallard and spot-billed shared comparative number SNPs with domestic ducks</w:t>
      </w:r>
      <w:r w:rsidR="00233D5A">
        <w:rPr>
          <w:rFonts w:ascii="Times New Roman" w:hAnsi="Times New Roman" w:cs="Times New Roman"/>
          <w:sz w:val="24"/>
          <w:szCs w:val="24"/>
        </w:rPr>
        <w:t xml:space="preserve"> (SI Appendix)</w:t>
      </w:r>
      <w:r w:rsidR="000218D4">
        <w:rPr>
          <w:rFonts w:ascii="Times New Roman" w:hAnsi="Times New Roman" w:cs="Times New Roman"/>
          <w:sz w:val="24"/>
          <w:szCs w:val="24"/>
        </w:rPr>
        <w:t>.</w:t>
      </w:r>
      <w:r w:rsidR="00A51898">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E6464F2" w14:textId="31CB3D56" w:rsidR="003463A6" w:rsidRDefault="00FB0F26">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D</w:t>
      </w:r>
      <w:r>
        <w:rPr>
          <w:rFonts w:ascii="Times New Roman" w:hAnsi="Times New Roman" w:cs="Times New Roman" w:hint="eastAsia"/>
          <w:b/>
          <w:sz w:val="24"/>
          <w:szCs w:val="24"/>
        </w:rPr>
        <w:t>omestic duck origin</w:t>
      </w:r>
      <w:r w:rsidR="00D42037">
        <w:rPr>
          <w:rFonts w:ascii="Times New Roman" w:hAnsi="Times New Roman" w:cs="Times New Roman" w:hint="eastAsia"/>
          <w:b/>
          <w:sz w:val="24"/>
          <w:szCs w:val="24"/>
        </w:rPr>
        <w:t>at</w:t>
      </w:r>
      <w:r>
        <w:rPr>
          <w:rFonts w:ascii="Times New Roman" w:hAnsi="Times New Roman" w:cs="Times New Roman" w:hint="eastAsia"/>
          <w:b/>
          <w:sz w:val="24"/>
          <w:szCs w:val="24"/>
        </w:rPr>
        <w:t>ed</w:t>
      </w:r>
      <w:r w:rsidR="008834D1">
        <w:rPr>
          <w:rFonts w:ascii="Times New Roman" w:hAnsi="Times New Roman" w:cs="Times New Roman"/>
          <w:b/>
          <w:sz w:val="24"/>
          <w:szCs w:val="24"/>
        </w:rPr>
        <w:t xml:space="preserve"> in</w:t>
      </w:r>
      <w:r>
        <w:rPr>
          <w:rFonts w:ascii="Times New Roman" w:hAnsi="Times New Roman" w:cs="Times New Roman" w:hint="eastAsia"/>
          <w:b/>
          <w:sz w:val="24"/>
          <w:szCs w:val="24"/>
        </w:rPr>
        <w:t xml:space="preserve"> a lineage distinct from the </w:t>
      </w:r>
      <w:r>
        <w:rPr>
          <w:rFonts w:ascii="Times New Roman" w:hAnsi="Times New Roman" w:cs="Times New Roman" w:hint="eastAsia"/>
          <w:b/>
          <w:color w:val="000000" w:themeColor="text1"/>
          <w:sz w:val="24"/>
          <w:szCs w:val="24"/>
        </w:rPr>
        <w:t>mallard</w:t>
      </w:r>
      <w:r w:rsidR="00BE548C">
        <w:rPr>
          <w:rFonts w:ascii="Times New Roman" w:hAnsi="Times New Roman" w:cs="Times New Roman"/>
          <w:b/>
          <w:color w:val="000000" w:themeColor="text1"/>
          <w:sz w:val="24"/>
          <w:szCs w:val="24"/>
        </w:rPr>
        <w:t xml:space="preserve"> duck</w:t>
      </w:r>
      <w:r>
        <w:rPr>
          <w:rFonts w:ascii="Times New Roman" w:hAnsi="Times New Roman" w:cs="Times New Roman" w:hint="eastAsia"/>
          <w:b/>
          <w:color w:val="000000" w:themeColor="text1"/>
          <w:sz w:val="24"/>
          <w:szCs w:val="24"/>
        </w:rPr>
        <w:t xml:space="preserve"> </w:t>
      </w:r>
      <w:r>
        <w:rPr>
          <w:rFonts w:ascii="Times New Roman" w:hAnsi="Times New Roman" w:cs="Times New Roman" w:hint="eastAsia"/>
          <w:b/>
          <w:sz w:val="24"/>
          <w:szCs w:val="24"/>
        </w:rPr>
        <w:t>and spot-billed duck</w:t>
      </w:r>
    </w:p>
    <w:p w14:paraId="2A308433" w14:textId="688E8D79" w:rsidR="00CF7A54" w:rsidRDefault="00D240E8" w:rsidP="00CB79F4">
      <w:pPr>
        <w:spacing w:line="480" w:lineRule="auto"/>
        <w:rPr>
          <w:rFonts w:ascii="Times New Roman" w:hAnsi="Times New Roman" w:cs="Times New Roman"/>
          <w:sz w:val="24"/>
          <w:szCs w:val="24"/>
        </w:rPr>
      </w:pPr>
      <w:r>
        <w:rPr>
          <w:rFonts w:ascii="Times New Roman" w:hAnsi="Times New Roman" w:cs="Times New Roman"/>
          <w:sz w:val="24"/>
          <w:szCs w:val="24"/>
        </w:rPr>
        <w:t xml:space="preserve">We </w:t>
      </w:r>
      <w:r w:rsidR="001F1004">
        <w:rPr>
          <w:rFonts w:ascii="Times New Roman" w:hAnsi="Times New Roman" w:cs="Times New Roman"/>
          <w:sz w:val="24"/>
          <w:szCs w:val="24"/>
        </w:rPr>
        <w:t>initially explored the genetic relationships</w:t>
      </w:r>
      <w:r w:rsidR="001F1004">
        <w:rPr>
          <w:rFonts w:ascii="Times New Roman" w:hAnsi="Times New Roman" w:cs="Times New Roman" w:hint="eastAsia"/>
          <w:sz w:val="24"/>
          <w:szCs w:val="24"/>
        </w:rPr>
        <w:t xml:space="preserve"> </w:t>
      </w:r>
      <w:r w:rsidR="001F1004">
        <w:rPr>
          <w:rFonts w:ascii="Times New Roman" w:hAnsi="Times New Roman" w:cs="Times New Roman"/>
          <w:sz w:val="24"/>
          <w:szCs w:val="24"/>
        </w:rPr>
        <w:t>of</w:t>
      </w:r>
      <w:r w:rsidR="00FB0F26">
        <w:rPr>
          <w:rFonts w:ascii="Times New Roman" w:hAnsi="Times New Roman" w:cs="Times New Roman" w:hint="eastAsia"/>
          <w:sz w:val="24"/>
          <w:szCs w:val="24"/>
        </w:rPr>
        <w:t xml:space="preserve"> domestic and wild ducks</w:t>
      </w:r>
      <w:r w:rsidR="001F1004">
        <w:rPr>
          <w:rFonts w:ascii="Times New Roman" w:hAnsi="Times New Roman" w:cs="Times New Roman"/>
          <w:sz w:val="24"/>
          <w:szCs w:val="24"/>
        </w:rPr>
        <w:t xml:space="preserve"> by</w:t>
      </w:r>
      <w:r w:rsidR="00767052">
        <w:rPr>
          <w:rFonts w:ascii="Times New Roman" w:hAnsi="Times New Roman" w:cs="Times New Roman"/>
          <w:sz w:val="24"/>
          <w:szCs w:val="24"/>
        </w:rPr>
        <w:t xml:space="preserve"> </w:t>
      </w:r>
      <w:r w:rsidR="00FB0F26">
        <w:rPr>
          <w:rFonts w:ascii="Times New Roman" w:hAnsi="Times New Roman" w:cs="Times New Roman" w:hint="eastAsia"/>
          <w:sz w:val="24"/>
          <w:szCs w:val="24"/>
        </w:rPr>
        <w:t xml:space="preserve">performed a principal component analysis (PCA) using genome wide SNPs from 27 </w:t>
      </w:r>
      <w:r w:rsidR="00B456A7">
        <w:rPr>
          <w:rFonts w:ascii="Times New Roman" w:hAnsi="Times New Roman" w:cs="Times New Roman"/>
          <w:sz w:val="24"/>
          <w:szCs w:val="24"/>
        </w:rPr>
        <w:t>S</w:t>
      </w:r>
      <w:r w:rsidR="00FB0F26">
        <w:rPr>
          <w:rFonts w:ascii="Times New Roman" w:hAnsi="Times New Roman" w:cs="Times New Roman" w:hint="eastAsia"/>
          <w:sz w:val="24"/>
          <w:szCs w:val="24"/>
        </w:rPr>
        <w:t xml:space="preserve">haoxing, 27 </w:t>
      </w:r>
      <w:r w:rsidR="00B456A7">
        <w:rPr>
          <w:rFonts w:ascii="Times New Roman" w:hAnsi="Times New Roman" w:cs="Times New Roman"/>
          <w:sz w:val="24"/>
          <w:szCs w:val="24"/>
        </w:rPr>
        <w:t>B</w:t>
      </w:r>
      <w:r w:rsidR="00FB0F26">
        <w:rPr>
          <w:rFonts w:ascii="Times New Roman" w:hAnsi="Times New Roman" w:cs="Times New Roman" w:hint="eastAsia"/>
          <w:sz w:val="24"/>
          <w:szCs w:val="24"/>
        </w:rPr>
        <w:t>eijing ducks representing domestic ducks and 35 wild ducks. Expectedly, the domestic ducks (</w:t>
      </w:r>
      <w:r w:rsidR="00B456A7">
        <w:rPr>
          <w:rFonts w:ascii="Times New Roman" w:hAnsi="Times New Roman" w:cs="Times New Roman"/>
          <w:sz w:val="24"/>
          <w:szCs w:val="24"/>
        </w:rPr>
        <w:t>S</w:t>
      </w:r>
      <w:r w:rsidR="00CF3CDE">
        <w:rPr>
          <w:rFonts w:ascii="Times New Roman" w:hAnsi="Times New Roman" w:cs="Times New Roman"/>
          <w:sz w:val="24"/>
          <w:szCs w:val="24"/>
        </w:rPr>
        <w:t xml:space="preserve">haoxing </w:t>
      </w:r>
      <w:r w:rsidR="00FB0F26">
        <w:rPr>
          <w:rFonts w:ascii="Times New Roman" w:hAnsi="Times New Roman" w:cs="Times New Roman" w:hint="eastAsia"/>
          <w:sz w:val="24"/>
          <w:szCs w:val="24"/>
        </w:rPr>
        <w:t xml:space="preserve">and </w:t>
      </w:r>
      <w:r w:rsidR="00B456A7">
        <w:rPr>
          <w:rFonts w:ascii="Times New Roman" w:hAnsi="Times New Roman" w:cs="Times New Roman"/>
          <w:sz w:val="24"/>
          <w:szCs w:val="24"/>
        </w:rPr>
        <w:t>B</w:t>
      </w:r>
      <w:r w:rsidR="00CF3CDE">
        <w:rPr>
          <w:rFonts w:ascii="Times New Roman" w:hAnsi="Times New Roman" w:cs="Times New Roman"/>
          <w:sz w:val="24"/>
          <w:szCs w:val="24"/>
        </w:rPr>
        <w:t xml:space="preserve">eijing </w:t>
      </w:r>
      <w:r w:rsidR="00FB0F26">
        <w:rPr>
          <w:rFonts w:ascii="Times New Roman" w:hAnsi="Times New Roman" w:cs="Times New Roman" w:hint="eastAsia"/>
          <w:sz w:val="24"/>
          <w:szCs w:val="24"/>
        </w:rPr>
        <w:t xml:space="preserve">ducks) clustered to mallard and spot-billed ducks, while </w:t>
      </w:r>
      <w:r w:rsidR="00FB0F26">
        <w:rPr>
          <w:rFonts w:ascii="Times New Roman" w:hAnsi="Times New Roman" w:cs="Times New Roman" w:hint="eastAsia"/>
          <w:sz w:val="24"/>
          <w:szCs w:val="24"/>
        </w:rPr>
        <w:lastRenderedPageBreak/>
        <w:t>separated clearly from other wild species (Fig</w:t>
      </w:r>
      <w:r w:rsidR="00054128">
        <w:rPr>
          <w:rFonts w:ascii="Times New Roman" w:hAnsi="Times New Roman" w:cs="Times New Roman" w:hint="eastAsia"/>
          <w:sz w:val="24"/>
          <w:szCs w:val="24"/>
        </w:rPr>
        <w:t>.</w:t>
      </w:r>
      <w:r w:rsidR="00FB0F26">
        <w:rPr>
          <w:rFonts w:ascii="Times New Roman" w:hAnsi="Times New Roman" w:cs="Times New Roman" w:hint="eastAsia"/>
          <w:sz w:val="24"/>
          <w:szCs w:val="24"/>
        </w:rPr>
        <w:t xml:space="preserve"> </w:t>
      </w:r>
      <w:r>
        <w:rPr>
          <w:rFonts w:ascii="Times New Roman" w:hAnsi="Times New Roman" w:cs="Times New Roman" w:hint="eastAsia"/>
          <w:sz w:val="24"/>
          <w:szCs w:val="24"/>
        </w:rPr>
        <w:t>1</w:t>
      </w:r>
      <w:r w:rsidR="006244D8">
        <w:rPr>
          <w:rFonts w:ascii="Times New Roman" w:hAnsi="Times New Roman" w:cs="Times New Roman"/>
          <w:sz w:val="24"/>
          <w:szCs w:val="24"/>
        </w:rPr>
        <w:t>a</w:t>
      </w:r>
      <w:r w:rsidR="00FB0F26">
        <w:rPr>
          <w:rFonts w:ascii="Times New Roman" w:hAnsi="Times New Roman" w:cs="Times New Roman" w:hint="eastAsia"/>
          <w:sz w:val="24"/>
          <w:szCs w:val="24"/>
        </w:rPr>
        <w:t>)</w:t>
      </w:r>
      <w:r w:rsidR="00FB0F26">
        <w:rPr>
          <w:rFonts w:ascii="Times New Roman" w:hAnsi="Times New Roman" w:cs="Times New Roman"/>
          <w:sz w:val="24"/>
          <w:szCs w:val="24"/>
        </w:rPr>
        <w:t>.</w:t>
      </w:r>
      <w:r w:rsidR="00FB0F26">
        <w:rPr>
          <w:rFonts w:ascii="Times New Roman" w:hAnsi="Times New Roman" w:cs="Times New Roman" w:hint="eastAsia"/>
          <w:sz w:val="24"/>
          <w:szCs w:val="24"/>
        </w:rPr>
        <w:t xml:space="preserve"> </w:t>
      </w:r>
      <w:r w:rsidR="00FB0F26" w:rsidRPr="00F21EF6">
        <w:rPr>
          <w:rFonts w:ascii="Times New Roman" w:hAnsi="Times New Roman" w:cs="Times New Roman" w:hint="eastAsia"/>
          <w:sz w:val="24"/>
          <w:szCs w:val="24"/>
        </w:rPr>
        <w:t xml:space="preserve">Such </w:t>
      </w:r>
      <w:r w:rsidR="001B3790" w:rsidRPr="00F21EF6">
        <w:rPr>
          <w:rFonts w:ascii="Times New Roman" w:hAnsi="Times New Roman" w:cs="Times New Roman" w:hint="eastAsia"/>
          <w:sz w:val="24"/>
          <w:szCs w:val="24"/>
        </w:rPr>
        <w:t>genetic</w:t>
      </w:r>
      <w:r w:rsidR="00FB0F26" w:rsidRPr="00F21EF6">
        <w:rPr>
          <w:rFonts w:ascii="Times New Roman" w:hAnsi="Times New Roman" w:cs="Times New Roman" w:hint="eastAsia"/>
          <w:sz w:val="24"/>
          <w:szCs w:val="24"/>
        </w:rPr>
        <w:t xml:space="preserve"> relationships were also </w:t>
      </w:r>
      <w:r w:rsidR="001B16E3">
        <w:rPr>
          <w:rFonts w:ascii="Times New Roman" w:hAnsi="Times New Roman" w:cs="Times New Roman"/>
          <w:sz w:val="24"/>
          <w:szCs w:val="24"/>
        </w:rPr>
        <w:t xml:space="preserve">identified by further PCA analysis and tree analysis based on the IBS </w:t>
      </w:r>
      <w:r w:rsidR="001B16E3">
        <w:rPr>
          <w:rFonts w:ascii="Times New Roman" w:hAnsi="Times New Roman" w:cs="Times New Roman" w:hint="eastAsia"/>
          <w:sz w:val="24"/>
          <w:szCs w:val="24"/>
        </w:rPr>
        <w:t>(identical by state)</w:t>
      </w:r>
      <w:r w:rsidR="001B16E3" w:rsidRPr="00C4153F">
        <w:rPr>
          <w:rFonts w:ascii="Times New Roman" w:hAnsi="Times New Roman" w:cs="Times New Roman"/>
          <w:sz w:val="24"/>
          <w:szCs w:val="24"/>
        </w:rPr>
        <w:t xml:space="preserve"> distance of those 89 individuals</w:t>
      </w:r>
      <w:r w:rsidR="001B16E3">
        <w:rPr>
          <w:rFonts w:ascii="Times New Roman" w:hAnsi="Times New Roman" w:cs="Times New Roman"/>
          <w:sz w:val="24"/>
          <w:szCs w:val="24"/>
        </w:rPr>
        <w:t xml:space="preserve"> (Fig. </w:t>
      </w:r>
      <w:r>
        <w:rPr>
          <w:rFonts w:ascii="Times New Roman" w:hAnsi="Times New Roman" w:cs="Times New Roman" w:hint="eastAsia"/>
          <w:sz w:val="24"/>
          <w:szCs w:val="24"/>
        </w:rPr>
        <w:t>1</w:t>
      </w:r>
      <w:r w:rsidR="001B16E3">
        <w:rPr>
          <w:rFonts w:ascii="Times New Roman" w:hAnsi="Times New Roman" w:cs="Times New Roman"/>
          <w:sz w:val="24"/>
          <w:szCs w:val="24"/>
        </w:rPr>
        <w:t>b;</w:t>
      </w:r>
      <w:r w:rsidR="001B16E3" w:rsidRPr="001B16E3">
        <w:rPr>
          <w:rFonts w:ascii="Times New Roman" w:hAnsi="Times New Roman" w:cs="Times New Roman"/>
          <w:sz w:val="24"/>
          <w:szCs w:val="24"/>
        </w:rPr>
        <w:t xml:space="preserve"> </w:t>
      </w:r>
      <w:r w:rsidR="001B16E3">
        <w:rPr>
          <w:rFonts w:ascii="Times New Roman" w:hAnsi="Times New Roman" w:cs="Times New Roman"/>
          <w:sz w:val="24"/>
          <w:szCs w:val="24"/>
        </w:rPr>
        <w:t xml:space="preserve">SI Appendix; Fig. S13, S14). It </w:t>
      </w:r>
      <w:r w:rsidR="00887D8C">
        <w:rPr>
          <w:rFonts w:ascii="Times New Roman" w:hAnsi="Times New Roman" w:cs="Times New Roman"/>
          <w:sz w:val="24"/>
          <w:szCs w:val="24"/>
        </w:rPr>
        <w:t>supported</w:t>
      </w:r>
      <w:r w:rsidR="00C4153F" w:rsidRPr="00C4153F">
        <w:rPr>
          <w:rFonts w:ascii="Times New Roman" w:hAnsi="Times New Roman" w:cs="Times New Roman"/>
          <w:sz w:val="24"/>
          <w:szCs w:val="24"/>
        </w:rPr>
        <w:t xml:space="preserve"> that </w:t>
      </w:r>
      <w:r w:rsidR="00887D8C">
        <w:rPr>
          <w:rFonts w:ascii="Times New Roman" w:hAnsi="Times New Roman" w:cs="Times New Roman"/>
          <w:sz w:val="24"/>
          <w:szCs w:val="24"/>
        </w:rPr>
        <w:t>mallard</w:t>
      </w:r>
      <w:r w:rsidR="00BE548C">
        <w:rPr>
          <w:rFonts w:ascii="Times New Roman" w:hAnsi="Times New Roman" w:cs="Times New Roman"/>
          <w:sz w:val="24"/>
          <w:szCs w:val="24"/>
        </w:rPr>
        <w:t xml:space="preserve"> duck</w:t>
      </w:r>
      <w:r w:rsidR="00887D8C">
        <w:rPr>
          <w:rFonts w:ascii="Times New Roman" w:hAnsi="Times New Roman" w:cs="Times New Roman"/>
          <w:sz w:val="24"/>
          <w:szCs w:val="24"/>
        </w:rPr>
        <w:t xml:space="preserve"> </w:t>
      </w:r>
      <w:r w:rsidR="0041430F">
        <w:rPr>
          <w:rFonts w:ascii="Times New Roman" w:hAnsi="Times New Roman" w:cs="Times New Roman"/>
          <w:sz w:val="24"/>
          <w:szCs w:val="24"/>
        </w:rPr>
        <w:t xml:space="preserve">and </w:t>
      </w:r>
      <w:r w:rsidR="00887D8C">
        <w:rPr>
          <w:rFonts w:ascii="Times New Roman" w:hAnsi="Times New Roman" w:cs="Times New Roman"/>
          <w:sz w:val="24"/>
          <w:szCs w:val="24"/>
        </w:rPr>
        <w:t>spot-billed</w:t>
      </w:r>
      <w:r w:rsidR="00887D8C" w:rsidDel="00887D8C">
        <w:rPr>
          <w:rFonts w:ascii="Times New Roman" w:hAnsi="Times New Roman" w:cs="Times New Roman"/>
          <w:sz w:val="24"/>
          <w:szCs w:val="24"/>
        </w:rPr>
        <w:t xml:space="preserve"> </w:t>
      </w:r>
      <w:r w:rsidR="000E2BD5">
        <w:rPr>
          <w:rFonts w:ascii="Times New Roman" w:hAnsi="Times New Roman" w:cs="Times New Roman"/>
          <w:sz w:val="24"/>
          <w:szCs w:val="24"/>
        </w:rPr>
        <w:t xml:space="preserve">duck </w:t>
      </w:r>
      <w:r w:rsidR="00C4153F" w:rsidRPr="00C4153F">
        <w:rPr>
          <w:rFonts w:ascii="Times New Roman" w:hAnsi="Times New Roman" w:cs="Times New Roman"/>
          <w:sz w:val="24"/>
          <w:szCs w:val="24"/>
        </w:rPr>
        <w:t>ha</w:t>
      </w:r>
      <w:r w:rsidR="00887D8C">
        <w:rPr>
          <w:rFonts w:ascii="Times New Roman" w:hAnsi="Times New Roman" w:cs="Times New Roman"/>
          <w:sz w:val="24"/>
          <w:szCs w:val="24"/>
        </w:rPr>
        <w:t>d</w:t>
      </w:r>
      <w:r w:rsidR="00C4153F" w:rsidRPr="00C4153F">
        <w:rPr>
          <w:rFonts w:ascii="Times New Roman" w:hAnsi="Times New Roman" w:cs="Times New Roman"/>
          <w:sz w:val="24"/>
          <w:szCs w:val="24"/>
        </w:rPr>
        <w:t xml:space="preserve"> a more close</w:t>
      </w:r>
      <w:r w:rsidR="000D457D">
        <w:rPr>
          <w:rFonts w:ascii="Times New Roman" w:hAnsi="Times New Roman" w:cs="Times New Roman"/>
          <w:sz w:val="24"/>
          <w:szCs w:val="24"/>
        </w:rPr>
        <w:t>ly</w:t>
      </w:r>
      <w:r w:rsidR="00321239">
        <w:rPr>
          <w:rFonts w:ascii="Times New Roman" w:hAnsi="Times New Roman" w:cs="Times New Roman"/>
          <w:sz w:val="24"/>
          <w:szCs w:val="24"/>
        </w:rPr>
        <w:t xml:space="preserve"> genetic</w:t>
      </w:r>
      <w:r w:rsidR="00C4153F" w:rsidRPr="00C4153F">
        <w:rPr>
          <w:rFonts w:ascii="Times New Roman" w:hAnsi="Times New Roman" w:cs="Times New Roman"/>
          <w:sz w:val="24"/>
          <w:szCs w:val="24"/>
        </w:rPr>
        <w:t xml:space="preserve"> relationship with domestic populations than other wild species</w:t>
      </w:r>
      <w:r w:rsidR="001B16E3">
        <w:rPr>
          <w:rFonts w:ascii="Times New Roman" w:hAnsi="Times New Roman" w:cs="Times New Roman"/>
          <w:sz w:val="24"/>
          <w:szCs w:val="24"/>
        </w:rPr>
        <w:t>.</w:t>
      </w:r>
    </w:p>
    <w:p w14:paraId="6D6305DE" w14:textId="3CD83473" w:rsidR="003463A6" w:rsidRDefault="007B20AC" w:rsidP="00CB79F4">
      <w:pPr>
        <w:spacing w:line="480" w:lineRule="auto"/>
        <w:rPr>
          <w:rFonts w:ascii="Times New Roman" w:hAnsi="Times New Roman" w:cs="Times New Roman"/>
          <w:color w:val="000000" w:themeColor="text1"/>
          <w:sz w:val="24"/>
          <w:szCs w:val="24"/>
        </w:rPr>
      </w:pPr>
      <w:r>
        <w:rPr>
          <w:rFonts w:ascii="Times New Roman" w:hAnsi="Times New Roman" w:cs="Times New Roman"/>
          <w:sz w:val="24"/>
          <w:szCs w:val="24"/>
        </w:rPr>
        <w:t>We then asked whether domestic ducks were</w:t>
      </w:r>
      <w:r>
        <w:rPr>
          <w:rFonts w:ascii="Times New Roman" w:hAnsi="Times New Roman" w:cs="Times New Roman" w:hint="eastAsia"/>
          <w:sz w:val="24"/>
          <w:szCs w:val="24"/>
        </w:rPr>
        <w:t xml:space="preserve"> originated from</w:t>
      </w:r>
      <w:r w:rsidR="00720035">
        <w:rPr>
          <w:rFonts w:ascii="Times New Roman" w:hAnsi="Times New Roman" w:cs="Times New Roman"/>
          <w:sz w:val="24"/>
          <w:szCs w:val="24"/>
        </w:rPr>
        <w:t xml:space="preserve"> mallard duck or the</w:t>
      </w:r>
      <w:r>
        <w:rPr>
          <w:rFonts w:ascii="Times New Roman" w:hAnsi="Times New Roman" w:cs="Times New Roman" w:hint="eastAsia"/>
          <w:sz w:val="24"/>
          <w:szCs w:val="24"/>
        </w:rPr>
        <w:t xml:space="preserve"> descents of the mallard and spot-billed </w:t>
      </w:r>
      <w:r w:rsidR="00B6484D">
        <w:rPr>
          <w:rFonts w:ascii="Times New Roman" w:hAnsi="Times New Roman" w:cs="Times New Roman" w:hint="eastAsia"/>
          <w:sz w:val="24"/>
          <w:szCs w:val="24"/>
        </w:rPr>
        <w:t>ducks</w:t>
      </w:r>
      <w:r w:rsidR="004A4759">
        <w:rPr>
          <w:rFonts w:ascii="Times New Roman" w:hAnsi="Times New Roman" w:cs="Times New Roman"/>
          <w:sz w:val="24"/>
          <w:szCs w:val="24"/>
        </w:rPr>
        <w:t xml:space="preserve"> </w:t>
      </w:r>
      <w:r w:rsidR="003A420E">
        <w:rPr>
          <w:rFonts w:ascii="Times New Roman" w:hAnsi="Times New Roman" w:cs="Times New Roman"/>
          <w:sz w:val="24"/>
          <w:szCs w:val="24"/>
        </w:rPr>
        <w:fldChar w:fldCharType="begin"/>
      </w:r>
      <w:r w:rsidR="005A6E64">
        <w:rPr>
          <w:rFonts w:ascii="Times New Roman" w:hAnsi="Times New Roman" w:cs="Times New Roman"/>
          <w:sz w:val="24"/>
          <w:szCs w:val="24"/>
        </w:rPr>
        <w:instrText xml:space="preserve"> ADDIN EN.CITE &lt;EndNote&gt;&lt;Cite&gt;&lt;Author&gt;Steve&lt;/Author&gt;&lt;Year&gt;1992&lt;/Year&gt;&lt;RecNum&gt;111&lt;/RecNum&gt;&lt;DisplayText&gt;(Steve, 1992)&lt;/DisplayText&gt;&lt;record&gt;&lt;rec-number&gt;111&lt;/rec-number&gt;&lt;foreign-keys&gt;&lt;key app="EN" db-id="zd9vrr9r4sxpvoex0z2x0seo95tx9fexr95t"&gt;111&lt;/key&gt;&lt;/foreign-keys&gt;&lt;ref-type name="Journal Article"&gt;17&lt;/ref-type&gt;&lt;contributors&gt;&lt;authors&gt;&lt;author&gt;Steve, M&lt;/author&gt;&lt;/authors&gt;&lt;/contributors&gt;&lt;titles&gt;&lt;title&gt;Waterfowl: an identification guide to the ducks, geese and swans of the world.&lt;/title&gt;&lt;secondary-title&gt;Houthton mifflin in harcout&lt;/secondary-title&gt;&lt;/titles&gt;&lt;periodical&gt;&lt;full-title&gt;Houthton mifflin in harcout&lt;/full-title&gt;&lt;/periodical&gt;&lt;pages&gt;3&lt;/pages&gt;&lt;section&gt;46726&lt;/section&gt;&lt;dates&gt;&lt;year&gt;1992&lt;/year&gt;&lt;/dates&gt;&lt;isbn&gt;978-0-395&lt;/isbn&gt;&lt;urls&gt;&lt;/urls&gt;&lt;/record&gt;&lt;/Cite&gt;&lt;/EndNote&gt;</w:instrText>
      </w:r>
      <w:r w:rsidR="003A420E">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50" w:tooltip="Steve, 1992 #111" w:history="1">
        <w:r w:rsidR="005A6E64">
          <w:rPr>
            <w:rFonts w:ascii="Times New Roman" w:hAnsi="Times New Roman" w:cs="Times New Roman"/>
            <w:noProof/>
            <w:sz w:val="24"/>
            <w:szCs w:val="24"/>
          </w:rPr>
          <w:t>Steve, 1992</w:t>
        </w:r>
      </w:hyperlink>
      <w:r w:rsidR="005A6E64">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00B6484D">
        <w:rPr>
          <w:rFonts w:ascii="Times New Roman" w:hAnsi="Times New Roman" w:cs="Times New Roman" w:hint="eastAsia"/>
          <w:sz w:val="24"/>
          <w:szCs w:val="24"/>
        </w:rPr>
        <w:t>.</w:t>
      </w:r>
      <w:r w:rsidR="00B6484D">
        <w:rPr>
          <w:rFonts w:ascii="Times New Roman" w:hAnsi="Times New Roman" w:cs="Times New Roman"/>
          <w:sz w:val="24"/>
          <w:szCs w:val="24"/>
        </w:rPr>
        <w:t xml:space="preserve"> </w:t>
      </w:r>
      <w:r w:rsidR="00B6484D">
        <w:rPr>
          <w:rFonts w:ascii="Times New Roman" w:hAnsi="Times New Roman" w:cs="Times New Roman" w:hint="eastAsia"/>
          <w:sz w:val="24"/>
          <w:szCs w:val="24"/>
        </w:rPr>
        <w:t xml:space="preserve">We </w:t>
      </w:r>
      <w:r w:rsidR="00B6484D">
        <w:rPr>
          <w:rFonts w:ascii="Times New Roman" w:hAnsi="Times New Roman" w:cs="Times New Roman"/>
          <w:sz w:val="24"/>
          <w:szCs w:val="24"/>
        </w:rPr>
        <w:t>performed</w:t>
      </w:r>
      <w:r w:rsidR="00B6484D">
        <w:rPr>
          <w:rFonts w:ascii="Times New Roman" w:hAnsi="Times New Roman" w:cs="Times New Roman" w:hint="eastAsia"/>
          <w:sz w:val="24"/>
          <w:szCs w:val="24"/>
        </w:rPr>
        <w:t xml:space="preserve"> a 3-population test </w:t>
      </w:r>
      <w:r w:rsidR="00E90552">
        <w:rPr>
          <w:rFonts w:ascii="Times New Roman" w:hAnsi="Times New Roman" w:cs="Times New Roman" w:hint="eastAsia"/>
          <w:sz w:val="24"/>
          <w:szCs w:val="24"/>
        </w:rPr>
        <w:t>for admixture by taking</w:t>
      </w:r>
      <w:r w:rsidR="00E90552">
        <w:rPr>
          <w:rFonts w:ascii="Times New Roman" w:hAnsi="Times New Roman" w:cs="Times New Roman"/>
          <w:sz w:val="24"/>
          <w:szCs w:val="24"/>
        </w:rPr>
        <w:t xml:space="preserve"> </w:t>
      </w:r>
      <w:r w:rsidR="00CF7A54">
        <w:rPr>
          <w:rFonts w:ascii="Times New Roman" w:hAnsi="Times New Roman" w:cs="Times New Roman"/>
          <w:sz w:val="24"/>
          <w:szCs w:val="24"/>
        </w:rPr>
        <w:t xml:space="preserve">the </w:t>
      </w:r>
      <w:r w:rsidR="00E90552">
        <w:rPr>
          <w:rFonts w:ascii="Times New Roman" w:hAnsi="Times New Roman" w:cs="Times New Roman" w:hint="eastAsia"/>
          <w:sz w:val="24"/>
          <w:szCs w:val="24"/>
        </w:rPr>
        <w:t>mallard</w:t>
      </w:r>
      <w:r w:rsidR="00E90552">
        <w:rPr>
          <w:rFonts w:ascii="Times New Roman" w:hAnsi="Times New Roman" w:cs="Times New Roman"/>
          <w:sz w:val="24"/>
          <w:szCs w:val="24"/>
        </w:rPr>
        <w:t xml:space="preserve"> </w:t>
      </w:r>
      <w:r w:rsidR="00BE548C">
        <w:rPr>
          <w:rFonts w:ascii="Times New Roman" w:hAnsi="Times New Roman" w:cs="Times New Roman"/>
          <w:sz w:val="24"/>
          <w:szCs w:val="24"/>
        </w:rPr>
        <w:t xml:space="preserve">duck </w:t>
      </w:r>
      <w:r w:rsidR="00FB0F26">
        <w:rPr>
          <w:rFonts w:ascii="Times New Roman" w:hAnsi="Times New Roman" w:cs="Times New Roman" w:hint="eastAsia"/>
          <w:sz w:val="24"/>
          <w:szCs w:val="24"/>
        </w:rPr>
        <w:t xml:space="preserve">and spot-billed </w:t>
      </w:r>
      <w:r w:rsidR="00CF7A54">
        <w:rPr>
          <w:rFonts w:ascii="Times New Roman" w:hAnsi="Times New Roman" w:cs="Times New Roman"/>
          <w:sz w:val="24"/>
          <w:szCs w:val="24"/>
        </w:rPr>
        <w:t xml:space="preserve">duck </w:t>
      </w:r>
      <w:r w:rsidR="00FB0F26">
        <w:rPr>
          <w:rFonts w:ascii="Times New Roman" w:hAnsi="Times New Roman" w:cs="Times New Roman" w:hint="eastAsia"/>
          <w:sz w:val="24"/>
          <w:szCs w:val="24"/>
        </w:rPr>
        <w:t xml:space="preserve">as ancestral populations, </w:t>
      </w:r>
      <w:r w:rsidR="00C61379">
        <w:rPr>
          <w:rFonts w:ascii="Times New Roman" w:hAnsi="Times New Roman" w:cs="Times New Roman"/>
          <w:sz w:val="24"/>
          <w:szCs w:val="24"/>
        </w:rPr>
        <w:t xml:space="preserve">Beijing </w:t>
      </w:r>
      <w:r w:rsidR="00FB0F26">
        <w:rPr>
          <w:rFonts w:ascii="Times New Roman" w:hAnsi="Times New Roman" w:cs="Times New Roman" w:hint="eastAsia"/>
          <w:sz w:val="24"/>
          <w:szCs w:val="24"/>
        </w:rPr>
        <w:t xml:space="preserve">and </w:t>
      </w:r>
      <w:r w:rsidR="00C61379">
        <w:rPr>
          <w:rFonts w:ascii="Times New Roman" w:hAnsi="Times New Roman" w:cs="Times New Roman"/>
          <w:sz w:val="24"/>
          <w:szCs w:val="24"/>
        </w:rPr>
        <w:t xml:space="preserve">Shaoxing </w:t>
      </w:r>
      <w:r w:rsidR="00FB0F26">
        <w:rPr>
          <w:rFonts w:ascii="Times New Roman" w:hAnsi="Times New Roman" w:cs="Times New Roman" w:hint="eastAsia"/>
          <w:sz w:val="24"/>
          <w:szCs w:val="24"/>
        </w:rPr>
        <w:t>as target populations</w:t>
      </w:r>
      <w:r w:rsidR="0088126B">
        <w:rPr>
          <w:rFonts w:ascii="Times New Roman" w:hAnsi="Times New Roman" w:cs="Times New Roman"/>
          <w:sz w:val="24"/>
          <w:szCs w:val="24"/>
        </w:rPr>
        <w:t xml:space="preserve"> through</w:t>
      </w:r>
      <w:r w:rsidR="005639E4">
        <w:rPr>
          <w:rFonts w:ascii="Times New Roman" w:hAnsi="Times New Roman" w:cs="Times New Roman" w:hint="eastAsia"/>
          <w:sz w:val="24"/>
          <w:szCs w:val="24"/>
        </w:rPr>
        <w:t xml:space="preserve"> </w:t>
      </w:r>
      <w:r w:rsidR="0088126B">
        <w:rPr>
          <w:rFonts w:ascii="Times New Roman" w:hAnsi="Times New Roman" w:cs="Times New Roman" w:hint="eastAsia"/>
          <w:sz w:val="24"/>
          <w:szCs w:val="24"/>
        </w:rPr>
        <w:t xml:space="preserve">a Block Jackknife analysis </w:t>
      </w:r>
      <w:r w:rsidR="0088126B" w:rsidRPr="00383E82">
        <w:rPr>
          <w:rFonts w:ascii="Times New Roman" w:hAnsi="Times New Roman" w:cs="Times New Roman"/>
          <w:sz w:val="24"/>
          <w:szCs w:val="24"/>
        </w:rPr>
        <w:t>that corrected for linkage disequilibrium among SNPs</w:t>
      </w:r>
      <w:r w:rsidR="004A4759">
        <w:rPr>
          <w:rFonts w:ascii="Times New Roman" w:hAnsi="Times New Roman" w:cs="Times New Roman"/>
          <w:sz w:val="24"/>
          <w:szCs w:val="24"/>
        </w:rPr>
        <w:t xml:space="preserve"> </w:t>
      </w:r>
      <w:r w:rsidR="00766214">
        <w:rPr>
          <w:rFonts w:ascii="Times New Roman" w:hAnsi="Times New Roman" w:cs="Times New Roman"/>
          <w:sz w:val="24"/>
          <w:szCs w:val="24"/>
        </w:rPr>
        <w:fldChar w:fldCharType="begin">
          <w:fldData xml:space="preserve">PEVuZE5vdGU+PENpdGU+PEF1dGhvcj5SZWljaDwvQXV0aG9yPjxZZWFyPjIwMDk8L1llYXI+PFJl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PEVuZE5vdGU+PENpdGU+PEF1dGhvcj5SZWljaDwvQXV0aG9yPjxZZWFyPjIwMDk8L1llYXI+PFJl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766214">
        <w:rPr>
          <w:rFonts w:ascii="Times New Roman" w:hAnsi="Times New Roman" w:cs="Times New Roman"/>
          <w:sz w:val="24"/>
          <w:szCs w:val="24"/>
        </w:rPr>
      </w:r>
      <w:r w:rsidR="00766214">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40" w:tooltip="Reich, 2009 #32" w:history="1">
        <w:r w:rsidR="005A6E64">
          <w:rPr>
            <w:rFonts w:ascii="Times New Roman" w:hAnsi="Times New Roman" w:cs="Times New Roman"/>
            <w:noProof/>
            <w:sz w:val="24"/>
            <w:szCs w:val="24"/>
          </w:rPr>
          <w:t>Reich, Thangaraj, Patterson, Price, &amp; Singh, 2009</w:t>
        </w:r>
      </w:hyperlink>
      <w:r w:rsidR="005A6E64">
        <w:rPr>
          <w:rFonts w:ascii="Times New Roman" w:hAnsi="Times New Roman" w:cs="Times New Roman"/>
          <w:noProof/>
          <w:sz w:val="24"/>
          <w:szCs w:val="24"/>
        </w:rPr>
        <w:t xml:space="preserve">; </w:t>
      </w:r>
      <w:hyperlink w:anchor="_ENREF_42" w:tooltip="Rodgers, 1999 #33" w:history="1">
        <w:r w:rsidR="005A6E64">
          <w:rPr>
            <w:rFonts w:ascii="Times New Roman" w:hAnsi="Times New Roman" w:cs="Times New Roman"/>
            <w:noProof/>
            <w:sz w:val="24"/>
            <w:szCs w:val="24"/>
          </w:rPr>
          <w:t>Rodgers, 1999</w:t>
        </w:r>
      </w:hyperlink>
      <w:r w:rsidR="005A6E64">
        <w:rPr>
          <w:rFonts w:ascii="Times New Roman" w:hAnsi="Times New Roman" w:cs="Times New Roman"/>
          <w:noProof/>
          <w:sz w:val="24"/>
          <w:szCs w:val="24"/>
        </w:rPr>
        <w:t>)</w:t>
      </w:r>
      <w:r w:rsidR="00766214">
        <w:rPr>
          <w:rFonts w:ascii="Times New Roman" w:hAnsi="Times New Roman" w:cs="Times New Roman"/>
          <w:sz w:val="24"/>
          <w:szCs w:val="24"/>
        </w:rPr>
        <w:fldChar w:fldCharType="end"/>
      </w:r>
      <w:r w:rsidR="00FB0F26">
        <w:rPr>
          <w:rFonts w:ascii="Times New Roman" w:hAnsi="Times New Roman" w:cs="Times New Roman" w:hint="eastAsia"/>
          <w:sz w:val="24"/>
          <w:szCs w:val="24"/>
        </w:rPr>
        <w:t>. Surpris</w:t>
      </w:r>
      <w:r w:rsidR="00C61379">
        <w:rPr>
          <w:rFonts w:ascii="Times New Roman" w:hAnsi="Times New Roman" w:cs="Times New Roman"/>
          <w:sz w:val="24"/>
          <w:szCs w:val="24"/>
        </w:rPr>
        <w:t>ing</w:t>
      </w:r>
      <w:r w:rsidR="00FB0F26">
        <w:rPr>
          <w:rFonts w:ascii="Times New Roman" w:hAnsi="Times New Roman" w:cs="Times New Roman" w:hint="eastAsia"/>
          <w:sz w:val="24"/>
          <w:szCs w:val="24"/>
        </w:rPr>
        <w:t xml:space="preserve">ly, this effort obtained significantly </w:t>
      </w:r>
      <w:r w:rsidR="00FB0F26">
        <w:rPr>
          <w:rFonts w:ascii="Times New Roman" w:hAnsi="Times New Roman" w:cs="Times New Roman"/>
          <w:sz w:val="24"/>
          <w:szCs w:val="24"/>
        </w:rPr>
        <w:t>positive</w:t>
      </w:r>
      <w:r w:rsidR="00FB0F26">
        <w:rPr>
          <w:rFonts w:ascii="Times New Roman" w:hAnsi="Times New Roman" w:cs="Times New Roman" w:hint="eastAsia"/>
          <w:sz w:val="24"/>
          <w:szCs w:val="24"/>
        </w:rPr>
        <w:t xml:space="preserve"> scores for these four groups </w:t>
      </w:r>
      <w:r w:rsidR="00FB0F26" w:rsidRPr="0073672D">
        <w:rPr>
          <w:rFonts w:ascii="Times New Roman" w:hAnsi="Times New Roman" w:cs="Times New Roman" w:hint="eastAsia"/>
          <w:sz w:val="24"/>
          <w:szCs w:val="24"/>
        </w:rPr>
        <w:t xml:space="preserve">(f3 = </w:t>
      </w:r>
      <w:r w:rsidR="009976DB" w:rsidRPr="00063348">
        <w:rPr>
          <w:rFonts w:ascii="Times New Roman" w:hAnsi="Times New Roman" w:cs="Times New Roman"/>
          <w:sz w:val="24"/>
          <w:szCs w:val="24"/>
        </w:rPr>
        <w:t>0.007279</w:t>
      </w:r>
      <w:r w:rsidR="00FB0F26" w:rsidRPr="0073672D">
        <w:rPr>
          <w:rFonts w:ascii="Times New Roman" w:hAnsi="Times New Roman" w:cs="Times New Roman" w:hint="eastAsia"/>
          <w:sz w:val="24"/>
          <w:szCs w:val="24"/>
        </w:rPr>
        <w:t xml:space="preserve">, Z score = </w:t>
      </w:r>
      <w:r w:rsidR="009976DB" w:rsidRPr="00063348">
        <w:rPr>
          <w:rFonts w:ascii="Times New Roman" w:hAnsi="Times New Roman" w:cs="Times New Roman"/>
          <w:sz w:val="24"/>
          <w:szCs w:val="24"/>
        </w:rPr>
        <w:t>23.834</w:t>
      </w:r>
      <w:r w:rsidR="006C33EC">
        <w:rPr>
          <w:rFonts w:ascii="Times New Roman" w:hAnsi="Times New Roman" w:cs="Times New Roman"/>
          <w:sz w:val="24"/>
          <w:szCs w:val="24"/>
        </w:rPr>
        <w:t>;</w:t>
      </w:r>
      <w:r w:rsidR="00FB0F26" w:rsidRPr="0073672D">
        <w:rPr>
          <w:rFonts w:ascii="Times New Roman" w:hAnsi="Times New Roman" w:cs="Times New Roman" w:hint="eastAsia"/>
          <w:sz w:val="24"/>
          <w:szCs w:val="24"/>
        </w:rPr>
        <w:t xml:space="preserve"> </w:t>
      </w:r>
      <w:r w:rsidR="006C33EC">
        <w:rPr>
          <w:rFonts w:ascii="Times New Roman" w:hAnsi="Times New Roman" w:cs="Times New Roman"/>
          <w:sz w:val="24"/>
          <w:szCs w:val="24"/>
        </w:rPr>
        <w:t>Table S11</w:t>
      </w:r>
      <w:r w:rsidR="00FB0F26" w:rsidRPr="0073672D">
        <w:rPr>
          <w:rFonts w:ascii="Times New Roman" w:hAnsi="Times New Roman" w:cs="Times New Roman" w:hint="eastAsia"/>
          <w:sz w:val="24"/>
          <w:szCs w:val="24"/>
        </w:rPr>
        <w:t>)</w:t>
      </w:r>
      <w:r w:rsidR="00FB0F26" w:rsidRPr="00C96F1E">
        <w:rPr>
          <w:rFonts w:ascii="Times New Roman" w:hAnsi="Times New Roman" w:cs="Times New Roman" w:hint="eastAsia"/>
          <w:sz w:val="24"/>
          <w:szCs w:val="24"/>
        </w:rPr>
        <w:t xml:space="preserve"> and </w:t>
      </w:r>
      <w:r w:rsidR="00B07F9C">
        <w:rPr>
          <w:rFonts w:ascii="Times New Roman" w:hAnsi="Times New Roman" w:cs="Times New Roman"/>
          <w:sz w:val="24"/>
          <w:szCs w:val="24"/>
        </w:rPr>
        <w:t xml:space="preserve">did not support that </w:t>
      </w:r>
      <w:r w:rsidR="00EE53B6">
        <w:rPr>
          <w:rFonts w:ascii="Times New Roman" w:hAnsi="Times New Roman" w:cs="Times New Roman"/>
          <w:sz w:val="24"/>
          <w:szCs w:val="24"/>
        </w:rPr>
        <w:t xml:space="preserve">domestic ducks were descents of the mallard </w:t>
      </w:r>
      <w:r w:rsidR="00BE548C">
        <w:rPr>
          <w:rFonts w:ascii="Times New Roman" w:hAnsi="Times New Roman" w:cs="Times New Roman"/>
          <w:sz w:val="24"/>
          <w:szCs w:val="24"/>
        </w:rPr>
        <w:t xml:space="preserve">duck </w:t>
      </w:r>
      <w:r w:rsidR="00EE53B6">
        <w:rPr>
          <w:rFonts w:ascii="Times New Roman" w:hAnsi="Times New Roman" w:cs="Times New Roman"/>
          <w:sz w:val="24"/>
          <w:szCs w:val="24"/>
        </w:rPr>
        <w:t>and spot-billed ducks</w:t>
      </w:r>
      <w:r w:rsidR="00FB0F26">
        <w:rPr>
          <w:rFonts w:ascii="Times New Roman" w:hAnsi="Times New Roman" w:cs="Times New Roman" w:hint="eastAsia"/>
          <w:sz w:val="24"/>
          <w:szCs w:val="24"/>
        </w:rPr>
        <w:t>.</w:t>
      </w:r>
    </w:p>
    <w:p w14:paraId="0AE51242" w14:textId="467E28DE" w:rsidR="003463A6" w:rsidRDefault="00FB0F26" w:rsidP="00CB79F4">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w:t>
      </w:r>
      <w:r>
        <w:rPr>
          <w:rFonts w:ascii="Times New Roman" w:hAnsi="Times New Roman" w:cs="Times New Roman" w:hint="eastAsia"/>
          <w:color w:val="000000" w:themeColor="text1"/>
          <w:sz w:val="24"/>
          <w:szCs w:val="24"/>
        </w:rPr>
        <w:t xml:space="preserve">e further performed genetic structure analysis </w:t>
      </w:r>
      <w:r>
        <w:rPr>
          <w:rFonts w:ascii="Times New Roman" w:hAnsi="Times New Roman" w:cs="Times New Roman" w:hint="eastAsia"/>
          <w:sz w:val="24"/>
          <w:szCs w:val="24"/>
        </w:rPr>
        <w:t xml:space="preserve">using the ADMIXTURE to estimate ancestry among individuals of the four populations (Beijing, Shaoxing, the mallard </w:t>
      </w:r>
      <w:r w:rsidR="00BE548C">
        <w:rPr>
          <w:rFonts w:ascii="Times New Roman" w:hAnsi="Times New Roman" w:cs="Times New Roman"/>
          <w:sz w:val="24"/>
          <w:szCs w:val="24"/>
        </w:rPr>
        <w:t xml:space="preserve">duck </w:t>
      </w:r>
      <w:r>
        <w:rPr>
          <w:rFonts w:ascii="Times New Roman" w:hAnsi="Times New Roman" w:cs="Times New Roman" w:hint="eastAsia"/>
          <w:sz w:val="24"/>
          <w:szCs w:val="24"/>
        </w:rPr>
        <w:t xml:space="preserve">and spot-billed duck) with </w:t>
      </w:r>
      <w:r w:rsidRPr="00CB79F4">
        <w:rPr>
          <w:rFonts w:ascii="Times New Roman" w:hAnsi="Times New Roman" w:cs="Times New Roman"/>
          <w:i/>
          <w:sz w:val="24"/>
          <w:szCs w:val="24"/>
        </w:rPr>
        <w:t>K</w:t>
      </w:r>
      <w:r w:rsidR="00795A21">
        <w:rPr>
          <w:rFonts w:ascii="Times New Roman" w:hAnsi="Times New Roman" w:cs="Times New Roman"/>
          <w:i/>
          <w:sz w:val="24"/>
          <w:szCs w:val="24"/>
        </w:rPr>
        <w:t xml:space="preserve"> </w:t>
      </w:r>
      <w:r w:rsidR="00795A21" w:rsidRPr="00795A21">
        <w:rPr>
          <w:rFonts w:ascii="Times New Roman" w:hAnsi="Times New Roman" w:cs="Times New Roman"/>
          <w:sz w:val="24"/>
          <w:szCs w:val="24"/>
        </w:rPr>
        <w:t>(</w:t>
      </w:r>
      <w:r w:rsidR="00795A21">
        <w:rPr>
          <w:rFonts w:ascii="Times New Roman" w:hAnsi="Times New Roman" w:cs="Times New Roman" w:hint="eastAsia"/>
          <w:sz w:val="24"/>
          <w:szCs w:val="24"/>
        </w:rPr>
        <w:t>the number of ancestry components</w:t>
      </w:r>
      <w:r w:rsidR="00795A21" w:rsidRPr="00795A21">
        <w:rPr>
          <w:rFonts w:ascii="Times New Roman" w:hAnsi="Times New Roman" w:cs="Times New Roman"/>
          <w:sz w:val="24"/>
          <w:szCs w:val="24"/>
        </w:rPr>
        <w:t>)</w:t>
      </w:r>
      <w:r w:rsidR="00BF7FE6">
        <w:rPr>
          <w:rFonts w:ascii="Times New Roman" w:hAnsi="Times New Roman" w:cs="Times New Roman" w:hint="eastAsia"/>
          <w:sz w:val="24"/>
          <w:szCs w:val="24"/>
        </w:rPr>
        <w:t xml:space="preserve"> ranging from two to seven</w:t>
      </w:r>
      <w:r w:rsidR="003A420E">
        <w:rPr>
          <w:rFonts w:ascii="Times New Roman" w:hAnsi="Times New Roman" w:cs="Times New Roman"/>
          <w:sz w:val="24"/>
          <w:szCs w:val="24"/>
        </w:rPr>
        <w:fldChar w:fldCharType="begin"/>
      </w:r>
      <w:r w:rsidR="005A6E64">
        <w:rPr>
          <w:rFonts w:ascii="Times New Roman" w:hAnsi="Times New Roman" w:cs="Times New Roman"/>
          <w:sz w:val="24"/>
          <w:szCs w:val="24"/>
        </w:rPr>
        <w:instrText xml:space="preserve"> ADDIN EN.CITE &lt;EndNote&gt;&lt;Cite&gt;&lt;Author&gt;Alexander&lt;/Author&gt;&lt;Year&gt;2009&lt;/Year&gt;&lt;RecNum&gt;4&lt;/RecNum&gt;&lt;DisplayText&gt;(Alexander, Novembre, &amp;amp; Lange, 2009)&lt;/DisplayText&gt;&lt;record&gt;&lt;rec-number&gt;4&lt;/rec-number&gt;&lt;foreign-keys&gt;&lt;key app="EN" db-id="zd9vrr9r4sxpvoex0z2x0seo95tx9fexr95t" timestamp="1486216251"&gt;4&lt;/key&gt;&lt;/foreign-keys&gt;&lt;ref-type name="Journal Article"&gt;17&lt;/ref-type&gt;&lt;contributors&gt;&lt;authors&gt;&lt;author&gt;Alexander, D. H.&lt;/author&gt;&lt;author&gt;Novembre, J.&lt;/author&gt;&lt;author&gt;Lange, K.&lt;/author&gt;&lt;/authors&gt;&lt;/contributors&gt;&lt;auth-address&gt;Department of Biomathematics, University of California at Los Angeles, Los Angeles, California 90095, USA. dalexander@ucla.edu&lt;/auth-address&gt;&lt;titles&gt;&lt;title&gt;Fast model-based estimation of ancestry in unrelated individuals&lt;/title&gt;&lt;secondary-title&gt;Genome Res&lt;/secondary-title&gt;&lt;/titles&gt;&lt;periodical&gt;&lt;full-title&gt;Genome Res&lt;/full-title&gt;&lt;/periodical&gt;&lt;pages&gt;1655-64&lt;/pages&gt;&lt;volume&gt;19&lt;/volume&gt;&lt;number&gt;9&lt;/number&gt;&lt;keywords&gt;&lt;keyword&gt;*Algorithms&lt;/keyword&gt;&lt;keyword&gt;Computational Biology&lt;/keyword&gt;&lt;keyword&gt;Europe/ethnology&lt;/keyword&gt;&lt;keyword&gt;Gene Frequency&lt;/keyword&gt;&lt;keyword&gt;Genetic Association Studies&lt;/keyword&gt;&lt;keyword&gt;*Genetics, Population&lt;/keyword&gt;&lt;keyword&gt;Genotype&lt;/keyword&gt;&lt;keyword&gt;Humans&lt;/keyword&gt;&lt;keyword&gt;Inflammatory Bowel Diseases/ethnology/genetics&lt;/keyword&gt;&lt;keyword&gt;Jews/ethnology&lt;/keyword&gt;&lt;keyword&gt;Likelihood Functions&lt;/keyword&gt;&lt;keyword&gt;Models, Genetic&lt;/keyword&gt;&lt;keyword&gt;Polymorphism, Single Nucleotide&lt;/keyword&gt;&lt;keyword&gt;*Software&lt;/keyword&gt;&lt;keyword&gt;Time Factors&lt;/keyword&gt;&lt;/keywords&gt;&lt;dates&gt;&lt;year&gt;2009&lt;/year&gt;&lt;pub-dates&gt;&lt;date&gt;Sep&lt;/date&gt;&lt;/pub-dates&gt;&lt;/dates&gt;&lt;isbn&gt;1549-5469 (Electronic)&amp;#xD;1088-9051 (Linking)&lt;/isbn&gt;&lt;accession-num&gt;19648217&lt;/accession-num&gt;&lt;urls&gt;&lt;related-urls&gt;&lt;url&gt;https://www.ncbi.nlm.nih.gov/pubmed/19648217&lt;/url&gt;&lt;/related-urls&gt;&lt;/urls&gt;&lt;custom2&gt;PMC2752134&lt;/custom2&gt;&lt;electronic-resource-num&gt;10.1101/gr.094052.109&lt;/electronic-resource-num&gt;&lt;/record&gt;&lt;/Cite&gt;&lt;/EndNote&gt;</w:instrText>
      </w:r>
      <w:r w:rsidR="003A420E">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2" w:tooltip="Alexander, 2009 #4" w:history="1">
        <w:r w:rsidR="005A6E64">
          <w:rPr>
            <w:rFonts w:ascii="Times New Roman" w:hAnsi="Times New Roman" w:cs="Times New Roman"/>
            <w:noProof/>
            <w:sz w:val="24"/>
            <w:szCs w:val="24"/>
          </w:rPr>
          <w:t>Alexander, Novembre, &amp; Lange, 2009</w:t>
        </w:r>
      </w:hyperlink>
      <w:r w:rsidR="005A6E64">
        <w:rPr>
          <w:rFonts w:ascii="Times New Roman" w:hAnsi="Times New Roman" w:cs="Times New Roman"/>
          <w:noProof/>
          <w:sz w:val="24"/>
          <w:szCs w:val="24"/>
        </w:rPr>
        <w:t>)</w:t>
      </w:r>
      <w:r w:rsidR="003A420E">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NE.Ref.{526C6FA3-06C2-403D-9D3C-08F281A19F82}</w:instrText>
      </w:r>
      <w:r>
        <w:rPr>
          <w:rFonts w:ascii="Times New Roman" w:hAnsi="Times New Roman" w:cs="Times New Roman"/>
          <w:sz w:val="24"/>
          <w:szCs w:val="24"/>
        </w:rPr>
        <w:fldChar w:fldCharType="end"/>
      </w:r>
      <w:r>
        <w:rPr>
          <w:rFonts w:ascii="Times New Roman" w:hAnsi="Times New Roman" w:cs="Times New Roman" w:hint="eastAsia"/>
          <w:sz w:val="24"/>
          <w:szCs w:val="24"/>
        </w:rPr>
        <w:t xml:space="preserve">. This analysis indicated that domestic ducks had a homogeneous genetic background </w:t>
      </w:r>
      <w:r w:rsidR="00C95208">
        <w:rPr>
          <w:rFonts w:ascii="Times New Roman" w:hAnsi="Times New Roman" w:cs="Times New Roman"/>
          <w:sz w:val="24"/>
          <w:szCs w:val="24"/>
        </w:rPr>
        <w:t xml:space="preserve">whereas </w:t>
      </w:r>
      <w:r w:rsidR="00C95208">
        <w:rPr>
          <w:rFonts w:ascii="Times New Roman" w:hAnsi="Times New Roman" w:cs="Times New Roman" w:hint="eastAsia"/>
          <w:sz w:val="24"/>
          <w:szCs w:val="24"/>
        </w:rPr>
        <w:t>the wild ducks showed a</w:t>
      </w:r>
      <w:r w:rsidR="00C95208">
        <w:rPr>
          <w:rFonts w:ascii="Times New Roman" w:hAnsi="Times New Roman" w:cs="Times New Roman"/>
          <w:sz w:val="24"/>
          <w:szCs w:val="24"/>
        </w:rPr>
        <w:t xml:space="preserve"> heterogeneous genetic background</w:t>
      </w:r>
      <w:r w:rsidR="00C95208">
        <w:rPr>
          <w:rFonts w:ascii="Times New Roman" w:hAnsi="Times New Roman" w:cs="Times New Roman" w:hint="eastAsia"/>
          <w:sz w:val="24"/>
          <w:szCs w:val="24"/>
        </w:rPr>
        <w:t xml:space="preserve"> </w:t>
      </w:r>
      <w:r w:rsidR="00C95208">
        <w:rPr>
          <w:rFonts w:ascii="Times New Roman" w:hAnsi="Times New Roman" w:cs="Times New Roman"/>
          <w:sz w:val="24"/>
          <w:szCs w:val="24"/>
        </w:rPr>
        <w:t>which is consistent with PCA</w:t>
      </w:r>
      <w:r w:rsidR="00051769">
        <w:rPr>
          <w:rFonts w:ascii="Times New Roman" w:hAnsi="Times New Roman" w:cs="Times New Roman"/>
          <w:sz w:val="24"/>
          <w:szCs w:val="24"/>
        </w:rPr>
        <w:t xml:space="preserve"> (Fig. </w:t>
      </w:r>
      <w:r w:rsidR="00D240E8">
        <w:rPr>
          <w:rFonts w:ascii="Times New Roman" w:hAnsi="Times New Roman" w:cs="Times New Roman" w:hint="eastAsia"/>
          <w:sz w:val="24"/>
          <w:szCs w:val="24"/>
        </w:rPr>
        <w:t>1</w:t>
      </w:r>
      <w:proofErr w:type="gramStart"/>
      <w:r w:rsidR="00051769">
        <w:rPr>
          <w:rFonts w:ascii="Times New Roman" w:hAnsi="Times New Roman" w:cs="Times New Roman"/>
          <w:sz w:val="24"/>
          <w:szCs w:val="24"/>
        </w:rPr>
        <w:t>a</w:t>
      </w:r>
      <w:r w:rsidR="003C4013">
        <w:rPr>
          <w:rFonts w:ascii="Times New Roman" w:hAnsi="Times New Roman" w:cs="Times New Roman"/>
          <w:sz w:val="24"/>
          <w:szCs w:val="24"/>
        </w:rPr>
        <w:t>,</w:t>
      </w:r>
      <w:r w:rsidR="00051769">
        <w:rPr>
          <w:rFonts w:ascii="Times New Roman" w:hAnsi="Times New Roman" w:cs="Times New Roman"/>
          <w:sz w:val="24"/>
          <w:szCs w:val="24"/>
        </w:rPr>
        <w:t>d</w:t>
      </w:r>
      <w:proofErr w:type="gramEnd"/>
      <w:r w:rsidR="00051769">
        <w:rPr>
          <w:rFonts w:ascii="Times New Roman" w:hAnsi="Times New Roman" w:cs="Times New Roman"/>
          <w:sz w:val="24"/>
          <w:szCs w:val="24"/>
        </w:rPr>
        <w:t>)</w:t>
      </w:r>
      <w:r w:rsidR="00C95208">
        <w:rPr>
          <w:rFonts w:ascii="Times New Roman" w:hAnsi="Times New Roman" w:cs="Times New Roman"/>
          <w:sz w:val="24"/>
          <w:szCs w:val="24"/>
        </w:rPr>
        <w:t>. However, the wild</w:t>
      </w:r>
      <w:r w:rsidR="00AE4F1F">
        <w:rPr>
          <w:rFonts w:ascii="Times New Roman" w:hAnsi="Times New Roman" w:cs="Times New Roman"/>
          <w:sz w:val="24"/>
          <w:szCs w:val="24"/>
        </w:rPr>
        <w:t xml:space="preserve"> ancestor</w:t>
      </w:r>
      <w:r w:rsidR="00C95208">
        <w:rPr>
          <w:rFonts w:ascii="Times New Roman" w:hAnsi="Times New Roman" w:cs="Times New Roman"/>
          <w:sz w:val="24"/>
          <w:szCs w:val="24"/>
        </w:rPr>
        <w:t xml:space="preserve"> duck </w:t>
      </w:r>
      <w:r w:rsidR="00C95208">
        <w:rPr>
          <w:rFonts w:ascii="Times New Roman" w:hAnsi="Times New Roman" w:cs="Times New Roman" w:hint="eastAsia"/>
          <w:sz w:val="24"/>
          <w:szCs w:val="24"/>
        </w:rPr>
        <w:t xml:space="preserve">started to divide into mallard and spot-billed when </w:t>
      </w:r>
      <w:r w:rsidR="00C95208">
        <w:rPr>
          <w:rFonts w:ascii="Times New Roman" w:hAnsi="Times New Roman" w:cs="Times New Roman" w:hint="eastAsia"/>
          <w:i/>
          <w:sz w:val="24"/>
          <w:szCs w:val="24"/>
        </w:rPr>
        <w:t>K</w:t>
      </w:r>
      <w:r w:rsidR="00C95208">
        <w:rPr>
          <w:rFonts w:ascii="Times New Roman" w:hAnsi="Times New Roman" w:cs="Times New Roman" w:hint="eastAsia"/>
          <w:sz w:val="24"/>
          <w:szCs w:val="24"/>
        </w:rPr>
        <w:t xml:space="preserve"> were increased to four </w:t>
      </w:r>
      <w:r w:rsidR="00C95208">
        <w:rPr>
          <w:rFonts w:ascii="Times New Roman" w:hAnsi="Times New Roman" w:cs="Times New Roman"/>
          <w:sz w:val="24"/>
          <w:szCs w:val="24"/>
        </w:rPr>
        <w:t>that</w:t>
      </w:r>
      <w:r w:rsidR="00C95208">
        <w:rPr>
          <w:rFonts w:ascii="Times New Roman" w:hAnsi="Times New Roman" w:cs="Times New Roman" w:hint="eastAsia"/>
          <w:sz w:val="24"/>
          <w:szCs w:val="24"/>
        </w:rPr>
        <w:t xml:space="preserve"> </w:t>
      </w:r>
      <w:r w:rsidR="00C95208">
        <w:rPr>
          <w:rFonts w:ascii="Times New Roman" w:hAnsi="Times New Roman" w:cs="Times New Roman"/>
          <w:sz w:val="24"/>
          <w:szCs w:val="24"/>
        </w:rPr>
        <w:t>is</w:t>
      </w:r>
      <w:r>
        <w:rPr>
          <w:rFonts w:ascii="Times New Roman" w:hAnsi="Times New Roman" w:cs="Times New Roman" w:hint="eastAsia"/>
          <w:sz w:val="24"/>
          <w:szCs w:val="24"/>
        </w:rPr>
        <w:t xml:space="preserve"> following </w:t>
      </w:r>
      <w:r w:rsidR="00C95208">
        <w:rPr>
          <w:rFonts w:ascii="Times New Roman" w:hAnsi="Times New Roman" w:cs="Times New Roman"/>
          <w:sz w:val="24"/>
          <w:szCs w:val="24"/>
        </w:rPr>
        <w:t>the</w:t>
      </w:r>
      <w:r w:rsidR="00C95208">
        <w:rPr>
          <w:rFonts w:ascii="Times New Roman" w:hAnsi="Times New Roman" w:cs="Times New Roman" w:hint="eastAsia"/>
          <w:sz w:val="24"/>
          <w:szCs w:val="24"/>
        </w:rPr>
        <w:t xml:space="preserve"> </w:t>
      </w:r>
      <w:r>
        <w:rPr>
          <w:rFonts w:ascii="Times New Roman" w:hAnsi="Times New Roman" w:cs="Times New Roman" w:hint="eastAsia"/>
          <w:sz w:val="24"/>
          <w:szCs w:val="24"/>
        </w:rPr>
        <w:t>separat</w:t>
      </w:r>
      <w:r w:rsidR="00C95208">
        <w:rPr>
          <w:rFonts w:ascii="Times New Roman" w:hAnsi="Times New Roman" w:cs="Times New Roman"/>
          <w:sz w:val="24"/>
          <w:szCs w:val="24"/>
        </w:rPr>
        <w:t xml:space="preserve">ion between </w:t>
      </w:r>
      <w:r>
        <w:rPr>
          <w:rFonts w:ascii="Times New Roman" w:hAnsi="Times New Roman" w:cs="Times New Roman" w:hint="eastAsia"/>
          <w:sz w:val="24"/>
          <w:szCs w:val="24"/>
        </w:rPr>
        <w:t xml:space="preserve">the wild ducks </w:t>
      </w:r>
      <w:r w:rsidR="00C95208">
        <w:rPr>
          <w:rFonts w:ascii="Times New Roman" w:hAnsi="Times New Roman" w:cs="Times New Roman"/>
          <w:sz w:val="24"/>
          <w:szCs w:val="24"/>
        </w:rPr>
        <w:t xml:space="preserve">and </w:t>
      </w:r>
      <w:r w:rsidR="00C95208">
        <w:rPr>
          <w:rFonts w:ascii="Times New Roman" w:hAnsi="Times New Roman" w:cs="Times New Roman"/>
          <w:sz w:val="24"/>
          <w:szCs w:val="24"/>
        </w:rPr>
        <w:lastRenderedPageBreak/>
        <w:t>domestic ducks</w:t>
      </w:r>
      <w:r>
        <w:rPr>
          <w:rFonts w:ascii="Times New Roman" w:hAnsi="Times New Roman" w:cs="Times New Roman" w:hint="eastAsia"/>
          <w:sz w:val="24"/>
          <w:szCs w:val="24"/>
        </w:rPr>
        <w:t xml:space="preserve"> with</w:t>
      </w:r>
      <w:r w:rsidR="00C95208">
        <w:rPr>
          <w:rFonts w:ascii="Times New Roman" w:hAnsi="Times New Roman" w:cs="Times New Roman"/>
          <w:sz w:val="24"/>
          <w:szCs w:val="24"/>
        </w:rPr>
        <w:t xml:space="preserve"> when </w:t>
      </w:r>
      <w:r w:rsidR="00C95208" w:rsidRPr="00CB79F4">
        <w:rPr>
          <w:rFonts w:ascii="Times New Roman" w:hAnsi="Times New Roman" w:cs="Times New Roman"/>
          <w:i/>
          <w:sz w:val="24"/>
          <w:szCs w:val="24"/>
        </w:rPr>
        <w:t>K</w:t>
      </w:r>
      <w:r w:rsidR="00C95208">
        <w:rPr>
          <w:rFonts w:ascii="Times New Roman" w:hAnsi="Times New Roman" w:cs="Times New Roman" w:hint="eastAsia"/>
          <w:sz w:val="24"/>
          <w:szCs w:val="24"/>
        </w:rPr>
        <w:t xml:space="preserve"> = 2</w:t>
      </w:r>
      <w:r w:rsidR="00C95208">
        <w:rPr>
          <w:rFonts w:ascii="Times New Roman" w:hAnsi="Times New Roman" w:cs="Times New Roman"/>
          <w:sz w:val="24"/>
          <w:szCs w:val="24"/>
        </w:rPr>
        <w:t xml:space="preserve"> which have</w:t>
      </w:r>
      <w:r>
        <w:rPr>
          <w:rFonts w:ascii="Times New Roman" w:hAnsi="Times New Roman" w:cs="Times New Roman" w:hint="eastAsia"/>
          <w:sz w:val="24"/>
          <w:szCs w:val="24"/>
        </w:rPr>
        <w:t xml:space="preserve"> low</w:t>
      </w:r>
      <w:r w:rsidR="00C95208">
        <w:rPr>
          <w:rFonts w:ascii="Times New Roman" w:hAnsi="Times New Roman" w:cs="Times New Roman"/>
          <w:sz w:val="24"/>
          <w:szCs w:val="24"/>
        </w:rPr>
        <w:t>est</w:t>
      </w:r>
      <w:r>
        <w:rPr>
          <w:rFonts w:ascii="Times New Roman" w:hAnsi="Times New Roman" w:cs="Times New Roman" w:hint="eastAsia"/>
          <w:sz w:val="24"/>
          <w:szCs w:val="24"/>
        </w:rPr>
        <w:t xml:space="preserve"> cross-validation </w:t>
      </w:r>
      <w:proofErr w:type="gramStart"/>
      <w:r>
        <w:rPr>
          <w:rFonts w:ascii="Times New Roman" w:hAnsi="Times New Roman" w:cs="Times New Roman" w:hint="eastAsia"/>
          <w:sz w:val="24"/>
          <w:szCs w:val="24"/>
        </w:rPr>
        <w:t>error(</w:t>
      </w:r>
      <w:proofErr w:type="gramEnd"/>
      <w:r w:rsidRPr="00063348">
        <w:rPr>
          <w:rFonts w:ascii="Times New Roman" w:hAnsi="Times New Roman" w:cs="Times New Roman"/>
          <w:sz w:val="24"/>
          <w:szCs w:val="24"/>
        </w:rPr>
        <w:t xml:space="preserve">Fig. </w:t>
      </w:r>
      <w:r w:rsidR="00D240E8">
        <w:rPr>
          <w:rFonts w:ascii="Times New Roman" w:hAnsi="Times New Roman" w:cs="Times New Roman" w:hint="eastAsia"/>
          <w:sz w:val="24"/>
          <w:szCs w:val="24"/>
        </w:rPr>
        <w:t>1</w:t>
      </w:r>
      <w:r w:rsidR="004E02EC">
        <w:rPr>
          <w:rFonts w:ascii="Times New Roman" w:hAnsi="Times New Roman" w:cs="Times New Roman"/>
          <w:sz w:val="24"/>
          <w:szCs w:val="24"/>
        </w:rPr>
        <w:t>d</w:t>
      </w:r>
      <w:r w:rsidR="001211AD">
        <w:rPr>
          <w:rFonts w:ascii="Times New Roman" w:hAnsi="Times New Roman" w:cs="Times New Roman"/>
          <w:sz w:val="24"/>
          <w:szCs w:val="24"/>
        </w:rPr>
        <w:t>;</w:t>
      </w:r>
      <w:r w:rsidR="003C4013">
        <w:rPr>
          <w:rFonts w:ascii="Times New Roman" w:hAnsi="Times New Roman" w:cs="Times New Roman"/>
          <w:sz w:val="24"/>
          <w:szCs w:val="24"/>
        </w:rPr>
        <w:t xml:space="preserve"> </w:t>
      </w:r>
      <w:r w:rsidR="00CF3C26">
        <w:rPr>
          <w:rFonts w:ascii="Times New Roman" w:hAnsi="Times New Roman" w:cs="Times New Roman"/>
          <w:sz w:val="24"/>
          <w:szCs w:val="24"/>
        </w:rPr>
        <w:t>SI Appendix</w:t>
      </w:r>
      <w:r w:rsidR="001211AD">
        <w:rPr>
          <w:rFonts w:ascii="Times New Roman" w:hAnsi="Times New Roman" w:cs="Times New Roman"/>
          <w:sz w:val="24"/>
          <w:szCs w:val="24"/>
        </w:rPr>
        <w:t xml:space="preserve">; </w:t>
      </w:r>
      <w:r w:rsidR="00CF3C26">
        <w:rPr>
          <w:rFonts w:ascii="Times New Roman" w:hAnsi="Times New Roman" w:cs="Times New Roman"/>
          <w:sz w:val="24"/>
          <w:szCs w:val="24"/>
        </w:rPr>
        <w:t>Fig. S1</w:t>
      </w:r>
      <w:r w:rsidR="005B5036">
        <w:rPr>
          <w:rFonts w:ascii="Times New Roman" w:hAnsi="Times New Roman" w:cs="Times New Roman"/>
          <w:sz w:val="24"/>
          <w:szCs w:val="24"/>
        </w:rPr>
        <w:t>5</w:t>
      </w:r>
      <w:r>
        <w:rPr>
          <w:rFonts w:ascii="Times New Roman" w:hAnsi="Times New Roman" w:cs="Times New Roman" w:hint="eastAsia"/>
          <w:sz w:val="24"/>
          <w:szCs w:val="24"/>
        </w:rPr>
        <w:t>).</w:t>
      </w:r>
      <w:r w:rsidR="00D028D3">
        <w:rPr>
          <w:rFonts w:ascii="Times New Roman" w:hAnsi="Times New Roman" w:cs="Times New Roman"/>
          <w:sz w:val="24"/>
          <w:szCs w:val="24"/>
        </w:rPr>
        <w:t xml:space="preserve"> These observations </w:t>
      </w:r>
      <w:r w:rsidR="00CD5187">
        <w:rPr>
          <w:rFonts w:ascii="Times New Roman" w:hAnsi="Times New Roman" w:cs="Times New Roman"/>
          <w:sz w:val="24"/>
          <w:szCs w:val="24"/>
        </w:rPr>
        <w:t>neither</w:t>
      </w:r>
      <w:r w:rsidR="00D028D3">
        <w:rPr>
          <w:rFonts w:ascii="Times New Roman" w:hAnsi="Times New Roman" w:cs="Times New Roman"/>
          <w:sz w:val="24"/>
          <w:szCs w:val="24"/>
        </w:rPr>
        <w:t xml:space="preserve"> support domestic ducks were offspring of mallard and spot-billed duck</w:t>
      </w:r>
      <w:r w:rsidR="00AE4F1F">
        <w:rPr>
          <w:rFonts w:ascii="Times New Roman" w:hAnsi="Times New Roman" w:cs="Times New Roman"/>
          <w:sz w:val="24"/>
          <w:szCs w:val="24"/>
        </w:rPr>
        <w:t>s</w:t>
      </w:r>
      <w:r w:rsidR="00DA4F8C">
        <w:rPr>
          <w:rFonts w:ascii="Times New Roman" w:hAnsi="Times New Roman" w:cs="Times New Roman"/>
          <w:sz w:val="24"/>
          <w:szCs w:val="24"/>
        </w:rPr>
        <w:t xml:space="preserve"> which means that traditional domestication hypothesis may </w:t>
      </w:r>
      <w:r w:rsidR="00A75E46">
        <w:rPr>
          <w:rFonts w:ascii="Times New Roman" w:hAnsi="Times New Roman" w:cs="Times New Roman"/>
          <w:sz w:val="24"/>
          <w:szCs w:val="24"/>
        </w:rPr>
        <w:t>not fit to genetic data</w:t>
      </w:r>
      <w:r w:rsidR="00D240E8">
        <w:rPr>
          <w:rFonts w:ascii="Times New Roman" w:hAnsi="Times New Roman" w:cs="Times New Roman" w:hint="eastAsia"/>
          <w:sz w:val="24"/>
          <w:szCs w:val="24"/>
        </w:rPr>
        <w:t xml:space="preserve"> w</w:t>
      </w:r>
      <w:r w:rsidR="00196B25">
        <w:rPr>
          <w:rFonts w:ascii="Times New Roman" w:hAnsi="Times New Roman" w:cs="Times New Roman"/>
          <w:sz w:val="24"/>
          <w:szCs w:val="24"/>
        </w:rPr>
        <w:t>hereas</w:t>
      </w:r>
      <w:r w:rsidR="003C4013">
        <w:rPr>
          <w:rFonts w:ascii="Times New Roman" w:hAnsi="Times New Roman" w:cs="Times New Roman"/>
          <w:sz w:val="24"/>
          <w:szCs w:val="24"/>
        </w:rPr>
        <w:t xml:space="preserve"> the </w:t>
      </w:r>
      <w:r w:rsidR="005B5036">
        <w:rPr>
          <w:rFonts w:ascii="Times New Roman" w:hAnsi="Times New Roman" w:cs="Times New Roman"/>
          <w:sz w:val="24"/>
          <w:szCs w:val="24"/>
        </w:rPr>
        <w:t>F</w:t>
      </w:r>
      <w:r w:rsidR="005B5036" w:rsidRPr="00707A83">
        <w:rPr>
          <w:rFonts w:ascii="Times New Roman" w:hAnsi="Times New Roman" w:cs="Times New Roman"/>
          <w:sz w:val="24"/>
          <w:szCs w:val="24"/>
          <w:vertAlign w:val="subscript"/>
        </w:rPr>
        <w:t>ST</w:t>
      </w:r>
      <w:r w:rsidR="005B5036">
        <w:rPr>
          <w:rFonts w:ascii="Times New Roman" w:hAnsi="Times New Roman" w:cs="Times New Roman"/>
          <w:sz w:val="24"/>
          <w:szCs w:val="24"/>
        </w:rPr>
        <w:t xml:space="preserve"> based </w:t>
      </w:r>
      <w:r w:rsidR="003C4013">
        <w:rPr>
          <w:rFonts w:ascii="Times New Roman" w:hAnsi="Times New Roman" w:cs="Times New Roman"/>
          <w:sz w:val="24"/>
          <w:szCs w:val="24"/>
        </w:rPr>
        <w:t xml:space="preserve">phylogenetic tree indicate a </w:t>
      </w:r>
      <w:r w:rsidR="005E7CC6">
        <w:rPr>
          <w:rFonts w:ascii="Times New Roman" w:hAnsi="Times New Roman" w:cs="Times New Roman"/>
          <w:sz w:val="24"/>
          <w:szCs w:val="24"/>
        </w:rPr>
        <w:t xml:space="preserve">population history compatible with the genetic structure analysis (Fig. </w:t>
      </w:r>
      <w:r w:rsidR="00B023AB">
        <w:rPr>
          <w:rFonts w:ascii="Times New Roman" w:hAnsi="Times New Roman" w:cs="Times New Roman"/>
          <w:sz w:val="24"/>
          <w:szCs w:val="24"/>
        </w:rPr>
        <w:t>1</w:t>
      </w:r>
      <w:r w:rsidR="005E7CC6">
        <w:rPr>
          <w:rFonts w:ascii="Times New Roman" w:hAnsi="Times New Roman" w:cs="Times New Roman"/>
          <w:sz w:val="24"/>
          <w:szCs w:val="24"/>
        </w:rPr>
        <w:t xml:space="preserve"> c-e).</w:t>
      </w:r>
    </w:p>
    <w:p w14:paraId="5EC49EDA" w14:textId="1F06D64A" w:rsidR="00970CB8" w:rsidRDefault="00827821" w:rsidP="00970CB8">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To elim</w:t>
      </w:r>
      <w:r w:rsidR="004C14E3">
        <w:rPr>
          <w:rFonts w:ascii="Times New Roman" w:hAnsi="Times New Roman" w:cs="Times New Roman"/>
          <w:sz w:val="24"/>
          <w:szCs w:val="24"/>
        </w:rPr>
        <w:t>inate the</w:t>
      </w:r>
      <w:r w:rsidR="00E5267A">
        <w:rPr>
          <w:rFonts w:ascii="Times New Roman" w:hAnsi="Times New Roman" w:cs="Times New Roman"/>
          <w:sz w:val="24"/>
          <w:szCs w:val="24"/>
        </w:rPr>
        <w:t xml:space="preserve"> effect of</w:t>
      </w:r>
      <w:r w:rsidR="004C14E3">
        <w:rPr>
          <w:rFonts w:ascii="Times New Roman" w:hAnsi="Times New Roman" w:cs="Times New Roman"/>
          <w:sz w:val="24"/>
          <w:szCs w:val="24"/>
        </w:rPr>
        <w:t xml:space="preserve"> population </w:t>
      </w:r>
      <w:r w:rsidR="00E5267A">
        <w:rPr>
          <w:rFonts w:ascii="Times New Roman" w:hAnsi="Times New Roman" w:cs="Times New Roman"/>
          <w:sz w:val="24"/>
          <w:szCs w:val="24"/>
        </w:rPr>
        <w:t>drift within each domestic population</w:t>
      </w:r>
      <w:r w:rsidR="007A2A83">
        <w:rPr>
          <w:rFonts w:ascii="Times New Roman" w:hAnsi="Times New Roman" w:cs="Times New Roman"/>
          <w:sz w:val="24"/>
          <w:szCs w:val="24"/>
        </w:rPr>
        <w:t xml:space="preserve"> </w:t>
      </w:r>
      <w:r w:rsidR="00A32CC8">
        <w:rPr>
          <w:rFonts w:ascii="Times New Roman" w:hAnsi="Times New Roman" w:cs="Times New Roman"/>
          <w:sz w:val="24"/>
          <w:szCs w:val="24"/>
        </w:rPr>
        <w:t xml:space="preserve">which may also </w:t>
      </w:r>
      <w:r w:rsidR="007A2A83">
        <w:rPr>
          <w:rFonts w:ascii="Times New Roman" w:hAnsi="Times New Roman" w:cs="Times New Roman"/>
          <w:sz w:val="24"/>
          <w:szCs w:val="24"/>
        </w:rPr>
        <w:t xml:space="preserve">lead the </w:t>
      </w:r>
      <w:r w:rsidR="0067222F">
        <w:rPr>
          <w:rFonts w:ascii="Times New Roman" w:hAnsi="Times New Roman" w:cs="Times New Roman"/>
          <w:sz w:val="24"/>
          <w:szCs w:val="24"/>
        </w:rPr>
        <w:t>separation</w:t>
      </w:r>
      <w:r w:rsidR="007A2A83">
        <w:rPr>
          <w:rFonts w:ascii="Times New Roman" w:hAnsi="Times New Roman" w:cs="Times New Roman"/>
          <w:sz w:val="24"/>
          <w:szCs w:val="24"/>
        </w:rPr>
        <w:t xml:space="preserve"> between domestic and wild ducks </w:t>
      </w:r>
      <w:r w:rsidR="0067222F">
        <w:rPr>
          <w:rFonts w:ascii="Times New Roman" w:hAnsi="Times New Roman" w:cs="Times New Roman"/>
          <w:sz w:val="24"/>
          <w:szCs w:val="24"/>
        </w:rPr>
        <w:t>previous than</w:t>
      </w:r>
      <w:r w:rsidR="007A2A83">
        <w:rPr>
          <w:rFonts w:ascii="Times New Roman" w:hAnsi="Times New Roman" w:cs="Times New Roman"/>
          <w:sz w:val="24"/>
          <w:szCs w:val="24"/>
        </w:rPr>
        <w:t xml:space="preserve"> the two wild ducks</w:t>
      </w:r>
      <w:r w:rsidR="0067222F">
        <w:rPr>
          <w:rFonts w:ascii="Times New Roman" w:hAnsi="Times New Roman" w:cs="Times New Roman"/>
          <w:sz w:val="24"/>
          <w:szCs w:val="24"/>
        </w:rPr>
        <w:t>’</w:t>
      </w:r>
      <w:r w:rsidR="007A2A83">
        <w:rPr>
          <w:rFonts w:ascii="Times New Roman" w:hAnsi="Times New Roman" w:cs="Times New Roman"/>
          <w:sz w:val="24"/>
          <w:szCs w:val="24"/>
        </w:rPr>
        <w:t xml:space="preserve"> split</w:t>
      </w:r>
      <w:r w:rsidR="0067222F">
        <w:rPr>
          <w:rFonts w:ascii="Times New Roman" w:hAnsi="Times New Roman" w:cs="Times New Roman"/>
          <w:sz w:val="24"/>
          <w:szCs w:val="24"/>
        </w:rPr>
        <w:t xml:space="preserve"> in genetic structure analysis</w:t>
      </w:r>
      <w:r w:rsidR="00E5267A">
        <w:rPr>
          <w:rFonts w:ascii="Times New Roman" w:hAnsi="Times New Roman" w:cs="Times New Roman"/>
          <w:sz w:val="24"/>
          <w:szCs w:val="24"/>
        </w:rPr>
        <w:t xml:space="preserve">, and further confirm the tree topology </w:t>
      </w:r>
      <w:r w:rsidR="00193D7E">
        <w:rPr>
          <w:rFonts w:ascii="Times New Roman" w:hAnsi="Times New Roman" w:cs="Times New Roman"/>
          <w:sz w:val="24"/>
          <w:szCs w:val="24"/>
        </w:rPr>
        <w:t>of domestic duck and the two wild ducks</w:t>
      </w:r>
      <w:r w:rsidR="00D028D3">
        <w:rPr>
          <w:rFonts w:ascii="Times New Roman" w:hAnsi="Times New Roman" w:cs="Times New Roman"/>
          <w:sz w:val="24"/>
          <w:szCs w:val="24"/>
        </w:rPr>
        <w:t>,</w:t>
      </w:r>
      <w:r w:rsidR="00E5267A">
        <w:rPr>
          <w:rFonts w:ascii="Times New Roman" w:hAnsi="Times New Roman" w:cs="Times New Roman"/>
          <w:sz w:val="24"/>
          <w:szCs w:val="24"/>
        </w:rPr>
        <w:t xml:space="preserve"> </w:t>
      </w:r>
      <w:r w:rsidR="00D028D3">
        <w:rPr>
          <w:rFonts w:ascii="Times New Roman" w:hAnsi="Times New Roman" w:cs="Times New Roman"/>
          <w:sz w:val="24"/>
          <w:szCs w:val="24"/>
        </w:rPr>
        <w:t>w</w:t>
      </w:r>
      <w:r w:rsidR="00193D7E">
        <w:rPr>
          <w:rFonts w:ascii="Times New Roman" w:hAnsi="Times New Roman" w:cs="Times New Roman"/>
          <w:sz w:val="24"/>
          <w:szCs w:val="24"/>
        </w:rPr>
        <w:t>e random</w:t>
      </w:r>
      <w:r w:rsidR="00492031">
        <w:rPr>
          <w:rFonts w:ascii="Times New Roman" w:hAnsi="Times New Roman" w:cs="Times New Roman"/>
          <w:sz w:val="24"/>
          <w:szCs w:val="24"/>
        </w:rPr>
        <w:t>ly</w:t>
      </w:r>
      <w:r w:rsidR="00193D7E">
        <w:rPr>
          <w:rFonts w:ascii="Times New Roman" w:hAnsi="Times New Roman" w:cs="Times New Roman"/>
          <w:sz w:val="24"/>
          <w:szCs w:val="24"/>
        </w:rPr>
        <w:t xml:space="preserve"> select</w:t>
      </w:r>
      <w:r w:rsidR="00492031">
        <w:rPr>
          <w:rFonts w:ascii="Times New Roman" w:hAnsi="Times New Roman" w:cs="Times New Roman"/>
          <w:sz w:val="24"/>
          <w:szCs w:val="24"/>
        </w:rPr>
        <w:t>ed</w:t>
      </w:r>
      <w:r w:rsidR="00193D7E">
        <w:rPr>
          <w:rFonts w:ascii="Times New Roman" w:hAnsi="Times New Roman" w:cs="Times New Roman"/>
          <w:sz w:val="24"/>
          <w:szCs w:val="24"/>
        </w:rPr>
        <w:t xml:space="preserve"> and </w:t>
      </w:r>
      <w:r w:rsidR="00FB0F26">
        <w:rPr>
          <w:rFonts w:ascii="Times New Roman" w:hAnsi="Times New Roman" w:cs="Times New Roman" w:hint="eastAsia"/>
          <w:sz w:val="24"/>
          <w:szCs w:val="24"/>
        </w:rPr>
        <w:t xml:space="preserve">polarized </w:t>
      </w:r>
      <w:r w:rsidR="00193D7E">
        <w:rPr>
          <w:rFonts w:ascii="Times New Roman" w:hAnsi="Times New Roman" w:cs="Times New Roman"/>
          <w:sz w:val="24"/>
          <w:szCs w:val="24"/>
        </w:rPr>
        <w:t>20</w:t>
      </w:r>
      <w:r w:rsidR="00BC6F06" w:rsidRPr="00116CFE">
        <w:rPr>
          <w:rFonts w:ascii="Times New Roman" w:hAnsi="Times New Roman" w:cs="Times New Roman"/>
          <w:sz w:val="24"/>
          <w:szCs w:val="24"/>
        </w:rPr>
        <w:t>,</w:t>
      </w:r>
      <w:r w:rsidR="00193D7E">
        <w:rPr>
          <w:rFonts w:ascii="Times New Roman" w:hAnsi="Times New Roman" w:cs="Times New Roman"/>
          <w:sz w:val="24"/>
          <w:szCs w:val="24"/>
        </w:rPr>
        <w:t>333</w:t>
      </w:r>
      <w:r w:rsidR="00193D7E">
        <w:rPr>
          <w:rFonts w:ascii="Times New Roman" w:hAnsi="Times New Roman" w:cs="Times New Roman" w:hint="eastAsia"/>
          <w:sz w:val="24"/>
          <w:szCs w:val="24"/>
        </w:rPr>
        <w:t xml:space="preserve"> </w:t>
      </w:r>
      <w:r w:rsidR="00193D7E">
        <w:rPr>
          <w:rFonts w:ascii="Times New Roman" w:hAnsi="Times New Roman" w:cs="Times New Roman"/>
          <w:sz w:val="24"/>
          <w:szCs w:val="24"/>
        </w:rPr>
        <w:t xml:space="preserve">unlinked </w:t>
      </w:r>
      <w:r w:rsidR="00FB0F26">
        <w:rPr>
          <w:rFonts w:ascii="Times New Roman" w:hAnsi="Times New Roman" w:cs="Times New Roman" w:hint="eastAsia"/>
          <w:sz w:val="24"/>
          <w:szCs w:val="24"/>
        </w:rPr>
        <w:t xml:space="preserve">SNPs from </w:t>
      </w:r>
      <w:r w:rsidR="00721151">
        <w:rPr>
          <w:rFonts w:ascii="Times New Roman" w:hAnsi="Times New Roman" w:cs="Times New Roman" w:hint="eastAsia"/>
          <w:sz w:val="24"/>
          <w:szCs w:val="24"/>
        </w:rPr>
        <w:t>these 10 duck populations</w:t>
      </w:r>
      <w:r w:rsidR="00FB0F26">
        <w:rPr>
          <w:rFonts w:ascii="Times New Roman" w:hAnsi="Times New Roman" w:cs="Times New Roman" w:hint="eastAsia"/>
          <w:sz w:val="24"/>
          <w:szCs w:val="24"/>
        </w:rPr>
        <w:t xml:space="preserve"> with two outgroup</w:t>
      </w:r>
      <w:r w:rsidR="00C53879">
        <w:rPr>
          <w:rFonts w:ascii="Times New Roman" w:hAnsi="Times New Roman" w:cs="Times New Roman"/>
          <w:sz w:val="24"/>
          <w:szCs w:val="24"/>
        </w:rPr>
        <w:t>s</w:t>
      </w:r>
      <w:r w:rsidR="00FB0F26">
        <w:rPr>
          <w:rFonts w:ascii="Times New Roman" w:hAnsi="Times New Roman" w:cs="Times New Roman" w:hint="eastAsia"/>
          <w:sz w:val="24"/>
          <w:szCs w:val="24"/>
        </w:rPr>
        <w:t xml:space="preserve"> (</w:t>
      </w:r>
      <w:r w:rsidR="00D26D54">
        <w:rPr>
          <w:rFonts w:ascii="Times New Roman" w:hAnsi="Times New Roman" w:cs="Times New Roman"/>
          <w:sz w:val="24"/>
          <w:szCs w:val="24"/>
        </w:rPr>
        <w:t>M</w:t>
      </w:r>
      <w:r w:rsidR="00D26D54">
        <w:rPr>
          <w:rFonts w:ascii="Times New Roman" w:hAnsi="Times New Roman" w:cs="Times New Roman" w:hint="eastAsia"/>
          <w:sz w:val="24"/>
          <w:szCs w:val="24"/>
        </w:rPr>
        <w:t xml:space="preserve">uscovy </w:t>
      </w:r>
      <w:r w:rsidR="00FB0F26">
        <w:rPr>
          <w:rFonts w:ascii="Times New Roman" w:hAnsi="Times New Roman" w:cs="Times New Roman" w:hint="eastAsia"/>
          <w:sz w:val="24"/>
          <w:szCs w:val="24"/>
        </w:rPr>
        <w:t xml:space="preserve">ducks) </w:t>
      </w:r>
      <w:r w:rsidR="00193D7E">
        <w:rPr>
          <w:rFonts w:ascii="Times New Roman" w:hAnsi="Times New Roman" w:cs="Times New Roman"/>
          <w:sz w:val="24"/>
          <w:szCs w:val="24"/>
        </w:rPr>
        <w:t xml:space="preserve">for a </w:t>
      </w:r>
      <w:r w:rsidR="00193D7E" w:rsidRPr="00116CFE">
        <w:rPr>
          <w:rFonts w:ascii="Times New Roman" w:hAnsi="Times New Roman" w:cs="Times New Roman"/>
          <w:sz w:val="24"/>
          <w:szCs w:val="24"/>
        </w:rPr>
        <w:t>diffusion approach</w:t>
      </w:r>
      <w:r w:rsidR="00193D7E">
        <w:rPr>
          <w:rFonts w:ascii="Times New Roman" w:hAnsi="Times New Roman" w:cs="Times New Roman"/>
          <w:sz w:val="24"/>
          <w:szCs w:val="24"/>
        </w:rPr>
        <w:t xml:space="preserve"> demographic simulation </w:t>
      </w:r>
      <w:r w:rsidR="00193D7E" w:rsidRPr="00116CFE">
        <w:rPr>
          <w:rFonts w:ascii="Times New Roman" w:hAnsi="Times New Roman" w:cs="Times New Roman"/>
          <w:sz w:val="24"/>
          <w:szCs w:val="24"/>
        </w:rPr>
        <w:t>(</w:t>
      </w:r>
      <m:oMath>
        <m:r>
          <m:rPr>
            <m:sty m:val="p"/>
          </m:rPr>
          <w:rPr>
            <w:rFonts w:ascii="Cambria Math" w:hAnsi="Cambria Math" w:cs="Times New Roman"/>
            <w:sz w:val="24"/>
            <w:szCs w:val="24"/>
          </w:rPr>
          <m:t>∂</m:t>
        </m:r>
      </m:oMath>
      <w:r w:rsidR="00193D7E" w:rsidRPr="00194533">
        <w:rPr>
          <w:rFonts w:ascii="Times New Roman" w:hAnsi="Times New Roman" w:cs="Times New Roman"/>
          <w:sz w:val="24"/>
          <w:szCs w:val="24"/>
        </w:rPr>
        <w:t>a</w:t>
      </w:r>
      <m:oMath>
        <m:r>
          <m:rPr>
            <m:sty m:val="p"/>
          </m:rPr>
          <w:rPr>
            <w:rFonts w:ascii="Cambria Math" w:hAnsi="Cambria Math" w:cs="Times New Roman"/>
            <w:sz w:val="24"/>
            <w:szCs w:val="24"/>
          </w:rPr>
          <m:t>∂</m:t>
        </m:r>
      </m:oMath>
      <w:r w:rsidR="00193D7E" w:rsidRPr="00194533">
        <w:rPr>
          <w:rFonts w:ascii="Times New Roman" w:hAnsi="Times New Roman" w:cs="Times New Roman"/>
          <w:sz w:val="24"/>
          <w:szCs w:val="24"/>
        </w:rPr>
        <w:t>i</w:t>
      </w:r>
      <w:r w:rsidR="00193D7E" w:rsidRPr="00116CFE">
        <w:rPr>
          <w:rFonts w:ascii="Times New Roman" w:hAnsi="Times New Roman" w:cs="Times New Roman"/>
          <w:sz w:val="24"/>
          <w:szCs w:val="24"/>
        </w:rPr>
        <w:t>)</w:t>
      </w:r>
      <w:r w:rsidR="00FB0F26">
        <w:rPr>
          <w:rFonts w:ascii="Times New Roman" w:hAnsi="Times New Roman" w:cs="Times New Roman" w:hint="eastAsia"/>
          <w:sz w:val="24"/>
          <w:szCs w:val="24"/>
        </w:rPr>
        <w:t>(Methods)</w:t>
      </w:r>
      <w:r w:rsidR="003A420E">
        <w:rPr>
          <w:rFonts w:ascii="Times New Roman" w:hAnsi="Times New Roman" w:cs="Times New Roman"/>
          <w:sz w:val="24"/>
          <w:szCs w:val="24"/>
        </w:rPr>
        <w:fldChar w:fldCharType="begin"/>
      </w:r>
      <w:r w:rsidR="005A6E64">
        <w:rPr>
          <w:rFonts w:ascii="Times New Roman" w:hAnsi="Times New Roman" w:cs="Times New Roman"/>
          <w:sz w:val="24"/>
          <w:szCs w:val="24"/>
        </w:rPr>
        <w:instrText xml:space="preserve"> ADDIN EN.CITE &lt;EndNote&gt;&lt;Cite&gt;&lt;Author&gt;Gutenkunst&lt;/Author&gt;&lt;Year&gt;2009&lt;/Year&gt;&lt;RecNum&gt;18&lt;/RecNum&gt;&lt;DisplayText&gt;(Gutenkunst, Hernandez, Williamson, &amp;amp; Bustamante, 2009)&lt;/DisplayText&gt;&lt;record&gt;&lt;rec-number&gt;18&lt;/rec-number&gt;&lt;foreign-keys&gt;&lt;key app="EN" db-id="zd9vrr9r4sxpvoex0z2x0seo95tx9fexr95t" timestamp="1486223843"&gt;18&lt;/key&gt;&lt;/foreign-keys&gt;&lt;ref-type name="Journal Article"&gt;17&lt;/ref-type&gt;&lt;contributors&gt;&lt;authors&gt;&lt;author&gt;Gutenkunst, R. N.&lt;/author&gt;&lt;author&gt;Hernandez, R. D.&lt;/author&gt;&lt;author&gt;Williamson, S. H.&lt;/author&gt;&lt;author&gt;Bustamante, C. D.&lt;/author&gt;&lt;/authors&gt;&lt;/contributors&gt;&lt;auth-address&gt;Theoretical Biology and Biophysics and Center for Nonlinear Studies, Los Alamos National Laboratory, Los Alamos, New Mexico, USA. ryang@lanl.gov&lt;/auth-address&gt;&lt;titles&gt;&lt;title&gt;Inferring the joint demographic history of multiple populations from multidimensional SNP frequency data&lt;/title&gt;&lt;secondary-title&gt;PLoS Genet&lt;/secondary-title&gt;&lt;/titles&gt;&lt;periodical&gt;&lt;full-title&gt;PLoS Genet&lt;/full-title&gt;&lt;/periodical&gt;&lt;pages&gt;e1000695&lt;/pages&gt;&lt;volume&gt;5&lt;/volume&gt;&lt;number&gt;10&lt;/number&gt;&lt;keywords&gt;&lt;keyword&gt;Africa&lt;/keyword&gt;&lt;keyword&gt;Asia&lt;/keyword&gt;&lt;keyword&gt;Continental Population Groups/*genetics/*history&lt;/keyword&gt;&lt;keyword&gt;Demography&lt;/keyword&gt;&lt;keyword&gt;Europe&lt;/keyword&gt;&lt;keyword&gt;*Evolution, Molecular&lt;/keyword&gt;&lt;keyword&gt;*Gene Frequency&lt;/keyword&gt;&lt;keyword&gt;History, Ancient&lt;/keyword&gt;&lt;keyword&gt;Humans&lt;/keyword&gt;&lt;keyword&gt;Models, Genetic&lt;/keyword&gt;&lt;keyword&gt;*Polymorphism, Single Nucleotide&lt;/keyword&gt;&lt;/keywords&gt;&lt;dates&gt;&lt;year&gt;2009&lt;/year&gt;&lt;pub-dates&gt;&lt;date&gt;Oct&lt;/date&gt;&lt;/pub-dates&gt;&lt;/dates&gt;&lt;isbn&gt;1553-7404 (Electronic)&amp;#xD;1553-7390 (Linking)&lt;/isbn&gt;&lt;accession-num&gt;19851460&lt;/accession-num&gt;&lt;urls&gt;&lt;related-urls&gt;&lt;url&gt;https://www.ncbi.nlm.nih.gov/pubmed/19851460&lt;/url&gt;&lt;/related-urls&gt;&lt;/urls&gt;&lt;custom2&gt;PMC2760211&lt;/custom2&gt;&lt;electronic-resource-num&gt;10.1371/journal.pgen.1000695&lt;/electronic-resource-num&gt;&lt;/record&gt;&lt;/Cite&gt;&lt;/EndNote&gt;</w:instrText>
      </w:r>
      <w:r w:rsidR="003A420E">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20" w:tooltip="Gutenkunst, 2009 #18" w:history="1">
        <w:r w:rsidR="005A6E64">
          <w:rPr>
            <w:rFonts w:ascii="Times New Roman" w:hAnsi="Times New Roman" w:cs="Times New Roman"/>
            <w:noProof/>
            <w:sz w:val="24"/>
            <w:szCs w:val="24"/>
          </w:rPr>
          <w:t>Gutenkunst, Hernandez, Williamson, &amp; Bustamante, 2009</w:t>
        </w:r>
      </w:hyperlink>
      <w:r w:rsidR="005A6E64">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00FB0F26">
        <w:rPr>
          <w:rFonts w:ascii="Times New Roman" w:hAnsi="Times New Roman" w:cs="Times New Roman" w:hint="eastAsia"/>
          <w:sz w:val="24"/>
          <w:szCs w:val="24"/>
        </w:rPr>
        <w:t xml:space="preserve">. </w:t>
      </w:r>
      <w:r w:rsidR="00FD76F2">
        <w:rPr>
          <w:rFonts w:ascii="Times New Roman" w:hAnsi="Times New Roman" w:cs="Times New Roman" w:hint="eastAsia"/>
          <w:sz w:val="24"/>
          <w:szCs w:val="24"/>
        </w:rPr>
        <w:t>We estimated the divergent time of the domestic ducks (q</w:t>
      </w:r>
      <w:r w:rsidR="00FD76F2">
        <w:rPr>
          <w:rFonts w:ascii="Times New Roman" w:hAnsi="Times New Roman" w:cs="Times New Roman"/>
          <w:sz w:val="24"/>
          <w:szCs w:val="24"/>
        </w:rPr>
        <w:t>uantize</w:t>
      </w:r>
      <w:r w:rsidR="00FD76F2">
        <w:rPr>
          <w:rFonts w:ascii="Times New Roman" w:hAnsi="Times New Roman" w:cs="Times New Roman" w:hint="eastAsia"/>
          <w:sz w:val="24"/>
          <w:szCs w:val="24"/>
        </w:rPr>
        <w:t xml:space="preserve"> all </w:t>
      </w:r>
      <w:r w:rsidR="00FD76F2">
        <w:rPr>
          <w:rFonts w:ascii="Times New Roman" w:hAnsi="Times New Roman" w:cs="Times New Roman"/>
          <w:sz w:val="24"/>
          <w:szCs w:val="24"/>
        </w:rPr>
        <w:t>eight</w:t>
      </w:r>
      <w:r w:rsidR="00FD76F2">
        <w:rPr>
          <w:rFonts w:ascii="Times New Roman" w:hAnsi="Times New Roman" w:cs="Times New Roman" w:hint="eastAsia"/>
          <w:sz w:val="24"/>
          <w:szCs w:val="24"/>
        </w:rPr>
        <w:t xml:space="preserve"> domestic </w:t>
      </w:r>
      <w:r w:rsidR="00FD76F2">
        <w:rPr>
          <w:rFonts w:ascii="Times New Roman" w:hAnsi="Times New Roman" w:cs="Times New Roman"/>
          <w:sz w:val="24"/>
          <w:szCs w:val="24"/>
        </w:rPr>
        <w:t>breeds</w:t>
      </w:r>
      <w:r w:rsidR="00FD76F2">
        <w:rPr>
          <w:rFonts w:ascii="Times New Roman" w:hAnsi="Times New Roman" w:cs="Times New Roman" w:hint="eastAsia"/>
          <w:sz w:val="24"/>
          <w:szCs w:val="24"/>
        </w:rPr>
        <w:t xml:space="preserve"> into one population) and two wild duck populations (mallard and spot-billed)</w:t>
      </w:r>
      <w:r w:rsidR="00F72CA5">
        <w:rPr>
          <w:rFonts w:ascii="Times New Roman" w:hAnsi="Times New Roman" w:cs="Times New Roman"/>
          <w:sz w:val="24"/>
          <w:szCs w:val="24"/>
        </w:rPr>
        <w:t xml:space="preserve"> using </w:t>
      </w:r>
      <w:r w:rsidR="00552283">
        <w:rPr>
          <w:rFonts w:ascii="Times New Roman" w:hAnsi="Times New Roman" w:cs="Times New Roman"/>
          <w:sz w:val="24"/>
          <w:szCs w:val="24"/>
        </w:rPr>
        <w:t>two simple but informative models, which one t</w:t>
      </w:r>
      <w:r w:rsidR="00607AB0">
        <w:rPr>
          <w:rFonts w:ascii="Times New Roman" w:hAnsi="Times New Roman" w:cs="Times New Roman"/>
          <w:sz w:val="24"/>
          <w:szCs w:val="24"/>
        </w:rPr>
        <w:t>oo</w:t>
      </w:r>
      <w:r w:rsidR="00552283">
        <w:rPr>
          <w:rFonts w:ascii="Times New Roman" w:hAnsi="Times New Roman" w:cs="Times New Roman"/>
          <w:sz w:val="24"/>
          <w:szCs w:val="24"/>
        </w:rPr>
        <w:t>k</w:t>
      </w:r>
      <w:r w:rsidR="00607AB0">
        <w:rPr>
          <w:rFonts w:ascii="Times New Roman" w:hAnsi="Times New Roman" w:cs="Times New Roman"/>
          <w:sz w:val="24"/>
          <w:szCs w:val="24"/>
        </w:rPr>
        <w:t xml:space="preserve"> and the other did not </w:t>
      </w:r>
      <w:r w:rsidR="00591DD8">
        <w:rPr>
          <w:rFonts w:ascii="Times New Roman" w:hAnsi="Times New Roman" w:cs="Times New Roman"/>
          <w:sz w:val="24"/>
          <w:szCs w:val="24"/>
        </w:rPr>
        <w:t>take</w:t>
      </w:r>
      <w:r w:rsidR="00552283">
        <w:rPr>
          <w:rFonts w:ascii="Times New Roman" w:hAnsi="Times New Roman" w:cs="Times New Roman"/>
          <w:sz w:val="24"/>
          <w:szCs w:val="24"/>
        </w:rPr>
        <w:t xml:space="preserve"> migration into account</w:t>
      </w:r>
      <w:r w:rsidR="0028047B">
        <w:rPr>
          <w:rFonts w:ascii="Times New Roman" w:hAnsi="Times New Roman" w:cs="Times New Roman"/>
          <w:sz w:val="24"/>
          <w:szCs w:val="24"/>
        </w:rPr>
        <w:t xml:space="preserve"> </w:t>
      </w:r>
      <w:r w:rsidR="00DD2612">
        <w:rPr>
          <w:rFonts w:ascii="Times New Roman" w:hAnsi="Times New Roman" w:cs="Times New Roman"/>
          <w:sz w:val="24"/>
          <w:szCs w:val="24"/>
        </w:rPr>
        <w:t>(</w:t>
      </w:r>
      <w:r w:rsidR="00FD76F2" w:rsidRPr="00063348">
        <w:rPr>
          <w:rFonts w:ascii="Times New Roman" w:hAnsi="Times New Roman" w:cs="Times New Roman"/>
          <w:sz w:val="24"/>
          <w:szCs w:val="24"/>
        </w:rPr>
        <w:t xml:space="preserve">Fig. </w:t>
      </w:r>
      <w:r w:rsidR="00B023AB">
        <w:rPr>
          <w:rFonts w:ascii="Times New Roman" w:hAnsi="Times New Roman" w:cs="Times New Roman"/>
          <w:sz w:val="24"/>
          <w:szCs w:val="24"/>
        </w:rPr>
        <w:t>2</w:t>
      </w:r>
      <w:r w:rsidR="00045A30">
        <w:rPr>
          <w:rFonts w:ascii="Times New Roman" w:hAnsi="Times New Roman" w:cs="Times New Roman"/>
          <w:sz w:val="24"/>
          <w:szCs w:val="24"/>
        </w:rPr>
        <w:t>a</w:t>
      </w:r>
      <w:r w:rsidR="00B023AB">
        <w:rPr>
          <w:rFonts w:ascii="Times New Roman" w:hAnsi="Times New Roman" w:cs="Times New Roman"/>
          <w:sz w:val="24"/>
          <w:szCs w:val="24"/>
        </w:rPr>
        <w:t>; SI Appendix</w:t>
      </w:r>
      <w:r w:rsidR="00FD76F2">
        <w:rPr>
          <w:rFonts w:ascii="Times New Roman" w:hAnsi="Times New Roman" w:cs="Times New Roman" w:hint="eastAsia"/>
          <w:sz w:val="24"/>
          <w:szCs w:val="24"/>
        </w:rPr>
        <w:t xml:space="preserve">). </w:t>
      </w:r>
      <w:r w:rsidR="008E3A29">
        <w:rPr>
          <w:rFonts w:ascii="Times New Roman" w:hAnsi="Times New Roman" w:cs="Times New Roman"/>
          <w:sz w:val="24"/>
          <w:szCs w:val="24"/>
        </w:rPr>
        <w:t xml:space="preserve">One hundred </w:t>
      </w:r>
      <w:r w:rsidR="00F578F6">
        <w:rPr>
          <w:rFonts w:ascii="Times New Roman" w:hAnsi="Times New Roman" w:cs="Times New Roman"/>
          <w:sz w:val="24"/>
          <w:szCs w:val="24"/>
        </w:rPr>
        <w:t>bootstrap simulations of the t</w:t>
      </w:r>
      <w:r w:rsidR="00591DD8">
        <w:rPr>
          <w:rFonts w:ascii="Times New Roman" w:hAnsi="Times New Roman" w:cs="Times New Roman"/>
          <w:sz w:val="24"/>
          <w:szCs w:val="24"/>
        </w:rPr>
        <w:t>wo</w:t>
      </w:r>
      <w:r w:rsidR="00552283">
        <w:rPr>
          <w:rFonts w:ascii="Times New Roman" w:hAnsi="Times New Roman" w:cs="Times New Roman"/>
          <w:sz w:val="24"/>
          <w:szCs w:val="24"/>
        </w:rPr>
        <w:t xml:space="preserve"> models support </w:t>
      </w:r>
      <w:r w:rsidR="00FD76F2">
        <w:rPr>
          <w:rFonts w:ascii="Times New Roman" w:hAnsi="Times New Roman" w:cs="Times New Roman" w:hint="eastAsia"/>
          <w:sz w:val="24"/>
          <w:szCs w:val="24"/>
        </w:rPr>
        <w:t xml:space="preserve">that both </w:t>
      </w:r>
      <w:r w:rsidR="00DD2612">
        <w:rPr>
          <w:rFonts w:ascii="Times New Roman" w:hAnsi="Times New Roman" w:cs="Times New Roman"/>
          <w:sz w:val="24"/>
          <w:szCs w:val="24"/>
        </w:rPr>
        <w:t>the</w:t>
      </w:r>
      <w:r w:rsidR="00552283" w:rsidRPr="00552283">
        <w:rPr>
          <w:rFonts w:ascii="Times New Roman" w:hAnsi="Times New Roman" w:cs="Times New Roman"/>
          <w:sz w:val="24"/>
          <w:szCs w:val="24"/>
        </w:rPr>
        <w:t xml:space="preserve"> </w:t>
      </w:r>
      <w:r w:rsidR="00552283">
        <w:rPr>
          <w:rFonts w:ascii="Times New Roman" w:hAnsi="Times New Roman" w:cs="Times New Roman" w:hint="eastAsia"/>
          <w:sz w:val="24"/>
          <w:szCs w:val="24"/>
        </w:rPr>
        <w:t>divergent time</w:t>
      </w:r>
      <w:r w:rsidR="0023142A">
        <w:rPr>
          <w:rFonts w:ascii="Times New Roman" w:hAnsi="Times New Roman" w:cs="Times New Roman"/>
          <w:sz w:val="24"/>
          <w:szCs w:val="24"/>
        </w:rPr>
        <w:t>s</w:t>
      </w:r>
      <w:r w:rsidR="00DD2612">
        <w:rPr>
          <w:rFonts w:ascii="Times New Roman" w:hAnsi="Times New Roman" w:cs="Times New Roman"/>
          <w:sz w:val="24"/>
          <w:szCs w:val="24"/>
        </w:rPr>
        <w:t xml:space="preserve"> </w:t>
      </w:r>
      <w:r w:rsidR="00552283">
        <w:rPr>
          <w:rFonts w:ascii="Times New Roman" w:hAnsi="Times New Roman" w:cs="Times New Roman"/>
          <w:sz w:val="24"/>
          <w:szCs w:val="24"/>
        </w:rPr>
        <w:t xml:space="preserve">between </w:t>
      </w:r>
      <w:r w:rsidR="00FD76F2">
        <w:rPr>
          <w:rFonts w:ascii="Times New Roman" w:hAnsi="Times New Roman" w:cs="Times New Roman" w:hint="eastAsia"/>
          <w:sz w:val="24"/>
          <w:szCs w:val="24"/>
        </w:rPr>
        <w:t xml:space="preserve">two </w:t>
      </w:r>
      <w:r w:rsidR="00970CB8">
        <w:rPr>
          <w:rFonts w:ascii="Times New Roman" w:hAnsi="Times New Roman" w:cs="Times New Roman" w:hint="eastAsia"/>
          <w:sz w:val="24"/>
          <w:szCs w:val="24"/>
        </w:rPr>
        <w:t>wild duck</w:t>
      </w:r>
      <w:r w:rsidR="0023142A">
        <w:rPr>
          <w:rFonts w:ascii="Times New Roman" w:hAnsi="Times New Roman" w:cs="Times New Roman"/>
          <w:sz w:val="24"/>
          <w:szCs w:val="24"/>
        </w:rPr>
        <w:t xml:space="preserve"> </w:t>
      </w:r>
      <w:r w:rsidR="001B523B">
        <w:rPr>
          <w:rFonts w:ascii="Times New Roman" w:hAnsi="Times New Roman" w:cs="Times New Roman"/>
          <w:sz w:val="24"/>
          <w:szCs w:val="24"/>
        </w:rPr>
        <w:t xml:space="preserve">populations and domestic duck </w:t>
      </w:r>
      <w:r w:rsidR="0023142A">
        <w:rPr>
          <w:rFonts w:ascii="Times New Roman" w:hAnsi="Times New Roman" w:cs="Times New Roman"/>
          <w:sz w:val="24"/>
          <w:szCs w:val="24"/>
        </w:rPr>
        <w:t>were almost equal (100~300</w:t>
      </w:r>
      <w:r w:rsidR="0022688B">
        <w:rPr>
          <w:rFonts w:ascii="Times New Roman" w:hAnsi="Times New Roman" w:cs="Times New Roman"/>
          <w:sz w:val="24"/>
          <w:szCs w:val="24"/>
        </w:rPr>
        <w:t xml:space="preserve"> </w:t>
      </w:r>
      <w:proofErr w:type="spellStart"/>
      <w:r w:rsidR="0023142A">
        <w:rPr>
          <w:rFonts w:ascii="Times New Roman" w:hAnsi="Times New Roman" w:cs="Times New Roman"/>
          <w:sz w:val="24"/>
          <w:szCs w:val="24"/>
        </w:rPr>
        <w:t>Kyr</w:t>
      </w:r>
      <w:proofErr w:type="spellEnd"/>
      <w:r w:rsidR="0023142A">
        <w:rPr>
          <w:rFonts w:ascii="Times New Roman" w:hAnsi="Times New Roman" w:cs="Times New Roman"/>
          <w:sz w:val="24"/>
          <w:szCs w:val="24"/>
        </w:rPr>
        <w:t xml:space="preserve">) and longer than the corresponding one between </w:t>
      </w:r>
      <w:r w:rsidR="004E2A24">
        <w:rPr>
          <w:rFonts w:ascii="Times New Roman" w:hAnsi="Times New Roman" w:cs="Times New Roman" w:hint="eastAsia"/>
          <w:sz w:val="24"/>
          <w:szCs w:val="24"/>
        </w:rPr>
        <w:t>mallard and spot-billed</w:t>
      </w:r>
      <w:r w:rsidR="0023142A">
        <w:rPr>
          <w:rFonts w:ascii="Times New Roman" w:hAnsi="Times New Roman" w:cs="Times New Roman" w:hint="eastAsia"/>
          <w:sz w:val="24"/>
          <w:szCs w:val="24"/>
        </w:rPr>
        <w:t xml:space="preserve"> duck</w:t>
      </w:r>
      <w:r w:rsidR="00AE4F1F">
        <w:rPr>
          <w:rFonts w:ascii="Times New Roman" w:hAnsi="Times New Roman" w:cs="Times New Roman"/>
          <w:sz w:val="24"/>
          <w:szCs w:val="24"/>
        </w:rPr>
        <w:t>s</w:t>
      </w:r>
      <w:r w:rsidR="0023142A">
        <w:rPr>
          <w:rFonts w:ascii="Times New Roman" w:hAnsi="Times New Roman" w:cs="Times New Roman"/>
          <w:sz w:val="24"/>
          <w:szCs w:val="24"/>
        </w:rPr>
        <w:t xml:space="preserve"> (~</w:t>
      </w:r>
      <w:r w:rsidR="00B50388">
        <w:rPr>
          <w:rFonts w:ascii="Times New Roman" w:hAnsi="Times New Roman" w:cs="Times New Roman"/>
          <w:sz w:val="24"/>
          <w:szCs w:val="24"/>
        </w:rPr>
        <w:t>70</w:t>
      </w:r>
      <w:r w:rsidR="0022688B">
        <w:rPr>
          <w:rFonts w:ascii="Times New Roman" w:hAnsi="Times New Roman" w:cs="Times New Roman"/>
          <w:sz w:val="24"/>
          <w:szCs w:val="24"/>
        </w:rPr>
        <w:t xml:space="preserve"> </w:t>
      </w:r>
      <w:proofErr w:type="spellStart"/>
      <w:r w:rsidR="0023142A">
        <w:rPr>
          <w:rFonts w:ascii="Times New Roman" w:hAnsi="Times New Roman" w:cs="Times New Roman"/>
          <w:sz w:val="24"/>
          <w:szCs w:val="24"/>
        </w:rPr>
        <w:t>Kyr</w:t>
      </w:r>
      <w:proofErr w:type="spellEnd"/>
      <w:r w:rsidR="008E3A29">
        <w:rPr>
          <w:rFonts w:ascii="Times New Roman" w:hAnsi="Times New Roman" w:cs="Times New Roman"/>
          <w:sz w:val="24"/>
          <w:szCs w:val="24"/>
        </w:rPr>
        <w:t xml:space="preserve">, </w:t>
      </w:r>
      <w:r w:rsidR="0023142A">
        <w:rPr>
          <w:rFonts w:ascii="Times New Roman" w:hAnsi="Times New Roman" w:cs="Times New Roman"/>
          <w:sz w:val="24"/>
          <w:szCs w:val="24"/>
        </w:rPr>
        <w:t xml:space="preserve">Fig. </w:t>
      </w:r>
      <w:r w:rsidR="00AE4F1F">
        <w:rPr>
          <w:rFonts w:ascii="Times New Roman" w:hAnsi="Times New Roman" w:cs="Times New Roman"/>
          <w:sz w:val="24"/>
          <w:szCs w:val="24"/>
        </w:rPr>
        <w:t>2</w:t>
      </w:r>
      <w:r w:rsidR="0023142A">
        <w:rPr>
          <w:rFonts w:ascii="Times New Roman" w:hAnsi="Times New Roman" w:cs="Times New Roman"/>
          <w:sz w:val="24"/>
          <w:szCs w:val="24"/>
        </w:rPr>
        <w:t>b-c</w:t>
      </w:r>
      <w:r w:rsidR="006E6FE2">
        <w:rPr>
          <w:rFonts w:ascii="Times New Roman" w:hAnsi="Times New Roman" w:cs="Times New Roman"/>
          <w:sz w:val="24"/>
          <w:szCs w:val="24"/>
        </w:rPr>
        <w:t>;</w:t>
      </w:r>
      <w:r w:rsidR="00173A57">
        <w:rPr>
          <w:rFonts w:ascii="Times New Roman" w:hAnsi="Times New Roman" w:cs="Times New Roman"/>
          <w:sz w:val="24"/>
          <w:szCs w:val="24"/>
        </w:rPr>
        <w:t xml:space="preserve"> </w:t>
      </w:r>
      <w:r w:rsidR="008719DE">
        <w:rPr>
          <w:rFonts w:ascii="Times New Roman" w:hAnsi="Times New Roman" w:cs="Times New Roman"/>
          <w:sz w:val="24"/>
          <w:szCs w:val="24"/>
        </w:rPr>
        <w:t>SI Appendix</w:t>
      </w:r>
      <w:r w:rsidR="001211AD">
        <w:rPr>
          <w:rFonts w:ascii="Times New Roman" w:hAnsi="Times New Roman" w:cs="Times New Roman"/>
          <w:sz w:val="24"/>
          <w:szCs w:val="24"/>
        </w:rPr>
        <w:t xml:space="preserve">; </w:t>
      </w:r>
      <w:r w:rsidR="006C33EC">
        <w:rPr>
          <w:rFonts w:ascii="Times New Roman" w:hAnsi="Times New Roman" w:cs="Times New Roman"/>
          <w:sz w:val="24"/>
          <w:szCs w:val="24"/>
        </w:rPr>
        <w:t>Table S1</w:t>
      </w:r>
      <w:r w:rsidR="006C33EC" w:rsidRPr="009529C3">
        <w:rPr>
          <w:rFonts w:ascii="Times New Roman" w:hAnsi="Times New Roman" w:cs="Times New Roman"/>
          <w:sz w:val="24"/>
          <w:szCs w:val="24"/>
        </w:rPr>
        <w:t>2, Fig. S1</w:t>
      </w:r>
      <w:r w:rsidR="005B5036" w:rsidRPr="009529C3">
        <w:rPr>
          <w:rFonts w:ascii="Times New Roman" w:hAnsi="Times New Roman" w:cs="Times New Roman"/>
          <w:sz w:val="24"/>
          <w:szCs w:val="24"/>
        </w:rPr>
        <w:t>6</w:t>
      </w:r>
      <w:r w:rsidR="006C33EC" w:rsidRPr="009529C3">
        <w:rPr>
          <w:rFonts w:ascii="Times New Roman" w:hAnsi="Times New Roman" w:cs="Times New Roman"/>
          <w:sz w:val="24"/>
          <w:szCs w:val="24"/>
        </w:rPr>
        <w:t>-1</w:t>
      </w:r>
      <w:r w:rsidR="005B5036" w:rsidRPr="009529C3">
        <w:rPr>
          <w:rFonts w:ascii="Times New Roman" w:hAnsi="Times New Roman" w:cs="Times New Roman"/>
          <w:sz w:val="24"/>
          <w:szCs w:val="24"/>
        </w:rPr>
        <w:t>7</w:t>
      </w:r>
      <w:r w:rsidR="0023142A">
        <w:rPr>
          <w:rFonts w:ascii="Times New Roman" w:hAnsi="Times New Roman" w:cs="Times New Roman"/>
          <w:sz w:val="24"/>
          <w:szCs w:val="24"/>
        </w:rPr>
        <w:t xml:space="preserve">). These results </w:t>
      </w:r>
      <w:r w:rsidR="00970CB8">
        <w:rPr>
          <w:rFonts w:ascii="Times New Roman" w:hAnsi="Times New Roman" w:cs="Times New Roman" w:hint="eastAsia"/>
          <w:sz w:val="24"/>
          <w:szCs w:val="24"/>
        </w:rPr>
        <w:t xml:space="preserve">further supported that the </w:t>
      </w:r>
      <w:r w:rsidR="00067DF4">
        <w:rPr>
          <w:rFonts w:ascii="Times New Roman" w:hAnsi="Times New Roman" w:cs="Times New Roman"/>
          <w:sz w:val="24"/>
          <w:szCs w:val="24"/>
        </w:rPr>
        <w:t xml:space="preserve">ancestor of </w:t>
      </w:r>
      <w:r w:rsidR="00970CB8">
        <w:rPr>
          <w:rFonts w:ascii="Times New Roman" w:hAnsi="Times New Roman" w:cs="Times New Roman" w:hint="eastAsia"/>
          <w:sz w:val="24"/>
          <w:szCs w:val="24"/>
        </w:rPr>
        <w:t xml:space="preserve">domestic duck </w:t>
      </w:r>
      <w:r w:rsidR="00067DF4">
        <w:rPr>
          <w:rFonts w:ascii="Times New Roman" w:hAnsi="Times New Roman" w:cs="Times New Roman"/>
          <w:sz w:val="24"/>
          <w:szCs w:val="24"/>
        </w:rPr>
        <w:t xml:space="preserve">split from the ancestor of </w:t>
      </w:r>
      <w:r w:rsidR="004E2A24">
        <w:rPr>
          <w:rFonts w:ascii="Times New Roman" w:hAnsi="Times New Roman" w:cs="Times New Roman" w:hint="eastAsia"/>
          <w:color w:val="000000" w:themeColor="text1"/>
          <w:sz w:val="24"/>
          <w:szCs w:val="24"/>
        </w:rPr>
        <w:t>mallard and spot-billed</w:t>
      </w:r>
      <w:r w:rsidR="00067DF4">
        <w:rPr>
          <w:rFonts w:ascii="Times New Roman" w:hAnsi="Times New Roman" w:cs="Times New Roman" w:hint="eastAsia"/>
          <w:color w:val="000000" w:themeColor="text1"/>
          <w:sz w:val="24"/>
          <w:szCs w:val="24"/>
        </w:rPr>
        <w:t xml:space="preserve"> </w:t>
      </w:r>
      <w:r w:rsidR="00067DF4">
        <w:rPr>
          <w:rFonts w:ascii="Times New Roman" w:hAnsi="Times New Roman" w:cs="Times New Roman"/>
          <w:color w:val="000000" w:themeColor="text1"/>
          <w:sz w:val="24"/>
          <w:szCs w:val="24"/>
        </w:rPr>
        <w:t>duck</w:t>
      </w:r>
      <w:r w:rsidR="00AE4F1F">
        <w:rPr>
          <w:rFonts w:ascii="Times New Roman" w:hAnsi="Times New Roman" w:cs="Times New Roman"/>
          <w:color w:val="000000" w:themeColor="text1"/>
          <w:sz w:val="24"/>
          <w:szCs w:val="24"/>
        </w:rPr>
        <w:t>s</w:t>
      </w:r>
      <w:r w:rsidR="00067DF4">
        <w:rPr>
          <w:rFonts w:ascii="Times New Roman" w:hAnsi="Times New Roman" w:cs="Times New Roman"/>
          <w:color w:val="000000" w:themeColor="text1"/>
          <w:sz w:val="24"/>
          <w:szCs w:val="24"/>
        </w:rPr>
        <w:t xml:space="preserve"> before the two wild ducks</w:t>
      </w:r>
      <w:r w:rsidR="0084622D">
        <w:rPr>
          <w:rFonts w:ascii="Times New Roman" w:hAnsi="Times New Roman" w:cs="Times New Roman"/>
          <w:color w:val="000000" w:themeColor="text1"/>
          <w:sz w:val="24"/>
          <w:szCs w:val="24"/>
        </w:rPr>
        <w:t>’</w:t>
      </w:r>
      <w:r w:rsidR="00067DF4">
        <w:rPr>
          <w:rFonts w:ascii="Times New Roman" w:hAnsi="Times New Roman" w:cs="Times New Roman"/>
          <w:color w:val="000000" w:themeColor="text1"/>
          <w:sz w:val="24"/>
          <w:szCs w:val="24"/>
        </w:rPr>
        <w:t xml:space="preserve"> divergence</w:t>
      </w:r>
      <w:r w:rsidR="00970CB8">
        <w:rPr>
          <w:rFonts w:ascii="Times New Roman" w:hAnsi="Times New Roman" w:cs="Times New Roman" w:hint="eastAsia"/>
          <w:sz w:val="24"/>
          <w:szCs w:val="24"/>
        </w:rPr>
        <w:t>.</w:t>
      </w:r>
    </w:p>
    <w:p w14:paraId="6749AC28" w14:textId="57919C69" w:rsidR="003463A6" w:rsidRDefault="00970CB8" w:rsidP="00CB79F4">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 xml:space="preserve">Moreover, we performed a haploid pairwise sequential Markovian coalescent (PSMC) </w:t>
      </w:r>
      <w:r>
        <w:rPr>
          <w:rFonts w:ascii="Times New Roman" w:hAnsi="Times New Roman" w:cs="Times New Roman" w:hint="eastAsia"/>
          <w:sz w:val="24"/>
          <w:szCs w:val="24"/>
        </w:rPr>
        <w:lastRenderedPageBreak/>
        <w:t>analysis to reconstruct the demographic history and estimate</w:t>
      </w:r>
      <w:r>
        <w:rPr>
          <w:rFonts w:ascii="Times New Roman" w:hAnsi="Times New Roman" w:cs="Times New Roman"/>
          <w:sz w:val="24"/>
          <w:szCs w:val="24"/>
        </w:rPr>
        <w:t>d</w:t>
      </w:r>
      <w:r>
        <w:rPr>
          <w:rFonts w:ascii="Times New Roman" w:hAnsi="Times New Roman" w:cs="Times New Roman" w:hint="eastAsia"/>
          <w:sz w:val="24"/>
          <w:szCs w:val="24"/>
        </w:rPr>
        <w:t xml:space="preserve"> the </w:t>
      </w:r>
      <w:r w:rsidR="00FB0F26">
        <w:rPr>
          <w:rFonts w:ascii="Times New Roman" w:hAnsi="Times New Roman" w:cs="Times New Roman" w:hint="eastAsia"/>
          <w:sz w:val="24"/>
          <w:szCs w:val="24"/>
        </w:rPr>
        <w:t>effective population size (</w:t>
      </w:r>
      <w:r w:rsidR="00FB0F26" w:rsidRPr="00CB79F4">
        <w:rPr>
          <w:rFonts w:ascii="Times New Roman" w:hAnsi="Times New Roman" w:cs="Times New Roman"/>
          <w:i/>
          <w:sz w:val="24"/>
          <w:szCs w:val="24"/>
        </w:rPr>
        <w:t>N</w:t>
      </w:r>
      <w:r w:rsidR="00FB0F26" w:rsidRPr="00CB79F4">
        <w:rPr>
          <w:rFonts w:ascii="Times New Roman" w:hAnsi="Times New Roman" w:cs="Times New Roman"/>
          <w:i/>
          <w:sz w:val="24"/>
          <w:szCs w:val="24"/>
          <w:vertAlign w:val="subscript"/>
        </w:rPr>
        <w:t>e</w:t>
      </w:r>
      <w:r w:rsidR="00FB0F26">
        <w:rPr>
          <w:rFonts w:ascii="Times New Roman" w:hAnsi="Times New Roman" w:cs="Times New Roman" w:hint="eastAsia"/>
          <w:sz w:val="24"/>
          <w:szCs w:val="24"/>
        </w:rPr>
        <w:t>)</w:t>
      </w:r>
      <w:r w:rsidR="002612B9">
        <w:rPr>
          <w:rFonts w:ascii="Times New Roman" w:hAnsi="Times New Roman" w:cs="Times New Roman"/>
          <w:sz w:val="24"/>
          <w:szCs w:val="24"/>
        </w:rPr>
        <w:t xml:space="preserve"> change along time</w:t>
      </w:r>
      <w:r w:rsidR="00FB0F26">
        <w:rPr>
          <w:rFonts w:ascii="Times New Roman" w:hAnsi="Times New Roman" w:cs="Times New Roman" w:hint="eastAsia"/>
          <w:sz w:val="24"/>
          <w:szCs w:val="24"/>
        </w:rPr>
        <w:t xml:space="preserve"> among the mallard, spot-billed, </w:t>
      </w:r>
      <w:r w:rsidR="00BC6F06">
        <w:rPr>
          <w:rFonts w:ascii="Times New Roman" w:hAnsi="Times New Roman" w:cs="Times New Roman"/>
          <w:sz w:val="24"/>
          <w:szCs w:val="24"/>
        </w:rPr>
        <w:t>B</w:t>
      </w:r>
      <w:r w:rsidR="005376A1">
        <w:rPr>
          <w:rFonts w:ascii="Times New Roman" w:hAnsi="Times New Roman" w:cs="Times New Roman" w:hint="eastAsia"/>
          <w:sz w:val="24"/>
          <w:szCs w:val="24"/>
        </w:rPr>
        <w:t xml:space="preserve">eijing </w:t>
      </w:r>
      <w:r w:rsidR="00FB0F26">
        <w:rPr>
          <w:rFonts w:ascii="Times New Roman" w:hAnsi="Times New Roman" w:cs="Times New Roman" w:hint="eastAsia"/>
          <w:sz w:val="24"/>
          <w:szCs w:val="24"/>
        </w:rPr>
        <w:t xml:space="preserve">and </w:t>
      </w:r>
      <w:r w:rsidR="00BC6F06">
        <w:rPr>
          <w:rFonts w:ascii="Times New Roman" w:hAnsi="Times New Roman" w:cs="Times New Roman"/>
          <w:sz w:val="24"/>
          <w:szCs w:val="24"/>
        </w:rPr>
        <w:t>S</w:t>
      </w:r>
      <w:r w:rsidR="005376A1">
        <w:rPr>
          <w:rFonts w:ascii="Times New Roman" w:hAnsi="Times New Roman" w:cs="Times New Roman" w:hint="eastAsia"/>
          <w:sz w:val="24"/>
          <w:szCs w:val="24"/>
        </w:rPr>
        <w:t>haoxing</w:t>
      </w:r>
      <w:r w:rsidR="001322AB">
        <w:rPr>
          <w:rFonts w:ascii="Times New Roman" w:hAnsi="Times New Roman" w:cs="Times New Roman"/>
          <w:sz w:val="24"/>
          <w:szCs w:val="24"/>
        </w:rPr>
        <w:t xml:space="preserve"> duck</w:t>
      </w:r>
      <w:r w:rsidR="00FB0F26">
        <w:rPr>
          <w:rFonts w:ascii="Times New Roman" w:hAnsi="Times New Roman" w:cs="Times New Roman" w:hint="eastAsia"/>
          <w:sz w:val="24"/>
          <w:szCs w:val="24"/>
        </w:rPr>
        <w:t xml:space="preserve">. This analysis suggested that ancestors of these four populations hold a comparative </w:t>
      </w:r>
      <w:r w:rsidR="00FB0F26">
        <w:rPr>
          <w:rFonts w:ascii="Times New Roman" w:hAnsi="Times New Roman" w:cs="Times New Roman"/>
          <w:sz w:val="24"/>
          <w:szCs w:val="24"/>
        </w:rPr>
        <w:t xml:space="preserve">level in </w:t>
      </w:r>
      <w:r w:rsidR="00FB0F26">
        <w:rPr>
          <w:rFonts w:ascii="Times New Roman" w:hAnsi="Times New Roman" w:cs="Times New Roman" w:hint="eastAsia"/>
          <w:sz w:val="24"/>
          <w:szCs w:val="24"/>
        </w:rPr>
        <w:t xml:space="preserve">effective population size before </w:t>
      </w:r>
      <w:r w:rsidR="00553192" w:rsidRPr="00063348">
        <w:rPr>
          <w:rFonts w:ascii="Times New Roman" w:hAnsi="Times New Roman" w:cs="Times New Roman"/>
          <w:sz w:val="24"/>
          <w:szCs w:val="24"/>
        </w:rPr>
        <w:t xml:space="preserve">110 </w:t>
      </w:r>
      <w:proofErr w:type="spellStart"/>
      <w:r w:rsidR="00553192" w:rsidRPr="00063348">
        <w:rPr>
          <w:rFonts w:ascii="Times New Roman" w:hAnsi="Times New Roman" w:cs="Times New Roman"/>
          <w:sz w:val="24"/>
          <w:szCs w:val="24"/>
        </w:rPr>
        <w:t>Kyr</w:t>
      </w:r>
      <w:proofErr w:type="spellEnd"/>
      <w:r w:rsidR="00FB0F26">
        <w:rPr>
          <w:rFonts w:ascii="Times New Roman" w:hAnsi="Times New Roman" w:cs="Times New Roman" w:hint="eastAsia"/>
          <w:sz w:val="24"/>
          <w:szCs w:val="24"/>
        </w:rPr>
        <w:t xml:space="preserve"> ago (beginning of LGP). However, ancestors of the </w:t>
      </w:r>
      <w:r w:rsidR="005D6582">
        <w:rPr>
          <w:rFonts w:ascii="Times New Roman" w:hAnsi="Times New Roman" w:cs="Times New Roman"/>
          <w:sz w:val="24"/>
          <w:szCs w:val="24"/>
        </w:rPr>
        <w:t xml:space="preserve">two </w:t>
      </w:r>
      <w:r w:rsidR="00FB0F26">
        <w:rPr>
          <w:rFonts w:ascii="Times New Roman" w:hAnsi="Times New Roman" w:cs="Times New Roman" w:hint="eastAsia"/>
          <w:sz w:val="24"/>
          <w:szCs w:val="24"/>
        </w:rPr>
        <w:t xml:space="preserve">wild ducks and domestic ducks seemed to be under differently demographic histories </w:t>
      </w:r>
      <w:r w:rsidR="00BF6924">
        <w:rPr>
          <w:rFonts w:ascii="Times New Roman" w:hAnsi="Times New Roman" w:cs="Times New Roman" w:hint="eastAsia"/>
          <w:sz w:val="24"/>
          <w:szCs w:val="24"/>
        </w:rPr>
        <w:t>after</w:t>
      </w:r>
      <w:r w:rsidR="00FB0F26">
        <w:rPr>
          <w:rFonts w:ascii="Times New Roman" w:hAnsi="Times New Roman" w:cs="Times New Roman" w:hint="eastAsia"/>
          <w:sz w:val="24"/>
          <w:szCs w:val="24"/>
        </w:rPr>
        <w:t xml:space="preserve"> LGP. During </w:t>
      </w:r>
      <w:r w:rsidR="005A4D24">
        <w:rPr>
          <w:rFonts w:ascii="Times New Roman" w:hAnsi="Times New Roman" w:cs="Times New Roman" w:hint="eastAsia"/>
          <w:sz w:val="24"/>
          <w:szCs w:val="24"/>
        </w:rPr>
        <w:t>th</w:t>
      </w:r>
      <w:r w:rsidR="005A4D24">
        <w:rPr>
          <w:rFonts w:ascii="Times New Roman" w:hAnsi="Times New Roman" w:cs="Times New Roman"/>
          <w:sz w:val="24"/>
          <w:szCs w:val="24"/>
        </w:rPr>
        <w:t>is</w:t>
      </w:r>
      <w:r w:rsidR="005A4D24" w:rsidRPr="00CB79F4">
        <w:rPr>
          <w:rFonts w:ascii="Times New Roman" w:hAnsi="Times New Roman" w:cs="Times New Roman"/>
          <w:sz w:val="24"/>
          <w:szCs w:val="24"/>
        </w:rPr>
        <w:t xml:space="preserve"> </w:t>
      </w:r>
      <w:r w:rsidR="00B74316" w:rsidRPr="000D089B">
        <w:rPr>
          <w:rFonts w:ascii="Times New Roman" w:hAnsi="Times New Roman" w:cs="Times New Roman"/>
          <w:sz w:val="24"/>
          <w:szCs w:val="24"/>
        </w:rPr>
        <w:t>period</w:t>
      </w:r>
      <w:r w:rsidR="00FB0F26" w:rsidRPr="009966DD">
        <w:rPr>
          <w:rFonts w:ascii="Times New Roman" w:hAnsi="Times New Roman" w:cs="Times New Roman" w:hint="eastAsia"/>
          <w:sz w:val="24"/>
          <w:szCs w:val="24"/>
        </w:rPr>
        <w:t xml:space="preserve">, </w:t>
      </w:r>
      <w:r w:rsidR="00681590">
        <w:rPr>
          <w:rFonts w:ascii="Times New Roman" w:hAnsi="Times New Roman" w:cs="Times New Roman"/>
          <w:sz w:val="24"/>
          <w:szCs w:val="24"/>
        </w:rPr>
        <w:t xml:space="preserve">the effective populations of </w:t>
      </w:r>
      <w:r w:rsidR="009966DD" w:rsidRPr="000D089B">
        <w:rPr>
          <w:rFonts w:ascii="Times New Roman" w:hAnsi="Times New Roman" w:cs="Times New Roman"/>
          <w:sz w:val="24"/>
          <w:szCs w:val="24"/>
        </w:rPr>
        <w:t>B</w:t>
      </w:r>
      <w:r w:rsidR="005376A1" w:rsidRPr="000D089B">
        <w:rPr>
          <w:rFonts w:ascii="Times New Roman" w:hAnsi="Times New Roman" w:cs="Times New Roman"/>
          <w:sz w:val="24"/>
          <w:szCs w:val="24"/>
        </w:rPr>
        <w:t xml:space="preserve">eijing </w:t>
      </w:r>
      <w:r w:rsidR="004B1C6C" w:rsidRPr="000D089B">
        <w:rPr>
          <w:rFonts w:ascii="Times New Roman" w:hAnsi="Times New Roman" w:cs="Times New Roman"/>
          <w:sz w:val="24"/>
          <w:szCs w:val="24"/>
        </w:rPr>
        <w:t xml:space="preserve">and </w:t>
      </w:r>
      <w:r w:rsidR="009966DD" w:rsidRPr="000D089B">
        <w:rPr>
          <w:rFonts w:ascii="Times New Roman" w:hAnsi="Times New Roman" w:cs="Times New Roman"/>
          <w:sz w:val="24"/>
          <w:szCs w:val="24"/>
        </w:rPr>
        <w:t>S</w:t>
      </w:r>
      <w:r w:rsidR="005376A1" w:rsidRPr="000D089B">
        <w:rPr>
          <w:rFonts w:ascii="Times New Roman" w:hAnsi="Times New Roman" w:cs="Times New Roman"/>
          <w:sz w:val="24"/>
          <w:szCs w:val="24"/>
        </w:rPr>
        <w:t xml:space="preserve">haoxing </w:t>
      </w:r>
      <w:r w:rsidR="004B1C6C" w:rsidRPr="000D089B">
        <w:rPr>
          <w:rFonts w:ascii="Times New Roman" w:hAnsi="Times New Roman" w:cs="Times New Roman"/>
          <w:sz w:val="24"/>
          <w:szCs w:val="24"/>
        </w:rPr>
        <w:t xml:space="preserve">duck ancestors </w:t>
      </w:r>
      <w:r w:rsidR="00681590">
        <w:rPr>
          <w:rFonts w:ascii="Times New Roman" w:hAnsi="Times New Roman" w:cs="Times New Roman"/>
          <w:sz w:val="24"/>
          <w:szCs w:val="24"/>
        </w:rPr>
        <w:t>decreased</w:t>
      </w:r>
      <w:r w:rsidR="00681590" w:rsidRPr="000D089B">
        <w:rPr>
          <w:rFonts w:ascii="Times New Roman" w:hAnsi="Times New Roman" w:cs="Times New Roman"/>
          <w:sz w:val="24"/>
          <w:szCs w:val="24"/>
        </w:rPr>
        <w:t xml:space="preserve"> </w:t>
      </w:r>
      <w:r w:rsidR="004B1C6C" w:rsidRPr="000D089B">
        <w:rPr>
          <w:rFonts w:ascii="Times New Roman" w:hAnsi="Times New Roman" w:cs="Times New Roman"/>
          <w:sz w:val="24"/>
          <w:szCs w:val="24"/>
        </w:rPr>
        <w:t>dramatic</w:t>
      </w:r>
      <w:r w:rsidR="005A4D24">
        <w:rPr>
          <w:rFonts w:ascii="Times New Roman" w:hAnsi="Times New Roman" w:cs="Times New Roman"/>
          <w:sz w:val="24"/>
          <w:szCs w:val="24"/>
        </w:rPr>
        <w:t>a</w:t>
      </w:r>
      <w:r w:rsidR="00681590">
        <w:rPr>
          <w:rFonts w:ascii="Times New Roman" w:hAnsi="Times New Roman" w:cs="Times New Roman"/>
          <w:sz w:val="24"/>
          <w:szCs w:val="24"/>
        </w:rPr>
        <w:t>l</w:t>
      </w:r>
      <w:r w:rsidR="005A4D24">
        <w:rPr>
          <w:rFonts w:ascii="Times New Roman" w:hAnsi="Times New Roman" w:cs="Times New Roman"/>
          <w:sz w:val="24"/>
          <w:szCs w:val="24"/>
        </w:rPr>
        <w:t>l</w:t>
      </w:r>
      <w:r w:rsidR="00681590">
        <w:rPr>
          <w:rFonts w:ascii="Times New Roman" w:hAnsi="Times New Roman" w:cs="Times New Roman"/>
          <w:sz w:val="24"/>
          <w:szCs w:val="24"/>
        </w:rPr>
        <w:t>y</w:t>
      </w:r>
      <w:r w:rsidR="004B1C6C" w:rsidRPr="000D089B">
        <w:rPr>
          <w:rFonts w:ascii="Times New Roman" w:hAnsi="Times New Roman" w:cs="Times New Roman"/>
          <w:sz w:val="24"/>
          <w:szCs w:val="24"/>
        </w:rPr>
        <w:t xml:space="preserve"> and continually</w:t>
      </w:r>
      <w:r w:rsidR="000954B4">
        <w:rPr>
          <w:rFonts w:ascii="Times New Roman" w:hAnsi="Times New Roman" w:cs="Times New Roman" w:hint="eastAsia"/>
          <w:sz w:val="24"/>
          <w:szCs w:val="24"/>
        </w:rPr>
        <w:t xml:space="preserve">. </w:t>
      </w:r>
      <w:r w:rsidR="0035522F">
        <w:rPr>
          <w:rFonts w:ascii="Times New Roman" w:hAnsi="Times New Roman" w:cs="Times New Roman"/>
          <w:sz w:val="24"/>
          <w:szCs w:val="24"/>
        </w:rPr>
        <w:t>It is</w:t>
      </w:r>
      <w:r w:rsidR="00FB0F26">
        <w:rPr>
          <w:rFonts w:ascii="Times New Roman" w:hAnsi="Times New Roman" w:cs="Times New Roman" w:hint="eastAsia"/>
          <w:sz w:val="24"/>
          <w:szCs w:val="24"/>
        </w:rPr>
        <w:t xml:space="preserve"> contrast to the case in </w:t>
      </w:r>
      <w:r w:rsidR="00B47E57">
        <w:rPr>
          <w:rFonts w:ascii="Times New Roman" w:hAnsi="Times New Roman" w:cs="Times New Roman"/>
          <w:sz w:val="24"/>
          <w:szCs w:val="24"/>
        </w:rPr>
        <w:t xml:space="preserve">the </w:t>
      </w:r>
      <w:r w:rsidR="004B1C6C" w:rsidRPr="000D089B">
        <w:rPr>
          <w:rFonts w:ascii="Times New Roman" w:hAnsi="Times New Roman" w:cs="Times New Roman"/>
          <w:sz w:val="24"/>
          <w:szCs w:val="24"/>
        </w:rPr>
        <w:t xml:space="preserve">mallard and spot-billed </w:t>
      </w:r>
      <w:r w:rsidR="00FB0F26" w:rsidRPr="000D089B">
        <w:rPr>
          <w:rFonts w:ascii="Times New Roman" w:hAnsi="Times New Roman" w:cs="Times New Roman"/>
          <w:sz w:val="24"/>
          <w:szCs w:val="24"/>
        </w:rPr>
        <w:t xml:space="preserve">duck ancestor, where </w:t>
      </w:r>
      <w:r w:rsidR="004B1C6C" w:rsidRPr="000D089B">
        <w:rPr>
          <w:rFonts w:ascii="Times New Roman" w:hAnsi="Times New Roman" w:cs="Times New Roman"/>
          <w:sz w:val="24"/>
          <w:szCs w:val="24"/>
        </w:rPr>
        <w:t>the</w:t>
      </w:r>
      <w:r w:rsidR="00681590" w:rsidRPr="000D089B">
        <w:rPr>
          <w:rFonts w:ascii="Times New Roman" w:hAnsi="Times New Roman" w:cs="Times New Roman"/>
          <w:sz w:val="24"/>
          <w:szCs w:val="24"/>
        </w:rPr>
        <w:t>ir effective popu</w:t>
      </w:r>
      <w:r w:rsidR="00CE04DD">
        <w:rPr>
          <w:rFonts w:ascii="Times New Roman" w:hAnsi="Times New Roman" w:cs="Times New Roman"/>
          <w:sz w:val="24"/>
          <w:szCs w:val="24"/>
        </w:rPr>
        <w:t>l</w:t>
      </w:r>
      <w:r w:rsidR="00681590" w:rsidRPr="000D089B">
        <w:rPr>
          <w:rFonts w:ascii="Times New Roman" w:hAnsi="Times New Roman" w:cs="Times New Roman"/>
          <w:sz w:val="24"/>
          <w:szCs w:val="24"/>
        </w:rPr>
        <w:t>ations</w:t>
      </w:r>
      <w:r w:rsidR="004B1C6C" w:rsidRPr="000D089B">
        <w:rPr>
          <w:rFonts w:ascii="Times New Roman" w:hAnsi="Times New Roman" w:cs="Times New Roman"/>
          <w:sz w:val="24"/>
          <w:szCs w:val="24"/>
        </w:rPr>
        <w:t xml:space="preserve"> didn’t </w:t>
      </w:r>
      <w:r w:rsidR="00681590" w:rsidRPr="000D089B">
        <w:rPr>
          <w:rFonts w:ascii="Times New Roman" w:hAnsi="Times New Roman" w:cs="Times New Roman"/>
          <w:sz w:val="24"/>
          <w:szCs w:val="24"/>
        </w:rPr>
        <w:t xml:space="preserve">decrease </w:t>
      </w:r>
      <w:r w:rsidR="004B1C6C" w:rsidRPr="000D089B">
        <w:rPr>
          <w:rFonts w:ascii="Times New Roman" w:hAnsi="Times New Roman" w:cs="Times New Roman"/>
          <w:sz w:val="24"/>
          <w:szCs w:val="24"/>
        </w:rPr>
        <w:t xml:space="preserve">or even experienced once or twice times of </w:t>
      </w:r>
      <w:r w:rsidR="00F819EF" w:rsidRPr="000D089B">
        <w:rPr>
          <w:rFonts w:ascii="Times New Roman" w:hAnsi="Times New Roman" w:cs="Times New Roman"/>
          <w:sz w:val="24"/>
          <w:szCs w:val="24"/>
        </w:rPr>
        <w:t xml:space="preserve">dramatic increasing </w:t>
      </w:r>
      <w:r w:rsidR="00FB0F26" w:rsidRPr="000D089B">
        <w:rPr>
          <w:rFonts w:ascii="Times New Roman" w:hAnsi="Times New Roman" w:cs="Times New Roman"/>
          <w:sz w:val="24"/>
          <w:szCs w:val="24"/>
        </w:rPr>
        <w:t>(</w:t>
      </w:r>
      <w:r w:rsidR="0049399B" w:rsidRPr="000D089B">
        <w:rPr>
          <w:rFonts w:ascii="Times New Roman" w:hAnsi="Times New Roman" w:cs="Times New Roman"/>
          <w:sz w:val="24"/>
          <w:szCs w:val="24"/>
        </w:rPr>
        <w:t xml:space="preserve">Fig. </w:t>
      </w:r>
      <w:r w:rsidR="00EE31CC">
        <w:rPr>
          <w:rFonts w:ascii="Times New Roman" w:hAnsi="Times New Roman" w:cs="Times New Roman"/>
          <w:sz w:val="24"/>
          <w:szCs w:val="24"/>
        </w:rPr>
        <w:t>2</w:t>
      </w:r>
      <w:r w:rsidR="00F757D9">
        <w:rPr>
          <w:rFonts w:ascii="Times New Roman" w:hAnsi="Times New Roman" w:cs="Times New Roman"/>
          <w:sz w:val="24"/>
          <w:szCs w:val="24"/>
        </w:rPr>
        <w:t>d</w:t>
      </w:r>
      <w:r w:rsidR="0049399B" w:rsidRPr="000D089B">
        <w:rPr>
          <w:rFonts w:ascii="Times New Roman" w:hAnsi="Times New Roman" w:cs="Times New Roman"/>
          <w:sz w:val="24"/>
          <w:szCs w:val="24"/>
        </w:rPr>
        <w:t>;</w:t>
      </w:r>
      <w:r w:rsidR="00681590">
        <w:rPr>
          <w:rFonts w:ascii="Times New Roman" w:hAnsi="Times New Roman" w:cs="Times New Roman"/>
          <w:sz w:val="24"/>
          <w:szCs w:val="24"/>
        </w:rPr>
        <w:t xml:space="preserve"> </w:t>
      </w:r>
      <w:r w:rsidR="001325F5">
        <w:rPr>
          <w:rFonts w:ascii="Times New Roman" w:hAnsi="Times New Roman" w:cs="Times New Roman"/>
          <w:sz w:val="24"/>
          <w:szCs w:val="24"/>
        </w:rPr>
        <w:t>SI Appendix</w:t>
      </w:r>
      <w:r w:rsidR="00692C9C">
        <w:rPr>
          <w:rFonts w:ascii="Times New Roman" w:hAnsi="Times New Roman" w:cs="Times New Roman"/>
          <w:sz w:val="24"/>
          <w:szCs w:val="24"/>
        </w:rPr>
        <w:t xml:space="preserve">; </w:t>
      </w:r>
      <w:r w:rsidR="001325F5">
        <w:rPr>
          <w:rFonts w:ascii="Times New Roman" w:hAnsi="Times New Roman" w:cs="Times New Roman"/>
          <w:sz w:val="24"/>
          <w:szCs w:val="24"/>
        </w:rPr>
        <w:t xml:space="preserve">Fig. </w:t>
      </w:r>
      <w:r w:rsidR="007766F4">
        <w:rPr>
          <w:rFonts w:ascii="Times New Roman" w:hAnsi="Times New Roman" w:cs="Times New Roman"/>
          <w:sz w:val="24"/>
          <w:szCs w:val="24"/>
        </w:rPr>
        <w:t>S18</w:t>
      </w:r>
      <w:r w:rsidR="00FB0F26" w:rsidRPr="00063348">
        <w:rPr>
          <w:rFonts w:ascii="Times New Roman" w:hAnsi="Times New Roman" w:cs="Times New Roman"/>
          <w:sz w:val="24"/>
          <w:szCs w:val="24"/>
        </w:rPr>
        <w:t>)</w:t>
      </w:r>
      <w:r w:rsidR="00FB0F26">
        <w:rPr>
          <w:rFonts w:ascii="Times New Roman" w:hAnsi="Times New Roman" w:cs="Times New Roman" w:hint="eastAsia"/>
          <w:sz w:val="24"/>
          <w:szCs w:val="24"/>
        </w:rPr>
        <w:t>.</w:t>
      </w:r>
      <w:r w:rsidR="009A0E87">
        <w:rPr>
          <w:rFonts w:ascii="Times New Roman" w:hAnsi="Times New Roman" w:cs="Times New Roman" w:hint="eastAsia"/>
          <w:sz w:val="24"/>
          <w:szCs w:val="24"/>
        </w:rPr>
        <w:t xml:space="preserve"> PSMC</w:t>
      </w:r>
      <w:r w:rsidR="000A72B6">
        <w:rPr>
          <w:rFonts w:ascii="Times New Roman" w:hAnsi="Times New Roman" w:cs="Times New Roman" w:hint="eastAsia"/>
          <w:sz w:val="24"/>
          <w:szCs w:val="24"/>
        </w:rPr>
        <w:t xml:space="preserve"> can </w:t>
      </w:r>
      <w:r w:rsidR="009A0E87">
        <w:rPr>
          <w:rFonts w:ascii="Times New Roman" w:hAnsi="Times New Roman" w:cs="Times New Roman" w:hint="eastAsia"/>
          <w:sz w:val="24"/>
          <w:szCs w:val="24"/>
        </w:rPr>
        <w:t xml:space="preserve">also </w:t>
      </w:r>
      <w:r w:rsidR="000A72B6">
        <w:rPr>
          <w:rFonts w:ascii="Times New Roman" w:hAnsi="Times New Roman" w:cs="Times New Roman" w:hint="eastAsia"/>
          <w:sz w:val="24"/>
          <w:szCs w:val="24"/>
        </w:rPr>
        <w:t>be inf</w:t>
      </w:r>
      <w:r w:rsidR="00671804">
        <w:rPr>
          <w:rFonts w:ascii="Times New Roman" w:hAnsi="Times New Roman" w:cs="Times New Roman" w:hint="eastAsia"/>
          <w:sz w:val="24"/>
          <w:szCs w:val="24"/>
        </w:rPr>
        <w:t>ormally used to infer divergen</w:t>
      </w:r>
      <w:r w:rsidR="00671804">
        <w:rPr>
          <w:rFonts w:ascii="Times New Roman" w:hAnsi="Times New Roman" w:cs="Times New Roman"/>
          <w:sz w:val="24"/>
          <w:szCs w:val="24"/>
        </w:rPr>
        <w:t>t</w:t>
      </w:r>
      <w:r w:rsidR="000A72B6">
        <w:rPr>
          <w:rFonts w:ascii="Times New Roman" w:hAnsi="Times New Roman" w:cs="Times New Roman" w:hint="eastAsia"/>
          <w:sz w:val="24"/>
          <w:szCs w:val="24"/>
        </w:rPr>
        <w:t xml:space="preserve"> times when </w:t>
      </w:r>
      <w:r w:rsidR="000A72B6" w:rsidRPr="00DE6892">
        <w:rPr>
          <w:rFonts w:ascii="Times New Roman" w:hAnsi="Times New Roman" w:cs="Times New Roman" w:hint="eastAsia"/>
          <w:i/>
          <w:sz w:val="24"/>
          <w:szCs w:val="24"/>
        </w:rPr>
        <w:t>N</w:t>
      </w:r>
      <w:r w:rsidR="000A72B6" w:rsidRPr="00DE6892">
        <w:rPr>
          <w:rFonts w:ascii="Times New Roman" w:hAnsi="Times New Roman" w:cs="Times New Roman"/>
          <w:i/>
          <w:sz w:val="24"/>
          <w:szCs w:val="24"/>
          <w:vertAlign w:val="subscript"/>
        </w:rPr>
        <w:t>e</w:t>
      </w:r>
      <w:r w:rsidR="000A72B6" w:rsidRPr="00DE6892">
        <w:rPr>
          <w:rFonts w:ascii="Times New Roman" w:hAnsi="Times New Roman" w:cs="Times New Roman"/>
          <w:i/>
          <w:sz w:val="24"/>
          <w:szCs w:val="24"/>
        </w:rPr>
        <w:t xml:space="preserve"> </w:t>
      </w:r>
      <w:r w:rsidR="000A72B6" w:rsidRPr="00CB79F4">
        <w:rPr>
          <w:rFonts w:ascii="Times New Roman" w:hAnsi="Times New Roman" w:cs="Times New Roman"/>
          <w:sz w:val="24"/>
          <w:szCs w:val="24"/>
        </w:rPr>
        <w:t>traject</w:t>
      </w:r>
      <w:r w:rsidR="000A72B6">
        <w:rPr>
          <w:rFonts w:ascii="Times New Roman" w:hAnsi="Times New Roman" w:cs="Times New Roman"/>
          <w:sz w:val="24"/>
          <w:szCs w:val="24"/>
        </w:rPr>
        <w:t>ories that are overlapping dive</w:t>
      </w:r>
      <w:r w:rsidR="000A72B6">
        <w:rPr>
          <w:rFonts w:ascii="Times New Roman" w:hAnsi="Times New Roman" w:cs="Times New Roman" w:hint="eastAsia"/>
          <w:sz w:val="24"/>
          <w:szCs w:val="24"/>
        </w:rPr>
        <w:t>rg</w:t>
      </w:r>
      <w:r w:rsidR="000A72B6" w:rsidRPr="00CB79F4">
        <w:rPr>
          <w:rFonts w:ascii="Times New Roman" w:hAnsi="Times New Roman" w:cs="Times New Roman"/>
          <w:sz w:val="24"/>
          <w:szCs w:val="24"/>
        </w:rPr>
        <w:t>e</w:t>
      </w:r>
      <w:r w:rsidR="000A72B6">
        <w:rPr>
          <w:rFonts w:ascii="Times New Roman" w:hAnsi="Times New Roman" w:cs="Times New Roman" w:hint="eastAsia"/>
          <w:sz w:val="24"/>
          <w:szCs w:val="24"/>
        </w:rPr>
        <w:t xml:space="preserve"> moving</w:t>
      </w:r>
      <w:r w:rsidR="00097EAA">
        <w:rPr>
          <w:rFonts w:ascii="Times New Roman" w:hAnsi="Times New Roman" w:cs="Times New Roman" w:hint="eastAsia"/>
          <w:sz w:val="24"/>
          <w:szCs w:val="24"/>
        </w:rPr>
        <w:t xml:space="preserve"> forward in time towards the present</w:t>
      </w:r>
      <w:r w:rsidR="004A4759">
        <w:rPr>
          <w:rFonts w:ascii="Times New Roman" w:hAnsi="Times New Roman" w:cs="Times New Roman"/>
          <w:sz w:val="24"/>
          <w:szCs w:val="24"/>
        </w:rPr>
        <w:t xml:space="preserve"> </w:t>
      </w:r>
      <w:r w:rsidR="00C57910">
        <w:rPr>
          <w:rFonts w:ascii="Times New Roman" w:hAnsi="Times New Roman" w:cs="Times New Roman"/>
          <w:sz w:val="24"/>
          <w:szCs w:val="24"/>
        </w:rPr>
        <w:fldChar w:fldCharType="begin">
          <w:fldData xml:space="preserve">PEVuZE5vdGU+PENpdGU+PEF1dGhvcj5GcmVlZG1hbjwvQXV0aG9yPjxZZWFyPjIwMTQ8L1llYXI+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PEVuZE5vdGU+PENpdGU+PEF1dGhvcj5GcmVlZG1hbjwvQXV0aG9yPjxZZWFyPjIwMTQ8L1llYXI+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C57910">
        <w:rPr>
          <w:rFonts w:ascii="Times New Roman" w:hAnsi="Times New Roman" w:cs="Times New Roman"/>
          <w:sz w:val="24"/>
          <w:szCs w:val="24"/>
        </w:rPr>
      </w:r>
      <w:r w:rsidR="00C57910">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17" w:tooltip="Freedman, 2014 #65" w:history="1">
        <w:r w:rsidR="005A6E64">
          <w:rPr>
            <w:rFonts w:ascii="Times New Roman" w:hAnsi="Times New Roman" w:cs="Times New Roman"/>
            <w:noProof/>
            <w:sz w:val="24"/>
            <w:szCs w:val="24"/>
          </w:rPr>
          <w:t>Freedman et al., 2014</w:t>
        </w:r>
      </w:hyperlink>
      <w:r w:rsidR="005A6E64">
        <w:rPr>
          <w:rFonts w:ascii="Times New Roman" w:hAnsi="Times New Roman" w:cs="Times New Roman"/>
          <w:noProof/>
          <w:sz w:val="24"/>
          <w:szCs w:val="24"/>
        </w:rPr>
        <w:t xml:space="preserve">; </w:t>
      </w:r>
      <w:hyperlink w:anchor="_ENREF_53" w:tooltip="Wang, 2016 #66" w:history="1">
        <w:r w:rsidR="005A6E64">
          <w:rPr>
            <w:rFonts w:ascii="Times New Roman" w:hAnsi="Times New Roman" w:cs="Times New Roman"/>
            <w:noProof/>
            <w:sz w:val="24"/>
            <w:szCs w:val="24"/>
          </w:rPr>
          <w:t>Wang et al., 2016</w:t>
        </w:r>
      </w:hyperlink>
      <w:r w:rsidR="005A6E64">
        <w:rPr>
          <w:rFonts w:ascii="Times New Roman" w:hAnsi="Times New Roman" w:cs="Times New Roman"/>
          <w:noProof/>
          <w:sz w:val="24"/>
          <w:szCs w:val="24"/>
        </w:rPr>
        <w:t>)</w:t>
      </w:r>
      <w:r w:rsidR="00C57910">
        <w:rPr>
          <w:rFonts w:ascii="Times New Roman" w:hAnsi="Times New Roman" w:cs="Times New Roman"/>
          <w:sz w:val="24"/>
          <w:szCs w:val="24"/>
        </w:rPr>
        <w:fldChar w:fldCharType="end"/>
      </w:r>
      <w:r w:rsidR="00097EAA">
        <w:rPr>
          <w:rFonts w:ascii="Times New Roman" w:hAnsi="Times New Roman" w:cs="Times New Roman" w:hint="eastAsia"/>
          <w:sz w:val="24"/>
          <w:szCs w:val="24"/>
        </w:rPr>
        <w:t>.</w:t>
      </w:r>
      <w:r w:rsidR="000A72B6" w:rsidRPr="00CB79F4">
        <w:rPr>
          <w:rFonts w:ascii="Times New Roman" w:hAnsi="Times New Roman" w:cs="Times New Roman"/>
          <w:sz w:val="24"/>
          <w:szCs w:val="24"/>
        </w:rPr>
        <w:t xml:space="preserve"> </w:t>
      </w:r>
      <w:r w:rsidR="009A0E87">
        <w:rPr>
          <w:rFonts w:ascii="Times New Roman" w:hAnsi="Times New Roman" w:cs="Times New Roman" w:hint="eastAsia"/>
          <w:sz w:val="24"/>
          <w:szCs w:val="24"/>
        </w:rPr>
        <w:t>Interestingly, the divergent time</w:t>
      </w:r>
      <w:r w:rsidR="00FB0F26">
        <w:rPr>
          <w:rFonts w:ascii="Times New Roman" w:hAnsi="Times New Roman" w:cs="Times New Roman" w:hint="eastAsia"/>
          <w:sz w:val="24"/>
          <w:szCs w:val="24"/>
        </w:rPr>
        <w:t xml:space="preserve"> was</w:t>
      </w:r>
      <w:r w:rsidR="009A0E87">
        <w:rPr>
          <w:rFonts w:ascii="Times New Roman" w:hAnsi="Times New Roman" w:cs="Times New Roman" w:hint="eastAsia"/>
          <w:sz w:val="24"/>
          <w:szCs w:val="24"/>
        </w:rPr>
        <w:t xml:space="preserve"> roughly</w:t>
      </w:r>
      <w:r w:rsidR="00FB0F26">
        <w:rPr>
          <w:rFonts w:ascii="Times New Roman" w:hAnsi="Times New Roman" w:cs="Times New Roman" w:hint="eastAsia"/>
          <w:sz w:val="24"/>
          <w:szCs w:val="24"/>
        </w:rPr>
        <w:t xml:space="preserve"> coincident with </w:t>
      </w:r>
      <w:r w:rsidR="009A0E87">
        <w:rPr>
          <w:rFonts w:ascii="Times New Roman" w:hAnsi="Times New Roman" w:cs="Times New Roman" w:hint="eastAsia"/>
          <w:sz w:val="24"/>
          <w:szCs w:val="24"/>
        </w:rPr>
        <w:t xml:space="preserve">the one inferred from </w:t>
      </w:r>
      <m:oMath>
        <m:r>
          <m:rPr>
            <m:sty m:val="p"/>
          </m:rPr>
          <w:rPr>
            <w:rFonts w:ascii="Cambria Math" w:hAnsi="Cambria Math" w:cs="Times New Roman"/>
            <w:sz w:val="24"/>
            <w:szCs w:val="24"/>
          </w:rPr>
          <m:t>∂</m:t>
        </m:r>
      </m:oMath>
      <w:r w:rsidR="009A0E87" w:rsidRPr="00C331D7">
        <w:rPr>
          <w:rFonts w:ascii="Times New Roman" w:hAnsi="Times New Roman" w:cs="Times New Roman"/>
          <w:iCs/>
          <w:color w:val="000000" w:themeColor="text1"/>
          <w:kern w:val="0"/>
          <w:sz w:val="24"/>
          <w:szCs w:val="24"/>
        </w:rPr>
        <w:t>a</w:t>
      </w:r>
      <m:oMath>
        <m:r>
          <m:rPr>
            <m:sty m:val="p"/>
          </m:rPr>
          <w:rPr>
            <w:rFonts w:ascii="Cambria Math" w:hAnsi="Cambria Math" w:cs="Times New Roman"/>
            <w:sz w:val="24"/>
            <w:szCs w:val="24"/>
          </w:rPr>
          <m:t>∂</m:t>
        </m:r>
      </m:oMath>
      <w:r w:rsidR="009A0E87" w:rsidRPr="00C331D7">
        <w:rPr>
          <w:rFonts w:ascii="Times New Roman" w:hAnsi="Times New Roman" w:cs="Times New Roman"/>
          <w:iCs/>
          <w:color w:val="000000" w:themeColor="text1"/>
          <w:kern w:val="0"/>
          <w:sz w:val="24"/>
          <w:szCs w:val="24"/>
        </w:rPr>
        <w:t>i</w:t>
      </w:r>
      <w:r w:rsidR="00FB0F26">
        <w:rPr>
          <w:rFonts w:ascii="Times New Roman" w:hAnsi="Times New Roman" w:cs="Times New Roman" w:hint="eastAsia"/>
          <w:sz w:val="24"/>
          <w:szCs w:val="24"/>
        </w:rPr>
        <w:t>. Such consistency further encouraged us to infer that the</w:t>
      </w:r>
      <w:r w:rsidR="009A0E87">
        <w:rPr>
          <w:rFonts w:ascii="Times New Roman" w:hAnsi="Times New Roman" w:cs="Times New Roman" w:hint="eastAsia"/>
          <w:sz w:val="24"/>
          <w:szCs w:val="24"/>
        </w:rPr>
        <w:t xml:space="preserve"> ancestor of</w:t>
      </w:r>
      <w:r w:rsidR="00FB0F26">
        <w:rPr>
          <w:rFonts w:ascii="Times New Roman" w:hAnsi="Times New Roman" w:cs="Times New Roman" w:hint="eastAsia"/>
          <w:sz w:val="24"/>
          <w:szCs w:val="24"/>
        </w:rPr>
        <w:t xml:space="preserve"> domestic duck diverged from the</w:t>
      </w:r>
      <w:r w:rsidR="009A0E87">
        <w:rPr>
          <w:rFonts w:ascii="Times New Roman" w:hAnsi="Times New Roman" w:cs="Times New Roman" w:hint="eastAsia"/>
          <w:sz w:val="24"/>
          <w:szCs w:val="24"/>
        </w:rPr>
        <w:t xml:space="preserve"> ancestor of</w:t>
      </w:r>
      <w:r w:rsidR="00FB0F26">
        <w:rPr>
          <w:rFonts w:ascii="Times New Roman" w:hAnsi="Times New Roman" w:cs="Times New Roman" w:hint="eastAsia"/>
          <w:sz w:val="24"/>
          <w:szCs w:val="24"/>
        </w:rPr>
        <w:t xml:space="preserve"> </w:t>
      </w:r>
      <w:r w:rsidR="004E2A24">
        <w:rPr>
          <w:rFonts w:ascii="Times New Roman" w:hAnsi="Times New Roman" w:cs="Times New Roman" w:hint="eastAsia"/>
          <w:sz w:val="24"/>
          <w:szCs w:val="24"/>
        </w:rPr>
        <w:t>mallard duck and spot-billed</w:t>
      </w:r>
      <w:r w:rsidR="00FB0F26">
        <w:rPr>
          <w:rFonts w:ascii="Times New Roman" w:hAnsi="Times New Roman" w:cs="Times New Roman" w:hint="eastAsia"/>
          <w:sz w:val="24"/>
          <w:szCs w:val="24"/>
        </w:rPr>
        <w:t xml:space="preserve"> </w:t>
      </w:r>
      <w:r w:rsidR="0041430F">
        <w:rPr>
          <w:rFonts w:ascii="Times New Roman" w:hAnsi="Times New Roman" w:cs="Times New Roman"/>
          <w:sz w:val="24"/>
          <w:szCs w:val="24"/>
        </w:rPr>
        <w:t xml:space="preserve">duck </w:t>
      </w:r>
      <w:r w:rsidR="00FB0F26">
        <w:rPr>
          <w:rFonts w:ascii="Times New Roman" w:hAnsi="Times New Roman" w:cs="Times New Roman" w:hint="eastAsia"/>
          <w:sz w:val="24"/>
          <w:szCs w:val="24"/>
        </w:rPr>
        <w:t>at about the beginning of the LGP.</w:t>
      </w:r>
      <w:r w:rsidR="00BB04F6">
        <w:rPr>
          <w:rFonts w:ascii="Times New Roman" w:hAnsi="Times New Roman" w:cs="Times New Roman"/>
          <w:sz w:val="24"/>
          <w:szCs w:val="24"/>
        </w:rPr>
        <w:t xml:space="preserve"> </w:t>
      </w:r>
      <w:r w:rsidR="00E346CC">
        <w:rPr>
          <w:rFonts w:ascii="Times New Roman" w:hAnsi="Times New Roman" w:cs="Times New Roman"/>
          <w:sz w:val="24"/>
          <w:szCs w:val="24"/>
        </w:rPr>
        <w:t xml:space="preserve">Similar to </w:t>
      </w:r>
      <w:r w:rsidR="00E346CC" w:rsidRPr="00DE6892">
        <w:rPr>
          <w:rFonts w:ascii="Times New Roman" w:hAnsi="Times New Roman" w:cs="Times New Roman" w:hint="eastAsia"/>
          <w:i/>
          <w:sz w:val="24"/>
          <w:szCs w:val="24"/>
        </w:rPr>
        <w:t>N</w:t>
      </w:r>
      <w:r w:rsidR="00E346CC" w:rsidRPr="00DE6892">
        <w:rPr>
          <w:rFonts w:ascii="Times New Roman" w:hAnsi="Times New Roman" w:cs="Times New Roman"/>
          <w:i/>
          <w:sz w:val="24"/>
          <w:szCs w:val="24"/>
          <w:vertAlign w:val="subscript"/>
        </w:rPr>
        <w:t>e</w:t>
      </w:r>
      <w:r w:rsidR="00E346CC" w:rsidRPr="00DE6892">
        <w:rPr>
          <w:rFonts w:ascii="Times New Roman" w:hAnsi="Times New Roman" w:cs="Times New Roman"/>
          <w:i/>
          <w:sz w:val="24"/>
          <w:szCs w:val="24"/>
        </w:rPr>
        <w:t xml:space="preserve"> </w:t>
      </w:r>
      <w:r w:rsidR="00E346CC">
        <w:rPr>
          <w:rFonts w:ascii="Times New Roman" w:hAnsi="Times New Roman" w:cs="Times New Roman"/>
          <w:sz w:val="24"/>
          <w:szCs w:val="24"/>
        </w:rPr>
        <w:t xml:space="preserve">estimated by the PSMC analysis, we found that populations size of domestic population decreased whereas these of both the two wild duck species increased </w:t>
      </w:r>
      <w:r w:rsidR="006F417C">
        <w:rPr>
          <w:rFonts w:ascii="Times New Roman" w:hAnsi="Times New Roman" w:cs="Times New Roman"/>
          <w:sz w:val="24"/>
          <w:szCs w:val="24"/>
        </w:rPr>
        <w:t>after split</w:t>
      </w:r>
      <w:r w:rsidR="00A71C90">
        <w:rPr>
          <w:rFonts w:ascii="Times New Roman" w:hAnsi="Times New Roman" w:cs="Times New Roman"/>
          <w:sz w:val="24"/>
          <w:szCs w:val="24"/>
        </w:rPr>
        <w:t xml:space="preserve"> between wild</w:t>
      </w:r>
      <w:r w:rsidR="006F417C">
        <w:rPr>
          <w:rFonts w:ascii="Times New Roman" w:hAnsi="Times New Roman" w:cs="Times New Roman"/>
          <w:sz w:val="24"/>
          <w:szCs w:val="24"/>
        </w:rPr>
        <w:t xml:space="preserve"> </w:t>
      </w:r>
      <w:r w:rsidR="00A71C90">
        <w:rPr>
          <w:rFonts w:ascii="Times New Roman" w:hAnsi="Times New Roman" w:cs="Times New Roman"/>
          <w:sz w:val="24"/>
          <w:szCs w:val="24"/>
        </w:rPr>
        <w:t>and</w:t>
      </w:r>
      <w:r w:rsidR="006F417C">
        <w:rPr>
          <w:rFonts w:ascii="Times New Roman" w:hAnsi="Times New Roman" w:cs="Times New Roman"/>
          <w:sz w:val="24"/>
          <w:szCs w:val="24"/>
        </w:rPr>
        <w:t xml:space="preserve"> domestic</w:t>
      </w:r>
      <w:r w:rsidR="00A71C90">
        <w:rPr>
          <w:rFonts w:ascii="Times New Roman" w:hAnsi="Times New Roman" w:cs="Times New Roman"/>
          <w:sz w:val="24"/>
          <w:szCs w:val="24"/>
        </w:rPr>
        <w:t xml:space="preserve"> population </w:t>
      </w:r>
      <w:r w:rsidR="00BB04F6">
        <w:rPr>
          <w:rFonts w:ascii="Times New Roman" w:hAnsi="Times New Roman" w:cs="Times New Roman"/>
          <w:sz w:val="24"/>
          <w:szCs w:val="24"/>
        </w:rPr>
        <w:t xml:space="preserve">when using </w:t>
      </w:r>
      <w:bookmarkStart w:id="2" w:name="_Hlk505333581"/>
      <m:oMath>
        <m:r>
          <m:rPr>
            <m:sty m:val="p"/>
          </m:rPr>
          <w:rPr>
            <w:rFonts w:ascii="Cambria Math" w:hAnsi="Cambria Math" w:cs="Times New Roman"/>
            <w:sz w:val="24"/>
            <w:szCs w:val="24"/>
          </w:rPr>
          <m:t>∂</m:t>
        </m:r>
      </m:oMath>
      <w:r w:rsidR="00BB04F6" w:rsidRPr="00311E79">
        <w:rPr>
          <w:rFonts w:ascii="Times New Roman" w:hAnsi="Times New Roman" w:cs="Times New Roman"/>
          <w:sz w:val="24"/>
          <w:szCs w:val="24"/>
        </w:rPr>
        <w:t>a</w:t>
      </w:r>
      <m:oMath>
        <m:r>
          <m:rPr>
            <m:sty m:val="p"/>
          </m:rPr>
          <w:rPr>
            <w:rFonts w:ascii="Cambria Math" w:hAnsi="Cambria Math" w:cs="Times New Roman"/>
            <w:sz w:val="24"/>
            <w:szCs w:val="24"/>
          </w:rPr>
          <m:t>∂</m:t>
        </m:r>
      </m:oMath>
      <w:bookmarkEnd w:id="2"/>
      <w:r w:rsidR="00BB04F6">
        <w:rPr>
          <w:rFonts w:ascii="Times New Roman" w:hAnsi="Times New Roman" w:cs="Times New Roman"/>
          <w:sz w:val="24"/>
          <w:szCs w:val="24"/>
        </w:rPr>
        <w:t>i to simulated a more complex model</w:t>
      </w:r>
      <w:r w:rsidR="001D051B">
        <w:rPr>
          <w:rFonts w:ascii="Times New Roman" w:hAnsi="Times New Roman" w:cs="Times New Roman"/>
          <w:sz w:val="24"/>
          <w:szCs w:val="24"/>
        </w:rPr>
        <w:t xml:space="preserve"> (</w:t>
      </w:r>
      <w:r w:rsidR="00A71C90">
        <w:rPr>
          <w:rFonts w:ascii="Times New Roman" w:hAnsi="Times New Roman" w:cs="Times New Roman"/>
          <w:sz w:val="24"/>
          <w:szCs w:val="24"/>
        </w:rPr>
        <w:t>i.e. populations’ size change exponentially after split</w:t>
      </w:r>
      <w:r w:rsidR="001D051B">
        <w:rPr>
          <w:rFonts w:ascii="Times New Roman" w:hAnsi="Times New Roman" w:cs="Times New Roman"/>
          <w:sz w:val="24"/>
          <w:szCs w:val="24"/>
        </w:rPr>
        <w:t>)</w:t>
      </w:r>
      <w:r w:rsidR="00BB04F6">
        <w:rPr>
          <w:rFonts w:ascii="Times New Roman" w:hAnsi="Times New Roman" w:cs="Times New Roman"/>
          <w:sz w:val="24"/>
          <w:szCs w:val="24"/>
        </w:rPr>
        <w:t xml:space="preserve"> of divergence between populations</w:t>
      </w:r>
      <w:r w:rsidR="00A71C90" w:rsidRPr="00A71C90">
        <w:rPr>
          <w:rFonts w:ascii="Times New Roman" w:hAnsi="Times New Roman" w:cs="Times New Roman"/>
          <w:sz w:val="24"/>
          <w:szCs w:val="24"/>
        </w:rPr>
        <w:t xml:space="preserve"> </w:t>
      </w:r>
      <w:r w:rsidR="00A71C90">
        <w:rPr>
          <w:rFonts w:ascii="Times New Roman" w:hAnsi="Times New Roman" w:cs="Times New Roman"/>
          <w:sz w:val="24"/>
          <w:szCs w:val="24"/>
        </w:rPr>
        <w:t>(</w:t>
      </w:r>
      <w:r w:rsidR="008765E4">
        <w:rPr>
          <w:rFonts w:ascii="Times New Roman" w:hAnsi="Times New Roman" w:cs="Times New Roman"/>
          <w:sz w:val="24"/>
          <w:szCs w:val="24"/>
        </w:rPr>
        <w:t>SI Appendix).</w:t>
      </w:r>
    </w:p>
    <w:p w14:paraId="105E5905" w14:textId="30C88A4C" w:rsidR="003463A6" w:rsidRDefault="00FB0F26">
      <w:pPr>
        <w:autoSpaceDE w:val="0"/>
        <w:autoSpaceDN w:val="0"/>
        <w:adjustRightInd w:val="0"/>
        <w:spacing w:line="480" w:lineRule="auto"/>
        <w:rPr>
          <w:rFonts w:ascii="Times New Roman" w:hAnsi="Times New Roman" w:cs="Times New Roman"/>
          <w:b/>
          <w:sz w:val="24"/>
          <w:szCs w:val="24"/>
        </w:rPr>
      </w:pPr>
      <w:r w:rsidRPr="00685F88">
        <w:rPr>
          <w:rFonts w:ascii="Times New Roman" w:hAnsi="Times New Roman" w:cs="Times New Roman" w:hint="eastAsia"/>
          <w:b/>
          <w:sz w:val="24"/>
          <w:szCs w:val="24"/>
        </w:rPr>
        <w:t xml:space="preserve">The early </w:t>
      </w:r>
      <w:r w:rsidR="00F2076F" w:rsidRPr="00685F88">
        <w:rPr>
          <w:rFonts w:ascii="Times New Roman" w:hAnsi="Times New Roman" w:cs="Times New Roman" w:hint="eastAsia"/>
          <w:b/>
          <w:sz w:val="24"/>
          <w:szCs w:val="24"/>
        </w:rPr>
        <w:t xml:space="preserve">ancestors </w:t>
      </w:r>
      <w:r w:rsidR="00F2076F">
        <w:rPr>
          <w:rFonts w:ascii="Times New Roman" w:hAnsi="Times New Roman" w:cs="Times New Roman"/>
          <w:b/>
          <w:sz w:val="24"/>
          <w:szCs w:val="24"/>
        </w:rPr>
        <w:t xml:space="preserve">of </w:t>
      </w:r>
      <w:r w:rsidRPr="00685F88">
        <w:rPr>
          <w:rFonts w:ascii="Times New Roman" w:hAnsi="Times New Roman" w:cs="Times New Roman" w:hint="eastAsia"/>
          <w:b/>
          <w:sz w:val="24"/>
          <w:szCs w:val="24"/>
        </w:rPr>
        <w:t xml:space="preserve">mallard </w:t>
      </w:r>
      <w:r w:rsidR="00BE548C">
        <w:rPr>
          <w:rFonts w:ascii="Times New Roman" w:hAnsi="Times New Roman" w:cs="Times New Roman"/>
          <w:b/>
          <w:sz w:val="24"/>
          <w:szCs w:val="24"/>
        </w:rPr>
        <w:t xml:space="preserve">duck </w:t>
      </w:r>
      <w:r w:rsidRPr="00685F88">
        <w:rPr>
          <w:rFonts w:ascii="Times New Roman" w:hAnsi="Times New Roman" w:cs="Times New Roman" w:hint="eastAsia"/>
          <w:b/>
          <w:sz w:val="24"/>
          <w:szCs w:val="24"/>
        </w:rPr>
        <w:t>and spot-bill</w:t>
      </w:r>
      <w:r w:rsidR="005413C8" w:rsidRPr="00685F88">
        <w:rPr>
          <w:rFonts w:ascii="Times New Roman" w:hAnsi="Times New Roman" w:cs="Times New Roman" w:hint="eastAsia"/>
          <w:b/>
          <w:sz w:val="24"/>
          <w:szCs w:val="24"/>
        </w:rPr>
        <w:t>ed</w:t>
      </w:r>
      <w:r w:rsidRPr="00685F88">
        <w:rPr>
          <w:rFonts w:ascii="Times New Roman" w:hAnsi="Times New Roman" w:cs="Times New Roman" w:hint="eastAsia"/>
          <w:b/>
          <w:sz w:val="24"/>
          <w:szCs w:val="24"/>
        </w:rPr>
        <w:t xml:space="preserve"> </w:t>
      </w:r>
      <w:r w:rsidR="00714B9D">
        <w:rPr>
          <w:rFonts w:ascii="Times New Roman" w:hAnsi="Times New Roman" w:cs="Times New Roman"/>
          <w:b/>
          <w:sz w:val="24"/>
          <w:szCs w:val="24"/>
        </w:rPr>
        <w:t xml:space="preserve">duck </w:t>
      </w:r>
      <w:r w:rsidRPr="00685F88">
        <w:rPr>
          <w:rFonts w:ascii="Times New Roman" w:hAnsi="Times New Roman" w:cs="Times New Roman" w:hint="eastAsia"/>
          <w:b/>
          <w:sz w:val="24"/>
          <w:szCs w:val="24"/>
        </w:rPr>
        <w:t>might benefit from adaptive selections</w:t>
      </w:r>
    </w:p>
    <w:p w14:paraId="0E89CA2B" w14:textId="695F5F5F" w:rsidR="003463A6" w:rsidRDefault="007E77C8">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It is interesting that different tendency of population size change occurred after divergence between wild lineage and domestic lineage during </w:t>
      </w:r>
      <w:r w:rsidR="00FC26F3">
        <w:rPr>
          <w:rFonts w:ascii="Times New Roman" w:hAnsi="Times New Roman" w:cs="Times New Roman"/>
          <w:sz w:val="24"/>
          <w:szCs w:val="24"/>
        </w:rPr>
        <w:t xml:space="preserve">LGP. One possibility </w:t>
      </w:r>
      <w:r w:rsidR="00444E7F">
        <w:rPr>
          <w:rFonts w:ascii="Times New Roman" w:hAnsi="Times New Roman" w:cs="Times New Roman"/>
          <w:sz w:val="24"/>
          <w:szCs w:val="24"/>
        </w:rPr>
        <w:t>might</w:t>
      </w:r>
      <w:r w:rsidR="00337BF4">
        <w:rPr>
          <w:rFonts w:ascii="Times New Roman" w:hAnsi="Times New Roman" w:cs="Times New Roman"/>
          <w:sz w:val="24"/>
          <w:szCs w:val="24"/>
        </w:rPr>
        <w:t xml:space="preserve"> </w:t>
      </w:r>
      <w:r w:rsidR="00FC26F3">
        <w:rPr>
          <w:rFonts w:ascii="Times New Roman" w:hAnsi="Times New Roman" w:cs="Times New Roman"/>
          <w:sz w:val="24"/>
          <w:szCs w:val="24"/>
        </w:rPr>
        <w:t>be</w:t>
      </w:r>
      <w:r w:rsidR="00337BF4">
        <w:rPr>
          <w:rFonts w:ascii="Times New Roman" w:hAnsi="Times New Roman" w:cs="Times New Roman"/>
          <w:sz w:val="24"/>
          <w:szCs w:val="24"/>
        </w:rPr>
        <w:t xml:space="preserve"> that</w:t>
      </w:r>
      <w:r w:rsidR="00FC26F3">
        <w:rPr>
          <w:rFonts w:ascii="Times New Roman" w:hAnsi="Times New Roman" w:cs="Times New Roman"/>
          <w:sz w:val="24"/>
          <w:szCs w:val="24"/>
        </w:rPr>
        <w:t xml:space="preserve"> </w:t>
      </w:r>
      <w:r w:rsidR="005778E0">
        <w:rPr>
          <w:rFonts w:ascii="Times New Roman" w:hAnsi="Times New Roman" w:cs="Times New Roman"/>
          <w:sz w:val="24"/>
          <w:szCs w:val="24"/>
        </w:rPr>
        <w:t>nature selection grant</w:t>
      </w:r>
      <w:r w:rsidR="00444E7F">
        <w:rPr>
          <w:rFonts w:ascii="Times New Roman" w:hAnsi="Times New Roman" w:cs="Times New Roman"/>
          <w:sz w:val="24"/>
          <w:szCs w:val="24"/>
        </w:rPr>
        <w:t>ed the</w:t>
      </w:r>
      <w:r w:rsidR="00337BF4">
        <w:rPr>
          <w:rFonts w:ascii="Times New Roman" w:hAnsi="Times New Roman" w:cs="Times New Roman"/>
          <w:sz w:val="24"/>
          <w:szCs w:val="24"/>
        </w:rPr>
        <w:t xml:space="preserve"> </w:t>
      </w:r>
      <w:r w:rsidR="004E2A24">
        <w:rPr>
          <w:rFonts w:ascii="Times New Roman" w:hAnsi="Times New Roman" w:cs="Times New Roman" w:hint="eastAsia"/>
          <w:sz w:val="24"/>
          <w:szCs w:val="24"/>
        </w:rPr>
        <w:t>mallard duck and spot-billed</w:t>
      </w:r>
      <w:r w:rsidR="00337BF4">
        <w:rPr>
          <w:rFonts w:ascii="Times New Roman" w:hAnsi="Times New Roman" w:cs="Times New Roman" w:hint="eastAsia"/>
          <w:sz w:val="24"/>
          <w:szCs w:val="24"/>
        </w:rPr>
        <w:t xml:space="preserve"> </w:t>
      </w:r>
      <w:r w:rsidR="00F26CE2">
        <w:rPr>
          <w:rFonts w:ascii="Times New Roman" w:hAnsi="Times New Roman" w:cs="Times New Roman"/>
          <w:sz w:val="24"/>
          <w:szCs w:val="24"/>
        </w:rPr>
        <w:t xml:space="preserve">duck </w:t>
      </w:r>
      <w:r w:rsidR="00337BF4">
        <w:rPr>
          <w:rFonts w:ascii="Times New Roman" w:hAnsi="Times New Roman" w:cs="Times New Roman" w:hint="eastAsia"/>
          <w:sz w:val="24"/>
          <w:szCs w:val="24"/>
        </w:rPr>
        <w:t>ancestors</w:t>
      </w:r>
      <w:r w:rsidR="004A2489">
        <w:rPr>
          <w:rFonts w:ascii="Times New Roman" w:hAnsi="Times New Roman" w:cs="Times New Roman"/>
          <w:sz w:val="24"/>
          <w:szCs w:val="24"/>
        </w:rPr>
        <w:t xml:space="preserve">, </w:t>
      </w:r>
      <w:r w:rsidR="00F26CE2">
        <w:rPr>
          <w:rFonts w:ascii="Times New Roman" w:hAnsi="Times New Roman" w:cs="Times New Roman"/>
          <w:sz w:val="24"/>
          <w:szCs w:val="24"/>
        </w:rPr>
        <w:t>but not domestic duck ancestors</w:t>
      </w:r>
      <w:r w:rsidR="004A2489">
        <w:rPr>
          <w:rFonts w:ascii="Times New Roman" w:hAnsi="Times New Roman" w:cs="Times New Roman"/>
          <w:sz w:val="24"/>
          <w:szCs w:val="24"/>
        </w:rPr>
        <w:t>,</w:t>
      </w:r>
      <w:r w:rsidR="00337BF4">
        <w:rPr>
          <w:rFonts w:ascii="Times New Roman" w:hAnsi="Times New Roman" w:cs="Times New Roman"/>
          <w:sz w:val="24"/>
          <w:szCs w:val="24"/>
        </w:rPr>
        <w:t xml:space="preserve"> new advantage traits</w:t>
      </w:r>
      <w:r w:rsidR="00FB0F26">
        <w:rPr>
          <w:rFonts w:ascii="Times New Roman" w:hAnsi="Times New Roman" w:cs="Times New Roman" w:hint="eastAsia"/>
          <w:sz w:val="24"/>
          <w:szCs w:val="24"/>
        </w:rPr>
        <w:t xml:space="preserve"> to</w:t>
      </w:r>
      <w:r w:rsidR="0046709E">
        <w:rPr>
          <w:rFonts w:ascii="Times New Roman" w:hAnsi="Times New Roman" w:cs="Times New Roman"/>
          <w:sz w:val="24"/>
          <w:szCs w:val="24"/>
        </w:rPr>
        <w:t xml:space="preserve"> adjust</w:t>
      </w:r>
      <w:r w:rsidR="00FB0F26">
        <w:rPr>
          <w:rFonts w:ascii="Times New Roman" w:hAnsi="Times New Roman" w:cs="Times New Roman" w:hint="eastAsia"/>
          <w:sz w:val="24"/>
          <w:szCs w:val="24"/>
        </w:rPr>
        <w:t xml:space="preserve"> </w:t>
      </w:r>
      <w:r w:rsidR="00FB0F26">
        <w:rPr>
          <w:rFonts w:ascii="Times New Roman" w:hAnsi="Times New Roman" w:cs="Times New Roman"/>
          <w:sz w:val="24"/>
          <w:szCs w:val="24"/>
        </w:rPr>
        <w:t>environment</w:t>
      </w:r>
      <w:r w:rsidR="00FB0F26">
        <w:rPr>
          <w:rFonts w:ascii="Times New Roman" w:hAnsi="Times New Roman" w:cs="Times New Roman" w:hint="eastAsia"/>
          <w:sz w:val="24"/>
          <w:szCs w:val="24"/>
        </w:rPr>
        <w:t xml:space="preserve"> </w:t>
      </w:r>
      <w:r w:rsidR="00480AE3">
        <w:rPr>
          <w:rFonts w:ascii="Times New Roman" w:hAnsi="Times New Roman" w:cs="Times New Roman"/>
          <w:sz w:val="24"/>
          <w:szCs w:val="24"/>
        </w:rPr>
        <w:t xml:space="preserve">change </w:t>
      </w:r>
      <w:r w:rsidR="00337BF4">
        <w:rPr>
          <w:rFonts w:ascii="Times New Roman" w:hAnsi="Times New Roman" w:cs="Times New Roman"/>
          <w:sz w:val="24"/>
          <w:szCs w:val="24"/>
        </w:rPr>
        <w:t>after their split</w:t>
      </w:r>
      <w:r w:rsidR="00480AE3">
        <w:rPr>
          <w:rFonts w:ascii="Times New Roman" w:hAnsi="Times New Roman" w:cs="Times New Roman"/>
          <w:sz w:val="24"/>
          <w:szCs w:val="24"/>
        </w:rPr>
        <w:t>. Consequently,</w:t>
      </w:r>
      <w:r w:rsidR="003E17E7">
        <w:rPr>
          <w:rFonts w:ascii="Times New Roman" w:hAnsi="Times New Roman" w:cs="Times New Roman"/>
          <w:sz w:val="24"/>
          <w:szCs w:val="24"/>
        </w:rPr>
        <w:t xml:space="preserve"> environment changes lead the domestic ancestor population size decreased, whereas wild ancestor population</w:t>
      </w:r>
      <w:r w:rsidR="00331C48">
        <w:rPr>
          <w:rFonts w:ascii="Times New Roman" w:hAnsi="Times New Roman" w:cs="Times New Roman"/>
          <w:sz w:val="24"/>
          <w:szCs w:val="24"/>
        </w:rPr>
        <w:t xml:space="preserve"> size</w:t>
      </w:r>
      <w:r w:rsidR="003E17E7">
        <w:rPr>
          <w:rFonts w:ascii="Times New Roman" w:hAnsi="Times New Roman" w:cs="Times New Roman"/>
          <w:sz w:val="24"/>
          <w:szCs w:val="24"/>
        </w:rPr>
        <w:t xml:space="preserve"> even increased</w:t>
      </w:r>
      <w:r w:rsidR="003B51D4">
        <w:rPr>
          <w:rFonts w:ascii="Times New Roman" w:hAnsi="Times New Roman" w:cs="Times New Roman"/>
          <w:sz w:val="24"/>
          <w:szCs w:val="24"/>
        </w:rPr>
        <w:t xml:space="preserve"> </w:t>
      </w:r>
      <w:r w:rsidR="00A10849" w:rsidRPr="005B47D3">
        <w:rPr>
          <w:rFonts w:ascii="Times New Roman" w:hAnsi="Times New Roman" w:cs="Times New Roman" w:hint="eastAsia"/>
          <w:sz w:val="24"/>
          <w:szCs w:val="24"/>
        </w:rPr>
        <w:t>(</w:t>
      </w:r>
      <w:r w:rsidR="0049399B" w:rsidRPr="005B47D3">
        <w:rPr>
          <w:rFonts w:ascii="Times New Roman" w:hAnsi="Times New Roman" w:cs="Times New Roman" w:hint="eastAsia"/>
          <w:sz w:val="24"/>
          <w:szCs w:val="24"/>
        </w:rPr>
        <w:t xml:space="preserve">Fig. </w:t>
      </w:r>
      <w:r w:rsidR="00EE31CC">
        <w:rPr>
          <w:rFonts w:ascii="Times New Roman" w:hAnsi="Times New Roman" w:cs="Times New Roman"/>
          <w:sz w:val="24"/>
          <w:szCs w:val="24"/>
        </w:rPr>
        <w:t>2</w:t>
      </w:r>
      <w:r w:rsidR="00F757D9" w:rsidRPr="005B47D3">
        <w:rPr>
          <w:rFonts w:ascii="Times New Roman" w:hAnsi="Times New Roman" w:cs="Times New Roman"/>
          <w:sz w:val="24"/>
          <w:szCs w:val="24"/>
        </w:rPr>
        <w:t>d</w:t>
      </w:r>
      <w:r w:rsidR="0049399B" w:rsidRPr="005B47D3">
        <w:rPr>
          <w:rFonts w:ascii="Times New Roman" w:hAnsi="Times New Roman" w:cs="Times New Roman" w:hint="eastAsia"/>
          <w:sz w:val="24"/>
          <w:szCs w:val="24"/>
        </w:rPr>
        <w:t>;</w:t>
      </w:r>
      <w:r w:rsidR="0049399B" w:rsidRPr="005B47D3">
        <w:rPr>
          <w:rFonts w:ascii="Times New Roman" w:hAnsi="Times New Roman" w:cs="Times New Roman"/>
          <w:sz w:val="24"/>
          <w:szCs w:val="24"/>
        </w:rPr>
        <w:t xml:space="preserve"> </w:t>
      </w:r>
      <w:r w:rsidR="005740E9">
        <w:rPr>
          <w:rFonts w:ascii="Times New Roman" w:hAnsi="Times New Roman" w:cs="Times New Roman"/>
          <w:sz w:val="24"/>
          <w:szCs w:val="24"/>
        </w:rPr>
        <w:t>SI Appendix</w:t>
      </w:r>
      <w:r w:rsidR="00A10849" w:rsidRPr="005B47D3">
        <w:rPr>
          <w:rFonts w:ascii="Times New Roman" w:hAnsi="Times New Roman" w:cs="Times New Roman" w:hint="eastAsia"/>
          <w:sz w:val="24"/>
          <w:szCs w:val="24"/>
        </w:rPr>
        <w:t>)</w:t>
      </w:r>
      <w:r w:rsidR="00FB0F26">
        <w:rPr>
          <w:rFonts w:ascii="Times New Roman" w:hAnsi="Times New Roman" w:cs="Times New Roman" w:hint="eastAsia"/>
          <w:sz w:val="24"/>
          <w:szCs w:val="24"/>
        </w:rPr>
        <w:t>.</w:t>
      </w:r>
      <w:r w:rsidR="00187EEB">
        <w:rPr>
          <w:rFonts w:ascii="Times New Roman" w:hAnsi="Times New Roman" w:cs="Times New Roman"/>
          <w:sz w:val="24"/>
          <w:szCs w:val="24"/>
        </w:rPr>
        <w:t xml:space="preserve">We </w:t>
      </w:r>
      <w:r w:rsidR="00FB0F26">
        <w:rPr>
          <w:rFonts w:ascii="Times New Roman" w:hAnsi="Times New Roman" w:cs="Times New Roman" w:hint="eastAsia"/>
          <w:sz w:val="24"/>
          <w:szCs w:val="24"/>
        </w:rPr>
        <w:t>detected positive selections in the early ancestors of these two wild populations</w:t>
      </w:r>
      <w:r w:rsidR="004A2489">
        <w:rPr>
          <w:rFonts w:ascii="Times New Roman" w:hAnsi="Times New Roman" w:cs="Times New Roman"/>
          <w:sz w:val="24"/>
          <w:szCs w:val="24"/>
        </w:rPr>
        <w:t xml:space="preserve"> after their divergence with domestic lineage,</w:t>
      </w:r>
      <w:r w:rsidR="00FB0F26">
        <w:rPr>
          <w:rFonts w:ascii="Times New Roman" w:hAnsi="Times New Roman" w:cs="Times New Roman" w:hint="eastAsia"/>
          <w:sz w:val="24"/>
          <w:szCs w:val="24"/>
        </w:rPr>
        <w:t xml:space="preserve"> </w:t>
      </w:r>
      <w:r w:rsidR="00BD4456">
        <w:rPr>
          <w:rFonts w:ascii="Times New Roman" w:hAnsi="Times New Roman" w:cs="Times New Roman"/>
          <w:sz w:val="24"/>
          <w:szCs w:val="24"/>
        </w:rPr>
        <w:t>and</w:t>
      </w:r>
      <w:r w:rsidR="00FB0F26">
        <w:rPr>
          <w:rFonts w:ascii="Times New Roman" w:hAnsi="Times New Roman" w:cs="Times New Roman" w:hint="eastAsia"/>
          <w:sz w:val="24"/>
          <w:szCs w:val="24"/>
        </w:rPr>
        <w:t xml:space="preserve"> identified a total of </w:t>
      </w:r>
      <w:r w:rsidR="00F23D3F">
        <w:rPr>
          <w:rFonts w:ascii="Times New Roman" w:hAnsi="Times New Roman" w:cs="Times New Roman"/>
          <w:sz w:val="24"/>
          <w:szCs w:val="24"/>
        </w:rPr>
        <w:t>424</w:t>
      </w:r>
      <w:r w:rsidR="00F23D3F">
        <w:rPr>
          <w:rFonts w:ascii="Times New Roman" w:hAnsi="Times New Roman" w:cs="Times New Roman" w:hint="eastAsia"/>
          <w:sz w:val="24"/>
          <w:szCs w:val="24"/>
        </w:rPr>
        <w:t xml:space="preserve"> </w:t>
      </w:r>
      <w:r w:rsidR="00FB0F26">
        <w:rPr>
          <w:rFonts w:ascii="Times New Roman" w:hAnsi="Times New Roman" w:cs="Times New Roman" w:hint="eastAsia"/>
          <w:sz w:val="24"/>
          <w:szCs w:val="24"/>
        </w:rPr>
        <w:t xml:space="preserve">putative selective sweep regions, with </w:t>
      </w:r>
      <w:r w:rsidR="00263912">
        <w:rPr>
          <w:rFonts w:ascii="Times New Roman" w:hAnsi="Times New Roman" w:cs="Times New Roman"/>
          <w:sz w:val="24"/>
          <w:szCs w:val="24"/>
        </w:rPr>
        <w:t>a total</w:t>
      </w:r>
      <w:r w:rsidR="00FB0F26">
        <w:rPr>
          <w:rFonts w:ascii="Times New Roman" w:hAnsi="Times New Roman" w:cs="Times New Roman" w:hint="eastAsia"/>
          <w:sz w:val="24"/>
          <w:szCs w:val="24"/>
        </w:rPr>
        <w:t xml:space="preserve"> size of </w:t>
      </w:r>
      <w:r w:rsidR="00263912">
        <w:rPr>
          <w:rFonts w:ascii="Times New Roman" w:hAnsi="Times New Roman" w:cs="Times New Roman"/>
          <w:sz w:val="24"/>
          <w:szCs w:val="24"/>
        </w:rPr>
        <w:t>10.86 Mb</w:t>
      </w:r>
      <w:r w:rsidR="00FB0F26">
        <w:rPr>
          <w:rFonts w:ascii="Times New Roman" w:hAnsi="Times New Roman" w:cs="Times New Roman" w:hint="eastAsia"/>
          <w:sz w:val="24"/>
          <w:szCs w:val="24"/>
        </w:rPr>
        <w:t xml:space="preserve">, using </w:t>
      </w:r>
      <w:r w:rsidR="00783AD8" w:rsidRPr="00063348">
        <w:rPr>
          <w:rFonts w:ascii="Times New Roman" w:hAnsi="Times New Roman" w:cs="Times New Roman"/>
          <w:sz w:val="24"/>
          <w:szCs w:val="24"/>
        </w:rPr>
        <w:t>thresholds</w:t>
      </w:r>
      <w:r w:rsidR="00783AD8">
        <w:rPr>
          <w:rFonts w:ascii="Times New Roman" w:hAnsi="Times New Roman" w:cs="Times New Roman"/>
          <w:sz w:val="24"/>
          <w:szCs w:val="24"/>
        </w:rPr>
        <w:t xml:space="preserve"> of</w:t>
      </w:r>
      <w:r w:rsidR="00783AD8" w:rsidRPr="00063348">
        <w:rPr>
          <w:rFonts w:ascii="Times New Roman" w:hAnsi="Times New Roman" w:cs="Times New Roman"/>
          <w:sz w:val="24"/>
          <w:szCs w:val="24"/>
        </w:rPr>
        <w:t xml:space="preserve"> </w:t>
      </w:r>
      <w:r w:rsidR="00FB0F26" w:rsidRPr="00063348">
        <w:rPr>
          <w:rFonts w:ascii="Times New Roman" w:hAnsi="Times New Roman" w:cs="Times New Roman"/>
          <w:sz w:val="24"/>
          <w:szCs w:val="24"/>
        </w:rPr>
        <w:t>4</w:t>
      </w:r>
      <w:r w:rsidR="00555041" w:rsidRPr="00063348">
        <w:rPr>
          <w:rFonts w:ascii="Times New Roman" w:hAnsi="Times New Roman" w:cs="Times New Roman"/>
          <w:sz w:val="24"/>
          <w:szCs w:val="24"/>
        </w:rPr>
        <w:t xml:space="preserve"> </w:t>
      </w:r>
      <w:r w:rsidR="00FB0F26" w:rsidRPr="00063348">
        <w:rPr>
          <w:rFonts w:ascii="Times New Roman" w:hAnsi="Times New Roman" w:cs="Times New Roman"/>
          <w:sz w:val="24"/>
          <w:szCs w:val="24"/>
        </w:rPr>
        <w:t>standard deviations away from the mean</w:t>
      </w:r>
      <w:r w:rsidR="003612F2">
        <w:rPr>
          <w:rFonts w:ascii="Times New Roman" w:hAnsi="Times New Roman" w:cs="Times New Roman" w:hint="eastAsia"/>
          <w:sz w:val="24"/>
          <w:szCs w:val="24"/>
        </w:rPr>
        <w:t xml:space="preserve"> </w:t>
      </w:r>
      <w:r w:rsidR="00555041">
        <w:rPr>
          <w:rFonts w:ascii="Times New Roman" w:hAnsi="Times New Roman" w:cs="Times New Roman" w:hint="eastAsia"/>
          <w:sz w:val="24"/>
          <w:szCs w:val="24"/>
        </w:rPr>
        <w:t>(</w:t>
      </w:r>
      <w:r w:rsidR="0049399B">
        <w:rPr>
          <w:rFonts w:ascii="Times New Roman" w:hAnsi="Times New Roman" w:cs="Times New Roman"/>
          <w:sz w:val="24"/>
          <w:szCs w:val="24"/>
        </w:rPr>
        <w:t>Fig</w:t>
      </w:r>
      <w:r w:rsidR="0049399B">
        <w:rPr>
          <w:rFonts w:ascii="Times New Roman" w:hAnsi="Times New Roman" w:cs="Times New Roman" w:hint="eastAsia"/>
          <w:sz w:val="24"/>
          <w:szCs w:val="24"/>
        </w:rPr>
        <w:t xml:space="preserve">. </w:t>
      </w:r>
      <w:r w:rsidR="00EE31CC">
        <w:rPr>
          <w:rFonts w:ascii="Times New Roman" w:hAnsi="Times New Roman" w:cs="Times New Roman"/>
          <w:sz w:val="24"/>
          <w:szCs w:val="24"/>
        </w:rPr>
        <w:t>3</w:t>
      </w:r>
      <w:r w:rsidR="00F757D9">
        <w:rPr>
          <w:rFonts w:ascii="Times New Roman" w:hAnsi="Times New Roman" w:cs="Times New Roman"/>
          <w:sz w:val="24"/>
          <w:szCs w:val="24"/>
        </w:rPr>
        <w:t>a-b</w:t>
      </w:r>
      <w:r w:rsidR="0049399B">
        <w:rPr>
          <w:rFonts w:ascii="Times New Roman" w:hAnsi="Times New Roman" w:cs="Times New Roman" w:hint="eastAsia"/>
          <w:sz w:val="24"/>
          <w:szCs w:val="24"/>
        </w:rPr>
        <w:t>;</w:t>
      </w:r>
      <w:r w:rsidR="0049399B" w:rsidRPr="004F701B">
        <w:rPr>
          <w:rFonts w:ascii="Times New Roman" w:hAnsi="Times New Roman" w:cs="Times New Roman"/>
          <w:sz w:val="24"/>
          <w:szCs w:val="24"/>
        </w:rPr>
        <w:t xml:space="preserve"> </w:t>
      </w:r>
      <w:r w:rsidR="005740E9">
        <w:rPr>
          <w:rFonts w:ascii="Times New Roman" w:hAnsi="Times New Roman" w:cs="Times New Roman"/>
          <w:sz w:val="24"/>
          <w:szCs w:val="24"/>
        </w:rPr>
        <w:t>Fig. S1</w:t>
      </w:r>
      <w:r w:rsidR="007766F4">
        <w:rPr>
          <w:rFonts w:ascii="Times New Roman" w:hAnsi="Times New Roman" w:cs="Times New Roman"/>
          <w:sz w:val="24"/>
          <w:szCs w:val="24"/>
        </w:rPr>
        <w:t>9</w:t>
      </w:r>
      <w:r w:rsidR="00F348C1">
        <w:rPr>
          <w:rFonts w:ascii="Times New Roman" w:hAnsi="Times New Roman" w:cs="Times New Roman"/>
          <w:sz w:val="24"/>
          <w:szCs w:val="24"/>
        </w:rPr>
        <w:t>,S20</w:t>
      </w:r>
      <w:r w:rsidR="007766F4">
        <w:rPr>
          <w:rFonts w:ascii="Times New Roman" w:hAnsi="Times New Roman" w:cs="Times New Roman"/>
          <w:sz w:val="24"/>
          <w:szCs w:val="24"/>
        </w:rPr>
        <w:t xml:space="preserve">; </w:t>
      </w:r>
      <w:r w:rsidR="000228CB">
        <w:rPr>
          <w:rFonts w:ascii="Times New Roman" w:hAnsi="Times New Roman" w:cs="Times New Roman"/>
          <w:sz w:val="24"/>
          <w:szCs w:val="24"/>
        </w:rPr>
        <w:t>Methods)</w:t>
      </w:r>
      <w:r w:rsidR="000228CB">
        <w:rPr>
          <w:rFonts w:ascii="Times New Roman" w:hAnsi="Times New Roman" w:cs="Times New Roman"/>
          <w:sz w:val="24"/>
          <w:szCs w:val="24"/>
        </w:rPr>
        <w:fldChar w:fldCharType="begin">
          <w:fldData xml:space="preserve">PEVuZE5vdGU+PENpdGU+PEF1dGhvcj5Hcm9lbmVuPC9BdXRob3I+PFllYXI+MjAxMjwvWWVhcj48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PEVuZE5vdGU+PENpdGU+PEF1dGhvcj5Hcm9lbmVuPC9BdXRob3I+PFllYXI+MjAxMjwvWWVhcj48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0228CB">
        <w:rPr>
          <w:rFonts w:ascii="Times New Roman" w:hAnsi="Times New Roman" w:cs="Times New Roman"/>
          <w:sz w:val="24"/>
          <w:szCs w:val="24"/>
        </w:rPr>
      </w:r>
      <w:r w:rsidR="000228CB">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18" w:tooltip="Green, 2010 #16" w:history="1">
        <w:r w:rsidR="005A6E64">
          <w:rPr>
            <w:rFonts w:ascii="Times New Roman" w:hAnsi="Times New Roman" w:cs="Times New Roman"/>
            <w:noProof/>
            <w:sz w:val="24"/>
            <w:szCs w:val="24"/>
          </w:rPr>
          <w:t>Green et al., 2010</w:t>
        </w:r>
      </w:hyperlink>
      <w:r w:rsidR="005A6E64">
        <w:rPr>
          <w:rFonts w:ascii="Times New Roman" w:hAnsi="Times New Roman" w:cs="Times New Roman"/>
          <w:noProof/>
          <w:sz w:val="24"/>
          <w:szCs w:val="24"/>
        </w:rPr>
        <w:t xml:space="preserve">; </w:t>
      </w:r>
      <w:hyperlink w:anchor="_ENREF_19" w:tooltip="Groenen, 2012 #17" w:history="1">
        <w:r w:rsidR="005A6E64">
          <w:rPr>
            <w:rFonts w:ascii="Times New Roman" w:hAnsi="Times New Roman" w:cs="Times New Roman"/>
            <w:noProof/>
            <w:sz w:val="24"/>
            <w:szCs w:val="24"/>
          </w:rPr>
          <w:t>Groenen et al., 2012</w:t>
        </w:r>
      </w:hyperlink>
      <w:r w:rsidR="005A6E64">
        <w:rPr>
          <w:rFonts w:ascii="Times New Roman" w:hAnsi="Times New Roman" w:cs="Times New Roman"/>
          <w:noProof/>
          <w:sz w:val="24"/>
          <w:szCs w:val="24"/>
        </w:rPr>
        <w:t>)</w:t>
      </w:r>
      <w:r w:rsidR="000228CB">
        <w:rPr>
          <w:rFonts w:ascii="Times New Roman" w:hAnsi="Times New Roman" w:cs="Times New Roman"/>
          <w:sz w:val="24"/>
          <w:szCs w:val="24"/>
        </w:rPr>
        <w:fldChar w:fldCharType="end"/>
      </w:r>
      <w:r w:rsidR="00FB0F26">
        <w:rPr>
          <w:rFonts w:ascii="Times New Roman" w:hAnsi="Times New Roman" w:cs="Times New Roman" w:hint="eastAsia"/>
          <w:sz w:val="24"/>
          <w:szCs w:val="24"/>
        </w:rPr>
        <w:t xml:space="preserve">. Among them, </w:t>
      </w:r>
      <w:r w:rsidR="00AE1FB6">
        <w:rPr>
          <w:rFonts w:ascii="Times New Roman" w:hAnsi="Times New Roman" w:cs="Times New Roman" w:hint="eastAsia"/>
          <w:sz w:val="24"/>
          <w:szCs w:val="24"/>
        </w:rPr>
        <w:t>168</w:t>
      </w:r>
      <w:r w:rsidR="00FB0F26">
        <w:rPr>
          <w:rFonts w:ascii="Times New Roman" w:hAnsi="Times New Roman" w:cs="Times New Roman" w:hint="eastAsia"/>
          <w:sz w:val="24"/>
          <w:szCs w:val="24"/>
        </w:rPr>
        <w:t xml:space="preserve"> </w:t>
      </w:r>
      <w:r w:rsidR="00286EBC">
        <w:rPr>
          <w:rFonts w:ascii="Times New Roman" w:hAnsi="Times New Roman" w:cs="Times New Roman" w:hint="eastAsia"/>
          <w:sz w:val="24"/>
          <w:szCs w:val="24"/>
        </w:rPr>
        <w:t xml:space="preserve">selective sweeps </w:t>
      </w:r>
      <w:r w:rsidR="00286EBC">
        <w:rPr>
          <w:rFonts w:ascii="Times New Roman" w:hAnsi="Times New Roman" w:cs="Times New Roman"/>
          <w:sz w:val="24"/>
          <w:szCs w:val="24"/>
        </w:rPr>
        <w:t>harbored</w:t>
      </w:r>
      <w:r w:rsidR="00286EBC">
        <w:rPr>
          <w:rFonts w:ascii="Times New Roman" w:hAnsi="Times New Roman" w:cs="Times New Roman" w:hint="eastAsia"/>
          <w:sz w:val="24"/>
          <w:szCs w:val="24"/>
        </w:rPr>
        <w:t xml:space="preserve"> </w:t>
      </w:r>
      <w:r w:rsidR="0045315C">
        <w:rPr>
          <w:rFonts w:ascii="Times New Roman" w:hAnsi="Times New Roman" w:cs="Times New Roman" w:hint="eastAsia"/>
          <w:sz w:val="24"/>
          <w:szCs w:val="24"/>
        </w:rPr>
        <w:t>202</w:t>
      </w:r>
      <w:r w:rsidR="0045315C">
        <w:rPr>
          <w:rFonts w:ascii="Times New Roman" w:hAnsi="Times New Roman" w:cs="Times New Roman"/>
          <w:sz w:val="24"/>
          <w:szCs w:val="24"/>
        </w:rPr>
        <w:t xml:space="preserve"> </w:t>
      </w:r>
      <w:r w:rsidR="00286EBC">
        <w:rPr>
          <w:rFonts w:ascii="Times New Roman" w:hAnsi="Times New Roman" w:cs="Times New Roman" w:hint="eastAsia"/>
          <w:sz w:val="24"/>
          <w:szCs w:val="24"/>
        </w:rPr>
        <w:t>protein coding genes, while the remained ones don</w:t>
      </w:r>
      <w:r w:rsidR="00286EBC">
        <w:rPr>
          <w:rFonts w:ascii="Times New Roman" w:hAnsi="Times New Roman" w:cs="Times New Roman"/>
          <w:sz w:val="24"/>
          <w:szCs w:val="24"/>
        </w:rPr>
        <w:t>’</w:t>
      </w:r>
      <w:r w:rsidR="00286EBC">
        <w:rPr>
          <w:rFonts w:ascii="Times New Roman" w:hAnsi="Times New Roman" w:cs="Times New Roman" w:hint="eastAsia"/>
          <w:sz w:val="24"/>
          <w:szCs w:val="24"/>
        </w:rPr>
        <w:t xml:space="preserve">t contain annotated </w:t>
      </w:r>
      <w:r w:rsidR="00286EBC" w:rsidRPr="00063348">
        <w:rPr>
          <w:rFonts w:ascii="Times New Roman" w:hAnsi="Times New Roman" w:cs="Times New Roman"/>
          <w:sz w:val="24"/>
          <w:szCs w:val="24"/>
        </w:rPr>
        <w:t>protein coding genes</w:t>
      </w:r>
      <w:r w:rsidR="00286EBC" w:rsidRPr="003612F2">
        <w:rPr>
          <w:rFonts w:ascii="Times New Roman" w:hAnsi="Times New Roman" w:cs="Times New Roman" w:hint="eastAsia"/>
          <w:sz w:val="24"/>
          <w:szCs w:val="24"/>
        </w:rPr>
        <w:t xml:space="preserve"> (</w:t>
      </w:r>
      <w:r w:rsidR="005740E9">
        <w:rPr>
          <w:rFonts w:ascii="Times New Roman" w:hAnsi="Times New Roman" w:cs="Times New Roman"/>
          <w:sz w:val="24"/>
          <w:szCs w:val="24"/>
        </w:rPr>
        <w:t>SI Appendix;</w:t>
      </w:r>
      <w:r w:rsidR="00901019">
        <w:rPr>
          <w:rFonts w:ascii="Times New Roman" w:hAnsi="Times New Roman" w:cs="Times New Roman"/>
          <w:sz w:val="24"/>
          <w:szCs w:val="24"/>
        </w:rPr>
        <w:t xml:space="preserve"> </w:t>
      </w:r>
      <w:r w:rsidR="00E725C5">
        <w:rPr>
          <w:rFonts w:ascii="Times New Roman" w:hAnsi="Times New Roman" w:cs="Times New Roman"/>
          <w:sz w:val="24"/>
          <w:szCs w:val="24"/>
        </w:rPr>
        <w:t>Table S13</w:t>
      </w:r>
      <w:r w:rsidR="00286EBC">
        <w:rPr>
          <w:rFonts w:ascii="Times New Roman" w:hAnsi="Times New Roman" w:cs="Times New Roman" w:hint="eastAsia"/>
          <w:sz w:val="24"/>
          <w:szCs w:val="24"/>
        </w:rPr>
        <w:t xml:space="preserve">). </w:t>
      </w:r>
      <w:r w:rsidR="00286EBC">
        <w:rPr>
          <w:rFonts w:ascii="Times New Roman" w:hAnsi="Times New Roman" w:cs="Times New Roman"/>
          <w:sz w:val="24"/>
          <w:szCs w:val="24"/>
        </w:rPr>
        <w:t xml:space="preserve">Recent studies indicated that positive selections in </w:t>
      </w:r>
      <w:r w:rsidR="00286EBC" w:rsidRPr="00C57910">
        <w:rPr>
          <w:rFonts w:ascii="Times New Roman" w:hAnsi="Times New Roman" w:cs="Times New Roman"/>
          <w:sz w:val="24"/>
          <w:szCs w:val="24"/>
        </w:rPr>
        <w:t>intergenic</w:t>
      </w:r>
      <w:r w:rsidR="00286EBC">
        <w:rPr>
          <w:rFonts w:ascii="Times New Roman" w:hAnsi="Times New Roman" w:cs="Times New Roman"/>
          <w:sz w:val="24"/>
          <w:szCs w:val="24"/>
        </w:rPr>
        <w:t xml:space="preserve"> </w:t>
      </w:r>
      <w:r w:rsidR="00286EBC" w:rsidRPr="00C57910">
        <w:rPr>
          <w:rFonts w:ascii="Times New Roman" w:hAnsi="Times New Roman" w:cs="Times New Roman"/>
          <w:sz w:val="24"/>
          <w:szCs w:val="24"/>
        </w:rPr>
        <w:t>and int</w:t>
      </w:r>
      <w:r w:rsidR="00286EBC" w:rsidRPr="00C57910">
        <w:rPr>
          <w:rFonts w:ascii="Times New Roman" w:hAnsi="Times New Roman" w:cs="Times New Roman" w:hint="eastAsia"/>
          <w:sz w:val="24"/>
          <w:szCs w:val="24"/>
        </w:rPr>
        <w:t>ra</w:t>
      </w:r>
      <w:r w:rsidR="00286EBC" w:rsidRPr="00C57910">
        <w:rPr>
          <w:rFonts w:ascii="Times New Roman" w:hAnsi="Times New Roman" w:cs="Times New Roman"/>
          <w:sz w:val="24"/>
          <w:szCs w:val="24"/>
        </w:rPr>
        <w:t>genic</w:t>
      </w:r>
      <w:r w:rsidR="00286EBC">
        <w:rPr>
          <w:rFonts w:ascii="Times New Roman" w:hAnsi="Times New Roman" w:cs="Times New Roman"/>
          <w:sz w:val="24"/>
          <w:szCs w:val="24"/>
        </w:rPr>
        <w:t xml:space="preserve"> regions </w:t>
      </w:r>
      <w:r w:rsidR="00286EBC">
        <w:rPr>
          <w:rFonts w:ascii="Times New Roman" w:hAnsi="Times New Roman" w:cs="Times New Roman" w:hint="eastAsia"/>
          <w:sz w:val="24"/>
          <w:szCs w:val="24"/>
        </w:rPr>
        <w:t>were</w:t>
      </w:r>
      <w:r w:rsidR="00286EBC">
        <w:rPr>
          <w:rFonts w:ascii="Times New Roman" w:hAnsi="Times New Roman" w:cs="Times New Roman"/>
          <w:sz w:val="24"/>
          <w:szCs w:val="24"/>
        </w:rPr>
        <w:t xml:space="preserve"> associated with </w:t>
      </w:r>
      <w:r w:rsidR="00957DDA">
        <w:rPr>
          <w:rFonts w:ascii="Times New Roman" w:hAnsi="Times New Roman" w:cs="Times New Roman"/>
          <w:sz w:val="24"/>
          <w:szCs w:val="24"/>
        </w:rPr>
        <w:t>phenotypic variation</w:t>
      </w:r>
      <w:r w:rsidR="004A4759">
        <w:rPr>
          <w:rFonts w:ascii="Times New Roman" w:hAnsi="Times New Roman" w:cs="Times New Roman"/>
          <w:sz w:val="24"/>
          <w:szCs w:val="24"/>
        </w:rPr>
        <w:t xml:space="preserve"> </w:t>
      </w:r>
      <w:r w:rsidR="00297799">
        <w:rPr>
          <w:rFonts w:ascii="Times New Roman" w:hAnsi="Times New Roman" w:cs="Times New Roman"/>
          <w:sz w:val="24"/>
          <w:szCs w:val="24"/>
        </w:rPr>
        <w:fldChar w:fldCharType="begin">
          <w:fldData xml:space="preserve">PEVuZE5vdGU+PENpdGU+PEF1dGhvcj5Hcm9lbmVuPC9BdXRob3I+PFllYXI+MjAxMjwvWWVhcj48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PEVuZE5vdGU+PENpdGU+PEF1dGhvcj5Hcm9lbmVuPC9BdXRob3I+PFllYXI+MjAxMjwvWWVhcj48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297799">
        <w:rPr>
          <w:rFonts w:ascii="Times New Roman" w:hAnsi="Times New Roman" w:cs="Times New Roman"/>
          <w:sz w:val="24"/>
          <w:szCs w:val="24"/>
        </w:rPr>
      </w:r>
      <w:r w:rsidR="00297799">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9" w:tooltip="Carneiro, 2014 #13" w:history="1">
        <w:r w:rsidR="005A6E64">
          <w:rPr>
            <w:rFonts w:ascii="Times New Roman" w:hAnsi="Times New Roman" w:cs="Times New Roman"/>
            <w:noProof/>
            <w:sz w:val="24"/>
            <w:szCs w:val="24"/>
          </w:rPr>
          <w:t>Carneiro et al., 2014</w:t>
        </w:r>
      </w:hyperlink>
      <w:r w:rsidR="005A6E64">
        <w:rPr>
          <w:rFonts w:ascii="Times New Roman" w:hAnsi="Times New Roman" w:cs="Times New Roman"/>
          <w:noProof/>
          <w:sz w:val="24"/>
          <w:szCs w:val="24"/>
        </w:rPr>
        <w:t xml:space="preserve">; </w:t>
      </w:r>
      <w:hyperlink w:anchor="_ENREF_19" w:tooltip="Groenen, 2012 #17" w:history="1">
        <w:r w:rsidR="005A6E64">
          <w:rPr>
            <w:rFonts w:ascii="Times New Roman" w:hAnsi="Times New Roman" w:cs="Times New Roman"/>
            <w:noProof/>
            <w:sz w:val="24"/>
            <w:szCs w:val="24"/>
          </w:rPr>
          <w:t>Groenen et al., 2012</w:t>
        </w:r>
      </w:hyperlink>
      <w:r w:rsidR="005A6E64">
        <w:rPr>
          <w:rFonts w:ascii="Times New Roman" w:hAnsi="Times New Roman" w:cs="Times New Roman"/>
          <w:noProof/>
          <w:sz w:val="24"/>
          <w:szCs w:val="24"/>
        </w:rPr>
        <w:t xml:space="preserve">; </w:t>
      </w:r>
      <w:hyperlink w:anchor="_ENREF_44" w:tooltip="Rubin, 2010 #34" w:history="1">
        <w:r w:rsidR="005A6E64">
          <w:rPr>
            <w:rFonts w:ascii="Times New Roman" w:hAnsi="Times New Roman" w:cs="Times New Roman"/>
            <w:noProof/>
            <w:sz w:val="24"/>
            <w:szCs w:val="24"/>
          </w:rPr>
          <w:t>Rubin et al., 2010</w:t>
        </w:r>
      </w:hyperlink>
      <w:r w:rsidR="005A6E64">
        <w:rPr>
          <w:rFonts w:ascii="Times New Roman" w:hAnsi="Times New Roman" w:cs="Times New Roman"/>
          <w:noProof/>
          <w:sz w:val="24"/>
          <w:szCs w:val="24"/>
        </w:rPr>
        <w:t>)</w:t>
      </w:r>
      <w:r w:rsidR="00297799">
        <w:rPr>
          <w:rFonts w:ascii="Times New Roman" w:hAnsi="Times New Roman" w:cs="Times New Roman"/>
          <w:sz w:val="24"/>
          <w:szCs w:val="24"/>
        </w:rPr>
        <w:fldChar w:fldCharType="end"/>
      </w:r>
      <w:r w:rsidR="00957DDA">
        <w:rPr>
          <w:rFonts w:ascii="Times New Roman" w:hAnsi="Times New Roman" w:cs="Times New Roman"/>
          <w:sz w:val="24"/>
          <w:szCs w:val="24"/>
        </w:rPr>
        <w:t xml:space="preserve">. We then </w:t>
      </w:r>
      <w:r w:rsidR="00957DDA">
        <w:rPr>
          <w:rFonts w:ascii="Times New Roman" w:hAnsi="Times New Roman" w:cs="Times New Roman" w:hint="eastAsia"/>
          <w:sz w:val="24"/>
          <w:szCs w:val="24"/>
        </w:rPr>
        <w:t xml:space="preserve">extended 180 kb in both upstream and downstream </w:t>
      </w:r>
      <w:r w:rsidR="0045315C">
        <w:rPr>
          <w:rFonts w:ascii="Times New Roman" w:hAnsi="Times New Roman" w:cs="Times New Roman" w:hint="eastAsia"/>
          <w:sz w:val="24"/>
          <w:szCs w:val="24"/>
        </w:rPr>
        <w:t>the</w:t>
      </w:r>
      <w:r w:rsidR="00957DDA">
        <w:rPr>
          <w:rFonts w:ascii="Times New Roman" w:hAnsi="Times New Roman" w:cs="Times New Roman" w:hint="eastAsia"/>
          <w:sz w:val="24"/>
          <w:szCs w:val="24"/>
        </w:rPr>
        <w:t xml:space="preserve"> regions containing no annotated genes. This effort identified </w:t>
      </w:r>
      <w:r w:rsidR="0004522F">
        <w:rPr>
          <w:rFonts w:ascii="Times New Roman" w:hAnsi="Times New Roman" w:cs="Times New Roman" w:hint="eastAsia"/>
          <w:sz w:val="24"/>
          <w:szCs w:val="24"/>
        </w:rPr>
        <w:t>162</w:t>
      </w:r>
      <w:r w:rsidR="0004522F">
        <w:rPr>
          <w:rFonts w:ascii="Times New Roman" w:hAnsi="Times New Roman" w:cs="Times New Roman"/>
          <w:sz w:val="24"/>
          <w:szCs w:val="24"/>
        </w:rPr>
        <w:t xml:space="preserve"> </w:t>
      </w:r>
      <w:r w:rsidR="00957DDA" w:rsidRPr="003C1F1B">
        <w:rPr>
          <w:rFonts w:ascii="Times New Roman" w:hAnsi="Times New Roman" w:cs="Times New Roman" w:hint="eastAsia"/>
          <w:sz w:val="24"/>
          <w:szCs w:val="24"/>
        </w:rPr>
        <w:t xml:space="preserve">closest genes in </w:t>
      </w:r>
      <w:r w:rsidR="0045315C">
        <w:rPr>
          <w:rFonts w:ascii="Times New Roman" w:hAnsi="Times New Roman" w:cs="Times New Roman"/>
          <w:sz w:val="24"/>
          <w:szCs w:val="24"/>
        </w:rPr>
        <w:t>156</w:t>
      </w:r>
      <w:r w:rsidR="0045315C">
        <w:rPr>
          <w:rFonts w:ascii="Times New Roman" w:hAnsi="Times New Roman" w:cs="Times New Roman" w:hint="eastAsia"/>
          <w:sz w:val="24"/>
          <w:szCs w:val="24"/>
        </w:rPr>
        <w:t xml:space="preserve"> </w:t>
      </w:r>
      <w:r w:rsidR="00957DDA">
        <w:rPr>
          <w:rFonts w:ascii="Times New Roman" w:hAnsi="Times New Roman" w:cs="Times New Roman" w:hint="eastAsia"/>
          <w:sz w:val="24"/>
          <w:szCs w:val="24"/>
        </w:rPr>
        <w:t>of these extended regions</w:t>
      </w:r>
      <w:r w:rsidR="007B5D58">
        <w:rPr>
          <w:rFonts w:ascii="Times New Roman" w:hAnsi="Times New Roman" w:cs="Times New Roman"/>
          <w:sz w:val="24"/>
          <w:szCs w:val="24"/>
        </w:rPr>
        <w:t xml:space="preserve"> </w:t>
      </w:r>
      <w:r w:rsidR="003A41A5">
        <w:rPr>
          <w:rFonts w:ascii="Times New Roman" w:hAnsi="Times New Roman" w:cs="Times New Roman" w:hint="eastAsia"/>
          <w:sz w:val="24"/>
          <w:szCs w:val="24"/>
        </w:rPr>
        <w:t>(</w:t>
      </w:r>
      <w:r w:rsidR="004F5F90">
        <w:rPr>
          <w:rFonts w:ascii="Times New Roman" w:hAnsi="Times New Roman" w:cs="Times New Roman"/>
          <w:sz w:val="24"/>
          <w:szCs w:val="24"/>
        </w:rPr>
        <w:t>Table S13</w:t>
      </w:r>
      <w:r w:rsidR="003A41A5">
        <w:rPr>
          <w:rFonts w:ascii="Times New Roman" w:hAnsi="Times New Roman" w:cs="Times New Roman" w:hint="eastAsia"/>
          <w:sz w:val="24"/>
          <w:szCs w:val="24"/>
        </w:rPr>
        <w:t>)</w:t>
      </w:r>
      <w:r w:rsidR="00FB0F26">
        <w:rPr>
          <w:rFonts w:ascii="Times New Roman" w:hAnsi="Times New Roman" w:cs="Times New Roman"/>
          <w:sz w:val="24"/>
          <w:szCs w:val="24"/>
        </w:rPr>
        <w:t>.</w:t>
      </w:r>
    </w:p>
    <w:p w14:paraId="210064B2" w14:textId="4A43B61B" w:rsidR="0037786F" w:rsidRPr="00FE4B33" w:rsidRDefault="00FB0F26">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 xml:space="preserve">After that, we performed gene ontology (GO) analysis of </w:t>
      </w:r>
      <w:r w:rsidR="0045315C">
        <w:rPr>
          <w:rFonts w:ascii="Times New Roman" w:hAnsi="Times New Roman" w:cs="Times New Roman"/>
          <w:sz w:val="24"/>
          <w:szCs w:val="24"/>
        </w:rPr>
        <w:t>306</w:t>
      </w:r>
      <w:r w:rsidR="0045315C">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genes </w:t>
      </w:r>
      <w:r w:rsidR="003E34CA">
        <w:rPr>
          <w:rFonts w:ascii="Times New Roman" w:hAnsi="Times New Roman" w:cs="Times New Roman" w:hint="eastAsia"/>
          <w:sz w:val="24"/>
          <w:szCs w:val="24"/>
        </w:rPr>
        <w:t>(</w:t>
      </w:r>
      <w:r w:rsidR="0004522F">
        <w:rPr>
          <w:rFonts w:ascii="Times New Roman" w:hAnsi="Times New Roman" w:cs="Times New Roman" w:hint="eastAsia"/>
          <w:sz w:val="24"/>
          <w:szCs w:val="24"/>
        </w:rPr>
        <w:t>12</w:t>
      </w:r>
      <w:r w:rsidR="003E34CA">
        <w:rPr>
          <w:rFonts w:ascii="Times New Roman" w:hAnsi="Times New Roman" w:cs="Times New Roman" w:hint="eastAsia"/>
          <w:sz w:val="24"/>
          <w:szCs w:val="24"/>
        </w:rPr>
        <w:t xml:space="preserve"> of </w:t>
      </w:r>
      <w:r w:rsidR="00B94ED3">
        <w:rPr>
          <w:rFonts w:ascii="Times New Roman" w:hAnsi="Times New Roman" w:cs="Times New Roman" w:hint="eastAsia"/>
          <w:sz w:val="24"/>
          <w:szCs w:val="24"/>
        </w:rPr>
        <w:t>the</w:t>
      </w:r>
      <w:r w:rsidR="00B94ED3">
        <w:rPr>
          <w:rFonts w:ascii="Times New Roman" w:hAnsi="Times New Roman" w:cs="Times New Roman"/>
          <w:sz w:val="24"/>
          <w:szCs w:val="24"/>
        </w:rPr>
        <w:t>m</w:t>
      </w:r>
      <w:r w:rsidR="00B94ED3">
        <w:rPr>
          <w:rFonts w:ascii="Times New Roman" w:hAnsi="Times New Roman" w:cs="Times New Roman" w:hint="eastAsia"/>
          <w:sz w:val="24"/>
          <w:szCs w:val="24"/>
        </w:rPr>
        <w:t xml:space="preserve"> </w:t>
      </w:r>
      <w:r w:rsidR="003E34CA">
        <w:rPr>
          <w:rFonts w:ascii="Times New Roman" w:hAnsi="Times New Roman" w:cs="Times New Roman" w:hint="eastAsia"/>
          <w:sz w:val="24"/>
          <w:szCs w:val="24"/>
        </w:rPr>
        <w:t>detected in domestic selection were removed</w:t>
      </w:r>
      <w:r w:rsidR="00FB215A">
        <w:rPr>
          <w:rFonts w:ascii="Times New Roman" w:hAnsi="Times New Roman" w:cs="Times New Roman"/>
          <w:sz w:val="24"/>
          <w:szCs w:val="24"/>
        </w:rPr>
        <w:t>,</w:t>
      </w:r>
      <w:r w:rsidR="00FB215A">
        <w:rPr>
          <w:rFonts w:ascii="Times New Roman" w:hAnsi="Times New Roman" w:cs="Times New Roman" w:hint="eastAsia"/>
          <w:sz w:val="24"/>
          <w:szCs w:val="24"/>
        </w:rPr>
        <w:t xml:space="preserve"> </w:t>
      </w:r>
      <w:r w:rsidR="001D02AD">
        <w:rPr>
          <w:rFonts w:ascii="Times New Roman" w:hAnsi="Times New Roman" w:cs="Times New Roman" w:hint="eastAsia"/>
          <w:sz w:val="24"/>
          <w:szCs w:val="24"/>
        </w:rPr>
        <w:t>Methods</w:t>
      </w:r>
      <w:r w:rsidR="003E34CA">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in or closest </w:t>
      </w:r>
      <w:r w:rsidR="00FD5715">
        <w:rPr>
          <w:rFonts w:ascii="Times New Roman" w:hAnsi="Times New Roman" w:cs="Times New Roman"/>
          <w:sz w:val="24"/>
          <w:szCs w:val="24"/>
        </w:rPr>
        <w:t xml:space="preserve">(extended 180 kb in both upstream and downstream) </w:t>
      </w:r>
      <w:r>
        <w:rPr>
          <w:rFonts w:ascii="Times New Roman" w:hAnsi="Times New Roman" w:cs="Times New Roman" w:hint="eastAsia"/>
          <w:sz w:val="24"/>
          <w:szCs w:val="24"/>
        </w:rPr>
        <w:t>to selective sweeps regions</w:t>
      </w:r>
      <w:r w:rsidR="003F1762">
        <w:rPr>
          <w:rFonts w:ascii="Times New Roman" w:hAnsi="Times New Roman" w:cs="Times New Roman" w:hint="eastAsia"/>
          <w:sz w:val="24"/>
          <w:szCs w:val="24"/>
        </w:rPr>
        <w:t xml:space="preserve"> </w:t>
      </w:r>
      <w:r w:rsidR="00E770DC" w:rsidRPr="00063348">
        <w:rPr>
          <w:rFonts w:ascii="Times New Roman" w:hAnsi="Times New Roman" w:cs="Times New Roman"/>
          <w:sz w:val="24"/>
          <w:szCs w:val="24"/>
        </w:rPr>
        <w:t>(</w:t>
      </w:r>
      <w:r w:rsidR="000179B2">
        <w:rPr>
          <w:rFonts w:ascii="Times New Roman" w:hAnsi="Times New Roman" w:cs="Times New Roman"/>
          <w:sz w:val="24"/>
          <w:szCs w:val="24"/>
        </w:rPr>
        <w:t>SI Appendix</w:t>
      </w:r>
      <w:r w:rsidR="00027A9D" w:rsidRPr="00063348">
        <w:rPr>
          <w:rFonts w:ascii="Times New Roman" w:hAnsi="Times New Roman" w:cs="Times New Roman"/>
          <w:sz w:val="24"/>
          <w:szCs w:val="24"/>
        </w:rPr>
        <w:t>)</w:t>
      </w:r>
      <w:r w:rsidR="00027A9D" w:rsidRPr="003C1F1B">
        <w:rPr>
          <w:rFonts w:ascii="Times New Roman" w:hAnsi="Times New Roman" w:cs="Times New Roman"/>
          <w:sz w:val="24"/>
          <w:szCs w:val="24"/>
        </w:rPr>
        <w:t xml:space="preserve"> </w:t>
      </w:r>
      <w:r w:rsidRPr="003C1F1B">
        <w:rPr>
          <w:rFonts w:ascii="Times New Roman" w:hAnsi="Times New Roman" w:cs="Times New Roman" w:hint="eastAsia"/>
          <w:sz w:val="24"/>
          <w:szCs w:val="24"/>
        </w:rPr>
        <w:t xml:space="preserve">and </w:t>
      </w:r>
      <w:r w:rsidRPr="00E85F67">
        <w:rPr>
          <w:rFonts w:ascii="Times New Roman" w:hAnsi="Times New Roman" w:cs="Times New Roman"/>
          <w:sz w:val="24"/>
          <w:szCs w:val="24"/>
        </w:rPr>
        <w:t>highlighted</w:t>
      </w:r>
      <w:r w:rsidRPr="00E85F67">
        <w:rPr>
          <w:rFonts w:ascii="Times New Roman" w:hAnsi="Times New Roman" w:cs="Times New Roman" w:hint="eastAsia"/>
          <w:sz w:val="24"/>
          <w:szCs w:val="24"/>
        </w:rPr>
        <w:t xml:space="preserve"> </w:t>
      </w:r>
      <w:r w:rsidR="0088098F">
        <w:rPr>
          <w:rFonts w:ascii="Times New Roman" w:hAnsi="Times New Roman" w:cs="Times New Roman"/>
          <w:sz w:val="24"/>
          <w:szCs w:val="24"/>
        </w:rPr>
        <w:t>343</w:t>
      </w:r>
      <w:r w:rsidR="0088098F">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enriched categories related to </w:t>
      </w:r>
      <w:r w:rsidR="0088098F">
        <w:rPr>
          <w:rFonts w:ascii="Times New Roman" w:hAnsi="Times New Roman" w:cs="Times New Roman"/>
          <w:sz w:val="24"/>
          <w:szCs w:val="24"/>
        </w:rPr>
        <w:t>236</w:t>
      </w:r>
      <w:r w:rsidR="0088098F">
        <w:rPr>
          <w:rFonts w:ascii="Times New Roman" w:hAnsi="Times New Roman" w:cs="Times New Roman" w:hint="eastAsia"/>
          <w:sz w:val="24"/>
          <w:szCs w:val="24"/>
        </w:rPr>
        <w:t xml:space="preserve"> </w:t>
      </w:r>
      <w:r>
        <w:rPr>
          <w:rFonts w:ascii="Times New Roman" w:hAnsi="Times New Roman" w:cs="Times New Roman" w:hint="eastAsia"/>
          <w:sz w:val="24"/>
          <w:szCs w:val="24"/>
        </w:rPr>
        <w:t>biological process</w:t>
      </w:r>
      <w:r w:rsidR="003E141C">
        <w:rPr>
          <w:rFonts w:ascii="Times New Roman" w:hAnsi="Times New Roman" w:cs="Times New Roman" w:hint="eastAsia"/>
          <w:sz w:val="24"/>
          <w:szCs w:val="24"/>
        </w:rPr>
        <w:t xml:space="preserve"> </w:t>
      </w:r>
      <w:r>
        <w:rPr>
          <w:rFonts w:ascii="Times New Roman" w:hAnsi="Times New Roman" w:cs="Times New Roman" w:hint="eastAsia"/>
          <w:sz w:val="24"/>
          <w:szCs w:val="24"/>
        </w:rPr>
        <w:t>(</w:t>
      </w:r>
      <w:r w:rsidR="000179B2">
        <w:rPr>
          <w:rFonts w:ascii="Times New Roman" w:hAnsi="Times New Roman" w:cs="Times New Roman"/>
          <w:sz w:val="24"/>
          <w:szCs w:val="24"/>
        </w:rPr>
        <w:t>Table S14</w:t>
      </w:r>
      <w:r w:rsidR="004656ED">
        <w:rPr>
          <w:rFonts w:ascii="Times New Roman" w:hAnsi="Times New Roman" w:cs="Times New Roman"/>
          <w:sz w:val="24"/>
          <w:szCs w:val="24"/>
        </w:rPr>
        <w:t xml:space="preserve">, </w:t>
      </w:r>
      <w:r w:rsidR="000179B2">
        <w:rPr>
          <w:rFonts w:ascii="Times New Roman" w:hAnsi="Times New Roman" w:cs="Times New Roman"/>
          <w:sz w:val="24"/>
          <w:szCs w:val="24"/>
        </w:rPr>
        <w:t>S15</w:t>
      </w:r>
      <w:r>
        <w:rPr>
          <w:rFonts w:ascii="Times New Roman" w:hAnsi="Times New Roman" w:cs="Times New Roman" w:hint="eastAsia"/>
          <w:sz w:val="24"/>
          <w:szCs w:val="24"/>
        </w:rPr>
        <w:t xml:space="preserve">). </w:t>
      </w:r>
      <w:r w:rsidR="000536A3">
        <w:rPr>
          <w:rFonts w:ascii="Times New Roman" w:hAnsi="Times New Roman" w:cs="Times New Roman"/>
          <w:sz w:val="24"/>
          <w:szCs w:val="24"/>
        </w:rPr>
        <w:t xml:space="preserve">Interestingly, </w:t>
      </w:r>
      <w:r w:rsidR="00E9656F" w:rsidRPr="00063348">
        <w:rPr>
          <w:rFonts w:ascii="Times New Roman" w:hAnsi="Times New Roman" w:cs="Times New Roman"/>
          <w:sz w:val="24"/>
          <w:szCs w:val="24"/>
        </w:rPr>
        <w:t xml:space="preserve">the </w:t>
      </w:r>
      <w:r w:rsidRPr="00063348">
        <w:rPr>
          <w:rFonts w:ascii="Times New Roman" w:hAnsi="Times New Roman" w:cs="Times New Roman"/>
          <w:sz w:val="24"/>
          <w:szCs w:val="24"/>
        </w:rPr>
        <w:t xml:space="preserve">most </w:t>
      </w:r>
      <w:r w:rsidR="00391077" w:rsidRPr="00063348">
        <w:rPr>
          <w:rFonts w:ascii="Times New Roman" w:hAnsi="Times New Roman" w:cs="Times New Roman"/>
          <w:sz w:val="24"/>
          <w:szCs w:val="24"/>
        </w:rPr>
        <w:t xml:space="preserve">remarked </w:t>
      </w:r>
      <w:r w:rsidR="0089473E" w:rsidRPr="00063348">
        <w:rPr>
          <w:rFonts w:ascii="Times New Roman" w:hAnsi="Times New Roman" w:cs="Times New Roman"/>
          <w:sz w:val="24"/>
          <w:szCs w:val="24"/>
        </w:rPr>
        <w:t>categories</w:t>
      </w:r>
      <w:r w:rsidRPr="00063348">
        <w:rPr>
          <w:rFonts w:ascii="Times New Roman" w:hAnsi="Times New Roman" w:cs="Times New Roman"/>
          <w:sz w:val="24"/>
          <w:szCs w:val="24"/>
        </w:rPr>
        <w:t xml:space="preserve"> </w:t>
      </w:r>
      <w:r w:rsidR="008E2DED" w:rsidRPr="00063348">
        <w:rPr>
          <w:rFonts w:ascii="Times New Roman" w:hAnsi="Times New Roman" w:cs="Times New Roman"/>
          <w:sz w:val="24"/>
          <w:szCs w:val="24"/>
        </w:rPr>
        <w:t xml:space="preserve">were </w:t>
      </w:r>
      <w:r w:rsidRPr="00063348">
        <w:rPr>
          <w:rFonts w:ascii="Times New Roman" w:hAnsi="Times New Roman" w:cs="Times New Roman"/>
          <w:sz w:val="24"/>
          <w:szCs w:val="24"/>
        </w:rPr>
        <w:t>relate</w:t>
      </w:r>
      <w:r w:rsidR="008E2DED" w:rsidRPr="00063348">
        <w:rPr>
          <w:rFonts w:ascii="Times New Roman" w:hAnsi="Times New Roman" w:cs="Times New Roman"/>
          <w:sz w:val="24"/>
          <w:szCs w:val="24"/>
        </w:rPr>
        <w:t>d</w:t>
      </w:r>
      <w:r w:rsidRPr="00063348">
        <w:rPr>
          <w:rFonts w:ascii="Times New Roman" w:hAnsi="Times New Roman" w:cs="Times New Roman"/>
          <w:sz w:val="24"/>
          <w:szCs w:val="24"/>
        </w:rPr>
        <w:t xml:space="preserve"> to a series of organs and system</w:t>
      </w:r>
      <w:r w:rsidR="002A5F50">
        <w:rPr>
          <w:rFonts w:ascii="Times New Roman" w:hAnsi="Times New Roman" w:cs="Times New Roman"/>
          <w:sz w:val="24"/>
          <w:szCs w:val="24"/>
        </w:rPr>
        <w:t xml:space="preserve">, </w:t>
      </w:r>
      <w:r w:rsidR="002A5F50">
        <w:rPr>
          <w:rFonts w:ascii="Times New Roman" w:hAnsi="Times New Roman" w:cs="Times New Roman"/>
          <w:sz w:val="24"/>
          <w:szCs w:val="24"/>
        </w:rPr>
        <w:lastRenderedPageBreak/>
        <w:t xml:space="preserve">such as </w:t>
      </w:r>
      <w:r w:rsidR="00BE1FB2" w:rsidRPr="00063348">
        <w:rPr>
          <w:rFonts w:ascii="Times New Roman" w:hAnsi="Times New Roman" w:cs="Times New Roman"/>
          <w:sz w:val="24"/>
          <w:szCs w:val="24"/>
        </w:rPr>
        <w:t>morphogenesis and development</w:t>
      </w:r>
      <w:r w:rsidR="00BE1FB2">
        <w:rPr>
          <w:rFonts w:ascii="Times New Roman" w:hAnsi="Times New Roman" w:cs="Times New Roman"/>
          <w:sz w:val="24"/>
          <w:szCs w:val="24"/>
        </w:rPr>
        <w:t xml:space="preserve"> of </w:t>
      </w:r>
      <w:r w:rsidRPr="00063348">
        <w:rPr>
          <w:rFonts w:ascii="Times New Roman" w:hAnsi="Times New Roman" w:cs="Times New Roman"/>
          <w:sz w:val="24"/>
          <w:szCs w:val="24"/>
        </w:rPr>
        <w:t>lung,</w:t>
      </w:r>
      <w:r w:rsidRPr="00063348">
        <w:rPr>
          <w:rFonts w:ascii="Times New Roman" w:hAnsi="Times New Roman" w:cs="Times New Roman"/>
        </w:rPr>
        <w:t xml:space="preserve"> </w:t>
      </w:r>
      <w:r w:rsidR="002D6A2E" w:rsidRPr="00063348">
        <w:rPr>
          <w:rFonts w:ascii="Times New Roman" w:hAnsi="Times New Roman" w:cs="Times New Roman"/>
          <w:sz w:val="24"/>
          <w:szCs w:val="24"/>
        </w:rPr>
        <w:t>heart</w:t>
      </w:r>
      <w:r w:rsidRPr="00063348">
        <w:rPr>
          <w:rFonts w:ascii="Times New Roman" w:hAnsi="Times New Roman" w:cs="Times New Roman"/>
          <w:sz w:val="24"/>
          <w:szCs w:val="24"/>
        </w:rPr>
        <w:t>,</w:t>
      </w:r>
      <w:r w:rsidRPr="00063348">
        <w:t xml:space="preserve"> </w:t>
      </w:r>
      <w:r w:rsidR="001E11D4" w:rsidRPr="00063348">
        <w:rPr>
          <w:rFonts w:ascii="Times New Roman" w:hAnsi="Times New Roman" w:cs="Times New Roman"/>
          <w:sz w:val="24"/>
          <w:szCs w:val="24"/>
        </w:rPr>
        <w:t>metanephros</w:t>
      </w:r>
      <w:r w:rsidR="001E11D4" w:rsidRPr="00E85F67">
        <w:rPr>
          <w:rFonts w:ascii="Times New Roman" w:hAnsi="Times New Roman" w:cs="Times New Roman" w:hint="eastAsia"/>
          <w:sz w:val="24"/>
          <w:szCs w:val="24"/>
        </w:rPr>
        <w:t xml:space="preserve">, </w:t>
      </w:r>
      <w:r w:rsidR="00B958C0" w:rsidRPr="00E85F67">
        <w:rPr>
          <w:rFonts w:ascii="Times New Roman" w:hAnsi="Times New Roman" w:cs="Times New Roman"/>
          <w:sz w:val="24"/>
          <w:szCs w:val="24"/>
        </w:rPr>
        <w:t xml:space="preserve">aortic </w:t>
      </w:r>
      <w:r w:rsidR="00B958C0" w:rsidRPr="00B462F2">
        <w:rPr>
          <w:rFonts w:ascii="Times New Roman" w:hAnsi="Times New Roman" w:cs="Times New Roman" w:hint="eastAsia"/>
          <w:sz w:val="24"/>
          <w:szCs w:val="24"/>
        </w:rPr>
        <w:t>and</w:t>
      </w:r>
      <w:r w:rsidR="00B958C0" w:rsidRPr="00063348">
        <w:rPr>
          <w:rFonts w:ascii="Times New Roman" w:hAnsi="Times New Roman" w:cs="Times New Roman"/>
          <w:sz w:val="24"/>
          <w:szCs w:val="24"/>
        </w:rPr>
        <w:t xml:space="preserve"> </w:t>
      </w:r>
      <w:r w:rsidR="00B958C0" w:rsidRPr="00E4317B">
        <w:rPr>
          <w:rFonts w:ascii="Times New Roman" w:hAnsi="Times New Roman" w:cs="Times New Roman"/>
          <w:sz w:val="24"/>
          <w:szCs w:val="24"/>
        </w:rPr>
        <w:t>cardiac muscle</w:t>
      </w:r>
      <w:r w:rsidR="00BE1FB2">
        <w:rPr>
          <w:rFonts w:ascii="Times New Roman" w:hAnsi="Times New Roman" w:cs="Times New Roman"/>
          <w:sz w:val="24"/>
          <w:szCs w:val="24"/>
        </w:rPr>
        <w:t>, and functions of</w:t>
      </w:r>
      <w:r w:rsidR="002A5F50" w:rsidRPr="00063348">
        <w:rPr>
          <w:rFonts w:ascii="Times New Roman" w:hAnsi="Times New Roman" w:cs="Times New Roman"/>
          <w:sz w:val="24"/>
          <w:szCs w:val="24"/>
        </w:rPr>
        <w:t xml:space="preserve"> </w:t>
      </w:r>
      <w:r w:rsidR="00A524C7" w:rsidRPr="00063348">
        <w:rPr>
          <w:rFonts w:ascii="Times New Roman" w:hAnsi="Times New Roman" w:cs="Times New Roman"/>
          <w:sz w:val="24"/>
          <w:szCs w:val="24"/>
        </w:rPr>
        <w:t xml:space="preserve">blood circulatory system, </w:t>
      </w:r>
      <w:r w:rsidRPr="00063348">
        <w:rPr>
          <w:rFonts w:ascii="Times New Roman" w:hAnsi="Times New Roman" w:cs="Times New Roman"/>
          <w:sz w:val="24"/>
          <w:szCs w:val="24"/>
        </w:rPr>
        <w:t>respiratory system</w:t>
      </w:r>
      <w:r w:rsidR="005C278F" w:rsidRPr="00063348">
        <w:rPr>
          <w:rFonts w:ascii="Times New Roman" w:hAnsi="Times New Roman" w:cs="Times New Roman"/>
          <w:sz w:val="24"/>
          <w:szCs w:val="24"/>
        </w:rPr>
        <w:t>,</w:t>
      </w:r>
      <w:r w:rsidRPr="00063348">
        <w:rPr>
          <w:rFonts w:ascii="Times New Roman" w:hAnsi="Times New Roman" w:cs="Times New Roman"/>
          <w:sz w:val="24"/>
          <w:szCs w:val="24"/>
        </w:rPr>
        <w:t xml:space="preserve"> </w:t>
      </w:r>
      <w:r w:rsidR="00B958C0" w:rsidRPr="00B462F2">
        <w:rPr>
          <w:rFonts w:ascii="Times New Roman" w:hAnsi="Times New Roman" w:cs="Times New Roman"/>
          <w:sz w:val="24"/>
          <w:szCs w:val="24"/>
        </w:rPr>
        <w:t>peripheral nervous system</w:t>
      </w:r>
      <w:r w:rsidR="004D5151" w:rsidRPr="00063348">
        <w:rPr>
          <w:rFonts w:ascii="Times New Roman" w:hAnsi="Times New Roman" w:cs="Times New Roman"/>
          <w:sz w:val="24"/>
          <w:szCs w:val="24"/>
        </w:rPr>
        <w:t xml:space="preserve"> and </w:t>
      </w:r>
      <w:r w:rsidR="004D5151" w:rsidRPr="00B462F2">
        <w:rPr>
          <w:rFonts w:ascii="Times New Roman" w:hAnsi="Times New Roman" w:cs="Times New Roman"/>
          <w:sz w:val="24"/>
          <w:szCs w:val="24"/>
        </w:rPr>
        <w:t>ventricular system</w:t>
      </w:r>
      <w:r w:rsidR="004D5151" w:rsidRPr="00063348">
        <w:rPr>
          <w:rFonts w:ascii="Times New Roman" w:hAnsi="Times New Roman" w:cs="Times New Roman"/>
          <w:sz w:val="24"/>
          <w:szCs w:val="24"/>
        </w:rPr>
        <w:t xml:space="preserve"> </w:t>
      </w:r>
      <w:r w:rsidRPr="00063348">
        <w:rPr>
          <w:rFonts w:ascii="Times New Roman" w:hAnsi="Times New Roman" w:cs="Times New Roman"/>
          <w:sz w:val="24"/>
          <w:szCs w:val="24"/>
        </w:rPr>
        <w:t>development</w:t>
      </w:r>
      <w:r w:rsidR="00725615" w:rsidRPr="00063348">
        <w:rPr>
          <w:rFonts w:ascii="Times New Roman" w:hAnsi="Times New Roman" w:cs="Times New Roman"/>
          <w:sz w:val="24"/>
          <w:szCs w:val="24"/>
        </w:rPr>
        <w:t>, rhythmic excitation</w:t>
      </w:r>
      <w:r w:rsidR="002A5F50" w:rsidRPr="00063348">
        <w:rPr>
          <w:rFonts w:ascii="Times New Roman" w:hAnsi="Times New Roman" w:cs="Times New Roman"/>
          <w:sz w:val="24"/>
          <w:szCs w:val="24"/>
        </w:rPr>
        <w:t xml:space="preserve"> (</w:t>
      </w:r>
      <w:r w:rsidR="002A5F50" w:rsidRPr="00B462F2">
        <w:rPr>
          <w:rFonts w:ascii="Times New Roman" w:hAnsi="Times New Roman" w:cs="Times New Roman" w:hint="eastAsia"/>
          <w:sz w:val="24"/>
          <w:szCs w:val="24"/>
        </w:rPr>
        <w:t>Table</w:t>
      </w:r>
      <w:r w:rsidR="002A5F50">
        <w:rPr>
          <w:rFonts w:ascii="Times New Roman" w:hAnsi="Times New Roman" w:cs="Times New Roman"/>
          <w:sz w:val="24"/>
          <w:szCs w:val="24"/>
        </w:rPr>
        <w:t xml:space="preserve"> 2</w:t>
      </w:r>
      <w:r w:rsidR="007D6D0B">
        <w:rPr>
          <w:rFonts w:ascii="Times New Roman" w:hAnsi="Times New Roman" w:cs="Times New Roman"/>
          <w:sz w:val="24"/>
          <w:szCs w:val="24"/>
        </w:rPr>
        <w:t>)</w:t>
      </w:r>
      <w:r w:rsidR="00F04E72">
        <w:rPr>
          <w:rFonts w:ascii="Times New Roman" w:hAnsi="Times New Roman" w:cs="Times New Roman"/>
          <w:sz w:val="24"/>
          <w:szCs w:val="24"/>
        </w:rPr>
        <w:t>.</w:t>
      </w:r>
      <w:r w:rsidRPr="00063348">
        <w:rPr>
          <w:rFonts w:ascii="Times New Roman" w:hAnsi="Times New Roman" w:cs="Times New Roman"/>
          <w:sz w:val="24"/>
          <w:szCs w:val="24"/>
        </w:rPr>
        <w:t xml:space="preserve"> </w:t>
      </w:r>
      <w:r w:rsidR="004C6233">
        <w:rPr>
          <w:rFonts w:ascii="Times New Roman" w:hAnsi="Times New Roman" w:cs="Times New Roman"/>
          <w:sz w:val="24"/>
          <w:szCs w:val="24"/>
        </w:rPr>
        <w:t>Since long distance flight ne</w:t>
      </w:r>
      <w:r w:rsidR="00E47EEE">
        <w:rPr>
          <w:rFonts w:ascii="Times New Roman" w:hAnsi="Times New Roman" w:cs="Times New Roman"/>
          <w:sz w:val="24"/>
          <w:szCs w:val="24"/>
        </w:rPr>
        <w:t xml:space="preserve">ed adaptive changes in body shape, energy metabolism and spatial navigation, we </w:t>
      </w:r>
      <w:r w:rsidR="004656ED">
        <w:rPr>
          <w:rFonts w:ascii="Times New Roman" w:hAnsi="Times New Roman" w:cs="Times New Roman"/>
          <w:sz w:val="24"/>
          <w:szCs w:val="24"/>
        </w:rPr>
        <w:t>proposed</w:t>
      </w:r>
      <w:r w:rsidR="00E47EEE">
        <w:rPr>
          <w:rFonts w:ascii="Times New Roman" w:hAnsi="Times New Roman" w:cs="Times New Roman"/>
          <w:sz w:val="24"/>
          <w:szCs w:val="24"/>
        </w:rPr>
        <w:t xml:space="preserve"> </w:t>
      </w:r>
      <w:r w:rsidR="00EC61CC">
        <w:rPr>
          <w:rFonts w:ascii="Times New Roman" w:hAnsi="Times New Roman" w:cs="Times New Roman"/>
          <w:sz w:val="24"/>
          <w:szCs w:val="24"/>
        </w:rPr>
        <w:t xml:space="preserve">that selection on those genes associated with above functions </w:t>
      </w:r>
      <w:r w:rsidR="006A3078">
        <w:rPr>
          <w:rFonts w:ascii="Times New Roman" w:hAnsi="Times New Roman" w:cs="Times New Roman"/>
          <w:sz w:val="24"/>
          <w:szCs w:val="24"/>
        </w:rPr>
        <w:t xml:space="preserve">might </w:t>
      </w:r>
      <w:r w:rsidR="00EC61CC">
        <w:rPr>
          <w:rFonts w:ascii="Times New Roman" w:hAnsi="Times New Roman" w:cs="Times New Roman"/>
          <w:sz w:val="24"/>
          <w:szCs w:val="24"/>
        </w:rPr>
        <w:t>enhance</w:t>
      </w:r>
      <w:r w:rsidR="006A3078">
        <w:rPr>
          <w:rFonts w:ascii="Times New Roman" w:hAnsi="Times New Roman" w:cs="Times New Roman"/>
          <w:sz w:val="24"/>
          <w:szCs w:val="24"/>
        </w:rPr>
        <w:t xml:space="preserve"> the ability</w:t>
      </w:r>
      <w:r w:rsidR="00344FBC">
        <w:rPr>
          <w:rFonts w:ascii="Times New Roman" w:hAnsi="Times New Roman" w:cs="Times New Roman"/>
          <w:sz w:val="24"/>
          <w:szCs w:val="24"/>
        </w:rPr>
        <w:t xml:space="preserve"> </w:t>
      </w:r>
      <w:r w:rsidR="006A3078">
        <w:rPr>
          <w:rFonts w:ascii="Times New Roman" w:hAnsi="Times New Roman" w:cs="Times New Roman"/>
          <w:sz w:val="24"/>
          <w:szCs w:val="24"/>
        </w:rPr>
        <w:t>to fly</w:t>
      </w:r>
      <w:r w:rsidR="00EC61CC">
        <w:rPr>
          <w:rFonts w:ascii="Times New Roman" w:hAnsi="Times New Roman" w:cs="Times New Roman"/>
          <w:sz w:val="24"/>
          <w:szCs w:val="24"/>
        </w:rPr>
        <w:t xml:space="preserve"> long </w:t>
      </w:r>
      <w:r w:rsidR="006A3078">
        <w:rPr>
          <w:rFonts w:ascii="Times New Roman" w:hAnsi="Times New Roman" w:cs="Times New Roman"/>
          <w:sz w:val="24"/>
          <w:szCs w:val="24"/>
        </w:rPr>
        <w:t>distance</w:t>
      </w:r>
      <w:r w:rsidR="00344FBC">
        <w:rPr>
          <w:rFonts w:ascii="Times New Roman" w:hAnsi="Times New Roman" w:cs="Times New Roman"/>
          <w:sz w:val="24"/>
          <w:szCs w:val="24"/>
        </w:rPr>
        <w:t xml:space="preserve"> in the ancestor of the mallard duck and spot-billed duck</w:t>
      </w:r>
      <w:r w:rsidR="00176296">
        <w:rPr>
          <w:rFonts w:ascii="Times New Roman" w:hAnsi="Times New Roman" w:cs="Times New Roman"/>
          <w:sz w:val="24"/>
          <w:szCs w:val="24"/>
        </w:rPr>
        <w:t xml:space="preserve"> (SI Appendix)</w:t>
      </w:r>
      <w:r w:rsidR="00EC61CC">
        <w:rPr>
          <w:rFonts w:ascii="Times New Roman" w:hAnsi="Times New Roman" w:cs="Times New Roman"/>
          <w:sz w:val="24"/>
          <w:szCs w:val="24"/>
        </w:rPr>
        <w:t>.</w:t>
      </w:r>
    </w:p>
    <w:p w14:paraId="12661701" w14:textId="4C5149D9" w:rsidR="002A22C4" w:rsidRDefault="003C1FE6">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We further investigate</w:t>
      </w:r>
      <w:r w:rsidR="00D5426E">
        <w:rPr>
          <w:rFonts w:ascii="Times New Roman" w:hAnsi="Times New Roman" w:cs="Times New Roman"/>
          <w:sz w:val="24"/>
          <w:szCs w:val="24"/>
        </w:rPr>
        <w:t>d</w:t>
      </w:r>
      <w:r>
        <w:rPr>
          <w:rFonts w:ascii="Times New Roman" w:hAnsi="Times New Roman" w:cs="Times New Roman"/>
          <w:sz w:val="24"/>
          <w:szCs w:val="24"/>
        </w:rPr>
        <w:t xml:space="preserve"> functions of genes in </w:t>
      </w:r>
      <w:r>
        <w:rPr>
          <w:rFonts w:ascii="Times New Roman" w:hAnsi="Times New Roman" w:cs="Times New Roman" w:hint="eastAsia"/>
          <w:sz w:val="24"/>
          <w:szCs w:val="24"/>
        </w:rPr>
        <w:t xml:space="preserve">putative selective sweep regions </w:t>
      </w:r>
      <w:r w:rsidR="001F68BD">
        <w:rPr>
          <w:rFonts w:ascii="Times New Roman" w:hAnsi="Times New Roman" w:cs="Times New Roman"/>
          <w:sz w:val="24"/>
          <w:szCs w:val="24"/>
        </w:rPr>
        <w:t>by surveying published literature</w:t>
      </w:r>
      <w:r w:rsidR="00D5426E">
        <w:rPr>
          <w:rFonts w:ascii="Times New Roman" w:hAnsi="Times New Roman" w:cs="Times New Roman"/>
          <w:sz w:val="24"/>
          <w:szCs w:val="24"/>
        </w:rPr>
        <w:t xml:space="preserve"> and listed </w:t>
      </w:r>
      <w:r w:rsidR="00865324">
        <w:rPr>
          <w:rFonts w:ascii="Times New Roman" w:hAnsi="Times New Roman" w:cs="Times New Roman"/>
          <w:sz w:val="24"/>
          <w:szCs w:val="24"/>
        </w:rPr>
        <w:t xml:space="preserve">several genes </w:t>
      </w:r>
      <w:r w:rsidR="00D5426E">
        <w:rPr>
          <w:rFonts w:ascii="Times New Roman" w:hAnsi="Times New Roman" w:cs="Times New Roman"/>
          <w:sz w:val="24"/>
          <w:szCs w:val="24"/>
        </w:rPr>
        <w:t>might be related to the flight activity</w:t>
      </w:r>
      <w:r w:rsidR="00865324">
        <w:rPr>
          <w:rFonts w:ascii="Times New Roman" w:hAnsi="Times New Roman" w:cs="Times New Roman"/>
          <w:sz w:val="24"/>
          <w:szCs w:val="24"/>
        </w:rPr>
        <w:t xml:space="preserve">. For example, </w:t>
      </w:r>
      <w:r w:rsidR="00865324" w:rsidRPr="00F2076F">
        <w:rPr>
          <w:rFonts w:ascii="Times New Roman" w:hAnsi="Times New Roman" w:cs="Times New Roman"/>
          <w:i/>
          <w:sz w:val="24"/>
          <w:szCs w:val="24"/>
        </w:rPr>
        <w:t>KDR</w:t>
      </w:r>
      <w:r w:rsidR="0088098F">
        <w:rPr>
          <w:rFonts w:ascii="Times New Roman" w:hAnsi="Times New Roman" w:cs="Times New Roman"/>
          <w:sz w:val="24"/>
          <w:szCs w:val="24"/>
        </w:rPr>
        <w:t xml:space="preserve"> </w:t>
      </w:r>
      <w:r w:rsidR="00865324">
        <w:rPr>
          <w:rFonts w:ascii="Times New Roman" w:hAnsi="Times New Roman" w:cs="Times New Roman"/>
          <w:sz w:val="24"/>
          <w:szCs w:val="24"/>
        </w:rPr>
        <w:t>associated with lymph vessel development were required for lung inflation at birth</w:t>
      </w:r>
      <w:r w:rsidR="00D5426E">
        <w:rPr>
          <w:rFonts w:ascii="Times New Roman" w:hAnsi="Times New Roman" w:cs="Times New Roman"/>
          <w:sz w:val="24"/>
          <w:szCs w:val="24"/>
        </w:rPr>
        <w:t xml:space="preserve"> and</w:t>
      </w:r>
      <w:r w:rsidR="00865324">
        <w:rPr>
          <w:rFonts w:ascii="Times New Roman" w:hAnsi="Times New Roman" w:cs="Times New Roman"/>
          <w:sz w:val="24"/>
          <w:szCs w:val="24"/>
        </w:rPr>
        <w:t xml:space="preserve"> enhance</w:t>
      </w:r>
      <w:r w:rsidR="00D5426E">
        <w:rPr>
          <w:rFonts w:ascii="Times New Roman" w:hAnsi="Times New Roman" w:cs="Times New Roman"/>
          <w:sz w:val="24"/>
          <w:szCs w:val="24"/>
        </w:rPr>
        <w:t xml:space="preserve"> the</w:t>
      </w:r>
      <w:r w:rsidR="00865324">
        <w:rPr>
          <w:rFonts w:ascii="Times New Roman" w:hAnsi="Times New Roman" w:cs="Times New Roman"/>
          <w:sz w:val="24"/>
          <w:szCs w:val="24"/>
        </w:rPr>
        <w:t xml:space="preserve"> function of respiratory system</w:t>
      </w:r>
      <w:r w:rsidR="0088098F">
        <w:rPr>
          <w:rFonts w:ascii="Times New Roman" w:hAnsi="Times New Roman" w:cs="Times New Roman"/>
          <w:sz w:val="24"/>
          <w:szCs w:val="24"/>
        </w:rPr>
        <w:t xml:space="preserve"> </w:t>
      </w:r>
      <w:r w:rsidR="00865324">
        <w:rPr>
          <w:rFonts w:ascii="Times New Roman" w:hAnsi="Times New Roman" w:cs="Times New Roman"/>
          <w:sz w:val="24"/>
          <w:szCs w:val="24"/>
        </w:rPr>
        <w:fldChar w:fldCharType="begin">
          <w:fldData xml:space="preserve">PEVuZE5vdGU+PENpdGU+PEF1dGhvcj5KYWt1czwvQXV0aG9yPjxZZWFyPjIwMTQ8L1llYXI+PFJl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PEVuZE5vdGU+PENpdGU+PEF1dGhvcj5KYWt1czwvQXV0aG9yPjxZZWFyPjIwMTQ8L1llYXI+PFJl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865324">
        <w:rPr>
          <w:rFonts w:ascii="Times New Roman" w:hAnsi="Times New Roman" w:cs="Times New Roman"/>
          <w:sz w:val="24"/>
          <w:szCs w:val="24"/>
        </w:rPr>
      </w:r>
      <w:r w:rsidR="00865324">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25" w:tooltip="Jakus, 2014 #62" w:history="1">
        <w:r w:rsidR="005A6E64">
          <w:rPr>
            <w:rFonts w:ascii="Times New Roman" w:hAnsi="Times New Roman" w:cs="Times New Roman"/>
            <w:noProof/>
            <w:sz w:val="24"/>
            <w:szCs w:val="24"/>
          </w:rPr>
          <w:t>Jakus et al., 2014</w:t>
        </w:r>
      </w:hyperlink>
      <w:r w:rsidR="005A6E64">
        <w:rPr>
          <w:rFonts w:ascii="Times New Roman" w:hAnsi="Times New Roman" w:cs="Times New Roman"/>
          <w:noProof/>
          <w:sz w:val="24"/>
          <w:szCs w:val="24"/>
        </w:rPr>
        <w:t>)</w:t>
      </w:r>
      <w:r w:rsidR="00865324">
        <w:rPr>
          <w:rFonts w:ascii="Times New Roman" w:hAnsi="Times New Roman" w:cs="Times New Roman"/>
          <w:sz w:val="24"/>
          <w:szCs w:val="24"/>
        </w:rPr>
        <w:fldChar w:fldCharType="end"/>
      </w:r>
      <w:r w:rsidR="00593E2E">
        <w:rPr>
          <w:rFonts w:ascii="Times New Roman" w:hAnsi="Times New Roman" w:cs="Times New Roman" w:hint="eastAsia"/>
          <w:sz w:val="24"/>
          <w:szCs w:val="24"/>
        </w:rPr>
        <w:t xml:space="preserve">. </w:t>
      </w:r>
      <w:r w:rsidR="00432DDB">
        <w:rPr>
          <w:rFonts w:ascii="Times New Roman" w:hAnsi="Times New Roman" w:cs="Times New Roman"/>
          <w:sz w:val="24"/>
          <w:szCs w:val="24"/>
        </w:rPr>
        <w:t xml:space="preserve">Selection of two genes including </w:t>
      </w:r>
      <w:r w:rsidR="00326999" w:rsidRPr="00971146">
        <w:rPr>
          <w:rFonts w:ascii="Times New Roman" w:hAnsi="Times New Roman" w:cs="Times New Roman"/>
          <w:i/>
          <w:kern w:val="0"/>
          <w:sz w:val="24"/>
          <w:szCs w:val="24"/>
        </w:rPr>
        <w:t>DNAJA1</w:t>
      </w:r>
      <w:r w:rsidR="00326999" w:rsidRPr="00063348">
        <w:rPr>
          <w:rFonts w:ascii="Times New Roman" w:hAnsi="Times New Roman" w:cs="Times New Roman"/>
          <w:kern w:val="0"/>
          <w:sz w:val="24"/>
          <w:szCs w:val="24"/>
        </w:rPr>
        <w:t xml:space="preserve"> stimulates ATP hydrolysis</w:t>
      </w:r>
      <w:r w:rsidR="00326999">
        <w:rPr>
          <w:rFonts w:ascii="Times New Roman" w:hAnsi="Times New Roman" w:cs="Times New Roman"/>
          <w:kern w:val="0"/>
          <w:sz w:val="24"/>
          <w:szCs w:val="24"/>
        </w:rPr>
        <w:fldChar w:fldCharType="begin"/>
      </w:r>
      <w:r w:rsidR="005A6E64">
        <w:rPr>
          <w:rFonts w:ascii="Times New Roman" w:hAnsi="Times New Roman" w:cs="Times New Roman"/>
          <w:kern w:val="0"/>
          <w:sz w:val="24"/>
          <w:szCs w:val="24"/>
        </w:rPr>
        <w:instrText xml:space="preserve"> ADDIN EN.CITE &lt;EndNote&gt;&lt;Cite&gt;&lt;Author&gt;Baaklini&lt;/Author&gt;&lt;Year&gt;2012&lt;/Year&gt;&lt;RecNum&gt;113&lt;/RecNum&gt;&lt;DisplayText&gt;(Baaklini et al., 2012)&lt;/DisplayText&gt;&lt;record&gt;&lt;rec-number&gt;113&lt;/rec-number&gt;&lt;foreign-keys&gt;&lt;key app="EN" db-id="zd9vrr9r4sxpvoex0z2x0seo95tx9fexr95t"&gt;113&lt;/key&gt;&lt;/foreign-keys&gt;&lt;ref-type name="Journal Article"&gt;17&lt;/ref-type&gt;&lt;contributors&gt;&lt;authors&gt;&lt;author&gt;Baaklini, I.&lt;/author&gt;&lt;author&gt;Wong, M. J.&lt;/author&gt;&lt;author&gt;Hantouche, C.&lt;/author&gt;&lt;author&gt;Patel, Y.&lt;/author&gt;&lt;author&gt;Shrier, A.&lt;/author&gt;&lt;author&gt;Young, J. C.&lt;/author&gt;&lt;/authors&gt;&lt;/contributors&gt;&lt;auth-address&gt;Department of Biochemistry, McGill University and Groupe de Recherche Axe sur la Structure des Proteines, Montreal, Quebec H3G 0B1, Canada.&lt;/auth-address&gt;&lt;titles&gt;&lt;title&gt;The DNAJA2 substrate release mechanism is essential for chaperone-mediated folding&lt;/title&gt;&lt;secondary-title&gt;J Biol Chem&lt;/secondary-title&gt;&lt;alt-title&gt;The Journal of biological chemistry&lt;/alt-title&gt;&lt;/titles&gt;&lt;periodical&gt;&lt;full-title&gt;J Biol Chem&lt;/full-title&gt;&lt;/periodical&gt;&lt;pages&gt;41939-54&lt;/pages&gt;&lt;volume&gt;287&lt;/volume&gt;&lt;number&gt;50&lt;/number&gt;&lt;keywords&gt;&lt;keyword&gt;ERG1 Potassium Channel&lt;/keyword&gt;&lt;keyword&gt;Ether-A-Go-Go Potassium Channels/genetics/*metabolism&lt;/keyword&gt;&lt;keyword&gt;HEK293 Cells&lt;/keyword&gt;&lt;keyword&gt;HSC70 Heat-Shock Proteins/genetics/metabolism&lt;/keyword&gt;&lt;keyword&gt;HSP40 Heat-Shock Proteins/genetics/*metabolism&lt;/keyword&gt;&lt;keyword&gt;HeLa Cells&lt;/keyword&gt;&lt;keyword&gt;Humans&lt;/keyword&gt;&lt;keyword&gt;Mutation&lt;/keyword&gt;&lt;keyword&gt;*Protein Folding&lt;/keyword&gt;&lt;keyword&gt;Protein Transport/physiology&lt;/keyword&gt;&lt;keyword&gt;Proteolysis&lt;/keyword&gt;&lt;keyword&gt;Zinc Fingers/physiology&lt;/keyword&gt;&lt;/keywords&gt;&lt;dates&gt;&lt;year&gt;2012&lt;/year&gt;&lt;pub-dates&gt;&lt;date&gt;Dec 07&lt;/date&gt;&lt;/pub-dates&gt;&lt;/dates&gt;&lt;isbn&gt;1083-351X (Electronic)&amp;#xD;0021-9258 (Linking)&lt;/isbn&gt;&lt;accession-num&gt;23091061&lt;/accession-num&gt;&lt;urls&gt;&lt;related-urls&gt;&lt;url&gt;http://www.ncbi.nlm.nih.gov/pubmed/23091061&lt;/url&gt;&lt;/related-urls&gt;&lt;/urls&gt;&lt;custom2&gt;3516741&lt;/custom2&gt;&lt;electronic-resource-num&gt;10.1074/jbc.M112.413278&lt;/electronic-resource-num&gt;&lt;/record&gt;&lt;/Cite&gt;&lt;/EndNote&gt;</w:instrText>
      </w:r>
      <w:r w:rsidR="00326999">
        <w:rPr>
          <w:rFonts w:ascii="Times New Roman" w:hAnsi="Times New Roman" w:cs="Times New Roman"/>
          <w:kern w:val="0"/>
          <w:sz w:val="24"/>
          <w:szCs w:val="24"/>
        </w:rPr>
        <w:fldChar w:fldCharType="separate"/>
      </w:r>
      <w:r w:rsidR="005A6E64">
        <w:rPr>
          <w:rFonts w:ascii="Times New Roman" w:hAnsi="Times New Roman" w:cs="Times New Roman"/>
          <w:noProof/>
          <w:kern w:val="0"/>
          <w:sz w:val="24"/>
          <w:szCs w:val="24"/>
        </w:rPr>
        <w:t>(</w:t>
      </w:r>
      <w:hyperlink w:anchor="_ENREF_6" w:tooltip="Baaklini, 2012 #113" w:history="1">
        <w:r w:rsidR="005A6E64">
          <w:rPr>
            <w:rFonts w:ascii="Times New Roman" w:hAnsi="Times New Roman" w:cs="Times New Roman"/>
            <w:noProof/>
            <w:kern w:val="0"/>
            <w:sz w:val="24"/>
            <w:szCs w:val="24"/>
          </w:rPr>
          <w:t>Baaklini et al., 2012</w:t>
        </w:r>
      </w:hyperlink>
      <w:r w:rsidR="005A6E64">
        <w:rPr>
          <w:rFonts w:ascii="Times New Roman" w:hAnsi="Times New Roman" w:cs="Times New Roman"/>
          <w:noProof/>
          <w:kern w:val="0"/>
          <w:sz w:val="24"/>
          <w:szCs w:val="24"/>
        </w:rPr>
        <w:t>)</w:t>
      </w:r>
      <w:r w:rsidR="00326999">
        <w:rPr>
          <w:rFonts w:ascii="Times New Roman" w:hAnsi="Times New Roman" w:cs="Times New Roman"/>
          <w:kern w:val="0"/>
          <w:sz w:val="24"/>
          <w:szCs w:val="24"/>
        </w:rPr>
        <w:fldChar w:fldCharType="end"/>
      </w:r>
      <w:r w:rsidR="00432DDB">
        <w:rPr>
          <w:rFonts w:ascii="Times New Roman" w:hAnsi="Times New Roman" w:cs="Times New Roman"/>
          <w:kern w:val="0"/>
          <w:sz w:val="24"/>
          <w:szCs w:val="24"/>
        </w:rPr>
        <w:t xml:space="preserve"> and</w:t>
      </w:r>
      <w:r w:rsidR="00326999" w:rsidRPr="00063348">
        <w:rPr>
          <w:rFonts w:ascii="Times New Roman" w:hAnsi="Times New Roman" w:cs="Times New Roman"/>
          <w:kern w:val="0"/>
          <w:sz w:val="24"/>
          <w:szCs w:val="24"/>
        </w:rPr>
        <w:t xml:space="preserve"> </w:t>
      </w:r>
      <w:r w:rsidR="00326999" w:rsidRPr="00971146">
        <w:rPr>
          <w:rFonts w:ascii="Times New Roman" w:hAnsi="Times New Roman" w:cs="Times New Roman"/>
          <w:i/>
          <w:kern w:val="0"/>
          <w:sz w:val="24"/>
          <w:szCs w:val="24"/>
        </w:rPr>
        <w:t>MRPS27</w:t>
      </w:r>
      <w:r w:rsidR="00326999" w:rsidRPr="00063348">
        <w:rPr>
          <w:rFonts w:ascii="Times New Roman" w:hAnsi="Times New Roman" w:cs="Times New Roman"/>
          <w:kern w:val="0"/>
          <w:sz w:val="24"/>
          <w:szCs w:val="24"/>
        </w:rPr>
        <w:t xml:space="preserve"> help in protein synthesis within the mitochondrion</w:t>
      </w:r>
      <w:r w:rsidR="00326999">
        <w:rPr>
          <w:rFonts w:ascii="Times New Roman" w:hAnsi="Times New Roman" w:cs="Times New Roman"/>
          <w:kern w:val="0"/>
          <w:sz w:val="24"/>
          <w:szCs w:val="24"/>
        </w:rPr>
        <w:fldChar w:fldCharType="begin"/>
      </w:r>
      <w:r w:rsidR="005A6E64">
        <w:rPr>
          <w:rFonts w:ascii="Times New Roman" w:hAnsi="Times New Roman" w:cs="Times New Roman"/>
          <w:kern w:val="0"/>
          <w:sz w:val="24"/>
          <w:szCs w:val="24"/>
        </w:rPr>
        <w:instrText xml:space="preserve"> ADDIN EN.CITE &lt;EndNote&gt;&lt;Cite&gt;&lt;Author&gt;Davies&lt;/Author&gt;&lt;Year&gt;2012&lt;/Year&gt;&lt;RecNum&gt;14&lt;/RecNum&gt;&lt;DisplayText&gt;(Davies et al., 2012)&lt;/DisplayText&gt;&lt;record&gt;&lt;rec-number&gt;14&lt;/rec-number&gt;&lt;foreign-keys&gt;&lt;key app="EN" db-id="zd9vrr9r4sxpvoex0z2x0seo95tx9fexr95t" timestamp="1486221220"&gt;14&lt;/key&gt;&lt;/foreign-keys&gt;&lt;ref-type name="Journal Article"&gt;17&lt;/ref-type&gt;&lt;contributors&gt;&lt;authors&gt;&lt;author&gt;Davies, Stefan MK&lt;/author&gt;&lt;author&gt;Lopez Sanchez, Maria IG&lt;/author&gt;&lt;author&gt;Narsai, Reena&lt;/author&gt;&lt;author&gt;Shearwood, Anne-Marie J&lt;/author&gt;&lt;author&gt;Razif, Muhammad FM&lt;/author&gt;&lt;author&gt;Small, Ian D&lt;/author&gt;&lt;author&gt;Whelan, James&lt;/author&gt;&lt;author&gt;Rackham, Oliver&lt;/author&gt;&lt;author&gt;Filipovska, Aleksandra&lt;/author&gt;&lt;/authors&gt;&lt;/contributors&gt;&lt;titles&gt;&lt;title&gt;MRPS27 is a pentatricopeptide repeat domain protein required for the translation of mitochondrially encoded proteins&lt;/title&gt;&lt;secondary-title&gt;FEBS letters&lt;/secondary-title&gt;&lt;/titles&gt;&lt;periodical&gt;&lt;full-title&gt;FEBS letters&lt;/full-title&gt;&lt;/periodical&gt;&lt;pages&gt;3555-3561&lt;/pages&gt;&lt;volume&gt;586&lt;/volume&gt;&lt;number&gt;20&lt;/number&gt;&lt;dates&gt;&lt;year&gt;2012&lt;/year&gt;&lt;/dates&gt;&lt;isbn&gt;1873-3468&lt;/isbn&gt;&lt;urls&gt;&lt;/urls&gt;&lt;/record&gt;&lt;/Cite&gt;&lt;/EndNote&gt;</w:instrText>
      </w:r>
      <w:r w:rsidR="00326999">
        <w:rPr>
          <w:rFonts w:ascii="Times New Roman" w:hAnsi="Times New Roman" w:cs="Times New Roman"/>
          <w:kern w:val="0"/>
          <w:sz w:val="24"/>
          <w:szCs w:val="24"/>
        </w:rPr>
        <w:fldChar w:fldCharType="separate"/>
      </w:r>
      <w:r w:rsidR="005A6E64">
        <w:rPr>
          <w:rFonts w:ascii="Times New Roman" w:hAnsi="Times New Roman" w:cs="Times New Roman"/>
          <w:noProof/>
          <w:kern w:val="0"/>
          <w:sz w:val="24"/>
          <w:szCs w:val="24"/>
        </w:rPr>
        <w:t>(</w:t>
      </w:r>
      <w:hyperlink w:anchor="_ENREF_11" w:tooltip="Davies, 2012 #14" w:history="1">
        <w:r w:rsidR="005A6E64">
          <w:rPr>
            <w:rFonts w:ascii="Times New Roman" w:hAnsi="Times New Roman" w:cs="Times New Roman"/>
            <w:noProof/>
            <w:kern w:val="0"/>
            <w:sz w:val="24"/>
            <w:szCs w:val="24"/>
          </w:rPr>
          <w:t>Davies et al., 2012</w:t>
        </w:r>
      </w:hyperlink>
      <w:r w:rsidR="005A6E64">
        <w:rPr>
          <w:rFonts w:ascii="Times New Roman" w:hAnsi="Times New Roman" w:cs="Times New Roman"/>
          <w:noProof/>
          <w:kern w:val="0"/>
          <w:sz w:val="24"/>
          <w:szCs w:val="24"/>
        </w:rPr>
        <w:t>)</w:t>
      </w:r>
      <w:r w:rsidR="00326999">
        <w:rPr>
          <w:rFonts w:ascii="Times New Roman" w:hAnsi="Times New Roman" w:cs="Times New Roman"/>
          <w:kern w:val="0"/>
          <w:sz w:val="24"/>
          <w:szCs w:val="24"/>
        </w:rPr>
        <w:fldChar w:fldCharType="end"/>
      </w:r>
      <w:r w:rsidR="00432DDB">
        <w:rPr>
          <w:rFonts w:ascii="Times New Roman" w:hAnsi="Times New Roman" w:cs="Times New Roman"/>
          <w:kern w:val="0"/>
          <w:sz w:val="24"/>
          <w:szCs w:val="24"/>
        </w:rPr>
        <w:t xml:space="preserve"> might contribute to supply high energy for sustained flight</w:t>
      </w:r>
      <w:r w:rsidR="00326999" w:rsidRPr="00063348">
        <w:rPr>
          <w:rFonts w:ascii="Times New Roman" w:hAnsi="Times New Roman" w:cs="Times New Roman"/>
          <w:kern w:val="0"/>
          <w:sz w:val="24"/>
          <w:szCs w:val="24"/>
        </w:rPr>
        <w:t xml:space="preserve">. </w:t>
      </w:r>
      <w:r w:rsidR="00326999" w:rsidRPr="00850D05">
        <w:rPr>
          <w:rFonts w:ascii="Times New Roman" w:hAnsi="Times New Roman" w:cs="Times New Roman"/>
          <w:kern w:val="0"/>
          <w:sz w:val="24"/>
          <w:szCs w:val="24"/>
        </w:rPr>
        <w:t xml:space="preserve">We also noted that </w:t>
      </w:r>
      <w:r w:rsidR="00326999" w:rsidRPr="00850D05">
        <w:rPr>
          <w:rFonts w:ascii="Times New Roman" w:hAnsi="Times New Roman" w:cs="Times New Roman"/>
          <w:i/>
          <w:sz w:val="24"/>
          <w:szCs w:val="24"/>
        </w:rPr>
        <w:t>PARK2</w:t>
      </w:r>
      <w:r w:rsidR="00326999" w:rsidRPr="00063348">
        <w:rPr>
          <w:rFonts w:ascii="Times New Roman" w:hAnsi="Times New Roman" w:cs="Times New Roman"/>
          <w:sz w:val="24"/>
          <w:szCs w:val="24"/>
        </w:rPr>
        <w:t xml:space="preserve"> were under selection when use a lower threshold</w:t>
      </w:r>
      <w:r w:rsidR="00326999">
        <w:rPr>
          <w:rFonts w:ascii="Times New Roman" w:hAnsi="Times New Roman" w:cs="Times New Roman"/>
          <w:sz w:val="24"/>
          <w:szCs w:val="24"/>
        </w:rPr>
        <w:t xml:space="preserve"> </w:t>
      </w:r>
      <w:r w:rsidR="00326999" w:rsidRPr="00850D05">
        <w:rPr>
          <w:rFonts w:ascii="Times New Roman" w:hAnsi="Times New Roman" w:cs="Times New Roman"/>
          <w:sz w:val="24"/>
          <w:szCs w:val="24"/>
        </w:rPr>
        <w:t>(S=-3)</w:t>
      </w:r>
      <w:r w:rsidR="00326999" w:rsidRPr="00063348">
        <w:rPr>
          <w:rFonts w:ascii="Times New Roman" w:hAnsi="Times New Roman" w:cs="Times New Roman"/>
          <w:sz w:val="24"/>
          <w:szCs w:val="24"/>
        </w:rPr>
        <w:t xml:space="preserve">. </w:t>
      </w:r>
      <w:r w:rsidR="00326999" w:rsidRPr="00971146">
        <w:rPr>
          <w:rFonts w:ascii="Times New Roman" w:hAnsi="Times New Roman" w:cs="Times New Roman"/>
          <w:i/>
          <w:sz w:val="24"/>
          <w:szCs w:val="24"/>
        </w:rPr>
        <w:t>PARK2</w:t>
      </w:r>
      <w:r w:rsidR="00326999" w:rsidRPr="00063348">
        <w:rPr>
          <w:rFonts w:ascii="Times New Roman" w:hAnsi="Times New Roman" w:cs="Times New Roman"/>
          <w:sz w:val="24"/>
          <w:szCs w:val="24"/>
        </w:rPr>
        <w:t xml:space="preserve"> promotes the autophagic degradation of dysfunctional depolarized mitochondria which might suggest an adaptation to facilitate degradation of damaged mitochondria caused by products of elevated metabolic rate.</w:t>
      </w:r>
      <w:r w:rsidR="003160C0">
        <w:rPr>
          <w:rFonts w:ascii="Times New Roman" w:hAnsi="Times New Roman" w:cs="Times New Roman"/>
          <w:sz w:val="24"/>
          <w:szCs w:val="24"/>
        </w:rPr>
        <w:t xml:space="preserve"> </w:t>
      </w:r>
      <w:r w:rsidR="00416264" w:rsidRPr="00063348">
        <w:rPr>
          <w:rFonts w:ascii="Times New Roman" w:hAnsi="Times New Roman" w:cs="Times New Roman"/>
          <w:sz w:val="24"/>
          <w:szCs w:val="24"/>
        </w:rPr>
        <w:t xml:space="preserve">Previous studies </w:t>
      </w:r>
      <w:r w:rsidR="00990A91" w:rsidRPr="00063348">
        <w:rPr>
          <w:rFonts w:ascii="Times New Roman" w:hAnsi="Times New Roman" w:cs="Times New Roman"/>
          <w:sz w:val="24"/>
          <w:szCs w:val="24"/>
        </w:rPr>
        <w:t>found some genes play important role</w:t>
      </w:r>
      <w:r w:rsidR="00837665" w:rsidRPr="00063348">
        <w:rPr>
          <w:rFonts w:ascii="Times New Roman" w:hAnsi="Times New Roman" w:cs="Times New Roman"/>
          <w:sz w:val="24"/>
          <w:szCs w:val="24"/>
        </w:rPr>
        <w:t>s</w:t>
      </w:r>
      <w:r w:rsidR="00990A91" w:rsidRPr="00063348">
        <w:rPr>
          <w:rFonts w:ascii="Times New Roman" w:hAnsi="Times New Roman" w:cs="Times New Roman"/>
          <w:sz w:val="24"/>
          <w:szCs w:val="24"/>
        </w:rPr>
        <w:t xml:space="preserve"> in energic metabolism</w:t>
      </w:r>
      <w:r w:rsidR="00490BF7" w:rsidRPr="00063348">
        <w:rPr>
          <w:rFonts w:ascii="Times New Roman" w:hAnsi="Times New Roman" w:cs="Times New Roman"/>
          <w:sz w:val="24"/>
          <w:szCs w:val="24"/>
        </w:rPr>
        <w:t xml:space="preserve"> as a </w:t>
      </w:r>
      <w:r w:rsidR="00ED1DB5">
        <w:rPr>
          <w:rFonts w:ascii="Times New Roman" w:hAnsi="Times New Roman" w:cs="Times New Roman"/>
          <w:sz w:val="24"/>
          <w:szCs w:val="24"/>
        </w:rPr>
        <w:t>ferrous iron</w:t>
      </w:r>
      <w:r w:rsidR="00ED1DB5" w:rsidRPr="00063348">
        <w:rPr>
          <w:rFonts w:ascii="Times New Roman" w:hAnsi="Times New Roman" w:cs="Times New Roman"/>
          <w:sz w:val="24"/>
          <w:szCs w:val="24"/>
        </w:rPr>
        <w:t xml:space="preserve"> </w:t>
      </w:r>
      <w:r w:rsidR="00490BF7" w:rsidRPr="00063348">
        <w:rPr>
          <w:rFonts w:ascii="Times New Roman" w:hAnsi="Times New Roman" w:cs="Times New Roman"/>
          <w:sz w:val="24"/>
          <w:szCs w:val="24"/>
        </w:rPr>
        <w:t>transporter (</w:t>
      </w:r>
      <w:proofErr w:type="spellStart"/>
      <w:r w:rsidR="00490BF7" w:rsidRPr="00063348">
        <w:rPr>
          <w:rFonts w:ascii="Times New Roman" w:hAnsi="Times New Roman" w:cs="Times New Roman"/>
          <w:sz w:val="24"/>
          <w:szCs w:val="24"/>
        </w:rPr>
        <w:t>i.e</w:t>
      </w:r>
      <w:proofErr w:type="spellEnd"/>
      <w:r w:rsidR="00490BF7" w:rsidRPr="00063348">
        <w:rPr>
          <w:rFonts w:ascii="Times New Roman" w:hAnsi="Times New Roman" w:cs="Times New Roman"/>
          <w:sz w:val="24"/>
          <w:szCs w:val="24"/>
        </w:rPr>
        <w:t xml:space="preserve"> </w:t>
      </w:r>
      <w:r w:rsidR="00416264" w:rsidRPr="00971146">
        <w:rPr>
          <w:rFonts w:ascii="Times New Roman" w:hAnsi="Times New Roman" w:cs="Times New Roman"/>
          <w:i/>
          <w:sz w:val="24"/>
          <w:szCs w:val="24"/>
        </w:rPr>
        <w:t>SLC39A14</w:t>
      </w:r>
      <w:r w:rsidR="00490BF7" w:rsidRPr="00063348">
        <w:rPr>
          <w:rFonts w:ascii="Times New Roman" w:hAnsi="Times New Roman" w:cs="Times New Roman"/>
          <w:sz w:val="24"/>
          <w:szCs w:val="24"/>
        </w:rPr>
        <w:t>) or positive regulation of fever generation (i.e</w:t>
      </w:r>
      <w:r w:rsidR="00B462F2">
        <w:rPr>
          <w:rFonts w:ascii="Times New Roman" w:hAnsi="Times New Roman" w:cs="Times New Roman"/>
          <w:sz w:val="24"/>
          <w:szCs w:val="24"/>
        </w:rPr>
        <w:t>.</w:t>
      </w:r>
      <w:r w:rsidR="00490BF7" w:rsidRPr="00063348">
        <w:rPr>
          <w:rFonts w:ascii="Times New Roman" w:hAnsi="Times New Roman" w:cs="Times New Roman"/>
          <w:sz w:val="24"/>
          <w:szCs w:val="24"/>
        </w:rPr>
        <w:t xml:space="preserve"> </w:t>
      </w:r>
      <w:r w:rsidR="00490BF7" w:rsidRPr="00971146">
        <w:rPr>
          <w:rFonts w:ascii="Times New Roman" w:hAnsi="Times New Roman" w:cs="Times New Roman"/>
          <w:i/>
          <w:sz w:val="24"/>
          <w:szCs w:val="24"/>
        </w:rPr>
        <w:t>PTGS2</w:t>
      </w:r>
      <w:r w:rsidR="00490BF7" w:rsidRPr="00063348">
        <w:rPr>
          <w:rFonts w:ascii="Times New Roman" w:hAnsi="Times New Roman" w:cs="Times New Roman"/>
          <w:sz w:val="24"/>
          <w:szCs w:val="24"/>
        </w:rPr>
        <w:t>)</w:t>
      </w:r>
      <w:r w:rsidR="00342F85">
        <w:rPr>
          <w:rFonts w:ascii="Times New Roman" w:hAnsi="Times New Roman" w:cs="Times New Roman"/>
          <w:sz w:val="24"/>
          <w:szCs w:val="24"/>
        </w:rPr>
        <w:fldChar w:fldCharType="begin">
          <w:fldData xml:space="preserve">PEVuZE5vdGU+PENpdGU+PEF1dGhvcj5NY0NhcnRoeTwvQXV0aG9yPjxZZWFyPjIwMTU8L1llYXI+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PEVuZE5vdGU+PENpdGU+PEF1dGhvcj5NY0NhcnRoeTwvQXV0aG9yPjxZZWFyPjIwMTU8L1llYXI+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342F85">
        <w:rPr>
          <w:rFonts w:ascii="Times New Roman" w:hAnsi="Times New Roman" w:cs="Times New Roman"/>
          <w:sz w:val="24"/>
          <w:szCs w:val="24"/>
        </w:rPr>
      </w:r>
      <w:r w:rsidR="00342F85">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30" w:tooltip="Liuzzi, 2006 #101" w:history="1">
        <w:r w:rsidR="005A6E64">
          <w:rPr>
            <w:rFonts w:ascii="Times New Roman" w:hAnsi="Times New Roman" w:cs="Times New Roman"/>
            <w:noProof/>
            <w:sz w:val="24"/>
            <w:szCs w:val="24"/>
          </w:rPr>
          <w:t>Liuzzi, Aydemir, Nam, Knutson, &amp; Cousins, 2006</w:t>
        </w:r>
      </w:hyperlink>
      <w:r w:rsidR="005A6E64">
        <w:rPr>
          <w:rFonts w:ascii="Times New Roman" w:hAnsi="Times New Roman" w:cs="Times New Roman"/>
          <w:noProof/>
          <w:sz w:val="24"/>
          <w:szCs w:val="24"/>
        </w:rPr>
        <w:t xml:space="preserve">; </w:t>
      </w:r>
      <w:hyperlink w:anchor="_ENREF_34" w:tooltip="McCarthy, 2015 #100" w:history="1">
        <w:r w:rsidR="005A6E64">
          <w:rPr>
            <w:rFonts w:ascii="Times New Roman" w:hAnsi="Times New Roman" w:cs="Times New Roman"/>
            <w:noProof/>
            <w:sz w:val="24"/>
            <w:szCs w:val="24"/>
          </w:rPr>
          <w:t>McCarthy &amp; Kosman, 2015</w:t>
        </w:r>
      </w:hyperlink>
      <w:r w:rsidR="005A6E64">
        <w:rPr>
          <w:rFonts w:ascii="Times New Roman" w:hAnsi="Times New Roman" w:cs="Times New Roman"/>
          <w:noProof/>
          <w:sz w:val="24"/>
          <w:szCs w:val="24"/>
        </w:rPr>
        <w:t>)</w:t>
      </w:r>
      <w:r w:rsidR="00342F85">
        <w:rPr>
          <w:rFonts w:ascii="Times New Roman" w:hAnsi="Times New Roman" w:cs="Times New Roman"/>
          <w:sz w:val="24"/>
          <w:szCs w:val="24"/>
        </w:rPr>
        <w:fldChar w:fldCharType="end"/>
      </w:r>
      <w:r w:rsidR="00490BF7">
        <w:rPr>
          <w:rFonts w:ascii="Times New Roman" w:hAnsi="Times New Roman" w:cs="Times New Roman"/>
          <w:sz w:val="24"/>
          <w:szCs w:val="24"/>
        </w:rPr>
        <w:t>.</w:t>
      </w:r>
      <w:r w:rsidR="00390F57">
        <w:rPr>
          <w:rFonts w:ascii="Times New Roman" w:hAnsi="Times New Roman" w:cs="Times New Roman"/>
          <w:sz w:val="24"/>
          <w:szCs w:val="24"/>
        </w:rPr>
        <w:t xml:space="preserve"> </w:t>
      </w:r>
      <w:r w:rsidR="003160C0">
        <w:rPr>
          <w:rFonts w:ascii="Times New Roman" w:hAnsi="Times New Roman" w:cs="Times New Roman"/>
          <w:sz w:val="24"/>
          <w:szCs w:val="24"/>
        </w:rPr>
        <w:t xml:space="preserve">Positive </w:t>
      </w:r>
      <w:r w:rsidR="00281AA2">
        <w:rPr>
          <w:rFonts w:ascii="Times New Roman" w:hAnsi="Times New Roman" w:cs="Times New Roman"/>
          <w:sz w:val="24"/>
          <w:szCs w:val="24"/>
        </w:rPr>
        <w:t>selecti</w:t>
      </w:r>
      <w:r w:rsidR="00563773">
        <w:rPr>
          <w:rFonts w:ascii="Times New Roman" w:hAnsi="Times New Roman" w:cs="Times New Roman"/>
          <w:sz w:val="24"/>
          <w:szCs w:val="24"/>
        </w:rPr>
        <w:t>o</w:t>
      </w:r>
      <w:r w:rsidR="00281AA2">
        <w:rPr>
          <w:rFonts w:ascii="Times New Roman" w:hAnsi="Times New Roman" w:cs="Times New Roman"/>
          <w:sz w:val="24"/>
          <w:szCs w:val="24"/>
        </w:rPr>
        <w:t xml:space="preserve">n </w:t>
      </w:r>
      <w:r w:rsidR="003160C0">
        <w:rPr>
          <w:rFonts w:ascii="Times New Roman" w:hAnsi="Times New Roman" w:cs="Times New Roman"/>
          <w:sz w:val="24"/>
          <w:szCs w:val="24"/>
        </w:rPr>
        <w:t>on</w:t>
      </w:r>
      <w:r w:rsidR="00281AA2">
        <w:rPr>
          <w:rFonts w:ascii="Times New Roman" w:hAnsi="Times New Roman" w:cs="Times New Roman"/>
          <w:sz w:val="24"/>
          <w:szCs w:val="24"/>
        </w:rPr>
        <w:t xml:space="preserve"> these genes </w:t>
      </w:r>
      <w:r w:rsidR="0071491F">
        <w:rPr>
          <w:rFonts w:ascii="Times New Roman" w:hAnsi="Times New Roman" w:cs="Times New Roman"/>
          <w:sz w:val="24"/>
          <w:szCs w:val="24"/>
        </w:rPr>
        <w:t xml:space="preserve">in the early </w:t>
      </w:r>
      <w:r w:rsidR="004E2A24">
        <w:rPr>
          <w:rFonts w:ascii="Times New Roman" w:hAnsi="Times New Roman" w:cs="Times New Roman"/>
          <w:sz w:val="24"/>
          <w:szCs w:val="24"/>
        </w:rPr>
        <w:t>mallard and spot-billed</w:t>
      </w:r>
      <w:r w:rsidR="003160C0">
        <w:rPr>
          <w:rFonts w:ascii="Times New Roman" w:hAnsi="Times New Roman" w:cs="Times New Roman"/>
          <w:sz w:val="24"/>
          <w:szCs w:val="24"/>
        </w:rPr>
        <w:t xml:space="preserve"> duck</w:t>
      </w:r>
      <w:r w:rsidR="0071491F">
        <w:rPr>
          <w:rFonts w:ascii="Times New Roman" w:hAnsi="Times New Roman" w:cs="Times New Roman"/>
          <w:sz w:val="24"/>
          <w:szCs w:val="24"/>
        </w:rPr>
        <w:t xml:space="preserve"> ancestor </w:t>
      </w:r>
      <w:r w:rsidR="00281AA2">
        <w:rPr>
          <w:rFonts w:ascii="Times New Roman" w:hAnsi="Times New Roman" w:cs="Times New Roman"/>
          <w:sz w:val="24"/>
          <w:szCs w:val="24"/>
        </w:rPr>
        <w:t>might</w:t>
      </w:r>
      <w:r w:rsidR="00390F57">
        <w:rPr>
          <w:rFonts w:ascii="Times New Roman" w:hAnsi="Times New Roman" w:cs="Times New Roman"/>
          <w:sz w:val="24"/>
          <w:szCs w:val="24"/>
        </w:rPr>
        <w:t xml:space="preserve"> </w:t>
      </w:r>
      <w:r w:rsidR="000C4E95" w:rsidRPr="00063348">
        <w:rPr>
          <w:rFonts w:ascii="Times New Roman" w:hAnsi="Times New Roman" w:cs="Times New Roman"/>
          <w:sz w:val="24"/>
          <w:szCs w:val="24"/>
        </w:rPr>
        <w:t xml:space="preserve">enhance </w:t>
      </w:r>
      <w:r w:rsidR="0071491F" w:rsidRPr="00063348">
        <w:rPr>
          <w:rFonts w:ascii="Times New Roman" w:hAnsi="Times New Roman" w:cs="Times New Roman"/>
          <w:sz w:val="24"/>
          <w:szCs w:val="24"/>
        </w:rPr>
        <w:t xml:space="preserve">their ability to transport oxygen </w:t>
      </w:r>
      <w:r w:rsidR="0071491F" w:rsidRPr="00063348">
        <w:rPr>
          <w:rFonts w:ascii="Times New Roman" w:hAnsi="Times New Roman" w:cs="Times New Roman"/>
          <w:sz w:val="24"/>
          <w:szCs w:val="24"/>
        </w:rPr>
        <w:lastRenderedPageBreak/>
        <w:t xml:space="preserve">in blood and </w:t>
      </w:r>
      <w:r w:rsidR="000C4E95" w:rsidRPr="00063348">
        <w:rPr>
          <w:rFonts w:ascii="Times New Roman" w:hAnsi="Times New Roman" w:cs="Times New Roman"/>
          <w:sz w:val="24"/>
          <w:szCs w:val="24"/>
        </w:rPr>
        <w:t>adapt to cold and hypoxic environments</w:t>
      </w:r>
      <w:r w:rsidR="00BA2E8A" w:rsidRPr="00063348">
        <w:rPr>
          <w:rFonts w:ascii="Times New Roman" w:hAnsi="Times New Roman" w:cs="Times New Roman"/>
          <w:sz w:val="24"/>
          <w:szCs w:val="24"/>
        </w:rPr>
        <w:t xml:space="preserve"> </w:t>
      </w:r>
      <w:r w:rsidR="0071491F" w:rsidRPr="00063348">
        <w:rPr>
          <w:rFonts w:ascii="Times New Roman" w:hAnsi="Times New Roman" w:cs="Times New Roman"/>
          <w:sz w:val="24"/>
          <w:szCs w:val="24"/>
        </w:rPr>
        <w:t xml:space="preserve">of </w:t>
      </w:r>
      <w:proofErr w:type="gramStart"/>
      <w:r w:rsidR="0071491F" w:rsidRPr="00063348">
        <w:rPr>
          <w:rFonts w:ascii="Times New Roman" w:hAnsi="Times New Roman" w:cs="Times New Roman"/>
          <w:sz w:val="24"/>
          <w:szCs w:val="24"/>
        </w:rPr>
        <w:t>high altitude</w:t>
      </w:r>
      <w:proofErr w:type="gramEnd"/>
      <w:r w:rsidR="0071491F" w:rsidRPr="00063348">
        <w:rPr>
          <w:rFonts w:ascii="Times New Roman" w:hAnsi="Times New Roman" w:cs="Times New Roman"/>
          <w:sz w:val="24"/>
          <w:szCs w:val="24"/>
        </w:rPr>
        <w:t xml:space="preserve"> during flying</w:t>
      </w:r>
      <w:r w:rsidR="00BA2E8A" w:rsidRPr="00063348">
        <w:rPr>
          <w:rFonts w:ascii="Times New Roman" w:hAnsi="Times New Roman" w:cs="Times New Roman"/>
          <w:sz w:val="24"/>
          <w:szCs w:val="24"/>
        </w:rPr>
        <w:t>.</w:t>
      </w:r>
      <w:r w:rsidR="000C4E95" w:rsidRPr="00063348">
        <w:rPr>
          <w:rFonts w:ascii="Times New Roman" w:hAnsi="Times New Roman" w:cs="Times New Roman"/>
          <w:sz w:val="24"/>
          <w:szCs w:val="24"/>
        </w:rPr>
        <w:t xml:space="preserve"> </w:t>
      </w:r>
      <w:r w:rsidR="00263912">
        <w:rPr>
          <w:rFonts w:ascii="Times New Roman" w:hAnsi="Times New Roman" w:cs="Times New Roman"/>
          <w:sz w:val="24"/>
          <w:szCs w:val="24"/>
        </w:rPr>
        <w:t xml:space="preserve">Interestingly, we found some genes involving retina </w:t>
      </w:r>
      <w:r w:rsidR="002A22C4">
        <w:rPr>
          <w:rFonts w:ascii="Times New Roman" w:hAnsi="Times New Roman" w:cs="Times New Roman"/>
          <w:sz w:val="24"/>
          <w:szCs w:val="24"/>
        </w:rPr>
        <w:t>and forebrain regionalization may imply function</w:t>
      </w:r>
      <w:r w:rsidR="002A22C4">
        <w:rPr>
          <w:rFonts w:ascii="Times New Roman" w:hAnsi="Times New Roman" w:cs="Times New Roman" w:hint="eastAsia"/>
          <w:sz w:val="24"/>
          <w:szCs w:val="24"/>
        </w:rPr>
        <w:t>s</w:t>
      </w:r>
      <w:r w:rsidR="002A22C4">
        <w:rPr>
          <w:rFonts w:ascii="Times New Roman" w:hAnsi="Times New Roman" w:cs="Times New Roman"/>
          <w:sz w:val="24"/>
          <w:szCs w:val="24"/>
        </w:rPr>
        <w:t xml:space="preserve"> related to magnetic navigation ability.</w:t>
      </w:r>
    </w:p>
    <w:p w14:paraId="050509B9" w14:textId="79D33109" w:rsidR="00D56C03" w:rsidRDefault="002A22C4">
      <w:pPr>
        <w:autoSpaceDE w:val="0"/>
        <w:autoSpaceDN w:val="0"/>
        <w:adjustRightInd w:val="0"/>
        <w:spacing w:line="480" w:lineRule="auto"/>
        <w:rPr>
          <w:rFonts w:ascii="Times New Roman" w:hAnsi="Times New Roman" w:cs="Times New Roman"/>
          <w:sz w:val="24"/>
          <w:szCs w:val="24"/>
        </w:rPr>
      </w:pPr>
      <w:r w:rsidRPr="00EC61CC">
        <w:rPr>
          <w:rFonts w:ascii="Times New Roman" w:hAnsi="Times New Roman" w:cs="Times New Roman"/>
          <w:sz w:val="24"/>
          <w:szCs w:val="24"/>
        </w:rPr>
        <w:t xml:space="preserve">In addition, we examined functional activity of four mutations locating in intron, UTR or downstream of </w:t>
      </w:r>
      <w:r w:rsidRPr="00194533">
        <w:rPr>
          <w:rFonts w:ascii="Times New Roman" w:hAnsi="Times New Roman" w:cs="Times New Roman"/>
          <w:i/>
          <w:sz w:val="24"/>
          <w:szCs w:val="24"/>
        </w:rPr>
        <w:t>EFNA5</w:t>
      </w:r>
      <w:r w:rsidRPr="00EC61CC">
        <w:rPr>
          <w:rFonts w:ascii="Times New Roman" w:hAnsi="Times New Roman" w:cs="Times New Roman"/>
          <w:sz w:val="24"/>
          <w:szCs w:val="24"/>
        </w:rPr>
        <w:t xml:space="preserve">, </w:t>
      </w:r>
      <w:r w:rsidRPr="00194533">
        <w:rPr>
          <w:rFonts w:ascii="Times New Roman" w:hAnsi="Times New Roman" w:cs="Times New Roman"/>
          <w:i/>
          <w:sz w:val="24"/>
          <w:szCs w:val="24"/>
        </w:rPr>
        <w:t>ISL1</w:t>
      </w:r>
      <w:r w:rsidRPr="00EC61CC">
        <w:rPr>
          <w:rFonts w:ascii="Times New Roman" w:hAnsi="Times New Roman" w:cs="Times New Roman"/>
          <w:sz w:val="24"/>
          <w:szCs w:val="24"/>
        </w:rPr>
        <w:t xml:space="preserve"> and</w:t>
      </w:r>
      <w:r w:rsidR="0088098F">
        <w:rPr>
          <w:rFonts w:ascii="Times New Roman" w:hAnsi="Times New Roman" w:cs="Times New Roman"/>
          <w:sz w:val="24"/>
          <w:szCs w:val="24"/>
        </w:rPr>
        <w:t xml:space="preserve"> </w:t>
      </w:r>
      <w:r w:rsidRPr="00194533">
        <w:rPr>
          <w:rFonts w:ascii="Times New Roman" w:hAnsi="Times New Roman" w:cs="Times New Roman"/>
          <w:i/>
          <w:sz w:val="24"/>
          <w:szCs w:val="24"/>
        </w:rPr>
        <w:t>MRPS27</w:t>
      </w:r>
      <w:r w:rsidRPr="00EC61CC">
        <w:rPr>
          <w:rFonts w:ascii="Times New Roman" w:hAnsi="Times New Roman" w:cs="Times New Roman"/>
          <w:sz w:val="24"/>
          <w:szCs w:val="24"/>
        </w:rPr>
        <w:t xml:space="preserve">, respectively. Three of the four sites with wild type showed significantly higher gene expression than domestic genotype in luciferase activity assay (Fig. </w:t>
      </w:r>
      <w:r w:rsidR="00AC44F0">
        <w:rPr>
          <w:rFonts w:ascii="Times New Roman" w:hAnsi="Times New Roman" w:cs="Times New Roman"/>
          <w:sz w:val="24"/>
          <w:szCs w:val="24"/>
        </w:rPr>
        <w:t>3</w:t>
      </w:r>
      <w:r w:rsidRPr="00EC61CC">
        <w:rPr>
          <w:rFonts w:ascii="Times New Roman" w:hAnsi="Times New Roman" w:cs="Times New Roman"/>
          <w:sz w:val="24"/>
          <w:szCs w:val="24"/>
        </w:rPr>
        <w:t xml:space="preserve">d; </w:t>
      </w:r>
      <w:r>
        <w:rPr>
          <w:rFonts w:ascii="Times New Roman" w:hAnsi="Times New Roman" w:cs="Times New Roman"/>
          <w:sz w:val="24"/>
          <w:szCs w:val="24"/>
        </w:rPr>
        <w:t>Table S22; Fig. S2</w:t>
      </w:r>
      <w:r w:rsidR="00F348C1">
        <w:rPr>
          <w:rFonts w:ascii="Times New Roman" w:hAnsi="Times New Roman" w:cs="Times New Roman"/>
          <w:sz w:val="24"/>
          <w:szCs w:val="24"/>
        </w:rPr>
        <w:t>8</w:t>
      </w:r>
      <w:r w:rsidRPr="00EC61CC">
        <w:rPr>
          <w:rFonts w:ascii="Times New Roman" w:hAnsi="Times New Roman" w:cs="Times New Roman"/>
          <w:sz w:val="24"/>
          <w:szCs w:val="24"/>
        </w:rPr>
        <w:t>).</w:t>
      </w:r>
    </w:p>
    <w:p w14:paraId="4AFC0927" w14:textId="41F41019" w:rsidR="003463A6" w:rsidRDefault="007E11CA" w:rsidP="00EC61CC">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hint="eastAsia"/>
          <w:b/>
          <w:sz w:val="24"/>
          <w:szCs w:val="24"/>
        </w:rPr>
        <w:t>The genomic</w:t>
      </w:r>
      <w:r w:rsidR="00FB0F26">
        <w:rPr>
          <w:rFonts w:ascii="Times New Roman" w:hAnsi="Times New Roman" w:cs="Times New Roman" w:hint="eastAsia"/>
          <w:b/>
          <w:sz w:val="24"/>
          <w:szCs w:val="24"/>
        </w:rPr>
        <w:t xml:space="preserve"> </w:t>
      </w:r>
      <w:r w:rsidR="002967CF">
        <w:rPr>
          <w:rFonts w:ascii="Times New Roman" w:hAnsi="Times New Roman" w:cs="Times New Roman"/>
          <w:b/>
          <w:sz w:val="24"/>
          <w:szCs w:val="24"/>
        </w:rPr>
        <w:t>islands</w:t>
      </w:r>
      <w:r>
        <w:rPr>
          <w:rFonts w:ascii="Times New Roman" w:hAnsi="Times New Roman" w:cs="Times New Roman" w:hint="eastAsia"/>
          <w:b/>
          <w:sz w:val="24"/>
          <w:szCs w:val="24"/>
        </w:rPr>
        <w:t xml:space="preserve"> of</w:t>
      </w:r>
      <w:r w:rsidR="00044494">
        <w:rPr>
          <w:rFonts w:ascii="Times New Roman" w:hAnsi="Times New Roman" w:cs="Times New Roman"/>
          <w:b/>
          <w:sz w:val="24"/>
          <w:szCs w:val="24"/>
        </w:rPr>
        <w:t xml:space="preserve"> </w:t>
      </w:r>
      <w:r w:rsidR="00FB0F26">
        <w:rPr>
          <w:rFonts w:ascii="Times New Roman" w:hAnsi="Times New Roman" w:cs="Times New Roman" w:hint="eastAsia"/>
          <w:b/>
          <w:sz w:val="24"/>
          <w:szCs w:val="24"/>
        </w:rPr>
        <w:t>mallard and spot-billed duck</w:t>
      </w:r>
      <w:r w:rsidR="00104794">
        <w:rPr>
          <w:rFonts w:ascii="Times New Roman" w:hAnsi="Times New Roman" w:cs="Times New Roman"/>
          <w:b/>
          <w:sz w:val="24"/>
          <w:szCs w:val="24"/>
        </w:rPr>
        <w:t xml:space="preserve"> divergence</w:t>
      </w:r>
    </w:p>
    <w:p w14:paraId="2E0C90E8" w14:textId="35AC54CD" w:rsidR="00A13A9E" w:rsidRDefault="00C75846" w:rsidP="00DD4BE2">
      <w:pPr>
        <w:tabs>
          <w:tab w:val="left" w:pos="3261"/>
        </w:tabs>
        <w:autoSpaceDE w:val="0"/>
        <w:autoSpaceDN w:val="0"/>
        <w:adjustRightInd w:val="0"/>
        <w:spacing w:line="480" w:lineRule="auto"/>
        <w:rPr>
          <w:rFonts w:ascii="Times New Roman" w:hAnsi="Times New Roman" w:cs="Times New Roman"/>
          <w:sz w:val="24"/>
          <w:szCs w:val="24"/>
        </w:rPr>
      </w:pPr>
      <w:r w:rsidRPr="007E74DC">
        <w:rPr>
          <w:rFonts w:ascii="Times New Roman" w:hAnsi="Times New Roman" w:cs="Times New Roman"/>
          <w:sz w:val="24"/>
          <w:szCs w:val="24"/>
        </w:rPr>
        <w:t>We estimated that the mallard duck</w:t>
      </w:r>
      <w:r w:rsidR="00E76F9A" w:rsidRPr="007E74DC">
        <w:rPr>
          <w:rFonts w:ascii="Times New Roman" w:hAnsi="Times New Roman" w:cs="Times New Roman" w:hint="eastAsia"/>
          <w:sz w:val="24"/>
          <w:szCs w:val="24"/>
        </w:rPr>
        <w:t>s</w:t>
      </w:r>
      <w:r w:rsidRPr="007E74DC">
        <w:rPr>
          <w:rFonts w:ascii="Times New Roman" w:hAnsi="Times New Roman" w:cs="Times New Roman"/>
          <w:sz w:val="24"/>
          <w:szCs w:val="24"/>
        </w:rPr>
        <w:t xml:space="preserve"> diverged from the spot-billed duck</w:t>
      </w:r>
      <w:r w:rsidR="00E76F9A" w:rsidRPr="007E74DC">
        <w:rPr>
          <w:rFonts w:ascii="Times New Roman" w:hAnsi="Times New Roman" w:cs="Times New Roman" w:hint="eastAsia"/>
          <w:sz w:val="24"/>
          <w:szCs w:val="24"/>
        </w:rPr>
        <w:t>s</w:t>
      </w:r>
      <w:r w:rsidRPr="007E74DC">
        <w:rPr>
          <w:rFonts w:ascii="Times New Roman" w:hAnsi="Times New Roman" w:cs="Times New Roman"/>
          <w:sz w:val="24"/>
          <w:szCs w:val="24"/>
        </w:rPr>
        <w:t xml:space="preserve"> about </w:t>
      </w:r>
      <w:r w:rsidR="0089593D">
        <w:rPr>
          <w:rFonts w:ascii="Times New Roman" w:hAnsi="Times New Roman" w:cs="Times New Roman"/>
          <w:sz w:val="24"/>
          <w:szCs w:val="24"/>
        </w:rPr>
        <w:t>7</w:t>
      </w:r>
      <w:r w:rsidR="0089593D" w:rsidRPr="007E74DC">
        <w:rPr>
          <w:rFonts w:ascii="Times New Roman" w:hAnsi="Times New Roman" w:cs="Times New Roman"/>
          <w:sz w:val="24"/>
          <w:szCs w:val="24"/>
        </w:rPr>
        <w:t xml:space="preserve">0 </w:t>
      </w:r>
      <w:proofErr w:type="spellStart"/>
      <w:r w:rsidRPr="007E74DC">
        <w:rPr>
          <w:rFonts w:ascii="Times New Roman" w:hAnsi="Times New Roman" w:cs="Times New Roman"/>
          <w:sz w:val="24"/>
          <w:szCs w:val="24"/>
        </w:rPr>
        <w:t>Kyr</w:t>
      </w:r>
      <w:r w:rsidR="00F24C2D" w:rsidRPr="007E74DC">
        <w:rPr>
          <w:rFonts w:ascii="Times New Roman" w:hAnsi="Times New Roman" w:cs="Times New Roman"/>
          <w:sz w:val="24"/>
          <w:szCs w:val="24"/>
        </w:rPr>
        <w:t>s</w:t>
      </w:r>
      <w:proofErr w:type="spellEnd"/>
      <w:r w:rsidRPr="007E74DC">
        <w:rPr>
          <w:rFonts w:ascii="Times New Roman" w:hAnsi="Times New Roman" w:cs="Times New Roman"/>
          <w:sz w:val="24"/>
          <w:szCs w:val="24"/>
        </w:rPr>
        <w:t xml:space="preserve"> using </w:t>
      </w:r>
      <w:r w:rsidR="0089593D">
        <w:rPr>
          <w:rFonts w:ascii="Times New Roman" w:hAnsi="Times New Roman" w:cs="Times New Roman"/>
          <w:sz w:val="24"/>
          <w:szCs w:val="24"/>
        </w:rPr>
        <w:t>two split</w:t>
      </w:r>
      <w:r w:rsidRPr="007E74DC">
        <w:rPr>
          <w:rFonts w:ascii="Times New Roman" w:hAnsi="Times New Roman" w:cs="Times New Roman"/>
          <w:sz w:val="24"/>
          <w:szCs w:val="24"/>
        </w:rPr>
        <w:t xml:space="preserve"> model</w:t>
      </w:r>
      <w:r w:rsidR="0089593D">
        <w:rPr>
          <w:rFonts w:ascii="Times New Roman" w:hAnsi="Times New Roman" w:cs="Times New Roman"/>
          <w:sz w:val="24"/>
          <w:szCs w:val="24"/>
        </w:rPr>
        <w:t>s</w:t>
      </w:r>
      <w:r w:rsidRPr="00CB79F4">
        <w:rPr>
          <w:rFonts w:ascii="Times New Roman" w:hAnsi="Times New Roman" w:cs="Times New Roman"/>
          <w:sz w:val="24"/>
          <w:szCs w:val="24"/>
        </w:rPr>
        <w:t xml:space="preserve"> (Fig</w:t>
      </w:r>
      <w:r w:rsidR="001C2015">
        <w:rPr>
          <w:rFonts w:ascii="Times New Roman" w:hAnsi="Times New Roman" w:cs="Times New Roman" w:hint="eastAsia"/>
          <w:sz w:val="24"/>
          <w:szCs w:val="24"/>
        </w:rPr>
        <w:t>.</w:t>
      </w:r>
      <w:r w:rsidRPr="00CB79F4">
        <w:rPr>
          <w:rFonts w:ascii="Times New Roman" w:hAnsi="Times New Roman" w:cs="Times New Roman"/>
          <w:sz w:val="24"/>
          <w:szCs w:val="24"/>
        </w:rPr>
        <w:t xml:space="preserve"> </w:t>
      </w:r>
      <w:r w:rsidR="00DA38FC">
        <w:rPr>
          <w:rFonts w:ascii="Times New Roman" w:hAnsi="Times New Roman" w:cs="Times New Roman"/>
          <w:sz w:val="24"/>
          <w:szCs w:val="24"/>
        </w:rPr>
        <w:t>2</w:t>
      </w:r>
      <w:r w:rsidR="00A54656">
        <w:rPr>
          <w:rFonts w:ascii="Times New Roman" w:hAnsi="Times New Roman" w:cs="Times New Roman"/>
          <w:sz w:val="24"/>
          <w:szCs w:val="24"/>
        </w:rPr>
        <w:t>a-b</w:t>
      </w:r>
      <w:r w:rsidRPr="00CB79F4">
        <w:rPr>
          <w:rFonts w:ascii="Times New Roman" w:hAnsi="Times New Roman" w:cs="Times New Roman"/>
          <w:sz w:val="24"/>
          <w:szCs w:val="24"/>
        </w:rPr>
        <w:t xml:space="preserve">). This divergent time was consistent with that one counted using </w:t>
      </w:r>
      <w:proofErr w:type="spellStart"/>
      <w:r w:rsidRPr="00CB79F4">
        <w:rPr>
          <w:rFonts w:ascii="Times New Roman" w:hAnsi="Times New Roman" w:cs="Times New Roman"/>
          <w:sz w:val="24"/>
          <w:szCs w:val="24"/>
        </w:rPr>
        <w:t>mtDNA</w:t>
      </w:r>
      <w:proofErr w:type="spellEnd"/>
      <w:r w:rsidRPr="00CB79F4">
        <w:rPr>
          <w:rFonts w:ascii="Times New Roman" w:hAnsi="Times New Roman" w:cs="Times New Roman"/>
          <w:sz w:val="24"/>
          <w:szCs w:val="24"/>
        </w:rPr>
        <w:t xml:space="preserve"> sequences, and even less than the corresponding one (about 340 Kyrs~</w:t>
      </w:r>
      <w:r w:rsidR="001C2015">
        <w:rPr>
          <w:rFonts w:ascii="Times New Roman" w:hAnsi="Times New Roman" w:cs="Times New Roman" w:hint="eastAsia"/>
          <w:sz w:val="24"/>
          <w:szCs w:val="24"/>
        </w:rPr>
        <w:t xml:space="preserve">2 </w:t>
      </w:r>
      <w:proofErr w:type="spellStart"/>
      <w:r w:rsidRPr="00CB79F4">
        <w:rPr>
          <w:rFonts w:ascii="Times New Roman" w:hAnsi="Times New Roman" w:cs="Times New Roman"/>
          <w:sz w:val="24"/>
          <w:szCs w:val="24"/>
        </w:rPr>
        <w:t>Myrs</w:t>
      </w:r>
      <w:proofErr w:type="spellEnd"/>
      <w:r w:rsidRPr="00CB79F4">
        <w:rPr>
          <w:rFonts w:ascii="Times New Roman" w:hAnsi="Times New Roman" w:cs="Times New Roman"/>
          <w:sz w:val="24"/>
          <w:szCs w:val="24"/>
        </w:rPr>
        <w:t>) of two flycatcher species, which were studied extensively in speciation divergence</w:t>
      </w:r>
      <w:r w:rsidR="00F536C7">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MjAxMzwvWWVhcj48UmVjTnVtPjY0PC9SZWNOdW0+PERpc3BsYXlUZXh0PihFbGxlZ3JlbiBldCBh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==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MjAxMzwvWWVhcj48UmVjTnVtPjY0PC9SZWNOdW0+PERpc3BsYXlUZXh0PihFbGxlZ3JlbiBldCBh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==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F536C7">
        <w:rPr>
          <w:rFonts w:ascii="Times New Roman" w:hAnsi="Times New Roman" w:cs="Times New Roman"/>
          <w:sz w:val="24"/>
          <w:szCs w:val="24"/>
        </w:rPr>
      </w:r>
      <w:r w:rsidR="00F536C7">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14" w:tooltip="Ellegren, 2012 #15" w:history="1">
        <w:r w:rsidR="005A6E64">
          <w:rPr>
            <w:rFonts w:ascii="Times New Roman" w:hAnsi="Times New Roman" w:cs="Times New Roman"/>
            <w:noProof/>
            <w:sz w:val="24"/>
            <w:szCs w:val="24"/>
          </w:rPr>
          <w:t>Ellegren et al., 2012</w:t>
        </w:r>
      </w:hyperlink>
      <w:r w:rsidR="005A6E64">
        <w:rPr>
          <w:rFonts w:ascii="Times New Roman" w:hAnsi="Times New Roman" w:cs="Times New Roman"/>
          <w:noProof/>
          <w:sz w:val="24"/>
          <w:szCs w:val="24"/>
        </w:rPr>
        <w:t xml:space="preserve">; </w:t>
      </w:r>
      <w:hyperlink w:anchor="_ENREF_36" w:tooltip="Nadachowska-Brzyska, 2013 #64" w:history="1">
        <w:r w:rsidR="005A6E64">
          <w:rPr>
            <w:rFonts w:ascii="Times New Roman" w:hAnsi="Times New Roman" w:cs="Times New Roman"/>
            <w:noProof/>
            <w:sz w:val="24"/>
            <w:szCs w:val="24"/>
          </w:rPr>
          <w:t>Nadachowska-Brzyska et al., 2013</w:t>
        </w:r>
      </w:hyperlink>
      <w:r w:rsidR="005A6E64">
        <w:rPr>
          <w:rFonts w:ascii="Times New Roman" w:hAnsi="Times New Roman" w:cs="Times New Roman"/>
          <w:noProof/>
          <w:sz w:val="24"/>
          <w:szCs w:val="24"/>
        </w:rPr>
        <w:t xml:space="preserve">; </w:t>
      </w:r>
      <w:hyperlink w:anchor="_ENREF_56" w:tooltip="Zhuravlev, 2014 #48" w:history="1">
        <w:r w:rsidR="005A6E64">
          <w:rPr>
            <w:rFonts w:ascii="Times New Roman" w:hAnsi="Times New Roman" w:cs="Times New Roman"/>
            <w:noProof/>
            <w:sz w:val="24"/>
            <w:szCs w:val="24"/>
          </w:rPr>
          <w:t>Zhuravlev &amp; Kulikova, 2014</w:t>
        </w:r>
      </w:hyperlink>
      <w:r w:rsidR="005A6E64">
        <w:rPr>
          <w:rFonts w:ascii="Times New Roman" w:hAnsi="Times New Roman" w:cs="Times New Roman"/>
          <w:noProof/>
          <w:sz w:val="24"/>
          <w:szCs w:val="24"/>
        </w:rPr>
        <w:t>)</w:t>
      </w:r>
      <w:r w:rsidR="00F536C7">
        <w:rPr>
          <w:rFonts w:ascii="Times New Roman" w:hAnsi="Times New Roman" w:cs="Times New Roman"/>
          <w:sz w:val="24"/>
          <w:szCs w:val="24"/>
        </w:rPr>
        <w:fldChar w:fldCharType="end"/>
      </w:r>
      <w:r w:rsidRPr="00CB79F4">
        <w:rPr>
          <w:rFonts w:ascii="Times New Roman" w:hAnsi="Times New Roman" w:cs="Times New Roman"/>
          <w:sz w:val="24"/>
          <w:szCs w:val="24"/>
        </w:rPr>
        <w:t>.</w:t>
      </w:r>
      <w:r w:rsidRPr="00C75846">
        <w:rPr>
          <w:rFonts w:ascii="Times New Roman" w:hAnsi="Times New Roman" w:cs="Times New Roman" w:hint="eastAsia"/>
          <w:sz w:val="24"/>
          <w:szCs w:val="24"/>
        </w:rPr>
        <w:t xml:space="preserve"> </w:t>
      </w:r>
      <w:r w:rsidR="004753B1">
        <w:rPr>
          <w:rFonts w:ascii="Times New Roman" w:hAnsi="Times New Roman" w:cs="Times New Roman"/>
          <w:sz w:val="24"/>
          <w:szCs w:val="24"/>
        </w:rPr>
        <w:t>F</w:t>
      </w:r>
      <w:r w:rsidR="004753B1">
        <w:rPr>
          <w:rFonts w:ascii="Times New Roman" w:hAnsi="Times New Roman" w:cs="Times New Roman" w:hint="eastAsia"/>
          <w:sz w:val="24"/>
          <w:szCs w:val="24"/>
        </w:rPr>
        <w:t>i</w:t>
      </w:r>
      <w:r w:rsidR="004753B1">
        <w:rPr>
          <w:rFonts w:ascii="Times New Roman" w:hAnsi="Times New Roman" w:cs="Times New Roman"/>
          <w:sz w:val="24"/>
          <w:szCs w:val="24"/>
        </w:rPr>
        <w:t>xed difference</w:t>
      </w:r>
      <w:r w:rsidR="00A13A9E">
        <w:rPr>
          <w:rFonts w:ascii="Times New Roman" w:hAnsi="Times New Roman" w:cs="Times New Roman"/>
          <w:sz w:val="24"/>
          <w:szCs w:val="24"/>
        </w:rPr>
        <w:t xml:space="preserve"> (</w:t>
      </w:r>
      <w:r w:rsidR="00A13A9E">
        <w:rPr>
          <w:rFonts w:ascii="Times New Roman" w:hAnsi="Times New Roman" w:cs="Times New Roman" w:hint="eastAsia"/>
          <w:sz w:val="24"/>
          <w:szCs w:val="24"/>
        </w:rPr>
        <w:t>d</w:t>
      </w:r>
      <w:r w:rsidR="00A13A9E" w:rsidRPr="007A74BD">
        <w:rPr>
          <w:rFonts w:ascii="Times New Roman" w:hAnsi="Times New Roman" w:cs="Times New Roman"/>
          <w:sz w:val="24"/>
          <w:szCs w:val="24"/>
          <w:vertAlign w:val="subscript"/>
        </w:rPr>
        <w:t>f</w:t>
      </w:r>
      <w:r w:rsidR="00A13A9E">
        <w:rPr>
          <w:rFonts w:ascii="Times New Roman" w:hAnsi="Times New Roman" w:cs="Times New Roman"/>
          <w:sz w:val="24"/>
          <w:szCs w:val="24"/>
        </w:rPr>
        <w:t>)</w:t>
      </w:r>
      <w:r w:rsidR="004753B1">
        <w:rPr>
          <w:rFonts w:ascii="Times New Roman" w:hAnsi="Times New Roman" w:cs="Times New Roman"/>
          <w:sz w:val="24"/>
          <w:szCs w:val="24"/>
        </w:rPr>
        <w:t xml:space="preserve"> for </w:t>
      </w:r>
      <w:r w:rsidR="001C56BB">
        <w:rPr>
          <w:rFonts w:ascii="Times New Roman" w:hAnsi="Times New Roman" w:cs="Times New Roman"/>
          <w:sz w:val="24"/>
          <w:szCs w:val="24"/>
        </w:rPr>
        <w:t xml:space="preserve">40kb bins, an indication of species divergence, were used to detect ‘divergence peak’ regions which show highly elevated divergence up to 50 times than genomic median, presented a genomic landscape that is sharp contrast to the case of </w:t>
      </w:r>
      <w:r w:rsidR="00A13A9E">
        <w:rPr>
          <w:rFonts w:ascii="Times New Roman" w:hAnsi="Times New Roman" w:cs="Times New Roman"/>
          <w:sz w:val="24"/>
          <w:szCs w:val="24"/>
        </w:rPr>
        <w:t>flycatchers</w:t>
      </w:r>
      <w:r w:rsidR="00DA38FC">
        <w:rPr>
          <w:rFonts w:ascii="Times New Roman" w:hAnsi="Times New Roman" w:cs="Times New Roman"/>
          <w:sz w:val="24"/>
          <w:szCs w:val="24"/>
        </w:rPr>
        <w:t>, where using the same criterion</w:t>
      </w:r>
      <w:r w:rsidR="001C56BB">
        <w:rPr>
          <w:rFonts w:ascii="Times New Roman" w:hAnsi="Times New Roman" w:cs="Times New Roman"/>
          <w:sz w:val="24"/>
          <w:szCs w:val="24"/>
        </w:rPr>
        <w:t xml:space="preserve">. Fewer </w:t>
      </w:r>
      <w:proofErr w:type="spellStart"/>
      <w:r w:rsidR="00A13A9E">
        <w:rPr>
          <w:rFonts w:ascii="Times New Roman" w:hAnsi="Times New Roman" w:cs="Times New Roman" w:hint="eastAsia"/>
          <w:sz w:val="24"/>
          <w:szCs w:val="24"/>
        </w:rPr>
        <w:t>d</w:t>
      </w:r>
      <w:r w:rsidR="00A13A9E" w:rsidRPr="007A74BD">
        <w:rPr>
          <w:rFonts w:ascii="Times New Roman" w:hAnsi="Times New Roman" w:cs="Times New Roman"/>
          <w:sz w:val="24"/>
          <w:szCs w:val="24"/>
          <w:vertAlign w:val="subscript"/>
        </w:rPr>
        <w:t>f</w:t>
      </w:r>
      <w:r w:rsidR="001C56BB">
        <w:rPr>
          <w:rFonts w:ascii="Times New Roman" w:hAnsi="Times New Roman" w:cs="Times New Roman"/>
          <w:sz w:val="24"/>
          <w:szCs w:val="24"/>
        </w:rPr>
        <w:t>s</w:t>
      </w:r>
      <w:proofErr w:type="spellEnd"/>
      <w:r w:rsidR="001C56BB">
        <w:rPr>
          <w:rFonts w:ascii="Times New Roman" w:hAnsi="Times New Roman" w:cs="Times New Roman"/>
          <w:sz w:val="24"/>
          <w:szCs w:val="24"/>
        </w:rPr>
        <w:t xml:space="preserve"> </w:t>
      </w:r>
      <w:r w:rsidR="008650BE">
        <w:rPr>
          <w:rFonts w:ascii="Times New Roman" w:hAnsi="Times New Roman" w:cs="Times New Roman"/>
          <w:sz w:val="24"/>
          <w:szCs w:val="24"/>
        </w:rPr>
        <w:t xml:space="preserve">(4,386) </w:t>
      </w:r>
      <w:r w:rsidR="001C56BB">
        <w:rPr>
          <w:rFonts w:ascii="Times New Roman" w:hAnsi="Times New Roman" w:cs="Times New Roman"/>
          <w:sz w:val="24"/>
          <w:szCs w:val="24"/>
        </w:rPr>
        <w:t>with larger proportion</w:t>
      </w:r>
      <w:r w:rsidR="008650BE">
        <w:rPr>
          <w:rFonts w:ascii="Times New Roman" w:hAnsi="Times New Roman" w:cs="Times New Roman"/>
          <w:sz w:val="24"/>
          <w:szCs w:val="24"/>
        </w:rPr>
        <w:t xml:space="preserve"> (80%)</w:t>
      </w:r>
      <w:r w:rsidR="001C56BB">
        <w:rPr>
          <w:rFonts w:ascii="Times New Roman" w:hAnsi="Times New Roman" w:cs="Times New Roman"/>
          <w:sz w:val="24"/>
          <w:szCs w:val="24"/>
        </w:rPr>
        <w:t xml:space="preserve"> contained in </w:t>
      </w:r>
      <w:r w:rsidR="008650BE">
        <w:rPr>
          <w:rFonts w:ascii="Times New Roman" w:hAnsi="Times New Roman" w:cs="Times New Roman"/>
          <w:sz w:val="24"/>
          <w:szCs w:val="24"/>
        </w:rPr>
        <w:t>“</w:t>
      </w:r>
      <w:r w:rsidR="001C56BB">
        <w:rPr>
          <w:rFonts w:ascii="Times New Roman" w:hAnsi="Times New Roman" w:cs="Times New Roman"/>
          <w:sz w:val="24"/>
          <w:szCs w:val="24"/>
        </w:rPr>
        <w:t>divergence peak</w:t>
      </w:r>
      <w:r w:rsidR="008650BE">
        <w:rPr>
          <w:rFonts w:ascii="Times New Roman" w:hAnsi="Times New Roman" w:cs="Times New Roman"/>
          <w:sz w:val="24"/>
          <w:szCs w:val="24"/>
        </w:rPr>
        <w:t>”</w:t>
      </w:r>
      <w:r w:rsidR="001C56BB">
        <w:rPr>
          <w:rFonts w:ascii="Times New Roman" w:hAnsi="Times New Roman" w:cs="Times New Roman"/>
          <w:sz w:val="24"/>
          <w:szCs w:val="24"/>
        </w:rPr>
        <w:t xml:space="preserve"> is distributed in smaller genomic regions</w:t>
      </w:r>
      <w:r w:rsidR="008650BE">
        <w:rPr>
          <w:rFonts w:ascii="Times New Roman" w:hAnsi="Times New Roman" w:cs="Times New Roman"/>
          <w:sz w:val="24"/>
          <w:szCs w:val="24"/>
        </w:rPr>
        <w:t xml:space="preserve"> (0.6% of duck genome)</w:t>
      </w:r>
      <w:r w:rsidR="001C56BB">
        <w:rPr>
          <w:rFonts w:ascii="Times New Roman" w:hAnsi="Times New Roman" w:cs="Times New Roman"/>
          <w:sz w:val="24"/>
          <w:szCs w:val="24"/>
        </w:rPr>
        <w:t xml:space="preserve"> than </w:t>
      </w:r>
      <w:r w:rsidR="008650BE">
        <w:rPr>
          <w:rFonts w:ascii="Times New Roman" w:hAnsi="Times New Roman" w:cs="Times New Roman"/>
          <w:sz w:val="24"/>
          <w:szCs w:val="24"/>
        </w:rPr>
        <w:t>flycatchers (SI Appendix)</w:t>
      </w:r>
      <w:r w:rsidR="001C56BB">
        <w:rPr>
          <w:rFonts w:ascii="Times New Roman" w:hAnsi="Times New Roman" w:cs="Times New Roman"/>
          <w:sz w:val="24"/>
          <w:szCs w:val="24"/>
        </w:rPr>
        <w:t xml:space="preserve">. </w:t>
      </w:r>
      <w:r w:rsidR="00374847">
        <w:rPr>
          <w:rFonts w:ascii="Times New Roman" w:hAnsi="Times New Roman" w:cs="Times New Roman"/>
          <w:sz w:val="24"/>
          <w:szCs w:val="24"/>
        </w:rPr>
        <w:t xml:space="preserve">This </w:t>
      </w:r>
      <w:r w:rsidR="001C56BB">
        <w:rPr>
          <w:rFonts w:ascii="Times New Roman" w:hAnsi="Times New Roman" w:cs="Times New Roman"/>
          <w:sz w:val="24"/>
          <w:szCs w:val="24"/>
        </w:rPr>
        <w:t xml:space="preserve">difference might due to that the two wild ducks is in an earlier stage of speciation than </w:t>
      </w:r>
      <w:r w:rsidR="008650BE">
        <w:rPr>
          <w:rFonts w:ascii="Times New Roman" w:hAnsi="Times New Roman" w:cs="Times New Roman"/>
          <w:sz w:val="24"/>
          <w:szCs w:val="24"/>
        </w:rPr>
        <w:t>flycatchers</w:t>
      </w:r>
      <w:r w:rsidR="008650BE">
        <w:rPr>
          <w:rFonts w:ascii="Times New Roman" w:hAnsi="Times New Roman" w:cs="Times New Roman"/>
          <w:sz w:val="24"/>
          <w:szCs w:val="24"/>
        </w:rPr>
        <w:fldChar w:fldCharType="begin"/>
      </w:r>
      <w:r w:rsidR="005A6E64">
        <w:rPr>
          <w:rFonts w:ascii="Times New Roman" w:hAnsi="Times New Roman" w:cs="Times New Roman"/>
          <w:sz w:val="24"/>
          <w:szCs w:val="24"/>
        </w:rPr>
        <w:instrText xml:space="preserve"> ADDIN EN.CITE &lt;EndNote&gt;&lt;Cite&gt;&lt;Author&gt;Nadachowska-Brzyska&lt;/Author&gt;&lt;Year&gt;2013&lt;/Year&gt;&lt;RecNum&gt;64&lt;/RecNum&gt;&lt;DisplayText&gt;(Nadachowska-Brzyska et al., 2013)&lt;/DisplayText&gt;&lt;record&gt;&lt;rec-number&gt;64&lt;/rec-number&gt;&lt;foreign-keys&gt;&lt;key app="EN" db-id="zd9vrr9r4sxpvoex0z2x0seo95tx9fexr95t" timestamp="1491048927"&gt;64&lt;/key&gt;&lt;/foreign-keys&gt;&lt;ref-type name="Journal Article"&gt;17&lt;/ref-type&gt;&lt;contributors&gt;&lt;authors&gt;&lt;author&gt;Nadachowska-Brzyska, K.&lt;/author&gt;&lt;author&gt;Burri, R.&lt;/author&gt;&lt;author&gt;Olason, P. I.&lt;/author&gt;&lt;author&gt;Kawakami, T.&lt;/author&gt;&lt;author&gt;Smeds, L.&lt;/author&gt;&lt;author&gt;Ellegren, H.&lt;/author&gt;&lt;/authors&gt;&lt;/contributors&gt;&lt;auth-address&gt;Department of Evolutionary Biology, Evolutionary Biology Centre, Uppsala University, Uppsala, Sweden.&lt;/auth-address&gt;&lt;titles&gt;&lt;title&gt;Demographic divergence history of pied flycatcher and collared flycatcher inferred from whole-genome re-sequencing data&lt;/title&gt;&lt;secondary-title&gt;PLoS Genet&lt;/secondary-title&gt;&lt;/titles&gt;&lt;periodical&gt;&lt;full-title&gt;PLoS Genet&lt;/full-title&gt;&lt;/periodical&gt;&lt;pages&gt;e1003942&lt;/pages&gt;&lt;volume&gt;9&lt;/volume&gt;&lt;number&gt;11&lt;/number&gt;&lt;keywords&gt;&lt;keyword&gt;Animals&lt;/keyword&gt;&lt;keyword&gt;Bayes Theorem&lt;/keyword&gt;&lt;keyword&gt;*Biological Evolution&lt;/keyword&gt;&lt;keyword&gt;Gene Flow&lt;/keyword&gt;&lt;keyword&gt;*Genetic Speciation&lt;/keyword&gt;&lt;keyword&gt;Genetic Variation&lt;/keyword&gt;&lt;keyword&gt;Markov Chains&lt;/keyword&gt;&lt;keyword&gt;Population Density&lt;/keyword&gt;&lt;keyword&gt;*Selection, Genetic&lt;/keyword&gt;&lt;keyword&gt;Sequence Analysis, DNA&lt;/keyword&gt;&lt;keyword&gt;Songbirds/*genetics&lt;/keyword&gt;&lt;/keywords&gt;&lt;dates&gt;&lt;year&gt;2013&lt;/year&gt;&lt;pub-dates&gt;&lt;date&gt;Nov&lt;/date&gt;&lt;/pub-dates&gt;&lt;/dates&gt;&lt;isbn&gt;1553-7404 (Electronic)&amp;#xD;1553-7390 (Linking)&lt;/isbn&gt;&lt;accession-num&gt;24244198&lt;/accession-num&gt;&lt;urls&gt;&lt;related-urls&gt;&lt;url&gt;https://www.ncbi.nlm.nih.gov/pubmed/24244198&lt;/url&gt;&lt;/related-urls&gt;&lt;/urls&gt;&lt;custom2&gt;PMC3820794&lt;/custom2&gt;&lt;electronic-resource-num&gt;10.1371/journal.pgen.1003942&lt;/electronic-resource-num&gt;&lt;/record&gt;&lt;/Cite&gt;&lt;/EndNote&gt;</w:instrText>
      </w:r>
      <w:r w:rsidR="008650BE">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36" w:tooltip="Nadachowska-Brzyska, 2013 #64" w:history="1">
        <w:r w:rsidR="005A6E64">
          <w:rPr>
            <w:rFonts w:ascii="Times New Roman" w:hAnsi="Times New Roman" w:cs="Times New Roman"/>
            <w:noProof/>
            <w:sz w:val="24"/>
            <w:szCs w:val="24"/>
          </w:rPr>
          <w:t>Nadachowska-Brzyska et al., 2013</w:t>
        </w:r>
      </w:hyperlink>
      <w:r w:rsidR="005A6E64">
        <w:rPr>
          <w:rFonts w:ascii="Times New Roman" w:hAnsi="Times New Roman" w:cs="Times New Roman"/>
          <w:noProof/>
          <w:sz w:val="24"/>
          <w:szCs w:val="24"/>
        </w:rPr>
        <w:t>)</w:t>
      </w:r>
      <w:r w:rsidR="008650BE">
        <w:rPr>
          <w:rFonts w:ascii="Times New Roman" w:hAnsi="Times New Roman" w:cs="Times New Roman"/>
          <w:sz w:val="24"/>
          <w:szCs w:val="24"/>
        </w:rPr>
        <w:fldChar w:fldCharType="end"/>
      </w:r>
      <w:r w:rsidR="00A13A9E">
        <w:rPr>
          <w:rFonts w:ascii="Times New Roman" w:hAnsi="Times New Roman" w:cs="Times New Roman"/>
          <w:sz w:val="24"/>
          <w:szCs w:val="24"/>
        </w:rPr>
        <w:t xml:space="preserve">. </w:t>
      </w:r>
      <w:r w:rsidR="00374847">
        <w:rPr>
          <w:rFonts w:ascii="Times New Roman" w:hAnsi="Times New Roman" w:cs="Times New Roman"/>
          <w:sz w:val="24"/>
          <w:szCs w:val="24"/>
        </w:rPr>
        <w:t>Moreover</w:t>
      </w:r>
      <w:r w:rsidR="00A13A9E">
        <w:rPr>
          <w:rFonts w:ascii="Times New Roman" w:hAnsi="Times New Roman" w:cs="Times New Roman"/>
          <w:sz w:val="24"/>
          <w:szCs w:val="24"/>
        </w:rPr>
        <w:t xml:space="preserve">, almost all of these </w:t>
      </w:r>
      <w:r w:rsidR="008C59D5">
        <w:rPr>
          <w:rFonts w:ascii="Times New Roman" w:hAnsi="Times New Roman" w:cs="Times New Roman"/>
          <w:sz w:val="24"/>
          <w:szCs w:val="24"/>
        </w:rPr>
        <w:t>“</w:t>
      </w:r>
      <w:r w:rsidR="00A13A9E">
        <w:rPr>
          <w:rFonts w:ascii="Times New Roman" w:hAnsi="Times New Roman" w:cs="Times New Roman"/>
          <w:sz w:val="24"/>
          <w:szCs w:val="24"/>
        </w:rPr>
        <w:t>divergent peaks</w:t>
      </w:r>
      <w:r w:rsidR="008C59D5">
        <w:rPr>
          <w:rFonts w:ascii="Times New Roman" w:hAnsi="Times New Roman" w:cs="Times New Roman"/>
          <w:sz w:val="24"/>
          <w:szCs w:val="24"/>
        </w:rPr>
        <w:t>”</w:t>
      </w:r>
      <w:r w:rsidR="00A13A9E">
        <w:rPr>
          <w:rFonts w:ascii="Times New Roman" w:hAnsi="Times New Roman" w:cs="Times New Roman"/>
          <w:sz w:val="24"/>
          <w:szCs w:val="24"/>
        </w:rPr>
        <w:t xml:space="preserve"> were located in scaffolds homologous to the chicken “Z” </w:t>
      </w:r>
      <w:r w:rsidR="00A13A9E">
        <w:rPr>
          <w:rFonts w:ascii="Times New Roman" w:hAnsi="Times New Roman" w:cs="Times New Roman"/>
          <w:sz w:val="24"/>
          <w:szCs w:val="24"/>
        </w:rPr>
        <w:lastRenderedPageBreak/>
        <w:t>chromosome</w:t>
      </w:r>
      <w:r w:rsidR="00652F7B">
        <w:rPr>
          <w:rFonts w:ascii="Times New Roman" w:hAnsi="Times New Roman" w:cs="Times New Roman"/>
          <w:sz w:val="24"/>
          <w:szCs w:val="24"/>
        </w:rPr>
        <w:t xml:space="preserve">. This may </w:t>
      </w:r>
      <w:r w:rsidR="00A13A9E">
        <w:rPr>
          <w:rFonts w:ascii="Times New Roman" w:hAnsi="Times New Roman" w:cs="Times New Roman"/>
          <w:sz w:val="24"/>
          <w:szCs w:val="24"/>
        </w:rPr>
        <w:t xml:space="preserve">indicate an analogous situation </w:t>
      </w:r>
      <w:r w:rsidR="00652F7B">
        <w:rPr>
          <w:rFonts w:ascii="Times New Roman" w:hAnsi="Times New Roman" w:cs="Times New Roman"/>
          <w:sz w:val="24"/>
          <w:szCs w:val="24"/>
        </w:rPr>
        <w:t>to</w:t>
      </w:r>
      <w:r w:rsidR="00A13A9E">
        <w:rPr>
          <w:rFonts w:ascii="Times New Roman" w:hAnsi="Times New Roman" w:cs="Times New Roman"/>
          <w:sz w:val="24"/>
          <w:szCs w:val="24"/>
        </w:rPr>
        <w:t xml:space="preserve"> flycatcher</w:t>
      </w:r>
      <w:r w:rsidR="00652F7B">
        <w:rPr>
          <w:rFonts w:ascii="Times New Roman" w:hAnsi="Times New Roman" w:cs="Times New Roman"/>
          <w:sz w:val="24"/>
          <w:szCs w:val="24"/>
        </w:rPr>
        <w:t>s’</w:t>
      </w:r>
      <w:r w:rsidR="00A13A9E">
        <w:rPr>
          <w:rFonts w:ascii="Times New Roman" w:hAnsi="Times New Roman" w:cs="Times New Roman"/>
          <w:sz w:val="24"/>
          <w:szCs w:val="24"/>
        </w:rPr>
        <w:t xml:space="preserve"> speciation</w:t>
      </w:r>
      <w:r w:rsidR="00685544">
        <w:rPr>
          <w:rFonts w:ascii="Times New Roman" w:hAnsi="Times New Roman" w:cs="Times New Roman"/>
          <w:sz w:val="24"/>
          <w:szCs w:val="24"/>
        </w:rPr>
        <w:t xml:space="preserve"> </w:t>
      </w:r>
      <w:r w:rsidR="00A13A9E">
        <w:rPr>
          <w:rFonts w:ascii="Times New Roman" w:hAnsi="Times New Roman" w:cs="Times New Roman"/>
          <w:sz w:val="24"/>
          <w:szCs w:val="24"/>
        </w:rPr>
        <w:t>(</w:t>
      </w:r>
      <w:r w:rsidR="008650BE">
        <w:rPr>
          <w:rFonts w:ascii="Times New Roman" w:hAnsi="Times New Roman" w:cs="Times New Roman"/>
          <w:sz w:val="24"/>
          <w:szCs w:val="24"/>
        </w:rPr>
        <w:t>Discussion Section; Fig. S2</w:t>
      </w:r>
      <w:r w:rsidR="00F348C1">
        <w:rPr>
          <w:rFonts w:ascii="Times New Roman" w:hAnsi="Times New Roman" w:cs="Times New Roman"/>
          <w:sz w:val="24"/>
          <w:szCs w:val="24"/>
        </w:rPr>
        <w:t>1</w:t>
      </w:r>
      <w:r w:rsidR="00A13A9E">
        <w:rPr>
          <w:rFonts w:ascii="Times New Roman" w:hAnsi="Times New Roman" w:cs="Times New Roman"/>
          <w:sz w:val="24"/>
          <w:szCs w:val="24"/>
        </w:rPr>
        <w:t>)</w:t>
      </w:r>
      <w:r w:rsidR="008650BE">
        <w:rPr>
          <w:rFonts w:ascii="Times New Roman" w:hAnsi="Times New Roman" w:cs="Times New Roman"/>
          <w:sz w:val="24"/>
          <w:szCs w:val="24"/>
        </w:rPr>
        <w:t>.</w:t>
      </w:r>
    </w:p>
    <w:p w14:paraId="1C3F6263" w14:textId="5EFE0BDD" w:rsidR="00E64586" w:rsidRDefault="00196B25">
      <w:pPr>
        <w:tabs>
          <w:tab w:val="left" w:pos="3261"/>
        </w:tabs>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Other</w:t>
      </w:r>
      <w:r w:rsidR="00485D10">
        <w:rPr>
          <w:rFonts w:ascii="Times New Roman" w:hAnsi="Times New Roman" w:cs="Times New Roman"/>
          <w:sz w:val="24"/>
          <w:szCs w:val="24"/>
        </w:rPr>
        <w:t xml:space="preserve"> g</w:t>
      </w:r>
      <w:r w:rsidR="00757A9F">
        <w:rPr>
          <w:rFonts w:ascii="Times New Roman" w:hAnsi="Times New Roman" w:cs="Times New Roman" w:hint="eastAsia"/>
          <w:sz w:val="24"/>
          <w:szCs w:val="24"/>
        </w:rPr>
        <w:t>en</w:t>
      </w:r>
      <w:r w:rsidR="00757A9F">
        <w:rPr>
          <w:rFonts w:ascii="Times New Roman" w:hAnsi="Times New Roman" w:cs="Times New Roman"/>
          <w:sz w:val="24"/>
          <w:szCs w:val="24"/>
        </w:rPr>
        <w:t xml:space="preserve">omic parameters </w:t>
      </w:r>
      <w:r w:rsidR="00485D10">
        <w:rPr>
          <w:rFonts w:ascii="Times New Roman" w:hAnsi="Times New Roman" w:cs="Times New Roman"/>
          <w:sz w:val="24"/>
          <w:szCs w:val="24"/>
        </w:rPr>
        <w:t>(</w:t>
      </w:r>
      <w:r w:rsidR="001D2D5A" w:rsidRPr="00F2076F">
        <w:rPr>
          <w:rFonts w:ascii="Times New Roman" w:hAnsi="Times New Roman" w:cs="Times New Roman"/>
          <w:sz w:val="24"/>
          <w:szCs w:val="24"/>
        </w:rPr>
        <w:t>F</w:t>
      </w:r>
      <w:r w:rsidR="001D2D5A" w:rsidRPr="00BE6D39">
        <w:rPr>
          <w:rFonts w:ascii="Times New Roman" w:hAnsi="Times New Roman" w:cs="Times New Roman"/>
          <w:sz w:val="24"/>
          <w:szCs w:val="24"/>
          <w:vertAlign w:val="subscript"/>
        </w:rPr>
        <w:t>ST</w:t>
      </w:r>
      <w:r w:rsidR="001D2D5A">
        <w:rPr>
          <w:rFonts w:ascii="Times New Roman" w:hAnsi="Times New Roman" w:cs="Times New Roman"/>
          <w:sz w:val="24"/>
          <w:szCs w:val="24"/>
          <w:vertAlign w:val="subscript"/>
        </w:rPr>
        <w:t xml:space="preserve"> </w:t>
      </w:r>
      <w:r w:rsidR="001D2D5A" w:rsidRPr="00194533">
        <w:rPr>
          <w:rFonts w:ascii="Times New Roman" w:hAnsi="Times New Roman" w:cs="Times New Roman"/>
          <w:sz w:val="24"/>
          <w:szCs w:val="24"/>
        </w:rPr>
        <w:t>(</w:t>
      </w:r>
      <w:r w:rsidR="001D2D5A">
        <w:rPr>
          <w:rFonts w:ascii="Times New Roman" w:hAnsi="Times New Roman" w:cs="Times New Roman"/>
          <w:sz w:val="24"/>
          <w:szCs w:val="24"/>
        </w:rPr>
        <w:t>fixation index</w:t>
      </w:r>
      <w:r w:rsidR="001D2D5A" w:rsidRPr="00194533">
        <w:rPr>
          <w:rFonts w:ascii="Times New Roman" w:hAnsi="Times New Roman" w:cs="Times New Roman"/>
          <w:sz w:val="24"/>
          <w:szCs w:val="24"/>
        </w:rPr>
        <w:t>)</w:t>
      </w:r>
      <w:r w:rsidR="001D2D5A">
        <w:rPr>
          <w:rFonts w:ascii="Times New Roman" w:eastAsia="宋体" w:hAnsi="Times New Roman" w:cs="Times New Roman" w:hint="eastAsia"/>
          <w:sz w:val="24"/>
          <w:szCs w:val="24"/>
        </w:rPr>
        <w:t>,</w:t>
      </w:r>
      <w:r w:rsidR="001D2D5A">
        <w:rPr>
          <w:rFonts w:ascii="Times New Roman" w:eastAsia="宋体" w:hAnsi="Times New Roman" w:cs="Times New Roman"/>
          <w:sz w:val="24"/>
          <w:szCs w:val="24"/>
        </w:rPr>
        <w:t xml:space="preserve"> </w:t>
      </w:r>
      <w:proofErr w:type="spellStart"/>
      <w:r w:rsidR="001D2D5A">
        <w:rPr>
          <w:rFonts w:ascii="Times New Roman" w:eastAsia="宋体" w:hAnsi="Times New Roman" w:cs="Times New Roman"/>
          <w:sz w:val="24"/>
          <w:szCs w:val="24"/>
        </w:rPr>
        <w:t>dxy</w:t>
      </w:r>
      <w:proofErr w:type="spellEnd"/>
      <w:r w:rsidR="001D2D5A">
        <w:rPr>
          <w:rFonts w:ascii="Times New Roman" w:eastAsia="宋体" w:hAnsi="Times New Roman" w:cs="Times New Roman"/>
          <w:sz w:val="24"/>
          <w:szCs w:val="24"/>
        </w:rPr>
        <w:t xml:space="preserve"> (sequence divergence),</w:t>
      </w:r>
      <w:r w:rsidR="001D2D5A">
        <w:rPr>
          <w:rFonts w:ascii="Times New Roman" w:eastAsia="宋体" w:hAnsi="Times New Roman" w:cs="Times New Roman" w:hint="eastAsia"/>
          <w:sz w:val="24"/>
          <w:szCs w:val="24"/>
        </w:rPr>
        <w:t xml:space="preserve"> </w:t>
      </w:r>
      <w:r w:rsidR="001D2D5A">
        <w:rPr>
          <w:rFonts w:ascii="Times New Roman" w:eastAsia="宋体" w:hAnsi="Times New Roman" w:cs="Times New Roman"/>
          <w:sz w:val="24"/>
          <w:szCs w:val="24"/>
        </w:rPr>
        <w:t>π</w:t>
      </w:r>
      <w:r w:rsidR="001D2D5A">
        <w:rPr>
          <w:rFonts w:ascii="Times New Roman" w:hAnsi="Times New Roman" w:cs="Times New Roman" w:hint="eastAsia"/>
          <w:sz w:val="24"/>
          <w:szCs w:val="24"/>
        </w:rPr>
        <w:t xml:space="preserve"> </w:t>
      </w:r>
      <w:r w:rsidR="001D2D5A">
        <w:rPr>
          <w:rFonts w:ascii="Times New Roman" w:hAnsi="Times New Roman" w:cs="Times New Roman"/>
          <w:sz w:val="24"/>
          <w:szCs w:val="24"/>
        </w:rPr>
        <w:t xml:space="preserve">(nucleotide diversity) </w:t>
      </w:r>
      <w:r w:rsidR="001D2D5A">
        <w:rPr>
          <w:rFonts w:ascii="Times New Roman" w:hAnsi="Times New Roman" w:cs="Times New Roman" w:hint="eastAsia"/>
          <w:sz w:val="24"/>
          <w:szCs w:val="24"/>
        </w:rPr>
        <w:t>and Tajima</w:t>
      </w:r>
      <w:r w:rsidR="001D2D5A">
        <w:rPr>
          <w:rFonts w:ascii="Times New Roman" w:hAnsi="Times New Roman" w:cs="Times New Roman"/>
          <w:sz w:val="24"/>
          <w:szCs w:val="24"/>
        </w:rPr>
        <w:t>’</w:t>
      </w:r>
      <w:r w:rsidR="001D2D5A">
        <w:rPr>
          <w:rFonts w:ascii="Times New Roman" w:hAnsi="Times New Roman" w:cs="Times New Roman" w:hint="eastAsia"/>
          <w:sz w:val="24"/>
          <w:szCs w:val="24"/>
        </w:rPr>
        <w:t>s D</w:t>
      </w:r>
      <w:r w:rsidR="00485D10">
        <w:rPr>
          <w:rFonts w:ascii="Times New Roman" w:hAnsi="Times New Roman" w:cs="Times New Roman"/>
          <w:sz w:val="24"/>
          <w:szCs w:val="24"/>
        </w:rPr>
        <w:t xml:space="preserve">) </w:t>
      </w:r>
      <w:r w:rsidR="00757A9F">
        <w:rPr>
          <w:rFonts w:ascii="Times New Roman" w:hAnsi="Times New Roman" w:cs="Times New Roman"/>
          <w:sz w:val="24"/>
          <w:szCs w:val="24"/>
        </w:rPr>
        <w:t>for 40</w:t>
      </w:r>
      <w:r w:rsidR="00757A9F">
        <w:rPr>
          <w:rFonts w:ascii="Times New Roman" w:hAnsi="Times New Roman" w:cs="Times New Roman" w:hint="eastAsia"/>
          <w:sz w:val="24"/>
          <w:szCs w:val="24"/>
        </w:rPr>
        <w:t>k</w:t>
      </w:r>
      <w:r w:rsidR="00757A9F">
        <w:rPr>
          <w:rFonts w:ascii="Times New Roman" w:hAnsi="Times New Roman" w:cs="Times New Roman"/>
          <w:sz w:val="24"/>
          <w:szCs w:val="24"/>
        </w:rPr>
        <w:t xml:space="preserve">b bins </w:t>
      </w:r>
      <w:r w:rsidR="00485D10">
        <w:rPr>
          <w:rFonts w:ascii="Times New Roman" w:hAnsi="Times New Roman" w:cs="Times New Roman"/>
          <w:sz w:val="24"/>
          <w:szCs w:val="24"/>
        </w:rPr>
        <w:t xml:space="preserve">shown a similar pattern to </w:t>
      </w:r>
      <w:r>
        <w:rPr>
          <w:rFonts w:ascii="Times New Roman" w:hAnsi="Times New Roman" w:cs="Times New Roman"/>
          <w:sz w:val="24"/>
          <w:szCs w:val="24"/>
        </w:rPr>
        <w:t>many</w:t>
      </w:r>
      <w:r w:rsidR="00485D10">
        <w:rPr>
          <w:rFonts w:ascii="Times New Roman" w:hAnsi="Times New Roman" w:cs="Times New Roman"/>
          <w:sz w:val="24"/>
          <w:szCs w:val="24"/>
        </w:rPr>
        <w:t xml:space="preserve"> speciation studies</w:t>
      </w:r>
      <w:r w:rsidR="00E37FED">
        <w:rPr>
          <w:rFonts w:ascii="Times New Roman" w:hAnsi="Times New Roman" w:cs="Times New Roman"/>
          <w:sz w:val="24"/>
          <w:szCs w:val="24"/>
        </w:rPr>
        <w:t>.</w:t>
      </w:r>
      <w:r w:rsidR="009E3024">
        <w:rPr>
          <w:rFonts w:ascii="Times New Roman" w:hAnsi="Times New Roman" w:cs="Times New Roman"/>
          <w:sz w:val="24"/>
          <w:szCs w:val="24"/>
        </w:rPr>
        <w:t xml:space="preserve"> </w:t>
      </w:r>
      <w:r w:rsidR="00E37FED">
        <w:rPr>
          <w:rFonts w:ascii="Times New Roman" w:hAnsi="Times New Roman" w:cs="Times New Roman"/>
          <w:sz w:val="24"/>
          <w:szCs w:val="24"/>
        </w:rPr>
        <w:t>Observations</w:t>
      </w:r>
      <w:r w:rsidR="009E3024">
        <w:rPr>
          <w:rFonts w:ascii="Times New Roman" w:hAnsi="Times New Roman" w:cs="Times New Roman"/>
          <w:sz w:val="24"/>
          <w:szCs w:val="24"/>
        </w:rPr>
        <w:t xml:space="preserve"> </w:t>
      </w:r>
      <w:r w:rsidR="008A556A">
        <w:rPr>
          <w:rFonts w:ascii="Times New Roman" w:hAnsi="Times New Roman" w:cs="Times New Roman"/>
          <w:sz w:val="24"/>
          <w:szCs w:val="24"/>
        </w:rPr>
        <w:t xml:space="preserve">revealed highly heterogeneous genomic landscapes of differentiation when using elevated </w:t>
      </w:r>
      <w:r w:rsidR="009E3024">
        <w:rPr>
          <w:rFonts w:ascii="Times New Roman" w:hAnsi="Times New Roman" w:cs="Times New Roman"/>
          <w:sz w:val="24"/>
          <w:szCs w:val="24"/>
        </w:rPr>
        <w:t>F</w:t>
      </w:r>
      <w:r w:rsidR="009E3024" w:rsidRPr="00F2076F">
        <w:rPr>
          <w:rFonts w:ascii="Times New Roman" w:hAnsi="Times New Roman" w:cs="Times New Roman"/>
          <w:sz w:val="24"/>
          <w:szCs w:val="24"/>
          <w:vertAlign w:val="subscript"/>
        </w:rPr>
        <w:t>ST</w:t>
      </w:r>
      <w:r w:rsidR="009E3024">
        <w:rPr>
          <w:rFonts w:ascii="Times New Roman" w:hAnsi="Times New Roman" w:cs="Times New Roman"/>
          <w:sz w:val="24"/>
          <w:szCs w:val="24"/>
        </w:rPr>
        <w:t xml:space="preserve"> </w:t>
      </w:r>
      <w:r w:rsidR="00506BE3">
        <w:rPr>
          <w:rFonts w:ascii="Times New Roman" w:hAnsi="Times New Roman" w:cs="Times New Roman"/>
          <w:sz w:val="24"/>
          <w:szCs w:val="24"/>
        </w:rPr>
        <w:t xml:space="preserve">(4-fold standard deviations away from the mean, “differentiation islands”) </w:t>
      </w:r>
      <w:r w:rsidR="008A556A">
        <w:rPr>
          <w:rFonts w:ascii="Times New Roman" w:hAnsi="Times New Roman" w:cs="Times New Roman"/>
          <w:sz w:val="24"/>
          <w:szCs w:val="24"/>
        </w:rPr>
        <w:t>as an indication of genomic divergence</w:t>
      </w:r>
      <w:r w:rsidR="008A2916">
        <w:rPr>
          <w:rFonts w:ascii="Times New Roman" w:hAnsi="Times New Roman" w:cs="Times New Roman"/>
          <w:sz w:val="24"/>
          <w:szCs w:val="24"/>
        </w:rPr>
        <w:t xml:space="preserve"> </w:t>
      </w:r>
      <w:r w:rsidR="008A2916">
        <w:rPr>
          <w:rFonts w:ascii="Times New Roman" w:hAnsi="Times New Roman" w:cs="Times New Roman"/>
          <w:sz w:val="24"/>
          <w:szCs w:val="24"/>
        </w:rPr>
        <w:fldChar w:fldCharType="begin">
          <w:fldData xml:space="preserve">PEVuZE5vdGU+PENpdGU+PEF1dGhvcj5IYW48L0F1dGhvcj48WWVhcj4yMDE3PC9ZZWFyPjxSZWNO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PEVuZE5vdGU+PENpdGU+PEF1dGhvcj5IYW48L0F1dGhvcj48WWVhcj4yMDE3PC9ZZWFyPjxSZWNO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8A2916">
        <w:rPr>
          <w:rFonts w:ascii="Times New Roman" w:hAnsi="Times New Roman" w:cs="Times New Roman"/>
          <w:sz w:val="24"/>
          <w:szCs w:val="24"/>
        </w:rPr>
      </w:r>
      <w:r w:rsidR="008A2916">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8" w:tooltip="Burri, 2015 #12" w:history="1">
        <w:r w:rsidR="005A6E64">
          <w:rPr>
            <w:rFonts w:ascii="Times New Roman" w:hAnsi="Times New Roman" w:cs="Times New Roman"/>
            <w:noProof/>
            <w:sz w:val="24"/>
            <w:szCs w:val="24"/>
          </w:rPr>
          <w:t>Burri et al., 2015</w:t>
        </w:r>
      </w:hyperlink>
      <w:r w:rsidR="005A6E64">
        <w:rPr>
          <w:rFonts w:ascii="Times New Roman" w:hAnsi="Times New Roman" w:cs="Times New Roman"/>
          <w:noProof/>
          <w:sz w:val="24"/>
          <w:szCs w:val="24"/>
        </w:rPr>
        <w:t xml:space="preserve">; </w:t>
      </w:r>
      <w:hyperlink w:anchor="_ENREF_14" w:tooltip="Ellegren, 2012 #15" w:history="1">
        <w:r w:rsidR="005A6E64">
          <w:rPr>
            <w:rFonts w:ascii="Times New Roman" w:hAnsi="Times New Roman" w:cs="Times New Roman"/>
            <w:noProof/>
            <w:sz w:val="24"/>
            <w:szCs w:val="24"/>
          </w:rPr>
          <w:t>Ellegren et al., 2012</w:t>
        </w:r>
      </w:hyperlink>
      <w:r w:rsidR="005A6E64">
        <w:rPr>
          <w:rFonts w:ascii="Times New Roman" w:hAnsi="Times New Roman" w:cs="Times New Roman"/>
          <w:noProof/>
          <w:sz w:val="24"/>
          <w:szCs w:val="24"/>
        </w:rPr>
        <w:t xml:space="preserve">; </w:t>
      </w:r>
      <w:hyperlink w:anchor="_ENREF_21" w:tooltip="Han, 2017 #119" w:history="1">
        <w:r w:rsidR="005A6E64">
          <w:rPr>
            <w:rFonts w:ascii="Times New Roman" w:hAnsi="Times New Roman" w:cs="Times New Roman"/>
            <w:noProof/>
            <w:sz w:val="24"/>
            <w:szCs w:val="24"/>
          </w:rPr>
          <w:t>Han et al., 2017</w:t>
        </w:r>
      </w:hyperlink>
      <w:r w:rsidR="005A6E64">
        <w:rPr>
          <w:rFonts w:ascii="Times New Roman" w:hAnsi="Times New Roman" w:cs="Times New Roman"/>
          <w:noProof/>
          <w:sz w:val="24"/>
          <w:szCs w:val="24"/>
        </w:rPr>
        <w:t xml:space="preserve">; </w:t>
      </w:r>
      <w:hyperlink w:anchor="_ENREF_27" w:tooltip="Lavretsky, 2015 #50" w:history="1">
        <w:r w:rsidR="005A6E64">
          <w:rPr>
            <w:rFonts w:ascii="Times New Roman" w:hAnsi="Times New Roman" w:cs="Times New Roman"/>
            <w:noProof/>
            <w:sz w:val="24"/>
            <w:szCs w:val="24"/>
          </w:rPr>
          <w:t>Lavretsky et al., 2015</w:t>
        </w:r>
      </w:hyperlink>
      <w:r w:rsidR="005A6E64">
        <w:rPr>
          <w:rFonts w:ascii="Times New Roman" w:hAnsi="Times New Roman" w:cs="Times New Roman"/>
          <w:noProof/>
          <w:sz w:val="24"/>
          <w:szCs w:val="24"/>
        </w:rPr>
        <w:t xml:space="preserve">; </w:t>
      </w:r>
      <w:hyperlink w:anchor="_ENREF_33" w:tooltip="Martin, 2013 #28" w:history="1">
        <w:r w:rsidR="005A6E64">
          <w:rPr>
            <w:rFonts w:ascii="Times New Roman" w:hAnsi="Times New Roman" w:cs="Times New Roman"/>
            <w:noProof/>
            <w:sz w:val="24"/>
            <w:szCs w:val="24"/>
          </w:rPr>
          <w:t>Martin et al., 2013</w:t>
        </w:r>
      </w:hyperlink>
      <w:r w:rsidR="005A6E64">
        <w:rPr>
          <w:rFonts w:ascii="Times New Roman" w:hAnsi="Times New Roman" w:cs="Times New Roman"/>
          <w:noProof/>
          <w:sz w:val="24"/>
          <w:szCs w:val="24"/>
        </w:rPr>
        <w:t>)</w:t>
      </w:r>
      <w:r w:rsidR="008A2916">
        <w:rPr>
          <w:rFonts w:ascii="Times New Roman" w:hAnsi="Times New Roman" w:cs="Times New Roman"/>
          <w:sz w:val="24"/>
          <w:szCs w:val="24"/>
        </w:rPr>
        <w:fldChar w:fldCharType="end"/>
      </w:r>
      <w:r w:rsidR="0013608C">
        <w:rPr>
          <w:rFonts w:ascii="Times New Roman" w:hAnsi="Times New Roman" w:cs="Times New Roman"/>
          <w:sz w:val="24"/>
          <w:szCs w:val="24"/>
        </w:rPr>
        <w:t>(Fig. 4, Fig. S2</w:t>
      </w:r>
      <w:r w:rsidR="00F348C1">
        <w:rPr>
          <w:rFonts w:ascii="Times New Roman" w:hAnsi="Times New Roman" w:cs="Times New Roman"/>
          <w:sz w:val="24"/>
          <w:szCs w:val="24"/>
        </w:rPr>
        <w:t>2</w:t>
      </w:r>
      <w:r w:rsidR="0059549B">
        <w:rPr>
          <w:rFonts w:ascii="Times New Roman" w:hAnsi="Times New Roman" w:cs="Times New Roman"/>
          <w:sz w:val="24"/>
          <w:szCs w:val="24"/>
        </w:rPr>
        <w:t>; Table S16</w:t>
      </w:r>
      <w:r w:rsidR="0013608C">
        <w:rPr>
          <w:rFonts w:ascii="Times New Roman" w:hAnsi="Times New Roman" w:cs="Times New Roman"/>
          <w:sz w:val="24"/>
          <w:szCs w:val="24"/>
        </w:rPr>
        <w:t>)</w:t>
      </w:r>
      <w:r w:rsidR="00494E66">
        <w:rPr>
          <w:rFonts w:ascii="Times New Roman" w:hAnsi="Times New Roman" w:cs="Times New Roman"/>
          <w:sz w:val="24"/>
          <w:szCs w:val="24"/>
        </w:rPr>
        <w:t xml:space="preserve">. For example, </w:t>
      </w:r>
      <w:proofErr w:type="gramStart"/>
      <w:r w:rsidR="002C0032">
        <w:rPr>
          <w:rFonts w:ascii="Times New Roman" w:hAnsi="Times New Roman" w:cs="Times New Roman"/>
          <w:sz w:val="24"/>
          <w:szCs w:val="24"/>
        </w:rPr>
        <w:t>The</w:t>
      </w:r>
      <w:proofErr w:type="gramEnd"/>
      <w:r w:rsidR="002C0032">
        <w:rPr>
          <w:rFonts w:ascii="Times New Roman" w:hAnsi="Times New Roman" w:cs="Times New Roman"/>
          <w:sz w:val="24"/>
          <w:szCs w:val="24"/>
        </w:rPr>
        <w:t xml:space="preserve"> </w:t>
      </w:r>
      <w:r w:rsidR="00494E66">
        <w:rPr>
          <w:rFonts w:ascii="Times New Roman" w:hAnsi="Times New Roman" w:cs="Times New Roman"/>
          <w:sz w:val="24"/>
          <w:szCs w:val="24"/>
        </w:rPr>
        <w:t xml:space="preserve">level of these parameters </w:t>
      </w:r>
      <w:r w:rsidR="002C0032">
        <w:rPr>
          <w:rFonts w:ascii="Times New Roman" w:hAnsi="Times New Roman" w:cs="Times New Roman"/>
          <w:sz w:val="24"/>
          <w:szCs w:val="24"/>
        </w:rPr>
        <w:t xml:space="preserve">are </w:t>
      </w:r>
      <w:r w:rsidR="00E37FED">
        <w:rPr>
          <w:rFonts w:ascii="Times New Roman" w:hAnsi="Times New Roman" w:cs="Times New Roman"/>
          <w:sz w:val="24"/>
          <w:szCs w:val="24"/>
        </w:rPr>
        <w:t>s</w:t>
      </w:r>
      <w:r w:rsidR="001C1CDF">
        <w:rPr>
          <w:rFonts w:ascii="Times New Roman" w:hAnsi="Times New Roman" w:cs="Times New Roman"/>
          <w:sz w:val="24"/>
          <w:szCs w:val="24"/>
        </w:rPr>
        <w:t>ignificant differe</w:t>
      </w:r>
      <w:r w:rsidR="00E37FED">
        <w:rPr>
          <w:rFonts w:ascii="Times New Roman" w:hAnsi="Times New Roman" w:cs="Times New Roman"/>
          <w:sz w:val="24"/>
          <w:szCs w:val="24"/>
        </w:rPr>
        <w:t xml:space="preserve">nce </w:t>
      </w:r>
      <w:r w:rsidR="001C1CDF">
        <w:rPr>
          <w:rFonts w:ascii="Times New Roman" w:hAnsi="Times New Roman" w:cs="Times New Roman"/>
          <w:sz w:val="24"/>
          <w:szCs w:val="24"/>
        </w:rPr>
        <w:t>between Z</w:t>
      </w:r>
      <w:r w:rsidR="00E37FED">
        <w:rPr>
          <w:rFonts w:ascii="Times New Roman" w:hAnsi="Times New Roman" w:cs="Times New Roman"/>
          <w:sz w:val="24"/>
          <w:szCs w:val="24"/>
        </w:rPr>
        <w:t xml:space="preserve"> chromosomes</w:t>
      </w:r>
      <w:r w:rsidR="001C1CDF">
        <w:rPr>
          <w:rFonts w:ascii="Times New Roman" w:hAnsi="Times New Roman" w:cs="Times New Roman"/>
          <w:sz w:val="24"/>
          <w:szCs w:val="24"/>
        </w:rPr>
        <w:t xml:space="preserve"> and autosomes</w:t>
      </w:r>
      <w:r w:rsidR="002C0032">
        <w:rPr>
          <w:rFonts w:ascii="Times New Roman" w:hAnsi="Times New Roman" w:cs="Times New Roman"/>
          <w:sz w:val="24"/>
          <w:szCs w:val="24"/>
        </w:rPr>
        <w:t xml:space="preserve"> (Fig. 4a</w:t>
      </w:r>
      <w:r w:rsidR="002C0032">
        <w:rPr>
          <w:rFonts w:ascii="Times New Roman" w:hAnsi="Times New Roman" w:cs="Times New Roman"/>
          <w:sz w:val="24"/>
          <w:szCs w:val="24"/>
        </w:rPr>
        <w:t>; Table S17</w:t>
      </w:r>
      <w:r w:rsidR="002C0032">
        <w:rPr>
          <w:rFonts w:ascii="Times New Roman" w:hAnsi="Times New Roman" w:cs="Times New Roman"/>
          <w:sz w:val="24"/>
          <w:szCs w:val="24"/>
        </w:rPr>
        <w:t>).</w:t>
      </w:r>
      <w:r w:rsidR="007E3071">
        <w:rPr>
          <w:rFonts w:ascii="Times New Roman" w:hAnsi="Times New Roman" w:cs="Times New Roman"/>
          <w:sz w:val="24"/>
          <w:szCs w:val="24"/>
        </w:rPr>
        <w:t xml:space="preserve"> </w:t>
      </w:r>
      <w:r w:rsidR="002C0032">
        <w:rPr>
          <w:rFonts w:ascii="Times New Roman" w:hAnsi="Times New Roman" w:cs="Times New Roman"/>
          <w:sz w:val="24"/>
          <w:szCs w:val="24"/>
        </w:rPr>
        <w:t xml:space="preserve">The </w:t>
      </w:r>
      <w:r w:rsidR="005015D9">
        <w:rPr>
          <w:rFonts w:ascii="Times New Roman" w:hAnsi="Times New Roman" w:cs="Times New Roman"/>
          <w:sz w:val="24"/>
          <w:szCs w:val="24"/>
        </w:rPr>
        <w:t xml:space="preserve">nucleotide diversity and </w:t>
      </w:r>
      <w:r w:rsidR="005015D9">
        <w:rPr>
          <w:rFonts w:ascii="Times New Roman" w:hAnsi="Times New Roman" w:cs="Times New Roman" w:hint="eastAsia"/>
          <w:sz w:val="24"/>
          <w:szCs w:val="24"/>
        </w:rPr>
        <w:t>SN</w:t>
      </w:r>
      <w:r w:rsidR="005015D9">
        <w:rPr>
          <w:rFonts w:ascii="Times New Roman" w:hAnsi="Times New Roman" w:cs="Times New Roman"/>
          <w:sz w:val="24"/>
          <w:szCs w:val="24"/>
        </w:rPr>
        <w:t xml:space="preserve">P density </w:t>
      </w:r>
      <w:r w:rsidR="002C0032">
        <w:rPr>
          <w:rFonts w:ascii="Times New Roman" w:hAnsi="Times New Roman" w:cs="Times New Roman"/>
          <w:sz w:val="24"/>
          <w:szCs w:val="24"/>
        </w:rPr>
        <w:t>were reduced</w:t>
      </w:r>
      <w:r w:rsidR="002C0032">
        <w:rPr>
          <w:rFonts w:ascii="Times New Roman" w:hAnsi="Times New Roman" w:cs="Times New Roman"/>
          <w:sz w:val="24"/>
          <w:szCs w:val="24"/>
        </w:rPr>
        <w:t xml:space="preserve"> on the </w:t>
      </w:r>
      <w:r w:rsidR="005015D9">
        <w:rPr>
          <w:rFonts w:ascii="Times New Roman" w:hAnsi="Times New Roman" w:cs="Times New Roman"/>
          <w:sz w:val="24"/>
          <w:szCs w:val="24"/>
        </w:rPr>
        <w:t xml:space="preserve">differentiation islands </w:t>
      </w:r>
      <w:r w:rsidR="002C0032">
        <w:rPr>
          <w:rFonts w:ascii="Times New Roman" w:hAnsi="Times New Roman" w:cs="Times New Roman"/>
          <w:sz w:val="24"/>
          <w:szCs w:val="24"/>
        </w:rPr>
        <w:t xml:space="preserve">of autosomes </w:t>
      </w:r>
      <w:r w:rsidR="005015D9">
        <w:rPr>
          <w:rFonts w:ascii="Times New Roman" w:hAnsi="Times New Roman" w:cs="Times New Roman"/>
          <w:sz w:val="24"/>
          <w:szCs w:val="24"/>
        </w:rPr>
        <w:t>(</w:t>
      </w:r>
      <w:r w:rsidR="0013608C">
        <w:rPr>
          <w:rFonts w:ascii="Times New Roman" w:hAnsi="Times New Roman" w:cs="Times New Roman"/>
          <w:sz w:val="24"/>
          <w:szCs w:val="24"/>
        </w:rPr>
        <w:t xml:space="preserve">Fig. </w:t>
      </w:r>
      <w:r w:rsidR="0006419D">
        <w:rPr>
          <w:rFonts w:ascii="Times New Roman" w:hAnsi="Times New Roman" w:cs="Times New Roman"/>
          <w:sz w:val="24"/>
          <w:szCs w:val="24"/>
        </w:rPr>
        <w:t>4</w:t>
      </w:r>
      <w:r w:rsidR="0013608C">
        <w:rPr>
          <w:rFonts w:ascii="Times New Roman" w:hAnsi="Times New Roman" w:cs="Times New Roman"/>
          <w:sz w:val="24"/>
          <w:szCs w:val="24"/>
        </w:rPr>
        <w:t>c-f;</w:t>
      </w:r>
      <w:r w:rsidR="00712955">
        <w:rPr>
          <w:rFonts w:ascii="Times New Roman" w:hAnsi="Times New Roman" w:cs="Times New Roman"/>
          <w:sz w:val="24"/>
          <w:szCs w:val="24"/>
        </w:rPr>
        <w:t xml:space="preserve"> </w:t>
      </w:r>
      <w:r w:rsidR="005015D9">
        <w:rPr>
          <w:rFonts w:ascii="Times New Roman" w:hAnsi="Times New Roman" w:cs="Times New Roman"/>
          <w:sz w:val="24"/>
          <w:szCs w:val="24"/>
        </w:rPr>
        <w:t xml:space="preserve">SI Appendix). </w:t>
      </w:r>
      <w:r w:rsidR="002E1F38">
        <w:rPr>
          <w:rFonts w:ascii="Times New Roman" w:hAnsi="Times New Roman" w:cs="Times New Roman"/>
          <w:sz w:val="24"/>
          <w:szCs w:val="24"/>
        </w:rPr>
        <w:t xml:space="preserve">However, </w:t>
      </w:r>
      <w:proofErr w:type="spellStart"/>
      <w:r w:rsidR="002E1F38">
        <w:rPr>
          <w:rFonts w:ascii="Times New Roman" w:hAnsi="Times New Roman" w:cs="Times New Roman"/>
          <w:sz w:val="24"/>
          <w:szCs w:val="24"/>
        </w:rPr>
        <w:t>dxy</w:t>
      </w:r>
      <w:proofErr w:type="spellEnd"/>
      <w:r w:rsidR="002E1F38">
        <w:rPr>
          <w:rFonts w:ascii="Times New Roman" w:hAnsi="Times New Roman" w:cs="Times New Roman"/>
          <w:sz w:val="24"/>
          <w:szCs w:val="24"/>
        </w:rPr>
        <w:t xml:space="preserve"> were not elevated and even reduced in most of differentiation islands, which is consistent with the observation in flycatchers whereas different with the case of </w:t>
      </w:r>
      <w:r w:rsidR="0013608C">
        <w:rPr>
          <w:rFonts w:ascii="Times New Roman" w:hAnsi="Times New Roman" w:cs="Times New Roman"/>
          <w:sz w:val="24"/>
          <w:szCs w:val="24"/>
        </w:rPr>
        <w:t>Darwin’s finches</w:t>
      </w:r>
      <w:r w:rsidR="008A2916">
        <w:rPr>
          <w:rFonts w:ascii="Times New Roman" w:hAnsi="Times New Roman" w:cs="Times New Roman"/>
          <w:sz w:val="24"/>
          <w:szCs w:val="24"/>
        </w:rPr>
        <w:fldChar w:fldCharType="begin">
          <w:fldData xml:space="preserve">PEVuZE5vdGU+PENpdGU+PEF1dGhvcj5CdXJyaTwvQXV0aG9yPjxZZWFyPjIwMTU8L1llYXI+PFJl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PEVuZE5vdGU+PENpdGU+PEF1dGhvcj5CdXJyaTwvQXV0aG9yPjxZZWFyPjIwMTU8L1llYXI+PFJl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8A2916">
        <w:rPr>
          <w:rFonts w:ascii="Times New Roman" w:hAnsi="Times New Roman" w:cs="Times New Roman"/>
          <w:sz w:val="24"/>
          <w:szCs w:val="24"/>
        </w:rPr>
      </w:r>
      <w:r w:rsidR="008A2916">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8" w:tooltip="Burri, 2015 #12" w:history="1">
        <w:r w:rsidR="005A6E64">
          <w:rPr>
            <w:rFonts w:ascii="Times New Roman" w:hAnsi="Times New Roman" w:cs="Times New Roman"/>
            <w:noProof/>
            <w:sz w:val="24"/>
            <w:szCs w:val="24"/>
          </w:rPr>
          <w:t>Burri et al., 2015</w:t>
        </w:r>
      </w:hyperlink>
      <w:r w:rsidR="005A6E64">
        <w:rPr>
          <w:rFonts w:ascii="Times New Roman" w:hAnsi="Times New Roman" w:cs="Times New Roman"/>
          <w:noProof/>
          <w:sz w:val="24"/>
          <w:szCs w:val="24"/>
        </w:rPr>
        <w:t xml:space="preserve">; </w:t>
      </w:r>
      <w:hyperlink w:anchor="_ENREF_21" w:tooltip="Han, 2017 #119" w:history="1">
        <w:r w:rsidR="005A6E64">
          <w:rPr>
            <w:rFonts w:ascii="Times New Roman" w:hAnsi="Times New Roman" w:cs="Times New Roman"/>
            <w:noProof/>
            <w:sz w:val="24"/>
            <w:szCs w:val="24"/>
          </w:rPr>
          <w:t>Han et al., 2017</w:t>
        </w:r>
      </w:hyperlink>
      <w:r w:rsidR="005A6E64">
        <w:rPr>
          <w:rFonts w:ascii="Times New Roman" w:hAnsi="Times New Roman" w:cs="Times New Roman"/>
          <w:noProof/>
          <w:sz w:val="24"/>
          <w:szCs w:val="24"/>
        </w:rPr>
        <w:t>)</w:t>
      </w:r>
      <w:r w:rsidR="008A2916">
        <w:rPr>
          <w:rFonts w:ascii="Times New Roman" w:hAnsi="Times New Roman" w:cs="Times New Roman"/>
          <w:sz w:val="24"/>
          <w:szCs w:val="24"/>
        </w:rPr>
        <w:fldChar w:fldCharType="end"/>
      </w:r>
      <w:r w:rsidR="002E1F38">
        <w:rPr>
          <w:rFonts w:ascii="Times New Roman" w:hAnsi="Times New Roman" w:cs="Times New Roman"/>
          <w:sz w:val="24"/>
          <w:szCs w:val="24"/>
        </w:rPr>
        <w:t>. Moreover,</w:t>
      </w:r>
      <w:r w:rsidR="008A2916">
        <w:rPr>
          <w:rFonts w:ascii="Times New Roman" w:hAnsi="Times New Roman" w:cs="Times New Roman"/>
          <w:sz w:val="24"/>
          <w:szCs w:val="24"/>
        </w:rPr>
        <w:t xml:space="preserve"> Tajima’s D </w:t>
      </w:r>
      <w:r w:rsidR="00E64586">
        <w:rPr>
          <w:rFonts w:ascii="Times New Roman" w:hAnsi="Times New Roman" w:cs="Times New Roman"/>
          <w:sz w:val="24"/>
          <w:szCs w:val="24"/>
        </w:rPr>
        <w:t xml:space="preserve">of high differentiation </w:t>
      </w:r>
      <w:r w:rsidR="008A2916">
        <w:rPr>
          <w:rFonts w:ascii="Times New Roman" w:hAnsi="Times New Roman" w:cs="Times New Roman"/>
          <w:sz w:val="24"/>
          <w:szCs w:val="24"/>
        </w:rPr>
        <w:t xml:space="preserve">were not reduced in </w:t>
      </w:r>
      <w:r w:rsidR="00E64586">
        <w:rPr>
          <w:rFonts w:ascii="Times New Roman" w:hAnsi="Times New Roman" w:cs="Times New Roman"/>
          <w:sz w:val="24"/>
          <w:szCs w:val="24"/>
        </w:rPr>
        <w:t>both mallard and spot-billed, that is different from observations on other species</w:t>
      </w:r>
      <w:r w:rsidR="00E64586">
        <w:rPr>
          <w:rFonts w:ascii="Times New Roman" w:hAnsi="Times New Roman" w:cs="Times New Roman"/>
          <w:sz w:val="24"/>
          <w:szCs w:val="24"/>
        </w:rPr>
        <w:fldChar w:fldCharType="begin">
          <w:fldData xml:space="preserve">PEVuZE5vdGU+PENpdGU+PEF1dGhvcj5CdXJyaTwvQXV0aG9yPjxZZWFyPjIwMTU8L1llYXI+PFJl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PEVuZE5vdGU+PENpdGU+PEF1dGhvcj5CdXJyaTwvQXV0aG9yPjxZZWFyPjIwMTU8L1llYXI+PFJl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E64586">
        <w:rPr>
          <w:rFonts w:ascii="Times New Roman" w:hAnsi="Times New Roman" w:cs="Times New Roman"/>
          <w:sz w:val="24"/>
          <w:szCs w:val="24"/>
        </w:rPr>
      </w:r>
      <w:r w:rsidR="00E64586">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8" w:tooltip="Burri, 2015 #12" w:history="1">
        <w:r w:rsidR="005A6E64">
          <w:rPr>
            <w:rFonts w:ascii="Times New Roman" w:hAnsi="Times New Roman" w:cs="Times New Roman"/>
            <w:noProof/>
            <w:sz w:val="24"/>
            <w:szCs w:val="24"/>
          </w:rPr>
          <w:t>Burri et al., 2015</w:t>
        </w:r>
      </w:hyperlink>
      <w:r w:rsidR="005A6E64">
        <w:rPr>
          <w:rFonts w:ascii="Times New Roman" w:hAnsi="Times New Roman" w:cs="Times New Roman"/>
          <w:noProof/>
          <w:sz w:val="24"/>
          <w:szCs w:val="24"/>
        </w:rPr>
        <w:t xml:space="preserve">; </w:t>
      </w:r>
      <w:hyperlink w:anchor="_ENREF_21" w:tooltip="Han, 2017 #119" w:history="1">
        <w:r w:rsidR="005A6E64">
          <w:rPr>
            <w:rFonts w:ascii="Times New Roman" w:hAnsi="Times New Roman" w:cs="Times New Roman"/>
            <w:noProof/>
            <w:sz w:val="24"/>
            <w:szCs w:val="24"/>
          </w:rPr>
          <w:t>Han et al., 2017</w:t>
        </w:r>
      </w:hyperlink>
      <w:r w:rsidR="005A6E64">
        <w:rPr>
          <w:rFonts w:ascii="Times New Roman" w:hAnsi="Times New Roman" w:cs="Times New Roman"/>
          <w:noProof/>
          <w:sz w:val="24"/>
          <w:szCs w:val="24"/>
        </w:rPr>
        <w:t>)</w:t>
      </w:r>
      <w:r w:rsidR="00E64586">
        <w:rPr>
          <w:rFonts w:ascii="Times New Roman" w:hAnsi="Times New Roman" w:cs="Times New Roman"/>
          <w:sz w:val="24"/>
          <w:szCs w:val="24"/>
        </w:rPr>
        <w:fldChar w:fldCharType="end"/>
      </w:r>
      <w:r w:rsidR="00A22AF7">
        <w:rPr>
          <w:rFonts w:ascii="Times New Roman" w:hAnsi="Times New Roman" w:cs="Times New Roman"/>
          <w:sz w:val="24"/>
          <w:szCs w:val="24"/>
        </w:rPr>
        <w:t xml:space="preserve">(Discussion Section; Fig. </w:t>
      </w:r>
      <w:r w:rsidR="002C0032">
        <w:rPr>
          <w:rFonts w:ascii="Times New Roman" w:hAnsi="Times New Roman" w:cs="Times New Roman"/>
          <w:sz w:val="24"/>
          <w:szCs w:val="24"/>
        </w:rPr>
        <w:t>4</w:t>
      </w:r>
      <w:r w:rsidR="00A22AF7">
        <w:rPr>
          <w:rFonts w:ascii="Times New Roman" w:hAnsi="Times New Roman" w:cs="Times New Roman"/>
          <w:sz w:val="24"/>
          <w:szCs w:val="24"/>
        </w:rPr>
        <w:t>f)</w:t>
      </w:r>
      <w:r w:rsidR="00E64586">
        <w:rPr>
          <w:rFonts w:ascii="Times New Roman" w:hAnsi="Times New Roman" w:cs="Times New Roman"/>
          <w:sz w:val="24"/>
          <w:szCs w:val="24"/>
        </w:rPr>
        <w:t>.</w:t>
      </w:r>
      <w:bookmarkStart w:id="3" w:name="_Hlk527033130"/>
    </w:p>
    <w:p w14:paraId="76E3E708" w14:textId="77777777" w:rsidR="006104D4" w:rsidRDefault="006104D4">
      <w:pPr>
        <w:tabs>
          <w:tab w:val="left" w:pos="3261"/>
        </w:tabs>
        <w:autoSpaceDE w:val="0"/>
        <w:autoSpaceDN w:val="0"/>
        <w:adjustRightInd w:val="0"/>
        <w:spacing w:line="480" w:lineRule="auto"/>
        <w:rPr>
          <w:rFonts w:ascii="Times New Roman" w:hAnsi="Times New Roman" w:cs="Times New Roman"/>
          <w:b/>
          <w:sz w:val="24"/>
          <w:szCs w:val="24"/>
        </w:rPr>
      </w:pPr>
      <w:bookmarkStart w:id="4" w:name="_Hlk527033408"/>
      <w:bookmarkEnd w:id="3"/>
      <w:r>
        <w:rPr>
          <w:rFonts w:ascii="Times New Roman" w:hAnsi="Times New Roman" w:cs="Times New Roman"/>
          <w:b/>
          <w:sz w:val="24"/>
          <w:szCs w:val="24"/>
        </w:rPr>
        <w:t>I</w:t>
      </w:r>
      <w:r>
        <w:rPr>
          <w:rFonts w:ascii="Times New Roman" w:hAnsi="Times New Roman" w:cs="Times New Roman" w:hint="eastAsia"/>
          <w:b/>
          <w:sz w:val="24"/>
          <w:szCs w:val="24"/>
        </w:rPr>
        <w:t>dentification of selective sweep regions in domestic duck</w:t>
      </w:r>
    </w:p>
    <w:p w14:paraId="202308AE" w14:textId="0E541ACF" w:rsidR="006104D4" w:rsidRDefault="006104D4" w:rsidP="006104D4">
      <w:pPr>
        <w:autoSpaceDE w:val="0"/>
        <w:autoSpaceDN w:val="0"/>
        <w:adjustRightInd w:val="0"/>
        <w:spacing w:line="480" w:lineRule="auto"/>
        <w:rPr>
          <w:rStyle w:val="apple-converted-space"/>
          <w:rFonts w:ascii="Times New Roman" w:hAnsi="Times New Roman" w:cs="Times New Roman"/>
          <w:color w:val="000000" w:themeColor="text1"/>
          <w:sz w:val="24"/>
          <w:szCs w:val="24"/>
          <w:shd w:val="clear" w:color="auto" w:fill="FFFFFF"/>
        </w:rPr>
      </w:pPr>
      <w:r>
        <w:rPr>
          <w:rFonts w:ascii="Times New Roman" w:hAnsi="Times New Roman" w:cs="Times New Roman" w:hint="eastAsia"/>
          <w:sz w:val="24"/>
          <w:szCs w:val="24"/>
        </w:rPr>
        <w:t xml:space="preserve">To detect genomic regions under </w:t>
      </w:r>
      <w:r>
        <w:rPr>
          <w:rFonts w:ascii="Times New Roman" w:hAnsi="Times New Roman" w:cs="Times New Roman"/>
          <w:sz w:val="24"/>
          <w:szCs w:val="24"/>
        </w:rPr>
        <w:t xml:space="preserve">domestic </w:t>
      </w:r>
      <w:r>
        <w:rPr>
          <w:rFonts w:ascii="Times New Roman" w:hAnsi="Times New Roman" w:cs="Times New Roman" w:hint="eastAsia"/>
          <w:sz w:val="24"/>
          <w:szCs w:val="24"/>
        </w:rPr>
        <w:t xml:space="preserve">selection, we searched the </w:t>
      </w:r>
      <w:r>
        <w:rPr>
          <w:rFonts w:ascii="Times New Roman" w:hAnsi="Times New Roman" w:cs="Times New Roman"/>
          <w:sz w:val="24"/>
          <w:szCs w:val="24"/>
        </w:rPr>
        <w:t>duck</w:t>
      </w:r>
      <w:r>
        <w:rPr>
          <w:rFonts w:ascii="Times New Roman" w:hAnsi="Times New Roman" w:cs="Times New Roman" w:hint="eastAsia"/>
          <w:sz w:val="24"/>
          <w:szCs w:val="24"/>
        </w:rPr>
        <w:t xml:space="preserve"> genome for regions with reduced heterozygosity (Hp)</w:t>
      </w:r>
      <w:r w:rsidR="00620F9F">
        <w:rPr>
          <w:rFonts w:ascii="Times New Roman" w:hAnsi="Times New Roman" w:cs="Times New Roman"/>
          <w:sz w:val="24"/>
          <w:szCs w:val="24"/>
        </w:rPr>
        <w:t xml:space="preserve"> and increased fixation index</w:t>
      </w:r>
      <w:r w:rsidR="003B0DC8">
        <w:rPr>
          <w:rFonts w:ascii="Times New Roman" w:hAnsi="Times New Roman" w:cs="Times New Roman"/>
          <w:sz w:val="24"/>
          <w:szCs w:val="24"/>
        </w:rPr>
        <w:t xml:space="preserve"> (F</w:t>
      </w:r>
      <w:r w:rsidR="003B0DC8" w:rsidRPr="00F2076F">
        <w:rPr>
          <w:rFonts w:ascii="Times New Roman" w:hAnsi="Times New Roman" w:cs="Times New Roman"/>
          <w:sz w:val="24"/>
          <w:szCs w:val="24"/>
          <w:vertAlign w:val="subscript"/>
        </w:rPr>
        <w:t>ST</w:t>
      </w:r>
      <w:r w:rsidR="003B0DC8">
        <w:rPr>
          <w:rFonts w:ascii="Times New Roman" w:hAnsi="Times New Roman" w:cs="Times New Roman"/>
          <w:sz w:val="24"/>
          <w:szCs w:val="24"/>
        </w:rPr>
        <w:t>)</w:t>
      </w:r>
      <w:r>
        <w:rPr>
          <w:rFonts w:ascii="Times New Roman" w:hAnsi="Times New Roman" w:cs="Times New Roman" w:hint="eastAsia"/>
          <w:sz w:val="24"/>
          <w:szCs w:val="24"/>
        </w:rPr>
        <w:t xml:space="preserve"> using methods similar to the chicken and dog genome (</w:t>
      </w:r>
      <w:r w:rsidR="003B0DC8">
        <w:rPr>
          <w:rFonts w:ascii="Times New Roman" w:hAnsi="Times New Roman" w:cs="Times New Roman" w:hint="eastAsia"/>
          <w:sz w:val="24"/>
          <w:szCs w:val="24"/>
        </w:rPr>
        <w:t>Fi</w:t>
      </w:r>
      <w:r w:rsidR="003B0DC8">
        <w:rPr>
          <w:rFonts w:ascii="Times New Roman" w:hAnsi="Times New Roman" w:cs="Times New Roman"/>
          <w:sz w:val="24"/>
          <w:szCs w:val="24"/>
        </w:rPr>
        <w:t>g. 3c</w:t>
      </w:r>
      <w:r w:rsidR="00F348C1">
        <w:rPr>
          <w:rFonts w:ascii="Times New Roman" w:hAnsi="Times New Roman" w:cs="Times New Roman"/>
          <w:sz w:val="24"/>
          <w:szCs w:val="24"/>
        </w:rPr>
        <w:t>; Fig. S25</w:t>
      </w:r>
      <w:r w:rsidR="003B0DC8">
        <w:rPr>
          <w:rFonts w:ascii="Times New Roman" w:hAnsi="Times New Roman" w:cs="Times New Roman"/>
          <w:sz w:val="24"/>
          <w:szCs w:val="24"/>
        </w:rPr>
        <w:t>;</w:t>
      </w:r>
      <w:r w:rsidR="00F348C1">
        <w:rPr>
          <w:rFonts w:ascii="Times New Roman" w:hAnsi="Times New Roman" w:cs="Times New Roman"/>
          <w:sz w:val="24"/>
          <w:szCs w:val="24"/>
        </w:rPr>
        <w:t xml:space="preserve"> </w:t>
      </w:r>
      <w:r w:rsidR="00817A7D">
        <w:rPr>
          <w:rFonts w:ascii="Times New Roman" w:hAnsi="Times New Roman" w:cs="Times New Roman"/>
          <w:sz w:val="24"/>
          <w:szCs w:val="24"/>
        </w:rPr>
        <w:t>SI Appendix</w:t>
      </w:r>
      <w:r>
        <w:rPr>
          <w:rFonts w:ascii="Times New Roman" w:hAnsi="Times New Roman" w:cs="Times New Roman" w:hint="eastAsia"/>
          <w:sz w:val="24"/>
          <w:szCs w:val="24"/>
        </w:rPr>
        <w:t>)</w:t>
      </w:r>
      <w:r>
        <w:rPr>
          <w:rFonts w:ascii="Times New Roman" w:hAnsi="Times New Roman" w:cs="Times New Roman"/>
          <w:sz w:val="24"/>
          <w:szCs w:val="24"/>
        </w:rPr>
        <w:fldChar w:fldCharType="begin">
          <w:fldData xml:space="preserve">PEVuZE5vdGU+PENpdGU+PEF1dGhvcj5SdWJpbjwvQXV0aG9yPjxZZWFyPjIwMTA8L1llYXI+PFJl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PEVuZE5vdGU+PENpdGU+PEF1dGhvcj5SdWJpbjwvQXV0aG9yPjxZZWFyPjIwMTA8L1llYXI+PFJl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5" w:tooltip="Axelsson, 2013 #5" w:history="1">
        <w:r w:rsidR="005A6E64">
          <w:rPr>
            <w:rFonts w:ascii="Times New Roman" w:hAnsi="Times New Roman" w:cs="Times New Roman"/>
            <w:noProof/>
            <w:sz w:val="24"/>
            <w:szCs w:val="24"/>
          </w:rPr>
          <w:t>Axelsson et al., 2013</w:t>
        </w:r>
      </w:hyperlink>
      <w:r w:rsidR="005A6E64">
        <w:rPr>
          <w:rFonts w:ascii="Times New Roman" w:hAnsi="Times New Roman" w:cs="Times New Roman"/>
          <w:noProof/>
          <w:sz w:val="24"/>
          <w:szCs w:val="24"/>
        </w:rPr>
        <w:t xml:space="preserve">; </w:t>
      </w:r>
      <w:hyperlink w:anchor="_ENREF_44" w:tooltip="Rubin, 2010 #34" w:history="1">
        <w:r w:rsidR="005A6E64">
          <w:rPr>
            <w:rFonts w:ascii="Times New Roman" w:hAnsi="Times New Roman" w:cs="Times New Roman"/>
            <w:noProof/>
            <w:sz w:val="24"/>
            <w:szCs w:val="24"/>
          </w:rPr>
          <w:t>Rubin et al., 2010</w:t>
        </w:r>
      </w:hyperlink>
      <w:r w:rsidR="005A6E64">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hint="eastAsia"/>
          <w:sz w:val="24"/>
          <w:szCs w:val="24"/>
        </w:rPr>
        <w:t>.</w:t>
      </w:r>
      <w:r w:rsidR="003B0DC8" w:rsidRPr="003B0DC8">
        <w:rPr>
          <w:rFonts w:ascii="Times New Roman" w:hAnsi="Times New Roman" w:cs="Times New Roman" w:hint="eastAsia"/>
          <w:sz w:val="24"/>
          <w:szCs w:val="24"/>
        </w:rPr>
        <w:t xml:space="preserve"> </w:t>
      </w:r>
      <w:r w:rsidR="003B0DC8">
        <w:rPr>
          <w:rFonts w:ascii="Times New Roman" w:hAnsi="Times New Roman" w:cs="Times New Roman" w:hint="eastAsia"/>
          <w:sz w:val="24"/>
          <w:szCs w:val="24"/>
        </w:rPr>
        <w:t xml:space="preserve">We Z-transformed the Hp </w:t>
      </w:r>
      <w:r w:rsidR="003B0DC8">
        <w:rPr>
          <w:rFonts w:ascii="Times New Roman" w:hAnsi="Times New Roman" w:cs="Times New Roman"/>
          <w:sz w:val="24"/>
          <w:szCs w:val="24"/>
        </w:rPr>
        <w:t>and F</w:t>
      </w:r>
      <w:r w:rsidR="003B0DC8" w:rsidRPr="00F2076F">
        <w:rPr>
          <w:rFonts w:ascii="Times New Roman" w:hAnsi="Times New Roman" w:cs="Times New Roman"/>
          <w:sz w:val="24"/>
          <w:szCs w:val="24"/>
          <w:vertAlign w:val="subscript"/>
        </w:rPr>
        <w:t>ST</w:t>
      </w:r>
      <w:r w:rsidR="003B0DC8">
        <w:rPr>
          <w:rFonts w:ascii="Times New Roman" w:hAnsi="Times New Roman" w:cs="Times New Roman" w:hint="eastAsia"/>
          <w:sz w:val="24"/>
          <w:szCs w:val="24"/>
        </w:rPr>
        <w:t xml:space="preserve"> </w:t>
      </w:r>
      <w:r w:rsidR="003B0DC8">
        <w:rPr>
          <w:rFonts w:ascii="Times New Roman" w:hAnsi="Times New Roman" w:cs="Times New Roman" w:hint="eastAsia"/>
          <w:sz w:val="24"/>
          <w:szCs w:val="24"/>
        </w:rPr>
        <w:lastRenderedPageBreak/>
        <w:t xml:space="preserve">distributions </w:t>
      </w:r>
      <w:r w:rsidR="003B0DC8">
        <w:rPr>
          <w:rFonts w:ascii="Times New Roman" w:hAnsi="Times New Roman" w:cs="Times New Roman"/>
          <w:sz w:val="24"/>
          <w:szCs w:val="24"/>
        </w:rPr>
        <w:t>of</w:t>
      </w:r>
      <w:r w:rsidR="003B0DC8">
        <w:rPr>
          <w:rFonts w:ascii="Times New Roman" w:hAnsi="Times New Roman" w:cs="Times New Roman" w:hint="eastAsia"/>
          <w:sz w:val="24"/>
          <w:szCs w:val="24"/>
        </w:rPr>
        <w:t xml:space="preserve"> autosomes and sex-chromosomes separately, and focused on putatively selective sweep regions falling at least four standard deviations away from the mean </w:t>
      </w:r>
      <w:r w:rsidR="003B0DC8">
        <w:rPr>
          <w:rFonts w:ascii="Times New Roman" w:hAnsi="Times New Roman" w:cs="Times New Roman"/>
          <w:sz w:val="24"/>
          <w:szCs w:val="24"/>
        </w:rPr>
        <w:t>(</w:t>
      </w:r>
      <w:r w:rsidR="00430C0E">
        <w:rPr>
          <w:rFonts w:ascii="Times New Roman" w:hAnsi="Times New Roman" w:cs="Times New Roman" w:hint="eastAsia"/>
          <w:sz w:val="24"/>
          <w:szCs w:val="24"/>
        </w:rPr>
        <w:t>Z(Hp)</w:t>
      </w:r>
      <w:r w:rsidR="00430C0E">
        <w:rPr>
          <w:rFonts w:ascii="Times New Roman" w:hAnsi="Times New Roman" w:cs="Times New Roman"/>
          <w:sz w:val="24"/>
          <w:szCs w:val="24"/>
        </w:rPr>
        <w:t>&lt;-4 and Z(</w:t>
      </w:r>
      <w:r w:rsidR="00430C0E">
        <w:rPr>
          <w:rFonts w:ascii="Times New Roman" w:hAnsi="Times New Roman" w:cs="Times New Roman" w:hint="eastAsia"/>
          <w:sz w:val="24"/>
          <w:szCs w:val="24"/>
        </w:rPr>
        <w:t>Z(</w:t>
      </w:r>
      <w:r w:rsidR="00430C0E" w:rsidRPr="00F2076F">
        <w:rPr>
          <w:rFonts w:ascii="Times New Roman" w:hAnsi="Times New Roman" w:cs="Times New Roman"/>
          <w:sz w:val="24"/>
          <w:szCs w:val="24"/>
        </w:rPr>
        <w:t>F</w:t>
      </w:r>
      <w:r w:rsidR="00430C0E" w:rsidRPr="00644E7F">
        <w:rPr>
          <w:rFonts w:ascii="Times New Roman" w:hAnsi="Times New Roman" w:cs="Times New Roman"/>
          <w:sz w:val="24"/>
          <w:szCs w:val="24"/>
          <w:vertAlign w:val="subscript"/>
        </w:rPr>
        <w:t>S</w:t>
      </w:r>
      <w:r w:rsidR="00430C0E" w:rsidRPr="00BE6D39">
        <w:rPr>
          <w:rFonts w:ascii="Times New Roman" w:hAnsi="Times New Roman" w:cs="Times New Roman"/>
          <w:sz w:val="24"/>
          <w:szCs w:val="24"/>
          <w:vertAlign w:val="subscript"/>
        </w:rPr>
        <w:t>T</w:t>
      </w:r>
      <w:r w:rsidR="00430C0E">
        <w:rPr>
          <w:rFonts w:ascii="Times New Roman" w:hAnsi="Times New Roman" w:cs="Times New Roman" w:hint="eastAsia"/>
          <w:sz w:val="24"/>
          <w:szCs w:val="24"/>
        </w:rPr>
        <w:t>)</w:t>
      </w:r>
      <w:r w:rsidR="00430C0E">
        <w:rPr>
          <w:rFonts w:ascii="Times New Roman" w:hAnsi="Times New Roman" w:cs="Times New Roman"/>
          <w:sz w:val="24"/>
          <w:szCs w:val="24"/>
        </w:rPr>
        <w:t>&gt;</w:t>
      </w:r>
      <w:proofErr w:type="gramStart"/>
      <w:r w:rsidR="00430C0E">
        <w:rPr>
          <w:rFonts w:ascii="Times New Roman" w:hAnsi="Times New Roman" w:cs="Times New Roman"/>
          <w:sz w:val="24"/>
          <w:szCs w:val="24"/>
        </w:rPr>
        <w:t>4</w:t>
      </w:r>
      <w:r w:rsidR="003B0DC8">
        <w:rPr>
          <w:rFonts w:ascii="Times New Roman" w:hAnsi="Times New Roman" w:cs="Times New Roman"/>
          <w:sz w:val="24"/>
          <w:szCs w:val="24"/>
        </w:rPr>
        <w:t>)</w:t>
      </w:r>
      <w:r w:rsidR="003B0DC8">
        <w:rPr>
          <w:rFonts w:ascii="Times New Roman" w:hAnsi="Times New Roman" w:cs="Times New Roman" w:hint="eastAsia"/>
          <w:sz w:val="24"/>
          <w:szCs w:val="24"/>
        </w:rPr>
        <w:t>(</w:t>
      </w:r>
      <w:proofErr w:type="gramEnd"/>
      <w:r w:rsidR="003B0DC8">
        <w:rPr>
          <w:rFonts w:ascii="Times New Roman" w:hAnsi="Times New Roman" w:cs="Times New Roman"/>
          <w:sz w:val="24"/>
          <w:szCs w:val="24"/>
        </w:rPr>
        <w:t>Fig. 3c;</w:t>
      </w:r>
      <w:r w:rsidR="003B0DC8">
        <w:rPr>
          <w:rFonts w:ascii="Times New Roman" w:hAnsi="Times New Roman" w:cs="Times New Roman" w:hint="eastAsia"/>
          <w:sz w:val="24"/>
          <w:szCs w:val="24"/>
        </w:rPr>
        <w:t>Methods</w:t>
      </w:r>
      <w:r w:rsidR="003B0DC8">
        <w:rPr>
          <w:rFonts w:ascii="Times New Roman" w:hAnsi="Times New Roman" w:cs="Times New Roman"/>
          <w:sz w:val="24"/>
          <w:szCs w:val="24"/>
        </w:rPr>
        <w:t>;Fig. S2</w:t>
      </w:r>
      <w:r w:rsidR="00F348C1">
        <w:rPr>
          <w:rFonts w:ascii="Times New Roman" w:hAnsi="Times New Roman" w:cs="Times New Roman"/>
          <w:sz w:val="24"/>
          <w:szCs w:val="24"/>
        </w:rPr>
        <w:t>3</w:t>
      </w:r>
      <w:r w:rsidR="003B0DC8">
        <w:rPr>
          <w:rFonts w:ascii="Times New Roman" w:hAnsi="Times New Roman" w:cs="Times New Roman"/>
          <w:sz w:val="24"/>
          <w:szCs w:val="24"/>
        </w:rPr>
        <w:t>-S2</w:t>
      </w:r>
      <w:r w:rsidR="00F348C1">
        <w:rPr>
          <w:rFonts w:ascii="Times New Roman" w:hAnsi="Times New Roman" w:cs="Times New Roman"/>
          <w:sz w:val="24"/>
          <w:szCs w:val="24"/>
        </w:rPr>
        <w:t>4</w:t>
      </w:r>
      <w:r w:rsidR="003B0DC8">
        <w:rPr>
          <w:rFonts w:ascii="Times New Roman" w:hAnsi="Times New Roman" w:cs="Times New Roman" w:hint="eastAsia"/>
          <w:sz w:val="24"/>
          <w:szCs w:val="24"/>
        </w:rPr>
        <w:t>).</w:t>
      </w:r>
      <w:r>
        <w:rPr>
          <w:rFonts w:ascii="Times New Roman" w:hAnsi="Times New Roman" w:cs="Times New Roman" w:hint="eastAsia"/>
          <w:sz w:val="24"/>
          <w:szCs w:val="24"/>
        </w:rPr>
        <w:t xml:space="preserve"> </w:t>
      </w:r>
      <w:r w:rsidR="003B0DC8">
        <w:rPr>
          <w:rFonts w:ascii="Times New Roman" w:hAnsi="Times New Roman" w:cs="Times New Roman"/>
          <w:sz w:val="24"/>
          <w:szCs w:val="24"/>
        </w:rPr>
        <w:t>However, we found only small proportion</w:t>
      </w:r>
      <w:r w:rsidR="00430C0E">
        <w:rPr>
          <w:rFonts w:ascii="Times New Roman" w:hAnsi="Times New Roman" w:cs="Times New Roman"/>
          <w:sz w:val="24"/>
          <w:szCs w:val="24"/>
        </w:rPr>
        <w:t xml:space="preserve"> selective sweep regions were predicted using both the two signals</w:t>
      </w:r>
      <w:r w:rsidR="0042529B">
        <w:rPr>
          <w:rFonts w:ascii="Times New Roman" w:hAnsi="Times New Roman" w:cs="Times New Roman"/>
          <w:sz w:val="24"/>
          <w:szCs w:val="24"/>
        </w:rPr>
        <w:t xml:space="preserve"> (Fig. S26)</w:t>
      </w:r>
      <w:r w:rsidR="00430C0E">
        <w:rPr>
          <w:rFonts w:ascii="Times New Roman" w:hAnsi="Times New Roman" w:cs="Times New Roman"/>
          <w:sz w:val="24"/>
          <w:szCs w:val="24"/>
        </w:rPr>
        <w:t xml:space="preserve">. This may </w:t>
      </w:r>
      <w:r w:rsidR="00DB337E">
        <w:rPr>
          <w:rFonts w:ascii="Times New Roman" w:hAnsi="Times New Roman" w:cs="Times New Roman"/>
          <w:sz w:val="24"/>
          <w:szCs w:val="24"/>
        </w:rPr>
        <w:t>attribute to long time different evolutionary history since their split</w:t>
      </w:r>
      <w:r w:rsidR="009F657D">
        <w:rPr>
          <w:rFonts w:ascii="Times New Roman" w:hAnsi="Times New Roman" w:cs="Times New Roman"/>
          <w:sz w:val="24"/>
          <w:szCs w:val="24"/>
        </w:rPr>
        <w:t xml:space="preserve"> </w:t>
      </w:r>
      <w:r w:rsidR="00DB337E">
        <w:rPr>
          <w:rFonts w:ascii="Times New Roman" w:hAnsi="Times New Roman" w:cs="Times New Roman"/>
          <w:sz w:val="24"/>
          <w:szCs w:val="24"/>
        </w:rPr>
        <w:t>(</w:t>
      </w:r>
      <w:r w:rsidR="000854C0">
        <w:rPr>
          <w:rFonts w:ascii="Times New Roman" w:hAnsi="Times New Roman" w:cs="Times New Roman"/>
          <w:sz w:val="24"/>
          <w:szCs w:val="24"/>
        </w:rPr>
        <w:t>100~300</w:t>
      </w:r>
      <w:r w:rsidR="006442C5">
        <w:rPr>
          <w:rFonts w:ascii="Times New Roman" w:hAnsi="Times New Roman" w:cs="Times New Roman"/>
          <w:sz w:val="24"/>
          <w:szCs w:val="24"/>
        </w:rPr>
        <w:t xml:space="preserve"> </w:t>
      </w:r>
      <w:proofErr w:type="spellStart"/>
      <w:r w:rsidR="006442C5">
        <w:rPr>
          <w:rFonts w:ascii="Times New Roman" w:hAnsi="Times New Roman" w:cs="Times New Roman"/>
          <w:sz w:val="24"/>
          <w:szCs w:val="24"/>
        </w:rPr>
        <w:t>Kyr</w:t>
      </w:r>
      <w:proofErr w:type="spellEnd"/>
      <w:r w:rsidR="00DB337E">
        <w:rPr>
          <w:rFonts w:ascii="Times New Roman" w:hAnsi="Times New Roman" w:cs="Times New Roman"/>
          <w:sz w:val="24"/>
          <w:szCs w:val="24"/>
        </w:rPr>
        <w:t>).</w:t>
      </w:r>
      <w:r w:rsidR="003B0DC8">
        <w:rPr>
          <w:rFonts w:ascii="Times New Roman" w:hAnsi="Times New Roman" w:cs="Times New Roman"/>
          <w:sz w:val="24"/>
          <w:szCs w:val="24"/>
        </w:rPr>
        <w:t xml:space="preserve"> </w:t>
      </w:r>
      <w:r w:rsidR="000854C0">
        <w:rPr>
          <w:rFonts w:ascii="Times New Roman" w:hAnsi="Times New Roman" w:cs="Times New Roman"/>
          <w:sz w:val="24"/>
          <w:szCs w:val="24"/>
        </w:rPr>
        <w:t>We therefore focused on these</w:t>
      </w:r>
      <w:r>
        <w:rPr>
          <w:rFonts w:ascii="Times New Roman" w:hAnsi="Times New Roman" w:cs="Times New Roman" w:hint="eastAsia"/>
          <w:sz w:val="24"/>
          <w:szCs w:val="24"/>
        </w:rPr>
        <w:t xml:space="preserve"> </w:t>
      </w:r>
      <w:r w:rsidRPr="00594C1F">
        <w:rPr>
          <w:rFonts w:ascii="Times New Roman" w:hAnsi="Times New Roman" w:cs="Times New Roman"/>
          <w:sz w:val="24"/>
          <w:szCs w:val="24"/>
        </w:rPr>
        <w:t>137</w:t>
      </w:r>
      <w:r>
        <w:rPr>
          <w:rFonts w:ascii="Times New Roman" w:hAnsi="Times New Roman" w:cs="Times New Roman" w:hint="eastAsia"/>
          <w:sz w:val="24"/>
          <w:szCs w:val="24"/>
        </w:rPr>
        <w:t xml:space="preserve"> regions with extremely low levels of Hp (average length = </w:t>
      </w:r>
      <w:r w:rsidRPr="00B8664D">
        <w:rPr>
          <w:rFonts w:ascii="Times New Roman" w:hAnsi="Times New Roman" w:cs="Times New Roman"/>
          <w:sz w:val="24"/>
          <w:szCs w:val="24"/>
        </w:rPr>
        <w:t>63</w:t>
      </w:r>
      <w:r>
        <w:rPr>
          <w:rFonts w:ascii="Times New Roman" w:hAnsi="Times New Roman" w:cs="Times New Roman" w:hint="eastAsia"/>
          <w:sz w:val="24"/>
          <w:szCs w:val="24"/>
        </w:rPr>
        <w:t>.</w:t>
      </w:r>
      <w:r w:rsidRPr="00B8664D">
        <w:rPr>
          <w:rFonts w:ascii="Times New Roman" w:hAnsi="Times New Roman" w:cs="Times New Roman"/>
          <w:sz w:val="24"/>
          <w:szCs w:val="24"/>
        </w:rPr>
        <w:t>623</w:t>
      </w:r>
      <w:r>
        <w:rPr>
          <w:rFonts w:ascii="Times New Roman" w:hAnsi="Times New Roman" w:cs="Times New Roman"/>
          <w:sz w:val="24"/>
          <w:szCs w:val="24"/>
        </w:rPr>
        <w:t>0</w:t>
      </w:r>
      <w:r>
        <w:rPr>
          <w:rFonts w:ascii="Times New Roman" w:hAnsi="Times New Roman" w:cs="Times New Roman" w:hint="eastAsia"/>
          <w:sz w:val="24"/>
          <w:szCs w:val="24"/>
        </w:rPr>
        <w:t xml:space="preserve"> kb, average Hp = </w:t>
      </w:r>
      <w:r w:rsidRPr="002629FE">
        <w:rPr>
          <w:rFonts w:ascii="Times New Roman" w:hAnsi="Times New Roman" w:cs="Times New Roman"/>
          <w:sz w:val="24"/>
          <w:szCs w:val="24"/>
        </w:rPr>
        <w:t>0.2</w:t>
      </w:r>
      <w:r>
        <w:rPr>
          <w:rFonts w:ascii="Times New Roman" w:hAnsi="Times New Roman" w:cs="Times New Roman" w:hint="eastAsia"/>
          <w:sz w:val="24"/>
          <w:szCs w:val="24"/>
        </w:rPr>
        <w:t>1</w:t>
      </w:r>
      <w:r>
        <w:rPr>
          <w:rFonts w:ascii="Times New Roman" w:hAnsi="Times New Roman" w:cs="Times New Roman"/>
          <w:sz w:val="24"/>
          <w:szCs w:val="24"/>
        </w:rPr>
        <w:t>00</w:t>
      </w:r>
      <w:r>
        <w:rPr>
          <w:rFonts w:ascii="Times New Roman" w:hAnsi="Times New Roman" w:cs="Times New Roman" w:hint="eastAsia"/>
          <w:sz w:val="24"/>
          <w:szCs w:val="24"/>
        </w:rPr>
        <w:t xml:space="preserve"> for autosomes</w:t>
      </w:r>
      <w:r w:rsidR="0042529B">
        <w:rPr>
          <w:rFonts w:ascii="Times New Roman" w:hAnsi="Times New Roman" w:cs="Times New Roman"/>
          <w:sz w:val="24"/>
          <w:szCs w:val="24"/>
        </w:rPr>
        <w:t>,</w:t>
      </w:r>
      <w:r>
        <w:rPr>
          <w:rFonts w:ascii="Times New Roman" w:hAnsi="Times New Roman" w:cs="Times New Roman"/>
          <w:sz w:val="24"/>
          <w:szCs w:val="24"/>
        </w:rPr>
        <w:t xml:space="preserve"> </w:t>
      </w:r>
      <w:r w:rsidRPr="003B7F35">
        <w:rPr>
          <w:rFonts w:ascii="Times New Roman" w:hAnsi="Times New Roman" w:cs="Times New Roman"/>
          <w:sz w:val="24"/>
          <w:szCs w:val="24"/>
        </w:rPr>
        <w:t>0.2470</w:t>
      </w:r>
      <w:r w:rsidRPr="00594C1F">
        <w:rPr>
          <w:rFonts w:ascii="Times New Roman" w:hAnsi="Times New Roman" w:cs="Times New Roman"/>
          <w:sz w:val="24"/>
          <w:szCs w:val="24"/>
        </w:rPr>
        <w:t xml:space="preserve"> </w:t>
      </w:r>
      <w:r>
        <w:rPr>
          <w:rFonts w:ascii="Times New Roman" w:hAnsi="Times New Roman" w:cs="Times New Roman" w:hint="eastAsia"/>
          <w:sz w:val="24"/>
          <w:szCs w:val="24"/>
        </w:rPr>
        <w:t>for sex-</w:t>
      </w:r>
      <w:proofErr w:type="gramStart"/>
      <w:r>
        <w:rPr>
          <w:rFonts w:ascii="Times New Roman" w:hAnsi="Times New Roman" w:cs="Times New Roman" w:hint="eastAsia"/>
          <w:sz w:val="24"/>
          <w:szCs w:val="24"/>
        </w:rPr>
        <w:t>chromosomes)</w:t>
      </w:r>
      <w:r>
        <w:rPr>
          <w:rStyle w:val="apple-converted-space"/>
          <w:rFonts w:ascii="Times New Roman" w:hAnsi="Times New Roman" w:cs="Times New Roman" w:hint="eastAsia"/>
          <w:color w:val="000000" w:themeColor="text1"/>
          <w:sz w:val="24"/>
          <w:szCs w:val="24"/>
          <w:shd w:val="clear" w:color="auto" w:fill="FFFFFF"/>
        </w:rPr>
        <w:t>(</w:t>
      </w:r>
      <w:proofErr w:type="gramEnd"/>
      <w:r w:rsidR="00971E01">
        <w:rPr>
          <w:rStyle w:val="apple-converted-space"/>
          <w:rFonts w:ascii="Times New Roman" w:hAnsi="Times New Roman" w:cs="Times New Roman"/>
          <w:color w:val="000000" w:themeColor="text1"/>
          <w:sz w:val="24"/>
          <w:szCs w:val="24"/>
          <w:shd w:val="clear" w:color="auto" w:fill="FFFFFF"/>
        </w:rPr>
        <w:t>SI Appendix</w:t>
      </w:r>
      <w:r>
        <w:rPr>
          <w:rStyle w:val="apple-converted-space"/>
          <w:rFonts w:ascii="Times New Roman" w:hAnsi="Times New Roman" w:cs="Times New Roman" w:hint="eastAsia"/>
          <w:color w:val="000000" w:themeColor="text1"/>
          <w:sz w:val="24"/>
          <w:szCs w:val="24"/>
          <w:shd w:val="clear" w:color="auto" w:fill="FFFFFF"/>
        </w:rPr>
        <w:t xml:space="preserve">). </w:t>
      </w:r>
      <w:r>
        <w:rPr>
          <w:rStyle w:val="apple-converted-space"/>
          <w:rFonts w:ascii="Times New Roman" w:hAnsi="Times New Roman" w:cs="Times New Roman"/>
          <w:color w:val="000000" w:themeColor="text1"/>
          <w:sz w:val="24"/>
          <w:szCs w:val="24"/>
          <w:shd w:val="clear" w:color="auto" w:fill="FFFFFF"/>
        </w:rPr>
        <w:t>W</w:t>
      </w:r>
      <w:r>
        <w:rPr>
          <w:rStyle w:val="apple-converted-space"/>
          <w:rFonts w:ascii="Times New Roman" w:hAnsi="Times New Roman" w:cs="Times New Roman" w:hint="eastAsia"/>
          <w:color w:val="000000" w:themeColor="text1"/>
          <w:sz w:val="24"/>
          <w:szCs w:val="24"/>
          <w:shd w:val="clear" w:color="auto" w:fill="FFFFFF"/>
        </w:rPr>
        <w:t xml:space="preserve">e found that </w:t>
      </w:r>
      <w:r w:rsidRPr="00594C1F">
        <w:rPr>
          <w:rStyle w:val="apple-converted-space"/>
          <w:rFonts w:ascii="Times New Roman" w:hAnsi="Times New Roman" w:cs="Times New Roman"/>
          <w:color w:val="000000" w:themeColor="text1"/>
          <w:sz w:val="24"/>
          <w:szCs w:val="24"/>
          <w:shd w:val="clear" w:color="auto" w:fill="FFFFFF"/>
        </w:rPr>
        <w:t>131</w:t>
      </w:r>
      <w:r w:rsidRPr="003769DB">
        <w:rPr>
          <w:rStyle w:val="apple-converted-space"/>
          <w:rFonts w:ascii="Times New Roman" w:hAnsi="Times New Roman" w:cs="Times New Roman" w:hint="eastAsia"/>
          <w:color w:val="000000" w:themeColor="text1"/>
          <w:sz w:val="24"/>
          <w:szCs w:val="24"/>
          <w:shd w:val="clear" w:color="auto" w:fill="FFFFFF"/>
        </w:rPr>
        <w:t xml:space="preserve"> genes and </w:t>
      </w:r>
      <w:r w:rsidRPr="00594C1F">
        <w:rPr>
          <w:rStyle w:val="apple-converted-space"/>
          <w:rFonts w:ascii="Times New Roman" w:hAnsi="Times New Roman" w:cs="Times New Roman"/>
          <w:color w:val="000000" w:themeColor="text1"/>
          <w:sz w:val="24"/>
          <w:szCs w:val="24"/>
          <w:shd w:val="clear" w:color="auto" w:fill="FFFFFF"/>
        </w:rPr>
        <w:t>289</w:t>
      </w:r>
      <w:r w:rsidRPr="003769DB">
        <w:rPr>
          <w:rStyle w:val="apple-converted-space"/>
          <w:rFonts w:ascii="Times New Roman" w:hAnsi="Times New Roman" w:cs="Times New Roman" w:hint="eastAsia"/>
          <w:color w:val="000000" w:themeColor="text1"/>
          <w:sz w:val="24"/>
          <w:szCs w:val="24"/>
          <w:shd w:val="clear" w:color="auto" w:fill="FFFFFF"/>
        </w:rPr>
        <w:t xml:space="preserve"> miRNAs contained in </w:t>
      </w:r>
      <w:r w:rsidRPr="00594C1F">
        <w:rPr>
          <w:rStyle w:val="apple-converted-space"/>
          <w:rFonts w:ascii="Times New Roman" w:hAnsi="Times New Roman" w:cs="Times New Roman"/>
          <w:color w:val="000000" w:themeColor="text1"/>
          <w:sz w:val="24"/>
          <w:szCs w:val="24"/>
          <w:shd w:val="clear" w:color="auto" w:fill="FFFFFF"/>
        </w:rPr>
        <w:t>80</w:t>
      </w:r>
      <w:r w:rsidRPr="003769DB">
        <w:rPr>
          <w:rStyle w:val="apple-converted-space"/>
          <w:rFonts w:ascii="Times New Roman" w:hAnsi="Times New Roman" w:cs="Times New Roman" w:hint="eastAsia"/>
          <w:color w:val="000000" w:themeColor="text1"/>
          <w:sz w:val="24"/>
          <w:szCs w:val="24"/>
          <w:shd w:val="clear" w:color="auto" w:fill="FFFFFF"/>
        </w:rPr>
        <w:t xml:space="preserve"> of these CDRs, while </w:t>
      </w:r>
      <w:r w:rsidRPr="00594C1F">
        <w:rPr>
          <w:rStyle w:val="apple-converted-space"/>
          <w:rFonts w:ascii="Times New Roman" w:hAnsi="Times New Roman" w:cs="Times New Roman"/>
          <w:color w:val="000000" w:themeColor="text1"/>
          <w:sz w:val="24"/>
          <w:szCs w:val="24"/>
          <w:shd w:val="clear" w:color="auto" w:fill="FFFFFF"/>
        </w:rPr>
        <w:t>47</w:t>
      </w:r>
      <w:r w:rsidRPr="003769DB">
        <w:rPr>
          <w:rStyle w:val="apple-converted-space"/>
          <w:rFonts w:ascii="Times New Roman" w:hAnsi="Times New Roman" w:cs="Times New Roman" w:hint="eastAsia"/>
          <w:color w:val="000000" w:themeColor="text1"/>
          <w:sz w:val="24"/>
          <w:szCs w:val="24"/>
          <w:shd w:val="clear" w:color="auto" w:fill="FFFFFF"/>
        </w:rPr>
        <w:t xml:space="preserve"> genes closest to one of </w:t>
      </w:r>
      <w:r w:rsidRPr="00594C1F">
        <w:rPr>
          <w:rStyle w:val="apple-converted-space"/>
          <w:rFonts w:ascii="Times New Roman" w:hAnsi="Times New Roman" w:cs="Times New Roman"/>
          <w:color w:val="000000" w:themeColor="text1"/>
          <w:sz w:val="24"/>
          <w:szCs w:val="24"/>
          <w:shd w:val="clear" w:color="auto" w:fill="FFFFFF"/>
        </w:rPr>
        <w:t>33</w:t>
      </w:r>
      <w:r>
        <w:rPr>
          <w:rStyle w:val="apple-converted-space"/>
          <w:rFonts w:ascii="Times New Roman" w:hAnsi="Times New Roman" w:cs="Times New Roman" w:hint="eastAsia"/>
          <w:color w:val="000000" w:themeColor="text1"/>
          <w:sz w:val="24"/>
          <w:szCs w:val="24"/>
          <w:shd w:val="clear" w:color="auto" w:fill="FFFFFF"/>
        </w:rPr>
        <w:t xml:space="preserve"> CDRs when we extended </w:t>
      </w:r>
      <w:r>
        <w:rPr>
          <w:rFonts w:ascii="Times New Roman" w:hAnsi="Times New Roman" w:cs="Times New Roman" w:hint="eastAsia"/>
          <w:sz w:val="24"/>
          <w:szCs w:val="24"/>
        </w:rPr>
        <w:t xml:space="preserve">180 kb in both upstream and downstream of </w:t>
      </w:r>
      <w:r>
        <w:rPr>
          <w:rFonts w:ascii="Times New Roman" w:hAnsi="Times New Roman" w:cs="Times New Roman"/>
          <w:sz w:val="24"/>
          <w:szCs w:val="24"/>
        </w:rPr>
        <w:t>each</w:t>
      </w:r>
      <w:r>
        <w:rPr>
          <w:rFonts w:ascii="Times New Roman" w:hAnsi="Times New Roman" w:cs="Times New Roman" w:hint="eastAsia"/>
          <w:sz w:val="24"/>
          <w:szCs w:val="24"/>
        </w:rPr>
        <w:t xml:space="preserve"> these 57 </w:t>
      </w:r>
      <w:r w:rsidRPr="00594C1F">
        <w:rPr>
          <w:rFonts w:ascii="Times New Roman" w:hAnsi="Times New Roman" w:cs="Times New Roman"/>
          <w:sz w:val="24"/>
          <w:szCs w:val="24"/>
        </w:rPr>
        <w:t>CDRs</w:t>
      </w:r>
      <w:r w:rsidRPr="00594C1F">
        <w:rPr>
          <w:rStyle w:val="apple-converted-space"/>
          <w:rFonts w:ascii="Times New Roman" w:hAnsi="Times New Roman" w:cs="Times New Roman"/>
          <w:color w:val="000000" w:themeColor="text1"/>
          <w:sz w:val="24"/>
          <w:szCs w:val="24"/>
          <w:shd w:val="clear" w:color="auto" w:fill="FFFFFF"/>
        </w:rPr>
        <w:t xml:space="preserve"> containing none annotated protein coding genes</w:t>
      </w:r>
      <w:r>
        <w:rPr>
          <w:rStyle w:val="apple-converted-space"/>
          <w:rFonts w:ascii="Times New Roman" w:hAnsi="Times New Roman" w:cs="Times New Roman" w:hint="eastAsia"/>
          <w:color w:val="000000" w:themeColor="text1"/>
          <w:sz w:val="24"/>
          <w:szCs w:val="24"/>
          <w:shd w:val="clear" w:color="auto" w:fill="FFFFFF"/>
        </w:rPr>
        <w:t xml:space="preserve"> (</w:t>
      </w:r>
      <w:r w:rsidR="008F1B8A">
        <w:rPr>
          <w:rStyle w:val="apple-converted-space"/>
          <w:rFonts w:ascii="Times New Roman" w:hAnsi="Times New Roman" w:cs="Times New Roman"/>
          <w:color w:val="000000" w:themeColor="text1"/>
          <w:sz w:val="24"/>
          <w:szCs w:val="24"/>
          <w:shd w:val="clear" w:color="auto" w:fill="FFFFFF"/>
        </w:rPr>
        <w:t>Table S</w:t>
      </w:r>
      <w:r w:rsidR="00A51EF1">
        <w:rPr>
          <w:rStyle w:val="apple-converted-space"/>
          <w:rFonts w:ascii="Times New Roman" w:hAnsi="Times New Roman" w:cs="Times New Roman"/>
          <w:color w:val="000000" w:themeColor="text1"/>
          <w:sz w:val="24"/>
          <w:szCs w:val="24"/>
          <w:shd w:val="clear" w:color="auto" w:fill="FFFFFF"/>
        </w:rPr>
        <w:t>18, S20</w:t>
      </w:r>
      <w:r>
        <w:rPr>
          <w:rStyle w:val="apple-converted-space"/>
          <w:rFonts w:ascii="Times New Roman" w:hAnsi="Times New Roman" w:cs="Times New Roman" w:hint="eastAsia"/>
          <w:color w:val="000000" w:themeColor="text1"/>
          <w:sz w:val="24"/>
          <w:szCs w:val="24"/>
          <w:shd w:val="clear" w:color="auto" w:fill="FFFFFF"/>
        </w:rPr>
        <w:t xml:space="preserve">). </w:t>
      </w:r>
      <w:r>
        <w:rPr>
          <w:rStyle w:val="apple-converted-space"/>
          <w:rFonts w:ascii="Times New Roman" w:hAnsi="Times New Roman" w:cs="Times New Roman"/>
          <w:color w:val="000000" w:themeColor="text1"/>
          <w:sz w:val="24"/>
          <w:szCs w:val="24"/>
          <w:shd w:val="clear" w:color="auto" w:fill="FFFFFF"/>
        </w:rPr>
        <w:t xml:space="preserve">Further gene ontology analysis indicated that 162 genes in or closest to these 137 CDRs were </w:t>
      </w:r>
      <w:r w:rsidR="00AC5495">
        <w:rPr>
          <w:rStyle w:val="apple-converted-space"/>
          <w:rFonts w:ascii="Times New Roman" w:hAnsi="Times New Roman" w:cs="Times New Roman"/>
          <w:color w:val="000000" w:themeColor="text1"/>
          <w:sz w:val="24"/>
          <w:szCs w:val="24"/>
          <w:shd w:val="clear" w:color="auto" w:fill="FFFFFF"/>
        </w:rPr>
        <w:t xml:space="preserve">enriched </w:t>
      </w:r>
      <w:r>
        <w:rPr>
          <w:rStyle w:val="apple-converted-space"/>
          <w:rFonts w:ascii="Times New Roman" w:hAnsi="Times New Roman" w:cs="Times New Roman"/>
          <w:color w:val="000000" w:themeColor="text1"/>
          <w:sz w:val="24"/>
          <w:szCs w:val="24"/>
          <w:shd w:val="clear" w:color="auto" w:fill="FFFFFF"/>
        </w:rPr>
        <w:t xml:space="preserve">to </w:t>
      </w:r>
      <w:r w:rsidRPr="0001384A">
        <w:rPr>
          <w:rStyle w:val="apple-converted-space"/>
          <w:rFonts w:ascii="Times New Roman" w:hAnsi="Times New Roman" w:cs="Times New Roman"/>
          <w:color w:val="000000" w:themeColor="text1"/>
          <w:sz w:val="24"/>
          <w:szCs w:val="24"/>
          <w:shd w:val="clear" w:color="auto" w:fill="FFFFFF"/>
        </w:rPr>
        <w:t>1</w:t>
      </w:r>
      <w:r w:rsidRPr="00594C1F">
        <w:rPr>
          <w:rStyle w:val="apple-converted-space"/>
          <w:rFonts w:ascii="Times New Roman" w:hAnsi="Times New Roman" w:cs="Times New Roman"/>
          <w:color w:val="000000" w:themeColor="text1"/>
          <w:sz w:val="24"/>
          <w:szCs w:val="24"/>
          <w:shd w:val="clear" w:color="auto" w:fill="FFFFFF"/>
        </w:rPr>
        <w:t>45</w:t>
      </w:r>
      <w:r>
        <w:rPr>
          <w:rStyle w:val="apple-converted-space"/>
          <w:rFonts w:ascii="Times New Roman" w:hAnsi="Times New Roman" w:cs="Times New Roman" w:hint="eastAsia"/>
          <w:color w:val="000000" w:themeColor="text1"/>
          <w:sz w:val="24"/>
          <w:szCs w:val="24"/>
          <w:shd w:val="clear" w:color="auto" w:fill="FFFFFF"/>
        </w:rPr>
        <w:t xml:space="preserve"> biological process categories (p-value &lt;0.05) representing developmental signaling and nervous system, </w:t>
      </w:r>
      <w:r>
        <w:rPr>
          <w:rStyle w:val="apple-converted-space"/>
          <w:rFonts w:ascii="Times New Roman" w:hAnsi="Times New Roman" w:cs="Times New Roman"/>
          <w:color w:val="000000" w:themeColor="text1"/>
          <w:sz w:val="24"/>
          <w:szCs w:val="24"/>
          <w:shd w:val="clear" w:color="auto" w:fill="FFFFFF"/>
        </w:rPr>
        <w:t>lipid</w:t>
      </w:r>
      <w:r>
        <w:rPr>
          <w:rStyle w:val="apple-converted-space"/>
          <w:rFonts w:ascii="Times New Roman" w:hAnsi="Times New Roman" w:cs="Times New Roman" w:hint="eastAsia"/>
          <w:color w:val="000000" w:themeColor="text1"/>
          <w:sz w:val="24"/>
          <w:szCs w:val="24"/>
          <w:shd w:val="clear" w:color="auto" w:fill="FFFFFF"/>
        </w:rPr>
        <w:t>,</w:t>
      </w:r>
      <w:r>
        <w:t xml:space="preserve"> </w:t>
      </w:r>
      <w:r>
        <w:rPr>
          <w:rStyle w:val="apple-converted-space"/>
          <w:rFonts w:ascii="Times New Roman" w:hAnsi="Times New Roman" w:cs="Times New Roman"/>
          <w:color w:val="000000" w:themeColor="text1"/>
          <w:sz w:val="24"/>
          <w:szCs w:val="24"/>
          <w:shd w:val="clear" w:color="auto" w:fill="FFFFFF"/>
        </w:rPr>
        <w:t>carbohydrate</w:t>
      </w:r>
      <w:r>
        <w:rPr>
          <w:rStyle w:val="apple-converted-space"/>
          <w:rFonts w:ascii="Times New Roman" w:hAnsi="Times New Roman" w:cs="Times New Roman" w:hint="eastAsia"/>
          <w:color w:val="000000" w:themeColor="text1"/>
          <w:sz w:val="24"/>
          <w:szCs w:val="24"/>
          <w:shd w:val="clear" w:color="auto" w:fill="FFFFFF"/>
        </w:rPr>
        <w:t xml:space="preserve"> and protein</w:t>
      </w:r>
      <w:r>
        <w:rPr>
          <w:rStyle w:val="apple-converted-space"/>
          <w:rFonts w:ascii="Times New Roman" w:hAnsi="Times New Roman" w:cs="Times New Roman"/>
          <w:color w:val="000000" w:themeColor="text1"/>
          <w:sz w:val="24"/>
          <w:szCs w:val="24"/>
          <w:shd w:val="clear" w:color="auto" w:fill="FFFFFF"/>
        </w:rPr>
        <w:t xml:space="preserve"> metabolic</w:t>
      </w:r>
      <w:r>
        <w:rPr>
          <w:rStyle w:val="apple-converted-space"/>
          <w:rFonts w:ascii="Times New Roman" w:hAnsi="Times New Roman" w:cs="Times New Roman" w:hint="eastAsia"/>
          <w:color w:val="000000" w:themeColor="text1"/>
          <w:sz w:val="24"/>
          <w:szCs w:val="24"/>
          <w:shd w:val="clear" w:color="auto" w:fill="FFFFFF"/>
        </w:rPr>
        <w:t xml:space="preserve"> process, cell division and immune response (</w:t>
      </w:r>
      <w:r w:rsidR="00A51EF1">
        <w:rPr>
          <w:rStyle w:val="apple-converted-space"/>
          <w:rFonts w:ascii="Times New Roman" w:hAnsi="Times New Roman" w:cs="Times New Roman"/>
          <w:color w:val="000000" w:themeColor="text1"/>
          <w:sz w:val="24"/>
          <w:szCs w:val="24"/>
          <w:shd w:val="clear" w:color="auto" w:fill="FFFFFF"/>
        </w:rPr>
        <w:t>Table S21</w:t>
      </w:r>
      <w:r>
        <w:rPr>
          <w:rStyle w:val="apple-converted-space"/>
          <w:rFonts w:ascii="Times New Roman" w:hAnsi="Times New Roman" w:cs="Times New Roman" w:hint="eastAsia"/>
          <w:color w:val="000000" w:themeColor="text1"/>
          <w:sz w:val="24"/>
          <w:szCs w:val="24"/>
          <w:shd w:val="clear" w:color="auto" w:fill="FFFFFF"/>
        </w:rPr>
        <w:t xml:space="preserve">). </w:t>
      </w:r>
      <w:r>
        <w:rPr>
          <w:rStyle w:val="apple-converted-space"/>
          <w:rFonts w:ascii="Times New Roman" w:hAnsi="Times New Roman" w:cs="Times New Roman"/>
          <w:color w:val="000000" w:themeColor="text1"/>
          <w:sz w:val="24"/>
          <w:szCs w:val="24"/>
          <w:shd w:val="clear" w:color="auto" w:fill="FFFFFF"/>
        </w:rPr>
        <w:t>Among them, two genes (</w:t>
      </w:r>
      <w:r w:rsidRPr="00971146">
        <w:rPr>
          <w:rStyle w:val="apple-converted-space"/>
          <w:rFonts w:ascii="Times New Roman" w:hAnsi="Times New Roman" w:cs="Times New Roman"/>
          <w:i/>
          <w:color w:val="000000" w:themeColor="text1"/>
          <w:sz w:val="24"/>
          <w:szCs w:val="24"/>
          <w:shd w:val="clear" w:color="auto" w:fill="FFFFFF"/>
        </w:rPr>
        <w:t>NLGN1</w:t>
      </w:r>
      <w:r>
        <w:rPr>
          <w:rStyle w:val="apple-converted-space"/>
          <w:rFonts w:ascii="Times New Roman" w:hAnsi="Times New Roman" w:cs="Times New Roman" w:hint="eastAsia"/>
          <w:color w:val="000000" w:themeColor="text1"/>
          <w:sz w:val="24"/>
          <w:szCs w:val="24"/>
          <w:shd w:val="clear" w:color="auto" w:fill="FFFFFF"/>
        </w:rPr>
        <w:t xml:space="preserve"> and </w:t>
      </w:r>
      <w:r w:rsidRPr="00971146">
        <w:rPr>
          <w:rStyle w:val="apple-converted-space"/>
          <w:rFonts w:ascii="Times New Roman" w:hAnsi="Times New Roman" w:cs="Times New Roman"/>
          <w:i/>
          <w:color w:val="000000" w:themeColor="text1"/>
          <w:sz w:val="24"/>
          <w:szCs w:val="24"/>
          <w:shd w:val="clear" w:color="auto" w:fill="FFFFFF"/>
        </w:rPr>
        <w:t>PER2</w:t>
      </w:r>
      <w:r>
        <w:rPr>
          <w:rStyle w:val="apple-converted-space"/>
          <w:rFonts w:ascii="Times New Roman" w:hAnsi="Times New Roman" w:cs="Times New Roman"/>
          <w:color w:val="000000" w:themeColor="text1"/>
          <w:sz w:val="24"/>
          <w:szCs w:val="24"/>
          <w:shd w:val="clear" w:color="auto" w:fill="FFFFFF"/>
        </w:rPr>
        <w:t xml:space="preserve">) involve </w:t>
      </w:r>
      <w:r>
        <w:rPr>
          <w:rStyle w:val="apple-converted-space"/>
          <w:rFonts w:ascii="Times New Roman" w:hAnsi="Times New Roman" w:cs="Times New Roman" w:hint="eastAsia"/>
          <w:color w:val="000000" w:themeColor="text1"/>
          <w:sz w:val="24"/>
          <w:szCs w:val="24"/>
          <w:shd w:val="clear" w:color="auto" w:fill="FFFFFF"/>
        </w:rPr>
        <w:t xml:space="preserve">into </w:t>
      </w:r>
      <w:r w:rsidRPr="000011D2">
        <w:rPr>
          <w:rStyle w:val="apple-converted-space"/>
          <w:rFonts w:ascii="Times New Roman" w:hAnsi="Times New Roman" w:cs="Times New Roman"/>
          <w:color w:val="000000" w:themeColor="text1"/>
          <w:sz w:val="24"/>
          <w:szCs w:val="24"/>
          <w:shd w:val="clear" w:color="auto" w:fill="FFFFFF"/>
        </w:rPr>
        <w:t>circadian sleep/wake cycle</w:t>
      </w:r>
      <w:r>
        <w:rPr>
          <w:rStyle w:val="apple-converted-space"/>
          <w:rFonts w:ascii="Times New Roman" w:hAnsi="Times New Roman" w:cs="Times New Roman"/>
          <w:color w:val="000000" w:themeColor="text1"/>
          <w:sz w:val="24"/>
          <w:szCs w:val="24"/>
          <w:shd w:val="clear" w:color="auto" w:fill="FFFFFF"/>
        </w:rPr>
        <w:t xml:space="preserve"> or </w:t>
      </w:r>
      <w:r>
        <w:rPr>
          <w:rStyle w:val="apple-converted-space"/>
          <w:rFonts w:ascii="Times New Roman" w:hAnsi="Times New Roman" w:cs="Times New Roman" w:hint="eastAsia"/>
          <w:color w:val="000000" w:themeColor="text1"/>
          <w:sz w:val="24"/>
          <w:szCs w:val="24"/>
          <w:shd w:val="clear" w:color="auto" w:fill="FFFFFF"/>
        </w:rPr>
        <w:t>is associate</w:t>
      </w:r>
      <w:r>
        <w:rPr>
          <w:rStyle w:val="apple-converted-space"/>
          <w:rFonts w:ascii="Times New Roman" w:hAnsi="Times New Roman" w:cs="Times New Roman"/>
          <w:color w:val="000000" w:themeColor="text1"/>
          <w:sz w:val="24"/>
          <w:szCs w:val="24"/>
          <w:shd w:val="clear" w:color="auto" w:fill="FFFFFF"/>
        </w:rPr>
        <w:t>d</w:t>
      </w:r>
      <w:r>
        <w:rPr>
          <w:rStyle w:val="apple-converted-space"/>
          <w:rFonts w:ascii="Times New Roman" w:hAnsi="Times New Roman" w:cs="Times New Roman" w:hint="eastAsia"/>
          <w:color w:val="000000" w:themeColor="text1"/>
          <w:sz w:val="24"/>
          <w:szCs w:val="24"/>
          <w:shd w:val="clear" w:color="auto" w:fill="FFFFFF"/>
        </w:rPr>
        <w:t xml:space="preserve"> with eggs production</w:t>
      </w:r>
      <w:r>
        <w:rPr>
          <w:rStyle w:val="apple-converted-space"/>
          <w:rFonts w:ascii="Times New Roman" w:hAnsi="Times New Roman" w:cs="Times New Roman"/>
          <w:color w:val="000000" w:themeColor="text1"/>
          <w:sz w:val="24"/>
          <w:szCs w:val="24"/>
          <w:shd w:val="clear" w:color="auto" w:fill="FFFFFF"/>
        </w:rPr>
        <w:fldChar w:fldCharType="begin">
          <w:fldData xml:space="preserve">PEVuZE5vdGU+PENpdGU+PEF1dGhvcj5OYWthbzwvQXV0aG9yPjxZZWFyPjIwMDc8L1llYXI+PFJl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==
</w:fldData>
        </w:fldChar>
      </w:r>
      <w:r w:rsidR="005A6E64">
        <w:rPr>
          <w:rStyle w:val="apple-converted-space"/>
          <w:rFonts w:ascii="Times New Roman" w:hAnsi="Times New Roman" w:cs="Times New Roman"/>
          <w:color w:val="000000" w:themeColor="text1"/>
          <w:sz w:val="24"/>
          <w:szCs w:val="24"/>
          <w:shd w:val="clear" w:color="auto" w:fill="FFFFFF"/>
        </w:rPr>
        <w:instrText xml:space="preserve"> ADDIN EN.CITE </w:instrText>
      </w:r>
      <w:r w:rsidR="005A6E64">
        <w:rPr>
          <w:rStyle w:val="apple-converted-space"/>
          <w:rFonts w:ascii="Times New Roman" w:hAnsi="Times New Roman" w:cs="Times New Roman"/>
          <w:color w:val="000000" w:themeColor="text1"/>
          <w:sz w:val="24"/>
          <w:szCs w:val="24"/>
          <w:shd w:val="clear" w:color="auto" w:fill="FFFFFF"/>
        </w:rPr>
        <w:fldChar w:fldCharType="begin">
          <w:fldData xml:space="preserve">PEVuZE5vdGU+PENpdGU+PEF1dGhvcj5OYWthbzwvQXV0aG9yPjxZZWFyPjIwMDc8L1llYXI+PFJl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==
</w:fldData>
        </w:fldChar>
      </w:r>
      <w:r w:rsidR="005A6E64">
        <w:rPr>
          <w:rStyle w:val="apple-converted-space"/>
          <w:rFonts w:ascii="Times New Roman" w:hAnsi="Times New Roman" w:cs="Times New Roman"/>
          <w:color w:val="000000" w:themeColor="text1"/>
          <w:sz w:val="24"/>
          <w:szCs w:val="24"/>
          <w:shd w:val="clear" w:color="auto" w:fill="FFFFFF"/>
        </w:rPr>
        <w:instrText xml:space="preserve"> ADDIN EN.CITE.DATA </w:instrText>
      </w:r>
      <w:r w:rsidR="005A6E64">
        <w:rPr>
          <w:rStyle w:val="apple-converted-space"/>
          <w:rFonts w:ascii="Times New Roman" w:hAnsi="Times New Roman" w:cs="Times New Roman"/>
          <w:color w:val="000000" w:themeColor="text1"/>
          <w:sz w:val="24"/>
          <w:szCs w:val="24"/>
          <w:shd w:val="clear" w:color="auto" w:fill="FFFFFF"/>
        </w:rPr>
      </w:r>
      <w:r w:rsidR="005A6E64">
        <w:rPr>
          <w:rStyle w:val="apple-converted-space"/>
          <w:rFonts w:ascii="Times New Roman" w:hAnsi="Times New Roman" w:cs="Times New Roman"/>
          <w:color w:val="000000" w:themeColor="text1"/>
          <w:sz w:val="24"/>
          <w:szCs w:val="24"/>
          <w:shd w:val="clear" w:color="auto" w:fill="FFFFFF"/>
        </w:rPr>
        <w:fldChar w:fldCharType="end"/>
      </w:r>
      <w:r>
        <w:rPr>
          <w:rStyle w:val="apple-converted-space"/>
          <w:rFonts w:ascii="Times New Roman" w:hAnsi="Times New Roman" w:cs="Times New Roman"/>
          <w:color w:val="000000" w:themeColor="text1"/>
          <w:sz w:val="24"/>
          <w:szCs w:val="24"/>
          <w:shd w:val="clear" w:color="auto" w:fill="FFFFFF"/>
        </w:rPr>
      </w:r>
      <w:r>
        <w:rPr>
          <w:rStyle w:val="apple-converted-space"/>
          <w:rFonts w:ascii="Times New Roman" w:hAnsi="Times New Roman" w:cs="Times New Roman"/>
          <w:color w:val="000000" w:themeColor="text1"/>
          <w:sz w:val="24"/>
          <w:szCs w:val="24"/>
          <w:shd w:val="clear" w:color="auto" w:fill="FFFFFF"/>
        </w:rPr>
        <w:fldChar w:fldCharType="separate"/>
      </w:r>
      <w:r w:rsidR="005A6E64">
        <w:rPr>
          <w:rStyle w:val="apple-converted-space"/>
          <w:rFonts w:ascii="Times New Roman" w:hAnsi="Times New Roman" w:cs="Times New Roman"/>
          <w:noProof/>
          <w:color w:val="000000" w:themeColor="text1"/>
          <w:sz w:val="24"/>
          <w:szCs w:val="24"/>
          <w:shd w:val="clear" w:color="auto" w:fill="FFFFFF"/>
        </w:rPr>
        <w:t>(</w:t>
      </w:r>
      <w:hyperlink w:anchor="_ENREF_38" w:tooltip="Nakao, 2007 #72" w:history="1">
        <w:r w:rsidR="005A6E64">
          <w:rPr>
            <w:rStyle w:val="apple-converted-space"/>
            <w:rFonts w:ascii="Times New Roman" w:hAnsi="Times New Roman" w:cs="Times New Roman"/>
            <w:noProof/>
            <w:color w:val="000000" w:themeColor="text1"/>
            <w:sz w:val="24"/>
            <w:szCs w:val="24"/>
            <w:shd w:val="clear" w:color="auto" w:fill="FFFFFF"/>
          </w:rPr>
          <w:t>Nakao et al., 2007</w:t>
        </w:r>
      </w:hyperlink>
      <w:r w:rsidR="005A6E64">
        <w:rPr>
          <w:rStyle w:val="apple-converted-space"/>
          <w:rFonts w:ascii="Times New Roman" w:hAnsi="Times New Roman" w:cs="Times New Roman"/>
          <w:noProof/>
          <w:color w:val="000000" w:themeColor="text1"/>
          <w:sz w:val="24"/>
          <w:szCs w:val="24"/>
          <w:shd w:val="clear" w:color="auto" w:fill="FFFFFF"/>
        </w:rPr>
        <w:t>)</w:t>
      </w:r>
      <w:r>
        <w:rPr>
          <w:rStyle w:val="apple-converted-space"/>
          <w:rFonts w:ascii="Times New Roman" w:hAnsi="Times New Roman" w:cs="Times New Roman"/>
          <w:color w:val="000000" w:themeColor="text1"/>
          <w:sz w:val="24"/>
          <w:szCs w:val="24"/>
          <w:shd w:val="clear" w:color="auto" w:fill="FFFFFF"/>
        </w:rPr>
        <w:fldChar w:fldCharType="end"/>
      </w:r>
      <w:r>
        <w:rPr>
          <w:rStyle w:val="apple-converted-space"/>
          <w:rFonts w:ascii="Times New Roman" w:hAnsi="Times New Roman" w:cs="Times New Roman"/>
          <w:color w:val="000000" w:themeColor="text1"/>
          <w:sz w:val="24"/>
          <w:szCs w:val="24"/>
          <w:shd w:val="clear" w:color="auto" w:fill="FFFFFF"/>
        </w:rPr>
        <w:t>, three genes (</w:t>
      </w:r>
      <w:r w:rsidRPr="00971146">
        <w:rPr>
          <w:rStyle w:val="apple-converted-space"/>
          <w:rFonts w:ascii="Times New Roman" w:hAnsi="Times New Roman" w:cs="Times New Roman"/>
          <w:i/>
          <w:color w:val="000000" w:themeColor="text1"/>
          <w:sz w:val="24"/>
          <w:szCs w:val="24"/>
          <w:shd w:val="clear" w:color="auto" w:fill="FFFFFF"/>
        </w:rPr>
        <w:t xml:space="preserve">MRAP2, MC4R </w:t>
      </w:r>
      <w:r>
        <w:rPr>
          <w:rStyle w:val="apple-converted-space"/>
          <w:rFonts w:ascii="Times New Roman" w:hAnsi="Times New Roman" w:cs="Times New Roman"/>
          <w:color w:val="000000" w:themeColor="text1"/>
          <w:sz w:val="24"/>
          <w:szCs w:val="24"/>
          <w:shd w:val="clear" w:color="auto" w:fill="FFFFFF"/>
        </w:rPr>
        <w:t xml:space="preserve">and </w:t>
      </w:r>
      <w:r w:rsidRPr="00971146">
        <w:rPr>
          <w:rStyle w:val="apple-converted-space"/>
          <w:rFonts w:ascii="Times New Roman" w:hAnsi="Times New Roman" w:cs="Times New Roman"/>
          <w:i/>
          <w:color w:val="000000" w:themeColor="text1"/>
          <w:sz w:val="24"/>
          <w:szCs w:val="24"/>
          <w:shd w:val="clear" w:color="auto" w:fill="FFFFFF"/>
        </w:rPr>
        <w:t>RMI1</w:t>
      </w:r>
      <w:r>
        <w:rPr>
          <w:rStyle w:val="apple-converted-space"/>
          <w:rFonts w:ascii="Times New Roman" w:hAnsi="Times New Roman" w:cs="Times New Roman"/>
          <w:color w:val="000000" w:themeColor="text1"/>
          <w:sz w:val="24"/>
          <w:szCs w:val="24"/>
          <w:shd w:val="clear" w:color="auto" w:fill="FFFFFF"/>
        </w:rPr>
        <w:t>) are associated with the modulation of feeding behavior or reducing of food intake in response to dietary excess, and four genes (</w:t>
      </w:r>
      <w:r w:rsidRPr="00971146">
        <w:rPr>
          <w:rStyle w:val="apple-converted-space"/>
          <w:rFonts w:ascii="Times New Roman" w:hAnsi="Times New Roman" w:cs="Times New Roman"/>
          <w:i/>
          <w:color w:val="000000" w:themeColor="text1"/>
          <w:sz w:val="24"/>
          <w:szCs w:val="24"/>
          <w:shd w:val="clear" w:color="auto" w:fill="FFFFFF"/>
        </w:rPr>
        <w:t xml:space="preserve">HSD17B4, HEXB, B4GALT1 </w:t>
      </w:r>
      <w:r>
        <w:rPr>
          <w:rStyle w:val="apple-converted-space"/>
          <w:rFonts w:ascii="Times New Roman" w:hAnsi="Times New Roman" w:cs="Times New Roman"/>
          <w:color w:val="000000" w:themeColor="text1"/>
          <w:sz w:val="24"/>
          <w:szCs w:val="24"/>
          <w:shd w:val="clear" w:color="auto" w:fill="FFFFFF"/>
        </w:rPr>
        <w:t>and</w:t>
      </w:r>
      <w:r>
        <w:rPr>
          <w:rStyle w:val="apple-converted-space"/>
          <w:rFonts w:ascii="Times New Roman" w:hAnsi="Times New Roman" w:cs="Times New Roman" w:hint="eastAsia"/>
          <w:color w:val="000000" w:themeColor="text1"/>
          <w:sz w:val="24"/>
          <w:szCs w:val="24"/>
          <w:shd w:val="clear" w:color="auto" w:fill="FFFFFF"/>
        </w:rPr>
        <w:t xml:space="preserve"> </w:t>
      </w:r>
      <w:r w:rsidRPr="00971146">
        <w:rPr>
          <w:rStyle w:val="apple-converted-space"/>
          <w:rFonts w:ascii="Times New Roman" w:hAnsi="Times New Roman" w:cs="Times New Roman"/>
          <w:i/>
          <w:color w:val="000000" w:themeColor="text1"/>
          <w:sz w:val="24"/>
          <w:szCs w:val="24"/>
          <w:shd w:val="clear" w:color="auto" w:fill="FFFFFF"/>
        </w:rPr>
        <w:t>CYP19A1</w:t>
      </w:r>
      <w:r>
        <w:rPr>
          <w:rStyle w:val="apple-converted-space"/>
          <w:rFonts w:ascii="Times New Roman" w:hAnsi="Times New Roman" w:cs="Times New Roman"/>
          <w:color w:val="000000" w:themeColor="text1"/>
          <w:sz w:val="24"/>
          <w:szCs w:val="24"/>
          <w:shd w:val="clear" w:color="auto" w:fill="FFFFFF"/>
        </w:rPr>
        <w:t>)</w:t>
      </w:r>
      <w:r w:rsidRPr="00C873C7" w:rsidDel="0079680D">
        <w:rPr>
          <w:rStyle w:val="apple-converted-space"/>
          <w:rFonts w:ascii="Times New Roman" w:hAnsi="Times New Roman" w:cs="Times New Roman"/>
          <w:color w:val="000000" w:themeColor="text1"/>
          <w:sz w:val="24"/>
          <w:szCs w:val="24"/>
          <w:shd w:val="clear" w:color="auto" w:fill="FFFFFF"/>
        </w:rPr>
        <w:t xml:space="preserve"> </w:t>
      </w:r>
      <w:r>
        <w:rPr>
          <w:rStyle w:val="apple-converted-space"/>
          <w:rFonts w:ascii="Times New Roman" w:hAnsi="Times New Roman" w:cs="Times New Roman" w:hint="eastAsia"/>
          <w:color w:val="000000" w:themeColor="text1"/>
          <w:sz w:val="24"/>
          <w:szCs w:val="24"/>
          <w:shd w:val="clear" w:color="auto" w:fill="FFFFFF"/>
        </w:rPr>
        <w:t xml:space="preserve">are </w:t>
      </w:r>
      <w:r>
        <w:rPr>
          <w:rStyle w:val="apple-converted-space"/>
          <w:rFonts w:ascii="Times New Roman" w:hAnsi="Times New Roman" w:cs="Times New Roman"/>
          <w:color w:val="000000" w:themeColor="text1"/>
          <w:sz w:val="24"/>
          <w:szCs w:val="24"/>
          <w:shd w:val="clear" w:color="auto" w:fill="FFFFFF"/>
        </w:rPr>
        <w:t>related</w:t>
      </w:r>
      <w:r>
        <w:rPr>
          <w:rStyle w:val="apple-converted-space"/>
          <w:rFonts w:ascii="Times New Roman" w:hAnsi="Times New Roman" w:cs="Times New Roman" w:hint="eastAsia"/>
          <w:color w:val="000000" w:themeColor="text1"/>
          <w:sz w:val="24"/>
          <w:szCs w:val="24"/>
          <w:shd w:val="clear" w:color="auto" w:fill="FFFFFF"/>
        </w:rPr>
        <w:t xml:space="preserve"> to </w:t>
      </w:r>
      <w:r w:rsidRPr="00414F8A">
        <w:rPr>
          <w:rStyle w:val="apple-converted-space"/>
          <w:rFonts w:ascii="Times New Roman" w:hAnsi="Times New Roman" w:cs="Times New Roman"/>
          <w:color w:val="000000" w:themeColor="text1"/>
          <w:sz w:val="24"/>
          <w:szCs w:val="24"/>
          <w:shd w:val="clear" w:color="auto" w:fill="FFFFFF"/>
        </w:rPr>
        <w:t>sexual characteristics</w:t>
      </w:r>
      <w:r>
        <w:rPr>
          <w:rStyle w:val="apple-converted-space"/>
          <w:rFonts w:ascii="Times New Roman" w:hAnsi="Times New Roman" w:cs="Times New Roman" w:hint="eastAsia"/>
          <w:color w:val="000000" w:themeColor="text1"/>
          <w:sz w:val="24"/>
          <w:szCs w:val="24"/>
          <w:shd w:val="clear" w:color="auto" w:fill="FFFFFF"/>
        </w:rPr>
        <w:t xml:space="preserve">, </w:t>
      </w:r>
      <w:r w:rsidRPr="00414F8A">
        <w:rPr>
          <w:rStyle w:val="apple-converted-space"/>
          <w:rFonts w:ascii="Times New Roman" w:hAnsi="Times New Roman" w:cs="Times New Roman"/>
          <w:color w:val="000000" w:themeColor="text1"/>
          <w:sz w:val="24"/>
          <w:szCs w:val="24"/>
          <w:shd w:val="clear" w:color="auto" w:fill="FFFFFF"/>
        </w:rPr>
        <w:t>male courtship behavior</w:t>
      </w:r>
      <w:r w:rsidRPr="00414F8A" w:rsidDel="0079680D">
        <w:rPr>
          <w:rStyle w:val="apple-converted-space"/>
          <w:rFonts w:ascii="Times New Roman" w:hAnsi="Times New Roman" w:cs="Times New Roman"/>
          <w:color w:val="000000" w:themeColor="text1"/>
          <w:sz w:val="24"/>
          <w:szCs w:val="24"/>
          <w:shd w:val="clear" w:color="auto" w:fill="FFFFFF"/>
        </w:rPr>
        <w:t xml:space="preserve"> </w:t>
      </w:r>
      <w:r>
        <w:rPr>
          <w:rStyle w:val="apple-converted-space"/>
          <w:rFonts w:ascii="Times New Roman" w:hAnsi="Times New Roman" w:cs="Times New Roman" w:hint="eastAsia"/>
          <w:color w:val="000000" w:themeColor="text1"/>
          <w:sz w:val="24"/>
          <w:szCs w:val="24"/>
          <w:shd w:val="clear" w:color="auto" w:fill="FFFFFF"/>
        </w:rPr>
        <w:t xml:space="preserve">or </w:t>
      </w:r>
      <w:r w:rsidRPr="00414F8A">
        <w:rPr>
          <w:rStyle w:val="apple-converted-space"/>
          <w:rFonts w:ascii="Times New Roman" w:hAnsi="Times New Roman" w:cs="Times New Roman"/>
          <w:color w:val="000000" w:themeColor="text1"/>
          <w:sz w:val="24"/>
          <w:szCs w:val="24"/>
          <w:shd w:val="clear" w:color="auto" w:fill="FFFFFF"/>
        </w:rPr>
        <w:t>androgen</w:t>
      </w:r>
      <w:r w:rsidRPr="00414F8A" w:rsidDel="0079680D">
        <w:rPr>
          <w:rStyle w:val="apple-converted-space"/>
          <w:rFonts w:ascii="Times New Roman" w:hAnsi="Times New Roman" w:cs="Times New Roman"/>
          <w:color w:val="000000" w:themeColor="text1"/>
          <w:sz w:val="24"/>
          <w:szCs w:val="24"/>
          <w:shd w:val="clear" w:color="auto" w:fill="FFFFFF"/>
        </w:rPr>
        <w:t xml:space="preserve"> </w:t>
      </w:r>
      <w:r w:rsidRPr="00414F8A">
        <w:rPr>
          <w:rStyle w:val="apple-converted-space"/>
          <w:rFonts w:ascii="Times New Roman" w:hAnsi="Times New Roman" w:cs="Times New Roman"/>
          <w:color w:val="000000" w:themeColor="text1"/>
          <w:sz w:val="24"/>
          <w:szCs w:val="24"/>
          <w:shd w:val="clear" w:color="auto" w:fill="FFFFFF"/>
        </w:rPr>
        <w:t>metabolic process</w:t>
      </w:r>
      <w:r>
        <w:rPr>
          <w:rStyle w:val="apple-converted-space"/>
          <w:rFonts w:ascii="Times New Roman" w:hAnsi="Times New Roman" w:cs="Times New Roman" w:hint="eastAsia"/>
          <w:color w:val="000000" w:themeColor="text1"/>
          <w:sz w:val="24"/>
          <w:szCs w:val="24"/>
          <w:shd w:val="clear" w:color="auto" w:fill="FFFFFF"/>
        </w:rPr>
        <w:t xml:space="preserve"> </w:t>
      </w:r>
      <w:r>
        <w:rPr>
          <w:rStyle w:val="apple-converted-space"/>
          <w:rFonts w:ascii="Times New Roman" w:hAnsi="Times New Roman" w:cs="Times New Roman"/>
          <w:color w:val="000000" w:themeColor="text1"/>
          <w:sz w:val="24"/>
          <w:szCs w:val="24"/>
          <w:shd w:val="clear" w:color="auto" w:fill="FFFFFF"/>
        </w:rPr>
        <w:fldChar w:fldCharType="begin">
          <w:fldData xml:space="preserve">PEVuZE5vdGU+PENpdGU+PEF1dGhvcj5Eb3JlczwvQXV0aG9yPjxZZWFyPjIwMTU8L1llYXI+PFJl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</w:fldData>
        </w:fldChar>
      </w:r>
      <w:r w:rsidR="005A6E64">
        <w:rPr>
          <w:rStyle w:val="apple-converted-space"/>
          <w:rFonts w:ascii="Times New Roman" w:hAnsi="Times New Roman" w:cs="Times New Roman"/>
          <w:color w:val="000000" w:themeColor="text1"/>
          <w:sz w:val="24"/>
          <w:szCs w:val="24"/>
          <w:shd w:val="clear" w:color="auto" w:fill="FFFFFF"/>
        </w:rPr>
        <w:instrText xml:space="preserve"> ADDIN EN.CITE </w:instrText>
      </w:r>
      <w:r w:rsidR="005A6E64">
        <w:rPr>
          <w:rStyle w:val="apple-converted-space"/>
          <w:rFonts w:ascii="Times New Roman" w:hAnsi="Times New Roman" w:cs="Times New Roman"/>
          <w:color w:val="000000" w:themeColor="text1"/>
          <w:sz w:val="24"/>
          <w:szCs w:val="24"/>
          <w:shd w:val="clear" w:color="auto" w:fill="FFFFFF"/>
        </w:rPr>
        <w:fldChar w:fldCharType="begin">
          <w:fldData xml:space="preserve">PEVuZE5vdGU+PENpdGU+PEF1dGhvcj5Eb3JlczwvQXV0aG9yPjxZZWFyPjIwMTU8L1llYXI+PFJl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</w:fldData>
        </w:fldChar>
      </w:r>
      <w:r w:rsidR="005A6E64">
        <w:rPr>
          <w:rStyle w:val="apple-converted-space"/>
          <w:rFonts w:ascii="Times New Roman" w:hAnsi="Times New Roman" w:cs="Times New Roman"/>
          <w:color w:val="000000" w:themeColor="text1"/>
          <w:sz w:val="24"/>
          <w:szCs w:val="24"/>
          <w:shd w:val="clear" w:color="auto" w:fill="FFFFFF"/>
        </w:rPr>
        <w:instrText xml:space="preserve"> ADDIN EN.CITE.DATA </w:instrText>
      </w:r>
      <w:r w:rsidR="005A6E64">
        <w:rPr>
          <w:rStyle w:val="apple-converted-space"/>
          <w:rFonts w:ascii="Times New Roman" w:hAnsi="Times New Roman" w:cs="Times New Roman"/>
          <w:color w:val="000000" w:themeColor="text1"/>
          <w:sz w:val="24"/>
          <w:szCs w:val="24"/>
          <w:shd w:val="clear" w:color="auto" w:fill="FFFFFF"/>
        </w:rPr>
      </w:r>
      <w:r w:rsidR="005A6E64">
        <w:rPr>
          <w:rStyle w:val="apple-converted-space"/>
          <w:rFonts w:ascii="Times New Roman" w:hAnsi="Times New Roman" w:cs="Times New Roman"/>
          <w:color w:val="000000" w:themeColor="text1"/>
          <w:sz w:val="24"/>
          <w:szCs w:val="24"/>
          <w:shd w:val="clear" w:color="auto" w:fill="FFFFFF"/>
        </w:rPr>
        <w:fldChar w:fldCharType="end"/>
      </w:r>
      <w:r>
        <w:rPr>
          <w:rStyle w:val="apple-converted-space"/>
          <w:rFonts w:ascii="Times New Roman" w:hAnsi="Times New Roman" w:cs="Times New Roman"/>
          <w:color w:val="000000" w:themeColor="text1"/>
          <w:sz w:val="24"/>
          <w:szCs w:val="24"/>
          <w:shd w:val="clear" w:color="auto" w:fill="FFFFFF"/>
        </w:rPr>
      </w:r>
      <w:r>
        <w:rPr>
          <w:rStyle w:val="apple-converted-space"/>
          <w:rFonts w:ascii="Times New Roman" w:hAnsi="Times New Roman" w:cs="Times New Roman"/>
          <w:color w:val="000000" w:themeColor="text1"/>
          <w:sz w:val="24"/>
          <w:szCs w:val="24"/>
          <w:shd w:val="clear" w:color="auto" w:fill="FFFFFF"/>
        </w:rPr>
        <w:fldChar w:fldCharType="separate"/>
      </w:r>
      <w:r w:rsidR="005A6E64">
        <w:rPr>
          <w:rStyle w:val="apple-converted-space"/>
          <w:rFonts w:ascii="Times New Roman" w:hAnsi="Times New Roman" w:cs="Times New Roman"/>
          <w:noProof/>
          <w:color w:val="000000" w:themeColor="text1"/>
          <w:sz w:val="24"/>
          <w:szCs w:val="24"/>
          <w:shd w:val="clear" w:color="auto" w:fill="FFFFFF"/>
        </w:rPr>
        <w:t>(</w:t>
      </w:r>
      <w:hyperlink w:anchor="_ENREF_13" w:tooltip="Dores, 2015 #53" w:history="1">
        <w:r w:rsidR="005A6E64">
          <w:rPr>
            <w:rStyle w:val="apple-converted-space"/>
            <w:rFonts w:ascii="Times New Roman" w:hAnsi="Times New Roman" w:cs="Times New Roman"/>
            <w:noProof/>
            <w:color w:val="000000" w:themeColor="text1"/>
            <w:sz w:val="24"/>
            <w:szCs w:val="24"/>
            <w:shd w:val="clear" w:color="auto" w:fill="FFFFFF"/>
          </w:rPr>
          <w:t>Dores &amp; Garcia, 2015</w:t>
        </w:r>
      </w:hyperlink>
      <w:r w:rsidR="005A6E64">
        <w:rPr>
          <w:rStyle w:val="apple-converted-space"/>
          <w:rFonts w:ascii="Times New Roman" w:hAnsi="Times New Roman" w:cs="Times New Roman"/>
          <w:noProof/>
          <w:color w:val="000000" w:themeColor="text1"/>
          <w:sz w:val="24"/>
          <w:szCs w:val="24"/>
          <w:shd w:val="clear" w:color="auto" w:fill="FFFFFF"/>
        </w:rPr>
        <w:t xml:space="preserve">; </w:t>
      </w:r>
      <w:hyperlink w:anchor="_ENREF_47" w:tooltip="Sebag, 2013 #57" w:history="1">
        <w:r w:rsidR="005A6E64">
          <w:rPr>
            <w:rStyle w:val="apple-converted-space"/>
            <w:rFonts w:ascii="Times New Roman" w:hAnsi="Times New Roman" w:cs="Times New Roman"/>
            <w:noProof/>
            <w:color w:val="000000" w:themeColor="text1"/>
            <w:sz w:val="24"/>
            <w:szCs w:val="24"/>
            <w:shd w:val="clear" w:color="auto" w:fill="FFFFFF"/>
          </w:rPr>
          <w:t>Sebag, Zhang, Hinkle, Bradshaw, &amp; Cone, 2013</w:t>
        </w:r>
      </w:hyperlink>
      <w:r w:rsidR="005A6E64">
        <w:rPr>
          <w:rStyle w:val="apple-converted-space"/>
          <w:rFonts w:ascii="Times New Roman" w:hAnsi="Times New Roman" w:cs="Times New Roman"/>
          <w:noProof/>
          <w:color w:val="000000" w:themeColor="text1"/>
          <w:sz w:val="24"/>
          <w:szCs w:val="24"/>
          <w:shd w:val="clear" w:color="auto" w:fill="FFFFFF"/>
        </w:rPr>
        <w:t>)</w:t>
      </w:r>
      <w:r>
        <w:rPr>
          <w:rStyle w:val="apple-converted-space"/>
          <w:rFonts w:ascii="Times New Roman" w:hAnsi="Times New Roman" w:cs="Times New Roman"/>
          <w:color w:val="000000" w:themeColor="text1"/>
          <w:sz w:val="24"/>
          <w:szCs w:val="24"/>
          <w:shd w:val="clear" w:color="auto" w:fill="FFFFFF"/>
        </w:rPr>
        <w:fldChar w:fldCharType="end"/>
      </w:r>
      <w:r w:rsidR="002F2208">
        <w:rPr>
          <w:rStyle w:val="apple-converted-space"/>
          <w:rFonts w:ascii="Times New Roman" w:hAnsi="Times New Roman" w:cs="Times New Roman"/>
          <w:color w:val="000000" w:themeColor="text1"/>
          <w:sz w:val="24"/>
          <w:szCs w:val="24"/>
          <w:shd w:val="clear" w:color="auto" w:fill="FFFFFF"/>
        </w:rPr>
        <w:t>(</w:t>
      </w:r>
      <w:r w:rsidR="001F4B88">
        <w:rPr>
          <w:rStyle w:val="apple-converted-space"/>
          <w:rFonts w:ascii="Times New Roman" w:hAnsi="Times New Roman" w:cs="Times New Roman" w:hint="eastAsia"/>
          <w:color w:val="000000" w:themeColor="text1"/>
          <w:sz w:val="24"/>
          <w:szCs w:val="24"/>
          <w:shd w:val="clear" w:color="auto" w:fill="FFFFFF"/>
        </w:rPr>
        <w:t>T</w:t>
      </w:r>
      <w:r w:rsidR="001F4B88">
        <w:rPr>
          <w:rStyle w:val="apple-converted-space"/>
          <w:rFonts w:ascii="Times New Roman" w:hAnsi="Times New Roman" w:cs="Times New Roman"/>
          <w:color w:val="000000" w:themeColor="text1"/>
          <w:sz w:val="24"/>
          <w:szCs w:val="24"/>
          <w:shd w:val="clear" w:color="auto" w:fill="FFFFFF"/>
        </w:rPr>
        <w:t>able S18-S21</w:t>
      </w:r>
      <w:r w:rsidR="002915D0">
        <w:rPr>
          <w:rStyle w:val="apple-converted-space"/>
          <w:rFonts w:ascii="Times New Roman" w:hAnsi="Times New Roman" w:cs="Times New Roman"/>
          <w:color w:val="000000" w:themeColor="text1"/>
          <w:sz w:val="24"/>
          <w:szCs w:val="24"/>
          <w:shd w:val="clear" w:color="auto" w:fill="FFFFFF"/>
        </w:rPr>
        <w:t>; Fig. S27</w:t>
      </w:r>
      <w:r w:rsidR="002F2208">
        <w:rPr>
          <w:rStyle w:val="apple-converted-space"/>
          <w:rFonts w:ascii="Times New Roman" w:hAnsi="Times New Roman" w:cs="Times New Roman"/>
          <w:color w:val="000000" w:themeColor="text1"/>
          <w:sz w:val="24"/>
          <w:szCs w:val="24"/>
          <w:shd w:val="clear" w:color="auto" w:fill="FFFFFF"/>
        </w:rPr>
        <w:t>)</w:t>
      </w:r>
      <w:r>
        <w:rPr>
          <w:rStyle w:val="apple-converted-space"/>
          <w:rFonts w:ascii="Times New Roman" w:hAnsi="Times New Roman" w:cs="Times New Roman" w:hint="eastAsia"/>
          <w:color w:val="000000" w:themeColor="text1"/>
          <w:sz w:val="24"/>
          <w:szCs w:val="24"/>
          <w:shd w:val="clear" w:color="auto" w:fill="FFFFFF"/>
        </w:rPr>
        <w:t>.</w:t>
      </w:r>
    </w:p>
    <w:p w14:paraId="4E26B06B" w14:textId="66213CF1" w:rsidR="00147C7F" w:rsidRDefault="006104D4" w:rsidP="006104D4">
      <w:pPr>
        <w:tabs>
          <w:tab w:val="left" w:pos="3261"/>
        </w:tabs>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Among these candidate domestication genes, we examined functional activity of two </w:t>
      </w:r>
      <w:r>
        <w:rPr>
          <w:rFonts w:ascii="Times New Roman" w:hAnsi="Times New Roman" w:cs="Times New Roman"/>
          <w:sz w:val="24"/>
          <w:szCs w:val="24"/>
        </w:rPr>
        <w:lastRenderedPageBreak/>
        <w:t xml:space="preserve">mutations locating in introns of </w:t>
      </w:r>
      <w:r w:rsidRPr="00194533">
        <w:rPr>
          <w:rFonts w:ascii="Times New Roman" w:hAnsi="Times New Roman" w:cs="Times New Roman"/>
          <w:i/>
          <w:sz w:val="24"/>
          <w:szCs w:val="24"/>
        </w:rPr>
        <w:t>GRIK1</w:t>
      </w:r>
      <w:r>
        <w:rPr>
          <w:rFonts w:ascii="Times New Roman" w:hAnsi="Times New Roman" w:cs="Times New Roman"/>
          <w:sz w:val="24"/>
          <w:szCs w:val="24"/>
        </w:rPr>
        <w:t xml:space="preserve"> and </w:t>
      </w:r>
      <w:r w:rsidRPr="00194533">
        <w:rPr>
          <w:rFonts w:ascii="Times New Roman" w:hAnsi="Times New Roman" w:cs="Times New Roman"/>
          <w:i/>
          <w:sz w:val="24"/>
          <w:szCs w:val="24"/>
        </w:rPr>
        <w:t>LYST</w:t>
      </w:r>
      <w:r>
        <w:rPr>
          <w:rFonts w:ascii="Times New Roman" w:hAnsi="Times New Roman" w:cs="Times New Roman"/>
          <w:sz w:val="24"/>
          <w:szCs w:val="24"/>
        </w:rPr>
        <w:t xml:space="preserve">, respectively. Domestic genotype of </w:t>
      </w:r>
      <w:r w:rsidRPr="00194533">
        <w:rPr>
          <w:rFonts w:ascii="Times New Roman" w:hAnsi="Times New Roman" w:cs="Times New Roman"/>
          <w:i/>
          <w:sz w:val="24"/>
          <w:szCs w:val="24"/>
        </w:rPr>
        <w:t>LYST</w:t>
      </w:r>
      <w:r>
        <w:rPr>
          <w:rFonts w:ascii="Times New Roman" w:hAnsi="Times New Roman" w:cs="Times New Roman"/>
          <w:sz w:val="24"/>
          <w:szCs w:val="24"/>
        </w:rPr>
        <w:t xml:space="preserve"> mutation showed significantly higher gene expression acidity than wild genotype in luciferase activity assay (Fig. </w:t>
      </w:r>
      <w:r w:rsidR="006A3913">
        <w:rPr>
          <w:rFonts w:ascii="Times New Roman" w:hAnsi="Times New Roman" w:cs="Times New Roman"/>
          <w:sz w:val="24"/>
          <w:szCs w:val="24"/>
        </w:rPr>
        <w:t>3</w:t>
      </w:r>
      <w:r>
        <w:rPr>
          <w:rFonts w:ascii="Times New Roman" w:hAnsi="Times New Roman" w:cs="Times New Roman"/>
          <w:sz w:val="24"/>
          <w:szCs w:val="24"/>
        </w:rPr>
        <w:t xml:space="preserve">d; </w:t>
      </w:r>
      <w:r w:rsidR="00F025F7">
        <w:rPr>
          <w:rFonts w:ascii="Times New Roman" w:hAnsi="Times New Roman" w:cs="Times New Roman"/>
          <w:sz w:val="24"/>
          <w:szCs w:val="24"/>
        </w:rPr>
        <w:t>Table S21</w:t>
      </w:r>
      <w:r>
        <w:rPr>
          <w:rFonts w:ascii="Times New Roman" w:hAnsi="Times New Roman" w:cs="Times New Roman"/>
          <w:sz w:val="24"/>
          <w:szCs w:val="24"/>
        </w:rPr>
        <w:t>)</w:t>
      </w:r>
    </w:p>
    <w:p w14:paraId="23A32EDE" w14:textId="1E1CB3B4" w:rsidR="00F72EF3" w:rsidRDefault="00F72EF3" w:rsidP="006104D4">
      <w:pPr>
        <w:tabs>
          <w:tab w:val="left" w:pos="3261"/>
        </w:tabs>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 xml:space="preserve">Reanalysis provide further evidence on </w:t>
      </w:r>
      <w:bookmarkStart w:id="5" w:name="_Hlk527448299"/>
      <w:r>
        <w:rPr>
          <w:rFonts w:ascii="Times New Roman" w:hAnsi="Times New Roman" w:cs="Times New Roman"/>
          <w:b/>
          <w:sz w:val="24"/>
          <w:szCs w:val="24"/>
        </w:rPr>
        <w:t>evolutionary relationship of domestic duc</w:t>
      </w:r>
      <w:r w:rsidR="002B168C">
        <w:rPr>
          <w:rFonts w:ascii="Times New Roman" w:hAnsi="Times New Roman" w:cs="Times New Roman"/>
          <w:b/>
          <w:sz w:val="24"/>
          <w:szCs w:val="24"/>
        </w:rPr>
        <w:t>k, mallard wild duck and spot-billed</w:t>
      </w:r>
      <w:r>
        <w:rPr>
          <w:rFonts w:ascii="Times New Roman" w:hAnsi="Times New Roman" w:cs="Times New Roman"/>
          <w:b/>
          <w:sz w:val="24"/>
          <w:szCs w:val="24"/>
        </w:rPr>
        <w:t xml:space="preserve"> wild duck</w:t>
      </w:r>
      <w:bookmarkEnd w:id="5"/>
    </w:p>
    <w:p w14:paraId="1E0D905E" w14:textId="4B04408E" w:rsidR="00F72EF3" w:rsidRDefault="00F72EF3" w:rsidP="00F72EF3">
      <w:pPr>
        <w:tabs>
          <w:tab w:val="left" w:pos="3261"/>
        </w:tabs>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 xml:space="preserve">s the genomic </w:t>
      </w:r>
      <w:r w:rsidR="0057060C">
        <w:rPr>
          <w:rFonts w:ascii="Times New Roman" w:hAnsi="Times New Roman" w:cs="Times New Roman"/>
          <w:sz w:val="24"/>
          <w:szCs w:val="24"/>
        </w:rPr>
        <w:t>average genetic distance</w:t>
      </w:r>
      <w:r>
        <w:rPr>
          <w:rFonts w:ascii="Times New Roman" w:hAnsi="Times New Roman" w:cs="Times New Roman"/>
          <w:sz w:val="24"/>
          <w:szCs w:val="24"/>
        </w:rPr>
        <w:t xml:space="preserve"> between mallard and spot-billed (mean F</w:t>
      </w:r>
      <w:r>
        <w:rPr>
          <w:rFonts w:ascii="Times New Roman" w:hAnsi="Times New Roman" w:cs="Times New Roman"/>
          <w:sz w:val="24"/>
          <w:szCs w:val="24"/>
          <w:vertAlign w:val="subscript"/>
        </w:rPr>
        <w:t>ST</w:t>
      </w:r>
      <w:r>
        <w:rPr>
          <w:rFonts w:ascii="Times New Roman" w:hAnsi="Times New Roman" w:cs="Times New Roman"/>
          <w:sz w:val="24"/>
          <w:szCs w:val="24"/>
        </w:rPr>
        <w:t xml:space="preserve">: 0.0637) is </w:t>
      </w:r>
      <w:r w:rsidR="00DB1E89">
        <w:rPr>
          <w:rFonts w:ascii="Times New Roman" w:hAnsi="Times New Roman" w:cs="Times New Roman"/>
          <w:sz w:val="24"/>
          <w:szCs w:val="24"/>
        </w:rPr>
        <w:t xml:space="preserve">significantly </w:t>
      </w:r>
      <w:r w:rsidR="0057060C">
        <w:rPr>
          <w:rFonts w:ascii="Times New Roman" w:hAnsi="Times New Roman" w:cs="Times New Roman"/>
          <w:sz w:val="24"/>
          <w:szCs w:val="24"/>
        </w:rPr>
        <w:t>lower</w:t>
      </w:r>
      <w:r>
        <w:rPr>
          <w:rFonts w:ascii="Times New Roman" w:hAnsi="Times New Roman" w:cs="Times New Roman"/>
          <w:sz w:val="24"/>
          <w:szCs w:val="24"/>
        </w:rPr>
        <w:t xml:space="preserve"> than it in mallard/spot-billed</w:t>
      </w:r>
      <w:r w:rsidR="001F6556">
        <w:rPr>
          <w:rFonts w:ascii="Times New Roman" w:hAnsi="Times New Roman" w:cs="Times New Roman"/>
          <w:sz w:val="24"/>
          <w:szCs w:val="24"/>
        </w:rPr>
        <w:t xml:space="preserve"> </w:t>
      </w:r>
      <w:r>
        <w:rPr>
          <w:rFonts w:ascii="Times New Roman" w:hAnsi="Times New Roman" w:cs="Times New Roman"/>
          <w:sz w:val="24"/>
          <w:szCs w:val="24"/>
        </w:rPr>
        <w:t>vs domestic pairs (mean F</w:t>
      </w:r>
      <w:r>
        <w:rPr>
          <w:rFonts w:ascii="Times New Roman" w:hAnsi="Times New Roman" w:cs="Times New Roman"/>
          <w:sz w:val="24"/>
          <w:szCs w:val="24"/>
          <w:vertAlign w:val="subscript"/>
        </w:rPr>
        <w:t>ST</w:t>
      </w:r>
      <w:r>
        <w:rPr>
          <w:rFonts w:ascii="Times New Roman" w:hAnsi="Times New Roman" w:cs="Times New Roman"/>
          <w:sz w:val="24"/>
          <w:szCs w:val="24"/>
        </w:rPr>
        <w:t xml:space="preserve">: 0.2832, </w:t>
      </w:r>
      <w:proofErr w:type="gramStart"/>
      <w:r>
        <w:rPr>
          <w:rFonts w:ascii="Times New Roman" w:hAnsi="Times New Roman" w:cs="Times New Roman"/>
          <w:sz w:val="24"/>
          <w:szCs w:val="24"/>
        </w:rPr>
        <w:t>0.2498)(</w:t>
      </w:r>
      <w:proofErr w:type="gramEnd"/>
      <w:r w:rsidR="00746F0D">
        <w:rPr>
          <w:rFonts w:ascii="Times New Roman" w:hAnsi="Times New Roman" w:cs="Times New Roman"/>
          <w:sz w:val="24"/>
          <w:szCs w:val="24"/>
        </w:rPr>
        <w:t>Fig.</w:t>
      </w:r>
      <w:r>
        <w:rPr>
          <w:rFonts w:ascii="Times New Roman" w:hAnsi="Times New Roman" w:cs="Times New Roman"/>
          <w:sz w:val="24"/>
          <w:szCs w:val="24"/>
        </w:rPr>
        <w:t xml:space="preserve"> </w:t>
      </w:r>
      <w:r w:rsidR="0046709E">
        <w:rPr>
          <w:rFonts w:ascii="Times New Roman" w:hAnsi="Times New Roman" w:cs="Times New Roman"/>
          <w:sz w:val="24"/>
          <w:szCs w:val="24"/>
        </w:rPr>
        <w:t>4</w:t>
      </w:r>
      <w:r w:rsidR="00746F0D">
        <w:rPr>
          <w:rFonts w:ascii="Times New Roman" w:hAnsi="Times New Roman" w:cs="Times New Roman"/>
          <w:sz w:val="24"/>
          <w:szCs w:val="24"/>
        </w:rPr>
        <w:t>b</w:t>
      </w:r>
      <w:r>
        <w:rPr>
          <w:rFonts w:ascii="Times New Roman" w:hAnsi="Times New Roman" w:cs="Times New Roman"/>
          <w:sz w:val="24"/>
          <w:szCs w:val="24"/>
        </w:rPr>
        <w:t xml:space="preserve">). To further investigate whether this higher </w:t>
      </w:r>
      <w:proofErr w:type="gramStart"/>
      <w:r>
        <w:rPr>
          <w:rFonts w:ascii="Times New Roman" w:hAnsi="Times New Roman" w:cs="Times New Roman"/>
          <w:sz w:val="24"/>
          <w:szCs w:val="24"/>
        </w:rPr>
        <w:t xml:space="preserve">genomic </w:t>
      </w:r>
      <w:r w:rsidR="001223EB">
        <w:rPr>
          <w:rFonts w:ascii="Times New Roman" w:hAnsi="Times New Roman" w:cs="Times New Roman"/>
          <w:sz w:val="24"/>
          <w:szCs w:val="24"/>
        </w:rPr>
        <w:t>”</w:t>
      </w:r>
      <w:r>
        <w:rPr>
          <w:rFonts w:ascii="Times New Roman" w:hAnsi="Times New Roman" w:cs="Times New Roman"/>
          <w:sz w:val="24"/>
          <w:szCs w:val="24"/>
        </w:rPr>
        <w:t>similarity</w:t>
      </w:r>
      <w:proofErr w:type="gramEnd"/>
      <w:r w:rsidR="001223EB">
        <w:rPr>
          <w:rFonts w:ascii="Times New Roman" w:hAnsi="Times New Roman" w:cs="Times New Roman"/>
          <w:sz w:val="24"/>
          <w:szCs w:val="24"/>
        </w:rPr>
        <w:t>”</w:t>
      </w:r>
      <w:r>
        <w:rPr>
          <w:rFonts w:ascii="Times New Roman" w:hAnsi="Times New Roman" w:cs="Times New Roman"/>
          <w:sz w:val="24"/>
          <w:szCs w:val="24"/>
        </w:rPr>
        <w:t xml:space="preserve"> between mallard and spot-billed is caused by hybridization</w:t>
      </w:r>
      <w:r w:rsidR="00D27E0C">
        <w:rPr>
          <w:rFonts w:ascii="Times New Roman" w:hAnsi="Times New Roman" w:cs="Times New Roman"/>
          <w:sz w:val="24"/>
          <w:szCs w:val="24"/>
        </w:rPr>
        <w:t xml:space="preserve"> or ph</w:t>
      </w:r>
      <w:r w:rsidR="001F14F0">
        <w:rPr>
          <w:rFonts w:ascii="Times New Roman" w:hAnsi="Times New Roman" w:cs="Times New Roman"/>
          <w:sz w:val="24"/>
          <w:szCs w:val="24"/>
        </w:rPr>
        <w:t>ylogeny</w:t>
      </w:r>
      <w:r w:rsidR="00D27E0C">
        <w:rPr>
          <w:rFonts w:ascii="Times New Roman" w:hAnsi="Times New Roman" w:cs="Times New Roman"/>
          <w:sz w:val="24"/>
          <w:szCs w:val="24"/>
        </w:rPr>
        <w:t xml:space="preserve"> as we inferred above</w:t>
      </w:r>
      <w:r>
        <w:rPr>
          <w:rFonts w:ascii="Times New Roman" w:hAnsi="Times New Roman" w:cs="Times New Roman"/>
          <w:sz w:val="24"/>
          <w:szCs w:val="24"/>
        </w:rPr>
        <w:t>. We stratified the</w:t>
      </w:r>
      <w:r w:rsidR="00633B4A">
        <w:rPr>
          <w:rFonts w:ascii="Times New Roman" w:hAnsi="Times New Roman" w:cs="Times New Roman"/>
          <w:sz w:val="24"/>
          <w:szCs w:val="24"/>
        </w:rPr>
        <w:t xml:space="preserve"> genomic</w:t>
      </w:r>
      <w:r>
        <w:rPr>
          <w:rFonts w:ascii="Times New Roman" w:hAnsi="Times New Roman" w:cs="Times New Roman"/>
          <w:sz w:val="24"/>
          <w:szCs w:val="24"/>
        </w:rPr>
        <w:t xml:space="preserve"> divergence value</w:t>
      </w:r>
      <w:r w:rsidR="00633B4A">
        <w:rPr>
          <w:rFonts w:ascii="Times New Roman" w:hAnsi="Times New Roman" w:cs="Times New Roman"/>
          <w:sz w:val="24"/>
          <w:szCs w:val="24"/>
        </w:rPr>
        <w:t>s</w:t>
      </w:r>
      <w:r>
        <w:rPr>
          <w:rFonts w:ascii="Times New Roman" w:hAnsi="Times New Roman" w:cs="Times New Roman"/>
          <w:sz w:val="24"/>
          <w:szCs w:val="24"/>
        </w:rPr>
        <w:t xml:space="preserve"> of </w:t>
      </w:r>
      <w:r w:rsidR="008A705C">
        <w:rPr>
          <w:rFonts w:ascii="Times New Roman" w:hAnsi="Times New Roman" w:cs="Times New Roman"/>
          <w:sz w:val="24"/>
          <w:szCs w:val="24"/>
        </w:rPr>
        <w:t>each</w:t>
      </w:r>
      <w:r>
        <w:rPr>
          <w:rFonts w:ascii="Times New Roman" w:hAnsi="Times New Roman" w:cs="Times New Roman"/>
          <w:sz w:val="24"/>
          <w:szCs w:val="24"/>
        </w:rPr>
        <w:t xml:space="preserve"> windows by </w:t>
      </w:r>
      <w:r w:rsidRPr="00786D53">
        <w:rPr>
          <w:rFonts w:ascii="Times New Roman" w:hAnsi="Times New Roman" w:cs="Times New Roman" w:hint="eastAsia"/>
          <w:sz w:val="24"/>
          <w:szCs w:val="24"/>
        </w:rPr>
        <w:t>Δ</w:t>
      </w:r>
      <w:r w:rsidRPr="00786D53">
        <w:rPr>
          <w:rFonts w:ascii="Times New Roman" w:hAnsi="Times New Roman" w:cs="Times New Roman"/>
          <w:sz w:val="24"/>
          <w:szCs w:val="24"/>
        </w:rPr>
        <w:t>DAF</w:t>
      </w:r>
      <w:r w:rsidR="00FC2357">
        <w:rPr>
          <w:rFonts w:ascii="Times New Roman" w:hAnsi="Times New Roman" w:cs="Times New Roman"/>
          <w:sz w:val="24"/>
          <w:szCs w:val="24"/>
        </w:rPr>
        <w:t xml:space="preserve"> (or </w:t>
      </w:r>
      <w:r>
        <w:rPr>
          <w:rFonts w:ascii="Times New Roman" w:hAnsi="Times New Roman" w:cs="Times New Roman"/>
          <w:sz w:val="24"/>
          <w:szCs w:val="24"/>
        </w:rPr>
        <w:t xml:space="preserve">absolute </w:t>
      </w:r>
      <w:r w:rsidRPr="00867A6D">
        <w:rPr>
          <w:rFonts w:ascii="Times New Roman" w:eastAsia="宋体" w:hAnsi="Times New Roman" w:cs="Times New Roman"/>
          <w:color w:val="000000"/>
          <w:kern w:val="0"/>
          <w:szCs w:val="21"/>
        </w:rPr>
        <w:t>ΔDAF</w:t>
      </w:r>
      <w:r w:rsidR="00FC2357">
        <w:rPr>
          <w:rFonts w:ascii="Times New Roman" w:eastAsia="宋体" w:hAnsi="Times New Roman" w:cs="Times New Roman"/>
          <w:color w:val="000000"/>
          <w:kern w:val="0"/>
          <w:szCs w:val="21"/>
        </w:rPr>
        <w:t>)</w:t>
      </w:r>
      <w:r w:rsidR="004D18C9">
        <w:rPr>
          <w:rFonts w:ascii="Times New Roman" w:hAnsi="Times New Roman" w:cs="Times New Roman"/>
          <w:sz w:val="24"/>
          <w:szCs w:val="24"/>
        </w:rPr>
        <w:t xml:space="preserve"> </w:t>
      </w:r>
      <w:r>
        <w:rPr>
          <w:rFonts w:ascii="Times New Roman" w:hAnsi="Times New Roman" w:cs="Times New Roman"/>
          <w:sz w:val="24"/>
          <w:szCs w:val="24"/>
        </w:rPr>
        <w:t xml:space="preserve">(derived allele frequency difference between the two populations) </w:t>
      </w:r>
      <w:r w:rsidR="00633B4A">
        <w:rPr>
          <w:rFonts w:ascii="Times New Roman" w:hAnsi="Times New Roman" w:cs="Times New Roman"/>
          <w:sz w:val="24"/>
          <w:szCs w:val="24"/>
        </w:rPr>
        <w:t>bins</w:t>
      </w:r>
      <w:r>
        <w:rPr>
          <w:rFonts w:ascii="Times New Roman" w:hAnsi="Times New Roman" w:cs="Times New Roman"/>
          <w:sz w:val="24"/>
          <w:szCs w:val="24"/>
        </w:rPr>
        <w:t>. According to recent research on introgression issue in chimpanzee, the chance of derive alleles being introduced through gene flow increases with the frequency in the donor p</w:t>
      </w:r>
      <w:r w:rsidRPr="004D577F">
        <w:rPr>
          <w:rFonts w:ascii="Times New Roman" w:hAnsi="Times New Roman" w:cs="Times New Roman"/>
          <w:sz w:val="24"/>
          <w:szCs w:val="24"/>
        </w:rPr>
        <w:t>opulation. Gene flow should introduce into receptor p</w:t>
      </w:r>
      <w:r>
        <w:rPr>
          <w:rFonts w:ascii="Times New Roman" w:hAnsi="Times New Roman" w:cs="Times New Roman"/>
          <w:sz w:val="24"/>
          <w:szCs w:val="24"/>
        </w:rPr>
        <w:t>opulations at low frequencies</w:t>
      </w:r>
      <w:r w:rsidR="004D577F">
        <w:rPr>
          <w:rFonts w:ascii="Times New Roman" w:hAnsi="Times New Roman" w:cs="Times New Roman"/>
          <w:sz w:val="24"/>
          <w:szCs w:val="24"/>
        </w:rPr>
        <w:t xml:space="preserve"> </w:t>
      </w:r>
      <w:r w:rsidR="004D577F">
        <w:rPr>
          <w:rFonts w:ascii="Times New Roman" w:hAnsi="Times New Roman" w:cs="Times New Roman"/>
          <w:sz w:val="24"/>
          <w:szCs w:val="24"/>
        </w:rPr>
        <w:fldChar w:fldCharType="begin">
          <w:fldData xml:space="preserve">PEVuZE5vdGU+PENpdGU+PEF1dGhvcj5kZSBNYW51ZWw8L0F1dGhvcj48WWVhcj4yMDE2PC9ZZWFy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PEVuZE5vdGU+PENpdGU+PEF1dGhvcj5kZSBNYW51ZWw8L0F1dGhvcj48WWVhcj4yMDE2PC9ZZWFy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4D577F">
        <w:rPr>
          <w:rFonts w:ascii="Times New Roman" w:hAnsi="Times New Roman" w:cs="Times New Roman"/>
          <w:sz w:val="24"/>
          <w:szCs w:val="24"/>
        </w:rPr>
      </w:r>
      <w:r w:rsidR="004D577F">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12" w:tooltip="de Manuel, 2016 #128" w:history="1">
        <w:r w:rsidR="005A6E64">
          <w:rPr>
            <w:rFonts w:ascii="Times New Roman" w:hAnsi="Times New Roman" w:cs="Times New Roman"/>
            <w:noProof/>
            <w:sz w:val="24"/>
            <w:szCs w:val="24"/>
          </w:rPr>
          <w:t>de Manuel et al., 2016</w:t>
        </w:r>
      </w:hyperlink>
      <w:r w:rsidR="005A6E64">
        <w:rPr>
          <w:rFonts w:ascii="Times New Roman" w:hAnsi="Times New Roman" w:cs="Times New Roman"/>
          <w:noProof/>
          <w:sz w:val="24"/>
          <w:szCs w:val="24"/>
        </w:rPr>
        <w:t>)</w:t>
      </w:r>
      <w:r w:rsidR="004D577F">
        <w:rPr>
          <w:rFonts w:ascii="Times New Roman" w:hAnsi="Times New Roman" w:cs="Times New Roman"/>
          <w:sz w:val="24"/>
          <w:szCs w:val="24"/>
        </w:rPr>
        <w:fldChar w:fldCharType="end"/>
      </w:r>
      <w:r>
        <w:rPr>
          <w:rFonts w:ascii="Times New Roman" w:hAnsi="Times New Roman" w:cs="Times New Roman"/>
          <w:sz w:val="24"/>
          <w:szCs w:val="24"/>
        </w:rPr>
        <w:t xml:space="preserve">. So, we may expect lower divergence value in these </w:t>
      </w:r>
      <w:r w:rsidR="005A4C3B">
        <w:rPr>
          <w:rFonts w:ascii="Times New Roman" w:hAnsi="Times New Roman" w:cs="Times New Roman"/>
          <w:sz w:val="24"/>
          <w:szCs w:val="24"/>
        </w:rPr>
        <w:t>higher</w:t>
      </w:r>
      <w:r>
        <w:rPr>
          <w:rFonts w:ascii="Times New Roman" w:hAnsi="Times New Roman" w:cs="Times New Roman"/>
          <w:sz w:val="24"/>
          <w:szCs w:val="24"/>
        </w:rPr>
        <w:t xml:space="preserve"> </w:t>
      </w:r>
      <w:r w:rsidRPr="00C013FE">
        <w:rPr>
          <w:rFonts w:ascii="Times New Roman" w:hAnsi="Times New Roman" w:cs="Times New Roman"/>
          <w:sz w:val="24"/>
          <w:szCs w:val="24"/>
        </w:rPr>
        <w:t>ΔDAF</w:t>
      </w:r>
      <w:r w:rsidR="00FC2357">
        <w:rPr>
          <w:rFonts w:ascii="Times New Roman" w:hAnsi="Times New Roman" w:cs="Times New Roman"/>
          <w:sz w:val="24"/>
          <w:szCs w:val="24"/>
        </w:rPr>
        <w:t xml:space="preserve"> (</w:t>
      </w:r>
      <w:r w:rsidRPr="00C013FE">
        <w:rPr>
          <w:rFonts w:ascii="Times New Roman" w:hAnsi="Times New Roman" w:cs="Times New Roman"/>
          <w:sz w:val="24"/>
          <w:szCs w:val="24"/>
        </w:rPr>
        <w:t>absolute ΔDAF</w:t>
      </w:r>
      <w:r w:rsidR="00FC2357">
        <w:rPr>
          <w:rFonts w:ascii="Times New Roman" w:hAnsi="Times New Roman" w:cs="Times New Roman"/>
          <w:sz w:val="24"/>
          <w:szCs w:val="24"/>
        </w:rPr>
        <w:t>)</w:t>
      </w:r>
      <w:r w:rsidRPr="00C013FE">
        <w:rPr>
          <w:rFonts w:ascii="Times New Roman" w:hAnsi="Times New Roman" w:cs="Times New Roman"/>
          <w:sz w:val="24"/>
          <w:szCs w:val="24"/>
        </w:rPr>
        <w:t xml:space="preserve"> </w:t>
      </w:r>
      <w:r w:rsidR="005A4C3B">
        <w:rPr>
          <w:rFonts w:ascii="Times New Roman" w:hAnsi="Times New Roman" w:cs="Times New Roman"/>
          <w:sz w:val="24"/>
          <w:szCs w:val="24"/>
        </w:rPr>
        <w:t xml:space="preserve">bins </w:t>
      </w:r>
      <w:r w:rsidRPr="00C013FE">
        <w:rPr>
          <w:rFonts w:ascii="Times New Roman" w:hAnsi="Times New Roman" w:cs="Times New Roman"/>
          <w:sz w:val="24"/>
          <w:szCs w:val="24"/>
        </w:rPr>
        <w:t xml:space="preserve">as it represented more probability of introgression. We did </w:t>
      </w:r>
      <w:r w:rsidR="004D18C9">
        <w:rPr>
          <w:rFonts w:ascii="Times New Roman" w:hAnsi="Times New Roman" w:cs="Times New Roman"/>
          <w:sz w:val="24"/>
          <w:szCs w:val="24"/>
        </w:rPr>
        <w:t>find</w:t>
      </w:r>
      <w:r w:rsidRPr="00C013FE">
        <w:rPr>
          <w:rFonts w:ascii="Times New Roman" w:hAnsi="Times New Roman" w:cs="Times New Roman"/>
          <w:sz w:val="24"/>
          <w:szCs w:val="24"/>
        </w:rPr>
        <w:t xml:space="preserve"> decreased </w:t>
      </w:r>
      <w:r w:rsidR="009A7330">
        <w:rPr>
          <w:rFonts w:ascii="Times New Roman" w:hAnsi="Times New Roman" w:cs="Times New Roman"/>
          <w:sz w:val="24"/>
          <w:szCs w:val="24"/>
        </w:rPr>
        <w:t>genetic</w:t>
      </w:r>
      <w:r w:rsidR="00316609">
        <w:rPr>
          <w:rFonts w:ascii="Times New Roman" w:hAnsi="Times New Roman" w:cs="Times New Roman"/>
          <w:sz w:val="24"/>
          <w:szCs w:val="24"/>
        </w:rPr>
        <w:t xml:space="preserve"> </w:t>
      </w:r>
      <w:r w:rsidRPr="00C013FE">
        <w:rPr>
          <w:rFonts w:ascii="Times New Roman" w:hAnsi="Times New Roman" w:cs="Times New Roman"/>
          <w:sz w:val="24"/>
          <w:szCs w:val="24"/>
        </w:rPr>
        <w:t>di</w:t>
      </w:r>
      <w:r w:rsidR="009A7330">
        <w:rPr>
          <w:rFonts w:ascii="Times New Roman" w:hAnsi="Times New Roman" w:cs="Times New Roman"/>
          <w:sz w:val="24"/>
          <w:szCs w:val="24"/>
        </w:rPr>
        <w:t>stance</w:t>
      </w:r>
      <w:r w:rsidR="00316609">
        <w:rPr>
          <w:rFonts w:ascii="Times New Roman" w:hAnsi="Times New Roman" w:cs="Times New Roman"/>
          <w:sz w:val="24"/>
          <w:szCs w:val="24"/>
        </w:rPr>
        <w:t xml:space="preserve"> (F</w:t>
      </w:r>
      <w:r w:rsidR="00316609" w:rsidRPr="00316609">
        <w:rPr>
          <w:rFonts w:ascii="Times New Roman" w:hAnsi="Times New Roman" w:cs="Times New Roman"/>
          <w:sz w:val="24"/>
          <w:szCs w:val="24"/>
          <w:vertAlign w:val="subscript"/>
        </w:rPr>
        <w:t>ST</w:t>
      </w:r>
      <w:r w:rsidR="00316609">
        <w:rPr>
          <w:rFonts w:ascii="Times New Roman" w:hAnsi="Times New Roman" w:cs="Times New Roman"/>
          <w:sz w:val="24"/>
          <w:szCs w:val="24"/>
        </w:rPr>
        <w:t xml:space="preserve">, </w:t>
      </w:r>
      <w:proofErr w:type="spellStart"/>
      <w:r w:rsidR="00316609">
        <w:rPr>
          <w:rFonts w:ascii="Times New Roman" w:hAnsi="Times New Roman" w:cs="Times New Roman"/>
          <w:sz w:val="24"/>
          <w:szCs w:val="24"/>
        </w:rPr>
        <w:t>dxy</w:t>
      </w:r>
      <w:proofErr w:type="spellEnd"/>
      <w:r w:rsidR="00316609">
        <w:rPr>
          <w:rFonts w:ascii="Times New Roman" w:hAnsi="Times New Roman" w:cs="Times New Roman"/>
          <w:sz w:val="24"/>
          <w:szCs w:val="24"/>
        </w:rPr>
        <w:t>)</w:t>
      </w:r>
      <w:r w:rsidRPr="00C013FE">
        <w:rPr>
          <w:rFonts w:ascii="Times New Roman" w:hAnsi="Times New Roman" w:cs="Times New Roman"/>
          <w:sz w:val="24"/>
          <w:szCs w:val="24"/>
        </w:rPr>
        <w:t xml:space="preserve"> between mallard/spot-billed and domestic ducks in higher ΔDAF</w:t>
      </w:r>
      <w:r w:rsidR="005A4C3B">
        <w:rPr>
          <w:rFonts w:ascii="Times New Roman" w:hAnsi="Times New Roman" w:cs="Times New Roman"/>
          <w:sz w:val="24"/>
          <w:szCs w:val="24"/>
        </w:rPr>
        <w:t xml:space="preserve"> bins</w:t>
      </w:r>
      <w:r w:rsidRPr="00C013FE">
        <w:rPr>
          <w:rFonts w:ascii="Times New Roman" w:hAnsi="Times New Roman" w:cs="Times New Roman"/>
          <w:sz w:val="24"/>
          <w:szCs w:val="24"/>
        </w:rPr>
        <w:t xml:space="preserve"> (</w:t>
      </w:r>
      <w:r w:rsidR="003E42CB">
        <w:rPr>
          <w:rFonts w:ascii="Times New Roman" w:hAnsi="Times New Roman" w:cs="Times New Roman" w:hint="eastAsia"/>
          <w:sz w:val="24"/>
          <w:szCs w:val="24"/>
        </w:rPr>
        <w:t>Fig</w:t>
      </w:r>
      <w:r w:rsidR="003E42CB">
        <w:rPr>
          <w:rFonts w:ascii="Times New Roman" w:hAnsi="Times New Roman" w:cs="Times New Roman"/>
          <w:sz w:val="24"/>
          <w:szCs w:val="24"/>
        </w:rPr>
        <w:t>. S</w:t>
      </w:r>
      <w:r w:rsidR="0081109A">
        <w:rPr>
          <w:rFonts w:ascii="Times New Roman" w:hAnsi="Times New Roman" w:cs="Times New Roman"/>
          <w:sz w:val="24"/>
          <w:szCs w:val="24"/>
        </w:rPr>
        <w:t>29</w:t>
      </w:r>
      <w:r w:rsidR="003E42CB">
        <w:rPr>
          <w:rFonts w:ascii="Times New Roman" w:hAnsi="Times New Roman" w:cs="Times New Roman"/>
          <w:sz w:val="24"/>
          <w:szCs w:val="24"/>
        </w:rPr>
        <w:t>b</w:t>
      </w:r>
      <w:r w:rsidRPr="00C013FE">
        <w:rPr>
          <w:rFonts w:ascii="Times New Roman" w:hAnsi="Times New Roman" w:cs="Times New Roman"/>
          <w:sz w:val="24"/>
          <w:szCs w:val="24"/>
        </w:rPr>
        <w:t>)</w:t>
      </w:r>
      <w:r w:rsidR="007D1ACD">
        <w:rPr>
          <w:rFonts w:ascii="Times New Roman" w:hAnsi="Times New Roman" w:cs="Times New Roman"/>
          <w:sz w:val="24"/>
          <w:szCs w:val="24"/>
        </w:rPr>
        <w:t>. However</w:t>
      </w:r>
      <w:r w:rsidR="00316609">
        <w:rPr>
          <w:rFonts w:ascii="Times New Roman" w:hAnsi="Times New Roman" w:cs="Times New Roman"/>
          <w:sz w:val="24"/>
          <w:szCs w:val="24"/>
        </w:rPr>
        <w:t xml:space="preserve">, </w:t>
      </w:r>
      <w:r w:rsidR="00DA42AC">
        <w:rPr>
          <w:rFonts w:ascii="Times New Roman" w:hAnsi="Times New Roman" w:cs="Times New Roman"/>
          <w:sz w:val="24"/>
          <w:szCs w:val="24"/>
        </w:rPr>
        <w:t>both F</w:t>
      </w:r>
      <w:r w:rsidR="00DA42AC">
        <w:rPr>
          <w:rFonts w:ascii="Times New Roman" w:hAnsi="Times New Roman" w:cs="Times New Roman"/>
          <w:sz w:val="22"/>
          <w:szCs w:val="24"/>
          <w:vertAlign w:val="subscript"/>
        </w:rPr>
        <w:t xml:space="preserve">ST </w:t>
      </w:r>
      <w:r w:rsidR="00DA42AC">
        <w:rPr>
          <w:rFonts w:ascii="Times New Roman" w:hAnsi="Times New Roman" w:cs="Times New Roman"/>
          <w:sz w:val="24"/>
          <w:szCs w:val="24"/>
        </w:rPr>
        <w:t xml:space="preserve">and </w:t>
      </w:r>
      <w:proofErr w:type="spellStart"/>
      <w:r w:rsidR="00DA42AC">
        <w:rPr>
          <w:rFonts w:ascii="Times New Roman" w:hAnsi="Times New Roman" w:cs="Times New Roman"/>
          <w:sz w:val="24"/>
          <w:szCs w:val="24"/>
        </w:rPr>
        <w:t>dxy</w:t>
      </w:r>
      <w:proofErr w:type="spellEnd"/>
      <w:r w:rsidR="00316609">
        <w:rPr>
          <w:rFonts w:ascii="Times New Roman" w:hAnsi="Times New Roman" w:cs="Times New Roman"/>
          <w:sz w:val="24"/>
          <w:szCs w:val="24"/>
        </w:rPr>
        <w:t xml:space="preserve"> between mallard and spot-billed is increased with the </w:t>
      </w:r>
      <w:r w:rsidR="00316609" w:rsidRPr="00C013FE">
        <w:rPr>
          <w:rFonts w:ascii="Times New Roman" w:hAnsi="Times New Roman" w:cs="Times New Roman"/>
          <w:sz w:val="24"/>
          <w:szCs w:val="24"/>
        </w:rPr>
        <w:t>ΔDAF</w:t>
      </w:r>
      <w:r w:rsidR="005C4D06" w:rsidRPr="00C013FE">
        <w:rPr>
          <w:rFonts w:ascii="Times New Roman" w:hAnsi="Times New Roman" w:cs="Times New Roman"/>
          <w:sz w:val="24"/>
          <w:szCs w:val="24"/>
        </w:rPr>
        <w:t xml:space="preserve"> (</w:t>
      </w:r>
      <w:r w:rsidR="003E42CB">
        <w:rPr>
          <w:rFonts w:ascii="Times New Roman" w:hAnsi="Times New Roman" w:cs="Times New Roman"/>
          <w:sz w:val="24"/>
          <w:szCs w:val="24"/>
        </w:rPr>
        <w:t>Fig. S</w:t>
      </w:r>
      <w:r w:rsidR="0081109A">
        <w:rPr>
          <w:rFonts w:ascii="Times New Roman" w:hAnsi="Times New Roman" w:cs="Times New Roman"/>
          <w:sz w:val="24"/>
          <w:szCs w:val="24"/>
        </w:rPr>
        <w:t>29</w:t>
      </w:r>
      <w:r w:rsidR="005C4D06">
        <w:rPr>
          <w:rFonts w:ascii="Times New Roman" w:hAnsi="Times New Roman" w:cs="Times New Roman"/>
          <w:sz w:val="24"/>
          <w:szCs w:val="24"/>
        </w:rPr>
        <w:t>a</w:t>
      </w:r>
      <w:r w:rsidR="005C4D06" w:rsidRPr="00C013FE">
        <w:rPr>
          <w:rFonts w:ascii="Times New Roman" w:hAnsi="Times New Roman" w:cs="Times New Roman"/>
          <w:sz w:val="24"/>
          <w:szCs w:val="24"/>
        </w:rPr>
        <w:t>)</w:t>
      </w:r>
      <w:r w:rsidR="00316609">
        <w:rPr>
          <w:rFonts w:ascii="Times New Roman" w:hAnsi="Times New Roman" w:cs="Times New Roman"/>
          <w:sz w:val="24"/>
          <w:szCs w:val="24"/>
        </w:rPr>
        <w:t xml:space="preserve">. This observation </w:t>
      </w:r>
      <w:r w:rsidR="005C4D06">
        <w:rPr>
          <w:rFonts w:ascii="Times New Roman" w:hAnsi="Times New Roman" w:cs="Times New Roman"/>
          <w:sz w:val="24"/>
          <w:szCs w:val="24"/>
        </w:rPr>
        <w:t>suggest</w:t>
      </w:r>
      <w:r w:rsidR="00D3333F">
        <w:rPr>
          <w:rFonts w:ascii="Times New Roman" w:hAnsi="Times New Roman" w:cs="Times New Roman"/>
          <w:sz w:val="24"/>
          <w:szCs w:val="24"/>
        </w:rPr>
        <w:t>ed</w:t>
      </w:r>
      <w:r w:rsidR="005C4D06">
        <w:rPr>
          <w:rFonts w:ascii="Times New Roman" w:hAnsi="Times New Roman" w:cs="Times New Roman"/>
          <w:sz w:val="24"/>
          <w:szCs w:val="24"/>
        </w:rPr>
        <w:t xml:space="preserve"> that </w:t>
      </w:r>
      <w:r w:rsidR="00DA42AC">
        <w:rPr>
          <w:rFonts w:ascii="Times New Roman" w:hAnsi="Times New Roman" w:cs="Times New Roman"/>
          <w:sz w:val="24"/>
          <w:szCs w:val="24"/>
        </w:rPr>
        <w:t>this</w:t>
      </w:r>
      <w:r w:rsidR="005C4D06">
        <w:rPr>
          <w:rFonts w:ascii="Times New Roman" w:hAnsi="Times New Roman" w:cs="Times New Roman"/>
          <w:sz w:val="24"/>
          <w:szCs w:val="24"/>
        </w:rPr>
        <w:t xml:space="preserve"> higher genomic </w:t>
      </w:r>
      <w:r w:rsidR="00DA42AC">
        <w:rPr>
          <w:rFonts w:ascii="Times New Roman" w:hAnsi="Times New Roman" w:cs="Times New Roman"/>
          <w:sz w:val="24"/>
          <w:szCs w:val="24"/>
        </w:rPr>
        <w:t>“</w:t>
      </w:r>
      <w:r w:rsidR="005C4D06">
        <w:rPr>
          <w:rFonts w:ascii="Times New Roman" w:hAnsi="Times New Roman" w:cs="Times New Roman"/>
          <w:sz w:val="24"/>
          <w:szCs w:val="24"/>
        </w:rPr>
        <w:t>similarity</w:t>
      </w:r>
      <w:r w:rsidR="00DA42AC">
        <w:rPr>
          <w:rFonts w:ascii="Times New Roman" w:hAnsi="Times New Roman" w:cs="Times New Roman"/>
          <w:sz w:val="24"/>
          <w:szCs w:val="24"/>
        </w:rPr>
        <w:t>”</w:t>
      </w:r>
      <w:r w:rsidR="005C4D06">
        <w:rPr>
          <w:rFonts w:ascii="Times New Roman" w:hAnsi="Times New Roman" w:cs="Times New Roman"/>
          <w:sz w:val="24"/>
          <w:szCs w:val="24"/>
        </w:rPr>
        <w:t xml:space="preserve"> between the two wild duck species</w:t>
      </w:r>
      <w:r w:rsidR="005C4D06" w:rsidRPr="00C20538">
        <w:rPr>
          <w:rFonts w:ascii="Times New Roman" w:hAnsi="Times New Roman" w:cs="Times New Roman"/>
          <w:sz w:val="24"/>
          <w:szCs w:val="24"/>
        </w:rPr>
        <w:t xml:space="preserve"> maybe not caused by introgression. Furthermore, </w:t>
      </w:r>
      <w:r w:rsidR="00CD1066" w:rsidRPr="00C20538">
        <w:rPr>
          <w:rFonts w:ascii="Times New Roman" w:hAnsi="Times New Roman" w:cs="Times New Roman"/>
          <w:sz w:val="24"/>
          <w:szCs w:val="24"/>
        </w:rPr>
        <w:t xml:space="preserve">we found that the </w:t>
      </w:r>
      <w:r w:rsidR="006703C4" w:rsidRPr="00C20538">
        <w:rPr>
          <w:rFonts w:ascii="Times New Roman" w:hAnsi="Times New Roman" w:cs="Times New Roman"/>
          <w:sz w:val="24"/>
          <w:szCs w:val="24"/>
        </w:rPr>
        <w:t xml:space="preserve">mean ΔDAF value didn’t show significant difference between high differentiation regions and genomic </w:t>
      </w:r>
      <w:r w:rsidR="006703C4" w:rsidRPr="00C20538">
        <w:rPr>
          <w:rFonts w:ascii="Times New Roman" w:hAnsi="Times New Roman" w:cs="Times New Roman"/>
          <w:sz w:val="24"/>
          <w:szCs w:val="24"/>
        </w:rPr>
        <w:lastRenderedPageBreak/>
        <w:t>background, which is consistent with recent research that gene flow is not the major factor in the formation of the genomic islands</w:t>
      </w:r>
      <w:r w:rsidR="006703C4">
        <w:rPr>
          <w:rFonts w:ascii="Times New Roman" w:hAnsi="Times New Roman" w:cs="Times New Roman"/>
          <w:sz w:val="24"/>
          <w:szCs w:val="24"/>
        </w:rPr>
        <w:t xml:space="preserve"> (</w:t>
      </w:r>
      <w:r w:rsidR="000C37FB">
        <w:rPr>
          <w:rFonts w:ascii="Times New Roman" w:hAnsi="Times New Roman" w:cs="Times New Roman" w:hint="eastAsia"/>
          <w:sz w:val="24"/>
          <w:szCs w:val="24"/>
        </w:rPr>
        <w:t>Ta</w:t>
      </w:r>
      <w:r w:rsidR="000C37FB">
        <w:rPr>
          <w:rFonts w:ascii="Times New Roman" w:hAnsi="Times New Roman" w:cs="Times New Roman"/>
          <w:sz w:val="24"/>
          <w:szCs w:val="24"/>
        </w:rPr>
        <w:t>ble S23</w:t>
      </w:r>
      <w:r w:rsidR="006703C4">
        <w:rPr>
          <w:rFonts w:ascii="Times New Roman" w:hAnsi="Times New Roman" w:cs="Times New Roman"/>
          <w:sz w:val="24"/>
          <w:szCs w:val="24"/>
        </w:rPr>
        <w:t>)</w:t>
      </w:r>
      <w:r w:rsidR="0012386D">
        <w:rPr>
          <w:rFonts w:ascii="Times New Roman" w:hAnsi="Times New Roman" w:cs="Times New Roman"/>
          <w:sz w:val="24"/>
          <w:szCs w:val="24"/>
        </w:rPr>
        <w:t xml:space="preserve"> </w:t>
      </w:r>
      <w:r w:rsidR="007819CE">
        <w:rPr>
          <w:rFonts w:ascii="Times New Roman" w:hAnsi="Times New Roman" w:cs="Times New Roman"/>
          <w:sz w:val="24"/>
          <w:szCs w:val="24"/>
        </w:rPr>
        <w:fldChar w:fldCharType="begin"/>
      </w:r>
      <w:r w:rsidR="005A6E64">
        <w:rPr>
          <w:rFonts w:ascii="Times New Roman" w:hAnsi="Times New Roman" w:cs="Times New Roman"/>
          <w:sz w:val="24"/>
          <w:szCs w:val="24"/>
        </w:rPr>
        <w:instrText xml:space="preserve"> ADDIN EN.CITE &lt;EndNote&gt;&lt;Cite&gt;&lt;Author&gt;Han&lt;/Author&gt;&lt;Year&gt;2017&lt;/Year&gt;&lt;RecNum&gt;119&lt;/RecNum&gt;&lt;DisplayText&gt;(Han et al., 2017)&lt;/DisplayText&gt;&lt;record&gt;&lt;rec-number&gt;119&lt;/rec-number&gt;&lt;foreign-keys&gt;&lt;key app="EN" db-id="zd9vrr9r4sxpvoex0z2x0seo95tx9fexr95t" timestamp="1518164676"&gt;119&lt;/key&gt;&lt;/foreign-keys&gt;&lt;ref-type name="Journal Article"&gt;17&lt;/ref-type&gt;&lt;contributors&gt;&lt;authors&gt;&lt;author&gt;Han, F.&lt;/author&gt;&lt;author&gt;Lamichhaney, S.&lt;/author&gt;&lt;author&gt;Grant, B. R.&lt;/author&gt;&lt;author&gt;Grant, P. R.&lt;/author&gt;&lt;author&gt;Andersson, L.&lt;/author&gt;&lt;author&gt;Webster, M. T.&lt;/author&gt;&lt;/authors&gt;&lt;/contributors&gt;&lt;auth-address&gt;Department of Medical Biochemistry and Microbiology, Science for Life Laboratory, Uppsala University, 75123 Uppsala, Sweden.&amp;#xD;Department of Ecology and Evolutionary Biology, Princeton University, Princeton, New Jersey 08544-2016, USA.&amp;#xD;Department of Animal Breeding and Genetics, Swedish University of Agricultural Sciences, 75007 Uppsala, Sweden.&amp;#xD;Department of Veterinary Integrative Biosciences, Texas A&amp;amp;M University, College Station, Texas 77843-4461, USA.&lt;/auth-address&gt;&lt;titles&gt;&lt;title&gt;Gene flow, ancient polymorphism, and ecological adaptation shape the genomic landscape of divergence among Darwin&amp;apos;s finches&lt;/title&gt;&lt;secondary-title&gt;Genome Res&lt;/secondary-title&gt;&lt;/titles&gt;&lt;periodical&gt;&lt;full-title&gt;Genome Res&lt;/full-title&gt;&lt;/periodical&gt;&lt;pages&gt;1004-1015&lt;/pages&gt;&lt;volume&gt;27&lt;/volume&gt;&lt;number&gt;6&lt;/number&gt;&lt;dates&gt;&lt;year&gt;2017&lt;/year&gt;&lt;pub-dates&gt;&lt;date&gt;Jun&lt;/date&gt;&lt;/pub-dates&gt;&lt;/dates&gt;&lt;isbn&gt;1549-5469 (Electronic)&amp;#xD;1088-9051 (Linking)&lt;/isbn&gt;&lt;accession-num&gt;28442558&lt;/accession-num&gt;&lt;urls&gt;&lt;related-urls&gt;&lt;url&gt;https://www.ncbi.nlm.nih.gov/pubmed/28442558&lt;/url&gt;&lt;/related-urls&gt;&lt;/urls&gt;&lt;custom2&gt;PMC5453315&lt;/custom2&gt;&lt;electronic-resource-num&gt;10.1101/gr.212522.116&lt;/electronic-resource-num&gt;&lt;/record&gt;&lt;/Cite&gt;&lt;/EndNote&gt;</w:instrText>
      </w:r>
      <w:r w:rsidR="007819CE">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21" w:tooltip="Han, 2017 #119" w:history="1">
        <w:r w:rsidR="005A6E64">
          <w:rPr>
            <w:rFonts w:ascii="Times New Roman" w:hAnsi="Times New Roman" w:cs="Times New Roman"/>
            <w:noProof/>
            <w:sz w:val="24"/>
            <w:szCs w:val="24"/>
          </w:rPr>
          <w:t>Han et al., 2017</w:t>
        </w:r>
      </w:hyperlink>
      <w:r w:rsidR="005A6E64">
        <w:rPr>
          <w:rFonts w:ascii="Times New Roman" w:hAnsi="Times New Roman" w:cs="Times New Roman"/>
          <w:noProof/>
          <w:sz w:val="24"/>
          <w:szCs w:val="24"/>
        </w:rPr>
        <w:t>)</w:t>
      </w:r>
      <w:r w:rsidR="007819CE">
        <w:rPr>
          <w:rFonts w:ascii="Times New Roman" w:hAnsi="Times New Roman" w:cs="Times New Roman"/>
          <w:sz w:val="24"/>
          <w:szCs w:val="24"/>
        </w:rPr>
        <w:fldChar w:fldCharType="end"/>
      </w:r>
      <w:r w:rsidR="006703C4">
        <w:rPr>
          <w:rFonts w:ascii="Times New Roman" w:hAnsi="Times New Roman" w:cs="Times New Roman"/>
          <w:sz w:val="24"/>
          <w:szCs w:val="24"/>
        </w:rPr>
        <w:t>.</w:t>
      </w:r>
    </w:p>
    <w:p w14:paraId="33FDCD3E" w14:textId="7A2EF9F1" w:rsidR="00F45224" w:rsidRDefault="00A84B1F" w:rsidP="0054098E">
      <w:pPr>
        <w:tabs>
          <w:tab w:val="left" w:pos="3261"/>
        </w:tabs>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To further deciphering </w:t>
      </w:r>
      <w:r w:rsidR="00731CD1">
        <w:rPr>
          <w:rFonts w:ascii="Times New Roman" w:hAnsi="Times New Roman" w:cs="Times New Roman"/>
          <w:sz w:val="24"/>
          <w:szCs w:val="24"/>
        </w:rPr>
        <w:t xml:space="preserve">the introgression effect and </w:t>
      </w:r>
      <w:r w:rsidR="007819CE">
        <w:rPr>
          <w:rFonts w:ascii="Times New Roman" w:hAnsi="Times New Roman" w:cs="Times New Roman" w:hint="eastAsia"/>
          <w:sz w:val="24"/>
          <w:szCs w:val="24"/>
        </w:rPr>
        <w:t>I</w:t>
      </w:r>
      <w:r w:rsidR="00731CD1">
        <w:rPr>
          <w:rFonts w:ascii="Times New Roman" w:hAnsi="Times New Roman" w:cs="Times New Roman"/>
          <w:sz w:val="24"/>
          <w:szCs w:val="24"/>
        </w:rPr>
        <w:t xml:space="preserve">t’s influence </w:t>
      </w:r>
      <w:r w:rsidR="00C144F4">
        <w:rPr>
          <w:rFonts w:ascii="Times New Roman" w:hAnsi="Times New Roman" w:cs="Times New Roman"/>
          <w:sz w:val="24"/>
          <w:szCs w:val="24"/>
        </w:rPr>
        <w:t>on</w:t>
      </w:r>
      <w:r w:rsidR="00731CD1">
        <w:rPr>
          <w:rFonts w:ascii="Times New Roman" w:hAnsi="Times New Roman" w:cs="Times New Roman"/>
          <w:sz w:val="24"/>
          <w:szCs w:val="24"/>
        </w:rPr>
        <w:t xml:space="preserve"> evolutionary relationship inference</w:t>
      </w:r>
      <w:r w:rsidR="00C144F4">
        <w:rPr>
          <w:rFonts w:ascii="Times New Roman" w:hAnsi="Times New Roman" w:cs="Times New Roman"/>
          <w:sz w:val="24"/>
          <w:szCs w:val="24"/>
        </w:rPr>
        <w:t xml:space="preserve"> of domestic and the two wild ducks</w:t>
      </w:r>
      <w:r w:rsidR="00731CD1">
        <w:rPr>
          <w:rFonts w:ascii="Times New Roman" w:hAnsi="Times New Roman" w:cs="Times New Roman"/>
          <w:sz w:val="24"/>
          <w:szCs w:val="24"/>
        </w:rPr>
        <w:t xml:space="preserve">, we performed ABBA-BABA test </w:t>
      </w:r>
      <w:r w:rsidR="004A67FB">
        <w:rPr>
          <w:rFonts w:ascii="Times New Roman" w:hAnsi="Times New Roman" w:cs="Times New Roman"/>
          <w:sz w:val="24"/>
          <w:szCs w:val="24"/>
        </w:rPr>
        <w:t xml:space="preserve">(assume that mallard, spot-billed, domestic duck is P1, P2, P3 </w:t>
      </w:r>
      <w:r w:rsidR="004A67FB">
        <w:rPr>
          <w:rFonts w:ascii="Times New Roman" w:hAnsi="Times New Roman" w:cs="Times New Roman" w:hint="eastAsia"/>
          <w:sz w:val="24"/>
          <w:szCs w:val="24"/>
        </w:rPr>
        <w:t>re</w:t>
      </w:r>
      <w:r w:rsidR="004A67FB">
        <w:rPr>
          <w:rFonts w:ascii="Times New Roman" w:hAnsi="Times New Roman" w:cs="Times New Roman"/>
          <w:sz w:val="24"/>
          <w:szCs w:val="24"/>
        </w:rPr>
        <w:t xml:space="preserve">spectively) </w:t>
      </w:r>
      <w:r w:rsidR="004C3EB1">
        <w:rPr>
          <w:rFonts w:ascii="Times New Roman" w:hAnsi="Times New Roman" w:cs="Times New Roman"/>
          <w:sz w:val="24"/>
          <w:szCs w:val="24"/>
        </w:rPr>
        <w:t>using Muscovy duck as outgroup</w:t>
      </w:r>
      <w:r w:rsidR="00E61B15">
        <w:rPr>
          <w:rFonts w:ascii="Times New Roman" w:hAnsi="Times New Roman" w:cs="Times New Roman"/>
          <w:sz w:val="24"/>
          <w:szCs w:val="24"/>
        </w:rPr>
        <w:t xml:space="preserve">. It </w:t>
      </w:r>
      <w:r w:rsidR="00AD1B75">
        <w:rPr>
          <w:rFonts w:ascii="Times New Roman" w:hAnsi="Times New Roman" w:cs="Times New Roman"/>
          <w:sz w:val="24"/>
          <w:szCs w:val="24"/>
        </w:rPr>
        <w:t>also suggest</w:t>
      </w:r>
      <w:r w:rsidR="000B3AD9">
        <w:rPr>
          <w:rFonts w:ascii="Times New Roman" w:hAnsi="Times New Roman" w:cs="Times New Roman" w:hint="eastAsia"/>
          <w:sz w:val="24"/>
          <w:szCs w:val="24"/>
        </w:rPr>
        <w:t>ed</w:t>
      </w:r>
      <w:r w:rsidR="00731CD1">
        <w:rPr>
          <w:rFonts w:ascii="Times New Roman" w:hAnsi="Times New Roman" w:cs="Times New Roman"/>
          <w:sz w:val="24"/>
          <w:szCs w:val="24"/>
        </w:rPr>
        <w:t xml:space="preserve"> that </w:t>
      </w:r>
      <w:r w:rsidR="00DA42AC">
        <w:rPr>
          <w:rFonts w:ascii="Times New Roman" w:hAnsi="Times New Roman" w:cs="Times New Roman"/>
          <w:sz w:val="24"/>
          <w:szCs w:val="24"/>
        </w:rPr>
        <w:t xml:space="preserve">genetic relationship between </w:t>
      </w:r>
      <w:r w:rsidR="00731CD1">
        <w:rPr>
          <w:rFonts w:ascii="Times New Roman" w:hAnsi="Times New Roman" w:cs="Times New Roman"/>
          <w:sz w:val="24"/>
          <w:szCs w:val="24"/>
        </w:rPr>
        <w:t>mallard and spot-billed duck</w:t>
      </w:r>
      <w:r w:rsidR="00AE4F1F">
        <w:rPr>
          <w:rFonts w:ascii="Times New Roman" w:hAnsi="Times New Roman" w:cs="Times New Roman"/>
          <w:sz w:val="24"/>
          <w:szCs w:val="24"/>
        </w:rPr>
        <w:t>s</w:t>
      </w:r>
      <w:r w:rsidR="00731CD1">
        <w:rPr>
          <w:rFonts w:ascii="Times New Roman" w:hAnsi="Times New Roman" w:cs="Times New Roman"/>
          <w:sz w:val="24"/>
          <w:szCs w:val="24"/>
        </w:rPr>
        <w:t xml:space="preserve"> </w:t>
      </w:r>
      <w:r w:rsidR="00DA42AC">
        <w:rPr>
          <w:rFonts w:ascii="Times New Roman" w:hAnsi="Times New Roman" w:cs="Times New Roman"/>
          <w:sz w:val="24"/>
          <w:szCs w:val="24"/>
        </w:rPr>
        <w:t>are</w:t>
      </w:r>
      <w:r w:rsidR="00731CD1">
        <w:rPr>
          <w:rFonts w:ascii="Times New Roman" w:hAnsi="Times New Roman" w:cs="Times New Roman"/>
          <w:sz w:val="24"/>
          <w:szCs w:val="24"/>
        </w:rPr>
        <w:t xml:space="preserve"> close</w:t>
      </w:r>
      <w:r w:rsidR="00DA42AC">
        <w:rPr>
          <w:rFonts w:ascii="Times New Roman" w:hAnsi="Times New Roman" w:cs="Times New Roman"/>
          <w:sz w:val="24"/>
          <w:szCs w:val="24"/>
        </w:rPr>
        <w:t>r</w:t>
      </w:r>
      <w:r w:rsidR="00731CD1">
        <w:rPr>
          <w:rFonts w:ascii="Times New Roman" w:hAnsi="Times New Roman" w:cs="Times New Roman"/>
          <w:sz w:val="24"/>
          <w:szCs w:val="24"/>
        </w:rPr>
        <w:t xml:space="preserve"> than</w:t>
      </w:r>
      <w:r w:rsidR="007F4E8B">
        <w:rPr>
          <w:rFonts w:ascii="Times New Roman" w:hAnsi="Times New Roman" w:cs="Times New Roman"/>
          <w:sz w:val="24"/>
          <w:szCs w:val="24"/>
        </w:rPr>
        <w:t xml:space="preserve"> it between the two wild species and</w:t>
      </w:r>
      <w:r w:rsidR="00731CD1">
        <w:rPr>
          <w:rFonts w:ascii="Times New Roman" w:hAnsi="Times New Roman" w:cs="Times New Roman"/>
          <w:sz w:val="24"/>
          <w:szCs w:val="24"/>
        </w:rPr>
        <w:t xml:space="preserve"> </w:t>
      </w:r>
      <w:proofErr w:type="gramStart"/>
      <w:r w:rsidR="00731CD1">
        <w:rPr>
          <w:rFonts w:ascii="Times New Roman" w:hAnsi="Times New Roman" w:cs="Times New Roman"/>
          <w:sz w:val="24"/>
          <w:szCs w:val="24"/>
        </w:rPr>
        <w:t>domestic</w:t>
      </w:r>
      <w:r w:rsidR="0046709E">
        <w:rPr>
          <w:rFonts w:ascii="Times New Roman" w:hAnsi="Times New Roman" w:cs="Times New Roman"/>
          <w:sz w:val="24"/>
          <w:szCs w:val="24"/>
        </w:rPr>
        <w:t>(</w:t>
      </w:r>
      <w:proofErr w:type="gramEnd"/>
      <w:r w:rsidR="0046709E">
        <w:rPr>
          <w:rFonts w:ascii="Times New Roman" w:hAnsi="Times New Roman" w:cs="Times New Roman"/>
          <w:sz w:val="24"/>
          <w:szCs w:val="24"/>
        </w:rPr>
        <w:t>Fig. S3</w:t>
      </w:r>
      <w:r w:rsidR="0081109A">
        <w:rPr>
          <w:rFonts w:ascii="Times New Roman" w:hAnsi="Times New Roman" w:cs="Times New Roman"/>
          <w:sz w:val="24"/>
          <w:szCs w:val="24"/>
        </w:rPr>
        <w:t>0</w:t>
      </w:r>
      <w:r w:rsidR="0046709E">
        <w:rPr>
          <w:rFonts w:ascii="Times New Roman" w:hAnsi="Times New Roman" w:cs="Times New Roman"/>
          <w:sz w:val="24"/>
          <w:szCs w:val="24"/>
        </w:rPr>
        <w:t>a)</w:t>
      </w:r>
      <w:r w:rsidR="007F4E8B">
        <w:rPr>
          <w:rFonts w:ascii="Times New Roman" w:hAnsi="Times New Roman" w:cs="Times New Roman"/>
          <w:sz w:val="24"/>
          <w:szCs w:val="24"/>
        </w:rPr>
        <w:t>.</w:t>
      </w:r>
      <w:r w:rsidR="00731CD1">
        <w:rPr>
          <w:rFonts w:ascii="Times New Roman" w:hAnsi="Times New Roman" w:cs="Times New Roman"/>
          <w:sz w:val="24"/>
          <w:szCs w:val="24"/>
        </w:rPr>
        <w:t xml:space="preserve"> </w:t>
      </w:r>
      <w:r w:rsidR="007F4E8B">
        <w:rPr>
          <w:rFonts w:ascii="Times New Roman" w:hAnsi="Times New Roman" w:cs="Times New Roman"/>
          <w:sz w:val="24"/>
          <w:szCs w:val="24"/>
        </w:rPr>
        <w:t>We also found</w:t>
      </w:r>
      <w:r w:rsidR="00731CD1">
        <w:rPr>
          <w:rFonts w:ascii="Times New Roman" w:hAnsi="Times New Roman" w:cs="Times New Roman"/>
          <w:sz w:val="24"/>
          <w:szCs w:val="24"/>
        </w:rPr>
        <w:t xml:space="preserve"> evidence of gene flow between domestic and wild ducks</w:t>
      </w:r>
      <w:r w:rsidR="00C709C4">
        <w:rPr>
          <w:rFonts w:ascii="Times New Roman" w:hAnsi="Times New Roman" w:cs="Times New Roman"/>
          <w:sz w:val="24"/>
          <w:szCs w:val="24"/>
        </w:rPr>
        <w:t xml:space="preserve"> which is </w:t>
      </w:r>
      <w:bookmarkStart w:id="6" w:name="OLE_LINK1"/>
      <w:r w:rsidR="00C709C4">
        <w:rPr>
          <w:rFonts w:ascii="Times New Roman" w:hAnsi="Times New Roman" w:cs="Times New Roman"/>
          <w:sz w:val="24"/>
          <w:szCs w:val="24"/>
        </w:rPr>
        <w:t xml:space="preserve">consistent </w:t>
      </w:r>
      <w:bookmarkEnd w:id="6"/>
      <w:r w:rsidR="00C709C4">
        <w:rPr>
          <w:rFonts w:ascii="Times New Roman" w:hAnsi="Times New Roman" w:cs="Times New Roman"/>
          <w:sz w:val="24"/>
          <w:szCs w:val="24"/>
        </w:rPr>
        <w:t>with above analysis</w:t>
      </w:r>
      <w:r w:rsidR="00731CD1">
        <w:rPr>
          <w:rFonts w:ascii="Times New Roman" w:hAnsi="Times New Roman" w:cs="Times New Roman"/>
          <w:sz w:val="24"/>
          <w:szCs w:val="24"/>
        </w:rPr>
        <w:t>. (</w:t>
      </w:r>
      <w:r w:rsidR="00CE655A">
        <w:rPr>
          <w:rFonts w:ascii="Times New Roman" w:hAnsi="Times New Roman" w:cs="Times New Roman"/>
          <w:sz w:val="24"/>
          <w:szCs w:val="24"/>
        </w:rPr>
        <w:t xml:space="preserve">Fig. 1d, </w:t>
      </w:r>
      <w:r w:rsidR="00731CD1">
        <w:rPr>
          <w:rFonts w:ascii="Times New Roman" w:hAnsi="Times New Roman" w:cs="Times New Roman"/>
          <w:sz w:val="24"/>
          <w:szCs w:val="24"/>
        </w:rPr>
        <w:t>D-statistics</w:t>
      </w:r>
      <w:r w:rsidR="00C144F4">
        <w:rPr>
          <w:rFonts w:ascii="Times New Roman" w:hAnsi="Times New Roman" w:cs="Times New Roman"/>
          <w:sz w:val="24"/>
          <w:szCs w:val="24"/>
        </w:rPr>
        <w:t>: -0.2972; jackknife std: 0.4189</w:t>
      </w:r>
      <w:r w:rsidR="00731CD1">
        <w:rPr>
          <w:rFonts w:ascii="Times New Roman" w:hAnsi="Times New Roman" w:cs="Times New Roman"/>
          <w:sz w:val="24"/>
          <w:szCs w:val="24"/>
        </w:rPr>
        <w:t>).</w:t>
      </w:r>
      <w:r w:rsidR="00C144F4">
        <w:rPr>
          <w:rFonts w:ascii="Times New Roman" w:hAnsi="Times New Roman" w:cs="Times New Roman"/>
          <w:sz w:val="24"/>
          <w:szCs w:val="24"/>
        </w:rPr>
        <w:t xml:space="preserve"> In order to characterized the gene flow effect on the phylogenetic tree reconstruction, we </w:t>
      </w:r>
      <w:r w:rsidR="0016328A">
        <w:rPr>
          <w:rFonts w:ascii="Times New Roman" w:hAnsi="Times New Roman" w:cs="Times New Roman"/>
          <w:sz w:val="24"/>
          <w:szCs w:val="24"/>
        </w:rPr>
        <w:t>used the same idea,</w:t>
      </w:r>
      <w:r w:rsidR="008C0F74" w:rsidRPr="008C0F74">
        <w:rPr>
          <w:rFonts w:ascii="Times New Roman" w:hAnsi="Times New Roman" w:cs="Times New Roman"/>
          <w:sz w:val="24"/>
          <w:szCs w:val="24"/>
        </w:rPr>
        <w:t xml:space="preserve"> </w:t>
      </w:r>
      <w:r w:rsidR="008C0F74" w:rsidRPr="00C013FE">
        <w:rPr>
          <w:rFonts w:ascii="Times New Roman" w:hAnsi="Times New Roman" w:cs="Times New Roman"/>
          <w:sz w:val="24"/>
          <w:szCs w:val="24"/>
        </w:rPr>
        <w:t>ΔDAF</w:t>
      </w:r>
      <w:r w:rsidR="0016328A">
        <w:rPr>
          <w:rFonts w:ascii="Times New Roman" w:hAnsi="Times New Roman" w:cs="Times New Roman"/>
          <w:sz w:val="24"/>
          <w:szCs w:val="24"/>
        </w:rPr>
        <w:t xml:space="preserve">, to test </w:t>
      </w:r>
      <w:r w:rsidR="008C0F74">
        <w:rPr>
          <w:rFonts w:ascii="Times New Roman" w:hAnsi="Times New Roman" w:cs="Times New Roman"/>
          <w:sz w:val="24"/>
          <w:szCs w:val="24"/>
        </w:rPr>
        <w:t>is there evidence that these</w:t>
      </w:r>
      <w:r w:rsidR="0016328A">
        <w:rPr>
          <w:rFonts w:ascii="Times New Roman" w:hAnsi="Times New Roman" w:cs="Times New Roman"/>
          <w:sz w:val="24"/>
          <w:szCs w:val="24"/>
        </w:rPr>
        <w:t xml:space="preserve"> derived allele sharing is caused by introgression. </w:t>
      </w:r>
      <w:r w:rsidR="00423265">
        <w:rPr>
          <w:rFonts w:ascii="Times New Roman" w:hAnsi="Times New Roman" w:cs="Times New Roman"/>
          <w:sz w:val="24"/>
          <w:szCs w:val="24"/>
        </w:rPr>
        <w:t>We</w:t>
      </w:r>
      <w:r w:rsidR="00C144F4">
        <w:rPr>
          <w:rFonts w:ascii="Times New Roman" w:hAnsi="Times New Roman" w:cs="Times New Roman"/>
          <w:sz w:val="24"/>
          <w:szCs w:val="24"/>
        </w:rPr>
        <w:t xml:space="preserve"> stratified the number of BBAA (ABBA, BABA) sites by the </w:t>
      </w:r>
      <w:r w:rsidR="00C144F4" w:rsidRPr="00C013FE">
        <w:rPr>
          <w:rFonts w:ascii="Times New Roman" w:hAnsi="Times New Roman" w:cs="Times New Roman"/>
          <w:sz w:val="24"/>
          <w:szCs w:val="24"/>
        </w:rPr>
        <w:t>ΔDAF</w:t>
      </w:r>
      <w:r w:rsidR="00DC2557">
        <w:rPr>
          <w:rFonts w:ascii="Times New Roman" w:hAnsi="Times New Roman" w:cs="Times New Roman"/>
          <w:sz w:val="24"/>
          <w:szCs w:val="24"/>
        </w:rPr>
        <w:t xml:space="preserve"> bin</w:t>
      </w:r>
      <w:r w:rsidR="005A4C3B">
        <w:rPr>
          <w:rFonts w:ascii="Times New Roman" w:hAnsi="Times New Roman" w:cs="Times New Roman"/>
          <w:sz w:val="24"/>
          <w:szCs w:val="24"/>
        </w:rPr>
        <w:t xml:space="preserve">s between mallard and spot-billed </w:t>
      </w:r>
      <w:proofErr w:type="gramStart"/>
      <w:r w:rsidR="005A4C3B">
        <w:rPr>
          <w:rFonts w:ascii="Times New Roman" w:hAnsi="Times New Roman" w:cs="Times New Roman"/>
          <w:sz w:val="24"/>
          <w:szCs w:val="24"/>
        </w:rPr>
        <w:t>duck</w:t>
      </w:r>
      <w:r w:rsidR="00AE4F1F">
        <w:rPr>
          <w:rFonts w:ascii="Times New Roman" w:hAnsi="Times New Roman" w:cs="Times New Roman"/>
          <w:sz w:val="24"/>
          <w:szCs w:val="24"/>
        </w:rPr>
        <w:t>s</w:t>
      </w:r>
      <w:proofErr w:type="gramEnd"/>
      <w:r w:rsidR="005A4C3B">
        <w:rPr>
          <w:rFonts w:ascii="Times New Roman" w:hAnsi="Times New Roman" w:cs="Times New Roman"/>
          <w:sz w:val="24"/>
          <w:szCs w:val="24"/>
        </w:rPr>
        <w:t xml:space="preserve"> populations (spot-billed and domestic, mallard and domestic, respectively). The most majority proportion of BBAA sites were distributed in low</w:t>
      </w:r>
      <w:r w:rsidR="00473948">
        <w:rPr>
          <w:rFonts w:ascii="Times New Roman" w:hAnsi="Times New Roman" w:cs="Times New Roman"/>
          <w:sz w:val="24"/>
          <w:szCs w:val="24"/>
        </w:rPr>
        <w:t>er</w:t>
      </w:r>
      <w:r w:rsidR="005A4C3B">
        <w:rPr>
          <w:rFonts w:ascii="Times New Roman" w:hAnsi="Times New Roman" w:cs="Times New Roman"/>
          <w:sz w:val="24"/>
          <w:szCs w:val="24"/>
        </w:rPr>
        <w:t xml:space="preserve"> </w:t>
      </w:r>
      <w:r w:rsidR="005A4C3B" w:rsidRPr="00C013FE">
        <w:rPr>
          <w:rFonts w:ascii="Times New Roman" w:hAnsi="Times New Roman" w:cs="Times New Roman"/>
          <w:sz w:val="24"/>
          <w:szCs w:val="24"/>
        </w:rPr>
        <w:t>ΔDAF</w:t>
      </w:r>
      <w:r w:rsidR="00CF0202">
        <w:rPr>
          <w:rFonts w:ascii="Times New Roman" w:hAnsi="Times New Roman" w:cs="Times New Roman"/>
          <w:sz w:val="24"/>
          <w:szCs w:val="24"/>
        </w:rPr>
        <w:t xml:space="preserve"> bins</w:t>
      </w:r>
      <w:r w:rsidR="00BF42F4">
        <w:rPr>
          <w:rFonts w:ascii="Times New Roman" w:hAnsi="Times New Roman" w:cs="Times New Roman"/>
          <w:sz w:val="24"/>
          <w:szCs w:val="24"/>
        </w:rPr>
        <w:t xml:space="preserve"> (-0.4 ~ 0.4)</w:t>
      </w:r>
      <w:r w:rsidR="00CF0202">
        <w:rPr>
          <w:rFonts w:ascii="Times New Roman" w:hAnsi="Times New Roman" w:cs="Times New Roman"/>
          <w:sz w:val="24"/>
          <w:szCs w:val="24"/>
        </w:rPr>
        <w:t>, imply the major reason for excess derived allele sharing due to phylogeny rather than introgression</w:t>
      </w:r>
      <w:r w:rsidR="00CE655A">
        <w:rPr>
          <w:rFonts w:ascii="Times New Roman" w:hAnsi="Times New Roman" w:cs="Times New Roman"/>
          <w:sz w:val="24"/>
          <w:szCs w:val="24"/>
        </w:rPr>
        <w:t xml:space="preserve"> (Fig. S3</w:t>
      </w:r>
      <w:r w:rsidR="008F77F7">
        <w:rPr>
          <w:rFonts w:ascii="Times New Roman" w:hAnsi="Times New Roman" w:cs="Times New Roman"/>
          <w:sz w:val="24"/>
          <w:szCs w:val="24"/>
        </w:rPr>
        <w:t>0</w:t>
      </w:r>
      <w:r w:rsidR="00CE655A">
        <w:rPr>
          <w:rFonts w:ascii="Times New Roman" w:hAnsi="Times New Roman" w:cs="Times New Roman"/>
          <w:sz w:val="24"/>
          <w:szCs w:val="24"/>
        </w:rPr>
        <w:t>b</w:t>
      </w:r>
      <w:r w:rsidR="00546FBA">
        <w:rPr>
          <w:rFonts w:ascii="Times New Roman" w:hAnsi="Times New Roman" w:cs="Times New Roman"/>
          <w:sz w:val="24"/>
          <w:szCs w:val="24"/>
        </w:rPr>
        <w:t xml:space="preserve"> left</w:t>
      </w:r>
      <w:r w:rsidR="00CE655A">
        <w:rPr>
          <w:rFonts w:ascii="Times New Roman" w:hAnsi="Times New Roman" w:cs="Times New Roman"/>
          <w:sz w:val="24"/>
          <w:szCs w:val="24"/>
        </w:rPr>
        <w:t>)</w:t>
      </w:r>
      <w:r w:rsidR="00CF0202">
        <w:rPr>
          <w:rFonts w:ascii="Times New Roman" w:hAnsi="Times New Roman" w:cs="Times New Roman"/>
          <w:sz w:val="24"/>
          <w:szCs w:val="24"/>
        </w:rPr>
        <w:t xml:space="preserve">. </w:t>
      </w:r>
      <w:r w:rsidR="00555212">
        <w:rPr>
          <w:rFonts w:ascii="Times New Roman" w:hAnsi="Times New Roman" w:cs="Times New Roman"/>
          <w:sz w:val="24"/>
          <w:szCs w:val="24"/>
        </w:rPr>
        <w:t xml:space="preserve">As the majority </w:t>
      </w:r>
      <w:r w:rsidR="002F7778">
        <w:rPr>
          <w:rFonts w:ascii="Times New Roman" w:hAnsi="Times New Roman" w:cs="Times New Roman"/>
          <w:sz w:val="24"/>
          <w:szCs w:val="24"/>
        </w:rPr>
        <w:t>number of SNPs</w:t>
      </w:r>
      <w:r w:rsidR="00CE655A">
        <w:rPr>
          <w:rFonts w:ascii="Times New Roman" w:hAnsi="Times New Roman" w:cs="Times New Roman"/>
          <w:sz w:val="24"/>
          <w:szCs w:val="24"/>
        </w:rPr>
        <w:t xml:space="preserve"> </w:t>
      </w:r>
      <w:r w:rsidR="002F7778">
        <w:rPr>
          <w:rFonts w:ascii="Times New Roman" w:hAnsi="Times New Roman" w:cs="Times New Roman"/>
          <w:sz w:val="24"/>
          <w:szCs w:val="24"/>
        </w:rPr>
        <w:t xml:space="preserve">distributed at lower </w:t>
      </w:r>
      <w:r w:rsidR="002F7778" w:rsidRPr="00C013FE">
        <w:rPr>
          <w:rFonts w:ascii="Times New Roman" w:hAnsi="Times New Roman" w:cs="Times New Roman"/>
          <w:sz w:val="24"/>
          <w:szCs w:val="24"/>
        </w:rPr>
        <w:t>ΔDAF</w:t>
      </w:r>
      <w:r w:rsidR="002F7778">
        <w:rPr>
          <w:rFonts w:ascii="Times New Roman" w:hAnsi="Times New Roman" w:cs="Times New Roman"/>
          <w:sz w:val="24"/>
          <w:szCs w:val="24"/>
        </w:rPr>
        <w:t xml:space="preserve"> bins. </w:t>
      </w:r>
      <w:r w:rsidR="002F7778">
        <w:rPr>
          <w:rFonts w:ascii="Times New Roman" w:hAnsi="Times New Roman" w:cs="Times New Roman" w:hint="eastAsia"/>
          <w:sz w:val="24"/>
          <w:szCs w:val="24"/>
        </w:rPr>
        <w:t>W</w:t>
      </w:r>
      <w:r w:rsidR="002F7778">
        <w:rPr>
          <w:rFonts w:ascii="Times New Roman" w:hAnsi="Times New Roman" w:cs="Times New Roman"/>
          <w:sz w:val="24"/>
          <w:szCs w:val="24"/>
        </w:rPr>
        <w:t xml:space="preserve">e further </w:t>
      </w:r>
      <w:r w:rsidR="009032E4">
        <w:rPr>
          <w:rFonts w:ascii="Times New Roman" w:hAnsi="Times New Roman" w:cs="Times New Roman"/>
          <w:sz w:val="24"/>
          <w:szCs w:val="24"/>
        </w:rPr>
        <w:t>measure</w:t>
      </w:r>
      <w:r w:rsidR="0051780F">
        <w:rPr>
          <w:rFonts w:ascii="Times New Roman" w:hAnsi="Times New Roman" w:cs="Times New Roman"/>
          <w:sz w:val="24"/>
          <w:szCs w:val="24"/>
        </w:rPr>
        <w:t>d</w:t>
      </w:r>
      <w:r w:rsidR="002F7778">
        <w:rPr>
          <w:rFonts w:ascii="Times New Roman" w:hAnsi="Times New Roman" w:cs="Times New Roman"/>
          <w:sz w:val="24"/>
          <w:szCs w:val="24"/>
        </w:rPr>
        <w:t xml:space="preserve"> the proportion distribution of the BBAA sites among all SNPs (</w:t>
      </w:r>
      <w:r w:rsidR="009032E4">
        <w:rPr>
          <w:rFonts w:ascii="Times New Roman" w:hAnsi="Times New Roman" w:cs="Times New Roman"/>
          <w:sz w:val="24"/>
          <w:szCs w:val="24"/>
        </w:rPr>
        <w:t>i.e. polymorphic in the compared two populations</w:t>
      </w:r>
      <w:r w:rsidR="00CE655A">
        <w:rPr>
          <w:rFonts w:ascii="Times New Roman" w:hAnsi="Times New Roman" w:cs="Times New Roman"/>
          <w:sz w:val="24"/>
          <w:szCs w:val="24"/>
        </w:rPr>
        <w:t>. i.e. Polymorphic sites in spot-billed and domestic, mallard and domestic, mallard and spot-billed for ABBA, BABA, BBAA, respectively</w:t>
      </w:r>
      <w:r w:rsidR="002F7778">
        <w:rPr>
          <w:rFonts w:ascii="Times New Roman" w:hAnsi="Times New Roman" w:cs="Times New Roman"/>
          <w:sz w:val="24"/>
          <w:szCs w:val="24"/>
        </w:rPr>
        <w:t>)</w:t>
      </w:r>
      <w:r w:rsidR="002142FB">
        <w:rPr>
          <w:rFonts w:ascii="Times New Roman" w:hAnsi="Times New Roman" w:cs="Times New Roman"/>
          <w:sz w:val="24"/>
          <w:szCs w:val="24"/>
        </w:rPr>
        <w:t xml:space="preserve">. </w:t>
      </w:r>
      <w:r w:rsidR="00022ABD">
        <w:rPr>
          <w:rFonts w:ascii="Times New Roman" w:hAnsi="Times New Roman" w:cs="Times New Roman"/>
          <w:sz w:val="24"/>
          <w:szCs w:val="24"/>
        </w:rPr>
        <w:t xml:space="preserve">If </w:t>
      </w:r>
      <w:r w:rsidR="002142FB">
        <w:rPr>
          <w:rFonts w:ascii="Times New Roman" w:hAnsi="Times New Roman" w:cs="Times New Roman"/>
          <w:sz w:val="24"/>
          <w:szCs w:val="24"/>
        </w:rPr>
        <w:t xml:space="preserve">the introgression exists between </w:t>
      </w:r>
      <w:r w:rsidR="001F6556">
        <w:rPr>
          <w:rFonts w:ascii="Times New Roman" w:hAnsi="Times New Roman" w:cs="Times New Roman"/>
          <w:sz w:val="24"/>
          <w:szCs w:val="24"/>
        </w:rPr>
        <w:t>mallard and spot-billed</w:t>
      </w:r>
      <w:r w:rsidR="00E61B15">
        <w:rPr>
          <w:rFonts w:ascii="Times New Roman" w:hAnsi="Times New Roman" w:cs="Times New Roman"/>
          <w:sz w:val="24"/>
          <w:szCs w:val="24"/>
        </w:rPr>
        <w:t xml:space="preserve"> (mallard and domestic, spot-billed and domestic), we may expect the proportion of BBAA sites would increase with the</w:t>
      </w:r>
      <w:r w:rsidR="004C2C4B">
        <w:rPr>
          <w:rFonts w:ascii="Times New Roman" w:hAnsi="Times New Roman" w:cs="Times New Roman"/>
          <w:sz w:val="24"/>
          <w:szCs w:val="24"/>
        </w:rPr>
        <w:t xml:space="preserve"> </w:t>
      </w:r>
      <w:r w:rsidR="00E61B15" w:rsidRPr="00C013FE">
        <w:rPr>
          <w:rFonts w:ascii="Times New Roman" w:hAnsi="Times New Roman" w:cs="Times New Roman"/>
          <w:sz w:val="24"/>
          <w:szCs w:val="24"/>
        </w:rPr>
        <w:lastRenderedPageBreak/>
        <w:t>ΔDAF</w:t>
      </w:r>
      <w:r w:rsidR="004C2C4B">
        <w:rPr>
          <w:rFonts w:ascii="Times New Roman" w:hAnsi="Times New Roman" w:cs="Times New Roman"/>
          <w:sz w:val="24"/>
          <w:szCs w:val="24"/>
        </w:rPr>
        <w:t xml:space="preserve"> (or absolute </w:t>
      </w:r>
      <w:r w:rsidR="004C2C4B" w:rsidRPr="00C013FE">
        <w:rPr>
          <w:rFonts w:ascii="Times New Roman" w:hAnsi="Times New Roman" w:cs="Times New Roman"/>
          <w:sz w:val="24"/>
          <w:szCs w:val="24"/>
        </w:rPr>
        <w:t>ΔDAF</w:t>
      </w:r>
      <w:r w:rsidR="004C2C4B">
        <w:rPr>
          <w:rFonts w:ascii="Times New Roman" w:hAnsi="Times New Roman" w:cs="Times New Roman"/>
          <w:sz w:val="24"/>
          <w:szCs w:val="24"/>
        </w:rPr>
        <w:t xml:space="preserve"> in negative)</w:t>
      </w:r>
      <w:r w:rsidR="00E61B15">
        <w:rPr>
          <w:rFonts w:ascii="Times New Roman" w:hAnsi="Times New Roman" w:cs="Times New Roman"/>
          <w:sz w:val="24"/>
          <w:szCs w:val="24"/>
        </w:rPr>
        <w:t xml:space="preserve">. We did find that </w:t>
      </w:r>
      <w:r w:rsidR="00771F20">
        <w:rPr>
          <w:rFonts w:ascii="Times New Roman" w:hAnsi="Times New Roman" w:cs="Times New Roman"/>
          <w:sz w:val="24"/>
          <w:szCs w:val="24"/>
        </w:rPr>
        <w:t xml:space="preserve">the proportion of BABA, ABBA sites increased with </w:t>
      </w:r>
      <w:r w:rsidR="00771F20" w:rsidRPr="00C013FE">
        <w:rPr>
          <w:rFonts w:ascii="Times New Roman" w:hAnsi="Times New Roman" w:cs="Times New Roman"/>
          <w:sz w:val="24"/>
          <w:szCs w:val="24"/>
        </w:rPr>
        <w:t>ΔDAF</w:t>
      </w:r>
      <w:r w:rsidR="00D22A76">
        <w:rPr>
          <w:rFonts w:ascii="Times New Roman" w:hAnsi="Times New Roman" w:cs="Times New Roman"/>
          <w:sz w:val="24"/>
          <w:szCs w:val="24"/>
        </w:rPr>
        <w:t>,</w:t>
      </w:r>
      <w:r w:rsidR="00771F20">
        <w:rPr>
          <w:rFonts w:ascii="Times New Roman" w:hAnsi="Times New Roman" w:cs="Times New Roman"/>
          <w:sz w:val="24"/>
          <w:szCs w:val="24"/>
        </w:rPr>
        <w:t xml:space="preserve"> which indicate </w:t>
      </w:r>
      <w:r w:rsidR="001B7CC4">
        <w:rPr>
          <w:rFonts w:ascii="Times New Roman" w:hAnsi="Times New Roman" w:cs="Times New Roman"/>
          <w:sz w:val="24"/>
          <w:szCs w:val="24"/>
        </w:rPr>
        <w:t xml:space="preserve">that the derived allele sharing between wild (mallard or spot-billed) </w:t>
      </w:r>
      <w:r w:rsidR="00D938B7">
        <w:rPr>
          <w:rFonts w:ascii="Times New Roman" w:hAnsi="Times New Roman" w:cs="Times New Roman"/>
          <w:sz w:val="24"/>
          <w:szCs w:val="24"/>
        </w:rPr>
        <w:t>and</w:t>
      </w:r>
      <w:r w:rsidR="001B7CC4">
        <w:rPr>
          <w:rFonts w:ascii="Times New Roman" w:hAnsi="Times New Roman" w:cs="Times New Roman"/>
          <w:sz w:val="24"/>
          <w:szCs w:val="24"/>
        </w:rPr>
        <w:t xml:space="preserve"> domestic populations is partly due to the introgression</w:t>
      </w:r>
      <w:r w:rsidR="00D22A76">
        <w:rPr>
          <w:rFonts w:ascii="Times New Roman" w:hAnsi="Times New Roman" w:cs="Times New Roman"/>
          <w:sz w:val="24"/>
          <w:szCs w:val="24"/>
        </w:rPr>
        <w:t xml:space="preserve">. </w:t>
      </w:r>
      <w:r w:rsidR="001B7CC4">
        <w:rPr>
          <w:rFonts w:ascii="Times New Roman" w:hAnsi="Times New Roman" w:cs="Times New Roman"/>
          <w:sz w:val="24"/>
          <w:szCs w:val="24"/>
        </w:rPr>
        <w:t>W</w:t>
      </w:r>
      <w:r w:rsidR="001B7CC4">
        <w:rPr>
          <w:rFonts w:ascii="Times New Roman" w:hAnsi="Times New Roman" w:cs="Times New Roman" w:hint="eastAsia"/>
          <w:sz w:val="24"/>
          <w:szCs w:val="24"/>
        </w:rPr>
        <w:t>h</w:t>
      </w:r>
      <w:r w:rsidR="001B7CC4">
        <w:rPr>
          <w:rFonts w:ascii="Times New Roman" w:hAnsi="Times New Roman" w:cs="Times New Roman"/>
          <w:sz w:val="24"/>
          <w:szCs w:val="24"/>
        </w:rPr>
        <w:t xml:space="preserve">ereas </w:t>
      </w:r>
      <w:r w:rsidR="00B42468">
        <w:rPr>
          <w:rFonts w:ascii="Times New Roman" w:hAnsi="Times New Roman" w:cs="Times New Roman"/>
          <w:sz w:val="24"/>
          <w:szCs w:val="24"/>
        </w:rPr>
        <w:t xml:space="preserve">the </w:t>
      </w:r>
      <w:r w:rsidR="005E5E58">
        <w:rPr>
          <w:rFonts w:ascii="Times New Roman" w:hAnsi="Times New Roman" w:cs="Times New Roman"/>
          <w:sz w:val="24"/>
          <w:szCs w:val="24"/>
        </w:rPr>
        <w:t>distribution</w:t>
      </w:r>
      <w:r w:rsidR="00D938B7">
        <w:rPr>
          <w:rFonts w:ascii="Times New Roman" w:hAnsi="Times New Roman" w:cs="Times New Roman"/>
          <w:sz w:val="24"/>
          <w:szCs w:val="24"/>
        </w:rPr>
        <w:t xml:space="preserve"> of</w:t>
      </w:r>
      <w:r w:rsidR="00B42468">
        <w:rPr>
          <w:rFonts w:ascii="Times New Roman" w:hAnsi="Times New Roman" w:cs="Times New Roman"/>
          <w:sz w:val="24"/>
          <w:szCs w:val="24"/>
        </w:rPr>
        <w:t xml:space="preserve"> BBAA</w:t>
      </w:r>
      <w:r w:rsidR="00D938B7" w:rsidRPr="00D938B7">
        <w:rPr>
          <w:rFonts w:ascii="Times New Roman" w:hAnsi="Times New Roman" w:cs="Times New Roman"/>
          <w:sz w:val="24"/>
          <w:szCs w:val="24"/>
        </w:rPr>
        <w:t xml:space="preserve"> </w:t>
      </w:r>
      <w:r w:rsidR="00D938B7">
        <w:rPr>
          <w:rFonts w:ascii="Times New Roman" w:hAnsi="Times New Roman" w:cs="Times New Roman"/>
          <w:sz w:val="24"/>
          <w:szCs w:val="24"/>
        </w:rPr>
        <w:t>proportion</w:t>
      </w:r>
      <w:r w:rsidR="00B42468">
        <w:rPr>
          <w:rFonts w:ascii="Times New Roman" w:hAnsi="Times New Roman" w:cs="Times New Roman"/>
          <w:sz w:val="24"/>
          <w:szCs w:val="24"/>
        </w:rPr>
        <w:t xml:space="preserve"> </w:t>
      </w:r>
      <w:r w:rsidR="00BF42F4">
        <w:rPr>
          <w:rFonts w:ascii="Times New Roman" w:hAnsi="Times New Roman" w:cs="Times New Roman"/>
          <w:sz w:val="24"/>
          <w:szCs w:val="24"/>
        </w:rPr>
        <w:t xml:space="preserve">across </w:t>
      </w:r>
      <w:r w:rsidR="00BF42F4" w:rsidRPr="00C013FE">
        <w:rPr>
          <w:rFonts w:ascii="Times New Roman" w:hAnsi="Times New Roman" w:cs="Times New Roman"/>
          <w:sz w:val="24"/>
          <w:szCs w:val="24"/>
        </w:rPr>
        <w:t>ΔDAF</w:t>
      </w:r>
      <w:r w:rsidR="00BF42F4">
        <w:rPr>
          <w:rFonts w:ascii="Times New Roman" w:hAnsi="Times New Roman" w:cs="Times New Roman"/>
          <w:sz w:val="24"/>
          <w:szCs w:val="24"/>
        </w:rPr>
        <w:t xml:space="preserve"> bins </w:t>
      </w:r>
      <w:r w:rsidR="00B42468">
        <w:rPr>
          <w:rFonts w:ascii="Times New Roman" w:hAnsi="Times New Roman" w:cs="Times New Roman"/>
          <w:sz w:val="24"/>
          <w:szCs w:val="24"/>
        </w:rPr>
        <w:t>showed a different pattern</w:t>
      </w:r>
      <w:r w:rsidR="00BF42F4">
        <w:rPr>
          <w:rFonts w:ascii="Times New Roman" w:hAnsi="Times New Roman" w:cs="Times New Roman"/>
          <w:sz w:val="24"/>
          <w:szCs w:val="24"/>
        </w:rPr>
        <w:t xml:space="preserve"> that the BBAA rate has only little difference across </w:t>
      </w:r>
      <w:r w:rsidR="00BF42F4" w:rsidRPr="00C013FE">
        <w:rPr>
          <w:rFonts w:ascii="Times New Roman" w:hAnsi="Times New Roman" w:cs="Times New Roman"/>
          <w:sz w:val="24"/>
          <w:szCs w:val="24"/>
        </w:rPr>
        <w:t>ΔDAF</w:t>
      </w:r>
      <w:r w:rsidR="00BF42F4">
        <w:rPr>
          <w:rFonts w:ascii="Times New Roman" w:hAnsi="Times New Roman" w:cs="Times New Roman"/>
          <w:sz w:val="24"/>
          <w:szCs w:val="24"/>
        </w:rPr>
        <w:t xml:space="preserve"> bins, which</w:t>
      </w:r>
      <w:r w:rsidR="00BF42F4" w:rsidRPr="00C20538">
        <w:rPr>
          <w:rFonts w:ascii="Times New Roman" w:hAnsi="Times New Roman" w:cs="Times New Roman"/>
          <w:sz w:val="24"/>
          <w:szCs w:val="24"/>
        </w:rPr>
        <w:t xml:space="preserve"> indicate that </w:t>
      </w:r>
      <w:r w:rsidR="00352B69" w:rsidRPr="00C20538">
        <w:rPr>
          <w:rFonts w:ascii="Times New Roman" w:hAnsi="Times New Roman" w:cs="Times New Roman"/>
          <w:sz w:val="24"/>
          <w:szCs w:val="24"/>
        </w:rPr>
        <w:t>absent evidence of introgression between mallard and spot-billed</w:t>
      </w:r>
      <w:r w:rsidR="001E585C">
        <w:rPr>
          <w:rFonts w:ascii="Times New Roman" w:hAnsi="Times New Roman" w:cs="Times New Roman"/>
          <w:sz w:val="24"/>
          <w:szCs w:val="24"/>
        </w:rPr>
        <w:t xml:space="preserve"> (</w:t>
      </w:r>
      <w:r w:rsidR="00330106">
        <w:rPr>
          <w:rFonts w:ascii="Times New Roman" w:hAnsi="Times New Roman" w:cs="Times New Roman"/>
          <w:sz w:val="24"/>
          <w:szCs w:val="24"/>
        </w:rPr>
        <w:t xml:space="preserve">Fig. </w:t>
      </w:r>
      <w:r w:rsidR="00330106">
        <w:rPr>
          <w:rFonts w:ascii="Times New Roman" w:hAnsi="Times New Roman" w:cs="Times New Roman" w:hint="eastAsia"/>
          <w:sz w:val="24"/>
          <w:szCs w:val="24"/>
        </w:rPr>
        <w:t>S</w:t>
      </w:r>
      <w:r w:rsidR="00330106">
        <w:rPr>
          <w:rFonts w:ascii="Times New Roman" w:hAnsi="Times New Roman" w:cs="Times New Roman"/>
          <w:sz w:val="24"/>
          <w:szCs w:val="24"/>
        </w:rPr>
        <w:t>3</w:t>
      </w:r>
      <w:r w:rsidR="008F77F7">
        <w:rPr>
          <w:rFonts w:ascii="Times New Roman" w:hAnsi="Times New Roman" w:cs="Times New Roman"/>
          <w:sz w:val="24"/>
          <w:szCs w:val="24"/>
        </w:rPr>
        <w:t>0</w:t>
      </w:r>
      <w:r w:rsidR="00330106">
        <w:rPr>
          <w:rFonts w:ascii="Times New Roman" w:hAnsi="Times New Roman" w:cs="Times New Roman"/>
          <w:sz w:val="24"/>
          <w:szCs w:val="24"/>
        </w:rPr>
        <w:t>b</w:t>
      </w:r>
      <w:r w:rsidR="001E585C">
        <w:rPr>
          <w:rFonts w:ascii="Times New Roman" w:hAnsi="Times New Roman" w:cs="Times New Roman"/>
          <w:sz w:val="24"/>
          <w:szCs w:val="24"/>
        </w:rPr>
        <w:t>)</w:t>
      </w:r>
      <w:r w:rsidR="00352B69" w:rsidRPr="00C20538">
        <w:rPr>
          <w:rFonts w:ascii="Times New Roman" w:hAnsi="Times New Roman" w:cs="Times New Roman"/>
          <w:sz w:val="24"/>
          <w:szCs w:val="24"/>
        </w:rPr>
        <w:t xml:space="preserve">. </w:t>
      </w:r>
    </w:p>
    <w:bookmarkEnd w:id="4"/>
    <w:p w14:paraId="24E18472" w14:textId="77777777" w:rsidR="003463A6" w:rsidRDefault="00FB0F26">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D</w:t>
      </w:r>
      <w:r>
        <w:rPr>
          <w:rFonts w:ascii="Times New Roman" w:hAnsi="Times New Roman" w:cs="Times New Roman" w:hint="eastAsia"/>
          <w:b/>
          <w:sz w:val="24"/>
          <w:szCs w:val="24"/>
        </w:rPr>
        <w:t>iscussion</w:t>
      </w:r>
    </w:p>
    <w:p w14:paraId="427F8657" w14:textId="5B0346D8" w:rsidR="00414609" w:rsidRPr="00155842" w:rsidRDefault="00614D68">
      <w:pPr>
        <w:spacing w:line="480" w:lineRule="auto"/>
        <w:rPr>
          <w:rFonts w:ascii="Times New Roman" w:hAnsi="Times New Roman" w:cs="Times New Roman"/>
          <w:sz w:val="24"/>
          <w:szCs w:val="24"/>
        </w:rPr>
      </w:pPr>
      <w:bookmarkStart w:id="7" w:name="_Hlk483987361"/>
      <w:r>
        <w:rPr>
          <w:rFonts w:ascii="Times New Roman" w:hAnsi="Times New Roman" w:cs="Times New Roman"/>
          <w:sz w:val="24"/>
          <w:szCs w:val="24"/>
        </w:rPr>
        <w:t>H</w:t>
      </w:r>
      <w:r w:rsidR="006B3B30">
        <w:rPr>
          <w:rFonts w:ascii="Times New Roman" w:hAnsi="Times New Roman" w:cs="Times New Roman"/>
          <w:sz w:val="24"/>
          <w:szCs w:val="24"/>
        </w:rPr>
        <w:t>ow</w:t>
      </w:r>
      <w:r w:rsidR="00AD3DBC">
        <w:rPr>
          <w:rFonts w:ascii="Times New Roman" w:hAnsi="Times New Roman" w:cs="Times New Roman"/>
          <w:sz w:val="24"/>
          <w:szCs w:val="24"/>
        </w:rPr>
        <w:t xml:space="preserve"> domestic animals originate and </w:t>
      </w:r>
      <w:r w:rsidR="001C5496">
        <w:rPr>
          <w:rFonts w:ascii="Times New Roman" w:hAnsi="Times New Roman" w:cs="Times New Roman"/>
          <w:sz w:val="24"/>
          <w:szCs w:val="24"/>
        </w:rPr>
        <w:t xml:space="preserve">lead to striking morphological and behavioral changes </w:t>
      </w:r>
      <w:r>
        <w:rPr>
          <w:rFonts w:ascii="Times New Roman" w:hAnsi="Times New Roman" w:cs="Times New Roman"/>
          <w:sz w:val="24"/>
          <w:szCs w:val="24"/>
        </w:rPr>
        <w:t>are hot topics</w:t>
      </w:r>
      <w:r w:rsidR="001C5496">
        <w:rPr>
          <w:rFonts w:ascii="Times New Roman" w:hAnsi="Times New Roman" w:cs="Times New Roman"/>
          <w:sz w:val="24"/>
          <w:szCs w:val="24"/>
        </w:rPr>
        <w:t xml:space="preserve"> of evolutionary biology. </w:t>
      </w:r>
      <w:r w:rsidR="00391BD0">
        <w:rPr>
          <w:rFonts w:ascii="Times New Roman" w:hAnsi="Times New Roman" w:cs="Times New Roman"/>
          <w:sz w:val="24"/>
          <w:szCs w:val="24"/>
        </w:rPr>
        <w:t>Recently, t</w:t>
      </w:r>
      <w:r w:rsidR="00C03F75">
        <w:rPr>
          <w:rFonts w:ascii="Times New Roman" w:hAnsi="Times New Roman" w:cs="Times New Roman"/>
          <w:sz w:val="24"/>
          <w:szCs w:val="24"/>
        </w:rPr>
        <w:t xml:space="preserve">he rapid development of high-throughput sequencing technologies has significantly boosted </w:t>
      </w:r>
      <w:r w:rsidR="00FE3E28">
        <w:rPr>
          <w:rFonts w:ascii="Times New Roman" w:hAnsi="Times New Roman" w:cs="Times New Roman"/>
          <w:sz w:val="24"/>
          <w:szCs w:val="24"/>
        </w:rPr>
        <w:t xml:space="preserve">knowledges for </w:t>
      </w:r>
      <w:r w:rsidR="002168DE">
        <w:rPr>
          <w:rFonts w:ascii="Times New Roman" w:hAnsi="Times New Roman" w:cs="Times New Roman"/>
          <w:sz w:val="24"/>
          <w:szCs w:val="24"/>
        </w:rPr>
        <w:t>origination and domestic</w:t>
      </w:r>
      <w:r w:rsidR="00401A72">
        <w:rPr>
          <w:rFonts w:ascii="Times New Roman" w:hAnsi="Times New Roman" w:cs="Times New Roman"/>
          <w:sz w:val="24"/>
          <w:szCs w:val="24"/>
        </w:rPr>
        <w:t xml:space="preserve"> process in dog, pig</w:t>
      </w:r>
      <w:r w:rsidR="00BF2393">
        <w:rPr>
          <w:rFonts w:ascii="Times New Roman" w:hAnsi="Times New Roman" w:cs="Times New Roman"/>
          <w:sz w:val="24"/>
          <w:szCs w:val="24"/>
        </w:rPr>
        <w:t xml:space="preserve"> </w:t>
      </w:r>
      <w:r w:rsidR="00E7152F">
        <w:rPr>
          <w:rFonts w:ascii="Times New Roman" w:hAnsi="Times New Roman" w:cs="Times New Roman"/>
          <w:sz w:val="24"/>
          <w:szCs w:val="24"/>
        </w:rPr>
        <w:t>and</w:t>
      </w:r>
      <w:r w:rsidR="00401A72">
        <w:rPr>
          <w:rFonts w:ascii="Times New Roman" w:hAnsi="Times New Roman" w:cs="Times New Roman"/>
          <w:sz w:val="24"/>
          <w:szCs w:val="24"/>
        </w:rPr>
        <w:t xml:space="preserve"> rabbi</w:t>
      </w:r>
      <w:r w:rsidR="00E7152F">
        <w:rPr>
          <w:rFonts w:ascii="Times New Roman" w:hAnsi="Times New Roman" w:cs="Times New Roman"/>
          <w:sz w:val="24"/>
          <w:szCs w:val="24"/>
        </w:rPr>
        <w:t>t, as well as</w:t>
      </w:r>
      <w:r w:rsidR="00401A72">
        <w:rPr>
          <w:rFonts w:ascii="Times New Roman" w:hAnsi="Times New Roman" w:cs="Times New Roman"/>
          <w:sz w:val="24"/>
          <w:szCs w:val="24"/>
        </w:rPr>
        <w:t xml:space="preserve"> chicken </w:t>
      </w:r>
      <w:r w:rsidR="00BF2393" w:rsidRPr="00194533">
        <w:rPr>
          <w:rFonts w:ascii="Times New Roman" w:hAnsi="Times New Roman" w:cs="Times New Roman"/>
          <w:sz w:val="24"/>
          <w:szCs w:val="24"/>
        </w:rPr>
        <w:fldChar w:fldCharType="begin">
          <w:fldData xml:space="preserve">PEVuZE5vdGU+PENpdGU+PEF1dGhvcj5YaWFuZzwvQXV0aG9yPjxZZWFyPjIwMTQ8L1llYXI+PFJl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=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PEVuZE5vdGU+PENpdGU+PEF1dGhvcj5YaWFuZzwvQXV0aG9yPjxZZWFyPjIwMTQ8L1llYXI+PFJl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=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BF2393" w:rsidRPr="00194533">
        <w:rPr>
          <w:rFonts w:ascii="Times New Roman" w:hAnsi="Times New Roman" w:cs="Times New Roman"/>
          <w:sz w:val="24"/>
          <w:szCs w:val="24"/>
        </w:rPr>
      </w:r>
      <w:r w:rsidR="00BF2393" w:rsidRPr="00194533">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9" w:tooltip="Carneiro, 2014 #13" w:history="1">
        <w:r w:rsidR="005A6E64">
          <w:rPr>
            <w:rFonts w:ascii="Times New Roman" w:hAnsi="Times New Roman" w:cs="Times New Roman"/>
            <w:noProof/>
            <w:sz w:val="24"/>
            <w:szCs w:val="24"/>
          </w:rPr>
          <w:t>Carneiro et al., 2014</w:t>
        </w:r>
      </w:hyperlink>
      <w:r w:rsidR="005A6E64">
        <w:rPr>
          <w:rFonts w:ascii="Times New Roman" w:hAnsi="Times New Roman" w:cs="Times New Roman"/>
          <w:noProof/>
          <w:sz w:val="24"/>
          <w:szCs w:val="24"/>
        </w:rPr>
        <w:t xml:space="preserve">; </w:t>
      </w:r>
      <w:hyperlink w:anchor="_ENREF_16" w:tooltip="Frantz, 2015 #114" w:history="1">
        <w:r w:rsidR="005A6E64">
          <w:rPr>
            <w:rFonts w:ascii="Times New Roman" w:hAnsi="Times New Roman" w:cs="Times New Roman"/>
            <w:noProof/>
            <w:sz w:val="24"/>
            <w:szCs w:val="24"/>
          </w:rPr>
          <w:t>Frantz et al., 2015</w:t>
        </w:r>
      </w:hyperlink>
      <w:r w:rsidR="005A6E64">
        <w:rPr>
          <w:rFonts w:ascii="Times New Roman" w:hAnsi="Times New Roman" w:cs="Times New Roman"/>
          <w:noProof/>
          <w:sz w:val="24"/>
          <w:szCs w:val="24"/>
        </w:rPr>
        <w:t xml:space="preserve">; </w:t>
      </w:r>
      <w:hyperlink w:anchor="_ENREF_17" w:tooltip="Freedman, 2014 #65" w:history="1">
        <w:r w:rsidR="005A6E64">
          <w:rPr>
            <w:rFonts w:ascii="Times New Roman" w:hAnsi="Times New Roman" w:cs="Times New Roman"/>
            <w:noProof/>
            <w:sz w:val="24"/>
            <w:szCs w:val="24"/>
          </w:rPr>
          <w:t>Freedman et al., 2014</w:t>
        </w:r>
      </w:hyperlink>
      <w:r w:rsidR="005A6E64">
        <w:rPr>
          <w:rFonts w:ascii="Times New Roman" w:hAnsi="Times New Roman" w:cs="Times New Roman"/>
          <w:noProof/>
          <w:sz w:val="24"/>
          <w:szCs w:val="24"/>
        </w:rPr>
        <w:t xml:space="preserve">; </w:t>
      </w:r>
      <w:hyperlink w:anchor="_ENREF_52" w:tooltip="Wang, 2013 #122" w:history="1">
        <w:r w:rsidR="005A6E64">
          <w:rPr>
            <w:rFonts w:ascii="Times New Roman" w:hAnsi="Times New Roman" w:cs="Times New Roman"/>
            <w:noProof/>
            <w:sz w:val="24"/>
            <w:szCs w:val="24"/>
          </w:rPr>
          <w:t>Wang et al., 2013</w:t>
        </w:r>
      </w:hyperlink>
      <w:r w:rsidR="005A6E64">
        <w:rPr>
          <w:rFonts w:ascii="Times New Roman" w:hAnsi="Times New Roman" w:cs="Times New Roman"/>
          <w:noProof/>
          <w:sz w:val="24"/>
          <w:szCs w:val="24"/>
        </w:rPr>
        <w:t xml:space="preserve">; </w:t>
      </w:r>
      <w:hyperlink w:anchor="_ENREF_55" w:tooltip="Xiang, 2014 #121" w:history="1">
        <w:r w:rsidR="005A6E64">
          <w:rPr>
            <w:rFonts w:ascii="Times New Roman" w:hAnsi="Times New Roman" w:cs="Times New Roman"/>
            <w:noProof/>
            <w:sz w:val="24"/>
            <w:szCs w:val="24"/>
          </w:rPr>
          <w:t>Xiang et al., 2014</w:t>
        </w:r>
      </w:hyperlink>
      <w:r w:rsidR="005A6E64">
        <w:rPr>
          <w:rFonts w:ascii="Times New Roman" w:hAnsi="Times New Roman" w:cs="Times New Roman"/>
          <w:noProof/>
          <w:sz w:val="24"/>
          <w:szCs w:val="24"/>
        </w:rPr>
        <w:t>)</w:t>
      </w:r>
      <w:r w:rsidR="00BF2393" w:rsidRPr="00194533">
        <w:rPr>
          <w:rFonts w:ascii="Times New Roman" w:hAnsi="Times New Roman" w:cs="Times New Roman"/>
          <w:sz w:val="24"/>
          <w:szCs w:val="24"/>
        </w:rPr>
        <w:fldChar w:fldCharType="end"/>
      </w:r>
      <w:r w:rsidR="00401A72">
        <w:rPr>
          <w:rFonts w:ascii="Times New Roman" w:hAnsi="Times New Roman" w:cs="Times New Roman"/>
          <w:sz w:val="24"/>
          <w:szCs w:val="24"/>
        </w:rPr>
        <w:t xml:space="preserve">. </w:t>
      </w:r>
      <w:r w:rsidR="00034A05">
        <w:rPr>
          <w:rFonts w:ascii="Times New Roman" w:hAnsi="Times New Roman" w:cs="Times New Roman"/>
          <w:sz w:val="24"/>
          <w:szCs w:val="24"/>
        </w:rPr>
        <w:t>Here</w:t>
      </w:r>
      <w:r w:rsidR="00F80EE3">
        <w:rPr>
          <w:rFonts w:ascii="Times New Roman" w:hAnsi="Times New Roman" w:cs="Times New Roman"/>
          <w:sz w:val="24"/>
          <w:szCs w:val="24"/>
        </w:rPr>
        <w:t xml:space="preserve"> </w:t>
      </w:r>
      <w:r w:rsidR="00E3172B">
        <w:rPr>
          <w:rFonts w:ascii="Times New Roman" w:hAnsi="Times New Roman" w:cs="Times New Roman"/>
          <w:sz w:val="24"/>
          <w:szCs w:val="24"/>
        </w:rPr>
        <w:t xml:space="preserve">we </w:t>
      </w:r>
      <w:r w:rsidR="006F3C7E">
        <w:rPr>
          <w:rFonts w:ascii="Times New Roman" w:hAnsi="Times New Roman" w:cs="Times New Roman"/>
          <w:sz w:val="24"/>
          <w:szCs w:val="24"/>
        </w:rPr>
        <w:t xml:space="preserve">demonstrate the domestication process of </w:t>
      </w:r>
      <w:r w:rsidR="001917FE">
        <w:rPr>
          <w:rFonts w:ascii="Times New Roman" w:hAnsi="Times New Roman" w:cs="Times New Roman"/>
          <w:sz w:val="24"/>
          <w:szCs w:val="24"/>
        </w:rPr>
        <w:t xml:space="preserve">duck </w:t>
      </w:r>
      <w:r w:rsidR="006F3C7E">
        <w:rPr>
          <w:rFonts w:ascii="Times New Roman" w:hAnsi="Times New Roman" w:cs="Times New Roman"/>
          <w:sz w:val="24"/>
          <w:szCs w:val="24"/>
        </w:rPr>
        <w:t>and</w:t>
      </w:r>
      <w:r w:rsidR="00E3172B">
        <w:rPr>
          <w:rFonts w:ascii="Times New Roman" w:hAnsi="Times New Roman" w:cs="Times New Roman"/>
          <w:color w:val="000000" w:themeColor="text1"/>
          <w:sz w:val="24"/>
          <w:szCs w:val="24"/>
        </w:rPr>
        <w:t xml:space="preserve"> </w:t>
      </w:r>
      <w:r w:rsidR="006F3C7E">
        <w:rPr>
          <w:rFonts w:ascii="Times New Roman" w:hAnsi="Times New Roman" w:cs="Times New Roman"/>
          <w:color w:val="000000" w:themeColor="text1"/>
          <w:sz w:val="24"/>
          <w:szCs w:val="24"/>
        </w:rPr>
        <w:t>s</w:t>
      </w:r>
      <w:r w:rsidR="00AA4E3C">
        <w:rPr>
          <w:rFonts w:ascii="Times New Roman" w:hAnsi="Times New Roman" w:cs="Times New Roman"/>
          <w:color w:val="000000" w:themeColor="text1"/>
          <w:sz w:val="24"/>
          <w:szCs w:val="24"/>
        </w:rPr>
        <w:t>urprisingly</w:t>
      </w:r>
      <w:r w:rsidR="006F3C7E">
        <w:rPr>
          <w:rFonts w:ascii="Times New Roman" w:hAnsi="Times New Roman" w:cs="Times New Roman"/>
          <w:color w:val="000000" w:themeColor="text1"/>
          <w:sz w:val="24"/>
          <w:szCs w:val="24"/>
        </w:rPr>
        <w:t xml:space="preserve"> found</w:t>
      </w:r>
      <w:r w:rsidR="00D75E8F">
        <w:rPr>
          <w:rFonts w:ascii="Times New Roman" w:hAnsi="Times New Roman" w:cs="Times New Roman"/>
          <w:color w:val="000000" w:themeColor="text1"/>
          <w:sz w:val="24"/>
          <w:szCs w:val="24"/>
        </w:rPr>
        <w:t xml:space="preserve"> that domestic ducks </w:t>
      </w:r>
      <w:r w:rsidR="002E10E1">
        <w:rPr>
          <w:rFonts w:ascii="Times New Roman" w:hAnsi="Times New Roman" w:cs="Times New Roman"/>
          <w:color w:val="000000" w:themeColor="text1"/>
          <w:sz w:val="24"/>
          <w:szCs w:val="24"/>
        </w:rPr>
        <w:t>were neither originated from the mallard ducks no</w:t>
      </w:r>
      <w:r w:rsidR="004567AC">
        <w:rPr>
          <w:rFonts w:ascii="Times New Roman" w:hAnsi="Times New Roman" w:cs="Times New Roman"/>
          <w:color w:val="000000" w:themeColor="text1"/>
          <w:sz w:val="24"/>
          <w:szCs w:val="24"/>
        </w:rPr>
        <w:t>r</w:t>
      </w:r>
      <w:r w:rsidR="002E10E1">
        <w:rPr>
          <w:rFonts w:ascii="Times New Roman" w:hAnsi="Times New Roman" w:cs="Times New Roman"/>
          <w:color w:val="000000" w:themeColor="text1"/>
          <w:sz w:val="24"/>
          <w:szCs w:val="24"/>
        </w:rPr>
        <w:t xml:space="preserve"> tamed from descents of mallard</w:t>
      </w:r>
      <w:r w:rsidR="00BE548C">
        <w:rPr>
          <w:rFonts w:ascii="Times New Roman" w:hAnsi="Times New Roman" w:cs="Times New Roman"/>
          <w:color w:val="000000" w:themeColor="text1"/>
          <w:sz w:val="24"/>
          <w:szCs w:val="24"/>
        </w:rPr>
        <w:t xml:space="preserve"> </w:t>
      </w:r>
      <w:r w:rsidR="002E10E1">
        <w:rPr>
          <w:rFonts w:ascii="Times New Roman" w:hAnsi="Times New Roman" w:cs="Times New Roman"/>
          <w:color w:val="000000" w:themeColor="text1"/>
          <w:sz w:val="24"/>
          <w:szCs w:val="24"/>
        </w:rPr>
        <w:t>and spot-billed duck</w:t>
      </w:r>
      <w:r w:rsidR="00AE4F1F">
        <w:rPr>
          <w:rFonts w:ascii="Times New Roman" w:hAnsi="Times New Roman" w:cs="Times New Roman"/>
          <w:color w:val="000000" w:themeColor="text1"/>
          <w:sz w:val="24"/>
          <w:szCs w:val="24"/>
        </w:rPr>
        <w:t>s</w:t>
      </w:r>
      <w:r w:rsidR="002E10E1">
        <w:rPr>
          <w:rFonts w:ascii="Times New Roman" w:hAnsi="Times New Roman" w:cs="Times New Roman"/>
          <w:color w:val="000000" w:themeColor="text1"/>
          <w:sz w:val="24"/>
          <w:szCs w:val="24"/>
        </w:rPr>
        <w:t xml:space="preserve">. </w:t>
      </w:r>
      <w:r w:rsidR="00A134BE">
        <w:rPr>
          <w:rFonts w:ascii="Times New Roman" w:hAnsi="Times New Roman" w:cs="Times New Roman"/>
          <w:color w:val="000000" w:themeColor="text1"/>
          <w:sz w:val="24"/>
          <w:szCs w:val="24"/>
        </w:rPr>
        <w:t xml:space="preserve">Instead, </w:t>
      </w:r>
      <w:r w:rsidR="007036E8">
        <w:rPr>
          <w:rFonts w:ascii="Times New Roman" w:hAnsi="Times New Roman" w:cs="Times New Roman"/>
          <w:color w:val="000000" w:themeColor="text1"/>
          <w:sz w:val="24"/>
          <w:szCs w:val="24"/>
        </w:rPr>
        <w:t>compelling evidence indicate that</w:t>
      </w:r>
      <w:r w:rsidR="005D5A1A">
        <w:rPr>
          <w:rFonts w:ascii="Times New Roman" w:hAnsi="Times New Roman" w:cs="Times New Roman"/>
          <w:color w:val="000000" w:themeColor="text1"/>
          <w:sz w:val="24"/>
          <w:szCs w:val="24"/>
        </w:rPr>
        <w:t xml:space="preserve"> ducks were </w:t>
      </w:r>
      <w:r w:rsidR="00D75E8F">
        <w:rPr>
          <w:rFonts w:ascii="Times New Roman" w:hAnsi="Times New Roman" w:cs="Times New Roman"/>
          <w:color w:val="000000" w:themeColor="text1"/>
          <w:sz w:val="24"/>
          <w:szCs w:val="24"/>
        </w:rPr>
        <w:t xml:space="preserve">domesticated from </w:t>
      </w:r>
      <w:r w:rsidR="00D92014">
        <w:rPr>
          <w:rFonts w:ascii="Times New Roman" w:hAnsi="Times New Roman" w:cs="Times New Roman"/>
          <w:color w:val="000000" w:themeColor="text1"/>
          <w:sz w:val="24"/>
          <w:szCs w:val="24"/>
        </w:rPr>
        <w:t>an</w:t>
      </w:r>
      <w:r w:rsidR="00D75E8F">
        <w:rPr>
          <w:rFonts w:ascii="Times New Roman" w:hAnsi="Times New Roman" w:cs="Times New Roman"/>
          <w:color w:val="000000" w:themeColor="text1"/>
          <w:sz w:val="24"/>
          <w:szCs w:val="24"/>
        </w:rPr>
        <w:t xml:space="preserve"> </w:t>
      </w:r>
      <w:r w:rsidR="00783845">
        <w:rPr>
          <w:rFonts w:ascii="Times New Roman" w:hAnsi="Times New Roman" w:cs="Times New Roman"/>
          <w:color w:val="000000" w:themeColor="text1"/>
          <w:sz w:val="24"/>
          <w:szCs w:val="24"/>
        </w:rPr>
        <w:t xml:space="preserve">ancient wild duck lineage, which was </w:t>
      </w:r>
      <w:r w:rsidR="00D92014">
        <w:rPr>
          <w:rFonts w:ascii="Times New Roman" w:hAnsi="Times New Roman" w:cs="Times New Roman"/>
          <w:color w:val="000000" w:themeColor="text1"/>
          <w:sz w:val="24"/>
          <w:szCs w:val="24"/>
        </w:rPr>
        <w:t xml:space="preserve">close to the ancestor of mallard and spot-billed ducks. </w:t>
      </w:r>
      <w:bookmarkStart w:id="8" w:name="_Hlk527036278"/>
      <w:r w:rsidR="006F3C7E">
        <w:rPr>
          <w:rFonts w:ascii="Times New Roman" w:hAnsi="Times New Roman" w:cs="Times New Roman"/>
          <w:color w:val="000000" w:themeColor="text1"/>
          <w:sz w:val="24"/>
          <w:szCs w:val="24"/>
        </w:rPr>
        <w:t>And we also found evidence shows</w:t>
      </w:r>
      <w:r w:rsidR="007036E8">
        <w:rPr>
          <w:rFonts w:ascii="Times New Roman" w:hAnsi="Times New Roman" w:cs="Times New Roman"/>
          <w:color w:val="000000" w:themeColor="text1"/>
          <w:sz w:val="24"/>
          <w:szCs w:val="24"/>
        </w:rPr>
        <w:t xml:space="preserve"> that, compare to domestic duck, the ancestor of wild duck might </w:t>
      </w:r>
      <w:r w:rsidR="00070B86" w:rsidRPr="00070B86">
        <w:rPr>
          <w:rFonts w:ascii="Times New Roman" w:hAnsi="Times New Roman" w:cs="Times New Roman"/>
          <w:color w:val="000000" w:themeColor="text1"/>
          <w:sz w:val="24"/>
          <w:szCs w:val="24"/>
        </w:rPr>
        <w:t>acquire</w:t>
      </w:r>
      <w:r w:rsidR="00070B86">
        <w:rPr>
          <w:rFonts w:ascii="Times New Roman" w:hAnsi="Times New Roman" w:cs="Times New Roman"/>
          <w:color w:val="000000" w:themeColor="text1"/>
          <w:sz w:val="24"/>
          <w:szCs w:val="24"/>
        </w:rPr>
        <w:t xml:space="preserve"> enhanced flight ability through early selection. It may contribute to their long-distance migration ability and the preservation of </w:t>
      </w:r>
      <w:r w:rsidR="00070B86" w:rsidRPr="00F2076F">
        <w:rPr>
          <w:rFonts w:ascii="Times New Roman" w:hAnsi="Times New Roman" w:cs="Times New Roman"/>
          <w:i/>
          <w:color w:val="000000" w:themeColor="text1"/>
          <w:sz w:val="24"/>
          <w:szCs w:val="24"/>
        </w:rPr>
        <w:t>Ne</w:t>
      </w:r>
      <w:r w:rsidR="00070B86">
        <w:rPr>
          <w:rFonts w:ascii="Times New Roman" w:hAnsi="Times New Roman" w:cs="Times New Roman"/>
          <w:color w:val="000000" w:themeColor="text1"/>
          <w:sz w:val="24"/>
          <w:szCs w:val="24"/>
        </w:rPr>
        <w:t xml:space="preserve"> through the LGP </w:t>
      </w:r>
      <w:r w:rsidR="00E33447">
        <w:rPr>
          <w:rFonts w:ascii="Times New Roman" w:hAnsi="Times New Roman" w:cs="Times New Roman"/>
          <w:color w:val="000000" w:themeColor="text1"/>
          <w:sz w:val="24"/>
          <w:szCs w:val="24"/>
        </w:rPr>
        <w:t xml:space="preserve">climate changes which may leading to the decrease of domestic lineage. In the context that </w:t>
      </w:r>
      <w:r w:rsidR="00E33447">
        <w:rPr>
          <w:rFonts w:ascii="Times New Roman" w:hAnsi="Times New Roman" w:cs="Times New Roman"/>
          <w:sz w:val="24"/>
          <w:szCs w:val="24"/>
        </w:rPr>
        <w:t xml:space="preserve">accumulated studies have revealed that </w:t>
      </w:r>
      <w:r w:rsidR="00E33447">
        <w:rPr>
          <w:rFonts w:ascii="Times New Roman" w:hAnsi="Times New Roman" w:cs="Times New Roman"/>
          <w:sz w:val="24"/>
          <w:szCs w:val="24"/>
        </w:rPr>
        <w:lastRenderedPageBreak/>
        <w:t>extant wild animal may not be the wild progenitors of its domestic forms (dog, horse, pig)</w:t>
      </w:r>
      <w:r w:rsidR="00E33447" w:rsidRPr="00194533">
        <w:rPr>
          <w:rFonts w:ascii="Times New Roman" w:hAnsi="Times New Roman" w:cs="Times New Roman"/>
          <w:sz w:val="24"/>
          <w:szCs w:val="24"/>
        </w:rPr>
        <w:fldChar w:fldCharType="begin">
          <w:fldData xml:space="preserve">PEVuZE5vdGU+PENpdGU+PEF1dGhvcj5XYXJtdXRoPC9BdXRob3I+PFllYXI+MjAxMjwvWWVhcj48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PEVuZE5vdGU+PENpdGU+PEF1dGhvcj5XYXJtdXRoPC9BdXRob3I+PFllYXI+MjAxMjwvWWVhcj48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E33447" w:rsidRPr="00194533">
        <w:rPr>
          <w:rFonts w:ascii="Times New Roman" w:hAnsi="Times New Roman" w:cs="Times New Roman"/>
          <w:sz w:val="24"/>
          <w:szCs w:val="24"/>
        </w:rPr>
      </w:r>
      <w:r w:rsidR="00E33447" w:rsidRPr="00194533">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7" w:tooltip="Botigue, 2017 #124" w:history="1">
        <w:r w:rsidR="005A6E64">
          <w:rPr>
            <w:rFonts w:ascii="Times New Roman" w:hAnsi="Times New Roman" w:cs="Times New Roman"/>
            <w:noProof/>
            <w:sz w:val="24"/>
            <w:szCs w:val="24"/>
          </w:rPr>
          <w:t>Botigue et al., 2017</w:t>
        </w:r>
      </w:hyperlink>
      <w:r w:rsidR="005A6E64">
        <w:rPr>
          <w:rFonts w:ascii="Times New Roman" w:hAnsi="Times New Roman" w:cs="Times New Roman"/>
          <w:noProof/>
          <w:sz w:val="24"/>
          <w:szCs w:val="24"/>
        </w:rPr>
        <w:t xml:space="preserve">; </w:t>
      </w:r>
      <w:hyperlink w:anchor="_ENREF_15" w:tooltip="Frantz, 2016 #125" w:history="1">
        <w:r w:rsidR="005A6E64">
          <w:rPr>
            <w:rFonts w:ascii="Times New Roman" w:hAnsi="Times New Roman" w:cs="Times New Roman"/>
            <w:noProof/>
            <w:sz w:val="24"/>
            <w:szCs w:val="24"/>
          </w:rPr>
          <w:t>Frantz et al., 2016</w:t>
        </w:r>
      </w:hyperlink>
      <w:r w:rsidR="005A6E64">
        <w:rPr>
          <w:rFonts w:ascii="Times New Roman" w:hAnsi="Times New Roman" w:cs="Times New Roman"/>
          <w:noProof/>
          <w:sz w:val="24"/>
          <w:szCs w:val="24"/>
        </w:rPr>
        <w:t xml:space="preserve">; </w:t>
      </w:r>
      <w:hyperlink w:anchor="_ENREF_16" w:tooltip="Frantz, 2015 #114" w:history="1">
        <w:r w:rsidR="005A6E64">
          <w:rPr>
            <w:rFonts w:ascii="Times New Roman" w:hAnsi="Times New Roman" w:cs="Times New Roman"/>
            <w:noProof/>
            <w:sz w:val="24"/>
            <w:szCs w:val="24"/>
          </w:rPr>
          <w:t>Frantz et al., 2015</w:t>
        </w:r>
      </w:hyperlink>
      <w:r w:rsidR="005A6E64">
        <w:rPr>
          <w:rFonts w:ascii="Times New Roman" w:hAnsi="Times New Roman" w:cs="Times New Roman"/>
          <w:noProof/>
          <w:sz w:val="24"/>
          <w:szCs w:val="24"/>
        </w:rPr>
        <w:t xml:space="preserve">; </w:t>
      </w:r>
      <w:hyperlink w:anchor="_ENREF_54" w:tooltip="Warmuth, 2012 #123" w:history="1">
        <w:r w:rsidR="005A6E64">
          <w:rPr>
            <w:rFonts w:ascii="Times New Roman" w:hAnsi="Times New Roman" w:cs="Times New Roman"/>
            <w:noProof/>
            <w:sz w:val="24"/>
            <w:szCs w:val="24"/>
          </w:rPr>
          <w:t>Warmuth et al., 2012</w:t>
        </w:r>
      </w:hyperlink>
      <w:r w:rsidR="005A6E64">
        <w:rPr>
          <w:rFonts w:ascii="Times New Roman" w:hAnsi="Times New Roman" w:cs="Times New Roman"/>
          <w:noProof/>
          <w:sz w:val="24"/>
          <w:szCs w:val="24"/>
        </w:rPr>
        <w:t>)</w:t>
      </w:r>
      <w:r w:rsidR="00E33447" w:rsidRPr="00194533">
        <w:rPr>
          <w:rFonts w:ascii="Times New Roman" w:hAnsi="Times New Roman" w:cs="Times New Roman"/>
          <w:sz w:val="24"/>
          <w:szCs w:val="24"/>
        </w:rPr>
        <w:fldChar w:fldCharType="end"/>
      </w:r>
      <w:r w:rsidR="00E33447" w:rsidRPr="00194533">
        <w:rPr>
          <w:rFonts w:ascii="Times New Roman" w:hAnsi="Times New Roman" w:cs="Times New Roman"/>
          <w:sz w:val="24"/>
          <w:szCs w:val="24"/>
        </w:rPr>
        <w:t xml:space="preserve">. </w:t>
      </w:r>
      <w:r w:rsidR="00E33447">
        <w:rPr>
          <w:rFonts w:ascii="Times New Roman" w:hAnsi="Times New Roman" w:cs="Times New Roman"/>
          <w:color w:val="000000" w:themeColor="text1"/>
          <w:sz w:val="24"/>
          <w:szCs w:val="24"/>
        </w:rPr>
        <w:t xml:space="preserve">We propose that </w:t>
      </w:r>
      <w:r w:rsidR="0097455D">
        <w:rPr>
          <w:rFonts w:ascii="Times New Roman" w:hAnsi="Times New Roman" w:cs="Times New Roman"/>
          <w:color w:val="000000" w:themeColor="text1"/>
          <w:sz w:val="24"/>
          <w:szCs w:val="24"/>
        </w:rPr>
        <w:t xml:space="preserve">our conclusion may help to explain the extinction </w:t>
      </w:r>
      <w:r w:rsidR="00276582">
        <w:rPr>
          <w:rFonts w:ascii="Times New Roman" w:hAnsi="Times New Roman" w:cs="Times New Roman"/>
          <w:color w:val="000000" w:themeColor="text1"/>
          <w:sz w:val="24"/>
          <w:szCs w:val="24"/>
        </w:rPr>
        <w:t xml:space="preserve">(or hardly to find) </w:t>
      </w:r>
      <w:r w:rsidR="0097455D">
        <w:rPr>
          <w:rFonts w:ascii="Times New Roman" w:hAnsi="Times New Roman" w:cs="Times New Roman"/>
          <w:color w:val="000000" w:themeColor="text1"/>
          <w:sz w:val="24"/>
          <w:szCs w:val="24"/>
        </w:rPr>
        <w:t xml:space="preserve">of those progenitors </w:t>
      </w:r>
      <w:r w:rsidR="00276582">
        <w:rPr>
          <w:rFonts w:ascii="Times New Roman" w:hAnsi="Times New Roman" w:cs="Times New Roman"/>
          <w:color w:val="000000" w:themeColor="text1"/>
          <w:sz w:val="24"/>
          <w:szCs w:val="24"/>
        </w:rPr>
        <w:t>and highlight the importance of the genetic architect</w:t>
      </w:r>
      <w:r w:rsidR="00170920">
        <w:rPr>
          <w:rFonts w:ascii="Times New Roman" w:hAnsi="Times New Roman" w:cs="Times New Roman"/>
          <w:color w:val="000000" w:themeColor="text1"/>
          <w:sz w:val="24"/>
          <w:szCs w:val="24"/>
        </w:rPr>
        <w:t>ure of</w:t>
      </w:r>
      <w:r w:rsidR="00276582">
        <w:rPr>
          <w:rFonts w:ascii="Times New Roman" w:hAnsi="Times New Roman" w:cs="Times New Roman"/>
          <w:color w:val="000000" w:themeColor="text1"/>
          <w:sz w:val="24"/>
          <w:szCs w:val="24"/>
        </w:rPr>
        <w:t xml:space="preserve"> wild for the</w:t>
      </w:r>
      <w:r w:rsidR="00E33447">
        <w:rPr>
          <w:rFonts w:ascii="Times New Roman" w:hAnsi="Times New Roman" w:cs="Times New Roman"/>
          <w:color w:val="000000" w:themeColor="text1"/>
          <w:sz w:val="24"/>
          <w:szCs w:val="24"/>
        </w:rPr>
        <w:t xml:space="preserve"> </w:t>
      </w:r>
      <w:r w:rsidR="0097455D">
        <w:rPr>
          <w:rFonts w:ascii="Times New Roman" w:hAnsi="Times New Roman" w:cs="Times New Roman"/>
          <w:color w:val="000000" w:themeColor="text1"/>
          <w:sz w:val="24"/>
          <w:szCs w:val="24"/>
        </w:rPr>
        <w:t xml:space="preserve">understanding of </w:t>
      </w:r>
      <w:r w:rsidR="00276582">
        <w:rPr>
          <w:rFonts w:ascii="Times New Roman" w:hAnsi="Times New Roman" w:cs="Times New Roman"/>
          <w:color w:val="000000" w:themeColor="text1"/>
          <w:sz w:val="24"/>
          <w:szCs w:val="24"/>
        </w:rPr>
        <w:t xml:space="preserve">remarkable phenotype changes </w:t>
      </w:r>
      <w:r w:rsidR="00170920">
        <w:rPr>
          <w:rFonts w:ascii="Times New Roman" w:hAnsi="Times New Roman" w:cs="Times New Roman"/>
          <w:color w:val="000000" w:themeColor="text1"/>
          <w:sz w:val="24"/>
          <w:szCs w:val="24"/>
        </w:rPr>
        <w:t>in domestication</w:t>
      </w:r>
      <w:r w:rsidR="008A2C06">
        <w:rPr>
          <w:rFonts w:ascii="Times New Roman" w:hAnsi="Times New Roman" w:cs="Times New Roman"/>
          <w:color w:val="000000" w:themeColor="text1"/>
          <w:sz w:val="24"/>
          <w:szCs w:val="24"/>
        </w:rPr>
        <w:t xml:space="preserve"> </w:t>
      </w:r>
      <w:r w:rsidR="008A2C06">
        <w:rPr>
          <w:rFonts w:ascii="Times New Roman" w:hAnsi="Times New Roman" w:cs="Times New Roman"/>
          <w:color w:val="000000" w:themeColor="text1"/>
          <w:sz w:val="24"/>
          <w:szCs w:val="24"/>
        </w:rPr>
        <w:fldChar w:fldCharType="begin">
          <w:fldData xml:space="preserve">PEVuZE5vdGU+PENpdGU+PEF1dGhvcj5GcmVlZG1hbjwvQXV0aG9yPjxZZWFyPjIwMTQ8L1llYXI+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</w:fldData>
        </w:fldChar>
      </w:r>
      <w:r w:rsidR="005A6E64">
        <w:rPr>
          <w:rFonts w:ascii="Times New Roman" w:hAnsi="Times New Roman" w:cs="Times New Roman"/>
          <w:color w:val="000000" w:themeColor="text1"/>
          <w:sz w:val="24"/>
          <w:szCs w:val="24"/>
        </w:rPr>
        <w:instrText xml:space="preserve"> ADDIN EN.CITE </w:instrText>
      </w:r>
      <w:r w:rsidR="005A6E64">
        <w:rPr>
          <w:rFonts w:ascii="Times New Roman" w:hAnsi="Times New Roman" w:cs="Times New Roman"/>
          <w:color w:val="000000" w:themeColor="text1"/>
          <w:sz w:val="24"/>
          <w:szCs w:val="24"/>
        </w:rPr>
        <w:fldChar w:fldCharType="begin">
          <w:fldData xml:space="preserve">PEVuZE5vdGU+PENpdGU+PEF1dGhvcj5GcmVlZG1hbjwvQXV0aG9yPjxZZWFyPjIwMTQ8L1llYXI+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</w:fldData>
        </w:fldChar>
      </w:r>
      <w:r w:rsidR="005A6E64">
        <w:rPr>
          <w:rFonts w:ascii="Times New Roman" w:hAnsi="Times New Roman" w:cs="Times New Roman"/>
          <w:color w:val="000000" w:themeColor="text1"/>
          <w:sz w:val="24"/>
          <w:szCs w:val="24"/>
        </w:rPr>
        <w:instrText xml:space="preserve"> ADDIN EN.CITE.DATA </w:instrText>
      </w:r>
      <w:r w:rsidR="005A6E64">
        <w:rPr>
          <w:rFonts w:ascii="Times New Roman" w:hAnsi="Times New Roman" w:cs="Times New Roman"/>
          <w:color w:val="000000" w:themeColor="text1"/>
          <w:sz w:val="24"/>
          <w:szCs w:val="24"/>
        </w:rPr>
      </w:r>
      <w:r w:rsidR="005A6E64">
        <w:rPr>
          <w:rFonts w:ascii="Times New Roman" w:hAnsi="Times New Roman" w:cs="Times New Roman"/>
          <w:color w:val="000000" w:themeColor="text1"/>
          <w:sz w:val="24"/>
          <w:szCs w:val="24"/>
        </w:rPr>
        <w:fldChar w:fldCharType="end"/>
      </w:r>
      <w:r w:rsidR="008A2C06">
        <w:rPr>
          <w:rFonts w:ascii="Times New Roman" w:hAnsi="Times New Roman" w:cs="Times New Roman"/>
          <w:color w:val="000000" w:themeColor="text1"/>
          <w:sz w:val="24"/>
          <w:szCs w:val="24"/>
        </w:rPr>
      </w:r>
      <w:r w:rsidR="008A2C06">
        <w:rPr>
          <w:rFonts w:ascii="Times New Roman" w:hAnsi="Times New Roman" w:cs="Times New Roman"/>
          <w:color w:val="000000" w:themeColor="text1"/>
          <w:sz w:val="24"/>
          <w:szCs w:val="24"/>
        </w:rPr>
        <w:fldChar w:fldCharType="separate"/>
      </w:r>
      <w:r w:rsidR="005A6E64">
        <w:rPr>
          <w:rFonts w:ascii="Times New Roman" w:hAnsi="Times New Roman" w:cs="Times New Roman"/>
          <w:noProof/>
          <w:color w:val="000000" w:themeColor="text1"/>
          <w:sz w:val="24"/>
          <w:szCs w:val="24"/>
        </w:rPr>
        <w:t>(</w:t>
      </w:r>
      <w:hyperlink w:anchor="_ENREF_3" w:tooltip="Almathen, 2016 #117" w:history="1">
        <w:r w:rsidR="005A6E64">
          <w:rPr>
            <w:rFonts w:ascii="Times New Roman" w:hAnsi="Times New Roman" w:cs="Times New Roman"/>
            <w:noProof/>
            <w:color w:val="000000" w:themeColor="text1"/>
            <w:sz w:val="24"/>
            <w:szCs w:val="24"/>
          </w:rPr>
          <w:t>Almathen et al., 2016</w:t>
        </w:r>
      </w:hyperlink>
      <w:r w:rsidR="005A6E64">
        <w:rPr>
          <w:rFonts w:ascii="Times New Roman" w:hAnsi="Times New Roman" w:cs="Times New Roman"/>
          <w:noProof/>
          <w:color w:val="000000" w:themeColor="text1"/>
          <w:sz w:val="24"/>
          <w:szCs w:val="24"/>
        </w:rPr>
        <w:t xml:space="preserve">; </w:t>
      </w:r>
      <w:hyperlink w:anchor="_ENREF_17" w:tooltip="Freedman, 2014 #65" w:history="1">
        <w:r w:rsidR="005A6E64">
          <w:rPr>
            <w:rFonts w:ascii="Times New Roman" w:hAnsi="Times New Roman" w:cs="Times New Roman"/>
            <w:noProof/>
            <w:color w:val="000000" w:themeColor="text1"/>
            <w:sz w:val="24"/>
            <w:szCs w:val="24"/>
          </w:rPr>
          <w:t>Freedman et al., 2014</w:t>
        </w:r>
      </w:hyperlink>
      <w:r w:rsidR="005A6E64">
        <w:rPr>
          <w:rFonts w:ascii="Times New Roman" w:hAnsi="Times New Roman" w:cs="Times New Roman"/>
          <w:noProof/>
          <w:color w:val="000000" w:themeColor="text1"/>
          <w:sz w:val="24"/>
          <w:szCs w:val="24"/>
        </w:rPr>
        <w:t xml:space="preserve">; </w:t>
      </w:r>
      <w:hyperlink w:anchor="_ENREF_26" w:tooltip="Larson, 2014 #112" w:history="1">
        <w:r w:rsidR="005A6E64">
          <w:rPr>
            <w:rFonts w:ascii="Times New Roman" w:hAnsi="Times New Roman" w:cs="Times New Roman"/>
            <w:noProof/>
            <w:color w:val="000000" w:themeColor="text1"/>
            <w:sz w:val="24"/>
            <w:szCs w:val="24"/>
          </w:rPr>
          <w:t>Larson &amp; Fuller, 2014</w:t>
        </w:r>
      </w:hyperlink>
      <w:r w:rsidR="005A6E64">
        <w:rPr>
          <w:rFonts w:ascii="Times New Roman" w:hAnsi="Times New Roman" w:cs="Times New Roman"/>
          <w:noProof/>
          <w:color w:val="000000" w:themeColor="text1"/>
          <w:sz w:val="24"/>
          <w:szCs w:val="24"/>
        </w:rPr>
        <w:t xml:space="preserve">; </w:t>
      </w:r>
      <w:hyperlink w:anchor="_ENREF_39" w:tooltip="Ni Leathlobhair, 2018 #116" w:history="1">
        <w:r w:rsidR="005A6E64">
          <w:rPr>
            <w:rFonts w:ascii="Times New Roman" w:hAnsi="Times New Roman" w:cs="Times New Roman"/>
            <w:noProof/>
            <w:color w:val="000000" w:themeColor="text1"/>
            <w:sz w:val="24"/>
            <w:szCs w:val="24"/>
          </w:rPr>
          <w:t>Ni Leathlobhair et al., 2018</w:t>
        </w:r>
      </w:hyperlink>
      <w:r w:rsidR="005A6E64">
        <w:rPr>
          <w:rFonts w:ascii="Times New Roman" w:hAnsi="Times New Roman" w:cs="Times New Roman"/>
          <w:noProof/>
          <w:color w:val="000000" w:themeColor="text1"/>
          <w:sz w:val="24"/>
          <w:szCs w:val="24"/>
        </w:rPr>
        <w:t xml:space="preserve">; </w:t>
      </w:r>
      <w:hyperlink w:anchor="_ENREF_54" w:tooltip="Warmuth, 2012 #123" w:history="1">
        <w:r w:rsidR="005A6E64">
          <w:rPr>
            <w:rFonts w:ascii="Times New Roman" w:hAnsi="Times New Roman" w:cs="Times New Roman"/>
            <w:noProof/>
            <w:color w:val="000000" w:themeColor="text1"/>
            <w:sz w:val="24"/>
            <w:szCs w:val="24"/>
          </w:rPr>
          <w:t>Warmuth et al., 2012</w:t>
        </w:r>
      </w:hyperlink>
      <w:r w:rsidR="005A6E64">
        <w:rPr>
          <w:rFonts w:ascii="Times New Roman" w:hAnsi="Times New Roman" w:cs="Times New Roman"/>
          <w:noProof/>
          <w:color w:val="000000" w:themeColor="text1"/>
          <w:sz w:val="24"/>
          <w:szCs w:val="24"/>
        </w:rPr>
        <w:t>)</w:t>
      </w:r>
      <w:r w:rsidR="008A2C06">
        <w:rPr>
          <w:rFonts w:ascii="Times New Roman" w:hAnsi="Times New Roman" w:cs="Times New Roman"/>
          <w:color w:val="000000" w:themeColor="text1"/>
          <w:sz w:val="24"/>
          <w:szCs w:val="24"/>
        </w:rPr>
        <w:fldChar w:fldCharType="end"/>
      </w:r>
      <w:r w:rsidR="00170920">
        <w:rPr>
          <w:rFonts w:ascii="Times New Roman" w:hAnsi="Times New Roman" w:cs="Times New Roman"/>
          <w:color w:val="000000" w:themeColor="text1"/>
          <w:sz w:val="24"/>
          <w:szCs w:val="24"/>
        </w:rPr>
        <w:t>.</w:t>
      </w:r>
      <w:bookmarkEnd w:id="8"/>
      <w:r w:rsidR="00170920">
        <w:rPr>
          <w:rFonts w:ascii="Times New Roman" w:hAnsi="Times New Roman" w:cs="Times New Roman"/>
          <w:sz w:val="24"/>
          <w:szCs w:val="24"/>
        </w:rPr>
        <w:t xml:space="preserve"> </w:t>
      </w:r>
      <w:r w:rsidR="00280AA4">
        <w:rPr>
          <w:rFonts w:ascii="Times New Roman" w:hAnsi="Times New Roman" w:cs="Times New Roman"/>
          <w:sz w:val="24"/>
          <w:szCs w:val="24"/>
        </w:rPr>
        <w:t>M</w:t>
      </w:r>
      <w:r w:rsidR="008C582E">
        <w:rPr>
          <w:rFonts w:ascii="Times New Roman" w:hAnsi="Times New Roman" w:cs="Times New Roman"/>
          <w:sz w:val="24"/>
          <w:szCs w:val="24"/>
        </w:rPr>
        <w:t>eanwhile</w:t>
      </w:r>
      <w:r w:rsidR="00280AA4">
        <w:rPr>
          <w:rFonts w:ascii="Times New Roman" w:hAnsi="Times New Roman" w:cs="Times New Roman"/>
          <w:sz w:val="24"/>
          <w:szCs w:val="24"/>
        </w:rPr>
        <w:t>,</w:t>
      </w:r>
      <w:r w:rsidR="008C582E">
        <w:rPr>
          <w:rFonts w:ascii="Times New Roman" w:hAnsi="Times New Roman" w:cs="Times New Roman"/>
          <w:sz w:val="24"/>
          <w:szCs w:val="24"/>
        </w:rPr>
        <w:t xml:space="preserve"> w</w:t>
      </w:r>
      <w:r w:rsidR="00567C5F">
        <w:rPr>
          <w:rFonts w:ascii="Times New Roman" w:hAnsi="Times New Roman" w:cs="Times New Roman"/>
          <w:sz w:val="24"/>
          <w:szCs w:val="24"/>
        </w:rPr>
        <w:t>e f</w:t>
      </w:r>
      <w:r w:rsidR="00B95DFC">
        <w:rPr>
          <w:rFonts w:ascii="Times New Roman" w:hAnsi="Times New Roman" w:cs="Times New Roman"/>
          <w:sz w:val="24"/>
          <w:szCs w:val="24"/>
        </w:rPr>
        <w:t>ound</w:t>
      </w:r>
      <w:r w:rsidR="00567C5F">
        <w:rPr>
          <w:rFonts w:ascii="Times New Roman" w:hAnsi="Times New Roman" w:cs="Times New Roman"/>
          <w:sz w:val="24"/>
          <w:szCs w:val="24"/>
        </w:rPr>
        <w:t xml:space="preserve"> that </w:t>
      </w:r>
      <w:r w:rsidR="00280AA4">
        <w:rPr>
          <w:rFonts w:ascii="Times New Roman" w:hAnsi="Times New Roman" w:cs="Times New Roman"/>
          <w:sz w:val="24"/>
          <w:szCs w:val="24"/>
        </w:rPr>
        <w:t xml:space="preserve">duck </w:t>
      </w:r>
      <w:r w:rsidR="00567C5F">
        <w:rPr>
          <w:rFonts w:ascii="Times New Roman" w:hAnsi="Times New Roman" w:cs="Times New Roman"/>
          <w:sz w:val="24"/>
          <w:szCs w:val="24"/>
        </w:rPr>
        <w:t>domestication</w:t>
      </w:r>
      <w:r w:rsidR="00280AA4">
        <w:rPr>
          <w:rFonts w:ascii="Times New Roman" w:hAnsi="Times New Roman" w:cs="Times New Roman"/>
          <w:sz w:val="24"/>
          <w:szCs w:val="24"/>
        </w:rPr>
        <w:t xml:space="preserve"> was</w:t>
      </w:r>
      <w:r w:rsidR="00567C5F">
        <w:rPr>
          <w:rFonts w:ascii="Times New Roman" w:hAnsi="Times New Roman" w:cs="Times New Roman"/>
          <w:sz w:val="24"/>
          <w:szCs w:val="24"/>
        </w:rPr>
        <w:t xml:space="preserve"> accompanied by selection at genes affecting neuronal activit</w:t>
      </w:r>
      <w:r w:rsidR="005B2D8A">
        <w:rPr>
          <w:rFonts w:ascii="Times New Roman" w:hAnsi="Times New Roman" w:cs="Times New Roman"/>
          <w:sz w:val="24"/>
          <w:szCs w:val="24"/>
        </w:rPr>
        <w:t>ies</w:t>
      </w:r>
      <w:r w:rsidR="00DD3AE2" w:rsidRPr="00DD3AE2">
        <w:rPr>
          <w:rStyle w:val="aa"/>
          <w:rFonts w:ascii="Times New Roman" w:hAnsi="Times New Roman" w:cs="Times New Roman" w:hint="eastAsia"/>
          <w:color w:val="000000" w:themeColor="text1"/>
          <w:sz w:val="24"/>
          <w:szCs w:val="24"/>
          <w:shd w:val="clear" w:color="auto" w:fill="FFFFFF"/>
        </w:rPr>
        <w:t xml:space="preserve"> </w:t>
      </w:r>
      <w:r w:rsidR="00DD3AE2">
        <w:rPr>
          <w:rStyle w:val="aa"/>
          <w:rFonts w:ascii="Times New Roman" w:hAnsi="Times New Roman" w:cs="Times New Roman"/>
          <w:color w:val="000000" w:themeColor="text1"/>
          <w:sz w:val="24"/>
          <w:szCs w:val="24"/>
          <w:shd w:val="clear" w:color="auto" w:fill="FFFFFF"/>
        </w:rPr>
        <w:t>(</w:t>
      </w:r>
      <w:r w:rsidR="00DD3AE2">
        <w:rPr>
          <w:rStyle w:val="apple-converted-space"/>
          <w:rFonts w:ascii="Times New Roman" w:hAnsi="Times New Roman" w:cs="Times New Roman" w:hint="eastAsia"/>
          <w:color w:val="000000" w:themeColor="text1"/>
          <w:sz w:val="24"/>
          <w:szCs w:val="24"/>
          <w:shd w:val="clear" w:color="auto" w:fill="FFFFFF"/>
        </w:rPr>
        <w:t xml:space="preserve">e.g. </w:t>
      </w:r>
      <w:r w:rsidR="00DD3AE2" w:rsidRPr="00194533">
        <w:rPr>
          <w:rFonts w:ascii="Times New Roman" w:hAnsi="Times New Roman" w:cs="Times New Roman"/>
          <w:i/>
          <w:sz w:val="24"/>
          <w:szCs w:val="24"/>
        </w:rPr>
        <w:t>SH3GL2</w:t>
      </w:r>
      <w:r w:rsidR="00511700" w:rsidDel="00511700">
        <w:rPr>
          <w:rFonts w:ascii="Times New Roman" w:hAnsi="Times New Roman" w:cs="Times New Roman" w:hint="eastAsia"/>
          <w:sz w:val="24"/>
          <w:szCs w:val="24"/>
        </w:rPr>
        <w:t xml:space="preserve"> </w:t>
      </w:r>
      <w:r w:rsidR="00DD3AE2">
        <w:rPr>
          <w:rFonts w:ascii="Times New Roman" w:hAnsi="Times New Roman" w:cs="Times New Roman"/>
          <w:sz w:val="24"/>
          <w:szCs w:val="24"/>
        </w:rPr>
        <w:fldChar w:fldCharType="begin">
          <w:fldData xml:space="preserve">PEVuZE5vdGU+PENpdGU+PEF1dGhvcj5XYW5nPC9BdXRob3I+PFllYXI+MjAxMzwvWWVhcj48UmVj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PEVuZE5vdGU+PENpdGU+PEF1dGhvcj5XYW5nPC9BdXRob3I+PFllYXI+MjAxMzwvWWVhcj48UmVj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DD3AE2">
        <w:rPr>
          <w:rFonts w:ascii="Times New Roman" w:hAnsi="Times New Roman" w:cs="Times New Roman"/>
          <w:sz w:val="24"/>
          <w:szCs w:val="24"/>
        </w:rPr>
      </w:r>
      <w:r w:rsidR="00DD3AE2">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52" w:tooltip="Wang, 2013 #122" w:history="1">
        <w:r w:rsidR="005A6E64">
          <w:rPr>
            <w:rFonts w:ascii="Times New Roman" w:hAnsi="Times New Roman" w:cs="Times New Roman"/>
            <w:noProof/>
            <w:sz w:val="24"/>
            <w:szCs w:val="24"/>
          </w:rPr>
          <w:t>Wang et al., 2013</w:t>
        </w:r>
      </w:hyperlink>
      <w:r w:rsidR="005A6E64">
        <w:rPr>
          <w:rFonts w:ascii="Times New Roman" w:hAnsi="Times New Roman" w:cs="Times New Roman"/>
          <w:noProof/>
          <w:sz w:val="24"/>
          <w:szCs w:val="24"/>
        </w:rPr>
        <w:t>)</w:t>
      </w:r>
      <w:r w:rsidR="00DD3AE2">
        <w:rPr>
          <w:rFonts w:ascii="Times New Roman" w:hAnsi="Times New Roman" w:cs="Times New Roman"/>
          <w:sz w:val="24"/>
          <w:szCs w:val="24"/>
        </w:rPr>
        <w:fldChar w:fldCharType="end"/>
      </w:r>
      <w:r w:rsidR="00DD3AE2">
        <w:rPr>
          <w:rFonts w:ascii="Times New Roman" w:hAnsi="Times New Roman" w:cs="Times New Roman"/>
          <w:sz w:val="24"/>
          <w:szCs w:val="24"/>
        </w:rPr>
        <w:t>)</w:t>
      </w:r>
      <w:r w:rsidR="005B2D8A">
        <w:rPr>
          <w:rFonts w:ascii="Times New Roman" w:hAnsi="Times New Roman" w:cs="Times New Roman"/>
          <w:sz w:val="24"/>
          <w:szCs w:val="24"/>
        </w:rPr>
        <w:t>, lekking behavior</w:t>
      </w:r>
      <w:r w:rsidR="00DD3AE2">
        <w:rPr>
          <w:rFonts w:ascii="Times New Roman" w:hAnsi="Times New Roman" w:cs="Times New Roman"/>
          <w:sz w:val="24"/>
          <w:szCs w:val="24"/>
        </w:rPr>
        <w:t xml:space="preserve"> (</w:t>
      </w:r>
      <w:r w:rsidR="00DD3AE2">
        <w:rPr>
          <w:rStyle w:val="apple-converted-space"/>
          <w:rFonts w:ascii="Times New Roman" w:hAnsi="Times New Roman" w:cs="Times New Roman" w:hint="eastAsia"/>
          <w:color w:val="000000" w:themeColor="text1"/>
          <w:sz w:val="24"/>
          <w:szCs w:val="24"/>
          <w:shd w:val="clear" w:color="auto" w:fill="FFFFFF"/>
        </w:rPr>
        <w:t xml:space="preserve">e.g. </w:t>
      </w:r>
      <w:r w:rsidR="00DD3AE2" w:rsidRPr="00194533">
        <w:rPr>
          <w:rStyle w:val="apple-converted-space"/>
          <w:rFonts w:ascii="Times New Roman" w:hAnsi="Times New Roman" w:cs="Times New Roman"/>
          <w:i/>
          <w:color w:val="000000" w:themeColor="text1"/>
          <w:sz w:val="24"/>
          <w:szCs w:val="24"/>
          <w:shd w:val="clear" w:color="auto" w:fill="FFFFFF"/>
        </w:rPr>
        <w:t>HEXB, B4GALT1</w:t>
      </w:r>
      <w:r w:rsidR="00511700" w:rsidRPr="00194533">
        <w:rPr>
          <w:rStyle w:val="apple-converted-space"/>
          <w:rFonts w:ascii="Times New Roman" w:hAnsi="Times New Roman" w:cs="Times New Roman"/>
          <w:i/>
          <w:color w:val="000000" w:themeColor="text1"/>
          <w:sz w:val="24"/>
          <w:szCs w:val="24"/>
          <w:shd w:val="clear" w:color="auto" w:fill="FFFFFF"/>
        </w:rPr>
        <w:t xml:space="preserve"> </w:t>
      </w:r>
      <w:r w:rsidR="00511700">
        <w:rPr>
          <w:rStyle w:val="apple-converted-space"/>
          <w:rFonts w:ascii="Times New Roman" w:hAnsi="Times New Roman" w:cs="Times New Roman"/>
          <w:color w:val="000000" w:themeColor="text1"/>
          <w:sz w:val="24"/>
          <w:szCs w:val="24"/>
          <w:shd w:val="clear" w:color="auto" w:fill="FFFFFF"/>
        </w:rPr>
        <w:t>and</w:t>
      </w:r>
      <w:r w:rsidR="00DD3AE2">
        <w:rPr>
          <w:rStyle w:val="apple-converted-space"/>
          <w:rFonts w:ascii="Times New Roman" w:hAnsi="Times New Roman" w:cs="Times New Roman" w:hint="eastAsia"/>
          <w:color w:val="000000" w:themeColor="text1"/>
          <w:sz w:val="24"/>
          <w:szCs w:val="24"/>
          <w:shd w:val="clear" w:color="auto" w:fill="FFFFFF"/>
        </w:rPr>
        <w:t xml:space="preserve"> </w:t>
      </w:r>
      <w:r w:rsidR="00DD3AE2" w:rsidRPr="00194533">
        <w:rPr>
          <w:rStyle w:val="apple-converted-space"/>
          <w:rFonts w:ascii="Times New Roman" w:hAnsi="Times New Roman" w:cs="Times New Roman"/>
          <w:i/>
          <w:color w:val="000000" w:themeColor="text1"/>
          <w:sz w:val="24"/>
          <w:szCs w:val="24"/>
          <w:shd w:val="clear" w:color="auto" w:fill="FFFFFF"/>
        </w:rPr>
        <w:t>HSD17B4</w:t>
      </w:r>
      <w:r w:rsidR="00280AA4">
        <w:rPr>
          <w:rStyle w:val="apple-converted-space"/>
          <w:rFonts w:ascii="Times New Roman" w:hAnsi="Times New Roman" w:cs="Times New Roman"/>
          <w:color w:val="000000" w:themeColor="text1"/>
          <w:sz w:val="24"/>
          <w:szCs w:val="24"/>
          <w:shd w:val="clear" w:color="auto" w:fill="FFFFFF"/>
        </w:rPr>
        <w:t>)</w:t>
      </w:r>
      <w:r w:rsidR="005B2D8A">
        <w:rPr>
          <w:rFonts w:ascii="Times New Roman" w:hAnsi="Times New Roman" w:cs="Times New Roman"/>
          <w:sz w:val="24"/>
          <w:szCs w:val="24"/>
        </w:rPr>
        <w:t xml:space="preserve">. </w:t>
      </w:r>
      <w:r w:rsidR="00A71A89">
        <w:rPr>
          <w:rFonts w:ascii="Times New Roman" w:hAnsi="Times New Roman" w:cs="Times New Roman"/>
          <w:sz w:val="24"/>
          <w:szCs w:val="24"/>
        </w:rPr>
        <w:t xml:space="preserve">Moreover, </w:t>
      </w:r>
      <w:r w:rsidR="005B2D8A">
        <w:rPr>
          <w:rFonts w:ascii="Times New Roman" w:hAnsi="Times New Roman" w:cs="Times New Roman"/>
          <w:sz w:val="24"/>
          <w:szCs w:val="24"/>
        </w:rPr>
        <w:t>Genes associate</w:t>
      </w:r>
      <w:r w:rsidR="00A71A89">
        <w:rPr>
          <w:rFonts w:ascii="Times New Roman" w:hAnsi="Times New Roman" w:cs="Times New Roman"/>
          <w:sz w:val="24"/>
          <w:szCs w:val="24"/>
        </w:rPr>
        <w:t>d</w:t>
      </w:r>
      <w:r w:rsidR="005B2D8A">
        <w:rPr>
          <w:rFonts w:ascii="Times New Roman" w:hAnsi="Times New Roman" w:cs="Times New Roman"/>
          <w:sz w:val="24"/>
          <w:szCs w:val="24"/>
        </w:rPr>
        <w:t xml:space="preserve"> with lipid, carbohydrate, protein metabolic process and food intake control were under selection</w:t>
      </w:r>
      <w:r w:rsidR="00DD3AE2">
        <w:rPr>
          <w:rFonts w:ascii="Times New Roman" w:hAnsi="Times New Roman" w:cs="Times New Roman"/>
          <w:sz w:val="24"/>
          <w:szCs w:val="24"/>
        </w:rPr>
        <w:t xml:space="preserve"> </w:t>
      </w:r>
      <w:r w:rsidR="00DD3AE2">
        <w:rPr>
          <w:rFonts w:ascii="Times New Roman" w:hAnsi="Times New Roman" w:cs="Times New Roman" w:hint="eastAsia"/>
          <w:sz w:val="24"/>
          <w:szCs w:val="24"/>
        </w:rPr>
        <w:t xml:space="preserve">(e.g. </w:t>
      </w:r>
      <w:r w:rsidR="00DD3AE2" w:rsidRPr="00194533">
        <w:rPr>
          <w:rFonts w:ascii="Times New Roman" w:hAnsi="Times New Roman" w:cs="Times New Roman"/>
          <w:i/>
          <w:sz w:val="24"/>
          <w:szCs w:val="24"/>
        </w:rPr>
        <w:t>RMI1</w:t>
      </w:r>
      <w:r w:rsidR="00DD3AE2">
        <w:rPr>
          <w:rFonts w:ascii="Times New Roman" w:hAnsi="Times New Roman" w:cs="Times New Roman" w:hint="eastAsia"/>
          <w:sz w:val="24"/>
          <w:szCs w:val="24"/>
        </w:rPr>
        <w:t xml:space="preserve">, </w:t>
      </w:r>
      <w:r w:rsidR="00DD3AE2" w:rsidRPr="00194533">
        <w:rPr>
          <w:rFonts w:ascii="Times New Roman" w:hAnsi="Times New Roman" w:cs="Times New Roman"/>
          <w:i/>
          <w:sz w:val="24"/>
          <w:szCs w:val="24"/>
        </w:rPr>
        <w:t>MRAP2</w:t>
      </w:r>
      <w:r w:rsidR="00DD3AE2">
        <w:rPr>
          <w:rFonts w:ascii="Times New Roman" w:hAnsi="Times New Roman" w:cs="Times New Roman" w:hint="eastAsia"/>
          <w:sz w:val="24"/>
          <w:szCs w:val="24"/>
        </w:rPr>
        <w:t xml:space="preserve"> and </w:t>
      </w:r>
      <w:r w:rsidR="00DD3AE2" w:rsidRPr="00194533">
        <w:rPr>
          <w:rFonts w:ascii="Times New Roman" w:hAnsi="Times New Roman" w:cs="Times New Roman"/>
          <w:i/>
          <w:sz w:val="24"/>
          <w:szCs w:val="24"/>
        </w:rPr>
        <w:t>MC4R</w:t>
      </w:r>
      <w:r w:rsidR="0065610C">
        <w:rPr>
          <w:rFonts w:ascii="Times New Roman" w:hAnsi="Times New Roman" w:cs="Times New Roman"/>
          <w:sz w:val="24"/>
          <w:szCs w:val="24"/>
        </w:rPr>
        <w:t xml:space="preserve"> </w:t>
      </w:r>
      <w:r w:rsidR="00DD3AE2">
        <w:rPr>
          <w:rFonts w:ascii="Times New Roman" w:hAnsi="Times New Roman" w:cs="Times New Roman"/>
          <w:sz w:val="24"/>
          <w:szCs w:val="24"/>
        </w:rPr>
        <w:fldChar w:fldCharType="begin">
          <w:fldData xml:space="preserve">PEVuZE5vdGU+PENpdGU+PEF1dGhvcj5SdWJpbjwvQXV0aG9yPjxZZWFyPjIwMTI8L1llYXI+PFJl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PEVuZE5vdGU+PENpdGU+PEF1dGhvcj5SdWJpbjwvQXV0aG9yPjxZZWFyPjIwMTI8L1llYXI+PFJl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DD3AE2">
        <w:rPr>
          <w:rFonts w:ascii="Times New Roman" w:hAnsi="Times New Roman" w:cs="Times New Roman"/>
          <w:sz w:val="24"/>
          <w:szCs w:val="24"/>
        </w:rPr>
      </w:r>
      <w:r w:rsidR="00DD3AE2">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43" w:tooltip="Rubin, 2012 #67" w:history="1">
        <w:r w:rsidR="005A6E64">
          <w:rPr>
            <w:rFonts w:ascii="Times New Roman" w:hAnsi="Times New Roman" w:cs="Times New Roman"/>
            <w:noProof/>
            <w:sz w:val="24"/>
            <w:szCs w:val="24"/>
          </w:rPr>
          <w:t>Rubin et al., 2012</w:t>
        </w:r>
      </w:hyperlink>
      <w:r w:rsidR="005A6E64">
        <w:rPr>
          <w:rFonts w:ascii="Times New Roman" w:hAnsi="Times New Roman" w:cs="Times New Roman"/>
          <w:noProof/>
          <w:sz w:val="24"/>
          <w:szCs w:val="24"/>
        </w:rPr>
        <w:t>)</w:t>
      </w:r>
      <w:r w:rsidR="00DD3AE2">
        <w:rPr>
          <w:rFonts w:ascii="Times New Roman" w:hAnsi="Times New Roman" w:cs="Times New Roman"/>
          <w:sz w:val="24"/>
          <w:szCs w:val="24"/>
        </w:rPr>
        <w:fldChar w:fldCharType="end"/>
      </w:r>
      <w:r w:rsidR="00DD3AE2">
        <w:rPr>
          <w:rFonts w:ascii="Times New Roman" w:hAnsi="Times New Roman" w:cs="Times New Roman"/>
          <w:sz w:val="24"/>
          <w:szCs w:val="24"/>
        </w:rPr>
        <w:t>)</w:t>
      </w:r>
      <w:r w:rsidR="005B2D8A">
        <w:rPr>
          <w:rFonts w:ascii="Times New Roman" w:hAnsi="Times New Roman" w:cs="Times New Roman"/>
          <w:sz w:val="24"/>
          <w:szCs w:val="24"/>
        </w:rPr>
        <w:t xml:space="preserve">. </w:t>
      </w:r>
      <w:r w:rsidR="007F1F94">
        <w:rPr>
          <w:rFonts w:ascii="Times New Roman" w:hAnsi="Times New Roman" w:cs="Times New Roman"/>
          <w:sz w:val="24"/>
          <w:szCs w:val="24"/>
        </w:rPr>
        <w:t xml:space="preserve">In summary, </w:t>
      </w:r>
      <w:r w:rsidR="005B2D8A">
        <w:rPr>
          <w:rFonts w:ascii="Times New Roman" w:hAnsi="Times New Roman" w:cs="Times New Roman"/>
          <w:sz w:val="24"/>
          <w:szCs w:val="24"/>
        </w:rPr>
        <w:t>an adaption to food-rich</w:t>
      </w:r>
      <w:r w:rsidR="00F94FF9">
        <w:rPr>
          <w:rFonts w:ascii="Times New Roman" w:hAnsi="Times New Roman" w:cs="Times New Roman"/>
          <w:sz w:val="24"/>
          <w:szCs w:val="24"/>
        </w:rPr>
        <w:t xml:space="preserve"> and artificial feeding</w:t>
      </w:r>
      <w:r w:rsidR="005B2D8A">
        <w:rPr>
          <w:rFonts w:ascii="Times New Roman" w:hAnsi="Times New Roman" w:cs="Times New Roman"/>
          <w:sz w:val="24"/>
          <w:szCs w:val="24"/>
        </w:rPr>
        <w:t xml:space="preserve"> </w:t>
      </w:r>
      <w:r w:rsidR="005E7DAE">
        <w:rPr>
          <w:rFonts w:ascii="Times New Roman" w:hAnsi="Times New Roman" w:cs="Times New Roman"/>
          <w:sz w:val="24"/>
          <w:szCs w:val="24"/>
        </w:rPr>
        <w:t xml:space="preserve">environment with </w:t>
      </w:r>
      <w:r w:rsidR="0065610C">
        <w:rPr>
          <w:rFonts w:ascii="Times New Roman" w:hAnsi="Times New Roman" w:cs="Times New Roman"/>
          <w:sz w:val="24"/>
          <w:szCs w:val="24"/>
        </w:rPr>
        <w:t>development of agriculture</w:t>
      </w:r>
      <w:r w:rsidR="00F40ACB">
        <w:rPr>
          <w:rFonts w:ascii="Times New Roman" w:hAnsi="Times New Roman" w:cs="Times New Roman"/>
          <w:sz w:val="24"/>
          <w:szCs w:val="24"/>
        </w:rPr>
        <w:t xml:space="preserve"> </w:t>
      </w:r>
      <w:r w:rsidR="0065610C">
        <w:rPr>
          <w:rFonts w:ascii="Times New Roman" w:hAnsi="Times New Roman" w:cs="Times New Roman"/>
          <w:sz w:val="24"/>
          <w:szCs w:val="24"/>
        </w:rPr>
        <w:t>may</w:t>
      </w:r>
      <w:r w:rsidR="007F1F94">
        <w:rPr>
          <w:rFonts w:ascii="Times New Roman" w:hAnsi="Times New Roman" w:cs="Times New Roman"/>
          <w:sz w:val="24"/>
          <w:szCs w:val="24"/>
        </w:rPr>
        <w:t xml:space="preserve"> contribute to </w:t>
      </w:r>
      <w:r w:rsidR="005B2D8A">
        <w:rPr>
          <w:rFonts w:ascii="Times New Roman" w:hAnsi="Times New Roman" w:cs="Times New Roman"/>
          <w:sz w:val="24"/>
          <w:szCs w:val="24"/>
        </w:rPr>
        <w:t>duck domestication.</w:t>
      </w:r>
    </w:p>
    <w:p w14:paraId="2AF2D2E5" w14:textId="149D358C" w:rsidR="00370C45" w:rsidRDefault="0006258E" w:rsidP="00DF750C">
      <w:pPr>
        <w:spacing w:line="480" w:lineRule="auto"/>
        <w:rPr>
          <w:rFonts w:ascii="Times New Roman" w:hAnsi="Times New Roman" w:cs="Times New Roman"/>
          <w:sz w:val="24"/>
          <w:szCs w:val="24"/>
        </w:rPr>
      </w:pPr>
      <w:r>
        <w:rPr>
          <w:rFonts w:ascii="Times New Roman" w:hAnsi="Times New Roman" w:cs="Times New Roman"/>
          <w:sz w:val="24"/>
          <w:szCs w:val="24"/>
        </w:rPr>
        <w:t>The rapid speciation in mallard and spot-billed</w:t>
      </w:r>
      <w:r w:rsidR="00451F4E">
        <w:rPr>
          <w:rFonts w:ascii="Times New Roman" w:hAnsi="Times New Roman" w:cs="Times New Roman"/>
          <w:sz w:val="24"/>
          <w:szCs w:val="24"/>
        </w:rPr>
        <w:t xml:space="preserve">, which </w:t>
      </w:r>
      <w:r w:rsidR="00873BDF">
        <w:rPr>
          <w:rFonts w:ascii="Times New Roman" w:hAnsi="Times New Roman" w:cs="Times New Roman"/>
          <w:sz w:val="24"/>
          <w:szCs w:val="24"/>
        </w:rPr>
        <w:t xml:space="preserve">species </w:t>
      </w:r>
      <w:r w:rsidR="00451F4E">
        <w:rPr>
          <w:rFonts w:ascii="Times New Roman" w:hAnsi="Times New Roman" w:cs="Times New Roman"/>
          <w:sz w:val="24"/>
          <w:szCs w:val="24"/>
        </w:rPr>
        <w:t xml:space="preserve">may occur in only 70 </w:t>
      </w:r>
      <w:proofErr w:type="spellStart"/>
      <w:r w:rsidR="00451F4E">
        <w:rPr>
          <w:rFonts w:ascii="Times New Roman" w:hAnsi="Times New Roman" w:cs="Times New Roman"/>
          <w:sz w:val="24"/>
          <w:szCs w:val="24"/>
        </w:rPr>
        <w:t>kyr</w:t>
      </w:r>
      <w:proofErr w:type="spellEnd"/>
      <w:r w:rsidR="00451F4E">
        <w:rPr>
          <w:rFonts w:ascii="Times New Roman" w:hAnsi="Times New Roman" w:cs="Times New Roman"/>
          <w:sz w:val="24"/>
          <w:szCs w:val="24"/>
        </w:rPr>
        <w:t>,</w:t>
      </w:r>
      <w:r>
        <w:rPr>
          <w:rFonts w:ascii="Times New Roman" w:hAnsi="Times New Roman" w:cs="Times New Roman"/>
          <w:sz w:val="24"/>
          <w:szCs w:val="24"/>
        </w:rPr>
        <w:t xml:space="preserve"> </w:t>
      </w:r>
      <w:r w:rsidR="00651DEB">
        <w:rPr>
          <w:rFonts w:ascii="Times New Roman" w:hAnsi="Times New Roman" w:cs="Times New Roman"/>
          <w:sz w:val="24"/>
          <w:szCs w:val="24"/>
        </w:rPr>
        <w:t xml:space="preserve">provide </w:t>
      </w:r>
      <w:r w:rsidR="0092495E">
        <w:rPr>
          <w:rFonts w:ascii="Times New Roman" w:hAnsi="Times New Roman" w:cs="Times New Roman"/>
          <w:sz w:val="24"/>
          <w:szCs w:val="24"/>
        </w:rPr>
        <w:t>excellent resource to</w:t>
      </w:r>
      <w:r w:rsidR="00451F4E">
        <w:rPr>
          <w:rFonts w:ascii="Times New Roman" w:hAnsi="Times New Roman" w:cs="Times New Roman"/>
          <w:sz w:val="24"/>
          <w:szCs w:val="24"/>
        </w:rPr>
        <w:t xml:space="preserve"> speciation </w:t>
      </w:r>
      <w:r w:rsidR="0092495E">
        <w:rPr>
          <w:rFonts w:ascii="Times New Roman" w:hAnsi="Times New Roman" w:cs="Times New Roman"/>
          <w:sz w:val="24"/>
          <w:szCs w:val="24"/>
        </w:rPr>
        <w:t>studies</w:t>
      </w:r>
      <w:r w:rsidR="00D96815">
        <w:rPr>
          <w:rFonts w:ascii="Times New Roman" w:hAnsi="Times New Roman" w:cs="Times New Roman"/>
          <w:sz w:val="24"/>
          <w:szCs w:val="24"/>
        </w:rPr>
        <w:fldChar w:fldCharType="begin">
          <w:fldData xml:space="preserve">PEVuZE5vdGU+PENpdGU+PEF1dGhvcj5IYW48L0F1dGhvcj48WWVhcj4yMDE3PC9ZZWFyPjxSZWNO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PEVuZE5vdGU+PENpdGU+PEF1dGhvcj5IYW48L0F1dGhvcj48WWVhcj4yMDE3PC9ZZWFyPjxSZWNO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D96815">
        <w:rPr>
          <w:rFonts w:ascii="Times New Roman" w:hAnsi="Times New Roman" w:cs="Times New Roman"/>
          <w:sz w:val="24"/>
          <w:szCs w:val="24"/>
        </w:rPr>
      </w:r>
      <w:r w:rsidR="00D96815">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10" w:tooltip="Cruickshank, 2014 #126" w:history="1">
        <w:r w:rsidR="005A6E64">
          <w:rPr>
            <w:rFonts w:ascii="Times New Roman" w:hAnsi="Times New Roman" w:cs="Times New Roman"/>
            <w:noProof/>
            <w:sz w:val="24"/>
            <w:szCs w:val="24"/>
          </w:rPr>
          <w:t>Cruickshank &amp; Hahn, 2014</w:t>
        </w:r>
      </w:hyperlink>
      <w:r w:rsidR="005A6E64">
        <w:rPr>
          <w:rFonts w:ascii="Times New Roman" w:hAnsi="Times New Roman" w:cs="Times New Roman"/>
          <w:noProof/>
          <w:sz w:val="24"/>
          <w:szCs w:val="24"/>
        </w:rPr>
        <w:t xml:space="preserve">; </w:t>
      </w:r>
      <w:hyperlink w:anchor="_ENREF_21" w:tooltip="Han, 2017 #119" w:history="1">
        <w:r w:rsidR="005A6E64">
          <w:rPr>
            <w:rFonts w:ascii="Times New Roman" w:hAnsi="Times New Roman" w:cs="Times New Roman"/>
            <w:noProof/>
            <w:sz w:val="24"/>
            <w:szCs w:val="24"/>
          </w:rPr>
          <w:t>Han et al., 2017</w:t>
        </w:r>
      </w:hyperlink>
      <w:r w:rsidR="005A6E64">
        <w:rPr>
          <w:rFonts w:ascii="Times New Roman" w:hAnsi="Times New Roman" w:cs="Times New Roman"/>
          <w:noProof/>
          <w:sz w:val="24"/>
          <w:szCs w:val="24"/>
        </w:rPr>
        <w:t xml:space="preserve">; </w:t>
      </w:r>
      <w:hyperlink w:anchor="_ENREF_22" w:tooltip="Harr, 2006 #19" w:history="1">
        <w:r w:rsidR="005A6E64">
          <w:rPr>
            <w:rFonts w:ascii="Times New Roman" w:hAnsi="Times New Roman" w:cs="Times New Roman"/>
            <w:noProof/>
            <w:sz w:val="24"/>
            <w:szCs w:val="24"/>
          </w:rPr>
          <w:t>Harr, 2006</w:t>
        </w:r>
      </w:hyperlink>
      <w:r w:rsidR="005A6E64">
        <w:rPr>
          <w:rFonts w:ascii="Times New Roman" w:hAnsi="Times New Roman" w:cs="Times New Roman"/>
          <w:noProof/>
          <w:sz w:val="24"/>
          <w:szCs w:val="24"/>
        </w:rPr>
        <w:t>)</w:t>
      </w:r>
      <w:r w:rsidR="00D96815">
        <w:rPr>
          <w:rFonts w:ascii="Times New Roman" w:hAnsi="Times New Roman" w:cs="Times New Roman"/>
          <w:sz w:val="24"/>
          <w:szCs w:val="24"/>
        </w:rPr>
        <w:fldChar w:fldCharType="end"/>
      </w:r>
      <w:r w:rsidR="0054067C">
        <w:rPr>
          <w:rFonts w:ascii="Times New Roman" w:hAnsi="Times New Roman" w:cs="Times New Roman"/>
          <w:sz w:val="24"/>
          <w:szCs w:val="24"/>
        </w:rPr>
        <w:t>.</w:t>
      </w:r>
      <w:r w:rsidR="00B429A8">
        <w:rPr>
          <w:rFonts w:ascii="Times New Roman" w:hAnsi="Times New Roman" w:cs="Times New Roman"/>
          <w:sz w:val="24"/>
          <w:szCs w:val="24"/>
        </w:rPr>
        <w:t xml:space="preserve"> </w:t>
      </w:r>
      <w:r w:rsidR="00516F9E">
        <w:rPr>
          <w:rFonts w:ascii="Times New Roman" w:hAnsi="Times New Roman" w:cs="Times New Roman"/>
          <w:sz w:val="24"/>
          <w:szCs w:val="24"/>
        </w:rPr>
        <w:t>As r</w:t>
      </w:r>
      <w:r w:rsidR="0092495E">
        <w:rPr>
          <w:rFonts w:ascii="Times New Roman" w:hAnsi="Times New Roman" w:cs="Times New Roman"/>
          <w:sz w:val="24"/>
          <w:szCs w:val="24"/>
        </w:rPr>
        <w:t xml:space="preserve">ecent studies of this area have focused on high differentiation </w:t>
      </w:r>
      <w:r w:rsidR="00516F9E">
        <w:rPr>
          <w:rFonts w:ascii="Times New Roman" w:hAnsi="Times New Roman" w:cs="Times New Roman"/>
          <w:sz w:val="24"/>
          <w:szCs w:val="24"/>
        </w:rPr>
        <w:t xml:space="preserve">islands, our observation also shown the obvious extraordinary features of high differentiation regions. </w:t>
      </w:r>
      <w:r w:rsidR="00A103B8">
        <w:rPr>
          <w:rFonts w:ascii="Times New Roman" w:hAnsi="Times New Roman" w:cs="Times New Roman"/>
          <w:sz w:val="24"/>
          <w:szCs w:val="24"/>
        </w:rPr>
        <w:t xml:space="preserve">Think about the dynamic changes of these islands across speciation process may help to understand the drive process of speciation </w:t>
      </w:r>
      <w:r w:rsidR="00541A52">
        <w:rPr>
          <w:rFonts w:ascii="Times New Roman" w:hAnsi="Times New Roman" w:cs="Times New Roman"/>
          <w:sz w:val="24"/>
          <w:szCs w:val="24"/>
        </w:rPr>
        <w:t xml:space="preserve">and the evolves of </w:t>
      </w:r>
      <w:r w:rsidR="008A2C06">
        <w:rPr>
          <w:rFonts w:ascii="Times New Roman" w:hAnsi="Times New Roman" w:cs="Times New Roman" w:hint="eastAsia"/>
          <w:sz w:val="24"/>
          <w:szCs w:val="24"/>
        </w:rPr>
        <w:t>gen</w:t>
      </w:r>
      <w:r w:rsidR="008A2C06">
        <w:rPr>
          <w:rFonts w:ascii="Times New Roman" w:hAnsi="Times New Roman" w:cs="Times New Roman"/>
          <w:sz w:val="24"/>
          <w:szCs w:val="24"/>
        </w:rPr>
        <w:t xml:space="preserve">omic </w:t>
      </w:r>
      <w:r w:rsidR="00541A52">
        <w:rPr>
          <w:rFonts w:ascii="Times New Roman" w:hAnsi="Times New Roman" w:cs="Times New Roman"/>
          <w:sz w:val="24"/>
          <w:szCs w:val="24"/>
        </w:rPr>
        <w:t>differentiation landscape.</w:t>
      </w:r>
      <w:r w:rsidR="008C59D5">
        <w:rPr>
          <w:rFonts w:ascii="Times New Roman" w:hAnsi="Times New Roman" w:cs="Times New Roman"/>
          <w:sz w:val="24"/>
          <w:szCs w:val="24"/>
        </w:rPr>
        <w:t xml:space="preserve"> In our observations</w:t>
      </w:r>
      <w:r w:rsidR="004E08BE">
        <w:rPr>
          <w:rFonts w:ascii="Times New Roman" w:hAnsi="Times New Roman" w:cs="Times New Roman"/>
          <w:sz w:val="24"/>
          <w:szCs w:val="24"/>
        </w:rPr>
        <w:t xml:space="preserve">, all </w:t>
      </w:r>
      <w:r w:rsidR="008C59D5">
        <w:rPr>
          <w:rFonts w:ascii="Times New Roman" w:hAnsi="Times New Roman" w:cs="Times New Roman"/>
          <w:sz w:val="24"/>
          <w:szCs w:val="24"/>
        </w:rPr>
        <w:t>“</w:t>
      </w:r>
      <w:r w:rsidR="004E08BE">
        <w:rPr>
          <w:rFonts w:ascii="Times New Roman" w:hAnsi="Times New Roman" w:cs="Times New Roman"/>
          <w:sz w:val="24"/>
          <w:szCs w:val="24"/>
        </w:rPr>
        <w:t xml:space="preserve">divergent </w:t>
      </w:r>
      <w:r w:rsidR="008C59D5">
        <w:rPr>
          <w:rFonts w:ascii="Times New Roman" w:hAnsi="Times New Roman" w:cs="Times New Roman"/>
          <w:sz w:val="24"/>
          <w:szCs w:val="24"/>
        </w:rPr>
        <w:t>peaks”</w:t>
      </w:r>
      <w:r w:rsidR="004E08BE">
        <w:rPr>
          <w:rFonts w:ascii="Times New Roman" w:hAnsi="Times New Roman" w:cs="Times New Roman"/>
          <w:sz w:val="24"/>
          <w:szCs w:val="24"/>
        </w:rPr>
        <w:t xml:space="preserve"> were located in </w:t>
      </w:r>
      <w:r w:rsidR="00510024">
        <w:rPr>
          <w:rFonts w:ascii="Times New Roman" w:hAnsi="Times New Roman" w:cs="Times New Roman" w:hint="eastAsia"/>
          <w:sz w:val="24"/>
          <w:szCs w:val="24"/>
        </w:rPr>
        <w:t>s</w:t>
      </w:r>
      <w:r w:rsidR="00510024">
        <w:rPr>
          <w:rFonts w:ascii="Times New Roman" w:hAnsi="Times New Roman" w:cs="Times New Roman"/>
          <w:sz w:val="24"/>
          <w:szCs w:val="24"/>
        </w:rPr>
        <w:t xml:space="preserve">caffolds homologous to </w:t>
      </w:r>
      <w:r w:rsidR="004E08BE">
        <w:rPr>
          <w:rFonts w:ascii="Times New Roman" w:hAnsi="Times New Roman" w:cs="Times New Roman"/>
          <w:sz w:val="24"/>
          <w:szCs w:val="24"/>
        </w:rPr>
        <w:t xml:space="preserve">‘Z’ </w:t>
      </w:r>
      <w:r w:rsidR="00510024">
        <w:rPr>
          <w:rFonts w:ascii="Times New Roman" w:hAnsi="Times New Roman" w:cs="Times New Roman"/>
          <w:sz w:val="24"/>
          <w:szCs w:val="24"/>
        </w:rPr>
        <w:t xml:space="preserve">chicken </w:t>
      </w:r>
      <w:r w:rsidR="004E08BE">
        <w:rPr>
          <w:rFonts w:ascii="Times New Roman" w:hAnsi="Times New Roman" w:cs="Times New Roman"/>
          <w:sz w:val="24"/>
          <w:szCs w:val="24"/>
        </w:rPr>
        <w:t>chromosome (</w:t>
      </w:r>
      <w:r w:rsidR="004A4759">
        <w:rPr>
          <w:rFonts w:ascii="Times New Roman" w:hAnsi="Times New Roman" w:cs="Times New Roman"/>
          <w:sz w:val="24"/>
          <w:szCs w:val="24"/>
        </w:rPr>
        <w:t>Fig. S2</w:t>
      </w:r>
      <w:r w:rsidR="0096755C">
        <w:rPr>
          <w:rFonts w:ascii="Times New Roman" w:hAnsi="Times New Roman" w:cs="Times New Roman"/>
          <w:sz w:val="24"/>
          <w:szCs w:val="24"/>
        </w:rPr>
        <w:t>1</w:t>
      </w:r>
      <w:r w:rsidR="004E08BE">
        <w:rPr>
          <w:rFonts w:ascii="Times New Roman" w:hAnsi="Times New Roman" w:cs="Times New Roman"/>
          <w:sz w:val="24"/>
          <w:szCs w:val="24"/>
        </w:rPr>
        <w:t xml:space="preserve">). </w:t>
      </w:r>
      <w:r w:rsidR="002F796C">
        <w:rPr>
          <w:rFonts w:ascii="Times New Roman" w:hAnsi="Times New Roman" w:cs="Times New Roman"/>
          <w:sz w:val="24"/>
          <w:szCs w:val="24"/>
        </w:rPr>
        <w:t>Studies on</w:t>
      </w:r>
      <w:r w:rsidR="00C717D3" w:rsidRPr="00C717D3">
        <w:rPr>
          <w:rFonts w:ascii="Times New Roman" w:hAnsi="Times New Roman" w:cs="Times New Roman"/>
          <w:sz w:val="24"/>
          <w:szCs w:val="24"/>
        </w:rPr>
        <w:t xml:space="preserve"> </w:t>
      </w:r>
      <w:r w:rsidR="002F796C">
        <w:rPr>
          <w:rFonts w:ascii="Times New Roman" w:hAnsi="Times New Roman" w:cs="Times New Roman"/>
          <w:sz w:val="24"/>
          <w:szCs w:val="24"/>
        </w:rPr>
        <w:t xml:space="preserve">flycatchers suggest that both </w:t>
      </w:r>
      <w:r w:rsidR="002F796C" w:rsidRPr="00D8621E">
        <w:rPr>
          <w:rFonts w:ascii="Times New Roman" w:hAnsi="Times New Roman" w:cs="Times New Roman" w:hint="eastAsia"/>
          <w:sz w:val="24"/>
          <w:szCs w:val="24"/>
        </w:rPr>
        <w:t xml:space="preserve">species-specific male plumage traits and species </w:t>
      </w:r>
      <w:r w:rsidR="002F796C" w:rsidRPr="00D8621E">
        <w:rPr>
          <w:rFonts w:ascii="Times New Roman" w:hAnsi="Times New Roman" w:cs="Times New Roman" w:hint="eastAsia"/>
          <w:sz w:val="24"/>
          <w:szCs w:val="24"/>
        </w:rPr>
        <w:lastRenderedPageBreak/>
        <w:t>recognition are located on the Z chromosome</w:t>
      </w:r>
      <w:r w:rsidR="00FF05C2">
        <w:rPr>
          <w:rFonts w:ascii="Times New Roman" w:hAnsi="Times New Roman" w:cs="Times New Roman"/>
          <w:sz w:val="24"/>
          <w:szCs w:val="24"/>
        </w:rPr>
        <w:fldChar w:fldCharType="begin">
          <w:fldData xml:space="preserve">PEVuZE5vdGU+PENpdGU+PEF1dGhvcj5TYWV0cmU8L0F1dGhvcj48WWVhcj4yMDAzPC9ZZWFyPjxS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==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PEVuZE5vdGU+PENpdGU+PEF1dGhvcj5TYWV0cmU8L0F1dGhvcj48WWVhcj4yMDAzPC9ZZWFyPjxS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==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FF05C2">
        <w:rPr>
          <w:rFonts w:ascii="Times New Roman" w:hAnsi="Times New Roman" w:cs="Times New Roman"/>
          <w:sz w:val="24"/>
          <w:szCs w:val="24"/>
        </w:rPr>
      </w:r>
      <w:r w:rsidR="00FF05C2">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45" w:tooltip="Saether, 2007 #52" w:history="1">
        <w:r w:rsidR="005A6E64">
          <w:rPr>
            <w:rFonts w:ascii="Times New Roman" w:hAnsi="Times New Roman" w:cs="Times New Roman"/>
            <w:noProof/>
            <w:sz w:val="24"/>
            <w:szCs w:val="24"/>
          </w:rPr>
          <w:t>Saether et al., 2007</w:t>
        </w:r>
      </w:hyperlink>
      <w:r w:rsidR="005A6E64">
        <w:rPr>
          <w:rFonts w:ascii="Times New Roman" w:hAnsi="Times New Roman" w:cs="Times New Roman"/>
          <w:noProof/>
          <w:sz w:val="24"/>
          <w:szCs w:val="24"/>
        </w:rPr>
        <w:t xml:space="preserve">; </w:t>
      </w:r>
      <w:hyperlink w:anchor="_ENREF_46" w:tooltip="Saetre, 2003 #49" w:history="1">
        <w:r w:rsidR="005A6E64">
          <w:rPr>
            <w:rFonts w:ascii="Times New Roman" w:hAnsi="Times New Roman" w:cs="Times New Roman"/>
            <w:noProof/>
            <w:sz w:val="24"/>
            <w:szCs w:val="24"/>
          </w:rPr>
          <w:t>Saetre et al., 2003</w:t>
        </w:r>
      </w:hyperlink>
      <w:r w:rsidR="005A6E64">
        <w:rPr>
          <w:rFonts w:ascii="Times New Roman" w:hAnsi="Times New Roman" w:cs="Times New Roman"/>
          <w:noProof/>
          <w:sz w:val="24"/>
          <w:szCs w:val="24"/>
        </w:rPr>
        <w:t>)</w:t>
      </w:r>
      <w:r w:rsidR="00FF05C2">
        <w:rPr>
          <w:rFonts w:ascii="Times New Roman" w:hAnsi="Times New Roman" w:cs="Times New Roman"/>
          <w:sz w:val="24"/>
          <w:szCs w:val="24"/>
        </w:rPr>
        <w:fldChar w:fldCharType="end"/>
      </w:r>
      <w:r w:rsidR="002F796C" w:rsidRPr="00D8621E">
        <w:rPr>
          <w:rFonts w:ascii="Times New Roman" w:hAnsi="Times New Roman" w:cs="Times New Roman" w:hint="eastAsia"/>
          <w:sz w:val="24"/>
          <w:szCs w:val="24"/>
        </w:rPr>
        <w:t>.</w:t>
      </w:r>
      <w:r w:rsidR="002F796C">
        <w:rPr>
          <w:rFonts w:ascii="Times New Roman" w:hAnsi="Times New Roman" w:cs="Times New Roman"/>
          <w:sz w:val="24"/>
          <w:szCs w:val="24"/>
        </w:rPr>
        <w:t xml:space="preserve"> Similar with flycatchers, male plumage traits of mallard and spot-billed </w:t>
      </w:r>
      <w:r w:rsidR="00BE548C">
        <w:rPr>
          <w:rFonts w:ascii="Times New Roman" w:hAnsi="Times New Roman" w:cs="Times New Roman"/>
          <w:sz w:val="24"/>
          <w:szCs w:val="24"/>
        </w:rPr>
        <w:t xml:space="preserve">duck </w:t>
      </w:r>
      <w:r w:rsidR="002F796C">
        <w:rPr>
          <w:rFonts w:ascii="Times New Roman" w:hAnsi="Times New Roman" w:cs="Times New Roman"/>
          <w:sz w:val="24"/>
          <w:szCs w:val="24"/>
        </w:rPr>
        <w:t>are quite different.</w:t>
      </w:r>
      <w:r w:rsidR="00E86726">
        <w:rPr>
          <w:rFonts w:ascii="Times New Roman" w:hAnsi="Times New Roman" w:cs="Times New Roman"/>
          <w:sz w:val="24"/>
          <w:szCs w:val="24"/>
        </w:rPr>
        <w:t xml:space="preserve"> This may indicate </w:t>
      </w:r>
      <w:r w:rsidR="00015F67">
        <w:rPr>
          <w:rFonts w:ascii="Times New Roman" w:hAnsi="Times New Roman" w:cs="Times New Roman"/>
          <w:sz w:val="24"/>
          <w:szCs w:val="24"/>
        </w:rPr>
        <w:t xml:space="preserve">that </w:t>
      </w:r>
      <w:r w:rsidR="00E86726">
        <w:rPr>
          <w:rFonts w:ascii="Times New Roman" w:hAnsi="Times New Roman" w:cs="Times New Roman"/>
          <w:sz w:val="24"/>
          <w:szCs w:val="24"/>
        </w:rPr>
        <w:t>“</w:t>
      </w:r>
      <w:r w:rsidR="008C59D5">
        <w:rPr>
          <w:rFonts w:ascii="Times New Roman" w:hAnsi="Times New Roman" w:cs="Times New Roman"/>
          <w:sz w:val="24"/>
          <w:szCs w:val="24"/>
        </w:rPr>
        <w:t xml:space="preserve">divergent </w:t>
      </w:r>
      <w:r w:rsidR="00E86726">
        <w:rPr>
          <w:rFonts w:ascii="Times New Roman" w:hAnsi="Times New Roman" w:cs="Times New Roman"/>
          <w:sz w:val="24"/>
          <w:szCs w:val="24"/>
        </w:rPr>
        <w:t>peaks”</w:t>
      </w:r>
      <w:r w:rsidR="008C59D5">
        <w:rPr>
          <w:rFonts w:ascii="Times New Roman" w:hAnsi="Times New Roman" w:cs="Times New Roman"/>
          <w:sz w:val="24"/>
          <w:szCs w:val="24"/>
        </w:rPr>
        <w:t xml:space="preserve"> on Z chromosome </w:t>
      </w:r>
      <w:r w:rsidR="00E86726">
        <w:rPr>
          <w:rFonts w:ascii="Times New Roman" w:hAnsi="Times New Roman" w:cs="Times New Roman"/>
          <w:sz w:val="24"/>
          <w:szCs w:val="24"/>
        </w:rPr>
        <w:t>is</w:t>
      </w:r>
      <w:r w:rsidR="008C59D5">
        <w:rPr>
          <w:rFonts w:ascii="Times New Roman" w:hAnsi="Times New Roman" w:cs="Times New Roman"/>
          <w:sz w:val="24"/>
          <w:szCs w:val="24"/>
        </w:rPr>
        <w:t xml:space="preserve"> associated to </w:t>
      </w:r>
      <w:r w:rsidR="008C6F50">
        <w:rPr>
          <w:rFonts w:ascii="Times New Roman" w:hAnsi="Times New Roman" w:cs="Times New Roman"/>
          <w:sz w:val="24"/>
          <w:szCs w:val="24"/>
        </w:rPr>
        <w:t xml:space="preserve">the </w:t>
      </w:r>
      <w:r w:rsidR="003B0C1B">
        <w:rPr>
          <w:rFonts w:ascii="Times New Roman" w:hAnsi="Times New Roman" w:cs="Times New Roman"/>
          <w:sz w:val="24"/>
          <w:szCs w:val="24"/>
        </w:rPr>
        <w:t>difference in male-plumage traits between two wild duck species and their speciation.</w:t>
      </w:r>
      <w:r w:rsidR="00E86726">
        <w:rPr>
          <w:rFonts w:ascii="Times New Roman" w:hAnsi="Times New Roman" w:cs="Times New Roman"/>
          <w:sz w:val="24"/>
          <w:szCs w:val="24"/>
        </w:rPr>
        <w:t xml:space="preserve"> </w:t>
      </w:r>
      <w:r w:rsidR="005F7ABE">
        <w:rPr>
          <w:rFonts w:ascii="Times New Roman" w:hAnsi="Times New Roman" w:cs="Times New Roman"/>
          <w:sz w:val="24"/>
          <w:szCs w:val="24"/>
        </w:rPr>
        <w:t xml:space="preserve">Although it’s </w:t>
      </w:r>
      <w:r w:rsidR="00C7687B">
        <w:rPr>
          <w:rFonts w:ascii="Times New Roman" w:hAnsi="Times New Roman" w:cs="Times New Roman"/>
          <w:sz w:val="24"/>
          <w:szCs w:val="24"/>
        </w:rPr>
        <w:t>still</w:t>
      </w:r>
      <w:r w:rsidR="005F7ABE">
        <w:rPr>
          <w:rFonts w:ascii="Times New Roman" w:hAnsi="Times New Roman" w:cs="Times New Roman"/>
          <w:sz w:val="24"/>
          <w:szCs w:val="24"/>
        </w:rPr>
        <w:t xml:space="preserve"> unclear what trigger the speciation process, we propose that th</w:t>
      </w:r>
      <w:r w:rsidR="00C7687B">
        <w:rPr>
          <w:rFonts w:ascii="Times New Roman" w:hAnsi="Times New Roman" w:cs="Times New Roman"/>
          <w:sz w:val="24"/>
          <w:szCs w:val="24"/>
        </w:rPr>
        <w:t>ose limited few</w:t>
      </w:r>
      <w:r w:rsidR="005F7ABE">
        <w:rPr>
          <w:rFonts w:ascii="Times New Roman" w:hAnsi="Times New Roman" w:cs="Times New Roman"/>
          <w:sz w:val="24"/>
          <w:szCs w:val="24"/>
        </w:rPr>
        <w:t xml:space="preserve"> genes contained in these high </w:t>
      </w:r>
      <w:r w:rsidR="00C7687B">
        <w:rPr>
          <w:rFonts w:ascii="Times New Roman" w:hAnsi="Times New Roman" w:cs="Times New Roman"/>
          <w:sz w:val="24"/>
          <w:szCs w:val="24"/>
        </w:rPr>
        <w:t>“</w:t>
      </w:r>
      <w:r w:rsidR="005F7ABE">
        <w:rPr>
          <w:rFonts w:ascii="Times New Roman" w:hAnsi="Times New Roman" w:cs="Times New Roman"/>
          <w:sz w:val="24"/>
          <w:szCs w:val="24"/>
        </w:rPr>
        <w:t xml:space="preserve">differentiation </w:t>
      </w:r>
      <w:r w:rsidR="00C7687B">
        <w:rPr>
          <w:rFonts w:ascii="Times New Roman" w:hAnsi="Times New Roman" w:cs="Times New Roman"/>
          <w:sz w:val="24"/>
          <w:szCs w:val="24"/>
        </w:rPr>
        <w:t xml:space="preserve">islands” and “divergent peaks” may provide critical clue </w:t>
      </w:r>
      <w:r w:rsidR="007C411B">
        <w:rPr>
          <w:rFonts w:ascii="Times New Roman" w:hAnsi="Times New Roman" w:cs="Times New Roman"/>
          <w:sz w:val="24"/>
          <w:szCs w:val="24"/>
        </w:rPr>
        <w:t>due to they may in a very early speciation stage.</w:t>
      </w:r>
      <w:r w:rsidR="00C474A7">
        <w:rPr>
          <w:rFonts w:ascii="Times New Roman" w:hAnsi="Times New Roman" w:cs="Times New Roman"/>
          <w:sz w:val="24"/>
          <w:szCs w:val="24"/>
        </w:rPr>
        <w:t xml:space="preserve"> </w:t>
      </w:r>
      <w:r w:rsidR="003662C2">
        <w:rPr>
          <w:rFonts w:ascii="Times New Roman" w:hAnsi="Times New Roman" w:cs="Times New Roman"/>
          <w:sz w:val="24"/>
          <w:szCs w:val="24"/>
        </w:rPr>
        <w:t xml:space="preserve">Linked </w:t>
      </w:r>
      <w:r w:rsidR="007A1B7C">
        <w:rPr>
          <w:rFonts w:ascii="Times New Roman" w:hAnsi="Times New Roman" w:cs="Times New Roman"/>
          <w:sz w:val="24"/>
          <w:szCs w:val="24"/>
        </w:rPr>
        <w:t xml:space="preserve">selection </w:t>
      </w:r>
      <w:r w:rsidR="003662C2">
        <w:rPr>
          <w:rFonts w:ascii="Times New Roman" w:hAnsi="Times New Roman" w:cs="Times New Roman"/>
          <w:sz w:val="24"/>
          <w:szCs w:val="24"/>
        </w:rPr>
        <w:t>is suggested to dominantly drive the evolution of the genomic differentiation rather than gene flow</w:t>
      </w:r>
      <w:r w:rsidR="003662C2">
        <w:rPr>
          <w:rFonts w:ascii="Times New Roman" w:hAnsi="Times New Roman" w:cs="Times New Roman"/>
          <w:sz w:val="24"/>
          <w:szCs w:val="24"/>
        </w:rPr>
        <w:fldChar w:fldCharType="begin">
          <w:fldData xml:space="preserve">PEVuZE5vdGU+PENpdGU+PEF1dGhvcj5CdXJyaTwvQXV0aG9yPjxZZWFyPjIwMTU8L1llYXI+PFJl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==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PEVuZE5vdGU+PENpdGU+PEF1dGhvcj5CdXJyaTwvQXV0aG9yPjxZZWFyPjIwMTU8L1llYXI+PFJl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==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3662C2">
        <w:rPr>
          <w:rFonts w:ascii="Times New Roman" w:hAnsi="Times New Roman" w:cs="Times New Roman"/>
          <w:sz w:val="24"/>
          <w:szCs w:val="24"/>
        </w:rPr>
      </w:r>
      <w:r w:rsidR="003662C2">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8" w:tooltip="Burri, 2015 #12" w:history="1">
        <w:r w:rsidR="005A6E64">
          <w:rPr>
            <w:rFonts w:ascii="Times New Roman" w:hAnsi="Times New Roman" w:cs="Times New Roman"/>
            <w:noProof/>
            <w:sz w:val="24"/>
            <w:szCs w:val="24"/>
          </w:rPr>
          <w:t>Burri et al., 2015</w:t>
        </w:r>
      </w:hyperlink>
      <w:r w:rsidR="005A6E64">
        <w:rPr>
          <w:rFonts w:ascii="Times New Roman" w:hAnsi="Times New Roman" w:cs="Times New Roman"/>
          <w:noProof/>
          <w:sz w:val="24"/>
          <w:szCs w:val="24"/>
        </w:rPr>
        <w:t>)</w:t>
      </w:r>
      <w:r w:rsidR="003662C2">
        <w:rPr>
          <w:rFonts w:ascii="Times New Roman" w:hAnsi="Times New Roman" w:cs="Times New Roman"/>
          <w:sz w:val="24"/>
          <w:szCs w:val="24"/>
        </w:rPr>
        <w:fldChar w:fldCharType="end"/>
      </w:r>
      <w:r w:rsidR="003662C2">
        <w:rPr>
          <w:rFonts w:ascii="Times New Roman" w:hAnsi="Times New Roman" w:cs="Times New Roman"/>
          <w:sz w:val="24"/>
          <w:szCs w:val="24"/>
        </w:rPr>
        <w:t xml:space="preserve">. </w:t>
      </w:r>
      <w:r w:rsidR="008E364D">
        <w:rPr>
          <w:rFonts w:ascii="Times New Roman" w:hAnsi="Times New Roman" w:cs="Times New Roman"/>
          <w:sz w:val="24"/>
          <w:szCs w:val="24"/>
        </w:rPr>
        <w:t xml:space="preserve">Not elevated </w:t>
      </w:r>
      <w:proofErr w:type="spellStart"/>
      <w:r w:rsidR="008E364D">
        <w:rPr>
          <w:rFonts w:ascii="Times New Roman" w:hAnsi="Times New Roman" w:cs="Times New Roman"/>
          <w:sz w:val="24"/>
          <w:szCs w:val="24"/>
        </w:rPr>
        <w:t>dxy</w:t>
      </w:r>
      <w:proofErr w:type="spellEnd"/>
      <w:r w:rsidR="008E364D" w:rsidRPr="008E364D">
        <w:rPr>
          <w:rFonts w:ascii="Times New Roman" w:hAnsi="Times New Roman" w:cs="Times New Roman"/>
          <w:sz w:val="24"/>
          <w:szCs w:val="24"/>
        </w:rPr>
        <w:t xml:space="preserve"> </w:t>
      </w:r>
      <w:r w:rsidR="008E364D">
        <w:rPr>
          <w:rFonts w:ascii="Times New Roman" w:hAnsi="Times New Roman" w:cs="Times New Roman"/>
          <w:sz w:val="24"/>
          <w:szCs w:val="24"/>
        </w:rPr>
        <w:t>of “differentiation islands” in observations again, support this suggestion</w:t>
      </w:r>
      <w:r w:rsidR="005C18A4">
        <w:rPr>
          <w:rFonts w:ascii="Times New Roman" w:hAnsi="Times New Roman" w:cs="Times New Roman"/>
          <w:sz w:val="24"/>
          <w:szCs w:val="24"/>
        </w:rPr>
        <w:t xml:space="preserve"> (Fig. S2</w:t>
      </w:r>
      <w:r w:rsidR="0096755C">
        <w:rPr>
          <w:rFonts w:ascii="Times New Roman" w:hAnsi="Times New Roman" w:cs="Times New Roman"/>
          <w:sz w:val="24"/>
          <w:szCs w:val="24"/>
        </w:rPr>
        <w:t>2</w:t>
      </w:r>
      <w:r w:rsidR="005C18A4">
        <w:rPr>
          <w:rFonts w:ascii="Times New Roman" w:hAnsi="Times New Roman" w:cs="Times New Roman"/>
          <w:sz w:val="24"/>
          <w:szCs w:val="24"/>
        </w:rPr>
        <w:t>)</w:t>
      </w:r>
      <w:r w:rsidR="008E364D">
        <w:rPr>
          <w:rFonts w:ascii="Times New Roman" w:hAnsi="Times New Roman" w:cs="Times New Roman"/>
          <w:sz w:val="24"/>
          <w:szCs w:val="24"/>
        </w:rPr>
        <w:t xml:space="preserve">. Furthermore, </w:t>
      </w:r>
      <w:r w:rsidR="007411DD">
        <w:rPr>
          <w:rFonts w:ascii="Times New Roman" w:hAnsi="Times New Roman" w:cs="Times New Roman"/>
          <w:sz w:val="24"/>
          <w:szCs w:val="24"/>
        </w:rPr>
        <w:t xml:space="preserve">Tajima’s D </w:t>
      </w:r>
      <w:r w:rsidR="00370C45">
        <w:rPr>
          <w:rFonts w:ascii="Times New Roman" w:hAnsi="Times New Roman" w:cs="Times New Roman"/>
          <w:sz w:val="24"/>
          <w:szCs w:val="24"/>
        </w:rPr>
        <w:t xml:space="preserve">is </w:t>
      </w:r>
      <w:r w:rsidR="007411DD">
        <w:rPr>
          <w:rFonts w:ascii="Times New Roman" w:hAnsi="Times New Roman" w:cs="Times New Roman"/>
          <w:sz w:val="24"/>
          <w:szCs w:val="24"/>
        </w:rPr>
        <w:t>not reduced</w:t>
      </w:r>
      <w:r w:rsidR="00C717D3">
        <w:rPr>
          <w:rFonts w:ascii="Times New Roman" w:hAnsi="Times New Roman" w:cs="Times New Roman"/>
          <w:sz w:val="24"/>
          <w:szCs w:val="24"/>
        </w:rPr>
        <w:t xml:space="preserve"> in</w:t>
      </w:r>
      <w:r w:rsidR="0003616A">
        <w:rPr>
          <w:rFonts w:ascii="Times New Roman" w:hAnsi="Times New Roman" w:cs="Times New Roman"/>
          <w:sz w:val="24"/>
          <w:szCs w:val="24"/>
        </w:rPr>
        <w:t xml:space="preserve"> differentiation islands</w:t>
      </w:r>
      <w:r w:rsidR="008E364D">
        <w:rPr>
          <w:rFonts w:ascii="Times New Roman" w:hAnsi="Times New Roman" w:cs="Times New Roman"/>
          <w:sz w:val="24"/>
          <w:szCs w:val="24"/>
        </w:rPr>
        <w:t xml:space="preserve"> could</w:t>
      </w:r>
      <w:r w:rsidR="007A1B7C">
        <w:rPr>
          <w:rFonts w:ascii="Times New Roman" w:hAnsi="Times New Roman" w:cs="Times New Roman"/>
          <w:sz w:val="24"/>
          <w:szCs w:val="24"/>
        </w:rPr>
        <w:t xml:space="preserve"> also</w:t>
      </w:r>
      <w:r w:rsidR="008E364D">
        <w:rPr>
          <w:rFonts w:ascii="Times New Roman" w:hAnsi="Times New Roman" w:cs="Times New Roman"/>
          <w:sz w:val="24"/>
          <w:szCs w:val="24"/>
        </w:rPr>
        <w:t xml:space="preserve"> be best explained by</w:t>
      </w:r>
      <w:r w:rsidR="005A4530">
        <w:rPr>
          <w:rFonts w:ascii="Times New Roman" w:hAnsi="Times New Roman" w:cs="Times New Roman"/>
          <w:sz w:val="24"/>
          <w:szCs w:val="24"/>
        </w:rPr>
        <w:t xml:space="preserve"> new</w:t>
      </w:r>
      <w:r w:rsidR="004F5D13">
        <w:rPr>
          <w:rFonts w:ascii="Times New Roman" w:hAnsi="Times New Roman" w:cs="Times New Roman"/>
          <w:sz w:val="24"/>
          <w:szCs w:val="24"/>
        </w:rPr>
        <w:t xml:space="preserve"> strong</w:t>
      </w:r>
      <w:r w:rsidR="005A4530">
        <w:rPr>
          <w:rFonts w:ascii="Times New Roman" w:hAnsi="Times New Roman" w:cs="Times New Roman"/>
          <w:sz w:val="24"/>
          <w:szCs w:val="24"/>
        </w:rPr>
        <w:t xml:space="preserve"> positive selection</w:t>
      </w:r>
      <w:r w:rsidR="005C18A4">
        <w:rPr>
          <w:rFonts w:ascii="Times New Roman" w:hAnsi="Times New Roman" w:cs="Times New Roman"/>
          <w:sz w:val="24"/>
          <w:szCs w:val="24"/>
        </w:rPr>
        <w:t xml:space="preserve"> (Fig. 4)</w:t>
      </w:r>
      <w:r w:rsidR="005A4530">
        <w:rPr>
          <w:rFonts w:ascii="Times New Roman" w:hAnsi="Times New Roman" w:cs="Times New Roman"/>
          <w:sz w:val="24"/>
          <w:szCs w:val="24"/>
        </w:rPr>
        <w:t>.</w:t>
      </w:r>
      <w:r w:rsidR="00E40241">
        <w:rPr>
          <w:rFonts w:ascii="Times New Roman" w:hAnsi="Times New Roman" w:cs="Times New Roman"/>
          <w:sz w:val="24"/>
          <w:szCs w:val="24"/>
        </w:rPr>
        <w:t xml:space="preserve"> </w:t>
      </w:r>
      <w:r w:rsidR="00D9730E">
        <w:rPr>
          <w:rFonts w:ascii="Times New Roman" w:hAnsi="Times New Roman" w:cs="Times New Roman"/>
          <w:sz w:val="24"/>
          <w:szCs w:val="24"/>
        </w:rPr>
        <w:t>Tajima’s D is used to detect selection of new mutations and correlated to difference between π and the expectation of π which is related to number of SNPs</w:t>
      </w:r>
      <w:r w:rsidR="004A4759">
        <w:rPr>
          <w:rFonts w:ascii="Times New Roman" w:hAnsi="Times New Roman" w:cs="Times New Roman"/>
          <w:sz w:val="24"/>
          <w:szCs w:val="24"/>
        </w:rPr>
        <w:t xml:space="preserve"> </w:t>
      </w:r>
      <w:r w:rsidR="0011464C">
        <w:rPr>
          <w:rFonts w:ascii="Times New Roman" w:hAnsi="Times New Roman" w:cs="Times New Roman"/>
          <w:sz w:val="24"/>
          <w:szCs w:val="24"/>
        </w:rPr>
        <w:fldChar w:fldCharType="begin"/>
      </w:r>
      <w:r w:rsidR="005A6E64">
        <w:rPr>
          <w:rFonts w:ascii="Times New Roman" w:hAnsi="Times New Roman" w:cs="Times New Roman"/>
          <w:sz w:val="24"/>
          <w:szCs w:val="24"/>
        </w:rPr>
        <w:instrText xml:space="preserve"> ADDIN EN.CITE &lt;EndNote&gt;&lt;Cite&gt;&lt;Author&gt;Misawa&lt;/Author&gt;&lt;Year&gt;1997&lt;/Year&gt;&lt;RecNum&gt;29&lt;/RecNum&gt;&lt;DisplayText&gt;(Misawa &amp;amp; Tajima, 1997)&lt;/DisplayText&gt;&lt;record&gt;&lt;rec-number&gt;29&lt;/rec-number&gt;&lt;foreign-keys&gt;&lt;key app="EN" db-id="zd9vrr9r4sxpvoex0z2x0seo95tx9fexr95t" timestamp="1486227286"&gt;29&lt;/key&gt;&lt;/foreign-keys&gt;&lt;ref-type name="Journal Article"&gt;17&lt;/ref-type&gt;&lt;contributors&gt;&lt;authors&gt;&lt;author&gt;Misawa, Kazuharu&lt;/author&gt;&lt;author&gt;Tajima, Fumio&lt;/author&gt;&lt;/authors&gt;&lt;/contributors&gt;&lt;titles&gt;&lt;title&gt;Estimation of the amount of DNA polymorphism when the neutral mutation rate varies among sites&lt;/title&gt;&lt;secondary-title&gt;Genetics&lt;/secondary-title&gt;&lt;/titles&gt;&lt;periodical&gt;&lt;full-title&gt;Genetics&lt;/full-title&gt;&lt;/periodical&gt;&lt;pages&gt;1959-1964&lt;/pages&gt;&lt;volume&gt;147&lt;/volume&gt;&lt;number&gt;4&lt;/number&gt;&lt;dates&gt;&lt;year&gt;1997&lt;/year&gt;&lt;/dates&gt;&lt;isbn&gt;0016-6731&lt;/isbn&gt;&lt;urls&gt;&lt;/urls&gt;&lt;/record&gt;&lt;/Cite&gt;&lt;/EndNote&gt;</w:instrText>
      </w:r>
      <w:r w:rsidR="0011464C">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35" w:tooltip="Misawa, 1997 #29" w:history="1">
        <w:r w:rsidR="005A6E64">
          <w:rPr>
            <w:rFonts w:ascii="Times New Roman" w:hAnsi="Times New Roman" w:cs="Times New Roman"/>
            <w:noProof/>
            <w:sz w:val="24"/>
            <w:szCs w:val="24"/>
          </w:rPr>
          <w:t>Misawa &amp; Tajima, 1997</w:t>
        </w:r>
      </w:hyperlink>
      <w:r w:rsidR="005A6E64">
        <w:rPr>
          <w:rFonts w:ascii="Times New Roman" w:hAnsi="Times New Roman" w:cs="Times New Roman"/>
          <w:noProof/>
          <w:sz w:val="24"/>
          <w:szCs w:val="24"/>
        </w:rPr>
        <w:t>)</w:t>
      </w:r>
      <w:r w:rsidR="0011464C">
        <w:rPr>
          <w:rFonts w:ascii="Times New Roman" w:hAnsi="Times New Roman" w:cs="Times New Roman"/>
          <w:sz w:val="24"/>
          <w:szCs w:val="24"/>
        </w:rPr>
        <w:fldChar w:fldCharType="end"/>
      </w:r>
      <w:r w:rsidR="00D9730E">
        <w:rPr>
          <w:rFonts w:ascii="Times New Roman" w:hAnsi="Times New Roman" w:cs="Times New Roman"/>
          <w:sz w:val="24"/>
          <w:szCs w:val="24"/>
        </w:rPr>
        <w:t xml:space="preserve">. </w:t>
      </w:r>
      <w:r w:rsidR="00E40241">
        <w:rPr>
          <w:rFonts w:ascii="Times New Roman" w:hAnsi="Times New Roman" w:cs="Times New Roman"/>
          <w:sz w:val="24"/>
          <w:szCs w:val="24"/>
        </w:rPr>
        <w:t xml:space="preserve">Due to short divergence time, </w:t>
      </w:r>
      <w:r w:rsidR="00E40241" w:rsidRPr="0011464C">
        <w:rPr>
          <w:rFonts w:ascii="Times New Roman" w:eastAsia="宋体" w:hAnsi="Times New Roman" w:cs="Times New Roman"/>
          <w:sz w:val="24"/>
          <w:szCs w:val="24"/>
        </w:rPr>
        <w:t xml:space="preserve">the </w:t>
      </w:r>
      <w:r w:rsidR="00E40241">
        <w:rPr>
          <w:rFonts w:ascii="Times New Roman" w:eastAsia="宋体" w:hAnsi="Times New Roman" w:cs="Times New Roman"/>
          <w:sz w:val="24"/>
          <w:szCs w:val="24"/>
        </w:rPr>
        <w:t>mallard and spot-billed ducks</w:t>
      </w:r>
      <w:r w:rsidR="00E40241" w:rsidRPr="0011464C">
        <w:rPr>
          <w:rFonts w:ascii="Times New Roman" w:eastAsia="宋体" w:hAnsi="Times New Roman" w:cs="Times New Roman"/>
          <w:sz w:val="24"/>
          <w:szCs w:val="24"/>
        </w:rPr>
        <w:t xml:space="preserve"> did not deposit much new mutations to increase </w:t>
      </w:r>
      <w:r w:rsidR="00E40241" w:rsidRPr="0011464C">
        <w:rPr>
          <w:rFonts w:ascii="Times New Roman" w:hAnsi="Times New Roman" w:cs="Times New Roman"/>
          <w:sz w:val="24"/>
          <w:szCs w:val="24"/>
        </w:rPr>
        <w:t>(</w:t>
      </w:r>
      <w:proofErr w:type="spellStart"/>
      <w:r w:rsidR="00E40241" w:rsidRPr="0011464C">
        <w:rPr>
          <w:rFonts w:ascii="Times New Roman" w:hAnsi="Times New Roman" w:cs="Times New Roman"/>
          <w:sz w:val="24"/>
          <w:szCs w:val="24"/>
        </w:rPr>
        <w:t>θ</w:t>
      </w:r>
      <w:r w:rsidR="00E40241" w:rsidRPr="0011464C">
        <w:rPr>
          <w:rFonts w:ascii="Times New Roman" w:hAnsi="Times New Roman" w:cs="Times New Roman"/>
          <w:sz w:val="24"/>
          <w:szCs w:val="24"/>
          <w:vertAlign w:val="subscript"/>
        </w:rPr>
        <w:t>w</w:t>
      </w:r>
      <w:proofErr w:type="spellEnd"/>
      <w:r w:rsidR="00E40241" w:rsidRPr="0011464C">
        <w:rPr>
          <w:rFonts w:ascii="Times New Roman" w:hAnsi="Times New Roman" w:cs="Times New Roman"/>
          <w:sz w:val="24"/>
          <w:szCs w:val="24"/>
        </w:rPr>
        <w:t>)</w:t>
      </w:r>
      <w:r w:rsidR="00E40241">
        <w:rPr>
          <w:rFonts w:ascii="Times New Roman" w:hAnsi="Times New Roman" w:cs="Times New Roman"/>
          <w:sz w:val="24"/>
          <w:szCs w:val="24"/>
        </w:rPr>
        <w:t xml:space="preserve"> after </w:t>
      </w:r>
      <w:r w:rsidR="00D9730E">
        <w:rPr>
          <w:rFonts w:ascii="Times New Roman" w:hAnsi="Times New Roman" w:cs="Times New Roman"/>
          <w:sz w:val="24"/>
          <w:szCs w:val="24"/>
        </w:rPr>
        <w:t>selection</w:t>
      </w:r>
      <w:r w:rsidR="00E40241">
        <w:rPr>
          <w:rFonts w:ascii="Times New Roman" w:hAnsi="Times New Roman" w:cs="Times New Roman"/>
          <w:sz w:val="24"/>
          <w:szCs w:val="24"/>
        </w:rPr>
        <w:t xml:space="preserve"> (</w:t>
      </w:r>
      <w:r w:rsidR="00CA1920">
        <w:rPr>
          <w:rFonts w:ascii="Times New Roman" w:hAnsi="Times New Roman" w:cs="Times New Roman"/>
          <w:sz w:val="24"/>
          <w:szCs w:val="24"/>
        </w:rPr>
        <w:t>new mutations increase diversity slowly and in a low frequency</w:t>
      </w:r>
      <w:r w:rsidR="00F6415C">
        <w:rPr>
          <w:rFonts w:ascii="Times New Roman" w:hAnsi="Times New Roman" w:cs="Times New Roman"/>
          <w:sz w:val="24"/>
          <w:szCs w:val="24"/>
        </w:rPr>
        <w:t xml:space="preserve">, </w:t>
      </w:r>
      <w:r w:rsidR="00E40241">
        <w:rPr>
          <w:rFonts w:ascii="Times New Roman" w:hAnsi="Times New Roman" w:cs="Times New Roman"/>
          <w:sz w:val="24"/>
          <w:szCs w:val="24"/>
        </w:rPr>
        <w:t xml:space="preserve">mainly increase population mutation rate </w:t>
      </w:r>
      <w:r w:rsidR="00E40241">
        <w:rPr>
          <w:rFonts w:ascii="Times New Roman" w:hAnsi="Times New Roman" w:cs="Times New Roman" w:hint="eastAsia"/>
          <w:sz w:val="24"/>
          <w:szCs w:val="24"/>
        </w:rPr>
        <w:t>(</w:t>
      </w:r>
      <w:proofErr w:type="spellStart"/>
      <w:r w:rsidR="00E40241">
        <w:rPr>
          <w:rFonts w:ascii="Times New Roman" w:hAnsi="Times New Roman" w:cs="Times New Roman"/>
          <w:sz w:val="24"/>
          <w:szCs w:val="24"/>
        </w:rPr>
        <w:t>θ</w:t>
      </w:r>
      <w:r w:rsidR="00E40241">
        <w:rPr>
          <w:rFonts w:ascii="Times New Roman" w:hAnsi="Times New Roman" w:cs="Times New Roman" w:hint="eastAsia"/>
          <w:sz w:val="24"/>
          <w:szCs w:val="24"/>
          <w:vertAlign w:val="subscript"/>
        </w:rPr>
        <w:t>w</w:t>
      </w:r>
      <w:proofErr w:type="spellEnd"/>
      <w:r w:rsidR="00E40241">
        <w:rPr>
          <w:rFonts w:ascii="Times New Roman" w:hAnsi="Times New Roman" w:cs="Times New Roman" w:hint="eastAsia"/>
          <w:sz w:val="24"/>
          <w:szCs w:val="24"/>
        </w:rPr>
        <w:t>)</w:t>
      </w:r>
      <w:r w:rsidR="00E40241">
        <w:rPr>
          <w:rFonts w:ascii="Times New Roman" w:hAnsi="Times New Roman" w:cs="Times New Roman"/>
          <w:sz w:val="24"/>
          <w:szCs w:val="24"/>
        </w:rPr>
        <w:t xml:space="preserve"> rather than nucleotide diversity </w:t>
      </w:r>
      <w:r w:rsidR="00E40241" w:rsidRPr="00CD3FAC">
        <w:rPr>
          <w:rFonts w:ascii="Times New Roman" w:hAnsi="Times New Roman" w:cs="Times New Roman"/>
          <w:sz w:val="24"/>
          <w:szCs w:val="24"/>
        </w:rPr>
        <w:t>(π)</w:t>
      </w:r>
      <w:r w:rsidR="00E40241">
        <w:rPr>
          <w:rFonts w:ascii="Times New Roman" w:hAnsi="Times New Roman" w:cs="Times New Roman"/>
          <w:sz w:val="24"/>
          <w:szCs w:val="24"/>
        </w:rPr>
        <w:t>)</w:t>
      </w:r>
      <w:r w:rsidR="00D9730E">
        <w:rPr>
          <w:rFonts w:ascii="Times New Roman" w:hAnsi="Times New Roman" w:cs="Times New Roman"/>
          <w:sz w:val="24"/>
          <w:szCs w:val="24"/>
        </w:rPr>
        <w:t xml:space="preserve">, thus </w:t>
      </w:r>
      <w:r w:rsidR="007E26DC">
        <w:rPr>
          <w:rFonts w:ascii="Times New Roman" w:hAnsi="Times New Roman" w:cs="Times New Roman"/>
          <w:sz w:val="24"/>
          <w:szCs w:val="24"/>
        </w:rPr>
        <w:t xml:space="preserve">results in </w:t>
      </w:r>
      <w:r w:rsidR="00D9730E">
        <w:rPr>
          <w:rFonts w:ascii="Times New Roman" w:hAnsi="Times New Roman" w:cs="Times New Roman"/>
          <w:sz w:val="24"/>
          <w:szCs w:val="24"/>
        </w:rPr>
        <w:t xml:space="preserve">allele frequency spectra </w:t>
      </w:r>
      <w:r w:rsidR="00F6415C">
        <w:rPr>
          <w:rFonts w:ascii="Times New Roman" w:hAnsi="Times New Roman" w:cs="Times New Roman"/>
          <w:sz w:val="24"/>
          <w:szCs w:val="24"/>
        </w:rPr>
        <w:t>didn’t</w:t>
      </w:r>
      <w:r w:rsidR="00D9730E">
        <w:rPr>
          <w:rFonts w:ascii="Times New Roman" w:hAnsi="Times New Roman" w:cs="Times New Roman"/>
          <w:sz w:val="24"/>
          <w:szCs w:val="24"/>
        </w:rPr>
        <w:t xml:space="preserve"> skew towards rare alleles. </w:t>
      </w:r>
      <w:r w:rsidR="00370C45" w:rsidRPr="0011464C">
        <w:rPr>
          <w:rFonts w:ascii="Times New Roman" w:hAnsi="Times New Roman" w:cs="Times New Roman"/>
          <w:sz w:val="24"/>
          <w:szCs w:val="24"/>
        </w:rPr>
        <w:t>Whereas collared and pied flycatcher (</w:t>
      </w:r>
      <w:r w:rsidR="0011464C">
        <w:rPr>
          <w:rFonts w:ascii="Times New Roman" w:hAnsi="Times New Roman" w:cs="Times New Roman"/>
          <w:sz w:val="24"/>
          <w:szCs w:val="24"/>
        </w:rPr>
        <w:t xml:space="preserve">about 340 Kyr~2 </w:t>
      </w:r>
      <w:proofErr w:type="spellStart"/>
      <w:r w:rsidR="0011464C">
        <w:rPr>
          <w:rFonts w:ascii="Times New Roman" w:hAnsi="Times New Roman" w:cs="Times New Roman"/>
          <w:sz w:val="24"/>
          <w:szCs w:val="24"/>
        </w:rPr>
        <w:t>Myr</w:t>
      </w:r>
      <w:proofErr w:type="spellEnd"/>
      <w:r w:rsidR="00370C45" w:rsidRPr="0011464C">
        <w:rPr>
          <w:rFonts w:ascii="Times New Roman" w:hAnsi="Times New Roman" w:cs="Times New Roman"/>
          <w:sz w:val="24"/>
          <w:szCs w:val="24"/>
        </w:rPr>
        <w:t>)</w:t>
      </w:r>
      <w:r w:rsidR="00F6415C" w:rsidRPr="00F6415C">
        <w:rPr>
          <w:rFonts w:ascii="Times New Roman" w:hAnsi="Times New Roman" w:cs="Times New Roman"/>
          <w:sz w:val="24"/>
          <w:szCs w:val="24"/>
        </w:rPr>
        <w:t xml:space="preserve"> </w:t>
      </w:r>
      <w:r w:rsidR="00F6415C">
        <w:rPr>
          <w:rFonts w:ascii="Times New Roman" w:hAnsi="Times New Roman" w:cs="Times New Roman"/>
          <w:sz w:val="24"/>
          <w:szCs w:val="24"/>
        </w:rPr>
        <w:t xml:space="preserve">and Darwin’s finches </w:t>
      </w:r>
      <w:r w:rsidR="00F6415C" w:rsidRPr="0011464C">
        <w:rPr>
          <w:rFonts w:ascii="Times New Roman" w:hAnsi="Times New Roman" w:cs="Times New Roman"/>
          <w:sz w:val="24"/>
          <w:szCs w:val="24"/>
        </w:rPr>
        <w:t>reduce Tajima’s D in their genomic divergent islands</w:t>
      </w:r>
      <w:r w:rsidR="00F6415C">
        <w:rPr>
          <w:rFonts w:ascii="Times New Roman" w:hAnsi="Times New Roman" w:cs="Times New Roman"/>
          <w:sz w:val="24"/>
          <w:szCs w:val="24"/>
        </w:rPr>
        <w:t xml:space="preserve"> due to a long time after initial selection may associated with the d</w:t>
      </w:r>
      <w:r w:rsidR="00986E57">
        <w:rPr>
          <w:rFonts w:ascii="Times New Roman" w:hAnsi="Times New Roman" w:cs="Times New Roman"/>
          <w:sz w:val="24"/>
          <w:szCs w:val="24"/>
        </w:rPr>
        <w:t>r</w:t>
      </w:r>
      <w:r w:rsidR="00F6415C">
        <w:rPr>
          <w:rFonts w:ascii="Times New Roman" w:hAnsi="Times New Roman" w:cs="Times New Roman"/>
          <w:sz w:val="24"/>
          <w:szCs w:val="24"/>
        </w:rPr>
        <w:t>iv</w:t>
      </w:r>
      <w:r w:rsidR="00986E57">
        <w:rPr>
          <w:rFonts w:ascii="Times New Roman" w:hAnsi="Times New Roman" w:cs="Times New Roman"/>
          <w:sz w:val="24"/>
          <w:szCs w:val="24"/>
        </w:rPr>
        <w:t>ing</w:t>
      </w:r>
      <w:r w:rsidR="00F6415C">
        <w:rPr>
          <w:rFonts w:ascii="Times New Roman" w:hAnsi="Times New Roman" w:cs="Times New Roman"/>
          <w:sz w:val="24"/>
          <w:szCs w:val="24"/>
        </w:rPr>
        <w:t xml:space="preserve"> force of speciation </w:t>
      </w:r>
      <w:r w:rsidR="0011464C">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MjAxMzwvWWVhcj48UmVjTnVtPjY0PC9SZWNOdW0+PERpc3BsYXlUZXh0PihIYW4gZXQgYWwuLCAy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MjAxMzwvWWVhcj48UmVjTnVtPjY0PC9SZWNOdW0+PERpc3BsYXlUZXh0PihIYW4gZXQgYWwuLCAy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11464C">
        <w:rPr>
          <w:rFonts w:ascii="Times New Roman" w:hAnsi="Times New Roman" w:cs="Times New Roman"/>
          <w:sz w:val="24"/>
          <w:szCs w:val="24"/>
        </w:rPr>
      </w:r>
      <w:r w:rsidR="0011464C">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21" w:tooltip="Han, 2017 #119" w:history="1">
        <w:r w:rsidR="005A6E64">
          <w:rPr>
            <w:rFonts w:ascii="Times New Roman" w:hAnsi="Times New Roman" w:cs="Times New Roman"/>
            <w:noProof/>
            <w:sz w:val="24"/>
            <w:szCs w:val="24"/>
          </w:rPr>
          <w:t>Han et al., 2017</w:t>
        </w:r>
      </w:hyperlink>
      <w:r w:rsidR="005A6E64">
        <w:rPr>
          <w:rFonts w:ascii="Times New Roman" w:hAnsi="Times New Roman" w:cs="Times New Roman"/>
          <w:noProof/>
          <w:sz w:val="24"/>
          <w:szCs w:val="24"/>
        </w:rPr>
        <w:t xml:space="preserve">; </w:t>
      </w:r>
      <w:hyperlink w:anchor="_ENREF_36" w:tooltip="Nadachowska-Brzyska, 2013 #64" w:history="1">
        <w:r w:rsidR="005A6E64">
          <w:rPr>
            <w:rFonts w:ascii="Times New Roman" w:hAnsi="Times New Roman" w:cs="Times New Roman"/>
            <w:noProof/>
            <w:sz w:val="24"/>
            <w:szCs w:val="24"/>
          </w:rPr>
          <w:t>Nadachowska-Brzyska et al., 2013</w:t>
        </w:r>
      </w:hyperlink>
      <w:r w:rsidR="005A6E64">
        <w:rPr>
          <w:rFonts w:ascii="Times New Roman" w:hAnsi="Times New Roman" w:cs="Times New Roman"/>
          <w:noProof/>
          <w:sz w:val="24"/>
          <w:szCs w:val="24"/>
        </w:rPr>
        <w:t>)</w:t>
      </w:r>
      <w:r w:rsidR="0011464C">
        <w:rPr>
          <w:rFonts w:ascii="Times New Roman" w:hAnsi="Times New Roman" w:cs="Times New Roman"/>
          <w:sz w:val="24"/>
          <w:szCs w:val="24"/>
        </w:rPr>
        <w:fldChar w:fldCharType="end"/>
      </w:r>
      <w:r w:rsidR="00370C45" w:rsidRPr="0011464C">
        <w:rPr>
          <w:rFonts w:ascii="Times New Roman" w:hAnsi="Times New Roman" w:cs="Times New Roman"/>
          <w:sz w:val="24"/>
          <w:szCs w:val="24"/>
        </w:rPr>
        <w:t>.</w:t>
      </w:r>
      <w:r w:rsidR="00986E57" w:rsidRPr="0011464C" w:rsidDel="00986E57">
        <w:rPr>
          <w:rFonts w:ascii="Times New Roman" w:hAnsi="Times New Roman" w:cs="Times New Roman"/>
          <w:sz w:val="24"/>
          <w:szCs w:val="24"/>
        </w:rPr>
        <w:t xml:space="preserve"> </w:t>
      </w:r>
    </w:p>
    <w:p w14:paraId="70CD1E9D" w14:textId="67C20764" w:rsidR="00DF750C" w:rsidRDefault="006417FA" w:rsidP="00F2076F">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In the end, </w:t>
      </w:r>
      <w:r w:rsidR="00800CED">
        <w:rPr>
          <w:rFonts w:ascii="Times New Roman" w:hAnsi="Times New Roman" w:cs="Times New Roman"/>
          <w:sz w:val="24"/>
          <w:szCs w:val="24"/>
        </w:rPr>
        <w:t xml:space="preserve">we argue that </w:t>
      </w:r>
      <w:r w:rsidR="001F35D2">
        <w:rPr>
          <w:rFonts w:ascii="Times New Roman" w:hAnsi="Times New Roman" w:cs="Times New Roman"/>
          <w:sz w:val="24"/>
          <w:szCs w:val="24"/>
        </w:rPr>
        <w:t xml:space="preserve">our article has </w:t>
      </w:r>
      <w:r w:rsidR="00D555FE">
        <w:rPr>
          <w:rFonts w:ascii="Times New Roman" w:hAnsi="Times New Roman" w:cs="Times New Roman"/>
          <w:sz w:val="24"/>
          <w:szCs w:val="24"/>
        </w:rPr>
        <w:t>presented</w:t>
      </w:r>
      <w:r w:rsidR="0037518F">
        <w:rPr>
          <w:rFonts w:ascii="Times New Roman" w:hAnsi="Times New Roman" w:cs="Times New Roman"/>
          <w:sz w:val="24"/>
          <w:szCs w:val="24"/>
        </w:rPr>
        <w:t xml:space="preserve"> distinct genetic resource between </w:t>
      </w:r>
      <w:r w:rsidR="00CE5E5F">
        <w:rPr>
          <w:rFonts w:ascii="Times New Roman" w:hAnsi="Times New Roman" w:cs="Times New Roman"/>
          <w:sz w:val="24"/>
          <w:szCs w:val="24"/>
        </w:rPr>
        <w:t>wild and domestic duck.</w:t>
      </w:r>
      <w:r w:rsidR="00D555FE">
        <w:rPr>
          <w:rFonts w:ascii="Times New Roman" w:hAnsi="Times New Roman" w:cs="Times New Roman"/>
          <w:sz w:val="24"/>
          <w:szCs w:val="24"/>
        </w:rPr>
        <w:t xml:space="preserve"> </w:t>
      </w:r>
      <w:r w:rsidR="00045668">
        <w:rPr>
          <w:rFonts w:ascii="Times New Roman" w:hAnsi="Times New Roman" w:cs="Times New Roman"/>
          <w:sz w:val="24"/>
          <w:szCs w:val="24"/>
        </w:rPr>
        <w:t xml:space="preserve">Genetic resource of wild duck </w:t>
      </w:r>
      <w:r w:rsidR="00C36E0D">
        <w:rPr>
          <w:rFonts w:ascii="Times New Roman" w:hAnsi="Times New Roman" w:cs="Times New Roman"/>
          <w:sz w:val="24"/>
          <w:szCs w:val="24"/>
        </w:rPr>
        <w:t>may have been significantly shaped through the g</w:t>
      </w:r>
      <w:r w:rsidR="00D555FE">
        <w:rPr>
          <w:rFonts w:ascii="Times New Roman" w:hAnsi="Times New Roman" w:cs="Times New Roman"/>
          <w:sz w:val="24"/>
          <w:szCs w:val="24"/>
        </w:rPr>
        <w:t xml:space="preserve">lobal </w:t>
      </w:r>
      <w:r w:rsidR="00045668">
        <w:rPr>
          <w:rFonts w:ascii="Times New Roman" w:hAnsi="Times New Roman" w:cs="Times New Roman"/>
          <w:sz w:val="24"/>
          <w:szCs w:val="24"/>
        </w:rPr>
        <w:t xml:space="preserve">climate change </w:t>
      </w:r>
      <w:r w:rsidR="0060216C">
        <w:rPr>
          <w:rFonts w:ascii="Times New Roman" w:hAnsi="Times New Roman" w:cs="Times New Roman"/>
          <w:sz w:val="24"/>
          <w:szCs w:val="24"/>
        </w:rPr>
        <w:t>during</w:t>
      </w:r>
      <w:r w:rsidR="00C36E0D">
        <w:rPr>
          <w:rFonts w:ascii="Times New Roman" w:hAnsi="Times New Roman" w:cs="Times New Roman"/>
          <w:sz w:val="24"/>
          <w:szCs w:val="24"/>
        </w:rPr>
        <w:t xml:space="preserve"> LGP, which making wild duck evolved new property to adaption to environment change, </w:t>
      </w:r>
      <w:r w:rsidR="00800CED">
        <w:rPr>
          <w:rFonts w:ascii="Times New Roman" w:hAnsi="Times New Roman" w:cs="Times New Roman"/>
          <w:sz w:val="24"/>
          <w:szCs w:val="24"/>
        </w:rPr>
        <w:t>also</w:t>
      </w:r>
      <w:r w:rsidR="00C36E0D">
        <w:rPr>
          <w:rFonts w:ascii="Times New Roman" w:hAnsi="Times New Roman" w:cs="Times New Roman"/>
          <w:sz w:val="24"/>
          <w:szCs w:val="24"/>
        </w:rPr>
        <w:t xml:space="preserve"> consist </w:t>
      </w:r>
      <w:r w:rsidR="00800CED">
        <w:rPr>
          <w:rFonts w:ascii="Times New Roman" w:hAnsi="Times New Roman" w:cs="Times New Roman"/>
          <w:sz w:val="24"/>
          <w:szCs w:val="24"/>
        </w:rPr>
        <w:t xml:space="preserve">of </w:t>
      </w:r>
      <w:r w:rsidR="00C36E0D">
        <w:rPr>
          <w:rFonts w:ascii="Times New Roman" w:hAnsi="Times New Roman" w:cs="Times New Roman"/>
          <w:sz w:val="24"/>
          <w:szCs w:val="24"/>
        </w:rPr>
        <w:t>the stability of the ecology system.</w:t>
      </w:r>
      <w:r w:rsidR="00CE5E5F">
        <w:rPr>
          <w:rFonts w:ascii="Times New Roman" w:hAnsi="Times New Roman" w:cs="Times New Roman"/>
          <w:sz w:val="24"/>
          <w:szCs w:val="24"/>
        </w:rPr>
        <w:t xml:space="preserve"> We also note evidence </w:t>
      </w:r>
      <w:r w:rsidR="00291130">
        <w:rPr>
          <w:rFonts w:ascii="Times New Roman" w:hAnsi="Times New Roman" w:cs="Times New Roman"/>
          <w:sz w:val="24"/>
          <w:szCs w:val="24"/>
        </w:rPr>
        <w:t xml:space="preserve">in genetic structure </w:t>
      </w:r>
      <w:r w:rsidR="00CE5E5F">
        <w:rPr>
          <w:rFonts w:ascii="Times New Roman" w:hAnsi="Times New Roman" w:cs="Times New Roman"/>
          <w:sz w:val="24"/>
          <w:szCs w:val="24"/>
        </w:rPr>
        <w:t>show</w:t>
      </w:r>
      <w:r w:rsidR="00312B6C">
        <w:rPr>
          <w:rFonts w:ascii="Times New Roman" w:hAnsi="Times New Roman" w:cs="Times New Roman"/>
          <w:sz w:val="24"/>
          <w:szCs w:val="24"/>
        </w:rPr>
        <w:t>ed</w:t>
      </w:r>
      <w:r>
        <w:rPr>
          <w:rFonts w:ascii="Times New Roman" w:hAnsi="Times New Roman" w:cs="Times New Roman"/>
          <w:sz w:val="24"/>
          <w:szCs w:val="24"/>
        </w:rPr>
        <w:t xml:space="preserve"> </w:t>
      </w:r>
      <w:r w:rsidR="00CE5E5F">
        <w:rPr>
          <w:rFonts w:ascii="Times New Roman" w:hAnsi="Times New Roman" w:cs="Times New Roman"/>
          <w:sz w:val="24"/>
          <w:szCs w:val="24"/>
        </w:rPr>
        <w:t>that mallard duck and spot-billed duck (especially spot-billed duck)</w:t>
      </w:r>
      <w:r w:rsidR="00291130">
        <w:rPr>
          <w:rFonts w:ascii="Times New Roman" w:hAnsi="Times New Roman" w:cs="Times New Roman"/>
          <w:sz w:val="24"/>
          <w:szCs w:val="24"/>
        </w:rPr>
        <w:t xml:space="preserve"> have interspecific assignment to domestic ducks</w:t>
      </w:r>
      <w:r w:rsidR="00312B6C">
        <w:rPr>
          <w:rFonts w:ascii="Times New Roman" w:hAnsi="Times New Roman" w:cs="Times New Roman"/>
          <w:sz w:val="24"/>
          <w:szCs w:val="24"/>
        </w:rPr>
        <w:t xml:space="preserve"> (</w:t>
      </w:r>
      <w:r w:rsidR="00312B6C">
        <w:rPr>
          <w:rFonts w:ascii="Times New Roman" w:hAnsi="Times New Roman" w:cs="Times New Roman"/>
          <w:color w:val="000000" w:themeColor="text1"/>
          <w:sz w:val="24"/>
          <w:szCs w:val="24"/>
        </w:rPr>
        <w:t xml:space="preserve">Fig. </w:t>
      </w:r>
      <w:r w:rsidR="00273542">
        <w:rPr>
          <w:rFonts w:ascii="Times New Roman" w:hAnsi="Times New Roman" w:cs="Times New Roman"/>
          <w:color w:val="000000" w:themeColor="text1"/>
          <w:sz w:val="24"/>
          <w:szCs w:val="24"/>
        </w:rPr>
        <w:t>1</w:t>
      </w:r>
      <w:r w:rsidR="00312B6C">
        <w:rPr>
          <w:rFonts w:ascii="Times New Roman" w:hAnsi="Times New Roman" w:cs="Times New Roman"/>
          <w:color w:val="000000" w:themeColor="text1"/>
          <w:sz w:val="24"/>
          <w:szCs w:val="24"/>
        </w:rPr>
        <w:t>d;</w:t>
      </w:r>
      <w:r w:rsidR="004A4759">
        <w:rPr>
          <w:rFonts w:ascii="Times New Roman" w:hAnsi="Times New Roman" w:cs="Times New Roman"/>
          <w:color w:val="000000" w:themeColor="text1"/>
          <w:sz w:val="24"/>
          <w:szCs w:val="24"/>
        </w:rPr>
        <w:t xml:space="preserve"> Fig. S1</w:t>
      </w:r>
      <w:r w:rsidR="00273542">
        <w:rPr>
          <w:rFonts w:ascii="Times New Roman" w:hAnsi="Times New Roman" w:cs="Times New Roman"/>
          <w:color w:val="000000" w:themeColor="text1"/>
          <w:sz w:val="24"/>
          <w:szCs w:val="24"/>
        </w:rPr>
        <w:t>5</w:t>
      </w:r>
      <w:r w:rsidR="00312B6C">
        <w:rPr>
          <w:rFonts w:ascii="Times New Roman" w:hAnsi="Times New Roman" w:cs="Times New Roman"/>
          <w:color w:val="000000" w:themeColor="text1"/>
          <w:sz w:val="24"/>
          <w:szCs w:val="24"/>
        </w:rPr>
        <w:t>. Especially when K=3,4</w:t>
      </w:r>
      <w:r w:rsidR="00312B6C">
        <w:rPr>
          <w:rFonts w:ascii="Times New Roman" w:hAnsi="Times New Roman" w:cs="Times New Roman"/>
          <w:sz w:val="24"/>
          <w:szCs w:val="24"/>
        </w:rPr>
        <w:t>)</w:t>
      </w:r>
      <w:r w:rsidR="00291130">
        <w:rPr>
          <w:rFonts w:ascii="Times New Roman" w:hAnsi="Times New Roman" w:cs="Times New Roman"/>
          <w:sz w:val="24"/>
          <w:szCs w:val="24"/>
        </w:rPr>
        <w:t>.</w:t>
      </w:r>
      <w:r w:rsidR="00312B6C">
        <w:rPr>
          <w:rFonts w:ascii="Times New Roman" w:hAnsi="Times New Roman" w:cs="Times New Roman"/>
          <w:sz w:val="24"/>
          <w:szCs w:val="24"/>
        </w:rPr>
        <w:t xml:space="preserve"> </w:t>
      </w:r>
      <w:r w:rsidR="00800CED">
        <w:rPr>
          <w:rFonts w:ascii="Times New Roman" w:hAnsi="Times New Roman" w:cs="Times New Roman"/>
          <w:sz w:val="24"/>
          <w:szCs w:val="24"/>
        </w:rPr>
        <w:t>This may pose a significant threat to genetic diversity of wild stocks.</w:t>
      </w:r>
    </w:p>
    <w:bookmarkEnd w:id="7"/>
    <w:p w14:paraId="6F24CC29" w14:textId="2C700A90" w:rsidR="003463A6" w:rsidRDefault="00FB0F26">
      <w:pPr>
        <w:autoSpaceDE w:val="0"/>
        <w:autoSpaceDN w:val="0"/>
        <w:adjustRightInd w:val="0"/>
        <w:spacing w:line="480" w:lineRule="auto"/>
        <w:jc w:val="left"/>
        <w:rPr>
          <w:rFonts w:ascii="Times New Roman" w:hAnsi="Times New Roman" w:cs="Times New Roman"/>
          <w:b/>
          <w:sz w:val="24"/>
          <w:szCs w:val="24"/>
        </w:rPr>
      </w:pPr>
      <w:r>
        <w:rPr>
          <w:rFonts w:ascii="Times New Roman" w:hAnsi="Times New Roman" w:cs="Times New Roman" w:hint="eastAsia"/>
          <w:b/>
          <w:sz w:val="24"/>
          <w:szCs w:val="24"/>
        </w:rPr>
        <w:t>Methods</w:t>
      </w:r>
    </w:p>
    <w:p w14:paraId="72DC1533" w14:textId="21653928" w:rsidR="0064661A" w:rsidRDefault="00412FD3">
      <w:pPr>
        <w:autoSpaceDE w:val="0"/>
        <w:autoSpaceDN w:val="0"/>
        <w:adjustRightInd w:val="0"/>
        <w:spacing w:line="480" w:lineRule="auto"/>
        <w:jc w:val="left"/>
        <w:rPr>
          <w:rFonts w:ascii="Times New Roman" w:hAnsi="Times New Roman" w:cs="Times New Roman"/>
          <w:b/>
          <w:sz w:val="24"/>
          <w:szCs w:val="24"/>
        </w:rPr>
      </w:pPr>
      <w:bookmarkStart w:id="9" w:name="_Hlk527106643"/>
      <w:r>
        <w:rPr>
          <w:rFonts w:ascii="Times New Roman" w:hAnsi="Times New Roman" w:cs="Times New Roman"/>
          <w:b/>
          <w:sz w:val="24"/>
          <w:szCs w:val="24"/>
        </w:rPr>
        <w:t>S</w:t>
      </w:r>
      <w:r w:rsidR="0064661A">
        <w:rPr>
          <w:rFonts w:ascii="Times New Roman" w:hAnsi="Times New Roman" w:cs="Times New Roman"/>
          <w:b/>
          <w:sz w:val="24"/>
          <w:szCs w:val="24"/>
        </w:rPr>
        <w:t>equence assembly</w:t>
      </w:r>
      <w:r>
        <w:rPr>
          <w:rFonts w:ascii="Times New Roman" w:hAnsi="Times New Roman" w:cs="Times New Roman"/>
          <w:b/>
          <w:sz w:val="24"/>
          <w:szCs w:val="24"/>
        </w:rPr>
        <w:t xml:space="preserve"> and annotation</w:t>
      </w:r>
    </w:p>
    <w:p w14:paraId="0327884B" w14:textId="70CCF708" w:rsidR="00854054" w:rsidRPr="00462E8C" w:rsidRDefault="00FA3431" w:rsidP="00462E8C">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S</w:t>
      </w:r>
      <w:r w:rsidR="00854054" w:rsidRPr="00462E8C">
        <w:rPr>
          <w:rFonts w:ascii="Times New Roman" w:hAnsi="Times New Roman" w:cs="Times New Roman"/>
          <w:sz w:val="24"/>
          <w:szCs w:val="24"/>
        </w:rPr>
        <w:t xml:space="preserve">equencing was carried out with Illumina technology </w:t>
      </w:r>
      <w:r w:rsidR="00854054">
        <w:rPr>
          <w:rFonts w:ascii="Times New Roman" w:hAnsi="Times New Roman" w:cs="Times New Roman"/>
          <w:sz w:val="24"/>
          <w:szCs w:val="24"/>
        </w:rPr>
        <w:t xml:space="preserve">using </w:t>
      </w:r>
      <w:r>
        <w:rPr>
          <w:rFonts w:ascii="Times New Roman" w:hAnsi="Times New Roman" w:cs="Times New Roman"/>
          <w:sz w:val="24"/>
          <w:szCs w:val="24"/>
        </w:rPr>
        <w:t xml:space="preserve">genomic </w:t>
      </w:r>
      <w:r w:rsidR="00854054">
        <w:rPr>
          <w:rFonts w:ascii="Times New Roman" w:hAnsi="Times New Roman" w:cs="Times New Roman"/>
          <w:sz w:val="24"/>
          <w:szCs w:val="24"/>
        </w:rPr>
        <w:t xml:space="preserve">DNA of a wild female mallard and </w:t>
      </w:r>
      <w:r w:rsidR="0070279B">
        <w:rPr>
          <w:rFonts w:ascii="Times New Roman" w:hAnsi="Times New Roman" w:cs="Times New Roman"/>
          <w:sz w:val="24"/>
          <w:szCs w:val="24"/>
        </w:rPr>
        <w:t xml:space="preserve">a wild </w:t>
      </w:r>
      <w:r w:rsidR="00854054">
        <w:rPr>
          <w:rFonts w:ascii="Times New Roman" w:hAnsi="Times New Roman" w:cs="Times New Roman"/>
          <w:sz w:val="24"/>
          <w:szCs w:val="24"/>
        </w:rPr>
        <w:t xml:space="preserve">female spot-billed </w:t>
      </w:r>
      <w:r w:rsidR="007B763A">
        <w:rPr>
          <w:rFonts w:ascii="Times New Roman" w:hAnsi="Times New Roman" w:cs="Times New Roman"/>
          <w:sz w:val="24"/>
          <w:szCs w:val="24"/>
        </w:rPr>
        <w:t xml:space="preserve">collected by </w:t>
      </w:r>
      <w:proofErr w:type="spellStart"/>
      <w:r w:rsidR="007B763A">
        <w:rPr>
          <w:rFonts w:ascii="Times New Roman" w:hAnsi="Times New Roman" w:cs="Times New Roman"/>
          <w:sz w:val="24"/>
          <w:szCs w:val="24"/>
        </w:rPr>
        <w:t>Aoji</w:t>
      </w:r>
      <w:proofErr w:type="spellEnd"/>
      <w:r w:rsidR="007B763A">
        <w:rPr>
          <w:rFonts w:ascii="Times New Roman" w:hAnsi="Times New Roman" w:cs="Times New Roman"/>
          <w:sz w:val="24"/>
          <w:szCs w:val="24"/>
        </w:rPr>
        <w:t xml:space="preserve"> Duck Farm (Ningbo, Zhejiang) with hunting permission granted by the local gover</w:t>
      </w:r>
      <w:r w:rsidR="00B760C4">
        <w:rPr>
          <w:rFonts w:ascii="Times New Roman" w:hAnsi="Times New Roman" w:cs="Times New Roman"/>
          <w:sz w:val="24"/>
          <w:szCs w:val="24"/>
        </w:rPr>
        <w:t>n</w:t>
      </w:r>
      <w:r w:rsidR="007B763A">
        <w:rPr>
          <w:rFonts w:ascii="Times New Roman" w:hAnsi="Times New Roman" w:cs="Times New Roman"/>
          <w:sz w:val="24"/>
          <w:szCs w:val="24"/>
        </w:rPr>
        <w:t>ment</w:t>
      </w:r>
      <w:r w:rsidR="00854054">
        <w:rPr>
          <w:rFonts w:ascii="Times New Roman" w:hAnsi="Times New Roman" w:cs="Times New Roman"/>
          <w:sz w:val="24"/>
          <w:szCs w:val="24"/>
        </w:rPr>
        <w:t xml:space="preserve">. Sequences from paired-end reads of 17 libraries for each individual with insert size ranging from 250 bp to 20,000 bp were assembled with </w:t>
      </w:r>
      <w:proofErr w:type="spellStart"/>
      <w:r w:rsidR="00854054">
        <w:rPr>
          <w:rFonts w:ascii="Times New Roman" w:hAnsi="Times New Roman" w:cs="Times New Roman"/>
          <w:sz w:val="24"/>
          <w:szCs w:val="24"/>
        </w:rPr>
        <w:t>SOAPdenovo</w:t>
      </w:r>
      <w:proofErr w:type="spellEnd"/>
      <w:r w:rsidR="00854054">
        <w:rPr>
          <w:rFonts w:ascii="Times New Roman" w:hAnsi="Times New Roman" w:cs="Times New Roman"/>
          <w:sz w:val="24"/>
          <w:szCs w:val="24"/>
        </w:rPr>
        <w:t xml:space="preserve"> </w:t>
      </w:r>
      <w:r w:rsidR="008D7BE2">
        <w:rPr>
          <w:rFonts w:ascii="Times New Roman" w:hAnsi="Times New Roman" w:cs="Times New Roman"/>
          <w:sz w:val="24"/>
          <w:szCs w:val="24"/>
        </w:rPr>
        <w:t xml:space="preserve">and </w:t>
      </w:r>
      <w:r w:rsidR="00140519">
        <w:rPr>
          <w:rFonts w:ascii="Times New Roman" w:hAnsi="Times New Roman" w:cs="Times New Roman"/>
          <w:sz w:val="24"/>
          <w:szCs w:val="24"/>
        </w:rPr>
        <w:t>SSPACE software</w:t>
      </w:r>
      <w:r w:rsidR="001F595C">
        <w:rPr>
          <w:rFonts w:ascii="Times New Roman" w:hAnsi="Times New Roman" w:cs="Times New Roman"/>
          <w:sz w:val="24"/>
          <w:szCs w:val="24"/>
        </w:rPr>
        <w:t xml:space="preserve"> </w:t>
      </w:r>
      <w:r w:rsidR="006B226A">
        <w:rPr>
          <w:rFonts w:ascii="Times New Roman" w:hAnsi="Times New Roman" w:cs="Times New Roman"/>
          <w:sz w:val="24"/>
          <w:szCs w:val="24"/>
        </w:rPr>
        <w:t>(</w:t>
      </w:r>
      <w:r w:rsidR="004A4759">
        <w:rPr>
          <w:rFonts w:ascii="Times New Roman" w:hAnsi="Times New Roman" w:cs="Times New Roman"/>
          <w:sz w:val="24"/>
          <w:szCs w:val="24"/>
        </w:rPr>
        <w:t>Table S1</w:t>
      </w:r>
      <w:r w:rsidR="00854054">
        <w:rPr>
          <w:rFonts w:ascii="Times New Roman" w:hAnsi="Times New Roman" w:cs="Times New Roman"/>
          <w:sz w:val="24"/>
          <w:szCs w:val="24"/>
        </w:rPr>
        <w:t xml:space="preserve">). </w:t>
      </w:r>
      <w:r w:rsidR="00EF5A25">
        <w:rPr>
          <w:rFonts w:ascii="Times New Roman" w:hAnsi="Times New Roman" w:cs="Times New Roman"/>
          <w:sz w:val="24"/>
          <w:szCs w:val="24"/>
        </w:rPr>
        <w:t xml:space="preserve">The super-scaffolds were positioned along the chromosomes based on the </w:t>
      </w:r>
      <w:r w:rsidR="001B55F8">
        <w:rPr>
          <w:rFonts w:ascii="Times New Roman" w:hAnsi="Times New Roman" w:cs="Times New Roman"/>
          <w:sz w:val="24"/>
          <w:szCs w:val="24"/>
        </w:rPr>
        <w:t xml:space="preserve">duck </w:t>
      </w:r>
      <w:r w:rsidR="00EF5A25">
        <w:rPr>
          <w:rFonts w:ascii="Times New Roman" w:hAnsi="Times New Roman" w:cs="Times New Roman"/>
          <w:sz w:val="24"/>
          <w:szCs w:val="24"/>
        </w:rPr>
        <w:t>cytogenetic map and the comparative genomic map between duck and chick</w:t>
      </w:r>
      <w:r w:rsidR="00EF5A25" w:rsidRPr="00462E8C">
        <w:rPr>
          <w:rFonts w:ascii="Times New Roman" w:hAnsi="Times New Roman" w:cs="Times New Roman"/>
          <w:sz w:val="24"/>
          <w:szCs w:val="24"/>
        </w:rPr>
        <w:t>en</w:t>
      </w:r>
      <w:r w:rsidR="003078FE">
        <w:rPr>
          <w:rFonts w:ascii="Times New Roman" w:hAnsi="Times New Roman" w:cs="Times New Roman"/>
          <w:sz w:val="24"/>
          <w:szCs w:val="24"/>
        </w:rPr>
        <w:t xml:space="preserve"> </w:t>
      </w:r>
      <w:r w:rsidR="006C5CE4">
        <w:rPr>
          <w:rFonts w:ascii="Times New Roman" w:hAnsi="Times New Roman" w:cs="Times New Roman"/>
          <w:sz w:val="24"/>
          <w:szCs w:val="24"/>
        </w:rPr>
        <w:fldChar w:fldCharType="begin">
          <w:fldData xml:space="preserve">PEVuZE5vdGU+PENpdGU+PEF1dGhvcj5IdWFuZzwvQXV0aG9yPjxZZWFyPjIwMDY8L1llYXI+PFJl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PEVuZE5vdGU+PENpdGU+PEF1dGhvcj5IdWFuZzwvQXV0aG9yPjxZZWFyPjIwMDY8L1llYXI+PFJl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6C5CE4">
        <w:rPr>
          <w:rFonts w:ascii="Times New Roman" w:hAnsi="Times New Roman" w:cs="Times New Roman"/>
          <w:sz w:val="24"/>
          <w:szCs w:val="24"/>
        </w:rPr>
      </w:r>
      <w:r w:rsidR="006C5CE4">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23" w:tooltip="Huang, 2013 #21" w:history="1">
        <w:r w:rsidR="005A6E64">
          <w:rPr>
            <w:rFonts w:ascii="Times New Roman" w:hAnsi="Times New Roman" w:cs="Times New Roman"/>
            <w:noProof/>
            <w:sz w:val="24"/>
            <w:szCs w:val="24"/>
          </w:rPr>
          <w:t>Yinhua Huang et al., 2013</w:t>
        </w:r>
      </w:hyperlink>
      <w:r w:rsidR="005A6E64">
        <w:rPr>
          <w:rFonts w:ascii="Times New Roman" w:hAnsi="Times New Roman" w:cs="Times New Roman"/>
          <w:noProof/>
          <w:sz w:val="24"/>
          <w:szCs w:val="24"/>
        </w:rPr>
        <w:t xml:space="preserve">; </w:t>
      </w:r>
      <w:hyperlink w:anchor="_ENREF_24" w:tooltip="Huang, 2006 #118" w:history="1">
        <w:r w:rsidR="005A6E64">
          <w:rPr>
            <w:rFonts w:ascii="Times New Roman" w:hAnsi="Times New Roman" w:cs="Times New Roman"/>
            <w:noProof/>
            <w:sz w:val="24"/>
            <w:szCs w:val="24"/>
          </w:rPr>
          <w:t>Y. Huang et al., 2006</w:t>
        </w:r>
      </w:hyperlink>
      <w:r w:rsidR="005A6E64">
        <w:rPr>
          <w:rFonts w:ascii="Times New Roman" w:hAnsi="Times New Roman" w:cs="Times New Roman"/>
          <w:noProof/>
          <w:sz w:val="24"/>
          <w:szCs w:val="24"/>
        </w:rPr>
        <w:t>)</w:t>
      </w:r>
      <w:r w:rsidR="006C5CE4">
        <w:rPr>
          <w:rFonts w:ascii="Times New Roman" w:hAnsi="Times New Roman" w:cs="Times New Roman"/>
          <w:sz w:val="24"/>
          <w:szCs w:val="24"/>
        </w:rPr>
        <w:fldChar w:fldCharType="end"/>
      </w:r>
      <w:r w:rsidR="00EF5A25" w:rsidRPr="00462E8C">
        <w:rPr>
          <w:rFonts w:ascii="Times New Roman" w:hAnsi="Times New Roman" w:cs="Times New Roman"/>
          <w:sz w:val="24"/>
          <w:szCs w:val="24"/>
        </w:rPr>
        <w:t xml:space="preserve">. </w:t>
      </w:r>
      <w:r w:rsidR="00F43079" w:rsidRPr="00462E8C">
        <w:rPr>
          <w:rFonts w:ascii="Times New Roman" w:hAnsi="Times New Roman" w:cs="Times New Roman"/>
          <w:sz w:val="24"/>
          <w:szCs w:val="24"/>
        </w:rPr>
        <w:t>A</w:t>
      </w:r>
      <w:r w:rsidR="002577FA" w:rsidRPr="00462E8C">
        <w:rPr>
          <w:rFonts w:ascii="Times New Roman" w:hAnsi="Times New Roman" w:cs="Times New Roman"/>
          <w:sz w:val="24"/>
          <w:szCs w:val="24"/>
        </w:rPr>
        <w:t xml:space="preserve"> reference gene set</w:t>
      </w:r>
      <w:r w:rsidR="00F43079" w:rsidRPr="00462E8C">
        <w:rPr>
          <w:rFonts w:ascii="Times New Roman" w:hAnsi="Times New Roman" w:cs="Times New Roman"/>
          <w:sz w:val="24"/>
          <w:szCs w:val="24"/>
        </w:rPr>
        <w:t xml:space="preserve"> for the mallard genome and the spot-billed genome were retrieved through </w:t>
      </w:r>
      <w:r w:rsidR="002577FA" w:rsidRPr="00462E8C">
        <w:rPr>
          <w:rFonts w:ascii="Times New Roman" w:hAnsi="Times New Roman" w:cs="Times New Roman"/>
          <w:sz w:val="24"/>
          <w:szCs w:val="24"/>
        </w:rPr>
        <w:t xml:space="preserve">merging </w:t>
      </w:r>
      <w:r w:rsidR="008D7BE2" w:rsidRPr="00462E8C">
        <w:rPr>
          <w:rFonts w:ascii="Times New Roman" w:hAnsi="Times New Roman" w:cs="Times New Roman"/>
          <w:sz w:val="24"/>
          <w:szCs w:val="24"/>
        </w:rPr>
        <w:t xml:space="preserve">the homologous set, </w:t>
      </w:r>
      <w:r w:rsidR="00130E1E" w:rsidRPr="00462E8C">
        <w:rPr>
          <w:rFonts w:ascii="Times New Roman" w:hAnsi="Times New Roman" w:cs="Times New Roman"/>
          <w:sz w:val="24"/>
          <w:szCs w:val="24"/>
        </w:rPr>
        <w:t>the</w:t>
      </w:r>
      <w:r w:rsidR="00145553" w:rsidRPr="00462E8C">
        <w:rPr>
          <w:rFonts w:ascii="Times New Roman" w:hAnsi="Times New Roman" w:cs="Times New Roman"/>
          <w:sz w:val="24"/>
          <w:szCs w:val="24"/>
        </w:rPr>
        <w:t xml:space="preserve"> </w:t>
      </w:r>
      <w:r w:rsidR="00013E64">
        <w:rPr>
          <w:rFonts w:ascii="Times New Roman" w:hAnsi="Times New Roman" w:cs="Times New Roman"/>
          <w:sz w:val="24"/>
          <w:szCs w:val="24"/>
        </w:rPr>
        <w:t>transcript set (predicted with</w:t>
      </w:r>
      <w:r w:rsidR="00145553" w:rsidRPr="00462E8C">
        <w:rPr>
          <w:rFonts w:ascii="Times New Roman" w:hAnsi="Times New Roman" w:cs="Times New Roman"/>
          <w:sz w:val="24"/>
          <w:szCs w:val="24"/>
        </w:rPr>
        <w:t xml:space="preserve"> 21</w:t>
      </w:r>
      <w:r w:rsidR="00013E64">
        <w:rPr>
          <w:rFonts w:ascii="Times New Roman" w:hAnsi="Times New Roman" w:cs="Times New Roman"/>
          <w:sz w:val="24"/>
          <w:szCs w:val="24"/>
        </w:rPr>
        <w:t xml:space="preserve"> duck</w:t>
      </w:r>
      <w:r w:rsidR="00145553" w:rsidRPr="00462E8C">
        <w:rPr>
          <w:rFonts w:ascii="Times New Roman" w:hAnsi="Times New Roman" w:cs="Times New Roman"/>
          <w:sz w:val="24"/>
          <w:szCs w:val="24"/>
        </w:rPr>
        <w:t xml:space="preserve"> transcriptomes</w:t>
      </w:r>
      <w:r w:rsidR="00013E64">
        <w:rPr>
          <w:rFonts w:ascii="Times New Roman" w:hAnsi="Times New Roman" w:cs="Times New Roman"/>
          <w:sz w:val="24"/>
          <w:szCs w:val="24"/>
        </w:rPr>
        <w:t>)</w:t>
      </w:r>
      <w:r w:rsidR="00130E1E" w:rsidRPr="00462E8C">
        <w:rPr>
          <w:rFonts w:ascii="Times New Roman" w:hAnsi="Times New Roman" w:cs="Times New Roman"/>
          <w:sz w:val="24"/>
          <w:szCs w:val="24"/>
        </w:rPr>
        <w:t xml:space="preserve"> </w:t>
      </w:r>
      <w:r w:rsidR="008D7BE2" w:rsidRPr="00462E8C">
        <w:rPr>
          <w:rFonts w:ascii="Times New Roman" w:hAnsi="Times New Roman" w:cs="Times New Roman"/>
          <w:sz w:val="24"/>
          <w:szCs w:val="24"/>
        </w:rPr>
        <w:t>and the</w:t>
      </w:r>
      <w:r w:rsidR="00130E1E" w:rsidRPr="00462E8C">
        <w:rPr>
          <w:rFonts w:ascii="Times New Roman" w:hAnsi="Times New Roman" w:cs="Times New Roman"/>
          <w:sz w:val="24"/>
          <w:szCs w:val="24"/>
        </w:rPr>
        <w:t xml:space="preserve"> </w:t>
      </w:r>
      <w:r w:rsidR="00130E1E" w:rsidRPr="00462E8C">
        <w:rPr>
          <w:rFonts w:ascii="Times New Roman" w:hAnsi="Times New Roman" w:cs="Times New Roman"/>
          <w:i/>
          <w:sz w:val="24"/>
          <w:szCs w:val="24"/>
        </w:rPr>
        <w:t>de novo</w:t>
      </w:r>
      <w:r w:rsidR="008D7BE2" w:rsidRPr="00462E8C">
        <w:rPr>
          <w:rFonts w:ascii="Times New Roman" w:hAnsi="Times New Roman" w:cs="Times New Roman"/>
          <w:sz w:val="24"/>
          <w:szCs w:val="24"/>
        </w:rPr>
        <w:t xml:space="preserve"> </w:t>
      </w:r>
      <w:r w:rsidR="00130E1E" w:rsidRPr="00462E8C">
        <w:rPr>
          <w:rFonts w:ascii="Times New Roman" w:hAnsi="Times New Roman" w:cs="Times New Roman"/>
          <w:sz w:val="24"/>
          <w:szCs w:val="24"/>
        </w:rPr>
        <w:t>set</w:t>
      </w:r>
      <w:r w:rsidR="003A420E">
        <w:rPr>
          <w:rFonts w:ascii="Times New Roman" w:hAnsi="Times New Roman" w:cs="Times New Roman"/>
          <w:sz w:val="24"/>
          <w:szCs w:val="24"/>
        </w:rPr>
        <w:fldChar w:fldCharType="begin"/>
      </w:r>
      <w:r w:rsidR="005A6E64">
        <w:rPr>
          <w:rFonts w:ascii="Times New Roman" w:hAnsi="Times New Roman" w:cs="Times New Roman"/>
          <w:sz w:val="24"/>
          <w:szCs w:val="24"/>
        </w:rPr>
        <w:instrText xml:space="preserve"> ADDIN EN.CITE &lt;EndNote&gt;&lt;Cite&gt;&lt;Author&gt;Huang&lt;/Author&gt;&lt;Year&gt;2013&lt;/Year&gt;&lt;RecNum&gt;21&lt;/RecNum&gt;&lt;DisplayText&gt;(Yinhua Huang et al., 2013)&lt;/DisplayText&gt;&lt;record&gt;&lt;rec-number&gt;21&lt;/rec-number&gt;&lt;foreign-keys&gt;&lt;key app="EN" db-id="zd9vrr9r4sxpvoex0z2x0seo95tx9fexr95t" timestamp="1486224924"&gt;21&lt;/key&gt;&lt;/foreign-keys&gt;&lt;ref-type name="Journal Article"&gt;17&lt;/ref-type&gt;&lt;contributors&gt;&lt;authors&gt;&lt;author&gt;Huang, Yinhua&lt;/author&gt;&lt;author&gt;Li, Yingrui&lt;/author&gt;&lt;author&gt;Burt, David W&lt;/author&gt;&lt;author&gt;Chen, Hualan&lt;/author&gt;&lt;author&gt;Zhang, Yong&lt;/author&gt;&lt;author&gt;Qian, Wubin&lt;/author&gt;&lt;author&gt;Kim, Heebal&lt;/author&gt;&lt;author&gt;Gan, Shangquan&lt;/author&gt;&lt;author&gt;Zhao, Yiqiang&lt;/author&gt;&lt;author&gt;Li, Jianwen&lt;/author&gt;&lt;/authors&gt;&lt;/contributors&gt;&lt;titles&gt;&lt;title&gt;The duck genome and transcriptome provide insight into an avian influenza virus reservoir species&lt;/title&gt;&lt;secondary-title&gt;Nature genetics&lt;/secondary-title&gt;&lt;/titles&gt;&lt;periodical&gt;&lt;full-title&gt;Nature genetics&lt;/full-title&gt;&lt;/periodical&gt;&lt;pages&gt;776-783&lt;/pages&gt;&lt;volume&gt;45&lt;/volume&gt;&lt;number&gt;7&lt;/number&gt;&lt;dates&gt;&lt;year&gt;2013&lt;/year&gt;&lt;/dates&gt;&lt;isbn&gt;1061-4036&lt;/isbn&gt;&lt;urls&gt;&lt;/urls&gt;&lt;/record&gt;&lt;/Cite&gt;&lt;/EndNote&gt;</w:instrText>
      </w:r>
      <w:r w:rsidR="003A420E">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23" w:tooltip="Huang, 2013 #21" w:history="1">
        <w:r w:rsidR="005A6E64">
          <w:rPr>
            <w:rFonts w:ascii="Times New Roman" w:hAnsi="Times New Roman" w:cs="Times New Roman"/>
            <w:noProof/>
            <w:sz w:val="24"/>
            <w:szCs w:val="24"/>
          </w:rPr>
          <w:t>Yinhua Huang et al., 2013</w:t>
        </w:r>
      </w:hyperlink>
      <w:r w:rsidR="005A6E64">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008D7BE2" w:rsidRPr="00462E8C">
        <w:rPr>
          <w:rFonts w:ascii="Times New Roman" w:hAnsi="Times New Roman" w:cs="Times New Roman"/>
          <w:sz w:val="24"/>
          <w:szCs w:val="24"/>
        </w:rPr>
        <w:t>.</w:t>
      </w:r>
    </w:p>
    <w:p w14:paraId="2ECEF55E" w14:textId="483DD812" w:rsidR="00761396" w:rsidRDefault="005D6960" w:rsidP="007E403E">
      <w:pPr>
        <w:autoSpaceDE w:val="0"/>
        <w:autoSpaceDN w:val="0"/>
        <w:adjustRightInd w:val="0"/>
        <w:spacing w:line="480" w:lineRule="auto"/>
        <w:rPr>
          <w:rFonts w:ascii="Times New Roman" w:hAnsi="Times New Roman" w:cs="Times New Roman"/>
          <w:b/>
          <w:iCs/>
          <w:color w:val="000000" w:themeColor="text1"/>
          <w:kern w:val="0"/>
          <w:sz w:val="24"/>
          <w:szCs w:val="24"/>
        </w:rPr>
      </w:pPr>
      <m:oMath>
        <m:r>
          <m:rPr>
            <m:sty m:val="b"/>
          </m:rPr>
          <w:rPr>
            <w:rFonts w:ascii="Cambria Math" w:hAnsi="Cambria Math" w:cs="Times New Roman"/>
            <w:sz w:val="24"/>
            <w:szCs w:val="24"/>
          </w:rPr>
          <m:t>∂</m:t>
        </m:r>
      </m:oMath>
      <w:r w:rsidRPr="00DB4644">
        <w:rPr>
          <w:rFonts w:ascii="Times New Roman" w:hAnsi="Times New Roman" w:cs="Times New Roman"/>
          <w:b/>
          <w:iCs/>
          <w:color w:val="000000" w:themeColor="text1"/>
          <w:kern w:val="0"/>
          <w:sz w:val="24"/>
          <w:szCs w:val="24"/>
        </w:rPr>
        <w:t>a</w:t>
      </w:r>
      <m:oMath>
        <m:r>
          <m:rPr>
            <m:sty m:val="b"/>
          </m:rPr>
          <w:rPr>
            <w:rFonts w:ascii="Cambria Math" w:hAnsi="Cambria Math" w:cs="Times New Roman"/>
            <w:sz w:val="24"/>
            <w:szCs w:val="24"/>
          </w:rPr>
          <m:t>∂</m:t>
        </m:r>
      </m:oMath>
      <w:r w:rsidRPr="00DB4644">
        <w:rPr>
          <w:rFonts w:ascii="Times New Roman" w:hAnsi="Times New Roman" w:cs="Times New Roman"/>
          <w:b/>
          <w:iCs/>
          <w:color w:val="000000" w:themeColor="text1"/>
          <w:kern w:val="0"/>
          <w:sz w:val="24"/>
          <w:szCs w:val="24"/>
        </w:rPr>
        <w:t xml:space="preserve">i simulation </w:t>
      </w:r>
      <w:r w:rsidR="00FB0F26" w:rsidRPr="00DB4644">
        <w:rPr>
          <w:rFonts w:ascii="Times New Roman" w:hAnsi="Times New Roman" w:cs="Times New Roman"/>
          <w:b/>
          <w:iCs/>
          <w:color w:val="000000" w:themeColor="text1"/>
          <w:kern w:val="0"/>
          <w:sz w:val="24"/>
          <w:szCs w:val="24"/>
        </w:rPr>
        <w:t xml:space="preserve">and </w:t>
      </w:r>
      <w:r w:rsidR="006C7EE9" w:rsidRPr="00DB4644">
        <w:rPr>
          <w:rFonts w:ascii="Times New Roman" w:hAnsi="Times New Roman" w:cs="Times New Roman"/>
          <w:b/>
          <w:iCs/>
          <w:color w:val="000000" w:themeColor="text1"/>
          <w:kern w:val="0"/>
          <w:sz w:val="24"/>
          <w:szCs w:val="24"/>
        </w:rPr>
        <w:t xml:space="preserve">PSMC </w:t>
      </w:r>
      <w:r w:rsidR="00FB0F26" w:rsidRPr="00DB4644">
        <w:rPr>
          <w:rFonts w:ascii="Times New Roman" w:hAnsi="Times New Roman" w:cs="Times New Roman"/>
          <w:b/>
          <w:iCs/>
          <w:color w:val="000000" w:themeColor="text1"/>
          <w:kern w:val="0"/>
          <w:sz w:val="24"/>
          <w:szCs w:val="24"/>
        </w:rPr>
        <w:t>analysis</w:t>
      </w:r>
      <w:r w:rsidR="00FB0F26" w:rsidRPr="00E70206">
        <w:rPr>
          <w:rFonts w:ascii="Times New Roman" w:hAnsi="Times New Roman" w:cs="Times New Roman"/>
          <w:b/>
          <w:iCs/>
          <w:color w:val="000000" w:themeColor="text1"/>
          <w:kern w:val="0"/>
          <w:sz w:val="24"/>
          <w:szCs w:val="24"/>
        </w:rPr>
        <w:t xml:space="preserve"> </w:t>
      </w:r>
    </w:p>
    <w:p w14:paraId="3C8CB59A" w14:textId="1431A566" w:rsidR="00F65B8E" w:rsidRDefault="00DB4DF4" w:rsidP="007E403E">
      <w:pPr>
        <w:autoSpaceDE w:val="0"/>
        <w:autoSpaceDN w:val="0"/>
        <w:adjustRightInd w:val="0"/>
        <w:spacing w:line="480" w:lineRule="auto"/>
        <w:rPr>
          <w:rFonts w:ascii="Times New Roman" w:hAnsi="Times New Roman" w:cs="Times New Roman"/>
          <w:b/>
          <w:iCs/>
          <w:color w:val="000000" w:themeColor="text1"/>
          <w:kern w:val="0"/>
          <w:sz w:val="24"/>
          <w:szCs w:val="24"/>
        </w:rPr>
      </w:pPr>
      <w:r>
        <w:rPr>
          <w:rFonts w:ascii="Times New Roman" w:hAnsi="Times New Roman" w:cs="Times New Roman"/>
          <w:iCs/>
          <w:color w:val="000000" w:themeColor="text1"/>
          <w:kern w:val="0"/>
          <w:sz w:val="24"/>
          <w:szCs w:val="24"/>
        </w:rPr>
        <w:lastRenderedPageBreak/>
        <w:t xml:space="preserve">For </w:t>
      </w:r>
      <m:oMath>
        <m:r>
          <m:rPr>
            <m:sty m:val="p"/>
          </m:rPr>
          <w:rPr>
            <w:rFonts w:ascii="Cambria Math" w:hAnsi="Cambria Math" w:cs="Times New Roman"/>
            <w:sz w:val="24"/>
            <w:szCs w:val="24"/>
          </w:rPr>
          <m:t>∂</m:t>
        </m:r>
      </m:oMath>
      <w:r w:rsidR="00F80018" w:rsidRPr="00E70206">
        <w:rPr>
          <w:rFonts w:ascii="Times New Roman" w:hAnsi="Times New Roman" w:cs="Times New Roman"/>
          <w:iCs/>
          <w:color w:val="000000" w:themeColor="text1"/>
          <w:kern w:val="0"/>
          <w:sz w:val="24"/>
          <w:szCs w:val="24"/>
        </w:rPr>
        <w:t>a</w:t>
      </w:r>
      <m:oMath>
        <m:r>
          <m:rPr>
            <m:sty m:val="p"/>
          </m:rPr>
          <w:rPr>
            <w:rFonts w:ascii="Cambria Math" w:hAnsi="Cambria Math" w:cs="Times New Roman"/>
            <w:sz w:val="24"/>
            <w:szCs w:val="24"/>
          </w:rPr>
          <m:t>∂</m:t>
        </m:r>
      </m:oMath>
      <w:r w:rsidR="00F80018" w:rsidRPr="00E70206">
        <w:rPr>
          <w:rFonts w:ascii="Times New Roman" w:hAnsi="Times New Roman" w:cs="Times New Roman"/>
          <w:iCs/>
          <w:color w:val="000000" w:themeColor="text1"/>
          <w:kern w:val="0"/>
          <w:sz w:val="24"/>
          <w:szCs w:val="24"/>
        </w:rPr>
        <w:t>i simulation</w:t>
      </w:r>
      <w:r w:rsidR="00F80018" w:rsidRPr="007B6389">
        <w:rPr>
          <w:rFonts w:ascii="Times New Roman" w:hAnsi="Times New Roman" w:cs="Times New Roman"/>
          <w:iCs/>
          <w:color w:val="000000" w:themeColor="text1"/>
          <w:kern w:val="0"/>
          <w:sz w:val="24"/>
          <w:szCs w:val="24"/>
        </w:rPr>
        <w:t xml:space="preserve"> </w:t>
      </w:r>
      <w:r w:rsidR="00F80018">
        <w:rPr>
          <w:rFonts w:ascii="Times New Roman" w:hAnsi="Times New Roman" w:cs="Times New Roman"/>
          <w:iCs/>
          <w:color w:val="000000" w:themeColor="text1"/>
          <w:kern w:val="0"/>
          <w:sz w:val="24"/>
          <w:szCs w:val="24"/>
        </w:rPr>
        <w:t xml:space="preserve">analysis, </w:t>
      </w:r>
      <w:r w:rsidR="00D66BCD" w:rsidRPr="007B6389">
        <w:rPr>
          <w:rFonts w:ascii="Times New Roman" w:hAnsi="Times New Roman" w:cs="Times New Roman"/>
          <w:iCs/>
          <w:color w:val="000000" w:themeColor="text1"/>
          <w:kern w:val="0"/>
          <w:sz w:val="24"/>
          <w:szCs w:val="24"/>
        </w:rPr>
        <w:t xml:space="preserve">SNPs </w:t>
      </w:r>
      <w:r w:rsidR="00D66BCD">
        <w:rPr>
          <w:rFonts w:ascii="Times New Roman" w:hAnsi="Times New Roman" w:cs="Times New Roman"/>
          <w:iCs/>
          <w:color w:val="000000" w:themeColor="text1"/>
          <w:kern w:val="0"/>
          <w:sz w:val="24"/>
          <w:szCs w:val="24"/>
        </w:rPr>
        <w:t>were sampled randomly each per 100 kb from the SNPs</w:t>
      </w:r>
      <w:r w:rsidR="00546191" w:rsidRPr="00546191">
        <w:rPr>
          <w:rFonts w:ascii="Times New Roman" w:hAnsi="Times New Roman" w:cs="Times New Roman"/>
          <w:iCs/>
          <w:color w:val="000000" w:themeColor="text1"/>
          <w:kern w:val="0"/>
          <w:sz w:val="24"/>
          <w:szCs w:val="24"/>
        </w:rPr>
        <w:t xml:space="preserve"> </w:t>
      </w:r>
      <w:r w:rsidR="00FB0F26" w:rsidRPr="00E70206">
        <w:rPr>
          <w:rFonts w:ascii="Times New Roman" w:hAnsi="Times New Roman" w:cs="Times New Roman"/>
          <w:iCs/>
          <w:color w:val="000000" w:themeColor="text1"/>
          <w:kern w:val="0"/>
          <w:sz w:val="24"/>
          <w:szCs w:val="24"/>
        </w:rPr>
        <w:t>identified in wild populations (</w:t>
      </w:r>
      <w:r w:rsidR="004E2A24">
        <w:rPr>
          <w:rFonts w:ascii="Times New Roman" w:hAnsi="Times New Roman" w:cs="Times New Roman"/>
          <w:iCs/>
          <w:color w:val="000000" w:themeColor="text1"/>
          <w:kern w:val="0"/>
          <w:sz w:val="24"/>
          <w:szCs w:val="24"/>
        </w:rPr>
        <w:t>mallard</w:t>
      </w:r>
      <w:r w:rsidR="004E2A24" w:rsidRPr="00E70206" w:rsidDel="0041430F">
        <w:rPr>
          <w:rFonts w:ascii="Times New Roman" w:hAnsi="Times New Roman" w:cs="Times New Roman"/>
          <w:iCs/>
          <w:color w:val="000000" w:themeColor="text1"/>
          <w:kern w:val="0"/>
          <w:sz w:val="24"/>
          <w:szCs w:val="24"/>
        </w:rPr>
        <w:t xml:space="preserve"> </w:t>
      </w:r>
      <w:r w:rsidR="0041430F">
        <w:rPr>
          <w:rFonts w:ascii="Times New Roman" w:hAnsi="Times New Roman" w:cs="Times New Roman"/>
          <w:iCs/>
          <w:color w:val="000000" w:themeColor="text1"/>
          <w:kern w:val="0"/>
          <w:sz w:val="24"/>
          <w:szCs w:val="24"/>
        </w:rPr>
        <w:t>and</w:t>
      </w:r>
      <w:r w:rsidR="004E2A24">
        <w:rPr>
          <w:rFonts w:ascii="Times New Roman" w:hAnsi="Times New Roman" w:cs="Times New Roman"/>
          <w:iCs/>
          <w:color w:val="000000" w:themeColor="text1"/>
          <w:kern w:val="0"/>
          <w:sz w:val="24"/>
          <w:szCs w:val="24"/>
        </w:rPr>
        <w:t xml:space="preserve"> spot-billed</w:t>
      </w:r>
      <w:r w:rsidR="00FB0F26" w:rsidRPr="00E70206">
        <w:rPr>
          <w:rFonts w:ascii="Times New Roman" w:hAnsi="Times New Roman" w:cs="Times New Roman"/>
          <w:iCs/>
          <w:color w:val="000000" w:themeColor="text1"/>
          <w:kern w:val="0"/>
          <w:sz w:val="24"/>
          <w:szCs w:val="24"/>
        </w:rPr>
        <w:t xml:space="preserve">) and domestic populations (Cherry Valley, </w:t>
      </w:r>
      <w:r w:rsidR="00B37F31">
        <w:rPr>
          <w:rFonts w:ascii="Times New Roman" w:hAnsi="Times New Roman" w:cs="Times New Roman"/>
          <w:iCs/>
          <w:color w:val="000000" w:themeColor="text1"/>
          <w:kern w:val="0"/>
          <w:sz w:val="24"/>
          <w:szCs w:val="24"/>
        </w:rPr>
        <w:t>C</w:t>
      </w:r>
      <w:r w:rsidR="00B37F31" w:rsidRPr="00E70206">
        <w:rPr>
          <w:rFonts w:ascii="Times New Roman" w:hAnsi="Times New Roman" w:cs="Times New Roman"/>
          <w:iCs/>
          <w:color w:val="000000" w:themeColor="text1"/>
          <w:kern w:val="0"/>
          <w:sz w:val="24"/>
          <w:szCs w:val="24"/>
        </w:rPr>
        <w:t>ampbell</w:t>
      </w:r>
      <w:r w:rsidR="00FB0F26" w:rsidRPr="00E70206">
        <w:rPr>
          <w:rFonts w:ascii="Times New Roman" w:hAnsi="Times New Roman" w:cs="Times New Roman"/>
          <w:iCs/>
          <w:color w:val="000000" w:themeColor="text1"/>
          <w:kern w:val="0"/>
          <w:sz w:val="24"/>
          <w:szCs w:val="24"/>
        </w:rPr>
        <w:t xml:space="preserve"> and 6 Chinese duck </w:t>
      </w:r>
      <w:r w:rsidR="00B37F31">
        <w:rPr>
          <w:rFonts w:ascii="Times New Roman" w:hAnsi="Times New Roman" w:cs="Times New Roman"/>
          <w:iCs/>
          <w:color w:val="000000" w:themeColor="text1"/>
          <w:kern w:val="0"/>
          <w:sz w:val="24"/>
          <w:szCs w:val="24"/>
        </w:rPr>
        <w:t>breeds</w:t>
      </w:r>
      <w:r w:rsidR="00FB0F26" w:rsidRPr="00E70206">
        <w:rPr>
          <w:rFonts w:ascii="Times New Roman" w:hAnsi="Times New Roman" w:cs="Times New Roman"/>
          <w:iCs/>
          <w:color w:val="000000" w:themeColor="text1"/>
          <w:kern w:val="0"/>
          <w:sz w:val="24"/>
          <w:szCs w:val="24"/>
        </w:rPr>
        <w:t>)</w:t>
      </w:r>
      <w:r w:rsidR="00F92870">
        <w:rPr>
          <w:rFonts w:ascii="Times New Roman" w:hAnsi="Times New Roman" w:cs="Times New Roman"/>
          <w:iCs/>
          <w:color w:val="000000" w:themeColor="text1"/>
          <w:kern w:val="0"/>
          <w:sz w:val="24"/>
          <w:szCs w:val="24"/>
        </w:rPr>
        <w:t>.</w:t>
      </w:r>
      <w:r w:rsidR="00FB0F26" w:rsidRPr="00E70206">
        <w:rPr>
          <w:rFonts w:ascii="Times New Roman" w:hAnsi="Times New Roman" w:cs="Times New Roman"/>
          <w:iCs/>
          <w:color w:val="000000" w:themeColor="text1"/>
          <w:kern w:val="0"/>
          <w:sz w:val="24"/>
          <w:szCs w:val="24"/>
        </w:rPr>
        <w:t xml:space="preserve"> </w:t>
      </w:r>
      <w:r w:rsidR="00F92870">
        <w:rPr>
          <w:rFonts w:ascii="Times New Roman" w:hAnsi="Times New Roman" w:cs="Times New Roman"/>
          <w:iCs/>
          <w:color w:val="000000" w:themeColor="text1"/>
          <w:kern w:val="0"/>
          <w:sz w:val="24"/>
          <w:szCs w:val="24"/>
        </w:rPr>
        <w:t>SNPs were</w:t>
      </w:r>
      <w:r w:rsidR="00495AF4">
        <w:rPr>
          <w:rFonts w:ascii="Times New Roman" w:hAnsi="Times New Roman" w:cs="Times New Roman"/>
          <w:iCs/>
          <w:color w:val="000000" w:themeColor="text1"/>
          <w:kern w:val="0"/>
          <w:sz w:val="24"/>
          <w:szCs w:val="24"/>
        </w:rPr>
        <w:t xml:space="preserve"> further</w:t>
      </w:r>
      <w:r w:rsidR="00F92870">
        <w:rPr>
          <w:rFonts w:ascii="Times New Roman" w:hAnsi="Times New Roman" w:cs="Times New Roman"/>
          <w:iCs/>
          <w:color w:val="000000" w:themeColor="text1"/>
          <w:kern w:val="0"/>
          <w:sz w:val="24"/>
          <w:szCs w:val="24"/>
        </w:rPr>
        <w:t xml:space="preserve"> </w:t>
      </w:r>
      <w:r w:rsidR="00F92870">
        <w:rPr>
          <w:rFonts w:ascii="Times New Roman" w:hAnsi="Times New Roman" w:cs="Times New Roman"/>
          <w:sz w:val="24"/>
          <w:szCs w:val="24"/>
        </w:rPr>
        <w:t xml:space="preserve">filtered according to the </w:t>
      </w:r>
      <w:r w:rsidR="006E0DDE">
        <w:rPr>
          <w:rFonts w:ascii="Times New Roman" w:hAnsi="Times New Roman" w:cs="Times New Roman"/>
          <w:sz w:val="24"/>
          <w:szCs w:val="24"/>
        </w:rPr>
        <w:t xml:space="preserve">coverage of </w:t>
      </w:r>
      <w:r w:rsidR="00F92870">
        <w:rPr>
          <w:rFonts w:ascii="Times New Roman" w:hAnsi="Times New Roman" w:cs="Times New Roman"/>
          <w:sz w:val="24"/>
          <w:szCs w:val="24"/>
        </w:rPr>
        <w:t xml:space="preserve">resequencing data at their position with thresholds of </w:t>
      </w:r>
      <w:r w:rsidR="00DD2508">
        <w:rPr>
          <w:rFonts w:ascii="Times New Roman" w:hAnsi="Times New Roman" w:cs="Times New Roman"/>
          <w:sz w:val="24"/>
          <w:szCs w:val="24"/>
        </w:rPr>
        <w:t xml:space="preserve">20-fold for pooled data </w:t>
      </w:r>
      <w:r w:rsidR="001E0209">
        <w:rPr>
          <w:rFonts w:ascii="Times New Roman" w:hAnsi="Times New Roman" w:cs="Times New Roman"/>
          <w:sz w:val="24"/>
          <w:szCs w:val="24"/>
        </w:rPr>
        <w:t xml:space="preserve">and </w:t>
      </w:r>
      <w:r w:rsidR="00FB0F26" w:rsidRPr="00E70206">
        <w:rPr>
          <w:rFonts w:ascii="Times New Roman" w:hAnsi="Times New Roman" w:cs="Times New Roman"/>
          <w:iCs/>
          <w:color w:val="000000" w:themeColor="text1"/>
          <w:kern w:val="0"/>
          <w:sz w:val="24"/>
          <w:szCs w:val="24"/>
        </w:rPr>
        <w:t xml:space="preserve">total number of genotyped alleles more than </w:t>
      </w:r>
      <w:r w:rsidR="001E0209" w:rsidRPr="00E70206">
        <w:rPr>
          <w:rFonts w:ascii="Times New Roman" w:hAnsi="Times New Roman" w:cs="Times New Roman"/>
          <w:iCs/>
          <w:color w:val="000000" w:themeColor="text1"/>
          <w:kern w:val="0"/>
          <w:sz w:val="24"/>
          <w:szCs w:val="24"/>
        </w:rPr>
        <w:t>5</w:t>
      </w:r>
      <w:r w:rsidR="001E0209">
        <w:rPr>
          <w:rFonts w:ascii="Times New Roman" w:hAnsi="Times New Roman" w:cs="Times New Roman"/>
          <w:iCs/>
          <w:color w:val="000000" w:themeColor="text1"/>
          <w:kern w:val="0"/>
          <w:sz w:val="24"/>
          <w:szCs w:val="24"/>
        </w:rPr>
        <w:t>0</w:t>
      </w:r>
      <w:r w:rsidR="00FB0F26" w:rsidRPr="00E70206">
        <w:rPr>
          <w:rFonts w:ascii="Times New Roman" w:hAnsi="Times New Roman" w:cs="Times New Roman"/>
          <w:iCs/>
          <w:color w:val="000000" w:themeColor="text1"/>
          <w:kern w:val="0"/>
          <w:sz w:val="24"/>
          <w:szCs w:val="24"/>
        </w:rPr>
        <w:t xml:space="preserve">, </w:t>
      </w:r>
      <w:r w:rsidR="001E0209">
        <w:rPr>
          <w:rFonts w:ascii="Times New Roman" w:hAnsi="Times New Roman" w:cs="Times New Roman"/>
          <w:iCs/>
          <w:color w:val="000000" w:themeColor="text1"/>
          <w:kern w:val="0"/>
          <w:sz w:val="24"/>
          <w:szCs w:val="24"/>
        </w:rPr>
        <w:t>36</w:t>
      </w:r>
      <w:r w:rsidR="00FB0F26" w:rsidRPr="00E70206">
        <w:rPr>
          <w:rFonts w:ascii="Times New Roman" w:hAnsi="Times New Roman" w:cs="Times New Roman"/>
          <w:iCs/>
          <w:color w:val="000000" w:themeColor="text1"/>
          <w:kern w:val="0"/>
          <w:sz w:val="24"/>
          <w:szCs w:val="24"/>
        </w:rPr>
        <w:t xml:space="preserve">, 26, </w:t>
      </w:r>
      <w:r w:rsidR="001E0209" w:rsidRPr="00E70206">
        <w:rPr>
          <w:rFonts w:ascii="Times New Roman" w:hAnsi="Times New Roman" w:cs="Times New Roman"/>
          <w:iCs/>
          <w:color w:val="000000" w:themeColor="text1"/>
          <w:kern w:val="0"/>
          <w:sz w:val="24"/>
          <w:szCs w:val="24"/>
        </w:rPr>
        <w:t>2</w:t>
      </w:r>
      <w:r w:rsidR="001E0209">
        <w:rPr>
          <w:rFonts w:ascii="Times New Roman" w:hAnsi="Times New Roman" w:cs="Times New Roman"/>
          <w:iCs/>
          <w:color w:val="000000" w:themeColor="text1"/>
          <w:kern w:val="0"/>
          <w:sz w:val="24"/>
          <w:szCs w:val="24"/>
        </w:rPr>
        <w:t>8</w:t>
      </w:r>
      <w:r w:rsidR="001E0209" w:rsidRPr="00E70206">
        <w:rPr>
          <w:rFonts w:ascii="Times New Roman" w:hAnsi="Times New Roman" w:cs="Times New Roman"/>
          <w:iCs/>
          <w:color w:val="000000" w:themeColor="text1"/>
          <w:kern w:val="0"/>
          <w:sz w:val="24"/>
          <w:szCs w:val="24"/>
        </w:rPr>
        <w:t xml:space="preserve"> </w:t>
      </w:r>
      <w:r w:rsidR="00FB0F26" w:rsidRPr="00E70206">
        <w:rPr>
          <w:rFonts w:ascii="Times New Roman" w:hAnsi="Times New Roman" w:cs="Times New Roman"/>
          <w:iCs/>
          <w:color w:val="000000" w:themeColor="text1"/>
          <w:kern w:val="0"/>
          <w:sz w:val="24"/>
          <w:szCs w:val="24"/>
        </w:rPr>
        <w:t xml:space="preserve">for </w:t>
      </w:r>
      <w:r w:rsidR="00DD2508">
        <w:rPr>
          <w:rFonts w:ascii="Times New Roman" w:hAnsi="Times New Roman" w:cs="Times New Roman"/>
          <w:iCs/>
          <w:color w:val="000000" w:themeColor="text1"/>
          <w:kern w:val="0"/>
          <w:sz w:val="24"/>
          <w:szCs w:val="24"/>
        </w:rPr>
        <w:t>B</w:t>
      </w:r>
      <w:r w:rsidR="00DD2508" w:rsidRPr="00E70206">
        <w:rPr>
          <w:rFonts w:ascii="Times New Roman" w:hAnsi="Times New Roman" w:cs="Times New Roman"/>
          <w:iCs/>
          <w:color w:val="000000" w:themeColor="text1"/>
          <w:kern w:val="0"/>
          <w:sz w:val="24"/>
          <w:szCs w:val="24"/>
        </w:rPr>
        <w:t>eijing</w:t>
      </w:r>
      <w:r w:rsidR="00FB0F26" w:rsidRPr="00E70206">
        <w:rPr>
          <w:rFonts w:ascii="Times New Roman" w:hAnsi="Times New Roman" w:cs="Times New Roman"/>
          <w:iCs/>
          <w:color w:val="000000" w:themeColor="text1"/>
          <w:kern w:val="0"/>
          <w:sz w:val="24"/>
          <w:szCs w:val="24"/>
        </w:rPr>
        <w:t xml:space="preserve">, </w:t>
      </w:r>
      <w:r w:rsidR="00DD2508">
        <w:rPr>
          <w:rFonts w:ascii="Times New Roman" w:hAnsi="Times New Roman" w:cs="Times New Roman"/>
          <w:iCs/>
          <w:color w:val="000000" w:themeColor="text1"/>
          <w:kern w:val="0"/>
          <w:sz w:val="24"/>
          <w:szCs w:val="24"/>
        </w:rPr>
        <w:t>S</w:t>
      </w:r>
      <w:r w:rsidR="00DD2508" w:rsidRPr="00E70206">
        <w:rPr>
          <w:rFonts w:ascii="Times New Roman" w:hAnsi="Times New Roman" w:cs="Times New Roman"/>
          <w:iCs/>
          <w:color w:val="000000" w:themeColor="text1"/>
          <w:kern w:val="0"/>
          <w:sz w:val="24"/>
          <w:szCs w:val="24"/>
        </w:rPr>
        <w:t>haoxing</w:t>
      </w:r>
      <w:r w:rsidR="00FB0F26" w:rsidRPr="00E70206">
        <w:rPr>
          <w:rFonts w:ascii="Times New Roman" w:hAnsi="Times New Roman" w:cs="Times New Roman"/>
          <w:iCs/>
          <w:color w:val="000000" w:themeColor="text1"/>
          <w:kern w:val="0"/>
          <w:sz w:val="24"/>
          <w:szCs w:val="24"/>
        </w:rPr>
        <w:t xml:space="preserve">, </w:t>
      </w:r>
      <w:r w:rsidR="004E2A24">
        <w:rPr>
          <w:rFonts w:ascii="Times New Roman" w:hAnsi="Times New Roman" w:cs="Times New Roman"/>
          <w:iCs/>
          <w:color w:val="000000" w:themeColor="text1"/>
          <w:kern w:val="0"/>
          <w:sz w:val="24"/>
          <w:szCs w:val="24"/>
        </w:rPr>
        <w:t>mallard duck and spot-billed</w:t>
      </w:r>
      <w:r w:rsidR="00FB0F26" w:rsidRPr="00E70206">
        <w:rPr>
          <w:rFonts w:ascii="Times New Roman" w:hAnsi="Times New Roman" w:cs="Times New Roman"/>
          <w:iCs/>
          <w:color w:val="000000" w:themeColor="text1"/>
          <w:kern w:val="0"/>
          <w:sz w:val="24"/>
          <w:szCs w:val="24"/>
        </w:rPr>
        <w:t xml:space="preserve"> </w:t>
      </w:r>
      <w:r w:rsidR="001E0209">
        <w:rPr>
          <w:rFonts w:ascii="Times New Roman" w:hAnsi="Times New Roman" w:cs="Times New Roman"/>
          <w:iCs/>
          <w:color w:val="000000" w:themeColor="text1"/>
          <w:kern w:val="0"/>
          <w:sz w:val="24"/>
          <w:szCs w:val="24"/>
        </w:rPr>
        <w:t xml:space="preserve">duck </w:t>
      </w:r>
      <w:r w:rsidR="00FB0F26" w:rsidRPr="00E70206">
        <w:rPr>
          <w:rFonts w:ascii="Times New Roman" w:hAnsi="Times New Roman" w:cs="Times New Roman"/>
          <w:iCs/>
          <w:color w:val="000000" w:themeColor="text1"/>
          <w:kern w:val="0"/>
          <w:sz w:val="24"/>
          <w:szCs w:val="24"/>
        </w:rPr>
        <w:t>populations,</w:t>
      </w:r>
      <w:r w:rsidR="00DD2508">
        <w:rPr>
          <w:rFonts w:ascii="Times New Roman" w:hAnsi="Times New Roman" w:cs="Times New Roman"/>
          <w:iCs/>
          <w:color w:val="000000" w:themeColor="text1"/>
          <w:kern w:val="0"/>
          <w:sz w:val="24"/>
          <w:szCs w:val="24"/>
        </w:rPr>
        <w:t xml:space="preserve"> respectively</w:t>
      </w:r>
      <w:r w:rsidR="00FB0F26" w:rsidRPr="00E70206">
        <w:rPr>
          <w:rFonts w:ascii="Times New Roman" w:hAnsi="Times New Roman" w:cs="Times New Roman"/>
          <w:iCs/>
          <w:color w:val="000000" w:themeColor="text1"/>
          <w:kern w:val="0"/>
          <w:sz w:val="24"/>
          <w:szCs w:val="24"/>
        </w:rPr>
        <w:t xml:space="preserve">. </w:t>
      </w:r>
      <w:r w:rsidR="00DE1C0D">
        <w:rPr>
          <w:rFonts w:ascii="Times New Roman" w:hAnsi="Times New Roman" w:cs="Times New Roman"/>
          <w:iCs/>
          <w:color w:val="000000" w:themeColor="text1"/>
          <w:kern w:val="0"/>
          <w:sz w:val="24"/>
          <w:szCs w:val="24"/>
        </w:rPr>
        <w:t>We then inferred ancestral alleles</w:t>
      </w:r>
      <w:r w:rsidR="00034847">
        <w:rPr>
          <w:rFonts w:ascii="Times New Roman" w:hAnsi="Times New Roman" w:cs="Times New Roman"/>
          <w:iCs/>
          <w:color w:val="000000" w:themeColor="text1"/>
          <w:kern w:val="0"/>
          <w:sz w:val="24"/>
          <w:szCs w:val="24"/>
        </w:rPr>
        <w:t xml:space="preserve"> of the above sampling filtered SNP</w:t>
      </w:r>
      <w:r w:rsidR="00DE1C0D">
        <w:rPr>
          <w:rFonts w:ascii="Times New Roman" w:hAnsi="Times New Roman" w:cs="Times New Roman"/>
          <w:iCs/>
          <w:color w:val="000000" w:themeColor="text1"/>
          <w:kern w:val="0"/>
          <w:sz w:val="24"/>
          <w:szCs w:val="24"/>
        </w:rPr>
        <w:t xml:space="preserve"> using </w:t>
      </w:r>
      <w:r w:rsidR="00927344">
        <w:rPr>
          <w:rFonts w:ascii="Times New Roman" w:hAnsi="Times New Roman" w:cs="Times New Roman"/>
          <w:iCs/>
          <w:color w:val="000000" w:themeColor="text1"/>
          <w:kern w:val="0"/>
          <w:sz w:val="24"/>
          <w:szCs w:val="24"/>
        </w:rPr>
        <w:t>M</w:t>
      </w:r>
      <w:r w:rsidR="00C060F6" w:rsidRPr="007B6389">
        <w:rPr>
          <w:rFonts w:ascii="Times New Roman" w:hAnsi="Times New Roman" w:cs="Times New Roman"/>
          <w:iCs/>
          <w:color w:val="000000" w:themeColor="text1"/>
          <w:kern w:val="0"/>
          <w:sz w:val="24"/>
          <w:szCs w:val="24"/>
        </w:rPr>
        <w:t>uscovy ducks as outgroups</w:t>
      </w:r>
      <w:r w:rsidR="00F83FA1">
        <w:rPr>
          <w:rFonts w:ascii="Times New Roman" w:hAnsi="Times New Roman" w:cs="Times New Roman"/>
          <w:iCs/>
          <w:color w:val="000000" w:themeColor="text1"/>
          <w:kern w:val="0"/>
          <w:sz w:val="24"/>
          <w:szCs w:val="24"/>
        </w:rPr>
        <w:t xml:space="preserve"> using the following thresholds:</w:t>
      </w:r>
      <w:r w:rsidR="0087320B">
        <w:rPr>
          <w:rFonts w:ascii="Times New Roman" w:hAnsi="Times New Roman" w:cs="Times New Roman"/>
          <w:iCs/>
          <w:color w:val="000000" w:themeColor="text1"/>
          <w:kern w:val="0"/>
          <w:sz w:val="24"/>
          <w:szCs w:val="24"/>
        </w:rPr>
        <w:t xml:space="preserve"> </w:t>
      </w:r>
      <w:r w:rsidR="00F83FA1">
        <w:rPr>
          <w:rFonts w:ascii="Times New Roman" w:hAnsi="Times New Roman" w:cs="Times New Roman"/>
          <w:iCs/>
          <w:color w:val="000000" w:themeColor="text1"/>
          <w:kern w:val="0"/>
          <w:sz w:val="24"/>
          <w:szCs w:val="24"/>
        </w:rPr>
        <w:t xml:space="preserve">(1) more than 30-fold coverage two outgroups; (2) the allele was </w:t>
      </w:r>
      <w:r w:rsidR="00034847">
        <w:rPr>
          <w:rFonts w:ascii="Times New Roman" w:hAnsi="Times New Roman" w:cs="Times New Roman"/>
          <w:iCs/>
          <w:color w:val="000000" w:themeColor="text1"/>
          <w:kern w:val="0"/>
          <w:sz w:val="24"/>
          <w:szCs w:val="24"/>
        </w:rPr>
        <w:t>fixed and same in outgroups</w:t>
      </w:r>
      <w:r w:rsidR="00C060F6">
        <w:rPr>
          <w:rFonts w:ascii="Times New Roman" w:hAnsi="Times New Roman" w:cs="Times New Roman"/>
          <w:iCs/>
          <w:color w:val="000000" w:themeColor="text1"/>
          <w:kern w:val="0"/>
          <w:sz w:val="24"/>
          <w:szCs w:val="24"/>
        </w:rPr>
        <w:t xml:space="preserve">. </w:t>
      </w:r>
      <w:r w:rsidR="00F83FA1">
        <w:rPr>
          <w:rFonts w:ascii="Times New Roman" w:hAnsi="Times New Roman" w:cs="Times New Roman"/>
          <w:iCs/>
          <w:color w:val="000000" w:themeColor="text1"/>
          <w:kern w:val="0"/>
          <w:sz w:val="24"/>
          <w:szCs w:val="24"/>
        </w:rPr>
        <w:t xml:space="preserve">After that, </w:t>
      </w:r>
      <w:r w:rsidR="00FB0F26" w:rsidRPr="00E70206">
        <w:rPr>
          <w:rFonts w:ascii="Times New Roman" w:hAnsi="Times New Roman" w:cs="Times New Roman"/>
          <w:iCs/>
          <w:color w:val="000000" w:themeColor="text1"/>
          <w:kern w:val="0"/>
          <w:sz w:val="24"/>
          <w:szCs w:val="24"/>
        </w:rPr>
        <w:t>we quantize</w:t>
      </w:r>
      <w:r w:rsidR="00F83FA1">
        <w:rPr>
          <w:rFonts w:ascii="Times New Roman" w:hAnsi="Times New Roman" w:cs="Times New Roman"/>
          <w:iCs/>
          <w:color w:val="000000" w:themeColor="text1"/>
          <w:kern w:val="0"/>
          <w:sz w:val="24"/>
          <w:szCs w:val="24"/>
        </w:rPr>
        <w:t>d</w:t>
      </w:r>
      <w:r w:rsidR="00FB0F26" w:rsidRPr="00E70206">
        <w:rPr>
          <w:rFonts w:ascii="Times New Roman" w:hAnsi="Times New Roman" w:cs="Times New Roman"/>
          <w:iCs/>
          <w:color w:val="000000" w:themeColor="text1"/>
          <w:kern w:val="0"/>
          <w:sz w:val="24"/>
          <w:szCs w:val="24"/>
        </w:rPr>
        <w:t xml:space="preserve"> the frequency of each SNP of 8 domestic duck populations into one population </w:t>
      </w:r>
      <w:r w:rsidR="00F83FA1">
        <w:rPr>
          <w:rFonts w:ascii="Times New Roman" w:hAnsi="Times New Roman" w:cs="Times New Roman"/>
          <w:iCs/>
          <w:color w:val="000000" w:themeColor="text1"/>
          <w:kern w:val="0"/>
          <w:sz w:val="24"/>
          <w:szCs w:val="24"/>
        </w:rPr>
        <w:t xml:space="preserve">and simulated </w:t>
      </w:r>
      <w:r w:rsidR="001931A5">
        <w:rPr>
          <w:rFonts w:ascii="Times New Roman" w:hAnsi="Times New Roman" w:cs="Times New Roman"/>
          <w:iCs/>
          <w:color w:val="000000" w:themeColor="text1"/>
          <w:kern w:val="0"/>
          <w:sz w:val="24"/>
          <w:szCs w:val="24"/>
        </w:rPr>
        <w:t xml:space="preserve">the divergence among </w:t>
      </w:r>
      <w:r w:rsidR="00F83FA1" w:rsidRPr="007B6389">
        <w:rPr>
          <w:rFonts w:ascii="Times New Roman" w:hAnsi="Times New Roman" w:cs="Times New Roman"/>
          <w:iCs/>
          <w:color w:val="000000" w:themeColor="text1"/>
          <w:kern w:val="0"/>
          <w:sz w:val="24"/>
          <w:szCs w:val="24"/>
        </w:rPr>
        <w:t>spot-billed</w:t>
      </w:r>
      <w:r w:rsidR="001931A5">
        <w:rPr>
          <w:rFonts w:ascii="Times New Roman" w:hAnsi="Times New Roman" w:cs="Times New Roman"/>
          <w:iCs/>
          <w:color w:val="000000" w:themeColor="text1"/>
          <w:kern w:val="0"/>
          <w:sz w:val="24"/>
          <w:szCs w:val="24"/>
        </w:rPr>
        <w:t>,</w:t>
      </w:r>
      <w:r w:rsidR="00F83FA1" w:rsidRPr="007B6389">
        <w:rPr>
          <w:rFonts w:ascii="Times New Roman" w:hAnsi="Times New Roman" w:cs="Times New Roman"/>
          <w:iCs/>
          <w:color w:val="000000" w:themeColor="text1"/>
          <w:kern w:val="0"/>
          <w:sz w:val="24"/>
          <w:szCs w:val="24"/>
        </w:rPr>
        <w:t xml:space="preserve"> mallard and “domestic”</w:t>
      </w:r>
      <w:r w:rsidR="001931A5">
        <w:rPr>
          <w:rFonts w:ascii="Times New Roman" w:hAnsi="Times New Roman" w:cs="Times New Roman"/>
          <w:iCs/>
          <w:color w:val="000000" w:themeColor="text1"/>
          <w:kern w:val="0"/>
          <w:sz w:val="24"/>
          <w:szCs w:val="24"/>
        </w:rPr>
        <w:t xml:space="preserve"> </w:t>
      </w:r>
      <w:r w:rsidR="00FB0F26" w:rsidRPr="00E70206">
        <w:rPr>
          <w:rFonts w:ascii="Times New Roman" w:hAnsi="Times New Roman" w:cs="Times New Roman"/>
          <w:iCs/>
          <w:color w:val="000000" w:themeColor="text1"/>
          <w:kern w:val="0"/>
          <w:sz w:val="24"/>
          <w:szCs w:val="24"/>
        </w:rPr>
        <w:t xml:space="preserve">using </w:t>
      </w:r>
      <w:r w:rsidR="0087320B">
        <w:rPr>
          <w:rFonts w:ascii="Times New Roman" w:hAnsi="Times New Roman" w:cs="Times New Roman"/>
          <w:iCs/>
          <w:color w:val="000000" w:themeColor="text1"/>
          <w:kern w:val="0"/>
          <w:sz w:val="24"/>
          <w:szCs w:val="24"/>
        </w:rPr>
        <w:t>split without migration, split with migration and IM models</w:t>
      </w:r>
      <w:r w:rsidR="0087320B" w:rsidRPr="00E70206">
        <w:rPr>
          <w:rFonts w:ascii="Times New Roman" w:hAnsi="Times New Roman" w:cs="Times New Roman"/>
          <w:iCs/>
          <w:color w:val="000000" w:themeColor="text1"/>
          <w:kern w:val="0"/>
          <w:sz w:val="24"/>
          <w:szCs w:val="24"/>
        </w:rPr>
        <w:t xml:space="preserve"> </w:t>
      </w:r>
      <w:r w:rsidR="0087320B">
        <w:rPr>
          <w:rFonts w:ascii="Times New Roman" w:hAnsi="Times New Roman" w:cs="Times New Roman"/>
          <w:iCs/>
          <w:color w:val="000000" w:themeColor="text1"/>
          <w:kern w:val="0"/>
          <w:sz w:val="24"/>
          <w:szCs w:val="24"/>
        </w:rPr>
        <w:t xml:space="preserve">50 </w:t>
      </w:r>
      <w:r w:rsidR="00054A5F">
        <w:rPr>
          <w:rFonts w:ascii="Times New Roman" w:hAnsi="Times New Roman" w:cs="Times New Roman"/>
          <w:iCs/>
          <w:color w:val="000000" w:themeColor="text1"/>
          <w:kern w:val="0"/>
          <w:sz w:val="24"/>
          <w:szCs w:val="24"/>
        </w:rPr>
        <w:t xml:space="preserve">bootstraps each </w:t>
      </w:r>
      <w:r w:rsidR="00FB0F26" w:rsidRPr="00E70206">
        <w:rPr>
          <w:rFonts w:ascii="Times New Roman" w:hAnsi="Times New Roman" w:cs="Times New Roman"/>
          <w:iCs/>
          <w:color w:val="000000" w:themeColor="text1"/>
          <w:kern w:val="0"/>
          <w:sz w:val="24"/>
          <w:szCs w:val="24"/>
        </w:rPr>
        <w:t>(Fig</w:t>
      </w:r>
      <w:r w:rsidR="00B54D05" w:rsidRPr="00E70206">
        <w:rPr>
          <w:rFonts w:ascii="Times New Roman" w:hAnsi="Times New Roman" w:cs="Times New Roman"/>
          <w:iCs/>
          <w:color w:val="000000" w:themeColor="text1"/>
          <w:kern w:val="0"/>
          <w:sz w:val="24"/>
          <w:szCs w:val="24"/>
        </w:rPr>
        <w:t>.</w:t>
      </w:r>
      <w:r w:rsidR="00FB0F26" w:rsidRPr="00E70206">
        <w:rPr>
          <w:rFonts w:ascii="Times New Roman" w:hAnsi="Times New Roman" w:cs="Times New Roman"/>
          <w:iCs/>
          <w:color w:val="000000" w:themeColor="text1"/>
          <w:kern w:val="0"/>
          <w:sz w:val="24"/>
          <w:szCs w:val="24"/>
        </w:rPr>
        <w:t xml:space="preserve"> </w:t>
      </w:r>
      <w:r w:rsidR="009152CA">
        <w:rPr>
          <w:rFonts w:ascii="Times New Roman" w:hAnsi="Times New Roman" w:cs="Times New Roman"/>
          <w:iCs/>
          <w:color w:val="000000" w:themeColor="text1"/>
          <w:kern w:val="0"/>
          <w:sz w:val="24"/>
          <w:szCs w:val="24"/>
        </w:rPr>
        <w:t>3a</w:t>
      </w:r>
      <w:r w:rsidR="00B54D05" w:rsidRPr="00E70206">
        <w:rPr>
          <w:rFonts w:ascii="Times New Roman" w:hAnsi="Times New Roman" w:cs="Times New Roman"/>
          <w:iCs/>
          <w:color w:val="000000" w:themeColor="text1"/>
          <w:kern w:val="0"/>
          <w:sz w:val="24"/>
          <w:szCs w:val="24"/>
        </w:rPr>
        <w:t>;</w:t>
      </w:r>
      <w:r w:rsidR="00054A5F">
        <w:rPr>
          <w:rFonts w:ascii="Times New Roman" w:hAnsi="Times New Roman" w:cs="Times New Roman"/>
          <w:iCs/>
          <w:color w:val="000000" w:themeColor="text1"/>
          <w:kern w:val="0"/>
          <w:sz w:val="24"/>
          <w:szCs w:val="24"/>
        </w:rPr>
        <w:t xml:space="preserve"> </w:t>
      </w:r>
      <w:r w:rsidR="007E17A5">
        <w:rPr>
          <w:rFonts w:ascii="Times New Roman" w:hAnsi="Times New Roman" w:cs="Times New Roman"/>
          <w:iCs/>
          <w:color w:val="000000" w:themeColor="text1"/>
          <w:kern w:val="0"/>
          <w:sz w:val="24"/>
          <w:szCs w:val="24"/>
        </w:rPr>
        <w:t>SI Appendix</w:t>
      </w:r>
      <w:r w:rsidR="000265AE" w:rsidRPr="00E70206">
        <w:rPr>
          <w:rFonts w:ascii="Times New Roman" w:hAnsi="Times New Roman" w:cs="Times New Roman"/>
          <w:iCs/>
          <w:color w:val="000000" w:themeColor="text1"/>
          <w:kern w:val="0"/>
          <w:sz w:val="24"/>
          <w:szCs w:val="24"/>
        </w:rPr>
        <w:t>)</w:t>
      </w:r>
      <w:r w:rsidR="00F65B8E">
        <w:rPr>
          <w:rFonts w:ascii="Times New Roman" w:hAnsi="Times New Roman" w:cs="Times New Roman"/>
          <w:iCs/>
          <w:color w:val="000000" w:themeColor="text1"/>
          <w:kern w:val="0"/>
          <w:sz w:val="24"/>
          <w:szCs w:val="24"/>
        </w:rPr>
        <w:t xml:space="preserve">. </w:t>
      </w:r>
      <w:proofErr w:type="spellStart"/>
      <w:r w:rsidR="00A46817" w:rsidRPr="00A46817">
        <w:rPr>
          <w:rFonts w:ascii="Times New Roman" w:hAnsi="Times New Roman" w:cs="Times New Roman"/>
          <w:i/>
          <w:iCs/>
          <w:color w:val="000000" w:themeColor="text1"/>
          <w:kern w:val="0"/>
          <w:sz w:val="24"/>
          <w:szCs w:val="24"/>
        </w:rPr>
        <w:t>Nref</w:t>
      </w:r>
      <w:proofErr w:type="spellEnd"/>
      <w:r w:rsidR="00A46817">
        <w:rPr>
          <w:rFonts w:ascii="Times New Roman" w:hAnsi="Times New Roman" w:cs="Times New Roman"/>
          <w:iCs/>
          <w:color w:val="000000" w:themeColor="text1"/>
          <w:kern w:val="0"/>
          <w:sz w:val="24"/>
          <w:szCs w:val="24"/>
        </w:rPr>
        <w:t xml:space="preserve"> </w:t>
      </w:r>
      <w:r w:rsidR="00F65B8E" w:rsidRPr="00E70206">
        <w:rPr>
          <w:rFonts w:ascii="Times New Roman" w:hAnsi="Times New Roman" w:cs="Times New Roman"/>
          <w:iCs/>
          <w:color w:val="000000" w:themeColor="text1"/>
          <w:kern w:val="0"/>
          <w:sz w:val="24"/>
          <w:szCs w:val="24"/>
        </w:rPr>
        <w:t>was calculated with the following format:</w:t>
      </w:r>
    </w:p>
    <w:p w14:paraId="00D16A8D" w14:textId="4B441B03" w:rsidR="003C509A" w:rsidRDefault="00130CEE" w:rsidP="00613842">
      <w:pPr>
        <w:autoSpaceDE w:val="0"/>
        <w:autoSpaceDN w:val="0"/>
        <w:adjustRightInd w:val="0"/>
        <w:spacing w:line="480" w:lineRule="auto"/>
        <w:rPr>
          <w:rFonts w:ascii="Times New Roman" w:hAnsi="Times New Roman" w:cs="Times New Roman"/>
          <w:sz w:val="24"/>
          <w:szCs w:val="24"/>
        </w:rPr>
      </w:pPr>
      <m:oMath>
        <m:r>
          <w:rPr>
            <w:rFonts w:ascii="Cambria Math" w:eastAsia="Cambria Math" w:hAnsi="Cambria Math" w:cs="Cambria Math"/>
            <w:sz w:val="24"/>
            <w:szCs w:val="24"/>
          </w:rPr>
          <m:t>Nref</m:t>
        </m:r>
        <m:r>
          <m:rPr>
            <m:sty m:val="p"/>
          </m:rPr>
          <w:rPr>
            <w:rFonts w:ascii="Cambria Math" w:eastAsia="Cambria Math" w:hAnsi="Cambria Math" w:cs="Cambria Math"/>
            <w:sz w:val="24"/>
            <w:szCs w:val="24"/>
          </w:rPr>
          <m:t>=</m:t>
        </m:r>
        <m:f>
          <m:fPr>
            <m:ctrlPr>
              <w:rPr>
                <w:rFonts w:ascii="Cambria Math" w:eastAsia="Cambria Math" w:hAnsi="Cambria Math" w:cs="Times New Roman"/>
                <w:sz w:val="24"/>
                <w:szCs w:val="24"/>
              </w:rPr>
            </m:ctrlPr>
          </m:fPr>
          <m:num>
            <m:r>
              <m:rPr>
                <m:sty m:val="p"/>
              </m:rPr>
              <w:rPr>
                <w:rFonts w:ascii="Cambria Math" w:hAnsi="Cambria Math" w:cs="Times New Roman" w:hint="eastAsia"/>
                <w:sz w:val="24"/>
                <w:szCs w:val="24"/>
              </w:rPr>
              <m:t>Watterson</m:t>
            </m:r>
            <m:r>
              <m:rPr>
                <m:sty m:val="p"/>
              </m:rPr>
              <w:rPr>
                <w:rFonts w:ascii="Cambria Math" w:hAnsi="Cambria Math" w:cs="Times New Roman" w:hint="eastAsia"/>
                <w:sz w:val="24"/>
                <w:szCs w:val="24"/>
              </w:rPr>
              <m:t>’</m:t>
            </m:r>
            <m:r>
              <m:rPr>
                <m:sty m:val="p"/>
              </m:rPr>
              <w:rPr>
                <w:rFonts w:ascii="Cambria Math" w:hAnsi="Cambria Math" w:cs="Times New Roman" w:hint="eastAsia"/>
                <w:sz w:val="24"/>
                <w:szCs w:val="24"/>
              </w:rPr>
              <m:t>s estimator</m:t>
            </m:r>
            <m:r>
              <m:rPr>
                <m:sty m:val="p"/>
              </m:rPr>
              <w:rPr>
                <w:rFonts w:ascii="Cambria Math" w:hAnsi="Cambria Math" w:cs="Times New Roman" w:hint="eastAsia"/>
                <w:color w:val="000000" w:themeColor="text1"/>
                <w:kern w:val="0"/>
                <w:sz w:val="24"/>
                <w:szCs w:val="24"/>
              </w:rPr>
              <m:t xml:space="preserve"> </m:t>
            </m:r>
            <m:r>
              <m:rPr>
                <m:sty m:val="p"/>
              </m:rPr>
              <w:rPr>
                <w:rFonts w:ascii="Times New Roman" w:hAnsi="Times New Roman" w:cs="Times New Roman"/>
                <w:color w:val="000000" w:themeColor="text1"/>
                <w:kern w:val="0"/>
                <w:sz w:val="24"/>
                <w:szCs w:val="24"/>
              </w:rPr>
              <m:t>ϴ</m:t>
            </m:r>
          </m:num>
          <m:den>
            <m:r>
              <m:rPr>
                <m:sty m:val="p"/>
              </m:rPr>
              <w:rPr>
                <w:rFonts w:ascii="Cambria Math" w:hAnsi="Cambria Math" w:cs="Times New Roman" w:hint="eastAsia"/>
                <w:color w:val="000000" w:themeColor="text1"/>
                <w:kern w:val="0"/>
                <w:sz w:val="24"/>
                <w:szCs w:val="24"/>
              </w:rPr>
              <m:t>4</m:t>
            </m:r>
            <m:r>
              <m:rPr>
                <m:sty m:val="p"/>
              </m:rPr>
              <w:rPr>
                <w:rFonts w:ascii="MS Mincho" w:eastAsia="MS Mincho" w:hAnsi="MS Mincho" w:cs="MS Mincho"/>
                <w:color w:val="000000" w:themeColor="text1"/>
                <w:kern w:val="0"/>
                <w:sz w:val="24"/>
                <w:szCs w:val="24"/>
              </w:rPr>
              <m:t>*</m:t>
            </m:r>
            <m:r>
              <m:rPr>
                <m:sty m:val="p"/>
              </m:rPr>
              <w:rPr>
                <w:rFonts w:ascii="Cambria Math" w:hAnsi="Cambria Math" w:cs="Times New Roman" w:hint="eastAsia"/>
                <w:color w:val="000000" w:themeColor="text1"/>
                <w:kern w:val="0"/>
                <w:sz w:val="24"/>
                <w:szCs w:val="24"/>
              </w:rPr>
              <m:t xml:space="preserve">mutation rate </m:t>
            </m:r>
            <m:r>
              <m:rPr>
                <m:sty m:val="p"/>
              </m:rPr>
              <w:rPr>
                <w:rFonts w:ascii="MS Mincho" w:eastAsia="MS Mincho" w:hAnsi="MS Mincho" w:cs="MS Mincho"/>
                <w:color w:val="000000" w:themeColor="text1"/>
                <w:kern w:val="0"/>
                <w:sz w:val="24"/>
                <w:szCs w:val="24"/>
              </w:rPr>
              <m:t>*</m:t>
            </m:r>
            <m:r>
              <m:rPr>
                <m:sty m:val="p"/>
              </m:rPr>
              <w:rPr>
                <w:rFonts w:ascii="Cambria Math" w:hAnsi="Cambria Math" w:cs="Times New Roman" w:hint="eastAsia"/>
                <w:color w:val="000000" w:themeColor="text1"/>
                <w:kern w:val="0"/>
                <w:sz w:val="24"/>
                <w:szCs w:val="24"/>
              </w:rPr>
              <m:t xml:space="preserve"> L</m:t>
            </m:r>
          </m:den>
        </m:f>
      </m:oMath>
      <w:r w:rsidRPr="00130CEE">
        <w:rPr>
          <w:rFonts w:ascii="Times New Roman" w:hAnsi="Times New Roman" w:cs="Times New Roman" w:hint="eastAsia"/>
          <w:sz w:val="24"/>
          <w:szCs w:val="24"/>
        </w:rPr>
        <w:t xml:space="preserve">; </w:t>
      </w:r>
      <w:r w:rsidRPr="00E70206">
        <w:rPr>
          <w:rFonts w:ascii="Times New Roman" w:hAnsi="Times New Roman" w:cs="Times New Roman"/>
          <w:sz w:val="24"/>
          <w:szCs w:val="24"/>
        </w:rPr>
        <w:t>L was length of the SNPs from</w:t>
      </w:r>
      <w:r w:rsidR="00054A5F">
        <w:rPr>
          <w:rFonts w:ascii="Times New Roman" w:hAnsi="Times New Roman" w:cs="Times New Roman"/>
          <w:sz w:val="24"/>
          <w:szCs w:val="24"/>
        </w:rPr>
        <w:t xml:space="preserve"> </w:t>
      </w:r>
      <w:r w:rsidR="00D13CB0">
        <w:rPr>
          <w:rFonts w:ascii="Times New Roman" w:hAnsi="Times New Roman" w:cs="Times New Roman"/>
          <w:sz w:val="24"/>
          <w:szCs w:val="24"/>
        </w:rPr>
        <w:t>and</w:t>
      </w:r>
      <w:r w:rsidR="00054A5F">
        <w:rPr>
          <w:rFonts w:ascii="Times New Roman" w:hAnsi="Times New Roman" w:cs="Times New Roman"/>
          <w:sz w:val="24"/>
          <w:szCs w:val="24"/>
        </w:rPr>
        <w:t xml:space="preserve"> diluted </w:t>
      </w:r>
      <w:r w:rsidR="00D13CB0">
        <w:rPr>
          <w:rFonts w:ascii="Times New Roman" w:hAnsi="Times New Roman" w:cs="Times New Roman"/>
          <w:sz w:val="24"/>
          <w:szCs w:val="24"/>
        </w:rPr>
        <w:t>by rate of SNP sampling</w:t>
      </w:r>
      <w:r w:rsidR="00573CC6">
        <w:rPr>
          <w:rFonts w:ascii="Times New Roman" w:hAnsi="Times New Roman" w:cs="Times New Roman"/>
          <w:sz w:val="24"/>
          <w:szCs w:val="24"/>
        </w:rPr>
        <w:t>.</w:t>
      </w:r>
    </w:p>
    <w:p w14:paraId="68422448" w14:textId="3BAFC7BE" w:rsidR="003463A6" w:rsidRPr="00E70206" w:rsidRDefault="003C509A" w:rsidP="00E70206">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For the PSMC analysis</w:t>
      </w:r>
      <w:r w:rsidR="004C1689">
        <w:rPr>
          <w:rFonts w:ascii="Times New Roman" w:hAnsi="Times New Roman" w:cs="Times New Roman"/>
          <w:sz w:val="24"/>
          <w:szCs w:val="24"/>
        </w:rPr>
        <w:fldChar w:fldCharType="begin">
          <w:fldData xml:space="preserve">PEVuZE5vdGU+PENpdGU+PEF1dGhvcj5Mb2htdWVsbGVyPC9BdXRob3I+PFllYXI+MjAxMDwvWWVh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PEVuZE5vdGU+PENpdGU+PEF1dGhvcj5Mb2htdWVsbGVyPC9BdXRob3I+PFllYXI+MjAxMDwvWWVh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4C1689">
        <w:rPr>
          <w:rFonts w:ascii="Times New Roman" w:hAnsi="Times New Roman" w:cs="Times New Roman"/>
          <w:sz w:val="24"/>
          <w:szCs w:val="24"/>
        </w:rPr>
      </w:r>
      <w:r w:rsidR="004C1689">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29" w:tooltip="Li, 2011 #25" w:history="1">
        <w:r w:rsidR="005A6E64">
          <w:rPr>
            <w:rFonts w:ascii="Times New Roman" w:hAnsi="Times New Roman" w:cs="Times New Roman"/>
            <w:noProof/>
            <w:sz w:val="24"/>
            <w:szCs w:val="24"/>
          </w:rPr>
          <w:t>Li &amp; Durbin, 2011</w:t>
        </w:r>
      </w:hyperlink>
      <w:r w:rsidR="005A6E64">
        <w:rPr>
          <w:rFonts w:ascii="Times New Roman" w:hAnsi="Times New Roman" w:cs="Times New Roman"/>
          <w:noProof/>
          <w:sz w:val="24"/>
          <w:szCs w:val="24"/>
        </w:rPr>
        <w:t xml:space="preserve">; </w:t>
      </w:r>
      <w:hyperlink w:anchor="_ENREF_31" w:tooltip="Lohmueller, 2010 #26" w:history="1">
        <w:r w:rsidR="005A6E64">
          <w:rPr>
            <w:rFonts w:ascii="Times New Roman" w:hAnsi="Times New Roman" w:cs="Times New Roman"/>
            <w:noProof/>
            <w:sz w:val="24"/>
            <w:szCs w:val="24"/>
          </w:rPr>
          <w:t>Lohmueller, Bustamante, &amp; Clark, 2010</w:t>
        </w:r>
      </w:hyperlink>
      <w:r w:rsidR="005A6E64">
        <w:rPr>
          <w:rFonts w:ascii="Times New Roman" w:hAnsi="Times New Roman" w:cs="Times New Roman"/>
          <w:noProof/>
          <w:sz w:val="24"/>
          <w:szCs w:val="24"/>
        </w:rPr>
        <w:t>)</w:t>
      </w:r>
      <w:r w:rsidR="004C1689">
        <w:rPr>
          <w:rFonts w:ascii="Times New Roman" w:hAnsi="Times New Roman" w:cs="Times New Roman"/>
          <w:sz w:val="24"/>
          <w:szCs w:val="24"/>
        </w:rPr>
        <w:fldChar w:fldCharType="end"/>
      </w:r>
      <w:r>
        <w:rPr>
          <w:rFonts w:ascii="Times New Roman" w:hAnsi="Times New Roman" w:cs="Times New Roman"/>
          <w:sz w:val="24"/>
          <w:szCs w:val="24"/>
        </w:rPr>
        <w:t xml:space="preserve">, SNPs were filtered according to the coverage of resequencing data at their position with thresholds of 10- to 100-fold for Beijing, spot-billed and mallard, or 5- to 80-fold for Shaoxing. </w:t>
      </w:r>
      <w:r w:rsidR="00F65B8E">
        <w:rPr>
          <w:rFonts w:ascii="Times New Roman" w:hAnsi="Times New Roman" w:cs="Times New Roman"/>
          <w:sz w:val="24"/>
          <w:szCs w:val="24"/>
        </w:rPr>
        <w:t>E</w:t>
      </w:r>
      <w:r w:rsidR="00FB0F26" w:rsidRPr="00E70206">
        <w:rPr>
          <w:rFonts w:ascii="Times New Roman" w:hAnsi="Times New Roman" w:cs="Times New Roman"/>
          <w:sz w:val="24"/>
          <w:szCs w:val="24"/>
        </w:rPr>
        <w:t>ffective population size</w:t>
      </w:r>
      <w:r w:rsidR="00F65B8E">
        <w:rPr>
          <w:rFonts w:ascii="Times New Roman" w:hAnsi="Times New Roman" w:cs="Times New Roman"/>
          <w:sz w:val="24"/>
          <w:szCs w:val="24"/>
        </w:rPr>
        <w:t>s</w:t>
      </w:r>
      <w:r w:rsidR="00FB0F26" w:rsidRPr="00E70206">
        <w:rPr>
          <w:rFonts w:ascii="Times New Roman" w:hAnsi="Times New Roman" w:cs="Times New Roman"/>
          <w:sz w:val="24"/>
          <w:szCs w:val="24"/>
        </w:rPr>
        <w:t xml:space="preserve"> were assessed by PSMC model analysis. We assumed that mutati</w:t>
      </w:r>
      <w:r w:rsidR="00705C0D">
        <w:rPr>
          <w:rFonts w:ascii="Times New Roman" w:hAnsi="Times New Roman" w:cs="Times New Roman"/>
          <w:sz w:val="24"/>
          <w:szCs w:val="24"/>
        </w:rPr>
        <w:t>on rate per year to be 9.97e-10</w:t>
      </w:r>
      <w:r w:rsidR="00FB0F26" w:rsidRPr="00E70206">
        <w:rPr>
          <w:rFonts w:ascii="Times New Roman" w:hAnsi="Times New Roman" w:cs="Times New Roman"/>
          <w:sz w:val="24"/>
          <w:szCs w:val="24"/>
        </w:rPr>
        <w:t xml:space="preserve"> and </w:t>
      </w:r>
      <w:r w:rsidR="0006634C">
        <w:rPr>
          <w:rFonts w:ascii="Times New Roman" w:hAnsi="Times New Roman" w:cs="Times New Roman"/>
          <w:sz w:val="24"/>
          <w:szCs w:val="24"/>
        </w:rPr>
        <w:t>that the generation time to be one</w:t>
      </w:r>
      <w:r w:rsidR="00FB0F26" w:rsidRPr="00E70206">
        <w:rPr>
          <w:rFonts w:ascii="Times New Roman" w:hAnsi="Times New Roman" w:cs="Times New Roman"/>
          <w:sz w:val="24"/>
          <w:szCs w:val="24"/>
        </w:rPr>
        <w:t xml:space="preserve"> year for both </w:t>
      </w:r>
      <m:oMath>
        <m:r>
          <m:rPr>
            <m:sty m:val="p"/>
          </m:rPr>
          <w:rPr>
            <w:rFonts w:ascii="Cambria Math" w:hAnsi="Cambria Math" w:cs="Times New Roman"/>
            <w:sz w:val="24"/>
            <w:szCs w:val="24"/>
          </w:rPr>
          <m:t>∂</m:t>
        </m:r>
      </m:oMath>
      <w:r w:rsidR="007D038A" w:rsidRPr="00E70206">
        <w:rPr>
          <w:rFonts w:ascii="Times New Roman" w:hAnsi="Times New Roman" w:cs="Times New Roman"/>
          <w:iCs/>
          <w:color w:val="000000" w:themeColor="text1"/>
          <w:kern w:val="0"/>
          <w:sz w:val="24"/>
          <w:szCs w:val="24"/>
        </w:rPr>
        <w:t>a</w:t>
      </w:r>
      <m:oMath>
        <m:r>
          <m:rPr>
            <m:sty m:val="p"/>
          </m:rPr>
          <w:rPr>
            <w:rFonts w:ascii="Cambria Math" w:hAnsi="Cambria Math" w:cs="Times New Roman"/>
            <w:sz w:val="24"/>
            <w:szCs w:val="24"/>
          </w:rPr>
          <m:t>∂</m:t>
        </m:r>
      </m:oMath>
      <w:r w:rsidR="007D038A" w:rsidRPr="00E70206">
        <w:rPr>
          <w:rFonts w:ascii="Times New Roman" w:hAnsi="Times New Roman" w:cs="Times New Roman"/>
          <w:iCs/>
          <w:color w:val="000000" w:themeColor="text1"/>
          <w:kern w:val="0"/>
          <w:sz w:val="24"/>
          <w:szCs w:val="24"/>
        </w:rPr>
        <w:t>i</w:t>
      </w:r>
      <w:r w:rsidR="00FB0F26" w:rsidRPr="00E70206">
        <w:rPr>
          <w:rFonts w:ascii="Times New Roman" w:hAnsi="Times New Roman" w:cs="Times New Roman"/>
          <w:sz w:val="24"/>
          <w:szCs w:val="24"/>
        </w:rPr>
        <w:t xml:space="preserve"> simulation and PSMC analysis</w:t>
      </w:r>
      <w:r w:rsidR="003A420E">
        <w:rPr>
          <w:rFonts w:ascii="Times New Roman" w:hAnsi="Times New Roman" w:cs="Times New Roman"/>
          <w:sz w:val="24"/>
          <w:szCs w:val="24"/>
        </w:rPr>
        <w:fldChar w:fldCharType="begin">
          <w:fldData xml:space="preserve">PEVuZE5vdGU+PENpdGU+PEF1dGhvcj5OYWRhY2hvd3NrYS1Ccnp5c2thPC9BdXRob3I+PFllYXI+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PEVuZE5vdGU+PENpdGU+PEF1dGhvcj5OYWRhY2hvd3NrYS1Ccnp5c2thPC9BdXRob3I+PFllYXI+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3A420E">
        <w:rPr>
          <w:rFonts w:ascii="Times New Roman" w:hAnsi="Times New Roman" w:cs="Times New Roman"/>
          <w:sz w:val="24"/>
          <w:szCs w:val="24"/>
        </w:rPr>
      </w:r>
      <w:r w:rsidR="003A420E">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37" w:tooltip="Nadachowska-Brzyska, 2015 #89" w:history="1">
        <w:r w:rsidR="005A6E64">
          <w:rPr>
            <w:rFonts w:ascii="Times New Roman" w:hAnsi="Times New Roman" w:cs="Times New Roman"/>
            <w:noProof/>
            <w:sz w:val="24"/>
            <w:szCs w:val="24"/>
          </w:rPr>
          <w:t>Nadachowska-Brzyska, Li, Smeds, Zhang, &amp; Ellegren, 2015</w:t>
        </w:r>
      </w:hyperlink>
      <w:r w:rsidR="005A6E64">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00FB0F26" w:rsidRPr="00E70206">
        <w:rPr>
          <w:rFonts w:ascii="Times New Roman" w:hAnsi="Times New Roman" w:cs="Times New Roman"/>
          <w:sz w:val="24"/>
          <w:szCs w:val="24"/>
        </w:rPr>
        <w:t>.</w:t>
      </w:r>
    </w:p>
    <w:p w14:paraId="0DD55B85" w14:textId="3C9F98BD" w:rsidR="009E4690" w:rsidRDefault="005223FE" w:rsidP="00E70206">
      <w:pPr>
        <w:autoSpaceDE w:val="0"/>
        <w:autoSpaceDN w:val="0"/>
        <w:adjustRightInd w:val="0"/>
        <w:spacing w:line="480" w:lineRule="auto"/>
        <w:rPr>
          <w:rFonts w:ascii="Times New Roman" w:hAnsi="Times New Roman" w:cs="Times New Roman"/>
          <w:b/>
          <w:sz w:val="24"/>
          <w:szCs w:val="24"/>
        </w:rPr>
      </w:pPr>
      <w:bookmarkStart w:id="10" w:name="_Hlk527033511"/>
      <w:r>
        <w:rPr>
          <w:rFonts w:ascii="Times New Roman" w:hAnsi="Times New Roman" w:cs="Times New Roman"/>
          <w:b/>
          <w:sz w:val="24"/>
          <w:szCs w:val="24"/>
        </w:rPr>
        <w:lastRenderedPageBreak/>
        <w:t>P</w:t>
      </w:r>
      <w:r>
        <w:rPr>
          <w:rFonts w:ascii="Times New Roman" w:hAnsi="Times New Roman" w:cs="Times New Roman" w:hint="eastAsia"/>
          <w:b/>
          <w:sz w:val="24"/>
          <w:szCs w:val="24"/>
        </w:rPr>
        <w:t>osi</w:t>
      </w:r>
      <w:r>
        <w:rPr>
          <w:rFonts w:ascii="Times New Roman" w:hAnsi="Times New Roman" w:cs="Times New Roman"/>
          <w:b/>
          <w:sz w:val="24"/>
          <w:szCs w:val="24"/>
        </w:rPr>
        <w:t>tive selection in early ancestor of mallard and spot-billed ducks</w:t>
      </w:r>
    </w:p>
    <w:p w14:paraId="4D24C0E7" w14:textId="56A0CD0D" w:rsidR="009E4690" w:rsidRDefault="002275AC" w:rsidP="00E70206">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To detect selection that occurred in </w:t>
      </w:r>
      <w:r w:rsidR="009E4690">
        <w:rPr>
          <w:rFonts w:ascii="Times New Roman" w:hAnsi="Times New Roman" w:cs="Times New Roman"/>
          <w:sz w:val="24"/>
          <w:szCs w:val="24"/>
        </w:rPr>
        <w:t>wild duck linage (</w:t>
      </w:r>
      <w:r w:rsidR="004E2A24">
        <w:rPr>
          <w:rFonts w:ascii="Times New Roman" w:hAnsi="Times New Roman" w:cs="Times New Roman"/>
          <w:sz w:val="24"/>
          <w:szCs w:val="24"/>
        </w:rPr>
        <w:t>mallard and spot-billed duck</w:t>
      </w:r>
      <w:r w:rsidR="005223FE">
        <w:rPr>
          <w:rFonts w:ascii="Times New Roman" w:hAnsi="Times New Roman" w:cs="Times New Roman"/>
          <w:sz w:val="24"/>
          <w:szCs w:val="24"/>
        </w:rPr>
        <w:t>s</w:t>
      </w:r>
      <w:r w:rsidR="009E4690">
        <w:rPr>
          <w:rFonts w:ascii="Times New Roman" w:hAnsi="Times New Roman" w:cs="Times New Roman"/>
          <w:sz w:val="24"/>
          <w:szCs w:val="24"/>
        </w:rPr>
        <w:t>)</w:t>
      </w:r>
      <w:r>
        <w:rPr>
          <w:rFonts w:ascii="Times New Roman" w:hAnsi="Times New Roman" w:cs="Times New Roman"/>
          <w:sz w:val="24"/>
          <w:szCs w:val="24"/>
        </w:rPr>
        <w:t xml:space="preserve"> after their divergence with domestic lineage</w:t>
      </w:r>
      <w:r w:rsidR="009E4690">
        <w:rPr>
          <w:rFonts w:ascii="Times New Roman" w:hAnsi="Times New Roman" w:cs="Times New Roman"/>
          <w:sz w:val="24"/>
          <w:szCs w:val="24"/>
        </w:rPr>
        <w:t>, we selected SNPs according to the inferred ancestral all</w:t>
      </w:r>
      <w:r w:rsidR="003F44D8">
        <w:rPr>
          <w:rFonts w:ascii="Times New Roman" w:hAnsi="Times New Roman" w:cs="Times New Roman"/>
          <w:sz w:val="24"/>
          <w:szCs w:val="24"/>
        </w:rPr>
        <w:t xml:space="preserve">eles and using </w:t>
      </w:r>
      <w:r w:rsidR="000369CE">
        <w:rPr>
          <w:rFonts w:ascii="Times New Roman" w:hAnsi="Times New Roman" w:cs="Times New Roman"/>
          <w:sz w:val="24"/>
          <w:szCs w:val="24"/>
        </w:rPr>
        <w:t>strict</w:t>
      </w:r>
      <w:r w:rsidR="003F44D8">
        <w:rPr>
          <w:rFonts w:ascii="Times New Roman" w:hAnsi="Times New Roman" w:cs="Times New Roman"/>
          <w:sz w:val="24"/>
          <w:szCs w:val="24"/>
        </w:rPr>
        <w:t xml:space="preserve"> thresholds</w:t>
      </w:r>
      <w:r w:rsidR="00F50B80" w:rsidDel="00F50B80">
        <w:rPr>
          <w:rFonts w:ascii="Times New Roman" w:hAnsi="Times New Roman" w:cs="Times New Roman"/>
          <w:sz w:val="24"/>
          <w:szCs w:val="24"/>
        </w:rPr>
        <w:t xml:space="preserve"> </w:t>
      </w:r>
      <w:r w:rsidR="00F50B80">
        <w:rPr>
          <w:rFonts w:ascii="Times New Roman" w:hAnsi="Times New Roman" w:cs="Times New Roman"/>
          <w:sz w:val="24"/>
          <w:szCs w:val="24"/>
        </w:rPr>
        <w:fldChar w:fldCharType="begin">
          <w:fldData xml:space="preserve">PEVuZE5vdGU+PENpdGU+PEF1dGhvcj5HcmVlbjwvQXV0aG9yPjxZZWFyPjIwMTA8L1llYXI+PFJl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</w:fldData>
        </w:fldChar>
      </w:r>
      <w:r w:rsidR="005A6E64">
        <w:rPr>
          <w:rFonts w:ascii="Times New Roman" w:hAnsi="Times New Roman" w:cs="Times New Roman"/>
          <w:sz w:val="24"/>
          <w:szCs w:val="24"/>
        </w:rPr>
        <w:instrText xml:space="preserve"> ADDIN EN.CITE </w:instrText>
      </w:r>
      <w:r w:rsidR="005A6E64">
        <w:rPr>
          <w:rFonts w:ascii="Times New Roman" w:hAnsi="Times New Roman" w:cs="Times New Roman"/>
          <w:sz w:val="24"/>
          <w:szCs w:val="24"/>
        </w:rPr>
        <w:fldChar w:fldCharType="begin">
          <w:fldData xml:space="preserve">PEVuZE5vdGU+PENpdGU+PEF1dGhvcj5HcmVlbjwvQXV0aG9yPjxZZWFyPjIwMTA8L1llYXI+PFJl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</w:fldData>
        </w:fldChar>
      </w:r>
      <w:r w:rsidR="005A6E64">
        <w:rPr>
          <w:rFonts w:ascii="Times New Roman" w:hAnsi="Times New Roman" w:cs="Times New Roman"/>
          <w:sz w:val="24"/>
          <w:szCs w:val="24"/>
        </w:rPr>
        <w:instrText xml:space="preserve"> ADDIN EN.CITE.DATA </w:instrText>
      </w:r>
      <w:r w:rsidR="005A6E64">
        <w:rPr>
          <w:rFonts w:ascii="Times New Roman" w:hAnsi="Times New Roman" w:cs="Times New Roman"/>
          <w:sz w:val="24"/>
          <w:szCs w:val="24"/>
        </w:rPr>
      </w:r>
      <w:r w:rsidR="005A6E64">
        <w:rPr>
          <w:rFonts w:ascii="Times New Roman" w:hAnsi="Times New Roman" w:cs="Times New Roman"/>
          <w:sz w:val="24"/>
          <w:szCs w:val="24"/>
        </w:rPr>
        <w:fldChar w:fldCharType="end"/>
      </w:r>
      <w:r w:rsidR="00F50B80">
        <w:rPr>
          <w:rFonts w:ascii="Times New Roman" w:hAnsi="Times New Roman" w:cs="Times New Roman"/>
          <w:sz w:val="24"/>
          <w:szCs w:val="24"/>
        </w:rPr>
      </w:r>
      <w:r w:rsidR="00F50B80">
        <w:rPr>
          <w:rFonts w:ascii="Times New Roman" w:hAnsi="Times New Roman" w:cs="Times New Roman"/>
          <w:sz w:val="24"/>
          <w:szCs w:val="24"/>
        </w:rPr>
        <w:fldChar w:fldCharType="separate"/>
      </w:r>
      <w:r w:rsidR="005A6E64">
        <w:rPr>
          <w:rFonts w:ascii="Times New Roman" w:hAnsi="Times New Roman" w:cs="Times New Roman"/>
          <w:noProof/>
          <w:sz w:val="24"/>
          <w:szCs w:val="24"/>
        </w:rPr>
        <w:t>(</w:t>
      </w:r>
      <w:hyperlink w:anchor="_ENREF_18" w:tooltip="Green, 2010 #16" w:history="1">
        <w:r w:rsidR="005A6E64">
          <w:rPr>
            <w:rFonts w:ascii="Times New Roman" w:hAnsi="Times New Roman" w:cs="Times New Roman"/>
            <w:noProof/>
            <w:sz w:val="24"/>
            <w:szCs w:val="24"/>
          </w:rPr>
          <w:t>Green et al., 2010</w:t>
        </w:r>
      </w:hyperlink>
      <w:r w:rsidR="005A6E64">
        <w:rPr>
          <w:rFonts w:ascii="Times New Roman" w:hAnsi="Times New Roman" w:cs="Times New Roman"/>
          <w:noProof/>
          <w:sz w:val="24"/>
          <w:szCs w:val="24"/>
        </w:rPr>
        <w:t>)</w:t>
      </w:r>
      <w:r w:rsidR="00F50B80">
        <w:rPr>
          <w:rFonts w:ascii="Times New Roman" w:hAnsi="Times New Roman" w:cs="Times New Roman"/>
          <w:sz w:val="24"/>
          <w:szCs w:val="24"/>
        </w:rPr>
        <w:fldChar w:fldCharType="end"/>
      </w:r>
      <w:r w:rsidR="009E4690" w:rsidRPr="00E70206">
        <w:rPr>
          <w:rFonts w:ascii="Times New Roman" w:hAnsi="Times New Roman" w:cs="Times New Roman"/>
          <w:sz w:val="24"/>
          <w:szCs w:val="24"/>
        </w:rPr>
        <w:t xml:space="preserve">. We then calculated the derived allele frequency of </w:t>
      </w:r>
      <w:r w:rsidR="009F4460" w:rsidRPr="00E70206">
        <w:rPr>
          <w:rFonts w:ascii="Times New Roman" w:hAnsi="Times New Roman" w:cs="Times New Roman"/>
          <w:sz w:val="24"/>
          <w:szCs w:val="24"/>
        </w:rPr>
        <w:t>18</w:t>
      </w:r>
      <w:r w:rsidR="009F4460" w:rsidRPr="00E70206">
        <w:rPr>
          <w:rFonts w:ascii="Times New Roman" w:hAnsi="Times New Roman" w:cs="Times New Roman" w:hint="eastAsia"/>
          <w:sz w:val="24"/>
          <w:szCs w:val="24"/>
        </w:rPr>
        <w:t>,</w:t>
      </w:r>
      <w:r w:rsidR="009F4460" w:rsidRPr="00E70206">
        <w:rPr>
          <w:rFonts w:ascii="Times New Roman" w:hAnsi="Times New Roman" w:cs="Times New Roman"/>
          <w:sz w:val="24"/>
          <w:szCs w:val="24"/>
        </w:rPr>
        <w:t>083</w:t>
      </w:r>
      <w:r w:rsidR="009F4460" w:rsidRPr="00E70206">
        <w:rPr>
          <w:rFonts w:ascii="Times New Roman" w:hAnsi="Times New Roman" w:cs="Times New Roman" w:hint="eastAsia"/>
          <w:sz w:val="24"/>
          <w:szCs w:val="24"/>
        </w:rPr>
        <w:t>,</w:t>
      </w:r>
      <w:r w:rsidR="009F4460" w:rsidRPr="00E70206">
        <w:rPr>
          <w:rFonts w:ascii="Times New Roman" w:hAnsi="Times New Roman" w:cs="Times New Roman"/>
          <w:sz w:val="24"/>
          <w:szCs w:val="24"/>
        </w:rPr>
        <w:t>967</w:t>
      </w:r>
      <w:r w:rsidR="009F4460" w:rsidRPr="00E70206" w:rsidDel="009F4460">
        <w:rPr>
          <w:rFonts w:ascii="Times New Roman" w:hAnsi="Times New Roman" w:cs="Times New Roman"/>
          <w:sz w:val="24"/>
          <w:szCs w:val="24"/>
        </w:rPr>
        <w:t xml:space="preserve"> </w:t>
      </w:r>
      <w:r w:rsidR="009E4690" w:rsidRPr="00E70206">
        <w:rPr>
          <w:rFonts w:ascii="Times New Roman" w:hAnsi="Times New Roman" w:cs="Times New Roman"/>
          <w:sz w:val="24"/>
          <w:szCs w:val="24"/>
        </w:rPr>
        <w:t xml:space="preserve">selected SNPs in both wild lineage and domestic lineage, and defined selective sweep regions of the early </w:t>
      </w:r>
      <w:r w:rsidR="004E2A24">
        <w:rPr>
          <w:rFonts w:ascii="Times New Roman" w:hAnsi="Times New Roman" w:cs="Times New Roman"/>
          <w:sz w:val="24"/>
          <w:szCs w:val="24"/>
        </w:rPr>
        <w:t>mallard duck and spot-billed duck</w:t>
      </w:r>
      <w:r w:rsidR="009E4690" w:rsidRPr="00E70206">
        <w:rPr>
          <w:rFonts w:ascii="Times New Roman" w:hAnsi="Times New Roman" w:cs="Times New Roman"/>
          <w:sz w:val="24"/>
          <w:szCs w:val="24"/>
        </w:rPr>
        <w:t xml:space="preserve"> a</w:t>
      </w:r>
      <w:r w:rsidR="003F44D8">
        <w:rPr>
          <w:rFonts w:ascii="Times New Roman" w:hAnsi="Times New Roman" w:cs="Times New Roman"/>
          <w:sz w:val="24"/>
          <w:szCs w:val="24"/>
        </w:rPr>
        <w:t>ncestors using the thresholds of</w:t>
      </w:r>
      <w:r w:rsidR="00FF61A8" w:rsidRPr="00E70206">
        <w:rPr>
          <w:rFonts w:ascii="Times New Roman" w:hAnsi="Times New Roman" w:cs="Times New Roman" w:hint="eastAsia"/>
          <w:sz w:val="24"/>
          <w:szCs w:val="24"/>
        </w:rPr>
        <w:t xml:space="preserve"> </w:t>
      </w:r>
      <w:r w:rsidR="0079029E" w:rsidRPr="00E70206">
        <w:rPr>
          <w:rFonts w:ascii="Times New Roman" w:hAnsi="Times New Roman" w:cs="Times New Roman" w:hint="eastAsia"/>
          <w:sz w:val="24"/>
          <w:szCs w:val="24"/>
        </w:rPr>
        <w:t>-</w:t>
      </w:r>
      <w:r w:rsidR="00FF61A8" w:rsidRPr="00E70206">
        <w:rPr>
          <w:rFonts w:ascii="Times New Roman" w:hAnsi="Times New Roman" w:cs="Times New Roman" w:hint="eastAsia"/>
          <w:sz w:val="24"/>
          <w:szCs w:val="24"/>
        </w:rPr>
        <w:t>0.2819</w:t>
      </w:r>
      <w:r w:rsidR="0079029E" w:rsidRPr="00E70206">
        <w:rPr>
          <w:rFonts w:ascii="Times New Roman" w:hAnsi="Times New Roman" w:cs="Times New Roman" w:hint="eastAsia"/>
          <w:sz w:val="24"/>
          <w:szCs w:val="24"/>
        </w:rPr>
        <w:t xml:space="preserve"> (4-fold </w:t>
      </w:r>
      <w:r w:rsidR="0079029E" w:rsidRPr="00E70206">
        <w:rPr>
          <w:rFonts w:ascii="Times New Roman" w:hAnsi="Times New Roman" w:cs="Times New Roman"/>
          <w:sz w:val="24"/>
          <w:szCs w:val="24"/>
        </w:rPr>
        <w:t>standard deviations</w:t>
      </w:r>
      <w:r w:rsidR="0079029E" w:rsidRPr="00E70206">
        <w:rPr>
          <w:rFonts w:ascii="Times New Roman" w:hAnsi="Times New Roman" w:cs="Times New Roman" w:hint="eastAsia"/>
          <w:sz w:val="24"/>
          <w:szCs w:val="24"/>
        </w:rPr>
        <w:t xml:space="preserve"> away from mean)</w:t>
      </w:r>
      <w:r w:rsidR="00E70206">
        <w:rPr>
          <w:rFonts w:ascii="Times New Roman" w:hAnsi="Times New Roman" w:cs="Times New Roman" w:hint="eastAsia"/>
          <w:sz w:val="24"/>
          <w:szCs w:val="24"/>
        </w:rPr>
        <w:t xml:space="preserve"> </w:t>
      </w:r>
      <w:r w:rsidR="003F44D8">
        <w:rPr>
          <w:rFonts w:ascii="Times New Roman" w:hAnsi="Times New Roman" w:cs="Times New Roman"/>
          <w:sz w:val="24"/>
          <w:szCs w:val="24"/>
        </w:rPr>
        <w:t xml:space="preserve">for autosomes </w:t>
      </w:r>
      <w:r w:rsidR="0079029E" w:rsidRPr="00E70206">
        <w:rPr>
          <w:rFonts w:ascii="Times New Roman" w:hAnsi="Times New Roman" w:cs="Times New Roman" w:hint="eastAsia"/>
          <w:sz w:val="24"/>
          <w:szCs w:val="24"/>
        </w:rPr>
        <w:t>and</w:t>
      </w:r>
      <w:r w:rsidR="00FF61A8" w:rsidRPr="00E70206">
        <w:t xml:space="preserve"> </w:t>
      </w:r>
      <w:r w:rsidR="0079029E" w:rsidRPr="00E70206">
        <w:rPr>
          <w:rFonts w:hint="eastAsia"/>
        </w:rPr>
        <w:t>-</w:t>
      </w:r>
      <w:r w:rsidR="00FF61A8" w:rsidRPr="00E70206">
        <w:rPr>
          <w:rFonts w:ascii="Times New Roman" w:hAnsi="Times New Roman" w:cs="Times New Roman"/>
          <w:sz w:val="24"/>
          <w:szCs w:val="24"/>
        </w:rPr>
        <w:t>0.3089</w:t>
      </w:r>
      <w:r w:rsidR="003F44D8">
        <w:rPr>
          <w:rFonts w:ascii="Times New Roman" w:hAnsi="Times New Roman" w:cs="Times New Roman"/>
          <w:sz w:val="24"/>
          <w:szCs w:val="24"/>
        </w:rPr>
        <w:t xml:space="preserve"> for sex-chromosome</w:t>
      </w:r>
      <w:r w:rsidR="0079029E" w:rsidRPr="00E70206">
        <w:rPr>
          <w:rFonts w:ascii="Times New Roman" w:hAnsi="Times New Roman" w:cs="Times New Roman" w:hint="eastAsia"/>
          <w:sz w:val="24"/>
          <w:szCs w:val="24"/>
        </w:rPr>
        <w:t xml:space="preserve"> (1.5-fold </w:t>
      </w:r>
      <w:r w:rsidR="0079029E" w:rsidRPr="00E70206">
        <w:rPr>
          <w:rFonts w:ascii="Times New Roman" w:hAnsi="Times New Roman" w:cs="Times New Roman"/>
          <w:sz w:val="24"/>
          <w:szCs w:val="24"/>
        </w:rPr>
        <w:t>standard deviations</w:t>
      </w:r>
      <w:r w:rsidR="003F44D8">
        <w:rPr>
          <w:rFonts w:ascii="Times New Roman" w:hAnsi="Times New Roman" w:cs="Times New Roman" w:hint="eastAsia"/>
          <w:sz w:val="24"/>
          <w:szCs w:val="24"/>
        </w:rPr>
        <w:t xml:space="preserve"> away from mean)</w:t>
      </w:r>
      <w:r w:rsidR="0079029E" w:rsidRPr="00E70206">
        <w:rPr>
          <w:rFonts w:ascii="Times New Roman" w:hAnsi="Times New Roman" w:cs="Times New Roman" w:hint="eastAsia"/>
          <w:sz w:val="24"/>
          <w:szCs w:val="24"/>
        </w:rPr>
        <w:t>, respectively</w:t>
      </w:r>
      <w:r w:rsidR="009E4690" w:rsidRPr="00E70206">
        <w:rPr>
          <w:rFonts w:ascii="Times New Roman" w:hAnsi="Times New Roman" w:cs="Times New Roman"/>
          <w:sz w:val="24"/>
          <w:szCs w:val="24"/>
        </w:rPr>
        <w:t>.</w:t>
      </w:r>
    </w:p>
    <w:p w14:paraId="1609489E" w14:textId="17D8A1B1" w:rsidR="009E4690" w:rsidRDefault="009E4690" w:rsidP="00E70206">
      <w:pPr>
        <w:autoSpaceDE w:val="0"/>
        <w:autoSpaceDN w:val="0"/>
        <w:adjustRightInd w:val="0"/>
        <w:spacing w:line="480" w:lineRule="auto"/>
        <w:rPr>
          <w:rFonts w:ascii="Times New Roman" w:hAnsi="Times New Roman" w:cs="Times New Roman"/>
          <w:b/>
          <w:sz w:val="24"/>
          <w:szCs w:val="24"/>
        </w:rPr>
      </w:pPr>
      <w:r w:rsidRPr="006B4FC3">
        <w:rPr>
          <w:rFonts w:ascii="Times New Roman" w:hAnsi="Times New Roman" w:cs="Times New Roman"/>
          <w:sz w:val="24"/>
          <w:szCs w:val="24"/>
        </w:rPr>
        <w:t>As expected, the derived allele frequencies in both lineages are highly</w:t>
      </w:r>
      <w:r w:rsidR="00A10C7F">
        <w:rPr>
          <w:rFonts w:ascii="Times New Roman" w:hAnsi="Times New Roman" w:cs="Times New Roman"/>
          <w:sz w:val="24"/>
          <w:szCs w:val="24"/>
        </w:rPr>
        <w:t xml:space="preserve"> correlated (</w:t>
      </w:r>
      <w:r w:rsidR="007E17A5">
        <w:rPr>
          <w:rFonts w:ascii="Times New Roman" w:hAnsi="Times New Roman" w:cs="Times New Roman"/>
          <w:sz w:val="24"/>
          <w:szCs w:val="24"/>
        </w:rPr>
        <w:t>Fig. S18</w:t>
      </w:r>
      <w:r w:rsidRPr="006B4FC3">
        <w:rPr>
          <w:rFonts w:ascii="Times New Roman" w:hAnsi="Times New Roman" w:cs="Times New Roman"/>
          <w:sz w:val="24"/>
          <w:szCs w:val="24"/>
        </w:rPr>
        <w:t>). This correlation was used to calculate the expected derived allele frequency in the domestic lineage as a function of the derived allele frequency in wild lineage. We then calculated the observed derived allele frequency in domestic lineage, and the log-transformed value of the ratio for the observed/expected derived allele frequency in sliding 20-kb windows with a step size of 10kb. After Z-transform the genome-wide distributions to arrive at a measure S. As mentioned previous</w:t>
      </w:r>
      <w:r w:rsidR="008B3B5F">
        <w:rPr>
          <w:rFonts w:ascii="Times New Roman" w:hAnsi="Times New Roman" w:cs="Times New Roman"/>
          <w:sz w:val="24"/>
          <w:szCs w:val="24"/>
        </w:rPr>
        <w:t>ly</w:t>
      </w:r>
      <w:r w:rsidRPr="006B4FC3">
        <w:rPr>
          <w:rFonts w:ascii="Times New Roman" w:hAnsi="Times New Roman" w:cs="Times New Roman"/>
          <w:sz w:val="24"/>
          <w:szCs w:val="24"/>
        </w:rPr>
        <w:t>, this method naturally disregards regions of recent selection or strong purifying selection in wild lineage. However, recent selective sweeps regions in domestic linea</w:t>
      </w:r>
      <w:r w:rsidR="00A2298C">
        <w:rPr>
          <w:rFonts w:ascii="Times New Roman" w:hAnsi="Times New Roman" w:cs="Times New Roman"/>
          <w:sz w:val="24"/>
          <w:szCs w:val="24"/>
        </w:rPr>
        <w:t>ge could also reduce</w:t>
      </w:r>
      <w:r w:rsidRPr="006B4FC3">
        <w:rPr>
          <w:rFonts w:ascii="Times New Roman" w:hAnsi="Times New Roman" w:cs="Times New Roman"/>
          <w:sz w:val="24"/>
          <w:szCs w:val="24"/>
        </w:rPr>
        <w:t xml:space="preserve"> S value, thus we exclude regions that show lower </w:t>
      </w:r>
      <w:proofErr w:type="spellStart"/>
      <w:r w:rsidRPr="006B4FC3">
        <w:rPr>
          <w:rFonts w:ascii="Times New Roman" w:hAnsi="Times New Roman" w:cs="Times New Roman"/>
          <w:sz w:val="24"/>
          <w:szCs w:val="24"/>
        </w:rPr>
        <w:t>zHp</w:t>
      </w:r>
      <w:proofErr w:type="spellEnd"/>
      <w:r w:rsidRPr="006B4FC3">
        <w:rPr>
          <w:rFonts w:ascii="Times New Roman" w:hAnsi="Times New Roman" w:cs="Times New Roman"/>
          <w:sz w:val="24"/>
          <w:szCs w:val="24"/>
        </w:rPr>
        <w:t xml:space="preserve"> (CDRs) in domestic lineage.</w:t>
      </w:r>
    </w:p>
    <w:bookmarkEnd w:id="9"/>
    <w:bookmarkEnd w:id="10"/>
    <w:p w14:paraId="54D49327" w14:textId="4D4CB6C5" w:rsidR="001E59F9" w:rsidRPr="00374FD3" w:rsidRDefault="001E59F9" w:rsidP="00E70206">
      <w:pPr>
        <w:spacing w:line="480" w:lineRule="auto"/>
        <w:rPr>
          <w:rFonts w:ascii="Times New Roman" w:hAnsi="Times New Roman" w:cs="Times New Roman"/>
          <w:b/>
          <w:color w:val="000000" w:themeColor="text1"/>
          <w:sz w:val="24"/>
          <w:szCs w:val="24"/>
        </w:rPr>
      </w:pPr>
      <w:r w:rsidRPr="00374FD3">
        <w:rPr>
          <w:rFonts w:ascii="Times New Roman" w:hAnsi="Times New Roman" w:cs="Times New Roman"/>
          <w:b/>
          <w:color w:val="000000" w:themeColor="text1"/>
          <w:sz w:val="24"/>
          <w:szCs w:val="24"/>
        </w:rPr>
        <w:t>Availability of supporting data and materials</w:t>
      </w:r>
    </w:p>
    <w:p w14:paraId="2DB7E9E1" w14:textId="1CC4FF24" w:rsidR="00515539" w:rsidRDefault="00515539" w:rsidP="00515539">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hint="eastAsia"/>
          <w:b/>
          <w:sz w:val="24"/>
          <w:szCs w:val="24"/>
        </w:rPr>
        <w:t xml:space="preserve">Data </w:t>
      </w:r>
      <w:r w:rsidR="00C8416D">
        <w:rPr>
          <w:rFonts w:ascii="Times New Roman" w:hAnsi="Times New Roman" w:cs="Times New Roman"/>
          <w:b/>
          <w:sz w:val="24"/>
          <w:szCs w:val="24"/>
        </w:rPr>
        <w:t>availability</w:t>
      </w:r>
    </w:p>
    <w:p w14:paraId="1E85F5D7" w14:textId="44E27F6E" w:rsidR="00515539" w:rsidRDefault="00515539" w:rsidP="00515539">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hint="eastAsia"/>
          <w:sz w:val="24"/>
          <w:szCs w:val="24"/>
        </w:rPr>
        <w:t>he genome assembly has been deposited in GenBank</w:t>
      </w:r>
      <w:r w:rsidR="009A6B41">
        <w:rPr>
          <w:rFonts w:ascii="Times New Roman" w:hAnsi="Times New Roman" w:cs="Times New Roman" w:hint="eastAsia"/>
          <w:sz w:val="24"/>
          <w:szCs w:val="24"/>
        </w:rPr>
        <w:t xml:space="preserve"> </w:t>
      </w:r>
      <w:r w:rsidR="009A6B41">
        <w:rPr>
          <w:rFonts w:ascii="Times New Roman" w:hAnsi="Times New Roman" w:cs="Times New Roman"/>
          <w:sz w:val="24"/>
          <w:szCs w:val="24"/>
        </w:rPr>
        <w:t>PRJNA392350</w:t>
      </w:r>
      <w:r>
        <w:rPr>
          <w:rFonts w:ascii="Times New Roman" w:hAnsi="Times New Roman" w:cs="Times New Roman" w:hint="eastAsia"/>
          <w:sz w:val="24"/>
          <w:szCs w:val="24"/>
        </w:rPr>
        <w:t xml:space="preserve">. </w:t>
      </w:r>
      <w:r>
        <w:rPr>
          <w:rFonts w:ascii="Times New Roman" w:hAnsi="Times New Roman" w:cs="Times New Roman"/>
          <w:sz w:val="24"/>
          <w:szCs w:val="24"/>
        </w:rPr>
        <w:t>T</w:t>
      </w:r>
      <w:r>
        <w:rPr>
          <w:rFonts w:ascii="Times New Roman" w:hAnsi="Times New Roman" w:cs="Times New Roman" w:hint="eastAsia"/>
          <w:sz w:val="24"/>
          <w:szCs w:val="24"/>
        </w:rPr>
        <w:t>he duck,</w:t>
      </w:r>
      <w:r>
        <w:rPr>
          <w:rFonts w:ascii="Times New Roman" w:hAnsi="Times New Roman" w:cs="Times New Roman"/>
          <w:sz w:val="24"/>
          <w:szCs w:val="24"/>
        </w:rPr>
        <w:t xml:space="preserve"> </w:t>
      </w:r>
      <w:proofErr w:type="spellStart"/>
      <w:r>
        <w:rPr>
          <w:rFonts w:ascii="Times New Roman" w:hAnsi="Times New Roman" w:cs="Times New Roman"/>
          <w:sz w:val="24"/>
          <w:szCs w:val="24"/>
        </w:rPr>
        <w:t>T</w:t>
      </w:r>
      <w:r>
        <w:rPr>
          <w:rFonts w:ascii="Times New Roman" w:hAnsi="Times New Roman" w:cs="Times New Roman" w:hint="eastAsia"/>
          <w:sz w:val="24"/>
          <w:szCs w:val="24"/>
        </w:rPr>
        <w:t>aihu</w:t>
      </w:r>
      <w:proofErr w:type="spellEnd"/>
      <w:r>
        <w:rPr>
          <w:rFonts w:ascii="Times New Roman" w:hAnsi="Times New Roman" w:cs="Times New Roman" w:hint="eastAsia"/>
          <w:sz w:val="24"/>
          <w:szCs w:val="24"/>
        </w:rPr>
        <w:t xml:space="preserve"> </w:t>
      </w:r>
      <w:r>
        <w:rPr>
          <w:rFonts w:ascii="Times New Roman" w:hAnsi="Times New Roman" w:cs="Times New Roman" w:hint="eastAsia"/>
          <w:sz w:val="24"/>
          <w:szCs w:val="24"/>
        </w:rPr>
        <w:lastRenderedPageBreak/>
        <w:t xml:space="preserve">goose and </w:t>
      </w:r>
      <w:r>
        <w:rPr>
          <w:rFonts w:ascii="Times New Roman" w:hAnsi="Times New Roman" w:cs="Times New Roman"/>
          <w:sz w:val="24"/>
          <w:szCs w:val="24"/>
        </w:rPr>
        <w:t>M</w:t>
      </w:r>
      <w:r>
        <w:rPr>
          <w:rFonts w:ascii="Times New Roman" w:hAnsi="Times New Roman" w:cs="Times New Roman" w:hint="eastAsia"/>
          <w:sz w:val="24"/>
          <w:szCs w:val="24"/>
        </w:rPr>
        <w:t xml:space="preserve">uscovy duck genome resequencing data under the </w:t>
      </w:r>
      <w:proofErr w:type="spellStart"/>
      <w:r>
        <w:rPr>
          <w:rFonts w:ascii="Times New Roman" w:hAnsi="Times New Roman" w:cs="Times New Roman" w:hint="eastAsia"/>
          <w:sz w:val="24"/>
          <w:szCs w:val="24"/>
        </w:rPr>
        <w:t>bio</w:t>
      </w:r>
      <w:r w:rsidRPr="007E5DA7">
        <w:rPr>
          <w:rFonts w:ascii="Times New Roman" w:hAnsi="Times New Roman" w:cs="Times New Roman"/>
          <w:sz w:val="24"/>
          <w:szCs w:val="24"/>
        </w:rPr>
        <w:t>project</w:t>
      </w:r>
      <w:proofErr w:type="spellEnd"/>
      <w:r w:rsidRPr="007E5DA7">
        <w:rPr>
          <w:rFonts w:ascii="Times New Roman" w:hAnsi="Times New Roman" w:cs="Times New Roman"/>
          <w:sz w:val="24"/>
          <w:szCs w:val="24"/>
        </w:rPr>
        <w:t xml:space="preserve"> </w:t>
      </w:r>
      <w:r w:rsidRPr="00E70206">
        <w:rPr>
          <w:rFonts w:ascii="Times New Roman" w:hAnsi="Times New Roman" w:cs="Times New Roman"/>
          <w:color w:val="000000"/>
          <w:sz w:val="24"/>
          <w:szCs w:val="24"/>
          <w:shd w:val="clear" w:color="auto" w:fill="FFFFFF"/>
        </w:rPr>
        <w:t>PRJNA315043</w:t>
      </w:r>
      <w:r>
        <w:rPr>
          <w:rFonts w:ascii="Times New Roman" w:hAnsi="Times New Roman" w:cs="Times New Roman" w:hint="eastAsia"/>
          <w:sz w:val="24"/>
          <w:szCs w:val="24"/>
        </w:rPr>
        <w:t>.</w:t>
      </w:r>
    </w:p>
    <w:p w14:paraId="6F8354AC" w14:textId="7C1285BD" w:rsidR="00944AD9" w:rsidRDefault="00944AD9" w:rsidP="00515539">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hint="eastAsia"/>
          <w:b/>
          <w:sz w:val="24"/>
          <w:szCs w:val="24"/>
        </w:rPr>
        <w:t>F</w:t>
      </w:r>
      <w:r>
        <w:rPr>
          <w:rFonts w:ascii="Times New Roman" w:hAnsi="Times New Roman" w:cs="Times New Roman"/>
          <w:b/>
          <w:sz w:val="24"/>
          <w:szCs w:val="24"/>
        </w:rPr>
        <w:t>unding</w:t>
      </w:r>
    </w:p>
    <w:p w14:paraId="6DA1A968" w14:textId="622608DE" w:rsidR="00944AD9" w:rsidRDefault="00944AD9" w:rsidP="00515539">
      <w:pPr>
        <w:autoSpaceDE w:val="0"/>
        <w:autoSpaceDN w:val="0"/>
        <w:adjustRightInd w:val="0"/>
        <w:spacing w:line="480" w:lineRule="auto"/>
        <w:rPr>
          <w:rStyle w:val="af0"/>
          <w:rFonts w:ascii="Times New Roman" w:hAnsi="Times New Roman" w:cs="Times New Roman"/>
          <w:color w:val="000000" w:themeColor="text1"/>
          <w:sz w:val="24"/>
          <w:szCs w:val="24"/>
          <w:u w:val="none"/>
        </w:rPr>
      </w:pPr>
      <w:r w:rsidRPr="00515539">
        <w:rPr>
          <w:rStyle w:val="af0"/>
          <w:rFonts w:ascii="Times New Roman" w:hAnsi="Times New Roman" w:cs="Times New Roman"/>
          <w:color w:val="000000" w:themeColor="text1"/>
          <w:sz w:val="24"/>
          <w:szCs w:val="24"/>
          <w:u w:val="none"/>
        </w:rPr>
        <w:t xml:space="preserve">The sequencing of the </w:t>
      </w:r>
      <w:r w:rsidR="0041430F">
        <w:rPr>
          <w:rStyle w:val="af0"/>
          <w:rFonts w:ascii="Times New Roman" w:hAnsi="Times New Roman" w:cs="Times New Roman"/>
          <w:color w:val="000000" w:themeColor="text1"/>
          <w:sz w:val="24"/>
          <w:szCs w:val="24"/>
          <w:u w:val="none"/>
        </w:rPr>
        <w:t>spot-billed and mallard</w:t>
      </w:r>
      <w:r w:rsidRPr="00515539">
        <w:rPr>
          <w:rStyle w:val="af0"/>
          <w:rFonts w:ascii="Times New Roman" w:hAnsi="Times New Roman" w:cs="Times New Roman"/>
          <w:color w:val="000000" w:themeColor="text1"/>
          <w:sz w:val="24"/>
          <w:szCs w:val="24"/>
          <w:u w:val="none"/>
        </w:rPr>
        <w:t xml:space="preserve"> genome was funded by the National Basic Research Program of China (2013CB835200) and </w:t>
      </w:r>
      <w:r>
        <w:rPr>
          <w:rStyle w:val="af0"/>
          <w:rFonts w:ascii="Times New Roman" w:hAnsi="Times New Roman" w:cs="Times New Roman"/>
          <w:color w:val="000000" w:themeColor="text1"/>
          <w:sz w:val="24"/>
          <w:szCs w:val="24"/>
          <w:u w:val="none"/>
        </w:rPr>
        <w:t>the National Natural Science Foundation of China (31471176)</w:t>
      </w:r>
      <w:r w:rsidRPr="00515539">
        <w:rPr>
          <w:rStyle w:val="af0"/>
          <w:rFonts w:ascii="Times New Roman" w:hAnsi="Times New Roman" w:cs="Times New Roman"/>
          <w:color w:val="000000" w:themeColor="text1"/>
          <w:sz w:val="24"/>
          <w:szCs w:val="24"/>
          <w:u w:val="none"/>
        </w:rPr>
        <w:t xml:space="preserve">. The resequencing </w:t>
      </w:r>
      <w:r w:rsidRPr="00515539">
        <w:rPr>
          <w:rStyle w:val="af0"/>
          <w:rFonts w:ascii="Times New Roman" w:hAnsi="Times New Roman" w:cs="Times New Roman" w:hint="eastAsia"/>
          <w:color w:val="000000" w:themeColor="text1"/>
          <w:sz w:val="24"/>
          <w:szCs w:val="24"/>
          <w:u w:val="none"/>
        </w:rPr>
        <w:t>of</w:t>
      </w:r>
      <w:r w:rsidRPr="00515539">
        <w:rPr>
          <w:rStyle w:val="af0"/>
          <w:rFonts w:ascii="Times New Roman" w:hAnsi="Times New Roman" w:cs="Times New Roman"/>
          <w:color w:val="000000" w:themeColor="text1"/>
          <w:sz w:val="24"/>
          <w:szCs w:val="24"/>
          <w:u w:val="none"/>
        </w:rPr>
        <w:t xml:space="preserve"> whole genomic sequences was funded by the National High Technology Research and Development Program of China (2010AA10A109) and the National Key Technology Support Program of China (2017SKLAB06-2).</w:t>
      </w:r>
    </w:p>
    <w:p w14:paraId="1051E76E" w14:textId="77777777" w:rsidR="00944AD9" w:rsidRPr="00493DF5" w:rsidRDefault="00944AD9" w:rsidP="00944AD9">
      <w:pPr>
        <w:autoSpaceDE w:val="0"/>
        <w:autoSpaceDN w:val="0"/>
        <w:adjustRightInd w:val="0"/>
        <w:spacing w:line="480" w:lineRule="auto"/>
        <w:outlineLvl w:val="0"/>
        <w:rPr>
          <w:rFonts w:ascii="Times New Roman" w:hAnsi="Times New Roman"/>
          <w:b/>
          <w:color w:val="000000"/>
          <w:sz w:val="24"/>
          <w:szCs w:val="24"/>
        </w:rPr>
      </w:pPr>
      <w:bookmarkStart w:id="11" w:name="_Toc526518831"/>
      <w:r w:rsidRPr="00493DF5">
        <w:rPr>
          <w:rFonts w:ascii="Times New Roman" w:hAnsi="Times New Roman"/>
          <w:b/>
          <w:color w:val="000000"/>
          <w:sz w:val="24"/>
          <w:szCs w:val="24"/>
        </w:rPr>
        <w:t>Author contributions</w:t>
      </w:r>
      <w:bookmarkEnd w:id="11"/>
    </w:p>
    <w:p w14:paraId="312827A0" w14:textId="682F1998" w:rsidR="00944AD9" w:rsidRPr="003C1F24" w:rsidRDefault="00944AD9" w:rsidP="00944AD9">
      <w:pPr>
        <w:autoSpaceDE w:val="0"/>
        <w:autoSpaceDN w:val="0"/>
        <w:adjustRightInd w:val="0"/>
        <w:spacing w:line="480" w:lineRule="auto"/>
        <w:rPr>
          <w:rFonts w:ascii="Times New Roman" w:hAnsi="Times New Roman"/>
          <w:kern w:val="0"/>
          <w:sz w:val="24"/>
          <w:szCs w:val="24"/>
        </w:rPr>
      </w:pPr>
      <w:r w:rsidRPr="003C1F24">
        <w:rPr>
          <w:rFonts w:ascii="Times New Roman" w:hAnsi="Times New Roman"/>
          <w:sz w:val="24"/>
          <w:szCs w:val="24"/>
        </w:rPr>
        <w:t>Y.H.H and N.L. designed the project. Z.L.L,</w:t>
      </w:r>
      <w:r>
        <w:rPr>
          <w:rFonts w:ascii="Times New Roman" w:hAnsi="Times New Roman"/>
          <w:sz w:val="24"/>
          <w:szCs w:val="24"/>
        </w:rPr>
        <w:t xml:space="preserve"> </w:t>
      </w:r>
      <w:r w:rsidRPr="003C1F24">
        <w:rPr>
          <w:rFonts w:ascii="Times New Roman" w:hAnsi="Times New Roman"/>
          <w:sz w:val="24"/>
          <w:szCs w:val="24"/>
        </w:rPr>
        <w:t xml:space="preserve">H.F.L., L.C., H.B.C., </w:t>
      </w:r>
      <w:r>
        <w:rPr>
          <w:rFonts w:ascii="Times New Roman" w:hAnsi="Times New Roman"/>
          <w:sz w:val="24"/>
          <w:szCs w:val="24"/>
        </w:rPr>
        <w:t>W.T.S.</w:t>
      </w:r>
      <w:r w:rsidRPr="003C1F24">
        <w:rPr>
          <w:rFonts w:ascii="Times New Roman" w:hAnsi="Times New Roman"/>
          <w:sz w:val="24"/>
          <w:szCs w:val="24"/>
        </w:rPr>
        <w:t xml:space="preserve"> and E.G.R collected and purified DNA samples. Q.W.L., Y.Z, G.Y.F., H.F.L.,</w:t>
      </w:r>
      <w:r>
        <w:rPr>
          <w:rFonts w:ascii="Times New Roman" w:hAnsi="Times New Roman"/>
          <w:sz w:val="24"/>
          <w:szCs w:val="24"/>
        </w:rPr>
        <w:t xml:space="preserve"> </w:t>
      </w:r>
      <w:r w:rsidRPr="003C1F24">
        <w:rPr>
          <w:rFonts w:ascii="Times New Roman" w:hAnsi="Times New Roman"/>
          <w:sz w:val="24"/>
          <w:szCs w:val="24"/>
        </w:rPr>
        <w:t xml:space="preserve">Y.S.S., W.B.C., X.L. and X.X. performed genome assembly, gene annotation and gene family evolution of the </w:t>
      </w:r>
      <w:r w:rsidR="0041430F">
        <w:rPr>
          <w:rFonts w:ascii="Times New Roman" w:hAnsi="Times New Roman"/>
          <w:sz w:val="24"/>
          <w:szCs w:val="24"/>
        </w:rPr>
        <w:t>spot-billed and mallard</w:t>
      </w:r>
      <w:r w:rsidRPr="003C1F24">
        <w:rPr>
          <w:rFonts w:ascii="Times New Roman" w:hAnsi="Times New Roman"/>
          <w:sz w:val="24"/>
          <w:szCs w:val="24"/>
        </w:rPr>
        <w:t xml:space="preserve"> genome. R.L performed phylogenetic evolution, selective sweep and speciation analysis. E.G.R. and X.X.W. carried out luciferase activity analysis</w:t>
      </w:r>
      <w:r w:rsidRPr="003C1F24">
        <w:rPr>
          <w:rFonts w:ascii="Times New Roman" w:hAnsi="Times New Roman"/>
          <w:kern w:val="0"/>
          <w:sz w:val="24"/>
          <w:szCs w:val="24"/>
        </w:rPr>
        <w:t>. Y.H.H., R.L. and Q.W.L. wrote the manuscript. Y.H.H. and R.L. revised the manuscript.</w:t>
      </w:r>
    </w:p>
    <w:p w14:paraId="659D38DA" w14:textId="06832085" w:rsidR="00515539" w:rsidRPr="00D924D3" w:rsidRDefault="00515539" w:rsidP="00515539">
      <w:pPr>
        <w:autoSpaceDE w:val="0"/>
        <w:autoSpaceDN w:val="0"/>
        <w:adjustRightInd w:val="0"/>
        <w:spacing w:line="480" w:lineRule="auto"/>
        <w:rPr>
          <w:rFonts w:ascii="Times New Roman" w:hAnsi="Times New Roman" w:cs="Times New Roman"/>
          <w:b/>
          <w:sz w:val="24"/>
          <w:szCs w:val="24"/>
        </w:rPr>
      </w:pPr>
      <w:r w:rsidRPr="00D924D3">
        <w:rPr>
          <w:rFonts w:ascii="Times New Roman" w:hAnsi="Times New Roman" w:cs="Times New Roman"/>
          <w:b/>
          <w:sz w:val="24"/>
          <w:szCs w:val="24"/>
        </w:rPr>
        <w:t>Acknowledgments</w:t>
      </w:r>
    </w:p>
    <w:p w14:paraId="5B9AFA41" w14:textId="74CE20FA" w:rsidR="00515539" w:rsidRPr="00B52488" w:rsidRDefault="00515539" w:rsidP="00515539">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 xml:space="preserve">We </w:t>
      </w:r>
      <w:r>
        <w:rPr>
          <w:rFonts w:ascii="Times New Roman" w:hAnsi="Times New Roman" w:cs="Times New Roman"/>
          <w:sz w:val="24"/>
          <w:szCs w:val="24"/>
        </w:rPr>
        <w:t xml:space="preserve">would like to </w:t>
      </w:r>
      <w:r>
        <w:rPr>
          <w:rFonts w:ascii="Times New Roman" w:hAnsi="Times New Roman" w:cs="Times New Roman" w:hint="eastAsia"/>
          <w:sz w:val="24"/>
          <w:szCs w:val="24"/>
        </w:rPr>
        <w:t xml:space="preserve">thank </w:t>
      </w:r>
      <w:r>
        <w:rPr>
          <w:rFonts w:ascii="Times New Roman" w:hAnsi="Times New Roman" w:cs="Times New Roman"/>
          <w:sz w:val="24"/>
          <w:szCs w:val="24"/>
        </w:rPr>
        <w:t xml:space="preserve">Dr. </w:t>
      </w:r>
      <w:proofErr w:type="spellStart"/>
      <w:r>
        <w:rPr>
          <w:rFonts w:ascii="Times New Roman" w:hAnsi="Times New Roman" w:cs="Times New Roman"/>
          <w:sz w:val="24"/>
          <w:szCs w:val="24"/>
        </w:rPr>
        <w:t>Xiaojun</w:t>
      </w:r>
      <w:proofErr w:type="spellEnd"/>
      <w:r>
        <w:rPr>
          <w:rFonts w:ascii="Times New Roman" w:hAnsi="Times New Roman" w:cs="Times New Roman"/>
          <w:sz w:val="24"/>
          <w:szCs w:val="24"/>
        </w:rPr>
        <w:t xml:space="preserve"> </w:t>
      </w:r>
      <w:r>
        <w:rPr>
          <w:rFonts w:ascii="Times New Roman" w:hAnsi="Times New Roman" w:cs="Times New Roman" w:hint="eastAsia"/>
          <w:sz w:val="24"/>
          <w:szCs w:val="24"/>
        </w:rPr>
        <w:t>Y</w:t>
      </w:r>
      <w:r>
        <w:rPr>
          <w:rFonts w:ascii="Times New Roman" w:hAnsi="Times New Roman" w:cs="Times New Roman"/>
          <w:sz w:val="24"/>
          <w:szCs w:val="24"/>
        </w:rPr>
        <w:t>ang (</w:t>
      </w:r>
      <w:r>
        <w:rPr>
          <w:rFonts w:ascii="Times New Roman" w:hAnsi="Times New Roman" w:cs="Times New Roman" w:hint="eastAsia"/>
          <w:sz w:val="24"/>
          <w:szCs w:val="24"/>
        </w:rPr>
        <w:t>Kunming institute of zoology</w:t>
      </w:r>
      <w:r>
        <w:rPr>
          <w:rFonts w:ascii="Times New Roman" w:hAnsi="Times New Roman" w:cs="Times New Roman"/>
          <w:sz w:val="24"/>
          <w:szCs w:val="24"/>
        </w:rPr>
        <w:t>)</w:t>
      </w:r>
      <w:r>
        <w:rPr>
          <w:rFonts w:ascii="Times New Roman" w:hAnsi="Times New Roman" w:cs="Times New Roman" w:hint="eastAsia"/>
          <w:sz w:val="24"/>
          <w:szCs w:val="24"/>
        </w:rPr>
        <w:t xml:space="preserve"> for </w:t>
      </w:r>
      <w:r>
        <w:rPr>
          <w:rFonts w:ascii="Times New Roman" w:hAnsi="Times New Roman" w:cs="Times New Roman"/>
          <w:sz w:val="24"/>
          <w:szCs w:val="24"/>
        </w:rPr>
        <w:t>identification of</w:t>
      </w:r>
      <w:r>
        <w:rPr>
          <w:rFonts w:ascii="Times New Roman" w:hAnsi="Times New Roman" w:cs="Times New Roman" w:hint="eastAsia"/>
          <w:sz w:val="24"/>
          <w:szCs w:val="24"/>
        </w:rPr>
        <w:t xml:space="preserve"> </w:t>
      </w:r>
      <w:r w:rsidR="008B6B02">
        <w:rPr>
          <w:rFonts w:ascii="Times New Roman" w:hAnsi="Times New Roman" w:cs="Times New Roman"/>
          <w:sz w:val="24"/>
          <w:szCs w:val="24"/>
        </w:rPr>
        <w:t xml:space="preserve">wild </w:t>
      </w:r>
      <w:r>
        <w:rPr>
          <w:rFonts w:ascii="Times New Roman" w:hAnsi="Times New Roman" w:cs="Times New Roman" w:hint="eastAsia"/>
          <w:sz w:val="24"/>
          <w:szCs w:val="24"/>
        </w:rPr>
        <w:t xml:space="preserve">duck species. </w:t>
      </w:r>
      <w:r>
        <w:rPr>
          <w:rFonts w:ascii="Times New Roman" w:hAnsi="Times New Roman" w:cs="Times New Roman"/>
          <w:sz w:val="24"/>
          <w:szCs w:val="24"/>
        </w:rPr>
        <w:t>W</w:t>
      </w:r>
      <w:r>
        <w:rPr>
          <w:rFonts w:ascii="Times New Roman" w:hAnsi="Times New Roman" w:cs="Times New Roman" w:hint="eastAsia"/>
          <w:sz w:val="24"/>
          <w:szCs w:val="24"/>
        </w:rPr>
        <w:t xml:space="preserve">e also thank </w:t>
      </w:r>
      <w:r>
        <w:rPr>
          <w:rFonts w:ascii="Times New Roman" w:hAnsi="Times New Roman" w:cs="Times New Roman"/>
          <w:sz w:val="24"/>
          <w:szCs w:val="24"/>
        </w:rPr>
        <w:t xml:space="preserve">Dr. </w:t>
      </w:r>
      <w:proofErr w:type="spellStart"/>
      <w:r>
        <w:rPr>
          <w:rFonts w:ascii="Times New Roman" w:hAnsi="Times New Roman" w:cs="Times New Roman"/>
          <w:sz w:val="24"/>
          <w:szCs w:val="24"/>
        </w:rPr>
        <w:t>Minghui</w:t>
      </w:r>
      <w:proofErr w:type="spellEnd"/>
      <w:r>
        <w:rPr>
          <w:rFonts w:ascii="Times New Roman" w:hAnsi="Times New Roman" w:cs="Times New Roman" w:hint="eastAsia"/>
          <w:sz w:val="24"/>
          <w:szCs w:val="24"/>
        </w:rPr>
        <w:t xml:space="preserve"> </w:t>
      </w:r>
      <w:r>
        <w:rPr>
          <w:rFonts w:ascii="Times New Roman" w:hAnsi="Times New Roman" w:cs="Times New Roman"/>
          <w:sz w:val="24"/>
          <w:szCs w:val="24"/>
        </w:rPr>
        <w:t>Chen</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Dr. </w:t>
      </w:r>
      <w:proofErr w:type="spellStart"/>
      <w:r>
        <w:rPr>
          <w:rFonts w:ascii="Times New Roman" w:hAnsi="Times New Roman" w:cs="Times New Roman"/>
          <w:sz w:val="24"/>
          <w:szCs w:val="24"/>
        </w:rPr>
        <w:t>Yiqiang</w:t>
      </w:r>
      <w:proofErr w:type="spellEnd"/>
      <w:r>
        <w:rPr>
          <w:rFonts w:ascii="Times New Roman" w:hAnsi="Times New Roman" w:cs="Times New Roman" w:hint="eastAsia"/>
          <w:sz w:val="24"/>
          <w:szCs w:val="24"/>
        </w:rPr>
        <w:t xml:space="preserve"> </w:t>
      </w:r>
      <w:r>
        <w:rPr>
          <w:rFonts w:ascii="Times New Roman" w:hAnsi="Times New Roman" w:cs="Times New Roman"/>
          <w:sz w:val="24"/>
          <w:szCs w:val="24"/>
        </w:rPr>
        <w:t>Zhao</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and Prof. </w:t>
      </w:r>
      <w:proofErr w:type="spellStart"/>
      <w:r>
        <w:rPr>
          <w:rFonts w:ascii="Times New Roman" w:hAnsi="Times New Roman" w:cs="Times New Roman"/>
          <w:sz w:val="24"/>
          <w:szCs w:val="24"/>
        </w:rPr>
        <w:t>Xiaoxiang</w:t>
      </w:r>
      <w:proofErr w:type="spellEnd"/>
      <w:r>
        <w:rPr>
          <w:rFonts w:ascii="Times New Roman" w:hAnsi="Times New Roman" w:cs="Times New Roman" w:hint="eastAsia"/>
          <w:sz w:val="24"/>
          <w:szCs w:val="24"/>
        </w:rPr>
        <w:t xml:space="preserve"> </w:t>
      </w:r>
      <w:r>
        <w:rPr>
          <w:rFonts w:ascii="Times New Roman" w:hAnsi="Times New Roman" w:cs="Times New Roman"/>
          <w:sz w:val="24"/>
          <w:szCs w:val="24"/>
        </w:rPr>
        <w:t>H</w:t>
      </w:r>
      <w:r>
        <w:rPr>
          <w:rFonts w:ascii="Times New Roman" w:hAnsi="Times New Roman" w:cs="Times New Roman" w:hint="eastAsia"/>
          <w:sz w:val="24"/>
          <w:szCs w:val="24"/>
        </w:rPr>
        <w:t>u</w:t>
      </w:r>
      <w:r w:rsidR="00EE3F10">
        <w:rPr>
          <w:rFonts w:ascii="Times New Roman" w:hAnsi="Times New Roman" w:cs="Times New Roman" w:hint="eastAsia"/>
          <w:sz w:val="24"/>
          <w:szCs w:val="24"/>
        </w:rPr>
        <w:t>, Dr. Jia Li</w:t>
      </w:r>
      <w:r w:rsidR="00561A9A">
        <w:rPr>
          <w:rFonts w:ascii="Times New Roman" w:hAnsi="Times New Roman" w:cs="Times New Roman"/>
          <w:sz w:val="24"/>
          <w:szCs w:val="24"/>
        </w:rPr>
        <w:t xml:space="preserve"> from China</w:t>
      </w:r>
      <w:r>
        <w:rPr>
          <w:rFonts w:ascii="Times New Roman" w:hAnsi="Times New Roman" w:cs="Times New Roman"/>
          <w:sz w:val="24"/>
          <w:szCs w:val="24"/>
        </w:rPr>
        <w:t xml:space="preserve"> Agricultural University and Prof. </w:t>
      </w:r>
      <w:proofErr w:type="spellStart"/>
      <w:r>
        <w:rPr>
          <w:rFonts w:ascii="Times New Roman" w:hAnsi="Times New Roman" w:cs="Times New Roman"/>
          <w:sz w:val="24"/>
          <w:szCs w:val="24"/>
        </w:rPr>
        <w:t>Zhonghua</w:t>
      </w:r>
      <w:proofErr w:type="spellEnd"/>
      <w:r>
        <w:rPr>
          <w:rFonts w:ascii="Times New Roman" w:hAnsi="Times New Roman" w:cs="Times New Roman" w:hint="eastAsia"/>
          <w:sz w:val="24"/>
          <w:szCs w:val="24"/>
        </w:rPr>
        <w:t xml:space="preserve"> </w:t>
      </w:r>
      <w:r>
        <w:rPr>
          <w:rFonts w:ascii="Times New Roman" w:hAnsi="Times New Roman" w:cs="Times New Roman"/>
          <w:sz w:val="24"/>
          <w:szCs w:val="24"/>
        </w:rPr>
        <w:t>Z</w:t>
      </w:r>
      <w:r>
        <w:rPr>
          <w:rFonts w:ascii="Times New Roman" w:hAnsi="Times New Roman" w:cs="Times New Roman" w:hint="eastAsia"/>
          <w:sz w:val="24"/>
          <w:szCs w:val="24"/>
        </w:rPr>
        <w:t>hang</w:t>
      </w:r>
      <w:r>
        <w:rPr>
          <w:rFonts w:ascii="Times New Roman" w:hAnsi="Times New Roman" w:cs="Times New Roman"/>
          <w:sz w:val="24"/>
          <w:szCs w:val="24"/>
        </w:rPr>
        <w:t xml:space="preserve"> from</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Chinese Academy </w:t>
      </w:r>
      <w:r>
        <w:rPr>
          <w:rFonts w:ascii="Times New Roman" w:hAnsi="Times New Roman" w:cs="Times New Roman" w:hint="eastAsia"/>
          <w:sz w:val="24"/>
          <w:szCs w:val="24"/>
        </w:rPr>
        <w:t xml:space="preserve">of </w:t>
      </w:r>
      <w:r>
        <w:rPr>
          <w:rFonts w:ascii="Times New Roman" w:hAnsi="Times New Roman" w:cs="Times New Roman"/>
          <w:sz w:val="24"/>
          <w:szCs w:val="24"/>
        </w:rPr>
        <w:t>Agricultural Sciences</w:t>
      </w:r>
      <w:r w:rsidR="001B1ECA">
        <w:rPr>
          <w:rFonts w:ascii="Times New Roman" w:hAnsi="Times New Roman" w:cs="Times New Roman"/>
          <w:sz w:val="24"/>
          <w:szCs w:val="24"/>
        </w:rPr>
        <w:t xml:space="preserve"> and Prof. </w:t>
      </w:r>
      <w:proofErr w:type="spellStart"/>
      <w:r w:rsidR="001B1ECA">
        <w:rPr>
          <w:rFonts w:ascii="Times New Roman" w:hAnsi="Times New Roman" w:cs="Times New Roman"/>
          <w:sz w:val="24"/>
          <w:szCs w:val="24"/>
        </w:rPr>
        <w:t>Mingzhou</w:t>
      </w:r>
      <w:proofErr w:type="spellEnd"/>
      <w:r w:rsidR="001B1ECA">
        <w:rPr>
          <w:rFonts w:ascii="Times New Roman" w:hAnsi="Times New Roman" w:cs="Times New Roman"/>
          <w:sz w:val="24"/>
          <w:szCs w:val="24"/>
        </w:rPr>
        <w:t xml:space="preserve"> </w:t>
      </w:r>
      <w:r w:rsidR="001B1ECA">
        <w:rPr>
          <w:rFonts w:ascii="Times New Roman" w:hAnsi="Times New Roman" w:cs="Times New Roman"/>
          <w:sz w:val="24"/>
          <w:szCs w:val="24"/>
        </w:rPr>
        <w:lastRenderedPageBreak/>
        <w:t>Li from Sichuan Agricultural University</w:t>
      </w:r>
      <w:r>
        <w:rPr>
          <w:rFonts w:ascii="Times New Roman" w:hAnsi="Times New Roman" w:cs="Times New Roman"/>
          <w:sz w:val="24"/>
          <w:szCs w:val="24"/>
        </w:rPr>
        <w:t xml:space="preserve"> </w:t>
      </w:r>
      <w:r>
        <w:rPr>
          <w:rFonts w:ascii="Times New Roman" w:hAnsi="Times New Roman" w:cs="Times New Roman" w:hint="eastAsia"/>
          <w:sz w:val="24"/>
          <w:szCs w:val="24"/>
        </w:rPr>
        <w:t xml:space="preserve">for helpful discussions and comments. </w:t>
      </w:r>
    </w:p>
    <w:p w14:paraId="54472006" w14:textId="77777777" w:rsidR="00944AD9" w:rsidRDefault="00944AD9">
      <w:pPr>
        <w:widowControl/>
        <w:jc w:val="left"/>
        <w:rPr>
          <w:rFonts w:ascii="Times New Roman" w:hAnsi="Times New Roman" w:cs="Times New Roman"/>
          <w:sz w:val="24"/>
          <w:szCs w:val="24"/>
        </w:rPr>
      </w:pPr>
    </w:p>
    <w:p w14:paraId="60B042F6" w14:textId="25F3A43F" w:rsidR="00D56F38" w:rsidRPr="00E70206" w:rsidRDefault="00D56F38" w:rsidP="00FA3364">
      <w:pPr>
        <w:pStyle w:val="EndNoteBibliography"/>
        <w:spacing w:line="480" w:lineRule="auto"/>
        <w:ind w:left="720" w:hanging="720"/>
        <w:rPr>
          <w:rFonts w:ascii="Times New Roman" w:hAnsi="Times New Roman" w:cs="Times New Roman"/>
          <w:b/>
          <w:sz w:val="24"/>
          <w:szCs w:val="24"/>
        </w:rPr>
      </w:pPr>
      <w:bookmarkStart w:id="12" w:name="_Hlk499458119"/>
      <w:r w:rsidRPr="00E70206">
        <w:rPr>
          <w:rFonts w:ascii="Times New Roman" w:hAnsi="Times New Roman" w:cs="Times New Roman"/>
          <w:b/>
          <w:sz w:val="24"/>
          <w:szCs w:val="24"/>
        </w:rPr>
        <w:t>Reference</w:t>
      </w:r>
    </w:p>
    <w:p w14:paraId="547D1F72" w14:textId="77777777" w:rsidR="005A6E64" w:rsidRPr="005A6E64" w:rsidRDefault="008117AB" w:rsidP="005A6E64">
      <w:pPr>
        <w:pStyle w:val="EndNoteBibliography"/>
        <w:ind w:left="720" w:hanging="720"/>
      </w:pPr>
      <w:r w:rsidRPr="00061A23">
        <w:fldChar w:fldCharType="begin"/>
      </w:r>
      <w:r w:rsidRPr="00061A23">
        <w:instrText xml:space="preserve"> ADDIN EN.REFLIST </w:instrText>
      </w:r>
      <w:r w:rsidRPr="00061A23">
        <w:fldChar w:fldCharType="separate"/>
      </w:r>
      <w:bookmarkStart w:id="13" w:name="_ENREF_1"/>
      <w:r w:rsidR="005A6E64" w:rsidRPr="005A6E64">
        <w:t xml:space="preserve">Albarella, U. (2005). </w:t>
      </w:r>
      <w:r w:rsidR="005A6E64" w:rsidRPr="005A6E64">
        <w:rPr>
          <w:i/>
        </w:rPr>
        <w:t>Alternate fortunes? The role of domestic ducks and geese from Roman to Medieval times in Britain. Documenta Archaeobiologiae III. Feathers, Grit and Symbolism (ed. by G.Grupe &amp; J.Peters), 249-58</w:t>
      </w:r>
      <w:r w:rsidR="005A6E64" w:rsidRPr="005A6E64">
        <w:t>.</w:t>
      </w:r>
      <w:bookmarkEnd w:id="13"/>
    </w:p>
    <w:p w14:paraId="130BB45D" w14:textId="77777777" w:rsidR="005A6E64" w:rsidRPr="005A6E64" w:rsidRDefault="005A6E64" w:rsidP="005A6E64">
      <w:pPr>
        <w:pStyle w:val="EndNoteBibliography"/>
        <w:ind w:left="720" w:hanging="720"/>
      </w:pPr>
      <w:bookmarkStart w:id="14" w:name="_ENREF_2"/>
      <w:r w:rsidRPr="005A6E64">
        <w:t xml:space="preserve">Alexander, D. H., Novembre, J., &amp; Lange, K. (2009). Fast model-based estimation of ancestry in unrelated individuals. </w:t>
      </w:r>
      <w:r w:rsidRPr="005A6E64">
        <w:rPr>
          <w:i/>
        </w:rPr>
        <w:t>Genome Res, 19</w:t>
      </w:r>
      <w:r w:rsidRPr="005A6E64">
        <w:t>(9), 1655-1664. doi:10.1101/gr.094052.109</w:t>
      </w:r>
      <w:bookmarkEnd w:id="14"/>
    </w:p>
    <w:p w14:paraId="7596CD9D" w14:textId="77777777" w:rsidR="005A6E64" w:rsidRPr="005A6E64" w:rsidRDefault="005A6E64" w:rsidP="005A6E64">
      <w:pPr>
        <w:pStyle w:val="EndNoteBibliography"/>
        <w:ind w:left="720" w:hanging="720"/>
      </w:pPr>
      <w:bookmarkStart w:id="15" w:name="_ENREF_3"/>
      <w:r w:rsidRPr="005A6E64">
        <w:t xml:space="preserve">Almathen, F., Charruau, P., Mohandesan, E., Mwacharo, J. M., Orozco-terWengel, P., Pitt, D., . . . Burger, P. A. (2016). Ancient and modern DNA reveal dynamics of domestication and cross-continental dispersal of the dromedary. </w:t>
      </w:r>
      <w:r w:rsidRPr="005A6E64">
        <w:rPr>
          <w:i/>
        </w:rPr>
        <w:t>Proc Natl Acad Sci U S A, 113</w:t>
      </w:r>
      <w:r w:rsidRPr="005A6E64">
        <w:t>(24), 6707-6712. doi:10.1073/pnas.1519508113</w:t>
      </w:r>
      <w:bookmarkEnd w:id="15"/>
    </w:p>
    <w:p w14:paraId="7D84BF49" w14:textId="77777777" w:rsidR="005A6E64" w:rsidRPr="005A6E64" w:rsidRDefault="005A6E64" w:rsidP="005A6E64">
      <w:pPr>
        <w:pStyle w:val="EndNoteBibliography"/>
        <w:ind w:left="720" w:hanging="720"/>
      </w:pPr>
      <w:bookmarkStart w:id="16" w:name="_ENREF_4"/>
      <w:r w:rsidRPr="005A6E64">
        <w:t xml:space="preserve">Andersson, L. (2001). Genetic dissection of phenotypic diversity in farm animals. </w:t>
      </w:r>
      <w:r w:rsidRPr="005A6E64">
        <w:rPr>
          <w:i/>
        </w:rPr>
        <w:t>Nat Rev Genet, 2</w:t>
      </w:r>
      <w:r w:rsidRPr="005A6E64">
        <w:t>(2), 130-138. doi:10.1038/35052563</w:t>
      </w:r>
      <w:bookmarkEnd w:id="16"/>
    </w:p>
    <w:p w14:paraId="44C9F13E" w14:textId="77777777" w:rsidR="005A6E64" w:rsidRPr="005A6E64" w:rsidRDefault="005A6E64" w:rsidP="005A6E64">
      <w:pPr>
        <w:pStyle w:val="EndNoteBibliography"/>
        <w:ind w:left="720" w:hanging="720"/>
      </w:pPr>
      <w:bookmarkStart w:id="17" w:name="_ENREF_5"/>
      <w:r w:rsidRPr="005A6E64">
        <w:t xml:space="preserve">Axelsson, E., Ratnakumar, A., Arendt, M. L., Maqbool, K., Webster, M. T., Perloski, M., . . . Lindblad-Toh, K. (2013). The genomic signature of dog domestication reveals adaptation to a starch-rich diet. </w:t>
      </w:r>
      <w:r w:rsidRPr="005A6E64">
        <w:rPr>
          <w:i/>
        </w:rPr>
        <w:t>Nature, 495</w:t>
      </w:r>
      <w:r w:rsidRPr="005A6E64">
        <w:t>(7441), 360-364. doi:10.1038/nature11837</w:t>
      </w:r>
      <w:bookmarkEnd w:id="17"/>
    </w:p>
    <w:p w14:paraId="36852B1C" w14:textId="77777777" w:rsidR="005A6E64" w:rsidRPr="005A6E64" w:rsidRDefault="005A6E64" w:rsidP="005A6E64">
      <w:pPr>
        <w:pStyle w:val="EndNoteBibliography"/>
        <w:ind w:left="720" w:hanging="720"/>
      </w:pPr>
      <w:bookmarkStart w:id="18" w:name="_ENREF_6"/>
      <w:r w:rsidRPr="005A6E64">
        <w:t xml:space="preserve">Baaklini, I., Wong, M. J., Hantouche, C., Patel, Y., Shrier, A., &amp; Young, J. C. (2012). The DNAJA2 substrate release mechanism is essential for chaperone-mediated folding. </w:t>
      </w:r>
      <w:r w:rsidRPr="005A6E64">
        <w:rPr>
          <w:i/>
        </w:rPr>
        <w:t>J Biol Chem, 287</w:t>
      </w:r>
      <w:r w:rsidRPr="005A6E64">
        <w:t>(50), 41939-41954. doi:10.1074/jbc.M112.413278</w:t>
      </w:r>
      <w:bookmarkEnd w:id="18"/>
    </w:p>
    <w:p w14:paraId="5DF13447" w14:textId="77777777" w:rsidR="005A6E64" w:rsidRPr="005A6E64" w:rsidRDefault="005A6E64" w:rsidP="005A6E64">
      <w:pPr>
        <w:pStyle w:val="EndNoteBibliography"/>
        <w:ind w:left="720" w:hanging="720"/>
      </w:pPr>
      <w:bookmarkStart w:id="19" w:name="_ENREF_7"/>
      <w:r w:rsidRPr="005A6E64">
        <w:t xml:space="preserve">Botigue, L. R., Song, S., Scheu, A., Gopalan, S., Pendleton, A. L., Oetjens, M., . . . Veeramah, K. R. (2017). Ancient European dog genomes reveal continuity since the Early Neolithic. </w:t>
      </w:r>
      <w:r w:rsidRPr="005A6E64">
        <w:rPr>
          <w:i/>
        </w:rPr>
        <w:t>Nat Commun, 8</w:t>
      </w:r>
      <w:r w:rsidRPr="005A6E64">
        <w:t>, 16082. doi:10.1038/ncomms16082</w:t>
      </w:r>
      <w:bookmarkEnd w:id="19"/>
    </w:p>
    <w:p w14:paraId="5DBA8941" w14:textId="77777777" w:rsidR="005A6E64" w:rsidRPr="005A6E64" w:rsidRDefault="005A6E64" w:rsidP="005A6E64">
      <w:pPr>
        <w:pStyle w:val="EndNoteBibliography"/>
        <w:ind w:left="720" w:hanging="720"/>
      </w:pPr>
      <w:bookmarkStart w:id="20" w:name="_ENREF_8"/>
      <w:r w:rsidRPr="005A6E64">
        <w:t xml:space="preserve">Burri, R., Nater, A., Kawakami, T., Mugal, C. F., Olason, P. I., Smeds, L., . . . Ellegren, H. (2015). Linked selection and recombination rate variation drive the evolution of the genomic landscape of differentiation across the speciation continuum of Ficedula flycatchers. </w:t>
      </w:r>
      <w:r w:rsidRPr="005A6E64">
        <w:rPr>
          <w:i/>
        </w:rPr>
        <w:t>Genome Res, 25</w:t>
      </w:r>
      <w:r w:rsidRPr="005A6E64">
        <w:t>(11), 1656-1665. doi:10.1101/gr.196485.115</w:t>
      </w:r>
      <w:bookmarkEnd w:id="20"/>
    </w:p>
    <w:p w14:paraId="3B4B15DA" w14:textId="77777777" w:rsidR="005A6E64" w:rsidRPr="005A6E64" w:rsidRDefault="005A6E64" w:rsidP="005A6E64">
      <w:pPr>
        <w:pStyle w:val="EndNoteBibliography"/>
        <w:ind w:left="720" w:hanging="720"/>
      </w:pPr>
      <w:bookmarkStart w:id="21" w:name="_ENREF_9"/>
      <w:r w:rsidRPr="005A6E64">
        <w:t xml:space="preserve">Carneiro, M., Rubin, C. J., Di Palma, F., Albert, F. W., Alfoldi, J., Barrio, A. M., . . . Andersson, L. (2014). Rabbit genome analysis reveals a polygenic basis for phenotypic change during domestication. </w:t>
      </w:r>
      <w:r w:rsidRPr="005A6E64">
        <w:rPr>
          <w:i/>
        </w:rPr>
        <w:t>Science, 345</w:t>
      </w:r>
      <w:r w:rsidRPr="005A6E64">
        <w:t>(6200), 1074-1079. doi:10.1126/science.1253714</w:t>
      </w:r>
      <w:bookmarkEnd w:id="21"/>
    </w:p>
    <w:p w14:paraId="7F87E759" w14:textId="77777777" w:rsidR="005A6E64" w:rsidRPr="005A6E64" w:rsidRDefault="005A6E64" w:rsidP="005A6E64">
      <w:pPr>
        <w:pStyle w:val="EndNoteBibliography"/>
        <w:ind w:left="720" w:hanging="720"/>
      </w:pPr>
      <w:bookmarkStart w:id="22" w:name="_ENREF_10"/>
      <w:r w:rsidRPr="005A6E64">
        <w:t xml:space="preserve">Cruickshank, T. E., &amp; Hahn, M. W. (2014). Reanalysis suggests that genomic islands of speciation are due to reduced diversity, not reduced gene flow. </w:t>
      </w:r>
      <w:r w:rsidRPr="005A6E64">
        <w:rPr>
          <w:i/>
        </w:rPr>
        <w:t>Molecular Ecology, 23</w:t>
      </w:r>
      <w:r w:rsidRPr="005A6E64">
        <w:t>(13), 3133-3157. doi:10.1111/mec.12796</w:t>
      </w:r>
      <w:bookmarkEnd w:id="22"/>
    </w:p>
    <w:p w14:paraId="58133B29" w14:textId="77777777" w:rsidR="005A6E64" w:rsidRPr="005A6E64" w:rsidRDefault="005A6E64" w:rsidP="005A6E64">
      <w:pPr>
        <w:pStyle w:val="EndNoteBibliography"/>
        <w:ind w:left="720" w:hanging="720"/>
      </w:pPr>
      <w:bookmarkStart w:id="23" w:name="_ENREF_11"/>
      <w:r w:rsidRPr="005A6E64">
        <w:t xml:space="preserve">Davies, S. M., Lopez Sanchez, M. I., Narsai, R., Shearwood, A.-M. J., Razif, M. F., Small, I. D., . . . Filipovska, A. (2012). MRPS27 is a pentatricopeptide repeat domain protein required for the translation of mitochondrially encoded proteins. </w:t>
      </w:r>
      <w:r w:rsidRPr="005A6E64">
        <w:rPr>
          <w:i/>
        </w:rPr>
        <w:t>FEBS letters, 586</w:t>
      </w:r>
      <w:r w:rsidRPr="005A6E64">
        <w:t xml:space="preserve">(20), 3555-3561. </w:t>
      </w:r>
      <w:bookmarkEnd w:id="23"/>
    </w:p>
    <w:p w14:paraId="17E61D65" w14:textId="77777777" w:rsidR="005A6E64" w:rsidRPr="005A6E64" w:rsidRDefault="005A6E64" w:rsidP="005A6E64">
      <w:pPr>
        <w:pStyle w:val="EndNoteBibliography"/>
        <w:ind w:left="720" w:hanging="720"/>
      </w:pPr>
      <w:bookmarkStart w:id="24" w:name="_ENREF_12"/>
      <w:r w:rsidRPr="005A6E64">
        <w:t xml:space="preserve">de Manuel, M., Kuhlwilm, M., Frandsen, P., Sousa, V. C., Desai, T., Prado-Martinez, J., . . . Marques-Bonet, T. (2016). Chimpanzee genomic diversity reveals ancient admixture with bonobos. </w:t>
      </w:r>
      <w:r w:rsidRPr="005A6E64">
        <w:rPr>
          <w:i/>
        </w:rPr>
        <w:t>Science, 354</w:t>
      </w:r>
      <w:r w:rsidRPr="005A6E64">
        <w:t>(6311), 477-481. doi:10.1126/science.aag2602</w:t>
      </w:r>
      <w:bookmarkEnd w:id="24"/>
    </w:p>
    <w:p w14:paraId="0F2BF335" w14:textId="77777777" w:rsidR="005A6E64" w:rsidRPr="005A6E64" w:rsidRDefault="005A6E64" w:rsidP="005A6E64">
      <w:pPr>
        <w:pStyle w:val="EndNoteBibliography"/>
        <w:ind w:left="720" w:hanging="720"/>
      </w:pPr>
      <w:bookmarkStart w:id="25" w:name="_ENREF_13"/>
      <w:r w:rsidRPr="005A6E64">
        <w:t xml:space="preserve">Dores, R. M., &amp; Garcia, Y. (2015). Views on the co-evolution of the melanocortin-2 receptor, MRAPs, and the hypothalamus/pituitary/adrenal-interrenal axis. </w:t>
      </w:r>
      <w:r w:rsidRPr="005A6E64">
        <w:rPr>
          <w:i/>
        </w:rPr>
        <w:t>Mol Cell Endocrinol, 408</w:t>
      </w:r>
      <w:r w:rsidRPr="005A6E64">
        <w:t>, 12-22. doi:10.1016/j.mce.2014.12.022</w:t>
      </w:r>
      <w:bookmarkEnd w:id="25"/>
    </w:p>
    <w:p w14:paraId="12DA24E7" w14:textId="77777777" w:rsidR="005A6E64" w:rsidRPr="005A6E64" w:rsidRDefault="005A6E64" w:rsidP="005A6E64">
      <w:pPr>
        <w:pStyle w:val="EndNoteBibliography"/>
        <w:ind w:left="720" w:hanging="720"/>
      </w:pPr>
      <w:bookmarkStart w:id="26" w:name="_ENREF_14"/>
      <w:r w:rsidRPr="005A6E64">
        <w:lastRenderedPageBreak/>
        <w:t xml:space="preserve">Ellegren, H., Smeds, L., Burri, R., Olason, P. I., Backstrom, N., Kawakami, T., . . . Wolf, J. B. (2012). The genomic landscape of species divergence in Ficedula flycatchers. </w:t>
      </w:r>
      <w:r w:rsidRPr="005A6E64">
        <w:rPr>
          <w:i/>
        </w:rPr>
        <w:t>Nature, 491</w:t>
      </w:r>
      <w:r w:rsidRPr="005A6E64">
        <w:t>(7426), 756-760. doi:10.1038/nature11584</w:t>
      </w:r>
      <w:bookmarkEnd w:id="26"/>
    </w:p>
    <w:p w14:paraId="5DE1A527" w14:textId="77777777" w:rsidR="005A6E64" w:rsidRPr="005A6E64" w:rsidRDefault="005A6E64" w:rsidP="005A6E64">
      <w:pPr>
        <w:pStyle w:val="EndNoteBibliography"/>
        <w:ind w:left="720" w:hanging="720"/>
      </w:pPr>
      <w:bookmarkStart w:id="27" w:name="_ENREF_15"/>
      <w:r w:rsidRPr="005A6E64">
        <w:t xml:space="preserve">Frantz, L. A., Mullin, V. E., Pionnier-Capitan, M., Lebrasseur, O., Ollivier, M., Perri, A., . . . Larson, G. (2016). Genomic and archaeological evidence suggest a dual origin of domestic dogs. </w:t>
      </w:r>
      <w:r w:rsidRPr="005A6E64">
        <w:rPr>
          <w:i/>
        </w:rPr>
        <w:t>Science, 352</w:t>
      </w:r>
      <w:r w:rsidRPr="005A6E64">
        <w:t>(6290), 1228-1231. doi:10.1126/science.aaf3161</w:t>
      </w:r>
      <w:bookmarkEnd w:id="27"/>
    </w:p>
    <w:p w14:paraId="70C6ED40" w14:textId="77777777" w:rsidR="005A6E64" w:rsidRPr="005A6E64" w:rsidRDefault="005A6E64" w:rsidP="005A6E64">
      <w:pPr>
        <w:pStyle w:val="EndNoteBibliography"/>
        <w:ind w:left="720" w:hanging="720"/>
      </w:pPr>
      <w:bookmarkStart w:id="28" w:name="_ENREF_16"/>
      <w:r w:rsidRPr="005A6E64">
        <w:t xml:space="preserve">Frantz, L. A., Schraiber, J. G., Madsen, O., Megens, H. J., Cagan, A., Bosse, M., . . . Groenen, M. A. (2015). Evidence of long-term gene flow and selection during domestication from analyses of Eurasian wild and domestic pig genomes. </w:t>
      </w:r>
      <w:r w:rsidRPr="005A6E64">
        <w:rPr>
          <w:i/>
        </w:rPr>
        <w:t>Nat Genet, 47</w:t>
      </w:r>
      <w:r w:rsidRPr="005A6E64">
        <w:t>(10), 1141-1148. doi:10.1038/ng.3394</w:t>
      </w:r>
      <w:bookmarkEnd w:id="28"/>
    </w:p>
    <w:p w14:paraId="7E14B7C1" w14:textId="77777777" w:rsidR="005A6E64" w:rsidRPr="005A6E64" w:rsidRDefault="005A6E64" w:rsidP="005A6E64">
      <w:pPr>
        <w:pStyle w:val="EndNoteBibliography"/>
        <w:ind w:left="720" w:hanging="720"/>
      </w:pPr>
      <w:bookmarkStart w:id="29" w:name="_ENREF_17"/>
      <w:r w:rsidRPr="005A6E64">
        <w:t xml:space="preserve">Freedman, A. H., Gronau, I., Schweizer, R. M., Ortega-Del Vecchyo, D., Han, E., Silva, P. M., . . . Novembre, J. (2014). Genome sequencing highlights the dynamic early history of dogs. </w:t>
      </w:r>
      <w:r w:rsidRPr="005A6E64">
        <w:rPr>
          <w:i/>
        </w:rPr>
        <w:t>PLoS Genet, 10</w:t>
      </w:r>
      <w:r w:rsidRPr="005A6E64">
        <w:t>(1), e1004016. doi:10.1371/journal.pgen.1004016</w:t>
      </w:r>
      <w:bookmarkEnd w:id="29"/>
    </w:p>
    <w:p w14:paraId="06191066" w14:textId="77777777" w:rsidR="005A6E64" w:rsidRPr="005A6E64" w:rsidRDefault="005A6E64" w:rsidP="005A6E64">
      <w:pPr>
        <w:pStyle w:val="EndNoteBibliography"/>
        <w:ind w:left="720" w:hanging="720"/>
      </w:pPr>
      <w:bookmarkStart w:id="30" w:name="_ENREF_18"/>
      <w:r w:rsidRPr="005A6E64">
        <w:t xml:space="preserve">Green, R. E., Krause, J., Briggs, A. W., Maricic, T., Stenzel, U., Kircher, M., . . . Paabo, S. (2010). A draft sequence of the Neandertal genome. </w:t>
      </w:r>
      <w:r w:rsidRPr="005A6E64">
        <w:rPr>
          <w:i/>
        </w:rPr>
        <w:t>Science, 328</w:t>
      </w:r>
      <w:r w:rsidRPr="005A6E64">
        <w:t>(5979), 710-722. doi:10.1126/science.1188021</w:t>
      </w:r>
      <w:bookmarkEnd w:id="30"/>
    </w:p>
    <w:p w14:paraId="620D9BF0" w14:textId="77777777" w:rsidR="005A6E64" w:rsidRPr="005A6E64" w:rsidRDefault="005A6E64" w:rsidP="005A6E64">
      <w:pPr>
        <w:pStyle w:val="EndNoteBibliography"/>
        <w:ind w:left="720" w:hanging="720"/>
      </w:pPr>
      <w:bookmarkStart w:id="31" w:name="_ENREF_19"/>
      <w:r w:rsidRPr="005A6E64">
        <w:t xml:space="preserve">Groenen, M. A., Archibald, A. L., Uenishi, H., Tuggle, C. K., Takeuchi, Y., Rothschild, M. F., . . . Megens, H.-J. (2012). Analyses of pig genomes provide insight into porcine demography and evolution. </w:t>
      </w:r>
      <w:r w:rsidRPr="005A6E64">
        <w:rPr>
          <w:i/>
        </w:rPr>
        <w:t>Nature, 491</w:t>
      </w:r>
      <w:r w:rsidRPr="005A6E64">
        <w:t xml:space="preserve">(7424), 393-398. </w:t>
      </w:r>
      <w:bookmarkEnd w:id="31"/>
    </w:p>
    <w:p w14:paraId="133011BC" w14:textId="77777777" w:rsidR="005A6E64" w:rsidRPr="005A6E64" w:rsidRDefault="005A6E64" w:rsidP="005A6E64">
      <w:pPr>
        <w:pStyle w:val="EndNoteBibliography"/>
        <w:ind w:left="720" w:hanging="720"/>
      </w:pPr>
      <w:bookmarkStart w:id="32" w:name="_ENREF_20"/>
      <w:r w:rsidRPr="005A6E64">
        <w:t xml:space="preserve">Gutenkunst, R. N., Hernandez, R. D., Williamson, S. H., &amp; Bustamante, C. D. (2009). Inferring the joint demographic history of multiple populations from multidimensional SNP frequency data. </w:t>
      </w:r>
      <w:r w:rsidRPr="005A6E64">
        <w:rPr>
          <w:i/>
        </w:rPr>
        <w:t>PLoS Genet, 5</w:t>
      </w:r>
      <w:r w:rsidRPr="005A6E64">
        <w:t>(10), e1000695. doi:10.1371/journal.pgen.1000695</w:t>
      </w:r>
      <w:bookmarkEnd w:id="32"/>
    </w:p>
    <w:p w14:paraId="2312AB15" w14:textId="77777777" w:rsidR="005A6E64" w:rsidRPr="005A6E64" w:rsidRDefault="005A6E64" w:rsidP="005A6E64">
      <w:pPr>
        <w:pStyle w:val="EndNoteBibliography"/>
        <w:ind w:left="720" w:hanging="720"/>
      </w:pPr>
      <w:bookmarkStart w:id="33" w:name="_ENREF_21"/>
      <w:r w:rsidRPr="005A6E64">
        <w:t xml:space="preserve">Han, F., Lamichhaney, S., Grant, B. R., Grant, P. R., Andersson, L., &amp; Webster, M. T. (2017). Gene flow, ancient polymorphism, and ecological adaptation shape the genomic landscape of divergence among Darwin's finches. </w:t>
      </w:r>
      <w:r w:rsidRPr="005A6E64">
        <w:rPr>
          <w:i/>
        </w:rPr>
        <w:t>Genome Res, 27</w:t>
      </w:r>
      <w:r w:rsidRPr="005A6E64">
        <w:t>(6), 1004-1015. doi:10.1101/gr.212522.116</w:t>
      </w:r>
      <w:bookmarkEnd w:id="33"/>
    </w:p>
    <w:p w14:paraId="07A947CC" w14:textId="77777777" w:rsidR="005A6E64" w:rsidRPr="005A6E64" w:rsidRDefault="005A6E64" w:rsidP="005A6E64">
      <w:pPr>
        <w:pStyle w:val="EndNoteBibliography"/>
        <w:ind w:left="720" w:hanging="720"/>
      </w:pPr>
      <w:bookmarkStart w:id="34" w:name="_ENREF_22"/>
      <w:r w:rsidRPr="005A6E64">
        <w:t xml:space="preserve">Harr, B. (2006). Genomic islands of differentiation between house mouse subspecies. </w:t>
      </w:r>
      <w:r w:rsidRPr="005A6E64">
        <w:rPr>
          <w:i/>
        </w:rPr>
        <w:t>Genome Research, 16</w:t>
      </w:r>
      <w:r w:rsidRPr="005A6E64">
        <w:t xml:space="preserve">(6), 730-737. </w:t>
      </w:r>
      <w:bookmarkEnd w:id="34"/>
    </w:p>
    <w:p w14:paraId="0BED0D20" w14:textId="77777777" w:rsidR="005A6E64" w:rsidRPr="005A6E64" w:rsidRDefault="005A6E64" w:rsidP="005A6E64">
      <w:pPr>
        <w:pStyle w:val="EndNoteBibliography"/>
        <w:ind w:left="720" w:hanging="720"/>
      </w:pPr>
      <w:bookmarkStart w:id="35" w:name="_ENREF_23"/>
      <w:r w:rsidRPr="005A6E64">
        <w:t xml:space="preserve">Huang, Y., Li, Y., Burt, D. W., Chen, H., Zhang, Y., Qian, W., . . . Li, J. (2013). The duck genome and transcriptome provide insight into an avian influenza virus reservoir species. </w:t>
      </w:r>
      <w:r w:rsidRPr="005A6E64">
        <w:rPr>
          <w:i/>
        </w:rPr>
        <w:t>Nature genetics, 45</w:t>
      </w:r>
      <w:r w:rsidRPr="005A6E64">
        <w:t xml:space="preserve">(7), 776-783. </w:t>
      </w:r>
      <w:bookmarkEnd w:id="35"/>
    </w:p>
    <w:p w14:paraId="1C79A98F" w14:textId="77777777" w:rsidR="005A6E64" w:rsidRPr="005A6E64" w:rsidRDefault="005A6E64" w:rsidP="005A6E64">
      <w:pPr>
        <w:pStyle w:val="EndNoteBibliography"/>
        <w:ind w:left="720" w:hanging="720"/>
      </w:pPr>
      <w:bookmarkStart w:id="36" w:name="_ENREF_24"/>
      <w:r w:rsidRPr="005A6E64">
        <w:t xml:space="preserve">Huang, Y., Zhao, Y., Haley, C. S., Hu, S., Hao, J., Wu, C., &amp; Li, N. (2006). A genetic and cytogenetic map for the duck (Anas platyrhynchos). </w:t>
      </w:r>
      <w:r w:rsidRPr="005A6E64">
        <w:rPr>
          <w:i/>
        </w:rPr>
        <w:t>Genetics, 173</w:t>
      </w:r>
      <w:r w:rsidRPr="005A6E64">
        <w:t>(1), 287-296. doi:10.1534/genetics.105.053256</w:t>
      </w:r>
      <w:bookmarkEnd w:id="36"/>
    </w:p>
    <w:p w14:paraId="3705BECB" w14:textId="77777777" w:rsidR="005A6E64" w:rsidRPr="005A6E64" w:rsidRDefault="005A6E64" w:rsidP="005A6E64">
      <w:pPr>
        <w:pStyle w:val="EndNoteBibliography"/>
        <w:ind w:left="720" w:hanging="720"/>
      </w:pPr>
      <w:bookmarkStart w:id="37" w:name="_ENREF_25"/>
      <w:r w:rsidRPr="005A6E64">
        <w:t xml:space="preserve">Jakus, Z., Gleghorn, J. P., Enis, D. R., Sen, A., Chia, S., Liu, X., . . . Kahn, M. L. (2014). Lymphatic function is required prenatally for lung inflation at birth. </w:t>
      </w:r>
      <w:r w:rsidRPr="005A6E64">
        <w:rPr>
          <w:i/>
        </w:rPr>
        <w:t>Journal of Experimental Medicine, 211</w:t>
      </w:r>
      <w:r w:rsidRPr="005A6E64">
        <w:t>(5), 815-826. doi:10.1084/jem.20132308</w:t>
      </w:r>
      <w:bookmarkEnd w:id="37"/>
    </w:p>
    <w:p w14:paraId="11B8D5BE" w14:textId="77777777" w:rsidR="005A6E64" w:rsidRPr="005A6E64" w:rsidRDefault="005A6E64" w:rsidP="005A6E64">
      <w:pPr>
        <w:pStyle w:val="EndNoteBibliography"/>
        <w:ind w:left="720" w:hanging="720"/>
      </w:pPr>
      <w:bookmarkStart w:id="38" w:name="_ENREF_26"/>
      <w:r w:rsidRPr="005A6E64">
        <w:t xml:space="preserve">Larson, G., &amp; Fuller, D. Q. (2014). The Evolution of Animal Domestication. </w:t>
      </w:r>
      <w:r w:rsidRPr="005A6E64">
        <w:rPr>
          <w:i/>
        </w:rPr>
        <w:t>Annual Review of Ecology, Evolution, and Systematics, Vol 45, 45</w:t>
      </w:r>
      <w:r w:rsidRPr="005A6E64">
        <w:t>, 115-136. doi:10.1146/annurev-ecolsys-110512-135813</w:t>
      </w:r>
      <w:bookmarkEnd w:id="38"/>
    </w:p>
    <w:p w14:paraId="15DE7B53" w14:textId="77777777" w:rsidR="005A6E64" w:rsidRPr="005A6E64" w:rsidRDefault="005A6E64" w:rsidP="005A6E64">
      <w:pPr>
        <w:pStyle w:val="EndNoteBibliography"/>
        <w:ind w:left="720" w:hanging="720"/>
      </w:pPr>
      <w:bookmarkStart w:id="39" w:name="_ENREF_27"/>
      <w:r w:rsidRPr="005A6E64">
        <w:t xml:space="preserve">Lavretsky, P., Dacosta, J. M., Hernandez-Banos, B. E., Engilis, A., Jr., Sorenson, M. D., &amp; Peters, J. L. (2015). Speciation genomics and a role for the Z chromosome in the early stages of divergence between Mexican ducks and mallards. </w:t>
      </w:r>
      <w:r w:rsidRPr="005A6E64">
        <w:rPr>
          <w:i/>
        </w:rPr>
        <w:t>Mol Ecol, 24</w:t>
      </w:r>
      <w:r w:rsidRPr="005A6E64">
        <w:t>(21), 5364-5378. doi:10.1111/mec.13402</w:t>
      </w:r>
      <w:bookmarkEnd w:id="39"/>
    </w:p>
    <w:p w14:paraId="439A755C" w14:textId="77777777" w:rsidR="005A6E64" w:rsidRPr="005A6E64" w:rsidRDefault="005A6E64" w:rsidP="005A6E64">
      <w:pPr>
        <w:pStyle w:val="EndNoteBibliography"/>
        <w:ind w:left="720" w:hanging="720"/>
      </w:pPr>
      <w:bookmarkStart w:id="40" w:name="_ENREF_28"/>
      <w:r w:rsidRPr="005A6E64">
        <w:t xml:space="preserve">Lavretsky, P., McCracken, K. G., &amp; Peters, J. L. (2014). Phylogenetics of a recent radiation in the mallards and allies (Aves: Anas): inferences from a genomic transect and the multispecies coalescent. </w:t>
      </w:r>
      <w:r w:rsidRPr="005A6E64">
        <w:rPr>
          <w:i/>
        </w:rPr>
        <w:t>Mol Phylogenet Evol, 70</w:t>
      </w:r>
      <w:r w:rsidRPr="005A6E64">
        <w:t>, 402-411. doi:10.1016/j.ympev.2013.08.008</w:t>
      </w:r>
      <w:bookmarkEnd w:id="40"/>
    </w:p>
    <w:p w14:paraId="56BC7ED2" w14:textId="77777777" w:rsidR="005A6E64" w:rsidRPr="005A6E64" w:rsidRDefault="005A6E64" w:rsidP="005A6E64">
      <w:pPr>
        <w:pStyle w:val="EndNoteBibliography"/>
        <w:ind w:left="720" w:hanging="720"/>
      </w:pPr>
      <w:bookmarkStart w:id="41" w:name="_ENREF_29"/>
      <w:r w:rsidRPr="005A6E64">
        <w:t xml:space="preserve">Li, H., &amp; Durbin, R. (2011). Inference of human population history from individual whole-genome sequences. </w:t>
      </w:r>
      <w:r w:rsidRPr="005A6E64">
        <w:rPr>
          <w:i/>
        </w:rPr>
        <w:t>Nature, 475</w:t>
      </w:r>
      <w:r w:rsidRPr="005A6E64">
        <w:t>(7357), 493-496. doi:10.1038/nature10231</w:t>
      </w:r>
      <w:bookmarkEnd w:id="41"/>
    </w:p>
    <w:p w14:paraId="7A6E9275" w14:textId="77777777" w:rsidR="005A6E64" w:rsidRPr="005A6E64" w:rsidRDefault="005A6E64" w:rsidP="005A6E64">
      <w:pPr>
        <w:pStyle w:val="EndNoteBibliography"/>
        <w:ind w:left="720" w:hanging="720"/>
      </w:pPr>
      <w:bookmarkStart w:id="42" w:name="_ENREF_30"/>
      <w:r w:rsidRPr="005A6E64">
        <w:lastRenderedPageBreak/>
        <w:t xml:space="preserve">Liuzzi, J. P., Aydemir, F., Nam, H., Knutson, M. D., &amp; Cousins, R. J. (2006). Zip14 (Slc39a14) mediates non-transferrin-bound iron uptake into cells. </w:t>
      </w:r>
      <w:r w:rsidRPr="005A6E64">
        <w:rPr>
          <w:i/>
        </w:rPr>
        <w:t>Proc Natl Acad Sci U S A, 103</w:t>
      </w:r>
      <w:r w:rsidRPr="005A6E64">
        <w:t>(37), 13612-13617. doi:10.1073/pnas.0606424103</w:t>
      </w:r>
      <w:bookmarkEnd w:id="42"/>
    </w:p>
    <w:p w14:paraId="4CB0EA3B" w14:textId="77777777" w:rsidR="005A6E64" w:rsidRPr="005A6E64" w:rsidRDefault="005A6E64" w:rsidP="005A6E64">
      <w:pPr>
        <w:pStyle w:val="EndNoteBibliography"/>
        <w:ind w:left="720" w:hanging="720"/>
      </w:pPr>
      <w:bookmarkStart w:id="43" w:name="_ENREF_31"/>
      <w:r w:rsidRPr="005A6E64">
        <w:t xml:space="preserve">Lohmueller, K. E., Bustamante, C. D., &amp; Clark, A. G. (2010). The effect of recent admixture on inference of ancient human population history. </w:t>
      </w:r>
      <w:r w:rsidRPr="005A6E64">
        <w:rPr>
          <w:i/>
        </w:rPr>
        <w:t>Genetics, 185</w:t>
      </w:r>
      <w:r w:rsidRPr="005A6E64">
        <w:t>(2), 611-622. doi:10.1534/genetics.109.113761</w:t>
      </w:r>
      <w:bookmarkEnd w:id="43"/>
    </w:p>
    <w:p w14:paraId="16F3530F" w14:textId="77777777" w:rsidR="005A6E64" w:rsidRPr="005A6E64" w:rsidRDefault="005A6E64" w:rsidP="005A6E64">
      <w:pPr>
        <w:pStyle w:val="EndNoteBibliography"/>
        <w:ind w:left="720" w:hanging="720"/>
      </w:pPr>
      <w:bookmarkStart w:id="44" w:name="_ENREF_32"/>
      <w:r w:rsidRPr="005A6E64">
        <w:t xml:space="preserve">Madge, S., &amp; Burn, H. (1988). </w:t>
      </w:r>
      <w:r w:rsidRPr="005A6E64">
        <w:rPr>
          <w:i/>
        </w:rPr>
        <w:t>Waterfowl: an identification guide to the ducks, geese, and swans of the world</w:t>
      </w:r>
      <w:r w:rsidRPr="005A6E64">
        <w:t>: Houghton Mifflin.</w:t>
      </w:r>
      <w:bookmarkEnd w:id="44"/>
    </w:p>
    <w:p w14:paraId="4F01D1D8" w14:textId="77777777" w:rsidR="005A6E64" w:rsidRPr="005A6E64" w:rsidRDefault="005A6E64" w:rsidP="005A6E64">
      <w:pPr>
        <w:pStyle w:val="EndNoteBibliography"/>
        <w:ind w:left="720" w:hanging="720"/>
      </w:pPr>
      <w:bookmarkStart w:id="45" w:name="_ENREF_33"/>
      <w:r w:rsidRPr="005A6E64">
        <w:t xml:space="preserve">Martin, S. H., Dasmahapatra, K. K., Nadeau, N. J., Salazar, C., Walters, J. R., Simpson, F., . . . Jiggins, C. D. (2013). Genome-wide evidence for speciation with gene flow in Heliconius butterflies. </w:t>
      </w:r>
      <w:r w:rsidRPr="005A6E64">
        <w:rPr>
          <w:i/>
        </w:rPr>
        <w:t>Genome Res, 23</w:t>
      </w:r>
      <w:r w:rsidRPr="005A6E64">
        <w:t>(11), 1817-1828. doi:10.1101/gr.159426.113</w:t>
      </w:r>
      <w:bookmarkEnd w:id="45"/>
    </w:p>
    <w:p w14:paraId="6DB78A4E" w14:textId="77777777" w:rsidR="005A6E64" w:rsidRPr="005A6E64" w:rsidRDefault="005A6E64" w:rsidP="005A6E64">
      <w:pPr>
        <w:pStyle w:val="EndNoteBibliography"/>
        <w:ind w:left="720" w:hanging="720"/>
      </w:pPr>
      <w:bookmarkStart w:id="46" w:name="_ENREF_34"/>
      <w:r w:rsidRPr="005A6E64">
        <w:t xml:space="preserve">McCarthy, R. C., &amp; Kosman, D. J. (2015). Iron transport across the blood–brain barrier: development, neurovascular regulation and cerebral amyloid angiopathy. </w:t>
      </w:r>
      <w:r w:rsidRPr="005A6E64">
        <w:rPr>
          <w:i/>
        </w:rPr>
        <w:t>Cellular and molecular life sciences, 72</w:t>
      </w:r>
      <w:r w:rsidRPr="005A6E64">
        <w:t xml:space="preserve">(4), 709-727. </w:t>
      </w:r>
      <w:bookmarkEnd w:id="46"/>
    </w:p>
    <w:p w14:paraId="391A656B" w14:textId="77777777" w:rsidR="005A6E64" w:rsidRPr="005A6E64" w:rsidRDefault="005A6E64" w:rsidP="005A6E64">
      <w:pPr>
        <w:pStyle w:val="EndNoteBibliography"/>
        <w:ind w:left="720" w:hanging="720"/>
      </w:pPr>
      <w:bookmarkStart w:id="47" w:name="_ENREF_35"/>
      <w:r w:rsidRPr="005A6E64">
        <w:t xml:space="preserve">Misawa, K., &amp; Tajima, F. (1997). Estimation of the amount of DNA polymorphism when the neutral mutation rate varies among sites. </w:t>
      </w:r>
      <w:r w:rsidRPr="005A6E64">
        <w:rPr>
          <w:i/>
        </w:rPr>
        <w:t>Genetics, 147</w:t>
      </w:r>
      <w:r w:rsidRPr="005A6E64">
        <w:t xml:space="preserve">(4), 1959-1964. </w:t>
      </w:r>
      <w:bookmarkEnd w:id="47"/>
    </w:p>
    <w:p w14:paraId="77486282" w14:textId="77777777" w:rsidR="005A6E64" w:rsidRPr="005A6E64" w:rsidRDefault="005A6E64" w:rsidP="005A6E64">
      <w:pPr>
        <w:pStyle w:val="EndNoteBibliography"/>
        <w:ind w:left="720" w:hanging="720"/>
      </w:pPr>
      <w:bookmarkStart w:id="48" w:name="_ENREF_36"/>
      <w:r w:rsidRPr="005A6E64">
        <w:t xml:space="preserve">Nadachowska-Brzyska, K., Burri, R., Olason, P. I., Kawakami, T., Smeds, L., &amp; Ellegren, H. (2013). Demographic divergence history of pied flycatcher and collared flycatcher inferred from whole-genome re-sequencing data. </w:t>
      </w:r>
      <w:r w:rsidRPr="005A6E64">
        <w:rPr>
          <w:i/>
        </w:rPr>
        <w:t>PLoS Genet, 9</w:t>
      </w:r>
      <w:r w:rsidRPr="005A6E64">
        <w:t>(11), e1003942. doi:10.1371/journal.pgen.1003942</w:t>
      </w:r>
      <w:bookmarkEnd w:id="48"/>
    </w:p>
    <w:p w14:paraId="0D4845F3" w14:textId="77777777" w:rsidR="005A6E64" w:rsidRPr="005A6E64" w:rsidRDefault="005A6E64" w:rsidP="005A6E64">
      <w:pPr>
        <w:pStyle w:val="EndNoteBibliography"/>
        <w:ind w:left="720" w:hanging="720"/>
      </w:pPr>
      <w:bookmarkStart w:id="49" w:name="_ENREF_37"/>
      <w:r w:rsidRPr="005A6E64">
        <w:t xml:space="preserve">Nadachowska-Brzyska, K., Li, C., Smeds, L., Zhang, G., &amp; Ellegren, H. (2015). Temporal Dynamics of Avian Populations during Pleistocene Revealed by Whole-Genome Sequences. </w:t>
      </w:r>
      <w:r w:rsidRPr="005A6E64">
        <w:rPr>
          <w:i/>
        </w:rPr>
        <w:t>Curr Biol, 25</w:t>
      </w:r>
      <w:r w:rsidRPr="005A6E64">
        <w:t>(10), 1375-1380. doi:10.1016/j.cub.2015.03.047</w:t>
      </w:r>
      <w:bookmarkEnd w:id="49"/>
    </w:p>
    <w:p w14:paraId="5478E4A8" w14:textId="77777777" w:rsidR="005A6E64" w:rsidRPr="005A6E64" w:rsidRDefault="005A6E64" w:rsidP="005A6E64">
      <w:pPr>
        <w:pStyle w:val="EndNoteBibliography"/>
        <w:ind w:left="720" w:hanging="720"/>
      </w:pPr>
      <w:bookmarkStart w:id="50" w:name="_ENREF_38"/>
      <w:r w:rsidRPr="005A6E64">
        <w:t xml:space="preserve">Nakao, N., Yasuo, S., Nishimura, A., Yamamura, T., Watanabe, T., Anraku, T., . . . Yoshimura, T. (2007). Circadian clock gene regulation of steroidogenic acute regulatory protein gene expression in preovulatory ovarian follicles. </w:t>
      </w:r>
      <w:r w:rsidRPr="005A6E64">
        <w:rPr>
          <w:i/>
        </w:rPr>
        <w:t>Endocrinology, 148</w:t>
      </w:r>
      <w:r w:rsidRPr="005A6E64">
        <w:t>(7), 3031-3038. doi:10.1210/en.2007-0044</w:t>
      </w:r>
      <w:bookmarkEnd w:id="50"/>
    </w:p>
    <w:p w14:paraId="1FCE6E2C" w14:textId="77777777" w:rsidR="005A6E64" w:rsidRPr="005A6E64" w:rsidRDefault="005A6E64" w:rsidP="005A6E64">
      <w:pPr>
        <w:pStyle w:val="EndNoteBibliography"/>
        <w:ind w:left="720" w:hanging="720"/>
      </w:pPr>
      <w:bookmarkStart w:id="51" w:name="_ENREF_39"/>
      <w:r w:rsidRPr="005A6E64">
        <w:t xml:space="preserve">Ni Leathlobhair, M., Perri, A. R., Irving-Pease, E. K., Witt, K. E., Linderholm, A., Haile, J., . . . Frantz, L. A. F. (2018). The evolutionary history of dogs in the Americas. </w:t>
      </w:r>
      <w:r w:rsidRPr="005A6E64">
        <w:rPr>
          <w:i/>
        </w:rPr>
        <w:t>Science, 361</w:t>
      </w:r>
      <w:r w:rsidRPr="005A6E64">
        <w:t>(6397), 81-85. doi:10.1126/science.aao4776</w:t>
      </w:r>
      <w:bookmarkEnd w:id="51"/>
    </w:p>
    <w:p w14:paraId="456125EE" w14:textId="77777777" w:rsidR="005A6E64" w:rsidRPr="005A6E64" w:rsidRDefault="005A6E64" w:rsidP="005A6E64">
      <w:pPr>
        <w:pStyle w:val="EndNoteBibliography"/>
        <w:ind w:left="720" w:hanging="720"/>
      </w:pPr>
      <w:bookmarkStart w:id="52" w:name="_ENREF_40"/>
      <w:r w:rsidRPr="005A6E64">
        <w:t xml:space="preserve">Reich, D., Thangaraj, K., Patterson, N., Price, A. L., &amp; Singh, L. (2009). Reconstructing Indian population history. </w:t>
      </w:r>
      <w:r w:rsidRPr="005A6E64">
        <w:rPr>
          <w:i/>
        </w:rPr>
        <w:t>Nature, 461</w:t>
      </w:r>
      <w:r w:rsidRPr="005A6E64">
        <w:t>(7263), 489-494. doi:10.1038/nature08365</w:t>
      </w:r>
      <w:bookmarkEnd w:id="52"/>
    </w:p>
    <w:p w14:paraId="293EFAB4" w14:textId="0CAEFE8A" w:rsidR="005A6E64" w:rsidRPr="005A6E64" w:rsidRDefault="005A6E64" w:rsidP="005A6E64">
      <w:pPr>
        <w:pStyle w:val="EndNoteBibliography"/>
        <w:ind w:left="720" w:hanging="720"/>
      </w:pPr>
      <w:bookmarkStart w:id="53" w:name="_ENREF_41"/>
      <w:r w:rsidRPr="005A6E64">
        <w:t xml:space="preserve">Richards, J. (2017). </w:t>
      </w:r>
      <w:hyperlink r:id="rId11" w:history="1">
        <w:r w:rsidRPr="005A6E64">
          <w:rPr>
            <w:rStyle w:val="af0"/>
          </w:rPr>
          <w:t>www.waterfowl.org.uk</w:t>
        </w:r>
      </w:hyperlink>
      <w:r w:rsidRPr="005A6E64">
        <w:t xml:space="preserve">.   Retrieved from </w:t>
      </w:r>
      <w:hyperlink r:id="rId12" w:history="1">
        <w:r w:rsidRPr="005A6E64">
          <w:rPr>
            <w:rStyle w:val="af0"/>
          </w:rPr>
          <w:t>http://www.waterfowl.org.uk/index.html</w:t>
        </w:r>
        <w:bookmarkEnd w:id="53"/>
      </w:hyperlink>
    </w:p>
    <w:p w14:paraId="4711EF0E" w14:textId="77777777" w:rsidR="005A6E64" w:rsidRPr="005A6E64" w:rsidRDefault="005A6E64" w:rsidP="005A6E64">
      <w:pPr>
        <w:pStyle w:val="EndNoteBibliography"/>
        <w:ind w:left="720" w:hanging="720"/>
      </w:pPr>
      <w:bookmarkStart w:id="54" w:name="_ENREF_42"/>
      <w:r w:rsidRPr="005A6E64">
        <w:t xml:space="preserve">Rodgers, J. L. (1999). The Bootstrap, the Jackknife, and the Randomization Test: A Sampling Taxonomy. </w:t>
      </w:r>
      <w:r w:rsidRPr="005A6E64">
        <w:rPr>
          <w:i/>
        </w:rPr>
        <w:t>Multivariate Behav Res, 34</w:t>
      </w:r>
      <w:r w:rsidRPr="005A6E64">
        <w:t>(4), 441-456. doi:10.1207/S15327906MBR3404_2</w:t>
      </w:r>
      <w:bookmarkEnd w:id="54"/>
    </w:p>
    <w:p w14:paraId="07D1A718" w14:textId="77777777" w:rsidR="005A6E64" w:rsidRPr="005A6E64" w:rsidRDefault="005A6E64" w:rsidP="005A6E64">
      <w:pPr>
        <w:pStyle w:val="EndNoteBibliography"/>
        <w:ind w:left="720" w:hanging="720"/>
      </w:pPr>
      <w:bookmarkStart w:id="55" w:name="_ENREF_43"/>
      <w:r w:rsidRPr="005A6E64">
        <w:t xml:space="preserve">Rubin, C. J., Megens, H. J., Martinez Barrio, A., Maqbool, K., Sayyab, S., Schwochow, D., . . . Andersson, L. (2012). Strong signatures of selection in the domestic pig genome. </w:t>
      </w:r>
      <w:r w:rsidRPr="005A6E64">
        <w:rPr>
          <w:i/>
        </w:rPr>
        <w:t>Proc Natl Acad Sci U S A, 109</w:t>
      </w:r>
      <w:r w:rsidRPr="005A6E64">
        <w:t>(48), 19529-19536. doi:10.1073/pnas.1217149109</w:t>
      </w:r>
      <w:bookmarkEnd w:id="55"/>
    </w:p>
    <w:p w14:paraId="6C8382B3" w14:textId="77777777" w:rsidR="005A6E64" w:rsidRPr="005A6E64" w:rsidRDefault="005A6E64" w:rsidP="005A6E64">
      <w:pPr>
        <w:pStyle w:val="EndNoteBibliography"/>
        <w:ind w:left="720" w:hanging="720"/>
      </w:pPr>
      <w:bookmarkStart w:id="56" w:name="_ENREF_44"/>
      <w:r w:rsidRPr="005A6E64">
        <w:t xml:space="preserve">Rubin, C. J., Zody, M. C., Eriksson, J., Meadows, J. R., Sherwood, E., Webster, M. T., . . . Andersson, L. (2010). Whole-genome resequencing reveals loci under selection during chicken domestication. </w:t>
      </w:r>
      <w:r w:rsidRPr="005A6E64">
        <w:rPr>
          <w:i/>
        </w:rPr>
        <w:t>Nature, 464</w:t>
      </w:r>
      <w:r w:rsidRPr="005A6E64">
        <w:t>(7288), 587-591. doi:10.1038/nature08832</w:t>
      </w:r>
      <w:bookmarkEnd w:id="56"/>
    </w:p>
    <w:p w14:paraId="1E0E9DEA" w14:textId="77777777" w:rsidR="005A6E64" w:rsidRPr="005A6E64" w:rsidRDefault="005A6E64" w:rsidP="005A6E64">
      <w:pPr>
        <w:pStyle w:val="EndNoteBibliography"/>
        <w:ind w:left="720" w:hanging="720"/>
      </w:pPr>
      <w:bookmarkStart w:id="57" w:name="_ENREF_45"/>
      <w:r w:rsidRPr="005A6E64">
        <w:t xml:space="preserve">Saether, S. A., Saetre, G. P., Borge, T., Wiley, C., Svedin, N., Andersson, G., . . . Qvarnstrom, A. (2007). Sex chromosome-linked species recognition and evolution of reproductive isolation in flycatchers. </w:t>
      </w:r>
      <w:r w:rsidRPr="005A6E64">
        <w:rPr>
          <w:i/>
        </w:rPr>
        <w:t>Science, 318</w:t>
      </w:r>
      <w:r w:rsidRPr="005A6E64">
        <w:t>(5847), 95-97. doi:10.1126/science.1141506</w:t>
      </w:r>
      <w:bookmarkEnd w:id="57"/>
    </w:p>
    <w:p w14:paraId="7629946D" w14:textId="77777777" w:rsidR="005A6E64" w:rsidRPr="005A6E64" w:rsidRDefault="005A6E64" w:rsidP="005A6E64">
      <w:pPr>
        <w:pStyle w:val="EndNoteBibliography"/>
        <w:ind w:left="720" w:hanging="720"/>
      </w:pPr>
      <w:bookmarkStart w:id="58" w:name="_ENREF_46"/>
      <w:r w:rsidRPr="005A6E64">
        <w:t xml:space="preserve">Saetre, G. P., Borge, T., Lindroos, K., Haavie, J., Sheldon, B. C., Primmer, C., &amp; Syvanen, A. C. (2003). Sex chromosome evolution and speciation in Ficedula flycatchers. </w:t>
      </w:r>
      <w:r w:rsidRPr="005A6E64">
        <w:rPr>
          <w:i/>
        </w:rPr>
        <w:t>Proc Biol Sci, 270</w:t>
      </w:r>
      <w:r w:rsidRPr="005A6E64">
        <w:t xml:space="preserve">(1510), 53-59. </w:t>
      </w:r>
      <w:r w:rsidRPr="005A6E64">
        <w:lastRenderedPageBreak/>
        <w:t>doi:10.1098/rspb.2002.2204</w:t>
      </w:r>
      <w:bookmarkEnd w:id="58"/>
    </w:p>
    <w:p w14:paraId="29DA34B6" w14:textId="77777777" w:rsidR="005A6E64" w:rsidRPr="005A6E64" w:rsidRDefault="005A6E64" w:rsidP="005A6E64">
      <w:pPr>
        <w:pStyle w:val="EndNoteBibliography"/>
        <w:ind w:left="720" w:hanging="720"/>
      </w:pPr>
      <w:bookmarkStart w:id="59" w:name="_ENREF_47"/>
      <w:r w:rsidRPr="005A6E64">
        <w:t xml:space="preserve">Sebag, J. A., Zhang, C., Hinkle, P. M., Bradshaw, A. M., &amp; Cone, R. D. (2013). Developmental control of the melanocortin-4 receptor by MRAP2 proteins in zebrafish. </w:t>
      </w:r>
      <w:r w:rsidRPr="005A6E64">
        <w:rPr>
          <w:i/>
        </w:rPr>
        <w:t>Science, 341</w:t>
      </w:r>
      <w:r w:rsidRPr="005A6E64">
        <w:t>(6143), 278-281. doi:10.1126/science.1232995</w:t>
      </w:r>
      <w:bookmarkEnd w:id="59"/>
    </w:p>
    <w:p w14:paraId="5FBF04A2" w14:textId="77777777" w:rsidR="005A6E64" w:rsidRPr="005A6E64" w:rsidRDefault="005A6E64" w:rsidP="005A6E64">
      <w:pPr>
        <w:pStyle w:val="EndNoteBibliography"/>
        <w:ind w:left="720" w:hanging="720"/>
      </w:pPr>
      <w:bookmarkStart w:id="60" w:name="_ENREF_48"/>
      <w:r w:rsidRPr="005A6E64">
        <w:t xml:space="preserve">Seehausen, O., Butlin, R. K., Keller, I., Wagner, C. E., Boughman, J. W., Hohenlohe, P. A., . . . Widmer, A. (2014). Genomics and the origin of species. </w:t>
      </w:r>
      <w:r w:rsidRPr="005A6E64">
        <w:rPr>
          <w:i/>
        </w:rPr>
        <w:t>Nat Rev Genet, 15</w:t>
      </w:r>
      <w:r w:rsidRPr="005A6E64">
        <w:t>(3), 176-192. doi:10.1038/nrg3644</w:t>
      </w:r>
      <w:bookmarkEnd w:id="60"/>
    </w:p>
    <w:p w14:paraId="2CD013C1" w14:textId="77777777" w:rsidR="005A6E64" w:rsidRPr="005A6E64" w:rsidRDefault="005A6E64" w:rsidP="005A6E64">
      <w:pPr>
        <w:pStyle w:val="EndNoteBibliography"/>
        <w:ind w:left="720" w:hanging="720"/>
      </w:pPr>
      <w:bookmarkStart w:id="61" w:name="_ENREF_49"/>
      <w:r w:rsidRPr="005A6E64">
        <w:t xml:space="preserve">Stern, D. L. (2000). Evolutionary developmental biology and the problem of variation. </w:t>
      </w:r>
      <w:r w:rsidRPr="005A6E64">
        <w:rPr>
          <w:i/>
        </w:rPr>
        <w:t>Evolution, 54</w:t>
      </w:r>
      <w:r w:rsidRPr="005A6E64">
        <w:t xml:space="preserve">(4), 1079-1091. </w:t>
      </w:r>
      <w:bookmarkEnd w:id="61"/>
    </w:p>
    <w:p w14:paraId="70978DF5" w14:textId="77777777" w:rsidR="005A6E64" w:rsidRPr="005A6E64" w:rsidRDefault="005A6E64" w:rsidP="005A6E64">
      <w:pPr>
        <w:pStyle w:val="EndNoteBibliography"/>
        <w:ind w:left="720" w:hanging="720"/>
      </w:pPr>
      <w:bookmarkStart w:id="62" w:name="_ENREF_50"/>
      <w:r w:rsidRPr="005A6E64">
        <w:t xml:space="preserve">Steve, M. (1992). Waterfowl: an identification guide to the ducks, geese and swans of the world. </w:t>
      </w:r>
      <w:r w:rsidRPr="005A6E64">
        <w:rPr>
          <w:i/>
        </w:rPr>
        <w:t>Houthton mifflin in harcout</w:t>
      </w:r>
      <w:r w:rsidRPr="005A6E64">
        <w:t xml:space="preserve">, 3. </w:t>
      </w:r>
      <w:bookmarkEnd w:id="62"/>
    </w:p>
    <w:p w14:paraId="5814CDA4" w14:textId="1177D049" w:rsidR="005A6E64" w:rsidRPr="005A6E64" w:rsidRDefault="005A6E64" w:rsidP="005A6E64">
      <w:pPr>
        <w:pStyle w:val="EndNoteBibliography"/>
        <w:ind w:left="720" w:hanging="720"/>
      </w:pPr>
      <w:bookmarkStart w:id="63" w:name="_ENREF_51"/>
      <w:r w:rsidRPr="005A6E64">
        <w:t xml:space="preserve">Trump. (2017). </w:t>
      </w:r>
      <w:hyperlink r:id="rId13" w:history="1">
        <w:r w:rsidRPr="005A6E64">
          <w:rPr>
            <w:rStyle w:val="af0"/>
          </w:rPr>
          <w:t>http://afowlshome.com/</w:t>
        </w:r>
      </w:hyperlink>
      <w:r w:rsidRPr="005A6E64">
        <w:t xml:space="preserve">.   Retrieved from </w:t>
      </w:r>
      <w:hyperlink r:id="rId14" w:history="1">
        <w:r w:rsidRPr="005A6E64">
          <w:rPr>
            <w:rStyle w:val="af0"/>
          </w:rPr>
          <w:t>http://afowlshome.com/</w:t>
        </w:r>
        <w:bookmarkEnd w:id="63"/>
      </w:hyperlink>
    </w:p>
    <w:p w14:paraId="5B318B5E" w14:textId="77777777" w:rsidR="005A6E64" w:rsidRPr="005A6E64" w:rsidRDefault="005A6E64" w:rsidP="005A6E64">
      <w:pPr>
        <w:pStyle w:val="EndNoteBibliography"/>
        <w:ind w:left="720" w:hanging="720"/>
      </w:pPr>
      <w:bookmarkStart w:id="64" w:name="_ENREF_52"/>
      <w:r w:rsidRPr="005A6E64">
        <w:t xml:space="preserve">Wang, G. D., Zhai, W., Yang, H. C., Fan, R. X., Cao, X., Zhong, L., . . . Zhang, Y. P. (2013). The genomics of selection in dogs and the parallel evolution between dogs and humans. </w:t>
      </w:r>
      <w:r w:rsidRPr="005A6E64">
        <w:rPr>
          <w:i/>
        </w:rPr>
        <w:t>Nat Commun, 4</w:t>
      </w:r>
      <w:r w:rsidRPr="005A6E64">
        <w:t>, 1860. doi:10.1038/ncomms2814</w:t>
      </w:r>
      <w:bookmarkEnd w:id="64"/>
    </w:p>
    <w:p w14:paraId="3033F819" w14:textId="77777777" w:rsidR="005A6E64" w:rsidRPr="005A6E64" w:rsidRDefault="005A6E64" w:rsidP="005A6E64">
      <w:pPr>
        <w:pStyle w:val="EndNoteBibliography"/>
        <w:ind w:left="720" w:hanging="720"/>
      </w:pPr>
      <w:bookmarkStart w:id="65" w:name="_ENREF_53"/>
      <w:r w:rsidRPr="005A6E64">
        <w:t xml:space="preserve">Wang, G. D., Zhai, W., Yang, H. C., Wang, L., Zhong, L., Liu, Y. H., . . . Zhang, Y. P. (2016). Out of southern East Asia: the natural history of domestic dogs across the world. </w:t>
      </w:r>
      <w:r w:rsidRPr="005A6E64">
        <w:rPr>
          <w:i/>
        </w:rPr>
        <w:t>Cell Res, 26</w:t>
      </w:r>
      <w:r w:rsidRPr="005A6E64">
        <w:t>(1), 21-33. doi:10.1038/cr.2015.147</w:t>
      </w:r>
      <w:bookmarkEnd w:id="65"/>
    </w:p>
    <w:p w14:paraId="3343E8ED" w14:textId="77777777" w:rsidR="005A6E64" w:rsidRPr="005A6E64" w:rsidRDefault="005A6E64" w:rsidP="005A6E64">
      <w:pPr>
        <w:pStyle w:val="EndNoteBibliography"/>
        <w:ind w:left="720" w:hanging="720"/>
      </w:pPr>
      <w:bookmarkStart w:id="66" w:name="_ENREF_54"/>
      <w:r w:rsidRPr="005A6E64">
        <w:t xml:space="preserve">Warmuth, V., Eriksson, A., Bower, M. A., Barker, G., Barrett, E., Hanks, B. K., . . . Manica, A. (2012). Reconstructing the origin and spread of horse domestication in the Eurasian steppe. </w:t>
      </w:r>
      <w:r w:rsidRPr="005A6E64">
        <w:rPr>
          <w:i/>
        </w:rPr>
        <w:t>Proc Natl Acad Sci U S A, 109</w:t>
      </w:r>
      <w:r w:rsidRPr="005A6E64">
        <w:t>(21), 8202-8206. doi:10.1073/pnas.1111122109</w:t>
      </w:r>
      <w:bookmarkEnd w:id="66"/>
    </w:p>
    <w:p w14:paraId="5DF35318" w14:textId="77777777" w:rsidR="005A6E64" w:rsidRPr="005A6E64" w:rsidRDefault="005A6E64" w:rsidP="005A6E64">
      <w:pPr>
        <w:pStyle w:val="EndNoteBibliography"/>
        <w:ind w:left="720" w:hanging="720"/>
      </w:pPr>
      <w:bookmarkStart w:id="67" w:name="_ENREF_55"/>
      <w:r w:rsidRPr="005A6E64">
        <w:t xml:space="preserve">Xiang, H., Gao, J., Yu, B., Zhou, H., Cai, D., Zhang, Y., . . . Zhao, X. (2014). Early Holocene chicken domestication in northern China. </w:t>
      </w:r>
      <w:r w:rsidRPr="005A6E64">
        <w:rPr>
          <w:i/>
        </w:rPr>
        <w:t>Proc Natl Acad Sci U S A, 111</w:t>
      </w:r>
      <w:r w:rsidRPr="005A6E64">
        <w:t>(49), 17564-17569. doi:10.1073/pnas.1411882111</w:t>
      </w:r>
      <w:bookmarkEnd w:id="67"/>
    </w:p>
    <w:p w14:paraId="37BE1405" w14:textId="77777777" w:rsidR="005A6E64" w:rsidRPr="005A6E64" w:rsidRDefault="005A6E64" w:rsidP="005A6E64">
      <w:pPr>
        <w:pStyle w:val="EndNoteBibliography"/>
        <w:ind w:left="720" w:hanging="720"/>
      </w:pPr>
      <w:bookmarkStart w:id="68" w:name="_ENREF_56"/>
      <w:r w:rsidRPr="005A6E64">
        <w:t xml:space="preserve">Zhuravlev, Y. N., &amp; Kulikova, I. V. (2014). Waterfowl Population Structure: Phylogeographic Inference. </w:t>
      </w:r>
      <w:r w:rsidRPr="005A6E64">
        <w:rPr>
          <w:i/>
        </w:rPr>
        <w:t>Achievements in the Life Sciences, 8</w:t>
      </w:r>
      <w:r w:rsidRPr="005A6E64">
        <w:t xml:space="preserve">(2), 123-127. </w:t>
      </w:r>
      <w:bookmarkEnd w:id="68"/>
    </w:p>
    <w:p w14:paraId="58BA8D07" w14:textId="3851DDFD" w:rsidR="00465EDD" w:rsidRDefault="008117AB" w:rsidP="00121CCB">
      <w:pPr>
        <w:pStyle w:val="EndNoteBibliography"/>
        <w:spacing w:line="480" w:lineRule="auto"/>
        <w:ind w:left="364" w:hanging="364"/>
      </w:pPr>
      <w:r w:rsidRPr="00061A23">
        <w:rPr>
          <w:rFonts w:ascii="Times New Roman" w:hAnsi="Times New Roman" w:cs="Times New Roman"/>
          <w:sz w:val="24"/>
          <w:szCs w:val="24"/>
        </w:rPr>
        <w:fldChar w:fldCharType="end"/>
      </w:r>
      <w:bookmarkEnd w:id="12"/>
      <w:r w:rsidR="00465EDD">
        <w:br w:type="page"/>
      </w:r>
    </w:p>
    <w:p w14:paraId="66351815" w14:textId="0E224415" w:rsidR="005A4621" w:rsidRDefault="006C73FE" w:rsidP="005A4621">
      <w:pPr>
        <w:widowControl/>
        <w:spacing w:line="480" w:lineRule="auto"/>
        <w:rPr>
          <w:rFonts w:ascii="Times New Roman" w:hAnsi="Times New Roman" w:cs="Times New Roman"/>
          <w:b/>
          <w:noProof/>
          <w:sz w:val="24"/>
          <w:szCs w:val="24"/>
        </w:rPr>
      </w:pPr>
      <w:r w:rsidRPr="005A4621">
        <w:rPr>
          <w:rFonts w:ascii="Times New Roman" w:hAnsi="Times New Roman" w:cs="Times New Roman"/>
          <w:b/>
          <w:sz w:val="24"/>
          <w:szCs w:val="24"/>
        </w:rPr>
        <w:lastRenderedPageBreak/>
        <w:t>Figure legends</w:t>
      </w:r>
    </w:p>
    <w:p w14:paraId="1631395F" w14:textId="539A8AA2" w:rsidR="005A4621" w:rsidRDefault="007925B3" w:rsidP="005A4621">
      <w:pPr>
        <w:pStyle w:val="EndNoteBibliography"/>
        <w:spacing w:line="480" w:lineRule="auto"/>
        <w:ind w:left="14"/>
        <w:rPr>
          <w:rFonts w:ascii="Times New Roman" w:hAnsi="Times New Roman" w:cs="Times New Roman"/>
          <w:b/>
          <w:sz w:val="24"/>
          <w:szCs w:val="24"/>
        </w:rPr>
      </w:pPr>
      <w:r>
        <w:rPr>
          <w:rFonts w:ascii="Times New Roman" w:hAnsi="Times New Roman" w:cs="Times New Roman"/>
          <w:b/>
          <w:sz w:val="24"/>
          <w:szCs w:val="24"/>
        </w:rPr>
        <w:drawing>
          <wp:inline distT="0" distB="0" distL="0" distR="0" wp14:anchorId="53B68C1E" wp14:editId="2B5CAE90">
            <wp:extent cx="5274310" cy="7460615"/>
            <wp:effectExtent l="0" t="0" r="254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7460615"/>
                    </a:xfrm>
                    <a:prstGeom prst="rect">
                      <a:avLst/>
                    </a:prstGeom>
                  </pic:spPr>
                </pic:pic>
              </a:graphicData>
            </a:graphic>
          </wp:inline>
        </w:drawing>
      </w:r>
      <w:r w:rsidR="006A6EDB" w:rsidRPr="005A4621">
        <w:rPr>
          <w:rFonts w:ascii="Times New Roman" w:hAnsi="Times New Roman" w:cs="Times New Roman"/>
          <w:b/>
          <w:sz w:val="24"/>
          <w:szCs w:val="24"/>
        </w:rPr>
        <w:t xml:space="preserve">Figure </w:t>
      </w:r>
      <w:r w:rsidR="006A542F">
        <w:rPr>
          <w:rFonts w:ascii="Times New Roman" w:hAnsi="Times New Roman" w:cs="Times New Roman"/>
          <w:b/>
          <w:sz w:val="24"/>
          <w:szCs w:val="24"/>
        </w:rPr>
        <w:t>1</w:t>
      </w:r>
      <w:r w:rsidR="006A6EDB" w:rsidRPr="005A4621">
        <w:rPr>
          <w:rFonts w:ascii="Times New Roman" w:hAnsi="Times New Roman" w:cs="Times New Roman"/>
          <w:b/>
          <w:sz w:val="24"/>
          <w:szCs w:val="24"/>
        </w:rPr>
        <w:t>: Inference of phylogenetic topology in wild and domestic ducks.</w:t>
      </w:r>
      <w:r w:rsidR="006A6EDB" w:rsidRPr="005A4621">
        <w:rPr>
          <w:rFonts w:ascii="Times New Roman" w:hAnsi="Times New Roman" w:cs="Times New Roman"/>
          <w:sz w:val="24"/>
          <w:szCs w:val="24"/>
        </w:rPr>
        <w:t xml:space="preserve"> Beijing and Shaoxing ducks representing domestic ducks were used the Principal Component </w:t>
      </w:r>
      <w:r w:rsidR="006A6EDB" w:rsidRPr="005A4621">
        <w:rPr>
          <w:rFonts w:ascii="Times New Roman" w:hAnsi="Times New Roman" w:cs="Times New Roman"/>
          <w:sz w:val="24"/>
          <w:szCs w:val="24"/>
        </w:rPr>
        <w:lastRenderedPageBreak/>
        <w:t xml:space="preserve">Analysis (PCA), phylogenetic analysis based on identity-by-state (IBS) and genetic structure analyses. “_fh” and “_hz” mean </w:t>
      </w:r>
      <w:r w:rsidR="0041430F">
        <w:rPr>
          <w:rFonts w:ascii="Times New Roman" w:hAnsi="Times New Roman" w:cs="Times New Roman"/>
          <w:sz w:val="24"/>
          <w:szCs w:val="24"/>
        </w:rPr>
        <w:t>spot-billed and mallard</w:t>
      </w:r>
      <w:r w:rsidR="006A6EDB" w:rsidRPr="005A4621">
        <w:rPr>
          <w:rFonts w:ascii="Times New Roman" w:hAnsi="Times New Roman" w:cs="Times New Roman"/>
          <w:sz w:val="24"/>
          <w:szCs w:val="24"/>
        </w:rPr>
        <w:t xml:space="preserve"> collected from Fenghua and Hangzhou respectively. (</w:t>
      </w:r>
      <w:r w:rsidR="006A6EDB" w:rsidRPr="005A4621">
        <w:rPr>
          <w:rFonts w:ascii="Times New Roman" w:hAnsi="Times New Roman" w:cs="Times New Roman"/>
          <w:b/>
          <w:sz w:val="24"/>
          <w:szCs w:val="24"/>
        </w:rPr>
        <w:t>a</w:t>
      </w:r>
      <w:r w:rsidR="006A6EDB" w:rsidRPr="005A4621">
        <w:rPr>
          <w:rFonts w:ascii="Times New Roman" w:hAnsi="Times New Roman" w:cs="Times New Roman"/>
          <w:sz w:val="24"/>
          <w:szCs w:val="24"/>
        </w:rPr>
        <w:t>) PCA plot constructed for Principal Component 1 (PC1), PC2 and PC3 using 10,525 high-quality filtered SNPs from 27 Beijing and 27 Shaoxing ducks and 35 wild ducks (one bailkal teal, one gadwall, one pintail one falcate</w:t>
      </w:r>
      <w:r w:rsidR="00767052">
        <w:rPr>
          <w:rFonts w:ascii="Times New Roman" w:hAnsi="Times New Roman" w:cs="Times New Roman"/>
          <w:sz w:val="24"/>
          <w:szCs w:val="24"/>
        </w:rPr>
        <w:t>d</w:t>
      </w:r>
      <w:r w:rsidR="006A6EDB" w:rsidRPr="005A4621">
        <w:rPr>
          <w:rFonts w:ascii="Times New Roman" w:hAnsi="Times New Roman" w:cs="Times New Roman"/>
          <w:sz w:val="24"/>
          <w:szCs w:val="24"/>
        </w:rPr>
        <w:t xml:space="preserve"> teal, common teal, three wigeon, 13 spot-billeds and 14 mallards) shows that domestic ducks are close to </w:t>
      </w:r>
      <w:r w:rsidR="0041430F">
        <w:rPr>
          <w:rFonts w:ascii="Times New Roman" w:hAnsi="Times New Roman" w:cs="Times New Roman"/>
          <w:sz w:val="24"/>
          <w:szCs w:val="24"/>
        </w:rPr>
        <w:t>spot-billed and mallard</w:t>
      </w:r>
      <w:r w:rsidR="006A6EDB" w:rsidRPr="005A4621">
        <w:rPr>
          <w:rFonts w:ascii="Times New Roman" w:hAnsi="Times New Roman" w:cs="Times New Roman"/>
          <w:sz w:val="24"/>
          <w:szCs w:val="24"/>
        </w:rPr>
        <w:t xml:space="preserve"> wild ducks. (</w:t>
      </w:r>
      <w:r w:rsidR="006A6EDB" w:rsidRPr="005A4621">
        <w:rPr>
          <w:rFonts w:ascii="Times New Roman" w:hAnsi="Times New Roman" w:cs="Times New Roman"/>
          <w:b/>
          <w:sz w:val="24"/>
          <w:szCs w:val="24"/>
        </w:rPr>
        <w:t>b</w:t>
      </w:r>
      <w:r w:rsidR="006A6EDB" w:rsidRPr="005A4621">
        <w:rPr>
          <w:rFonts w:ascii="Times New Roman" w:hAnsi="Times New Roman" w:cs="Times New Roman"/>
          <w:sz w:val="24"/>
          <w:szCs w:val="24"/>
        </w:rPr>
        <w:t>) Neighbor-joining tree based on IBS distance of 80,505,576 SNPs. (</w:t>
      </w:r>
      <w:r w:rsidR="006A6EDB" w:rsidRPr="005A4621">
        <w:rPr>
          <w:rFonts w:ascii="Times New Roman" w:hAnsi="Times New Roman" w:cs="Times New Roman"/>
          <w:b/>
          <w:sz w:val="24"/>
          <w:szCs w:val="24"/>
        </w:rPr>
        <w:t>c</w:t>
      </w:r>
      <w:r w:rsidR="006A6EDB" w:rsidRPr="005A4621">
        <w:rPr>
          <w:rFonts w:ascii="Times New Roman" w:hAnsi="Times New Roman" w:cs="Times New Roman"/>
          <w:sz w:val="24"/>
          <w:szCs w:val="24"/>
        </w:rPr>
        <w:t>) Neighbor-joining tree based on genome wide pairwise fixation index (</w:t>
      </w:r>
      <w:r w:rsidR="006A6EDB" w:rsidRPr="00F2076F">
        <w:rPr>
          <w:rFonts w:ascii="Times New Roman" w:hAnsi="Times New Roman" w:cs="Times New Roman"/>
          <w:sz w:val="24"/>
          <w:szCs w:val="24"/>
        </w:rPr>
        <w:t>F</w:t>
      </w:r>
      <w:r w:rsidR="006A6EDB" w:rsidRPr="00644E7F">
        <w:rPr>
          <w:rFonts w:ascii="Times New Roman" w:hAnsi="Times New Roman" w:cs="Times New Roman"/>
          <w:sz w:val="24"/>
          <w:szCs w:val="24"/>
          <w:vertAlign w:val="subscript"/>
        </w:rPr>
        <w:t>ST</w:t>
      </w:r>
      <w:r w:rsidR="006A6EDB" w:rsidRPr="005A4621">
        <w:rPr>
          <w:rFonts w:ascii="Times New Roman" w:hAnsi="Times New Roman" w:cs="Times New Roman"/>
          <w:sz w:val="24"/>
          <w:szCs w:val="24"/>
        </w:rPr>
        <w:t>) of 44,852,612 SNP. (</w:t>
      </w:r>
      <w:r w:rsidR="006A6EDB" w:rsidRPr="005A4621">
        <w:rPr>
          <w:rFonts w:ascii="Times New Roman" w:hAnsi="Times New Roman" w:cs="Times New Roman"/>
          <w:b/>
          <w:sz w:val="24"/>
          <w:szCs w:val="24"/>
        </w:rPr>
        <w:t>d</w:t>
      </w:r>
      <w:r w:rsidR="006A6EDB" w:rsidRPr="005A4621">
        <w:rPr>
          <w:rFonts w:ascii="Times New Roman" w:hAnsi="Times New Roman" w:cs="Times New Roman"/>
          <w:sz w:val="24"/>
          <w:szCs w:val="24"/>
        </w:rPr>
        <w:t xml:space="preserve">) Genetic structure analyses of 13 spot-billed and 14 mallard wild ducks, together with 14 Beijing and 14 Shaoxing domestic ducks, using admixture ranging </w:t>
      </w:r>
      <w:r w:rsidR="006A6EDB" w:rsidRPr="005A4621">
        <w:rPr>
          <w:rFonts w:ascii="Times New Roman" w:hAnsi="Times New Roman" w:cs="Times New Roman"/>
          <w:i/>
          <w:sz w:val="24"/>
          <w:szCs w:val="24"/>
        </w:rPr>
        <w:t>K</w:t>
      </w:r>
      <w:r w:rsidR="006A6EDB" w:rsidRPr="005A4621">
        <w:rPr>
          <w:rFonts w:ascii="Times New Roman" w:hAnsi="Times New Roman" w:cs="Times New Roman"/>
          <w:sz w:val="24"/>
          <w:szCs w:val="24"/>
        </w:rPr>
        <w:t xml:space="preserve"> from two to seven. (</w:t>
      </w:r>
      <w:r w:rsidR="006A6EDB" w:rsidRPr="005A4621">
        <w:rPr>
          <w:rFonts w:ascii="Times New Roman" w:hAnsi="Times New Roman" w:cs="Times New Roman"/>
          <w:b/>
          <w:sz w:val="24"/>
          <w:szCs w:val="24"/>
        </w:rPr>
        <w:t>e</w:t>
      </w:r>
      <w:r w:rsidR="006A6EDB" w:rsidRPr="005A4621">
        <w:rPr>
          <w:rFonts w:ascii="Times New Roman" w:hAnsi="Times New Roman" w:cs="Times New Roman"/>
          <w:sz w:val="24"/>
          <w:szCs w:val="24"/>
        </w:rPr>
        <w:t xml:space="preserve">) The inferred demographic models for wild and domestic ducks inferred based on genetic analysis of </w:t>
      </w:r>
      <w:r w:rsidR="006A6EDB" w:rsidRPr="005A4621">
        <w:rPr>
          <w:rFonts w:ascii="Times New Roman" w:hAnsi="Times New Roman" w:cs="Times New Roman"/>
          <w:b/>
          <w:sz w:val="24"/>
          <w:szCs w:val="24"/>
        </w:rPr>
        <w:t>a</w:t>
      </w:r>
      <w:r w:rsidR="006A6EDB" w:rsidRPr="005A4621">
        <w:rPr>
          <w:rFonts w:ascii="Times New Roman" w:hAnsi="Times New Roman" w:cs="Times New Roman"/>
          <w:sz w:val="24"/>
          <w:szCs w:val="24"/>
        </w:rPr>
        <w:t>-</w:t>
      </w:r>
      <w:r w:rsidR="006A6EDB" w:rsidRPr="005A4621">
        <w:rPr>
          <w:rFonts w:ascii="Times New Roman" w:hAnsi="Times New Roman" w:cs="Times New Roman"/>
          <w:b/>
          <w:sz w:val="24"/>
          <w:szCs w:val="24"/>
        </w:rPr>
        <w:t>d</w:t>
      </w:r>
      <w:r w:rsidR="006A6EDB" w:rsidRPr="005A4621">
        <w:rPr>
          <w:rFonts w:ascii="Times New Roman" w:hAnsi="Times New Roman" w:cs="Times New Roman"/>
          <w:sz w:val="24"/>
          <w:szCs w:val="24"/>
        </w:rPr>
        <w:t xml:space="preserve"> (right). The traditional demographic model, hypothesized that domestic ducks were originated from mallard or the descendant of a mixture of </w:t>
      </w:r>
      <w:r w:rsidR="0041430F">
        <w:rPr>
          <w:rFonts w:ascii="Times New Roman" w:hAnsi="Times New Roman" w:cs="Times New Roman"/>
          <w:sz w:val="24"/>
          <w:szCs w:val="24"/>
        </w:rPr>
        <w:t>spot-billed and mallard</w:t>
      </w:r>
      <w:r w:rsidR="006A6EDB" w:rsidRPr="005A4621">
        <w:rPr>
          <w:rFonts w:ascii="Times New Roman" w:hAnsi="Times New Roman" w:cs="Times New Roman"/>
          <w:sz w:val="24"/>
          <w:szCs w:val="24"/>
        </w:rPr>
        <w:t xml:space="preserve"> (left) are incompatible with observations in neighbor-joining trees (</w:t>
      </w:r>
      <w:r w:rsidR="006A6EDB" w:rsidRPr="005A4621">
        <w:rPr>
          <w:rFonts w:ascii="Times New Roman" w:hAnsi="Times New Roman" w:cs="Times New Roman"/>
          <w:b/>
          <w:sz w:val="24"/>
          <w:szCs w:val="24"/>
        </w:rPr>
        <w:t>b</w:t>
      </w:r>
      <w:r w:rsidR="006A6EDB" w:rsidRPr="005A4621">
        <w:rPr>
          <w:rFonts w:ascii="Times New Roman" w:hAnsi="Times New Roman" w:cs="Times New Roman"/>
          <w:sz w:val="24"/>
          <w:szCs w:val="24"/>
        </w:rPr>
        <w:t>-</w:t>
      </w:r>
      <w:r w:rsidR="006A6EDB" w:rsidRPr="005A4621">
        <w:rPr>
          <w:rFonts w:ascii="Times New Roman" w:hAnsi="Times New Roman" w:cs="Times New Roman"/>
          <w:b/>
          <w:sz w:val="24"/>
          <w:szCs w:val="24"/>
        </w:rPr>
        <w:t>c</w:t>
      </w:r>
      <w:r w:rsidR="006A6EDB" w:rsidRPr="005A4621">
        <w:rPr>
          <w:rFonts w:ascii="Times New Roman" w:hAnsi="Times New Roman" w:cs="Times New Roman"/>
          <w:sz w:val="24"/>
          <w:szCs w:val="24"/>
        </w:rPr>
        <w:t>) and genetic data(</w:t>
      </w:r>
      <w:r w:rsidR="006A6EDB" w:rsidRPr="005A4621">
        <w:rPr>
          <w:rFonts w:ascii="Times New Roman" w:hAnsi="Times New Roman" w:cs="Times New Roman"/>
          <w:b/>
          <w:sz w:val="24"/>
          <w:szCs w:val="24"/>
        </w:rPr>
        <w:t>d</w:t>
      </w:r>
      <w:r w:rsidR="006A6EDB" w:rsidRPr="005A4621">
        <w:rPr>
          <w:rFonts w:ascii="Times New Roman" w:hAnsi="Times New Roman" w:cs="Times New Roman"/>
          <w:sz w:val="24"/>
          <w:szCs w:val="24"/>
        </w:rPr>
        <w:t>).</w:t>
      </w:r>
      <w:r w:rsidR="005A4621">
        <w:rPr>
          <w:rFonts w:ascii="Times New Roman" w:hAnsi="Times New Roman" w:cs="Times New Roman"/>
          <w:b/>
          <w:sz w:val="24"/>
          <w:szCs w:val="24"/>
        </w:rPr>
        <w:br w:type="page"/>
      </w:r>
    </w:p>
    <w:p w14:paraId="1B5B97C1" w14:textId="3516E023" w:rsidR="006E55B7" w:rsidRDefault="007925B3" w:rsidP="005A4621">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49A17602" wp14:editId="7C0C423A">
            <wp:extent cx="5274310" cy="7459345"/>
            <wp:effectExtent l="0" t="0" r="254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3.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7459345"/>
                    </a:xfrm>
                    <a:prstGeom prst="rect">
                      <a:avLst/>
                    </a:prstGeom>
                  </pic:spPr>
                </pic:pic>
              </a:graphicData>
            </a:graphic>
          </wp:inline>
        </w:drawing>
      </w:r>
    </w:p>
    <w:p w14:paraId="7FE49A1B" w14:textId="7FA18D00" w:rsidR="005A4621" w:rsidRDefault="00F66FE7" w:rsidP="005A4621">
      <w:pPr>
        <w:autoSpaceDE w:val="0"/>
        <w:autoSpaceDN w:val="0"/>
        <w:adjustRightInd w:val="0"/>
        <w:spacing w:line="480" w:lineRule="auto"/>
        <w:rPr>
          <w:rFonts w:ascii="Times New Roman" w:hAnsi="Times New Roman" w:cs="Times New Roman"/>
          <w:b/>
          <w:noProof/>
          <w:sz w:val="24"/>
          <w:szCs w:val="24"/>
        </w:rPr>
      </w:pPr>
      <w:r w:rsidRPr="005A4621">
        <w:rPr>
          <w:rFonts w:ascii="Times New Roman" w:hAnsi="Times New Roman" w:cs="Times New Roman"/>
          <w:b/>
          <w:sz w:val="24"/>
          <w:szCs w:val="24"/>
        </w:rPr>
        <w:t xml:space="preserve">Figure </w:t>
      </w:r>
      <w:r w:rsidR="006A542F">
        <w:rPr>
          <w:rFonts w:ascii="Times New Roman" w:hAnsi="Times New Roman" w:cs="Times New Roman"/>
          <w:b/>
          <w:sz w:val="24"/>
          <w:szCs w:val="24"/>
        </w:rPr>
        <w:t>2</w:t>
      </w:r>
      <w:r w:rsidRPr="005A4621">
        <w:rPr>
          <w:rFonts w:ascii="Times New Roman" w:hAnsi="Times New Roman" w:cs="Times New Roman"/>
          <w:b/>
          <w:sz w:val="24"/>
          <w:szCs w:val="24"/>
        </w:rPr>
        <w:t>: Inference of joint demographic history of ducks.</w:t>
      </w:r>
      <w:r w:rsidRPr="005A4621">
        <w:rPr>
          <w:rFonts w:ascii="Times New Roman" w:hAnsi="Times New Roman" w:cs="Times New Roman"/>
          <w:sz w:val="24"/>
          <w:szCs w:val="24"/>
        </w:rPr>
        <w:t xml:space="preserve"> Wild ducks included </w:t>
      </w:r>
      <w:r w:rsidR="0041430F">
        <w:rPr>
          <w:rFonts w:ascii="Times New Roman" w:hAnsi="Times New Roman" w:cs="Times New Roman"/>
          <w:sz w:val="24"/>
          <w:szCs w:val="24"/>
        </w:rPr>
        <w:t>spot-billed and mallard</w:t>
      </w:r>
      <w:r w:rsidRPr="005A4621">
        <w:rPr>
          <w:rFonts w:ascii="Times New Roman" w:hAnsi="Times New Roman" w:cs="Times New Roman"/>
          <w:sz w:val="24"/>
          <w:szCs w:val="24"/>
        </w:rPr>
        <w:t xml:space="preserve"> ducks. Domestic ducks included Beijing, </w:t>
      </w:r>
      <w:proofErr w:type="spellStart"/>
      <w:r w:rsidRPr="005A4621">
        <w:rPr>
          <w:rFonts w:ascii="Times New Roman" w:hAnsi="Times New Roman" w:cs="Times New Roman"/>
          <w:sz w:val="24"/>
          <w:szCs w:val="24"/>
        </w:rPr>
        <w:t>Cherryvalley</w:t>
      </w:r>
      <w:proofErr w:type="spellEnd"/>
      <w:r w:rsidRPr="005A4621">
        <w:rPr>
          <w:rFonts w:ascii="Times New Roman" w:hAnsi="Times New Roman" w:cs="Times New Roman"/>
          <w:sz w:val="24"/>
          <w:szCs w:val="24"/>
        </w:rPr>
        <w:t xml:space="preserve">, </w:t>
      </w:r>
      <w:proofErr w:type="spellStart"/>
      <w:r w:rsidRPr="005A4621">
        <w:rPr>
          <w:rFonts w:ascii="Times New Roman" w:hAnsi="Times New Roman" w:cs="Times New Roman"/>
          <w:sz w:val="24"/>
          <w:szCs w:val="24"/>
        </w:rPr>
        <w:t>Compbel</w:t>
      </w:r>
      <w:proofErr w:type="spellEnd"/>
      <w:r w:rsidRPr="005A4621">
        <w:rPr>
          <w:rFonts w:ascii="Times New Roman" w:hAnsi="Times New Roman" w:cs="Times New Roman"/>
          <w:sz w:val="24"/>
          <w:szCs w:val="24"/>
        </w:rPr>
        <w:t xml:space="preserve">, </w:t>
      </w:r>
      <w:proofErr w:type="spellStart"/>
      <w:r w:rsidRPr="005A4621">
        <w:rPr>
          <w:rFonts w:ascii="Times New Roman" w:hAnsi="Times New Roman" w:cs="Times New Roman"/>
          <w:sz w:val="24"/>
          <w:szCs w:val="24"/>
        </w:rPr>
        <w:t>Gaoyou</w:t>
      </w:r>
      <w:proofErr w:type="spellEnd"/>
      <w:r w:rsidRPr="005A4621">
        <w:rPr>
          <w:rFonts w:ascii="Times New Roman" w:hAnsi="Times New Roman" w:cs="Times New Roman"/>
          <w:sz w:val="24"/>
          <w:szCs w:val="24"/>
        </w:rPr>
        <w:t xml:space="preserve">, </w:t>
      </w:r>
      <w:proofErr w:type="spellStart"/>
      <w:r w:rsidRPr="005A4621">
        <w:rPr>
          <w:rFonts w:ascii="Times New Roman" w:hAnsi="Times New Roman" w:cs="Times New Roman"/>
          <w:sz w:val="24"/>
          <w:szCs w:val="24"/>
        </w:rPr>
        <w:t>Jingding</w:t>
      </w:r>
      <w:proofErr w:type="spellEnd"/>
      <w:r w:rsidRPr="005A4621">
        <w:rPr>
          <w:rFonts w:ascii="Times New Roman" w:hAnsi="Times New Roman" w:cs="Times New Roman"/>
          <w:sz w:val="24"/>
          <w:szCs w:val="24"/>
        </w:rPr>
        <w:t xml:space="preserve">, </w:t>
      </w:r>
      <w:proofErr w:type="spellStart"/>
      <w:r w:rsidRPr="005A4621">
        <w:rPr>
          <w:rFonts w:ascii="Times New Roman" w:hAnsi="Times New Roman" w:cs="Times New Roman"/>
          <w:sz w:val="24"/>
          <w:szCs w:val="24"/>
        </w:rPr>
        <w:t>Lianchengbai</w:t>
      </w:r>
      <w:proofErr w:type="spellEnd"/>
      <w:r w:rsidRPr="005A4621">
        <w:rPr>
          <w:rFonts w:ascii="Times New Roman" w:hAnsi="Times New Roman" w:cs="Times New Roman"/>
          <w:sz w:val="24"/>
          <w:szCs w:val="24"/>
        </w:rPr>
        <w:t xml:space="preserve">, Shaoxing and </w:t>
      </w:r>
      <w:proofErr w:type="spellStart"/>
      <w:r w:rsidRPr="005A4621">
        <w:rPr>
          <w:rFonts w:ascii="Times New Roman" w:hAnsi="Times New Roman" w:cs="Times New Roman"/>
          <w:sz w:val="24"/>
          <w:szCs w:val="24"/>
        </w:rPr>
        <w:t>Shanma</w:t>
      </w:r>
      <w:proofErr w:type="spellEnd"/>
      <w:r w:rsidRPr="005A4621">
        <w:rPr>
          <w:rFonts w:ascii="Times New Roman" w:hAnsi="Times New Roman" w:cs="Times New Roman"/>
          <w:sz w:val="24"/>
          <w:szCs w:val="24"/>
        </w:rPr>
        <w:t>. (</w:t>
      </w:r>
      <w:r w:rsidRPr="005A4621">
        <w:rPr>
          <w:rFonts w:ascii="Times New Roman" w:hAnsi="Times New Roman" w:cs="Times New Roman"/>
          <w:b/>
          <w:sz w:val="24"/>
          <w:szCs w:val="24"/>
        </w:rPr>
        <w:t>a</w:t>
      </w:r>
      <w:r w:rsidRPr="005A4621">
        <w:rPr>
          <w:rFonts w:ascii="Times New Roman" w:hAnsi="Times New Roman" w:cs="Times New Roman"/>
          <w:sz w:val="24"/>
          <w:szCs w:val="24"/>
        </w:rPr>
        <w:t xml:space="preserve">) Illustration of </w:t>
      </w:r>
      <w:r w:rsidRPr="005A4621">
        <w:rPr>
          <w:rFonts w:ascii="Times New Roman" w:hAnsi="Times New Roman" w:cs="Times New Roman"/>
          <w:sz w:val="24"/>
          <w:szCs w:val="24"/>
        </w:rPr>
        <w:lastRenderedPageBreak/>
        <w:t>the</w:t>
      </w:r>
      <w:r w:rsidR="00643B3C">
        <w:rPr>
          <w:rFonts w:ascii="Times New Roman" w:hAnsi="Times New Roman" w:cs="Times New Roman"/>
          <w:sz w:val="24"/>
          <w:szCs w:val="24"/>
        </w:rPr>
        <w:t xml:space="preserve"> two</w:t>
      </w:r>
      <w:r w:rsidRPr="005A4621">
        <w:rPr>
          <w:rFonts w:ascii="Times New Roman" w:hAnsi="Times New Roman" w:cs="Times New Roman"/>
          <w:sz w:val="24"/>
          <w:szCs w:val="24"/>
        </w:rPr>
        <w:t xml:space="preserve"> model</w:t>
      </w:r>
      <w:r w:rsidR="00FA6061">
        <w:rPr>
          <w:rFonts w:ascii="Times New Roman" w:hAnsi="Times New Roman" w:cs="Times New Roman"/>
          <w:sz w:val="24"/>
          <w:szCs w:val="24"/>
        </w:rPr>
        <w:t>s (with/without migration)</w:t>
      </w:r>
      <w:r w:rsidRPr="005A4621">
        <w:rPr>
          <w:rFonts w:ascii="Times New Roman" w:hAnsi="Times New Roman" w:cs="Times New Roman"/>
          <w:sz w:val="24"/>
          <w:szCs w:val="24"/>
        </w:rPr>
        <w:t xml:space="preserve"> used in the history inference through the </w:t>
      </w:r>
      <m:oMath>
        <m:r>
          <m:rPr>
            <m:sty m:val="p"/>
          </m:rPr>
          <w:rPr>
            <w:rFonts w:ascii="Cambria Math" w:hAnsi="Cambria Math" w:cs="Times New Roman"/>
            <w:sz w:val="24"/>
            <w:szCs w:val="24"/>
          </w:rPr>
          <m:t>∂</m:t>
        </m:r>
      </m:oMath>
      <w:r w:rsidRPr="005A4621">
        <w:rPr>
          <w:rFonts w:ascii="Times New Roman" w:hAnsi="Times New Roman" w:cs="Times New Roman"/>
          <w:iCs/>
          <w:color w:val="000000" w:themeColor="text1"/>
          <w:kern w:val="0"/>
          <w:sz w:val="24"/>
          <w:szCs w:val="24"/>
        </w:rPr>
        <w:t>a</w:t>
      </w:r>
      <m:oMath>
        <m:r>
          <m:rPr>
            <m:sty m:val="p"/>
          </m:rPr>
          <w:rPr>
            <w:rFonts w:ascii="Cambria Math" w:hAnsi="Cambria Math" w:cs="Times New Roman"/>
            <w:sz w:val="24"/>
            <w:szCs w:val="24"/>
          </w:rPr>
          <m:t>∂</m:t>
        </m:r>
      </m:oMath>
      <w:r w:rsidRPr="005A4621">
        <w:rPr>
          <w:rFonts w:ascii="Times New Roman" w:hAnsi="Times New Roman" w:cs="Times New Roman"/>
          <w:iCs/>
          <w:color w:val="000000" w:themeColor="text1"/>
          <w:kern w:val="0"/>
          <w:sz w:val="24"/>
          <w:szCs w:val="24"/>
        </w:rPr>
        <w:t>i analysis</w:t>
      </w:r>
      <w:r w:rsidRPr="005A4621">
        <w:rPr>
          <w:rFonts w:ascii="Times New Roman" w:hAnsi="Times New Roman" w:cs="Times New Roman"/>
          <w:sz w:val="24"/>
          <w:szCs w:val="24"/>
        </w:rPr>
        <w:t xml:space="preserve">. </w:t>
      </w:r>
      <w:r w:rsidR="00FA6061">
        <w:rPr>
          <w:rFonts w:ascii="Times New Roman" w:hAnsi="Times New Roman" w:cs="Times New Roman"/>
          <w:sz w:val="24"/>
          <w:szCs w:val="24"/>
        </w:rPr>
        <w:t>Parameters corresponding to the c</w:t>
      </w:r>
      <w:r w:rsidRPr="005A4621">
        <w:rPr>
          <w:rFonts w:ascii="Times New Roman" w:hAnsi="Times New Roman" w:cs="Times New Roman"/>
          <w:sz w:val="24"/>
          <w:szCs w:val="24"/>
        </w:rPr>
        <w:t xml:space="preserve">ode </w:t>
      </w:r>
      <w:r w:rsidR="00FA6061">
        <w:rPr>
          <w:rFonts w:ascii="Times New Roman" w:hAnsi="Times New Roman" w:cs="Times New Roman"/>
          <w:sz w:val="24"/>
          <w:szCs w:val="24"/>
        </w:rPr>
        <w:t>that were</w:t>
      </w:r>
      <w:r w:rsidRPr="005A4621">
        <w:rPr>
          <w:rFonts w:ascii="Times New Roman" w:hAnsi="Times New Roman" w:cs="Times New Roman"/>
          <w:sz w:val="24"/>
          <w:szCs w:val="24"/>
        </w:rPr>
        <w:t xml:space="preserve"> provided in </w:t>
      </w:r>
      <w:r w:rsidR="007E17A5">
        <w:rPr>
          <w:rFonts w:ascii="Times New Roman" w:hAnsi="Times New Roman" w:cs="Times New Roman"/>
          <w:sz w:val="24"/>
          <w:szCs w:val="24"/>
        </w:rPr>
        <w:t>supporting information</w:t>
      </w:r>
      <w:r w:rsidRPr="005A4621">
        <w:rPr>
          <w:rFonts w:ascii="Times New Roman" w:hAnsi="Times New Roman" w:cs="Times New Roman"/>
          <w:sz w:val="24"/>
          <w:szCs w:val="24"/>
        </w:rPr>
        <w:t>. (</w:t>
      </w:r>
      <w:r w:rsidRPr="005A4621">
        <w:rPr>
          <w:rFonts w:ascii="Times New Roman" w:hAnsi="Times New Roman" w:cs="Times New Roman"/>
          <w:b/>
          <w:sz w:val="24"/>
          <w:szCs w:val="24"/>
        </w:rPr>
        <w:t>b</w:t>
      </w:r>
      <w:r w:rsidRPr="005A4621">
        <w:rPr>
          <w:rFonts w:ascii="Times New Roman" w:hAnsi="Times New Roman" w:cs="Times New Roman"/>
          <w:sz w:val="24"/>
          <w:szCs w:val="24"/>
        </w:rPr>
        <w:t xml:space="preserve">) Distribution of </w:t>
      </w:r>
      <w:r w:rsidR="00251CCC">
        <w:rPr>
          <w:rFonts w:ascii="Times New Roman" w:hAnsi="Times New Roman" w:cs="Times New Roman"/>
          <w:sz w:val="24"/>
          <w:szCs w:val="24"/>
        </w:rPr>
        <w:t>estimate Ts (</w:t>
      </w:r>
      <w:r w:rsidRPr="005A4621">
        <w:rPr>
          <w:rFonts w:ascii="Times New Roman" w:hAnsi="Times New Roman" w:cs="Times New Roman"/>
          <w:sz w:val="24"/>
          <w:szCs w:val="24"/>
        </w:rPr>
        <w:t>divergence time</w:t>
      </w:r>
      <w:r w:rsidR="00251CCC">
        <w:rPr>
          <w:rFonts w:ascii="Times New Roman" w:hAnsi="Times New Roman" w:cs="Times New Roman"/>
          <w:sz w:val="24"/>
          <w:szCs w:val="24"/>
        </w:rPr>
        <w:t>)</w:t>
      </w:r>
      <w:r w:rsidR="00136241">
        <w:rPr>
          <w:rFonts w:ascii="Times New Roman" w:hAnsi="Times New Roman" w:cs="Times New Roman"/>
          <w:sz w:val="24"/>
          <w:szCs w:val="24"/>
        </w:rPr>
        <w:t xml:space="preserve"> of each model</w:t>
      </w:r>
      <w:r w:rsidRPr="005A4621">
        <w:rPr>
          <w:rFonts w:ascii="Times New Roman" w:hAnsi="Times New Roman" w:cs="Times New Roman"/>
          <w:sz w:val="24"/>
          <w:szCs w:val="24"/>
        </w:rPr>
        <w:t xml:space="preserve"> </w:t>
      </w:r>
      <w:r w:rsidR="00251CCC">
        <w:rPr>
          <w:rFonts w:ascii="Times New Roman" w:hAnsi="Times New Roman" w:cs="Times New Roman"/>
          <w:sz w:val="24"/>
          <w:szCs w:val="24"/>
        </w:rPr>
        <w:t xml:space="preserve">in 100 simulations </w:t>
      </w:r>
      <w:r w:rsidRPr="005A4621">
        <w:rPr>
          <w:rFonts w:ascii="Times New Roman" w:hAnsi="Times New Roman" w:cs="Times New Roman"/>
          <w:sz w:val="24"/>
          <w:szCs w:val="24"/>
        </w:rPr>
        <w:t xml:space="preserve">between </w:t>
      </w:r>
      <w:r w:rsidR="0041430F">
        <w:rPr>
          <w:rFonts w:ascii="Times New Roman" w:hAnsi="Times New Roman" w:cs="Times New Roman"/>
          <w:sz w:val="24"/>
          <w:szCs w:val="24"/>
        </w:rPr>
        <w:t>spot-billed and mallard</w:t>
      </w:r>
      <w:r w:rsidR="00251CCC">
        <w:rPr>
          <w:rFonts w:ascii="Times New Roman" w:hAnsi="Times New Roman" w:cs="Times New Roman"/>
          <w:sz w:val="24"/>
          <w:szCs w:val="24"/>
        </w:rPr>
        <w:t xml:space="preserve"> (orange)</w:t>
      </w:r>
      <w:r w:rsidRPr="005A4621">
        <w:rPr>
          <w:rFonts w:ascii="Times New Roman" w:hAnsi="Times New Roman" w:cs="Times New Roman"/>
          <w:sz w:val="24"/>
          <w:szCs w:val="24"/>
        </w:rPr>
        <w:t>, mallard and domestic lineage</w:t>
      </w:r>
      <w:r w:rsidR="00251CCC">
        <w:rPr>
          <w:rFonts w:ascii="Times New Roman" w:hAnsi="Times New Roman" w:cs="Times New Roman"/>
          <w:sz w:val="24"/>
          <w:szCs w:val="24"/>
        </w:rPr>
        <w:t xml:space="preserve"> (green)</w:t>
      </w:r>
      <w:r w:rsidRPr="005A4621">
        <w:rPr>
          <w:rFonts w:ascii="Times New Roman" w:hAnsi="Times New Roman" w:cs="Times New Roman"/>
          <w:sz w:val="24"/>
          <w:szCs w:val="24"/>
        </w:rPr>
        <w:t>, spot-billed and domestic lineage</w:t>
      </w:r>
      <w:r w:rsidR="00251CCC">
        <w:rPr>
          <w:rFonts w:ascii="Times New Roman" w:hAnsi="Times New Roman" w:cs="Times New Roman"/>
          <w:sz w:val="24"/>
          <w:szCs w:val="24"/>
        </w:rPr>
        <w:t xml:space="preserve"> (blue)</w:t>
      </w:r>
      <w:r w:rsidRPr="005A4621">
        <w:rPr>
          <w:rFonts w:ascii="Times New Roman" w:hAnsi="Times New Roman" w:cs="Times New Roman"/>
          <w:sz w:val="24"/>
          <w:szCs w:val="24"/>
        </w:rPr>
        <w:t>, respectively</w:t>
      </w:r>
      <w:r w:rsidR="00DD5835">
        <w:rPr>
          <w:rFonts w:ascii="Times New Roman" w:hAnsi="Times New Roman" w:cs="Times New Roman"/>
          <w:sz w:val="24"/>
          <w:szCs w:val="24"/>
        </w:rPr>
        <w:t>.</w:t>
      </w:r>
      <w:r w:rsidRPr="005A4621" w:rsidDel="00AB6B79">
        <w:rPr>
          <w:rFonts w:ascii="Times New Roman" w:hAnsi="Times New Roman" w:cs="Times New Roman"/>
          <w:sz w:val="24"/>
          <w:szCs w:val="24"/>
        </w:rPr>
        <w:t xml:space="preserve"> </w:t>
      </w:r>
      <w:r w:rsidRPr="005A4621">
        <w:rPr>
          <w:rFonts w:ascii="Times New Roman" w:hAnsi="Times New Roman" w:cs="Times New Roman"/>
          <w:sz w:val="24"/>
          <w:szCs w:val="24"/>
        </w:rPr>
        <w:t>(</w:t>
      </w:r>
      <w:r w:rsidRPr="005A4621">
        <w:rPr>
          <w:rFonts w:ascii="Times New Roman" w:hAnsi="Times New Roman" w:cs="Times New Roman"/>
          <w:b/>
          <w:sz w:val="24"/>
          <w:szCs w:val="24"/>
        </w:rPr>
        <w:t>c</w:t>
      </w:r>
      <w:r w:rsidRPr="005A4621">
        <w:rPr>
          <w:rFonts w:ascii="Times New Roman" w:hAnsi="Times New Roman" w:cs="Times New Roman"/>
          <w:sz w:val="24"/>
          <w:szCs w:val="24"/>
        </w:rPr>
        <w:t xml:space="preserve">) </w:t>
      </w:r>
      <w:r w:rsidR="00136241" w:rsidRPr="005A4621">
        <w:rPr>
          <w:rFonts w:ascii="Times New Roman" w:hAnsi="Times New Roman" w:cs="Times New Roman"/>
          <w:sz w:val="24"/>
          <w:szCs w:val="24"/>
        </w:rPr>
        <w:t xml:space="preserve">Joint Site Frequency Spectrum (SFS) for </w:t>
      </w:r>
      <w:r w:rsidR="00136241">
        <w:rPr>
          <w:rFonts w:ascii="Times New Roman" w:hAnsi="Times New Roman" w:cs="Times New Roman"/>
          <w:sz w:val="24"/>
          <w:szCs w:val="24"/>
        </w:rPr>
        <w:t>observed data, simulation data and residuals.</w:t>
      </w:r>
      <w:r w:rsidR="00E73487">
        <w:rPr>
          <w:rFonts w:ascii="Times New Roman" w:hAnsi="Times New Roman" w:cs="Times New Roman"/>
          <w:sz w:val="24"/>
          <w:szCs w:val="24"/>
        </w:rPr>
        <w:t xml:space="preserve"> </w:t>
      </w:r>
      <w:r w:rsidRPr="005A4621">
        <w:rPr>
          <w:rFonts w:ascii="Times New Roman" w:hAnsi="Times New Roman" w:cs="Times New Roman"/>
          <w:sz w:val="24"/>
          <w:szCs w:val="24"/>
        </w:rPr>
        <w:t>(</w:t>
      </w:r>
      <w:r w:rsidRPr="005A4621">
        <w:rPr>
          <w:rFonts w:ascii="Times New Roman" w:hAnsi="Times New Roman" w:cs="Times New Roman"/>
          <w:b/>
          <w:sz w:val="24"/>
          <w:szCs w:val="24"/>
        </w:rPr>
        <w:t>d</w:t>
      </w:r>
      <w:r w:rsidRPr="005A4621">
        <w:rPr>
          <w:rFonts w:ascii="Times New Roman" w:hAnsi="Times New Roman" w:cs="Times New Roman"/>
          <w:sz w:val="24"/>
          <w:szCs w:val="24"/>
        </w:rPr>
        <w:t xml:space="preserve">) Demographic history inference </w:t>
      </w:r>
      <w:r w:rsidR="00E73487">
        <w:rPr>
          <w:rFonts w:ascii="Times New Roman" w:hAnsi="Times New Roman" w:cs="Times New Roman"/>
          <w:sz w:val="24"/>
          <w:szCs w:val="24"/>
        </w:rPr>
        <w:t xml:space="preserve">of mallard duck, spot-billed duck and </w:t>
      </w:r>
      <w:r w:rsidR="00136241">
        <w:rPr>
          <w:rFonts w:ascii="Times New Roman" w:hAnsi="Times New Roman" w:cs="Times New Roman"/>
          <w:sz w:val="24"/>
          <w:szCs w:val="24"/>
        </w:rPr>
        <w:t xml:space="preserve">Beijing </w:t>
      </w:r>
      <w:r w:rsidR="00E73487">
        <w:rPr>
          <w:rFonts w:ascii="Times New Roman" w:hAnsi="Times New Roman" w:cs="Times New Roman"/>
          <w:sz w:val="24"/>
          <w:szCs w:val="24"/>
        </w:rPr>
        <w:t>duck</w:t>
      </w:r>
      <w:r w:rsidRPr="005A4621">
        <w:rPr>
          <w:rFonts w:ascii="Times New Roman" w:hAnsi="Times New Roman" w:cs="Times New Roman"/>
          <w:sz w:val="24"/>
          <w:szCs w:val="24"/>
        </w:rPr>
        <w:t xml:space="preserve"> through the PSMC analysis.</w:t>
      </w:r>
      <w:r w:rsidR="005A4621">
        <w:rPr>
          <w:rFonts w:ascii="Times New Roman" w:hAnsi="Times New Roman" w:cs="Times New Roman"/>
          <w:b/>
          <w:sz w:val="24"/>
          <w:szCs w:val="24"/>
        </w:rPr>
        <w:br w:type="page"/>
      </w:r>
    </w:p>
    <w:p w14:paraId="39A42AE8" w14:textId="34279253" w:rsidR="005A4621" w:rsidRDefault="006E55B7" w:rsidP="005A4621">
      <w:pPr>
        <w:pStyle w:val="EndNoteBibliography"/>
        <w:spacing w:line="480" w:lineRule="auto"/>
        <w:ind w:left="14"/>
        <w:rPr>
          <w:rFonts w:ascii="Times New Roman" w:hAnsi="Times New Roman" w:cs="Times New Roman"/>
          <w:b/>
          <w:sz w:val="24"/>
          <w:szCs w:val="24"/>
        </w:rPr>
      </w:pPr>
      <w:r>
        <w:rPr>
          <w:rFonts w:ascii="Times New Roman" w:hAnsi="Times New Roman" w:cs="Times New Roman"/>
          <w:b/>
          <w:sz w:val="24"/>
          <w:szCs w:val="24"/>
        </w:rPr>
        <w:lastRenderedPageBreak/>
        <w:drawing>
          <wp:inline distT="0" distB="0" distL="0" distR="0" wp14:anchorId="37338CA6" wp14:editId="75D2D4D4">
            <wp:extent cx="5274310" cy="63449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jpg"/>
                    <pic:cNvPicPr/>
                  </pic:nvPicPr>
                  <pic:blipFill rotWithShape="1">
                    <a:blip r:embed="rId17" cstate="print">
                      <a:extLst>
                        <a:ext uri="{28A0092B-C50C-407E-A947-70E740481C1C}">
                          <a14:useLocalDpi xmlns:a14="http://schemas.microsoft.com/office/drawing/2010/main" val="0"/>
                        </a:ext>
                      </a:extLst>
                    </a:blip>
                    <a:srcRect t="14940"/>
                    <a:stretch/>
                  </pic:blipFill>
                  <pic:spPr bwMode="auto">
                    <a:xfrm>
                      <a:off x="0" y="0"/>
                      <a:ext cx="5274310" cy="6344920"/>
                    </a:xfrm>
                    <a:prstGeom prst="rect">
                      <a:avLst/>
                    </a:prstGeom>
                    <a:ln>
                      <a:noFill/>
                    </a:ln>
                    <a:extLst>
                      <a:ext uri="{53640926-AAD7-44D8-BBD7-CCE9431645EC}">
                        <a14:shadowObscured xmlns:a14="http://schemas.microsoft.com/office/drawing/2010/main"/>
                      </a:ext>
                    </a:extLst>
                  </pic:spPr>
                </pic:pic>
              </a:graphicData>
            </a:graphic>
          </wp:inline>
        </w:drawing>
      </w:r>
      <w:r w:rsidR="007415EB" w:rsidRPr="005A4621">
        <w:rPr>
          <w:rFonts w:ascii="Times New Roman" w:hAnsi="Times New Roman" w:cs="Times New Roman"/>
          <w:b/>
          <w:sz w:val="24"/>
          <w:szCs w:val="24"/>
        </w:rPr>
        <w:t xml:space="preserve">Figure </w:t>
      </w:r>
      <w:r w:rsidR="006A542F">
        <w:rPr>
          <w:rFonts w:ascii="Times New Roman" w:hAnsi="Times New Roman" w:cs="Times New Roman"/>
          <w:b/>
          <w:sz w:val="24"/>
          <w:szCs w:val="24"/>
        </w:rPr>
        <w:t>3</w:t>
      </w:r>
      <w:r w:rsidR="007415EB" w:rsidRPr="005A4621">
        <w:rPr>
          <w:rFonts w:ascii="Times New Roman" w:hAnsi="Times New Roman" w:cs="Times New Roman"/>
          <w:b/>
          <w:sz w:val="24"/>
          <w:szCs w:val="24"/>
        </w:rPr>
        <w:t xml:space="preserve">: </w:t>
      </w:r>
      <w:r w:rsidR="00862251">
        <w:rPr>
          <w:rFonts w:ascii="Times New Roman" w:hAnsi="Times New Roman" w:cs="Times New Roman"/>
          <w:b/>
          <w:sz w:val="24"/>
          <w:szCs w:val="24"/>
        </w:rPr>
        <w:t xml:space="preserve">Summary of </w:t>
      </w:r>
      <w:r w:rsidR="00862251" w:rsidRPr="005A4621">
        <w:rPr>
          <w:rFonts w:ascii="Times New Roman" w:hAnsi="Times New Roman" w:cs="Times New Roman"/>
          <w:b/>
          <w:sz w:val="24"/>
          <w:szCs w:val="24"/>
        </w:rPr>
        <w:t xml:space="preserve">selective </w:t>
      </w:r>
      <w:r w:rsidR="007415EB" w:rsidRPr="005A4621">
        <w:rPr>
          <w:rFonts w:ascii="Times New Roman" w:hAnsi="Times New Roman" w:cs="Times New Roman"/>
          <w:b/>
          <w:sz w:val="24"/>
          <w:szCs w:val="24"/>
        </w:rPr>
        <w:t>sweep analyses of the early wild duck lineage</w:t>
      </w:r>
      <w:r w:rsidR="00502C92">
        <w:rPr>
          <w:rFonts w:ascii="Times New Roman" w:hAnsi="Times New Roman" w:cs="Times New Roman"/>
          <w:b/>
          <w:sz w:val="24"/>
          <w:szCs w:val="24"/>
        </w:rPr>
        <w:t xml:space="preserve"> and domestic duck</w:t>
      </w:r>
      <w:r w:rsidR="007415EB" w:rsidRPr="005A4621">
        <w:rPr>
          <w:rFonts w:ascii="Times New Roman" w:hAnsi="Times New Roman" w:cs="Times New Roman"/>
          <w:b/>
          <w:sz w:val="24"/>
          <w:szCs w:val="24"/>
        </w:rPr>
        <w:t xml:space="preserve">. </w:t>
      </w:r>
      <w:r w:rsidR="007415EB" w:rsidRPr="005A4621">
        <w:rPr>
          <w:rFonts w:ascii="Times New Roman" w:hAnsi="Times New Roman" w:cs="Times New Roman"/>
          <w:sz w:val="24"/>
          <w:szCs w:val="24"/>
        </w:rPr>
        <w:t>(</w:t>
      </w:r>
      <w:r w:rsidR="007415EB" w:rsidRPr="005A4621">
        <w:rPr>
          <w:rFonts w:ascii="Times New Roman" w:hAnsi="Times New Roman" w:cs="Times New Roman"/>
          <w:b/>
          <w:sz w:val="24"/>
          <w:szCs w:val="24"/>
        </w:rPr>
        <w:t>a</w:t>
      </w:r>
      <w:r w:rsidR="007415EB" w:rsidRPr="005A4621">
        <w:rPr>
          <w:rFonts w:ascii="Times New Roman" w:hAnsi="Times New Roman" w:cs="Times New Roman"/>
          <w:sz w:val="24"/>
          <w:szCs w:val="24"/>
        </w:rPr>
        <w:t xml:space="preserve">) Distribution of ln(observed/expected derived allele frequency) </w:t>
      </w:r>
      <w:r w:rsidR="00D31605">
        <w:rPr>
          <w:rFonts w:ascii="Times New Roman" w:hAnsi="Times New Roman" w:cs="Times New Roman"/>
          <w:sz w:val="24"/>
          <w:szCs w:val="24"/>
        </w:rPr>
        <w:t xml:space="preserve">that is calculated in 20 kb window with a sliding size of 10 kb </w:t>
      </w:r>
      <w:r w:rsidR="007415EB" w:rsidRPr="005A4621">
        <w:rPr>
          <w:rFonts w:ascii="Times New Roman" w:hAnsi="Times New Roman" w:cs="Times New Roman"/>
          <w:sz w:val="24"/>
          <w:szCs w:val="24"/>
        </w:rPr>
        <w:t>along scaffolds</w:t>
      </w:r>
      <w:r w:rsidR="00D31605">
        <w:rPr>
          <w:rFonts w:ascii="Times New Roman" w:hAnsi="Times New Roman" w:cs="Times New Roman"/>
          <w:sz w:val="24"/>
          <w:szCs w:val="24"/>
        </w:rPr>
        <w:t xml:space="preserve"> that is arranged according to their alignment to the chicken autosom</w:t>
      </w:r>
      <w:r w:rsidR="00B77BE3">
        <w:rPr>
          <w:rFonts w:ascii="Times New Roman" w:hAnsi="Times New Roman" w:cs="Times New Roman"/>
          <w:sz w:val="24"/>
          <w:szCs w:val="24"/>
        </w:rPr>
        <w:t>e</w:t>
      </w:r>
      <w:r w:rsidR="00D31605">
        <w:rPr>
          <w:rFonts w:ascii="Times New Roman" w:hAnsi="Times New Roman" w:cs="Times New Roman"/>
          <w:sz w:val="24"/>
          <w:szCs w:val="24"/>
        </w:rPr>
        <w:t>s</w:t>
      </w:r>
      <w:r w:rsidR="007415EB" w:rsidRPr="005A4621">
        <w:rPr>
          <w:rFonts w:ascii="Times New Roman" w:hAnsi="Times New Roman" w:cs="Times New Roman"/>
          <w:sz w:val="24"/>
          <w:szCs w:val="24"/>
        </w:rPr>
        <w:t xml:space="preserve">. The horizontal black line indicates the threshold at ln(observed/expected derived allele frequency) = -0.3136 (mean of ln values - 4 standard deviations). </w:t>
      </w:r>
      <w:r w:rsidR="00EC2801">
        <w:rPr>
          <w:rFonts w:ascii="Times New Roman" w:hAnsi="Times New Roman" w:cs="Times New Roman"/>
          <w:sz w:val="24"/>
          <w:szCs w:val="24"/>
        </w:rPr>
        <w:t xml:space="preserve">Outlier regions that were detail </w:t>
      </w:r>
      <w:r w:rsidR="00426609">
        <w:rPr>
          <w:rFonts w:ascii="Times New Roman" w:hAnsi="Times New Roman" w:cs="Times New Roman"/>
          <w:sz w:val="24"/>
          <w:szCs w:val="24"/>
        </w:rPr>
        <w:t xml:space="preserve">visualized </w:t>
      </w:r>
      <w:r w:rsidR="00426609">
        <w:rPr>
          <w:rFonts w:ascii="Times New Roman" w:hAnsi="Times New Roman" w:cs="Times New Roman"/>
          <w:sz w:val="24"/>
          <w:szCs w:val="24"/>
        </w:rPr>
        <w:lastRenderedPageBreak/>
        <w:t>by identity scores (IS) and re-computing values in more smaller window size in (</w:t>
      </w:r>
      <w:r w:rsidR="00426609" w:rsidRPr="00194533">
        <w:rPr>
          <w:rFonts w:ascii="Times New Roman" w:hAnsi="Times New Roman" w:cs="Times New Roman"/>
          <w:b/>
          <w:sz w:val="24"/>
          <w:szCs w:val="24"/>
        </w:rPr>
        <w:t>b</w:t>
      </w:r>
      <w:r w:rsidR="00426609">
        <w:rPr>
          <w:rFonts w:ascii="Times New Roman" w:hAnsi="Times New Roman" w:cs="Times New Roman"/>
          <w:sz w:val="24"/>
          <w:szCs w:val="24"/>
        </w:rPr>
        <w:t xml:space="preserve">) </w:t>
      </w:r>
      <w:r w:rsidR="00E94AF9">
        <w:rPr>
          <w:rFonts w:ascii="Times New Roman" w:hAnsi="Times New Roman" w:cs="Times New Roman"/>
          <w:sz w:val="24"/>
          <w:szCs w:val="24"/>
        </w:rPr>
        <w:t>were highlight with red dots.</w:t>
      </w:r>
      <w:r w:rsidR="00EC2801">
        <w:rPr>
          <w:rFonts w:ascii="Times New Roman" w:hAnsi="Times New Roman" w:cs="Times New Roman"/>
          <w:sz w:val="24"/>
          <w:szCs w:val="24"/>
        </w:rPr>
        <w:t xml:space="preserve"> </w:t>
      </w:r>
      <w:r w:rsidR="007415EB" w:rsidRPr="005A4621">
        <w:rPr>
          <w:rFonts w:ascii="Times New Roman" w:hAnsi="Times New Roman" w:cs="Times New Roman"/>
          <w:sz w:val="24"/>
          <w:szCs w:val="24"/>
        </w:rPr>
        <w:t>(</w:t>
      </w:r>
      <w:r w:rsidR="007415EB" w:rsidRPr="005A4621">
        <w:rPr>
          <w:rFonts w:ascii="Times New Roman" w:hAnsi="Times New Roman" w:cs="Times New Roman"/>
          <w:b/>
          <w:sz w:val="24"/>
          <w:szCs w:val="24"/>
        </w:rPr>
        <w:t>b</w:t>
      </w:r>
      <w:r w:rsidR="007415EB" w:rsidRPr="005A4621">
        <w:rPr>
          <w:rFonts w:ascii="Times New Roman" w:hAnsi="Times New Roman" w:cs="Times New Roman"/>
          <w:sz w:val="24"/>
          <w:szCs w:val="24"/>
        </w:rPr>
        <w:t xml:space="preserve">) </w:t>
      </w:r>
      <w:r w:rsidR="00EC2801">
        <w:rPr>
          <w:rFonts w:ascii="Times New Roman" w:hAnsi="Times New Roman" w:cs="Times New Roman"/>
          <w:sz w:val="24"/>
          <w:szCs w:val="24"/>
        </w:rPr>
        <w:t>Details of four p</w:t>
      </w:r>
      <w:r w:rsidR="007415EB" w:rsidRPr="005A4621">
        <w:rPr>
          <w:rFonts w:ascii="Times New Roman" w:hAnsi="Times New Roman" w:cs="Times New Roman"/>
          <w:sz w:val="24"/>
          <w:szCs w:val="24"/>
        </w:rPr>
        <w:t xml:space="preserve">utative selective sweep regions around the </w:t>
      </w:r>
      <w:r w:rsidR="00EC2801" w:rsidRPr="00194533">
        <w:rPr>
          <w:rFonts w:ascii="Times New Roman" w:hAnsi="Times New Roman" w:cs="Times New Roman"/>
          <w:i/>
          <w:sz w:val="24"/>
          <w:szCs w:val="24"/>
        </w:rPr>
        <w:t>FLRT2</w:t>
      </w:r>
      <w:r w:rsidR="007415EB" w:rsidRPr="00194533">
        <w:rPr>
          <w:rFonts w:ascii="Times New Roman" w:hAnsi="Times New Roman" w:cs="Times New Roman"/>
          <w:i/>
          <w:sz w:val="24"/>
          <w:szCs w:val="24"/>
        </w:rPr>
        <w:t xml:space="preserve">, </w:t>
      </w:r>
      <w:r w:rsidR="00EC2801" w:rsidRPr="00194533">
        <w:rPr>
          <w:rFonts w:ascii="Times New Roman" w:hAnsi="Times New Roman" w:cs="Times New Roman"/>
          <w:i/>
          <w:sz w:val="24"/>
          <w:szCs w:val="24"/>
        </w:rPr>
        <w:t>MKL2</w:t>
      </w:r>
      <w:r w:rsidR="007415EB" w:rsidRPr="00194533">
        <w:rPr>
          <w:rFonts w:ascii="Times New Roman" w:hAnsi="Times New Roman" w:cs="Times New Roman"/>
          <w:i/>
          <w:sz w:val="24"/>
          <w:szCs w:val="24"/>
        </w:rPr>
        <w:t xml:space="preserve">, </w:t>
      </w:r>
      <w:r w:rsidR="00EC2801" w:rsidRPr="00194533">
        <w:rPr>
          <w:rFonts w:ascii="Times New Roman" w:hAnsi="Times New Roman" w:cs="Times New Roman"/>
          <w:i/>
          <w:sz w:val="24"/>
          <w:szCs w:val="24"/>
        </w:rPr>
        <w:t>LYST</w:t>
      </w:r>
      <w:r w:rsidR="007415EB" w:rsidRPr="005A4621">
        <w:rPr>
          <w:rFonts w:ascii="Times New Roman" w:hAnsi="Times New Roman" w:cs="Times New Roman"/>
          <w:sz w:val="24"/>
          <w:szCs w:val="24"/>
        </w:rPr>
        <w:t xml:space="preserve"> and </w:t>
      </w:r>
      <w:r w:rsidR="00EC2801" w:rsidRPr="00194533">
        <w:rPr>
          <w:rFonts w:ascii="Times New Roman" w:hAnsi="Times New Roman" w:cs="Times New Roman"/>
          <w:i/>
          <w:sz w:val="24"/>
          <w:szCs w:val="24"/>
        </w:rPr>
        <w:t>PER2</w:t>
      </w:r>
      <w:r w:rsidR="007415EB" w:rsidRPr="005A4621">
        <w:rPr>
          <w:rFonts w:ascii="Times New Roman" w:hAnsi="Times New Roman" w:cs="Times New Roman"/>
          <w:sz w:val="24"/>
          <w:szCs w:val="24"/>
        </w:rPr>
        <w:t xml:space="preserve"> genes.</w:t>
      </w:r>
      <w:r w:rsidR="0057342B">
        <w:rPr>
          <w:rFonts w:ascii="Times New Roman" w:hAnsi="Times New Roman" w:cs="Times New Roman"/>
          <w:sz w:val="24"/>
          <w:szCs w:val="24"/>
        </w:rPr>
        <w:t xml:space="preserve"> </w:t>
      </w:r>
      <w:r w:rsidR="00F13C37">
        <w:rPr>
          <w:rFonts w:ascii="Times New Roman" w:hAnsi="Times New Roman" w:cs="Times New Roman"/>
          <w:sz w:val="24"/>
          <w:szCs w:val="24"/>
        </w:rPr>
        <w:t xml:space="preserve">Upside </w:t>
      </w:r>
      <w:r w:rsidR="0057342B">
        <w:rPr>
          <w:rFonts w:ascii="Times New Roman" w:hAnsi="Times New Roman" w:cs="Times New Roman"/>
          <w:sz w:val="24"/>
          <w:szCs w:val="24"/>
        </w:rPr>
        <w:t xml:space="preserve">of each panel shown degree of haplotype sharing in pairwise comparisons among populations. Color boxes (left) indicate the comparison performed </w:t>
      </w:r>
      <w:r w:rsidR="00C42CB3">
        <w:rPr>
          <w:rFonts w:ascii="Times New Roman" w:hAnsi="Times New Roman" w:cs="Times New Roman"/>
          <w:sz w:val="24"/>
          <w:szCs w:val="24"/>
        </w:rPr>
        <w:t>on that row. “Ma”, “Sp”, “Dom”, represent mallard, spot-billed and domestic duck respectively.</w:t>
      </w:r>
      <w:r w:rsidR="00E94AF9">
        <w:rPr>
          <w:rFonts w:ascii="Times New Roman" w:hAnsi="Times New Roman" w:cs="Times New Roman"/>
          <w:sz w:val="24"/>
          <w:szCs w:val="24"/>
        </w:rPr>
        <w:t xml:space="preserve"> </w:t>
      </w:r>
      <w:r w:rsidR="00C42CB3">
        <w:rPr>
          <w:rFonts w:ascii="Times New Roman" w:hAnsi="Times New Roman" w:cs="Times New Roman"/>
          <w:sz w:val="24"/>
          <w:szCs w:val="24"/>
        </w:rPr>
        <w:t>Y-</w:t>
      </w:r>
      <w:r w:rsidR="00E94AF9">
        <w:rPr>
          <w:rFonts w:ascii="Times New Roman" w:hAnsi="Times New Roman" w:cs="Times New Roman"/>
          <w:sz w:val="24"/>
          <w:szCs w:val="24"/>
        </w:rPr>
        <w:t xml:space="preserve">axis (downside) of </w:t>
      </w:r>
      <w:r w:rsidR="00E94AF9" w:rsidRPr="00194533">
        <w:rPr>
          <w:rFonts w:ascii="Times New Roman" w:hAnsi="Times New Roman" w:cs="Times New Roman"/>
          <w:i/>
          <w:sz w:val="24"/>
          <w:szCs w:val="24"/>
        </w:rPr>
        <w:t>FLRT2,MKL2</w:t>
      </w:r>
      <w:r w:rsidR="00502C92">
        <w:rPr>
          <w:rFonts w:ascii="Times New Roman" w:hAnsi="Times New Roman" w:cs="Times New Roman"/>
          <w:i/>
          <w:sz w:val="24"/>
          <w:szCs w:val="24"/>
        </w:rPr>
        <w:t>,</w:t>
      </w:r>
      <w:r w:rsidR="00EC2801">
        <w:rPr>
          <w:rFonts w:ascii="Times New Roman" w:hAnsi="Times New Roman" w:cs="Times New Roman"/>
          <w:sz w:val="24"/>
          <w:szCs w:val="24"/>
        </w:rPr>
        <w:t xml:space="preserve"> </w:t>
      </w:r>
      <w:r w:rsidR="00502C92">
        <w:rPr>
          <w:rFonts w:ascii="Times New Roman" w:hAnsi="Times New Roman" w:cs="Times New Roman"/>
          <w:sz w:val="24"/>
          <w:szCs w:val="24"/>
        </w:rPr>
        <w:t xml:space="preserve">which is associated with retina/heart morphogenesis </w:t>
      </w:r>
      <w:r w:rsidR="00C42CB3">
        <w:rPr>
          <w:rFonts w:ascii="Times New Roman" w:hAnsi="Times New Roman" w:cs="Times New Roman"/>
          <w:sz w:val="24"/>
          <w:szCs w:val="24"/>
        </w:rPr>
        <w:t>that were under seletion in wild ancestor</w:t>
      </w:r>
      <w:r w:rsidR="00502C92">
        <w:rPr>
          <w:rFonts w:ascii="Times New Roman" w:hAnsi="Times New Roman" w:cs="Times New Roman"/>
          <w:sz w:val="24"/>
          <w:szCs w:val="24"/>
        </w:rPr>
        <w:t>,</w:t>
      </w:r>
      <w:r w:rsidR="00C42CB3">
        <w:rPr>
          <w:rFonts w:ascii="Times New Roman" w:hAnsi="Times New Roman" w:cs="Times New Roman"/>
          <w:sz w:val="24"/>
          <w:szCs w:val="24"/>
        </w:rPr>
        <w:t xml:space="preserve"> </w:t>
      </w:r>
      <w:r w:rsidR="00E94AF9">
        <w:rPr>
          <w:rFonts w:ascii="Times New Roman" w:hAnsi="Times New Roman" w:cs="Times New Roman"/>
          <w:sz w:val="24"/>
          <w:szCs w:val="24"/>
        </w:rPr>
        <w:t xml:space="preserve">are </w:t>
      </w:r>
      <w:r w:rsidR="00E94AF9" w:rsidRPr="005A4621">
        <w:rPr>
          <w:rFonts w:ascii="Times New Roman" w:hAnsi="Times New Roman" w:cs="Times New Roman"/>
          <w:sz w:val="24"/>
          <w:szCs w:val="24"/>
        </w:rPr>
        <w:t>ln(observed/expected derived allele frequency)</w:t>
      </w:r>
      <w:r w:rsidR="00E94AF9">
        <w:rPr>
          <w:rFonts w:ascii="Times New Roman" w:hAnsi="Times New Roman" w:cs="Times New Roman"/>
          <w:sz w:val="24"/>
          <w:szCs w:val="24"/>
        </w:rPr>
        <w:t xml:space="preserve">, whereas y-axis of </w:t>
      </w:r>
      <w:r w:rsidR="00E94AF9" w:rsidRPr="00194533">
        <w:rPr>
          <w:rFonts w:ascii="Times New Roman" w:hAnsi="Times New Roman" w:cs="Times New Roman"/>
          <w:i/>
          <w:sz w:val="24"/>
          <w:szCs w:val="24"/>
        </w:rPr>
        <w:t>LYST,PER2</w:t>
      </w:r>
      <w:r w:rsidR="00E94AF9">
        <w:rPr>
          <w:rFonts w:ascii="Times New Roman" w:hAnsi="Times New Roman" w:cs="Times New Roman"/>
          <w:sz w:val="24"/>
          <w:szCs w:val="24"/>
        </w:rPr>
        <w:t xml:space="preserve"> </w:t>
      </w:r>
      <w:r w:rsidR="00C42CB3">
        <w:rPr>
          <w:rFonts w:ascii="Times New Roman" w:hAnsi="Times New Roman" w:cs="Times New Roman"/>
          <w:sz w:val="24"/>
          <w:szCs w:val="24"/>
        </w:rPr>
        <w:t xml:space="preserve">that were under selection in domestic duck </w:t>
      </w:r>
      <w:r w:rsidR="00E94AF9">
        <w:rPr>
          <w:rFonts w:ascii="Times New Roman" w:hAnsi="Times New Roman" w:cs="Times New Roman"/>
          <w:sz w:val="24"/>
          <w:szCs w:val="24"/>
        </w:rPr>
        <w:t>are hp</w:t>
      </w:r>
      <w:r w:rsidR="00910E96">
        <w:rPr>
          <w:rFonts w:ascii="Times New Roman" w:hAnsi="Times New Roman" w:cs="Times New Roman"/>
          <w:sz w:val="24"/>
          <w:szCs w:val="24"/>
        </w:rPr>
        <w:t>.</w:t>
      </w:r>
      <w:r w:rsidR="007415EB" w:rsidRPr="005A4621">
        <w:rPr>
          <w:rFonts w:ascii="Times New Roman" w:hAnsi="Times New Roman" w:cs="Times New Roman"/>
          <w:sz w:val="24"/>
          <w:szCs w:val="24"/>
        </w:rPr>
        <w:t xml:space="preserve"> (</w:t>
      </w:r>
      <w:r w:rsidR="007415EB" w:rsidRPr="005A4621">
        <w:rPr>
          <w:rFonts w:ascii="Times New Roman" w:hAnsi="Times New Roman" w:cs="Times New Roman"/>
          <w:b/>
          <w:sz w:val="24"/>
          <w:szCs w:val="24"/>
        </w:rPr>
        <w:t>c</w:t>
      </w:r>
      <w:r w:rsidR="007415EB" w:rsidRPr="005A4621">
        <w:rPr>
          <w:rFonts w:ascii="Times New Roman" w:hAnsi="Times New Roman" w:cs="Times New Roman"/>
          <w:sz w:val="24"/>
          <w:szCs w:val="24"/>
        </w:rPr>
        <w:t xml:space="preserve">) </w:t>
      </w:r>
      <w:r w:rsidR="00B77BE3">
        <w:rPr>
          <w:rFonts w:ascii="Times New Roman" w:hAnsi="Times New Roman" w:cs="Times New Roman"/>
          <w:sz w:val="24"/>
          <w:szCs w:val="24"/>
        </w:rPr>
        <w:t>Distribution of F</w:t>
      </w:r>
      <w:r w:rsidR="00B77BE3" w:rsidRPr="00194533">
        <w:rPr>
          <w:rFonts w:ascii="Times New Roman" w:hAnsi="Times New Roman" w:cs="Times New Roman"/>
          <w:sz w:val="24"/>
          <w:szCs w:val="24"/>
          <w:vertAlign w:val="subscript"/>
        </w:rPr>
        <w:t>ST</w:t>
      </w:r>
      <w:r w:rsidR="00C42CB3">
        <w:rPr>
          <w:rFonts w:ascii="Times New Roman" w:hAnsi="Times New Roman" w:cs="Times New Roman"/>
          <w:sz w:val="24"/>
          <w:szCs w:val="24"/>
        </w:rPr>
        <w:t xml:space="preserve"> </w:t>
      </w:r>
      <w:r w:rsidR="00B77BE3">
        <w:rPr>
          <w:rFonts w:ascii="Times New Roman" w:hAnsi="Times New Roman" w:cs="Times New Roman"/>
          <w:sz w:val="24"/>
          <w:szCs w:val="24"/>
        </w:rPr>
        <w:t xml:space="preserve">between the wild and the domestic duck, and Hp in the domestic duck that is calculated in 40 kb with a sliding size 20 kb along scaffolds that is arranged according their alignment to the chicken autosomes. </w:t>
      </w:r>
      <w:r w:rsidR="00B77BE3" w:rsidRPr="005A4621">
        <w:rPr>
          <w:rFonts w:ascii="Times New Roman" w:hAnsi="Times New Roman" w:cs="Times New Roman"/>
          <w:sz w:val="24"/>
          <w:szCs w:val="24"/>
        </w:rPr>
        <w:t xml:space="preserve">The horizontal black line indicates the threshold at </w:t>
      </w:r>
      <w:r w:rsidR="0088323F">
        <w:rPr>
          <w:rFonts w:ascii="Times New Roman" w:hAnsi="Times New Roman" w:cs="Times New Roman"/>
          <w:sz w:val="24"/>
          <w:szCs w:val="24"/>
        </w:rPr>
        <w:t>F</w:t>
      </w:r>
      <w:r w:rsidR="0088323F" w:rsidRPr="00194533">
        <w:rPr>
          <w:rFonts w:ascii="Times New Roman" w:hAnsi="Times New Roman" w:cs="Times New Roman"/>
          <w:sz w:val="24"/>
          <w:szCs w:val="24"/>
          <w:vertAlign w:val="subscript"/>
        </w:rPr>
        <w:t>ST</w:t>
      </w:r>
      <w:r w:rsidR="00B77BE3" w:rsidRPr="005A4621">
        <w:rPr>
          <w:rFonts w:ascii="Times New Roman" w:hAnsi="Times New Roman" w:cs="Times New Roman"/>
          <w:sz w:val="24"/>
          <w:szCs w:val="24"/>
        </w:rPr>
        <w:t xml:space="preserve"> = 0.3</w:t>
      </w:r>
      <w:r w:rsidR="00ED5E7B">
        <w:rPr>
          <w:rFonts w:ascii="Times New Roman" w:hAnsi="Times New Roman" w:cs="Times New Roman"/>
          <w:sz w:val="24"/>
          <w:szCs w:val="24"/>
        </w:rPr>
        <w:t>858</w:t>
      </w:r>
      <w:r w:rsidR="0088323F">
        <w:rPr>
          <w:rFonts w:ascii="Times New Roman" w:hAnsi="Times New Roman" w:cs="Times New Roman"/>
          <w:sz w:val="24"/>
          <w:szCs w:val="24"/>
        </w:rPr>
        <w:t xml:space="preserve"> or Hp=</w:t>
      </w:r>
      <w:r w:rsidR="00ED5E7B">
        <w:rPr>
          <w:rFonts w:ascii="Times New Roman" w:hAnsi="Times New Roman" w:cs="Times New Roman"/>
          <w:sz w:val="24"/>
          <w:szCs w:val="24"/>
        </w:rPr>
        <w:t>0.2319</w:t>
      </w:r>
      <w:r w:rsidR="00B77BE3" w:rsidRPr="005A4621">
        <w:rPr>
          <w:rFonts w:ascii="Times New Roman" w:hAnsi="Times New Roman" w:cs="Times New Roman"/>
          <w:sz w:val="24"/>
          <w:szCs w:val="24"/>
        </w:rPr>
        <w:t xml:space="preserve"> (mean of ln values - 4 standard deviations).</w:t>
      </w:r>
      <w:r w:rsidR="00ED5E7B">
        <w:rPr>
          <w:rFonts w:ascii="Times New Roman" w:hAnsi="Times New Roman" w:cs="Times New Roman"/>
          <w:sz w:val="24"/>
          <w:szCs w:val="24"/>
        </w:rPr>
        <w:t xml:space="preserve"> Red dots indicate the location of outlier genes (4 standard deviations away from hp means) that were detail visualized in (</w:t>
      </w:r>
      <w:r w:rsidR="00ED5E7B" w:rsidRPr="00194533">
        <w:rPr>
          <w:rFonts w:ascii="Times New Roman" w:hAnsi="Times New Roman" w:cs="Times New Roman"/>
          <w:b/>
          <w:sz w:val="24"/>
          <w:szCs w:val="24"/>
        </w:rPr>
        <w:t>b</w:t>
      </w:r>
      <w:r w:rsidR="00ED5E7B">
        <w:rPr>
          <w:rFonts w:ascii="Times New Roman" w:hAnsi="Times New Roman" w:cs="Times New Roman"/>
          <w:sz w:val="24"/>
          <w:szCs w:val="24"/>
        </w:rPr>
        <w:t>).</w:t>
      </w:r>
      <w:r w:rsidR="00B77BE3">
        <w:rPr>
          <w:rFonts w:ascii="Times New Roman" w:hAnsi="Times New Roman" w:cs="Times New Roman"/>
          <w:sz w:val="24"/>
          <w:szCs w:val="24"/>
        </w:rPr>
        <w:t xml:space="preserve"> </w:t>
      </w:r>
      <w:r w:rsidR="007415EB" w:rsidRPr="005A4621">
        <w:rPr>
          <w:rFonts w:ascii="Times New Roman" w:hAnsi="Times New Roman" w:cs="Times New Roman"/>
          <w:sz w:val="24"/>
          <w:szCs w:val="24"/>
        </w:rPr>
        <w:t>(</w:t>
      </w:r>
      <w:r w:rsidR="007415EB" w:rsidRPr="005A4621">
        <w:rPr>
          <w:rFonts w:ascii="Times New Roman" w:hAnsi="Times New Roman" w:cs="Times New Roman"/>
          <w:b/>
          <w:sz w:val="24"/>
          <w:szCs w:val="24"/>
        </w:rPr>
        <w:t>d</w:t>
      </w:r>
      <w:r w:rsidR="007415EB" w:rsidRPr="005A4621">
        <w:rPr>
          <w:rFonts w:ascii="Times New Roman" w:hAnsi="Times New Roman" w:cs="Times New Roman"/>
          <w:sz w:val="24"/>
          <w:szCs w:val="24"/>
        </w:rPr>
        <w:t>)</w:t>
      </w:r>
      <w:bookmarkStart w:id="69" w:name="_Hlk527034145"/>
      <w:r w:rsidR="007415EB" w:rsidRPr="005A4621">
        <w:rPr>
          <w:rFonts w:ascii="Times New Roman" w:hAnsi="Times New Roman" w:cs="Times New Roman"/>
          <w:sz w:val="24"/>
          <w:szCs w:val="24"/>
        </w:rPr>
        <w:t xml:space="preserve"> Comparison in luciferase activity of major alleles of MRPS27 and EFNA5 in wild (</w:t>
      </w:r>
      <w:r w:rsidR="0041430F">
        <w:rPr>
          <w:rFonts w:ascii="Times New Roman" w:hAnsi="Times New Roman" w:cs="Times New Roman"/>
          <w:sz w:val="24"/>
          <w:szCs w:val="24"/>
        </w:rPr>
        <w:t>spot-billed and mallard</w:t>
      </w:r>
      <w:r w:rsidR="007415EB" w:rsidRPr="005A4621">
        <w:rPr>
          <w:rFonts w:ascii="Times New Roman" w:hAnsi="Times New Roman" w:cs="Times New Roman"/>
          <w:sz w:val="24"/>
          <w:szCs w:val="24"/>
        </w:rPr>
        <w:t>) and domestic (Beijing) duck in DF1 (chicken embryonic fibroblast) cells.</w:t>
      </w:r>
      <w:bookmarkEnd w:id="69"/>
      <w:r w:rsidR="007415EB" w:rsidRPr="005A4621">
        <w:rPr>
          <w:rFonts w:ascii="Times New Roman" w:hAnsi="Times New Roman" w:cs="Times New Roman"/>
          <w:sz w:val="24"/>
          <w:szCs w:val="24"/>
        </w:rPr>
        <w:t xml:space="preserve"> “</w:t>
      </w:r>
      <w:r w:rsidR="00ED5E7B">
        <w:rPr>
          <w:rFonts w:ascii="Times New Roman" w:hAnsi="Times New Roman" w:cs="Times New Roman"/>
          <w:b/>
          <w:sz w:val="24"/>
          <w:szCs w:val="24"/>
        </w:rPr>
        <w:t>A</w:t>
      </w:r>
      <w:r w:rsidR="007415EB" w:rsidRPr="005A4621">
        <w:rPr>
          <w:rFonts w:ascii="Times New Roman" w:hAnsi="Times New Roman" w:cs="Times New Roman"/>
          <w:sz w:val="24"/>
          <w:szCs w:val="24"/>
        </w:rPr>
        <w:t>” and “</w:t>
      </w:r>
      <w:r w:rsidR="00ED5E7B">
        <w:rPr>
          <w:rFonts w:ascii="Times New Roman" w:hAnsi="Times New Roman" w:cs="Times New Roman"/>
          <w:b/>
          <w:sz w:val="24"/>
          <w:szCs w:val="24"/>
        </w:rPr>
        <w:t>B</w:t>
      </w:r>
      <w:r w:rsidR="007415EB" w:rsidRPr="005A4621">
        <w:rPr>
          <w:rFonts w:ascii="Times New Roman" w:hAnsi="Times New Roman" w:cs="Times New Roman"/>
          <w:sz w:val="24"/>
          <w:szCs w:val="24"/>
        </w:rPr>
        <w:t xml:space="preserve">” represent wild duck and domestic duck, respectively. “*” P ≤ 0.05. </w:t>
      </w:r>
      <w:r w:rsidR="005A4621">
        <w:rPr>
          <w:rFonts w:ascii="Times New Roman" w:hAnsi="Times New Roman" w:cs="Times New Roman"/>
          <w:b/>
          <w:sz w:val="24"/>
          <w:szCs w:val="24"/>
        </w:rPr>
        <w:br w:type="page"/>
      </w:r>
    </w:p>
    <w:p w14:paraId="5B5E81AF" w14:textId="389373AE" w:rsidR="00FC1EBF" w:rsidRDefault="006E55B7" w:rsidP="00FC6DC2">
      <w:pPr>
        <w:pStyle w:val="EndNoteBibliography"/>
        <w:spacing w:line="480" w:lineRule="auto"/>
        <w:ind w:left="14"/>
        <w:rPr>
          <w:rFonts w:ascii="Times New Roman" w:hAnsi="Times New Roman" w:cs="Times New Roman"/>
          <w:szCs w:val="21"/>
        </w:rPr>
      </w:pPr>
      <w:r>
        <w:rPr>
          <w:rFonts w:ascii="Times New Roman" w:hAnsi="Times New Roman" w:cs="Times New Roman"/>
          <w:b/>
          <w:sz w:val="24"/>
          <w:szCs w:val="24"/>
        </w:rPr>
        <w:lastRenderedPageBreak/>
        <w:drawing>
          <wp:inline distT="0" distB="0" distL="0" distR="0" wp14:anchorId="7BB7E5F8" wp14:editId="15940ECA">
            <wp:extent cx="5274310" cy="7466965"/>
            <wp:effectExtent l="0" t="0" r="254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7466965"/>
                    </a:xfrm>
                    <a:prstGeom prst="rect">
                      <a:avLst/>
                    </a:prstGeom>
                  </pic:spPr>
                </pic:pic>
              </a:graphicData>
            </a:graphic>
          </wp:inline>
        </w:drawing>
      </w:r>
      <w:r w:rsidR="00643611" w:rsidRPr="005A4621">
        <w:rPr>
          <w:rFonts w:ascii="Times New Roman" w:hAnsi="Times New Roman" w:cs="Times New Roman"/>
          <w:b/>
          <w:sz w:val="24"/>
          <w:szCs w:val="24"/>
        </w:rPr>
        <w:t xml:space="preserve">Figure </w:t>
      </w:r>
      <w:r w:rsidR="000C5A2C">
        <w:rPr>
          <w:rFonts w:ascii="Times New Roman" w:hAnsi="Times New Roman" w:cs="Times New Roman"/>
          <w:b/>
          <w:sz w:val="24"/>
          <w:szCs w:val="24"/>
        </w:rPr>
        <w:t>4</w:t>
      </w:r>
      <w:r w:rsidR="00643611" w:rsidRPr="005A4621">
        <w:rPr>
          <w:rFonts w:ascii="Times New Roman" w:hAnsi="Times New Roman" w:cs="Times New Roman"/>
          <w:b/>
          <w:sz w:val="24"/>
          <w:szCs w:val="24"/>
        </w:rPr>
        <w:t xml:space="preserve">: The genomic landscape of species divergence between </w:t>
      </w:r>
      <w:r w:rsidR="0041430F">
        <w:rPr>
          <w:rFonts w:ascii="Times New Roman" w:hAnsi="Times New Roman" w:cs="Times New Roman"/>
          <w:b/>
          <w:sz w:val="24"/>
          <w:szCs w:val="24"/>
        </w:rPr>
        <w:t>spot-billed and mallard</w:t>
      </w:r>
      <w:r w:rsidR="00643611" w:rsidRPr="005A4621">
        <w:rPr>
          <w:rFonts w:ascii="Times New Roman" w:hAnsi="Times New Roman" w:cs="Times New Roman"/>
          <w:b/>
          <w:sz w:val="24"/>
          <w:szCs w:val="24"/>
        </w:rPr>
        <w:t xml:space="preserve"> ducks.</w:t>
      </w:r>
      <w:r w:rsidR="00643611" w:rsidRPr="005A4621">
        <w:rPr>
          <w:rFonts w:ascii="Times New Roman" w:hAnsi="Times New Roman" w:cs="Times New Roman"/>
          <w:sz w:val="24"/>
          <w:szCs w:val="24"/>
        </w:rPr>
        <w:t xml:space="preserve"> (</w:t>
      </w:r>
      <w:r w:rsidR="00643611" w:rsidRPr="005A4621">
        <w:rPr>
          <w:rFonts w:ascii="Times New Roman" w:hAnsi="Times New Roman" w:cs="Times New Roman"/>
          <w:b/>
          <w:sz w:val="24"/>
          <w:szCs w:val="24"/>
        </w:rPr>
        <w:t>a</w:t>
      </w:r>
      <w:r w:rsidR="00643611" w:rsidRPr="005A4621">
        <w:rPr>
          <w:rFonts w:ascii="Times New Roman" w:hAnsi="Times New Roman" w:cs="Times New Roman"/>
          <w:sz w:val="24"/>
          <w:szCs w:val="24"/>
        </w:rPr>
        <w:t xml:space="preserve">) Distribution of population genomic parameters of the Beijing duck assembly, in 40 kb windows sliding 20 kb steps. The blue scaffolds in the right were </w:t>
      </w:r>
      <w:r w:rsidR="00643611" w:rsidRPr="005A4621">
        <w:rPr>
          <w:rFonts w:ascii="Times New Roman" w:hAnsi="Times New Roman" w:cs="Times New Roman"/>
          <w:sz w:val="24"/>
          <w:szCs w:val="24"/>
        </w:rPr>
        <w:lastRenderedPageBreak/>
        <w:t xml:space="preserve">referred as duck Z scaffolds. The black horizontal line indicates the threshold at </w:t>
      </w:r>
      <w:r w:rsidR="00643611" w:rsidRPr="00F2076F">
        <w:rPr>
          <w:rFonts w:ascii="Times New Roman" w:hAnsi="Times New Roman" w:cs="Times New Roman"/>
          <w:sz w:val="24"/>
          <w:szCs w:val="24"/>
        </w:rPr>
        <w:t>F</w:t>
      </w:r>
      <w:r w:rsidR="00643611" w:rsidRPr="00644E7F">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 0.1888 (mean of </w:t>
      </w:r>
      <w:r w:rsidR="00643611" w:rsidRPr="00F2076F">
        <w:rPr>
          <w:rFonts w:ascii="Times New Roman" w:hAnsi="Times New Roman" w:cs="Times New Roman"/>
          <w:sz w:val="24"/>
          <w:szCs w:val="24"/>
        </w:rPr>
        <w:t>F</w:t>
      </w:r>
      <w:r w:rsidR="00643611" w:rsidRPr="00644E7F">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+ 4 standard deviations, referred it as Z(</w:t>
      </w:r>
      <w:r w:rsidR="00643611" w:rsidRPr="00F2076F">
        <w:rPr>
          <w:rFonts w:ascii="Times New Roman" w:hAnsi="Times New Roman" w:cs="Times New Roman"/>
          <w:sz w:val="24"/>
          <w:szCs w:val="24"/>
        </w:rPr>
        <w:t>F</w:t>
      </w:r>
      <w:r w:rsidR="00643611" w:rsidRPr="00644E7F">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 4). The plots show the </w:t>
      </w:r>
      <w:r w:rsidR="00643611" w:rsidRPr="00F2076F">
        <w:rPr>
          <w:rFonts w:ascii="Times New Roman" w:hAnsi="Times New Roman" w:cs="Times New Roman"/>
          <w:sz w:val="24"/>
          <w:szCs w:val="24"/>
        </w:rPr>
        <w:t>F</w:t>
      </w:r>
      <w:r w:rsidR="00643611" w:rsidRPr="00F2076F">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between </w:t>
      </w:r>
      <w:r w:rsidR="0041430F">
        <w:rPr>
          <w:rFonts w:ascii="Times New Roman" w:hAnsi="Times New Roman" w:cs="Times New Roman"/>
          <w:sz w:val="24"/>
          <w:szCs w:val="24"/>
        </w:rPr>
        <w:t>spot-billed and mallard</w:t>
      </w:r>
      <w:r w:rsidR="00643611" w:rsidRPr="005A4621">
        <w:rPr>
          <w:rFonts w:ascii="Times New Roman" w:hAnsi="Times New Roman" w:cs="Times New Roman"/>
          <w:sz w:val="24"/>
          <w:szCs w:val="24"/>
        </w:rPr>
        <w:t xml:space="preserve">, number of SNPs per window, nucleotide diversity (π), Tajima’s D for </w:t>
      </w:r>
      <w:r w:rsidR="0041430F">
        <w:rPr>
          <w:rFonts w:ascii="Times New Roman" w:hAnsi="Times New Roman" w:cs="Times New Roman"/>
          <w:sz w:val="24"/>
          <w:szCs w:val="24"/>
        </w:rPr>
        <w:t>spot-billed and mallard</w:t>
      </w:r>
      <w:r w:rsidR="00643611" w:rsidRPr="005A4621">
        <w:rPr>
          <w:rFonts w:ascii="Times New Roman" w:hAnsi="Times New Roman" w:cs="Times New Roman"/>
          <w:sz w:val="24"/>
          <w:szCs w:val="24"/>
        </w:rPr>
        <w:t xml:space="preserve"> respectively. (</w:t>
      </w:r>
      <w:r w:rsidR="00643611" w:rsidRPr="005A4621">
        <w:rPr>
          <w:rFonts w:ascii="Times New Roman" w:hAnsi="Times New Roman" w:cs="Times New Roman"/>
          <w:b/>
          <w:sz w:val="24"/>
          <w:szCs w:val="24"/>
        </w:rPr>
        <w:t>b</w:t>
      </w:r>
      <w:r w:rsidR="00643611" w:rsidRPr="005A4621">
        <w:rPr>
          <w:rFonts w:ascii="Times New Roman" w:hAnsi="Times New Roman" w:cs="Times New Roman"/>
          <w:sz w:val="24"/>
          <w:szCs w:val="24"/>
        </w:rPr>
        <w:t xml:space="preserve">) Distribution of pairwise </w:t>
      </w:r>
      <w:r w:rsidR="00643611" w:rsidRPr="00F2076F">
        <w:rPr>
          <w:rFonts w:ascii="Times New Roman" w:hAnsi="Times New Roman" w:cs="Times New Roman"/>
          <w:sz w:val="24"/>
          <w:szCs w:val="24"/>
        </w:rPr>
        <w:t>F</w:t>
      </w:r>
      <w:r w:rsidR="00643611" w:rsidRPr="00644E7F">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for 40 kb windows sliding 20 kb steps. The red line shows the plot in the first row of (</w:t>
      </w:r>
      <w:r w:rsidR="00643611" w:rsidRPr="005A4621">
        <w:rPr>
          <w:rFonts w:ascii="Times New Roman" w:hAnsi="Times New Roman" w:cs="Times New Roman"/>
          <w:b/>
          <w:sz w:val="24"/>
          <w:szCs w:val="24"/>
        </w:rPr>
        <w:t>a</w:t>
      </w:r>
      <w:r w:rsidR="00643611" w:rsidRPr="005A4621">
        <w:rPr>
          <w:rFonts w:ascii="Times New Roman" w:hAnsi="Times New Roman" w:cs="Times New Roman"/>
          <w:sz w:val="24"/>
          <w:szCs w:val="24"/>
        </w:rPr>
        <w:t xml:space="preserve">). The blue and green line show the pairwise </w:t>
      </w:r>
      <w:r w:rsidR="00643611" w:rsidRPr="00F2076F">
        <w:rPr>
          <w:rFonts w:ascii="Times New Roman" w:hAnsi="Times New Roman" w:cs="Times New Roman"/>
          <w:sz w:val="24"/>
          <w:szCs w:val="24"/>
        </w:rPr>
        <w:t>F</w:t>
      </w:r>
      <w:r w:rsidR="00643611" w:rsidRPr="00644E7F">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between spot-billed/mallard and domestic ducks (combination of 8 domestic breeds). (</w:t>
      </w:r>
      <w:r w:rsidR="00643611" w:rsidRPr="005A4621">
        <w:rPr>
          <w:rFonts w:ascii="Times New Roman" w:hAnsi="Times New Roman" w:cs="Times New Roman"/>
          <w:b/>
          <w:sz w:val="24"/>
          <w:szCs w:val="24"/>
        </w:rPr>
        <w:t>c</w:t>
      </w:r>
      <w:r w:rsidR="00643611" w:rsidRPr="005A4621">
        <w:rPr>
          <w:rFonts w:ascii="Times New Roman" w:hAnsi="Times New Roman" w:cs="Times New Roman"/>
          <w:sz w:val="24"/>
          <w:szCs w:val="24"/>
        </w:rPr>
        <w:t>) Distribution of population genomic parameters along ten scaffolds. (</w:t>
      </w:r>
      <w:r w:rsidR="00643611" w:rsidRPr="005A4621">
        <w:rPr>
          <w:rFonts w:ascii="Times New Roman" w:hAnsi="Times New Roman" w:cs="Times New Roman"/>
          <w:b/>
          <w:sz w:val="24"/>
          <w:szCs w:val="24"/>
        </w:rPr>
        <w:t>d-f</w:t>
      </w:r>
      <w:r w:rsidR="00643611" w:rsidRPr="005A4621">
        <w:rPr>
          <w:rFonts w:ascii="Times New Roman" w:hAnsi="Times New Roman" w:cs="Times New Roman"/>
          <w:sz w:val="24"/>
          <w:szCs w:val="24"/>
        </w:rPr>
        <w:t>) Distribution of nucleotide diversity (π), number of SNPs per window and Tajima’s D inside/outside high differentiation regions in Beijing duck assembly.</w:t>
      </w:r>
      <w:r w:rsidR="00FC1EBF">
        <w:rPr>
          <w:rFonts w:ascii="Times New Roman" w:hAnsi="Times New Roman" w:cs="Times New Roman"/>
          <w:szCs w:val="21"/>
        </w:rPr>
        <w:br w:type="page"/>
      </w:r>
    </w:p>
    <w:p w14:paraId="77A21B7A" w14:textId="1738200D" w:rsidR="00643611" w:rsidRPr="002B61A0" w:rsidRDefault="002B61A0" w:rsidP="006A6EDB">
      <w:pPr>
        <w:pStyle w:val="EndNoteBibliography"/>
        <w:spacing w:line="480" w:lineRule="auto"/>
        <w:ind w:left="14"/>
        <w:rPr>
          <w:rFonts w:ascii="Times New Roman" w:hAnsi="Times New Roman" w:cs="Times New Roman"/>
          <w:b/>
          <w:sz w:val="24"/>
          <w:szCs w:val="24"/>
        </w:rPr>
      </w:pPr>
      <w:r w:rsidRPr="002B61A0">
        <w:rPr>
          <w:rFonts w:ascii="Times New Roman" w:hAnsi="Times New Roman" w:cs="Times New Roman"/>
          <w:b/>
          <w:sz w:val="24"/>
          <w:szCs w:val="24"/>
        </w:rPr>
        <w:lastRenderedPageBreak/>
        <w:t>Tables</w:t>
      </w:r>
    </w:p>
    <w:tbl>
      <w:tblPr>
        <w:tblW w:w="8379" w:type="dxa"/>
        <w:tblInd w:w="93" w:type="dxa"/>
        <w:tblLook w:val="04A0" w:firstRow="1" w:lastRow="0" w:firstColumn="1" w:lastColumn="0" w:noHBand="0" w:noVBand="1"/>
      </w:tblPr>
      <w:tblGrid>
        <w:gridCol w:w="3475"/>
        <w:gridCol w:w="1176"/>
        <w:gridCol w:w="1266"/>
        <w:gridCol w:w="2462"/>
      </w:tblGrid>
      <w:tr w:rsidR="00465EDD" w:rsidRPr="00A84A8E" w14:paraId="5BB4E462" w14:textId="77777777" w:rsidTr="00366E62">
        <w:trPr>
          <w:trHeight w:val="300"/>
        </w:trPr>
        <w:tc>
          <w:tcPr>
            <w:tcW w:w="8379" w:type="dxa"/>
            <w:gridSpan w:val="4"/>
            <w:tcBorders>
              <w:top w:val="nil"/>
              <w:left w:val="nil"/>
              <w:bottom w:val="single" w:sz="8" w:space="0" w:color="auto"/>
              <w:right w:val="nil"/>
            </w:tcBorders>
            <w:shd w:val="clear" w:color="auto" w:fill="auto"/>
            <w:noWrap/>
            <w:vAlign w:val="center"/>
            <w:hideMark/>
          </w:tcPr>
          <w:p w14:paraId="62D941C9" w14:textId="77777777" w:rsidR="00465EDD" w:rsidRDefault="00465EDD" w:rsidP="009D587B">
            <w:pPr>
              <w:widowControl/>
              <w:spacing w:line="480" w:lineRule="auto"/>
              <w:ind w:leftChars="-44" w:left="2" w:rightChars="-529" w:right="-1111" w:hangingChars="39" w:hanging="94"/>
              <w:jc w:val="left"/>
              <w:rPr>
                <w:rFonts w:ascii="Times New Roman" w:eastAsia="等线" w:hAnsi="Times New Roman" w:cs="Times New Roman"/>
                <w:b/>
                <w:bCs/>
                <w:color w:val="000000"/>
                <w:kern w:val="0"/>
                <w:sz w:val="24"/>
                <w:szCs w:val="24"/>
              </w:rPr>
            </w:pPr>
            <w:r w:rsidRPr="00F52E32">
              <w:rPr>
                <w:rFonts w:ascii="Times New Roman" w:eastAsia="等线" w:hAnsi="Times New Roman" w:cs="Times New Roman"/>
                <w:b/>
                <w:bCs/>
                <w:color w:val="000000"/>
                <w:kern w:val="0"/>
                <w:sz w:val="24"/>
                <w:szCs w:val="24"/>
              </w:rPr>
              <w:t xml:space="preserve">Table 1. Comparison </w:t>
            </w:r>
            <w:r>
              <w:rPr>
                <w:rFonts w:ascii="Times New Roman" w:eastAsia="等线" w:hAnsi="Times New Roman" w:cs="Times New Roman"/>
                <w:b/>
                <w:bCs/>
                <w:color w:val="000000"/>
                <w:kern w:val="0"/>
                <w:sz w:val="24"/>
                <w:szCs w:val="24"/>
              </w:rPr>
              <w:t>in</w:t>
            </w:r>
            <w:r w:rsidRPr="00F52E32">
              <w:rPr>
                <w:rFonts w:ascii="Times New Roman" w:eastAsia="等线" w:hAnsi="Times New Roman" w:cs="Times New Roman"/>
                <w:b/>
                <w:bCs/>
                <w:color w:val="000000"/>
                <w:kern w:val="0"/>
                <w:sz w:val="24"/>
                <w:szCs w:val="24"/>
              </w:rPr>
              <w:t xml:space="preserve"> features of the mallard, spot-billed and Beijing duck </w:t>
            </w:r>
          </w:p>
          <w:p w14:paraId="43BD9975" w14:textId="77777777" w:rsidR="00465EDD" w:rsidRPr="00CB79F4" w:rsidRDefault="00465EDD" w:rsidP="00366E62">
            <w:pPr>
              <w:widowControl/>
              <w:spacing w:line="480" w:lineRule="auto"/>
              <w:ind w:rightChars="-529" w:right="-1111"/>
              <w:jc w:val="left"/>
              <w:rPr>
                <w:rFonts w:ascii="Times New Roman" w:eastAsia="等线" w:hAnsi="Times New Roman" w:cs="Times New Roman"/>
                <w:bCs/>
                <w:color w:val="000000"/>
                <w:kern w:val="0"/>
                <w:sz w:val="22"/>
              </w:rPr>
            </w:pPr>
            <w:r w:rsidRPr="00F52E32">
              <w:rPr>
                <w:rFonts w:ascii="Times New Roman" w:eastAsia="等线" w:hAnsi="Times New Roman" w:cs="Times New Roman"/>
                <w:b/>
                <w:bCs/>
                <w:color w:val="000000"/>
                <w:kern w:val="0"/>
                <w:sz w:val="24"/>
                <w:szCs w:val="24"/>
              </w:rPr>
              <w:t>genomes</w:t>
            </w:r>
          </w:p>
        </w:tc>
      </w:tr>
      <w:tr w:rsidR="00465EDD" w:rsidRPr="00CB79F4" w14:paraId="12497226" w14:textId="77777777" w:rsidTr="00366E62">
        <w:trPr>
          <w:trHeight w:val="300"/>
        </w:trPr>
        <w:tc>
          <w:tcPr>
            <w:tcW w:w="3475" w:type="dxa"/>
            <w:tcBorders>
              <w:top w:val="single" w:sz="8" w:space="0" w:color="auto"/>
              <w:left w:val="nil"/>
              <w:bottom w:val="single" w:sz="6" w:space="0" w:color="auto"/>
              <w:right w:val="nil"/>
            </w:tcBorders>
            <w:shd w:val="clear" w:color="auto" w:fill="auto"/>
            <w:noWrap/>
            <w:vAlign w:val="center"/>
            <w:hideMark/>
          </w:tcPr>
          <w:p w14:paraId="45AA7D5C" w14:textId="77777777" w:rsidR="00465EDD" w:rsidRPr="00CB79F4" w:rsidRDefault="00465EDD" w:rsidP="00366E62">
            <w:pPr>
              <w:widowControl/>
              <w:spacing w:line="480" w:lineRule="auto"/>
              <w:jc w:val="center"/>
              <w:rPr>
                <w:rFonts w:ascii="Times New Roman" w:eastAsia="等线" w:hAnsi="Times New Roman" w:cs="Times New Roman"/>
                <w:b/>
                <w:color w:val="000000"/>
                <w:kern w:val="0"/>
                <w:sz w:val="22"/>
              </w:rPr>
            </w:pPr>
            <w:r w:rsidRPr="00CB79F4">
              <w:rPr>
                <w:rFonts w:ascii="Times New Roman" w:eastAsia="等线" w:hAnsi="Times New Roman" w:cs="Times New Roman"/>
                <w:b/>
                <w:color w:val="000000"/>
                <w:kern w:val="0"/>
                <w:sz w:val="22"/>
              </w:rPr>
              <w:t>Genomic features</w:t>
            </w:r>
          </w:p>
        </w:tc>
        <w:tc>
          <w:tcPr>
            <w:tcW w:w="1176" w:type="dxa"/>
            <w:tcBorders>
              <w:top w:val="single" w:sz="8" w:space="0" w:color="auto"/>
              <w:left w:val="nil"/>
              <w:bottom w:val="single" w:sz="6" w:space="0" w:color="auto"/>
              <w:right w:val="nil"/>
            </w:tcBorders>
            <w:shd w:val="clear" w:color="auto" w:fill="auto"/>
            <w:noWrap/>
            <w:vAlign w:val="center"/>
            <w:hideMark/>
          </w:tcPr>
          <w:p w14:paraId="389812A1" w14:textId="77777777" w:rsidR="00465EDD" w:rsidRPr="00CB79F4" w:rsidRDefault="00465EDD" w:rsidP="00366E62">
            <w:pPr>
              <w:widowControl/>
              <w:spacing w:line="480" w:lineRule="auto"/>
              <w:jc w:val="center"/>
              <w:rPr>
                <w:rFonts w:ascii="Times New Roman" w:eastAsia="等线" w:hAnsi="Times New Roman" w:cs="Times New Roman"/>
                <w:b/>
                <w:color w:val="000000"/>
                <w:kern w:val="0"/>
                <w:sz w:val="22"/>
              </w:rPr>
            </w:pPr>
            <w:r w:rsidRPr="00CB79F4">
              <w:rPr>
                <w:rFonts w:ascii="Times New Roman" w:eastAsia="等线" w:hAnsi="Times New Roman" w:cs="Times New Roman"/>
                <w:b/>
                <w:color w:val="000000"/>
                <w:kern w:val="0"/>
                <w:sz w:val="22"/>
              </w:rPr>
              <w:t>Mallard</w:t>
            </w:r>
          </w:p>
        </w:tc>
        <w:tc>
          <w:tcPr>
            <w:tcW w:w="1266" w:type="dxa"/>
            <w:tcBorders>
              <w:top w:val="single" w:sz="8" w:space="0" w:color="auto"/>
              <w:left w:val="nil"/>
              <w:bottom w:val="single" w:sz="6" w:space="0" w:color="auto"/>
              <w:right w:val="nil"/>
            </w:tcBorders>
            <w:shd w:val="clear" w:color="auto" w:fill="auto"/>
            <w:noWrap/>
            <w:vAlign w:val="center"/>
            <w:hideMark/>
          </w:tcPr>
          <w:p w14:paraId="3D0F8D05" w14:textId="77777777" w:rsidR="00465EDD" w:rsidRPr="00CB79F4" w:rsidRDefault="00465EDD" w:rsidP="00366E62">
            <w:pPr>
              <w:widowControl/>
              <w:spacing w:line="480" w:lineRule="auto"/>
              <w:jc w:val="center"/>
              <w:rPr>
                <w:rFonts w:ascii="Times New Roman" w:eastAsia="等线" w:hAnsi="Times New Roman" w:cs="Times New Roman"/>
                <w:b/>
                <w:color w:val="000000"/>
                <w:kern w:val="0"/>
                <w:sz w:val="22"/>
              </w:rPr>
            </w:pPr>
            <w:r w:rsidRPr="00CB79F4">
              <w:rPr>
                <w:rFonts w:ascii="Times New Roman" w:eastAsia="等线" w:hAnsi="Times New Roman" w:cs="Times New Roman"/>
                <w:b/>
                <w:color w:val="000000"/>
                <w:kern w:val="0"/>
                <w:sz w:val="22"/>
              </w:rPr>
              <w:t>Spot-billed</w:t>
            </w:r>
          </w:p>
        </w:tc>
        <w:tc>
          <w:tcPr>
            <w:tcW w:w="2462" w:type="dxa"/>
            <w:tcBorders>
              <w:top w:val="single" w:sz="8" w:space="0" w:color="auto"/>
              <w:left w:val="nil"/>
              <w:bottom w:val="single" w:sz="6" w:space="0" w:color="auto"/>
              <w:right w:val="nil"/>
            </w:tcBorders>
            <w:shd w:val="clear" w:color="auto" w:fill="auto"/>
            <w:noWrap/>
            <w:vAlign w:val="center"/>
            <w:hideMark/>
          </w:tcPr>
          <w:p w14:paraId="18A1CD30" w14:textId="77777777" w:rsidR="00465EDD" w:rsidRPr="00CB79F4" w:rsidRDefault="00465EDD" w:rsidP="00366E62">
            <w:pPr>
              <w:widowControl/>
              <w:spacing w:line="480" w:lineRule="auto"/>
              <w:jc w:val="center"/>
              <w:rPr>
                <w:rFonts w:ascii="Times New Roman" w:eastAsia="等线" w:hAnsi="Times New Roman" w:cs="Times New Roman"/>
                <w:b/>
                <w:color w:val="000000"/>
                <w:kern w:val="0"/>
                <w:sz w:val="22"/>
              </w:rPr>
            </w:pPr>
            <w:r w:rsidRPr="00CB79F4">
              <w:rPr>
                <w:rFonts w:ascii="Times New Roman" w:eastAsia="等线" w:hAnsi="Times New Roman" w:cs="Times New Roman"/>
                <w:b/>
                <w:color w:val="000000"/>
                <w:kern w:val="0"/>
                <w:sz w:val="22"/>
              </w:rPr>
              <w:t>Beijing duck</w:t>
            </w:r>
          </w:p>
        </w:tc>
      </w:tr>
      <w:tr w:rsidR="00465EDD" w:rsidRPr="00060361" w14:paraId="47264F60" w14:textId="77777777" w:rsidTr="00366E62">
        <w:trPr>
          <w:trHeight w:val="300"/>
        </w:trPr>
        <w:tc>
          <w:tcPr>
            <w:tcW w:w="3475" w:type="dxa"/>
            <w:tcBorders>
              <w:top w:val="single" w:sz="6" w:space="0" w:color="auto"/>
              <w:left w:val="nil"/>
              <w:bottom w:val="nil"/>
              <w:right w:val="nil"/>
            </w:tcBorders>
            <w:shd w:val="clear" w:color="auto" w:fill="auto"/>
            <w:noWrap/>
            <w:vAlign w:val="center"/>
            <w:hideMark/>
          </w:tcPr>
          <w:p w14:paraId="26ACC8C3"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Assembled genome size (Gb)</w:t>
            </w:r>
          </w:p>
        </w:tc>
        <w:tc>
          <w:tcPr>
            <w:tcW w:w="1176" w:type="dxa"/>
            <w:tcBorders>
              <w:top w:val="single" w:sz="6" w:space="0" w:color="auto"/>
              <w:left w:val="nil"/>
              <w:bottom w:val="nil"/>
              <w:right w:val="nil"/>
            </w:tcBorders>
            <w:shd w:val="clear" w:color="auto" w:fill="auto"/>
            <w:noWrap/>
            <w:vAlign w:val="center"/>
            <w:hideMark/>
          </w:tcPr>
          <w:p w14:paraId="4D9EBA14"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1.27 </w:t>
            </w:r>
          </w:p>
        </w:tc>
        <w:tc>
          <w:tcPr>
            <w:tcW w:w="1266" w:type="dxa"/>
            <w:tcBorders>
              <w:top w:val="single" w:sz="6" w:space="0" w:color="auto"/>
              <w:left w:val="nil"/>
              <w:bottom w:val="nil"/>
              <w:right w:val="nil"/>
            </w:tcBorders>
            <w:shd w:val="clear" w:color="auto" w:fill="auto"/>
            <w:noWrap/>
            <w:vAlign w:val="center"/>
            <w:hideMark/>
          </w:tcPr>
          <w:p w14:paraId="5D5577EA"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1.31 </w:t>
            </w:r>
          </w:p>
        </w:tc>
        <w:tc>
          <w:tcPr>
            <w:tcW w:w="2462" w:type="dxa"/>
            <w:tcBorders>
              <w:top w:val="single" w:sz="6" w:space="0" w:color="auto"/>
              <w:left w:val="nil"/>
              <w:bottom w:val="nil"/>
              <w:right w:val="nil"/>
            </w:tcBorders>
            <w:shd w:val="clear" w:color="auto" w:fill="auto"/>
            <w:noWrap/>
            <w:vAlign w:val="center"/>
            <w:hideMark/>
          </w:tcPr>
          <w:p w14:paraId="32E6465E"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1.11 </w:t>
            </w:r>
          </w:p>
        </w:tc>
      </w:tr>
      <w:tr w:rsidR="00465EDD" w:rsidRPr="00060361" w14:paraId="61F7CD78" w14:textId="77777777" w:rsidTr="00366E62">
        <w:trPr>
          <w:trHeight w:val="300"/>
        </w:trPr>
        <w:tc>
          <w:tcPr>
            <w:tcW w:w="3475" w:type="dxa"/>
            <w:tcBorders>
              <w:top w:val="nil"/>
              <w:left w:val="nil"/>
              <w:bottom w:val="nil"/>
              <w:right w:val="nil"/>
            </w:tcBorders>
            <w:shd w:val="clear" w:color="auto" w:fill="auto"/>
            <w:noWrap/>
            <w:vAlign w:val="center"/>
            <w:hideMark/>
          </w:tcPr>
          <w:p w14:paraId="23BFFDCD"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Contig N50 (bp)</w:t>
            </w:r>
          </w:p>
        </w:tc>
        <w:tc>
          <w:tcPr>
            <w:tcW w:w="1176" w:type="dxa"/>
            <w:tcBorders>
              <w:top w:val="nil"/>
              <w:left w:val="nil"/>
              <w:bottom w:val="nil"/>
              <w:right w:val="nil"/>
            </w:tcBorders>
            <w:shd w:val="clear" w:color="auto" w:fill="auto"/>
            <w:noWrap/>
            <w:vAlign w:val="center"/>
            <w:hideMark/>
          </w:tcPr>
          <w:p w14:paraId="177878D8"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38,271</w:t>
            </w:r>
          </w:p>
        </w:tc>
        <w:tc>
          <w:tcPr>
            <w:tcW w:w="1266" w:type="dxa"/>
            <w:tcBorders>
              <w:top w:val="nil"/>
              <w:left w:val="nil"/>
              <w:bottom w:val="nil"/>
              <w:right w:val="nil"/>
            </w:tcBorders>
            <w:shd w:val="clear" w:color="auto" w:fill="auto"/>
            <w:noWrap/>
            <w:vAlign w:val="center"/>
            <w:hideMark/>
          </w:tcPr>
          <w:p w14:paraId="03C0A202"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33,061</w:t>
            </w:r>
          </w:p>
        </w:tc>
        <w:tc>
          <w:tcPr>
            <w:tcW w:w="2462" w:type="dxa"/>
            <w:tcBorders>
              <w:top w:val="nil"/>
              <w:left w:val="nil"/>
              <w:bottom w:val="nil"/>
              <w:right w:val="nil"/>
            </w:tcBorders>
            <w:shd w:val="clear" w:color="auto" w:fill="auto"/>
            <w:noWrap/>
            <w:vAlign w:val="center"/>
            <w:hideMark/>
          </w:tcPr>
          <w:p w14:paraId="1013C84C"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26,114</w:t>
            </w:r>
          </w:p>
        </w:tc>
      </w:tr>
      <w:tr w:rsidR="00465EDD" w:rsidRPr="00060361" w14:paraId="31F89C4D" w14:textId="77777777" w:rsidTr="00366E62">
        <w:trPr>
          <w:trHeight w:val="300"/>
        </w:trPr>
        <w:tc>
          <w:tcPr>
            <w:tcW w:w="3475" w:type="dxa"/>
            <w:tcBorders>
              <w:top w:val="nil"/>
              <w:left w:val="nil"/>
              <w:bottom w:val="nil"/>
              <w:right w:val="nil"/>
            </w:tcBorders>
            <w:shd w:val="clear" w:color="auto" w:fill="auto"/>
            <w:noWrap/>
            <w:vAlign w:val="center"/>
            <w:hideMark/>
          </w:tcPr>
          <w:p w14:paraId="7A9267D5"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Scaffold N50 (bp)</w:t>
            </w:r>
          </w:p>
        </w:tc>
        <w:tc>
          <w:tcPr>
            <w:tcW w:w="1176" w:type="dxa"/>
            <w:tcBorders>
              <w:top w:val="nil"/>
              <w:left w:val="nil"/>
              <w:bottom w:val="nil"/>
              <w:right w:val="nil"/>
            </w:tcBorders>
            <w:shd w:val="clear" w:color="auto" w:fill="auto"/>
            <w:noWrap/>
            <w:vAlign w:val="center"/>
            <w:hideMark/>
          </w:tcPr>
          <w:p w14:paraId="5DA63E27"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2,489,142</w:t>
            </w:r>
          </w:p>
        </w:tc>
        <w:tc>
          <w:tcPr>
            <w:tcW w:w="1266" w:type="dxa"/>
            <w:tcBorders>
              <w:top w:val="nil"/>
              <w:left w:val="nil"/>
              <w:bottom w:val="nil"/>
              <w:right w:val="nil"/>
            </w:tcBorders>
            <w:shd w:val="clear" w:color="auto" w:fill="auto"/>
            <w:noWrap/>
            <w:vAlign w:val="center"/>
            <w:hideMark/>
          </w:tcPr>
          <w:p w14:paraId="4DAB4E09"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2,054,876</w:t>
            </w:r>
          </w:p>
        </w:tc>
        <w:tc>
          <w:tcPr>
            <w:tcW w:w="2462" w:type="dxa"/>
            <w:tcBorders>
              <w:top w:val="nil"/>
              <w:left w:val="nil"/>
              <w:bottom w:val="nil"/>
              <w:right w:val="nil"/>
            </w:tcBorders>
            <w:shd w:val="clear" w:color="auto" w:fill="auto"/>
            <w:noWrap/>
            <w:vAlign w:val="center"/>
            <w:hideMark/>
          </w:tcPr>
          <w:p w14:paraId="3FDD9060"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1,233,631</w:t>
            </w:r>
          </w:p>
        </w:tc>
      </w:tr>
      <w:tr w:rsidR="00465EDD" w:rsidRPr="00060361" w14:paraId="1644FAF7" w14:textId="77777777" w:rsidTr="00366E62">
        <w:trPr>
          <w:trHeight w:val="300"/>
        </w:trPr>
        <w:tc>
          <w:tcPr>
            <w:tcW w:w="3475" w:type="dxa"/>
            <w:tcBorders>
              <w:top w:val="nil"/>
              <w:left w:val="nil"/>
              <w:bottom w:val="nil"/>
              <w:right w:val="nil"/>
            </w:tcBorders>
            <w:shd w:val="clear" w:color="auto" w:fill="auto"/>
            <w:noWrap/>
            <w:vAlign w:val="center"/>
            <w:hideMark/>
          </w:tcPr>
          <w:p w14:paraId="2990FF41"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GC content (%)</w:t>
            </w:r>
          </w:p>
        </w:tc>
        <w:tc>
          <w:tcPr>
            <w:tcW w:w="1176" w:type="dxa"/>
            <w:tcBorders>
              <w:top w:val="nil"/>
              <w:left w:val="nil"/>
              <w:bottom w:val="nil"/>
              <w:right w:val="nil"/>
            </w:tcBorders>
            <w:shd w:val="clear" w:color="auto" w:fill="auto"/>
            <w:noWrap/>
            <w:vAlign w:val="center"/>
            <w:hideMark/>
          </w:tcPr>
          <w:p w14:paraId="3A9D2CD1"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41.90 </w:t>
            </w:r>
          </w:p>
        </w:tc>
        <w:tc>
          <w:tcPr>
            <w:tcW w:w="1266" w:type="dxa"/>
            <w:tcBorders>
              <w:top w:val="nil"/>
              <w:left w:val="nil"/>
              <w:bottom w:val="nil"/>
              <w:right w:val="nil"/>
            </w:tcBorders>
            <w:shd w:val="clear" w:color="auto" w:fill="auto"/>
            <w:noWrap/>
            <w:vAlign w:val="center"/>
            <w:hideMark/>
          </w:tcPr>
          <w:p w14:paraId="3ACD1D5A"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41.90 </w:t>
            </w:r>
          </w:p>
        </w:tc>
        <w:tc>
          <w:tcPr>
            <w:tcW w:w="2462" w:type="dxa"/>
            <w:tcBorders>
              <w:top w:val="nil"/>
              <w:left w:val="nil"/>
              <w:bottom w:val="nil"/>
              <w:right w:val="nil"/>
            </w:tcBorders>
            <w:shd w:val="clear" w:color="auto" w:fill="auto"/>
            <w:noWrap/>
            <w:vAlign w:val="center"/>
            <w:hideMark/>
          </w:tcPr>
          <w:p w14:paraId="69EBCDD9"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40.90 </w:t>
            </w:r>
          </w:p>
        </w:tc>
      </w:tr>
      <w:tr w:rsidR="00465EDD" w:rsidRPr="00060361" w14:paraId="00870854" w14:textId="77777777" w:rsidTr="00366E62">
        <w:trPr>
          <w:trHeight w:val="300"/>
        </w:trPr>
        <w:tc>
          <w:tcPr>
            <w:tcW w:w="3475" w:type="dxa"/>
            <w:tcBorders>
              <w:top w:val="nil"/>
              <w:left w:val="nil"/>
              <w:bottom w:val="nil"/>
              <w:right w:val="nil"/>
            </w:tcBorders>
            <w:shd w:val="clear" w:color="auto" w:fill="auto"/>
            <w:noWrap/>
            <w:vAlign w:val="center"/>
            <w:hideMark/>
          </w:tcPr>
          <w:p w14:paraId="6F5C963E"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Repeat rate (%)</w:t>
            </w:r>
          </w:p>
        </w:tc>
        <w:tc>
          <w:tcPr>
            <w:tcW w:w="1176" w:type="dxa"/>
            <w:tcBorders>
              <w:top w:val="nil"/>
              <w:left w:val="nil"/>
              <w:bottom w:val="nil"/>
              <w:right w:val="nil"/>
            </w:tcBorders>
            <w:shd w:val="clear" w:color="auto" w:fill="auto"/>
            <w:noWrap/>
            <w:vAlign w:val="center"/>
            <w:hideMark/>
          </w:tcPr>
          <w:p w14:paraId="4DFCB16C"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10.71</w:t>
            </w:r>
          </w:p>
        </w:tc>
        <w:tc>
          <w:tcPr>
            <w:tcW w:w="1266" w:type="dxa"/>
            <w:tcBorders>
              <w:top w:val="nil"/>
              <w:left w:val="nil"/>
              <w:bottom w:val="nil"/>
              <w:right w:val="nil"/>
            </w:tcBorders>
            <w:shd w:val="clear" w:color="auto" w:fill="auto"/>
            <w:noWrap/>
            <w:vAlign w:val="center"/>
            <w:hideMark/>
          </w:tcPr>
          <w:p w14:paraId="722F6176"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10.55</w:t>
            </w:r>
          </w:p>
        </w:tc>
        <w:tc>
          <w:tcPr>
            <w:tcW w:w="2462" w:type="dxa"/>
            <w:tcBorders>
              <w:top w:val="nil"/>
              <w:left w:val="nil"/>
              <w:bottom w:val="nil"/>
              <w:right w:val="nil"/>
            </w:tcBorders>
            <w:shd w:val="clear" w:color="auto" w:fill="auto"/>
            <w:noWrap/>
            <w:vAlign w:val="center"/>
            <w:hideMark/>
          </w:tcPr>
          <w:p w14:paraId="1EBAD4EB"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7.31</w:t>
            </w:r>
          </w:p>
        </w:tc>
      </w:tr>
      <w:tr w:rsidR="00465EDD" w:rsidRPr="00060361" w14:paraId="7212955C" w14:textId="77777777" w:rsidTr="00366E62">
        <w:trPr>
          <w:trHeight w:val="375"/>
        </w:trPr>
        <w:tc>
          <w:tcPr>
            <w:tcW w:w="3475" w:type="dxa"/>
            <w:tcBorders>
              <w:top w:val="nil"/>
              <w:left w:val="nil"/>
              <w:right w:val="nil"/>
            </w:tcBorders>
            <w:shd w:val="clear" w:color="auto" w:fill="auto"/>
            <w:noWrap/>
            <w:vAlign w:val="center"/>
            <w:hideMark/>
          </w:tcPr>
          <w:p w14:paraId="57572088"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Heterozygosity rate (×10</w:t>
            </w:r>
            <w:r w:rsidRPr="00060361">
              <w:rPr>
                <w:rFonts w:ascii="Times New Roman" w:eastAsia="等线" w:hAnsi="Times New Roman" w:cs="Times New Roman"/>
                <w:color w:val="000000"/>
                <w:kern w:val="0"/>
                <w:sz w:val="24"/>
                <w:szCs w:val="24"/>
                <w:vertAlign w:val="superscript"/>
              </w:rPr>
              <w:t>-3</w:t>
            </w:r>
            <w:r w:rsidRPr="00060361">
              <w:rPr>
                <w:rFonts w:ascii="Times New Roman" w:eastAsia="等线" w:hAnsi="Times New Roman" w:cs="Times New Roman"/>
                <w:color w:val="000000"/>
                <w:kern w:val="0"/>
                <w:sz w:val="24"/>
                <w:szCs w:val="24"/>
              </w:rPr>
              <w:t>)</w:t>
            </w:r>
          </w:p>
        </w:tc>
        <w:tc>
          <w:tcPr>
            <w:tcW w:w="1176" w:type="dxa"/>
            <w:tcBorders>
              <w:top w:val="nil"/>
              <w:left w:val="nil"/>
              <w:right w:val="nil"/>
            </w:tcBorders>
            <w:shd w:val="clear" w:color="auto" w:fill="auto"/>
            <w:noWrap/>
            <w:vAlign w:val="center"/>
            <w:hideMark/>
          </w:tcPr>
          <w:p w14:paraId="4487ED14"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3.60 </w:t>
            </w:r>
          </w:p>
        </w:tc>
        <w:tc>
          <w:tcPr>
            <w:tcW w:w="1266" w:type="dxa"/>
            <w:tcBorders>
              <w:top w:val="nil"/>
              <w:left w:val="nil"/>
              <w:right w:val="nil"/>
            </w:tcBorders>
            <w:shd w:val="clear" w:color="auto" w:fill="auto"/>
            <w:noWrap/>
            <w:vAlign w:val="center"/>
            <w:hideMark/>
          </w:tcPr>
          <w:p w14:paraId="2D9EFE3F"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3.54 </w:t>
            </w:r>
          </w:p>
        </w:tc>
        <w:tc>
          <w:tcPr>
            <w:tcW w:w="2462" w:type="dxa"/>
            <w:tcBorders>
              <w:top w:val="nil"/>
              <w:left w:val="nil"/>
              <w:right w:val="nil"/>
            </w:tcBorders>
            <w:shd w:val="clear" w:color="auto" w:fill="auto"/>
            <w:noWrap/>
            <w:vAlign w:val="center"/>
            <w:hideMark/>
          </w:tcPr>
          <w:p w14:paraId="478C7288"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2.40 </w:t>
            </w:r>
          </w:p>
        </w:tc>
      </w:tr>
      <w:tr w:rsidR="00465EDD" w:rsidRPr="00060361" w14:paraId="0BB46C93" w14:textId="77777777" w:rsidTr="00366E62">
        <w:trPr>
          <w:trHeight w:val="300"/>
        </w:trPr>
        <w:tc>
          <w:tcPr>
            <w:tcW w:w="3475" w:type="dxa"/>
            <w:tcBorders>
              <w:top w:val="nil"/>
              <w:left w:val="nil"/>
              <w:bottom w:val="single" w:sz="8" w:space="0" w:color="auto"/>
              <w:right w:val="nil"/>
            </w:tcBorders>
            <w:shd w:val="clear" w:color="auto" w:fill="auto"/>
            <w:noWrap/>
            <w:vAlign w:val="center"/>
            <w:hideMark/>
          </w:tcPr>
          <w:p w14:paraId="4DF8CEFA"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Predicted protein-coding genes</w:t>
            </w:r>
          </w:p>
        </w:tc>
        <w:tc>
          <w:tcPr>
            <w:tcW w:w="1176" w:type="dxa"/>
            <w:tcBorders>
              <w:top w:val="nil"/>
              <w:left w:val="nil"/>
              <w:bottom w:val="single" w:sz="8" w:space="0" w:color="auto"/>
              <w:right w:val="nil"/>
            </w:tcBorders>
            <w:shd w:val="clear" w:color="auto" w:fill="auto"/>
            <w:noWrap/>
            <w:vAlign w:val="center"/>
            <w:hideMark/>
          </w:tcPr>
          <w:p w14:paraId="5D291DAB"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21,056</w:t>
            </w:r>
          </w:p>
        </w:tc>
        <w:tc>
          <w:tcPr>
            <w:tcW w:w="1266" w:type="dxa"/>
            <w:tcBorders>
              <w:top w:val="nil"/>
              <w:left w:val="nil"/>
              <w:bottom w:val="single" w:sz="8" w:space="0" w:color="auto"/>
              <w:right w:val="nil"/>
            </w:tcBorders>
            <w:shd w:val="clear" w:color="auto" w:fill="auto"/>
            <w:noWrap/>
            <w:vAlign w:val="center"/>
            <w:hideMark/>
          </w:tcPr>
          <w:p w14:paraId="0D640297"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21,123</w:t>
            </w:r>
          </w:p>
        </w:tc>
        <w:tc>
          <w:tcPr>
            <w:tcW w:w="2462" w:type="dxa"/>
            <w:tcBorders>
              <w:top w:val="nil"/>
              <w:left w:val="nil"/>
              <w:bottom w:val="single" w:sz="8" w:space="0" w:color="auto"/>
              <w:right w:val="nil"/>
            </w:tcBorders>
            <w:shd w:val="clear" w:color="auto" w:fill="auto"/>
            <w:noWrap/>
            <w:vAlign w:val="center"/>
            <w:hideMark/>
          </w:tcPr>
          <w:p w14:paraId="50C409AF"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20,629</w:t>
            </w:r>
          </w:p>
        </w:tc>
      </w:tr>
    </w:tbl>
    <w:p w14:paraId="4407F12F" w14:textId="77777777" w:rsidR="002B61A0" w:rsidRDefault="002B61A0">
      <w:pPr>
        <w:widowControl/>
        <w:jc w:val="left"/>
        <w:rPr>
          <w:rFonts w:ascii="Times New Roman" w:hAnsi="Times New Roman" w:cs="Times New Roman"/>
          <w:b/>
          <w:sz w:val="24"/>
          <w:szCs w:val="24"/>
        </w:rPr>
      </w:pPr>
      <w:r>
        <w:rPr>
          <w:rFonts w:ascii="Times New Roman" w:hAnsi="Times New Roman" w:cs="Times New Roman"/>
          <w:b/>
          <w:sz w:val="24"/>
          <w:szCs w:val="24"/>
        </w:rPr>
        <w:br w:type="page"/>
      </w:r>
    </w:p>
    <w:p w14:paraId="109D7C8F" w14:textId="4DE7372B" w:rsidR="00C167AF" w:rsidRPr="0088401B" w:rsidRDefault="00C167AF" w:rsidP="00C167AF">
      <w:pPr>
        <w:spacing w:line="480" w:lineRule="auto"/>
        <w:rPr>
          <w:rFonts w:ascii="Times New Roman" w:hAnsi="Times New Roman" w:cs="Times New Roman"/>
          <w:sz w:val="24"/>
          <w:szCs w:val="24"/>
        </w:rPr>
      </w:pPr>
      <w:r w:rsidRPr="00F52E32">
        <w:rPr>
          <w:rFonts w:ascii="Times New Roman" w:hAnsi="Times New Roman" w:cs="Times New Roman"/>
          <w:b/>
          <w:sz w:val="24"/>
          <w:szCs w:val="24"/>
        </w:rPr>
        <w:lastRenderedPageBreak/>
        <w:t xml:space="preserve">Table 2. </w:t>
      </w:r>
      <w:r>
        <w:rPr>
          <w:rFonts w:ascii="Times New Roman" w:hAnsi="Times New Roman" w:cs="Times New Roman" w:hint="eastAsia"/>
          <w:b/>
          <w:sz w:val="24"/>
          <w:szCs w:val="24"/>
        </w:rPr>
        <w:t>To</w:t>
      </w:r>
      <w:r>
        <w:rPr>
          <w:rFonts w:ascii="Times New Roman" w:hAnsi="Times New Roman" w:cs="Times New Roman"/>
          <w:b/>
          <w:sz w:val="24"/>
          <w:szCs w:val="24"/>
        </w:rPr>
        <w:t>p 32</w:t>
      </w:r>
      <w:r w:rsidR="00C65EFA">
        <w:rPr>
          <w:rFonts w:ascii="Times New Roman" w:hAnsi="Times New Roman" w:cs="Times New Roman"/>
          <w:b/>
          <w:sz w:val="24"/>
          <w:szCs w:val="24"/>
        </w:rPr>
        <w:t xml:space="preserve"> enriched</w:t>
      </w:r>
      <w:r w:rsidR="00C65EFA" w:rsidRPr="00C65EFA">
        <w:rPr>
          <w:rFonts w:ascii="Times New Roman" w:hAnsi="Times New Roman" w:cs="Times New Roman"/>
          <w:b/>
          <w:sz w:val="24"/>
          <w:szCs w:val="24"/>
        </w:rPr>
        <w:t xml:space="preserve"> </w:t>
      </w:r>
      <w:r w:rsidR="00C65EFA" w:rsidRPr="00F52E32">
        <w:rPr>
          <w:rFonts w:ascii="Times New Roman" w:hAnsi="Times New Roman" w:cs="Times New Roman"/>
          <w:b/>
          <w:sz w:val="24"/>
          <w:szCs w:val="24"/>
        </w:rPr>
        <w:t>biological process</w:t>
      </w:r>
      <w:r w:rsidR="00C65EFA" w:rsidRPr="00C65EFA">
        <w:rPr>
          <w:rFonts w:ascii="Times New Roman" w:hAnsi="Times New Roman" w:cs="Times New Roman"/>
          <w:b/>
          <w:sz w:val="24"/>
          <w:szCs w:val="24"/>
        </w:rPr>
        <w:t xml:space="preserve"> </w:t>
      </w:r>
      <w:r w:rsidR="00C65EFA" w:rsidRPr="00F52E32">
        <w:rPr>
          <w:rFonts w:ascii="Times New Roman" w:hAnsi="Times New Roman" w:cs="Times New Roman"/>
          <w:b/>
          <w:sz w:val="24"/>
          <w:szCs w:val="24"/>
        </w:rPr>
        <w:t>terms</w:t>
      </w:r>
      <w:r>
        <w:rPr>
          <w:rFonts w:ascii="Times New Roman" w:hAnsi="Times New Roman" w:cs="Times New Roman"/>
          <w:b/>
          <w:sz w:val="24"/>
          <w:szCs w:val="24"/>
        </w:rPr>
        <w:t xml:space="preserve"> </w:t>
      </w:r>
      <w:r w:rsidR="00C65EFA">
        <w:rPr>
          <w:rFonts w:ascii="Times New Roman" w:hAnsi="Times New Roman" w:cs="Times New Roman" w:hint="eastAsia"/>
          <w:b/>
          <w:sz w:val="24"/>
          <w:szCs w:val="24"/>
        </w:rPr>
        <w:t>am</w:t>
      </w:r>
      <w:r w:rsidR="00C65EFA">
        <w:rPr>
          <w:rFonts w:ascii="Times New Roman" w:hAnsi="Times New Roman" w:cs="Times New Roman"/>
          <w:b/>
          <w:sz w:val="24"/>
          <w:szCs w:val="24"/>
        </w:rPr>
        <w:t>ong</w:t>
      </w:r>
      <w:r w:rsidRPr="00F52E32">
        <w:rPr>
          <w:rFonts w:ascii="Times New Roman" w:hAnsi="Times New Roman" w:cs="Times New Roman"/>
          <w:b/>
          <w:sz w:val="24"/>
          <w:szCs w:val="24"/>
        </w:rPr>
        <w:t xml:space="preserve"> genes under positive selection</w:t>
      </w:r>
      <w:r w:rsidRPr="00D95D12">
        <w:rPr>
          <w:rFonts w:ascii="Times New Roman" w:hAnsi="Times New Roman" w:cs="Times New Roman"/>
          <w:b/>
          <w:sz w:val="24"/>
          <w:szCs w:val="24"/>
        </w:rPr>
        <w:t xml:space="preserve"> in the </w:t>
      </w:r>
      <w:r>
        <w:rPr>
          <w:rFonts w:ascii="Times New Roman" w:hAnsi="Times New Roman" w:cs="Times New Roman"/>
          <w:b/>
          <w:sz w:val="24"/>
          <w:szCs w:val="24"/>
        </w:rPr>
        <w:t>early spot-billed and mallard</w:t>
      </w:r>
      <w:r w:rsidRPr="00D95D12">
        <w:rPr>
          <w:rFonts w:ascii="Times New Roman" w:hAnsi="Times New Roman" w:cs="Times New Roman"/>
          <w:b/>
          <w:sz w:val="24"/>
          <w:szCs w:val="24"/>
        </w:rPr>
        <w:t xml:space="preserve"> ancestors</w:t>
      </w:r>
    </w:p>
    <w:tbl>
      <w:tblPr>
        <w:tblStyle w:val="a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1451"/>
        <w:gridCol w:w="1070"/>
        <w:gridCol w:w="709"/>
      </w:tblGrid>
      <w:tr w:rsidR="00C167AF" w:rsidRPr="002F3BBF" w14:paraId="325974C7" w14:textId="77777777" w:rsidTr="00F2076F">
        <w:trPr>
          <w:trHeight w:val="270"/>
        </w:trPr>
        <w:tc>
          <w:tcPr>
            <w:tcW w:w="5070" w:type="dxa"/>
            <w:tcBorders>
              <w:top w:val="single" w:sz="8" w:space="0" w:color="auto"/>
              <w:bottom w:val="single" w:sz="6" w:space="0" w:color="auto"/>
            </w:tcBorders>
            <w:shd w:val="clear" w:color="auto" w:fill="auto"/>
            <w:noWrap/>
          </w:tcPr>
          <w:p w14:paraId="04C03286" w14:textId="77777777" w:rsidR="00C167AF" w:rsidRPr="002F3BBF" w:rsidRDefault="00C167AF" w:rsidP="00F2076F">
            <w:pPr>
              <w:tabs>
                <w:tab w:val="left" w:pos="-709"/>
              </w:tabs>
              <w:ind w:rightChars="-364" w:right="-764"/>
              <w:rPr>
                <w:rFonts w:ascii="Times New Roman" w:hAnsi="Times New Roman" w:cs="Times New Roman"/>
                <w:b/>
                <w:sz w:val="24"/>
                <w:szCs w:val="24"/>
              </w:rPr>
            </w:pPr>
            <w:r w:rsidRPr="002F3BBF">
              <w:rPr>
                <w:rFonts w:ascii="Times New Roman" w:hAnsi="Times New Roman" w:cs="Times New Roman"/>
                <w:b/>
                <w:sz w:val="24"/>
                <w:szCs w:val="24"/>
              </w:rPr>
              <w:t>Gene ontology term</w:t>
            </w:r>
          </w:p>
        </w:tc>
        <w:tc>
          <w:tcPr>
            <w:tcW w:w="1451" w:type="dxa"/>
            <w:tcBorders>
              <w:top w:val="single" w:sz="8" w:space="0" w:color="auto"/>
              <w:bottom w:val="single" w:sz="6" w:space="0" w:color="auto"/>
            </w:tcBorders>
            <w:shd w:val="clear" w:color="auto" w:fill="auto"/>
            <w:noWrap/>
          </w:tcPr>
          <w:p w14:paraId="5C5EF779" w14:textId="735B1A05" w:rsidR="00C167AF" w:rsidRPr="002F3BBF" w:rsidRDefault="00C167AF" w:rsidP="00F2076F">
            <w:pPr>
              <w:tabs>
                <w:tab w:val="left" w:pos="-709"/>
              </w:tabs>
              <w:ind w:rightChars="-364" w:right="-764"/>
              <w:rPr>
                <w:rFonts w:ascii="Times New Roman" w:hAnsi="Times New Roman" w:cs="Times New Roman"/>
                <w:b/>
                <w:sz w:val="24"/>
                <w:szCs w:val="24"/>
              </w:rPr>
            </w:pPr>
            <w:r w:rsidRPr="002F3BBF">
              <w:rPr>
                <w:rFonts w:ascii="Times New Roman" w:hAnsi="Times New Roman" w:cs="Times New Roman"/>
                <w:b/>
                <w:sz w:val="24"/>
                <w:szCs w:val="24"/>
              </w:rPr>
              <w:t>P-value</w:t>
            </w:r>
          </w:p>
        </w:tc>
        <w:tc>
          <w:tcPr>
            <w:tcW w:w="959" w:type="dxa"/>
            <w:tcBorders>
              <w:top w:val="single" w:sz="8" w:space="0" w:color="auto"/>
              <w:bottom w:val="single" w:sz="6" w:space="0" w:color="auto"/>
            </w:tcBorders>
            <w:shd w:val="clear" w:color="auto" w:fill="auto"/>
            <w:noWrap/>
          </w:tcPr>
          <w:p w14:paraId="4248D105" w14:textId="77777777" w:rsidR="00C167AF" w:rsidRPr="002F3BBF" w:rsidRDefault="00C167AF" w:rsidP="00F2076F">
            <w:pPr>
              <w:tabs>
                <w:tab w:val="left" w:pos="-709"/>
              </w:tabs>
              <w:ind w:rightChars="-364" w:right="-764"/>
              <w:rPr>
                <w:rFonts w:ascii="Times New Roman" w:hAnsi="Times New Roman" w:cs="Times New Roman"/>
                <w:b/>
                <w:sz w:val="24"/>
                <w:szCs w:val="24"/>
              </w:rPr>
            </w:pPr>
            <w:r w:rsidRPr="002F3BBF">
              <w:rPr>
                <w:rFonts w:ascii="Times New Roman" w:hAnsi="Times New Roman" w:cs="Times New Roman"/>
                <w:b/>
                <w:sz w:val="24"/>
                <w:szCs w:val="24"/>
              </w:rPr>
              <w:t>N</w:t>
            </w:r>
            <w:r>
              <w:rPr>
                <w:rFonts w:ascii="Times New Roman" w:hAnsi="Times New Roman" w:cs="Times New Roman"/>
                <w:b/>
                <w:sz w:val="24"/>
                <w:szCs w:val="24"/>
              </w:rPr>
              <w:t>umbe</w:t>
            </w:r>
            <w:r w:rsidRPr="002F3BBF">
              <w:rPr>
                <w:rFonts w:ascii="Times New Roman" w:hAnsi="Times New Roman" w:cs="Times New Roman"/>
                <w:b/>
                <w:sz w:val="24"/>
                <w:szCs w:val="24"/>
              </w:rPr>
              <w:t>r</w:t>
            </w:r>
          </w:p>
        </w:tc>
        <w:tc>
          <w:tcPr>
            <w:tcW w:w="709" w:type="dxa"/>
            <w:tcBorders>
              <w:top w:val="single" w:sz="8" w:space="0" w:color="auto"/>
              <w:bottom w:val="single" w:sz="6" w:space="0" w:color="auto"/>
            </w:tcBorders>
            <w:shd w:val="clear" w:color="auto" w:fill="auto"/>
            <w:noWrap/>
          </w:tcPr>
          <w:p w14:paraId="7E879483" w14:textId="77777777" w:rsidR="00C167AF" w:rsidRPr="002F3BBF" w:rsidRDefault="00C167AF" w:rsidP="00F2076F">
            <w:pPr>
              <w:tabs>
                <w:tab w:val="left" w:pos="-709"/>
              </w:tabs>
              <w:ind w:rightChars="-364" w:right="-764"/>
              <w:rPr>
                <w:rFonts w:ascii="Times New Roman" w:hAnsi="Times New Roman" w:cs="Times New Roman"/>
                <w:b/>
                <w:sz w:val="24"/>
                <w:szCs w:val="24"/>
              </w:rPr>
            </w:pPr>
            <w:r w:rsidRPr="002F3BBF">
              <w:rPr>
                <w:rFonts w:ascii="Times New Roman" w:hAnsi="Times New Roman" w:cs="Times New Roman"/>
                <w:b/>
                <w:sz w:val="24"/>
                <w:szCs w:val="24"/>
              </w:rPr>
              <w:t>Size</w:t>
            </w:r>
          </w:p>
        </w:tc>
      </w:tr>
      <w:tr w:rsidR="00C167AF" w:rsidRPr="006626BC" w14:paraId="72624277" w14:textId="77777777" w:rsidTr="00F2076F">
        <w:trPr>
          <w:trHeight w:val="270"/>
        </w:trPr>
        <w:tc>
          <w:tcPr>
            <w:tcW w:w="5070" w:type="dxa"/>
            <w:tcBorders>
              <w:top w:val="single" w:sz="6" w:space="0" w:color="auto"/>
              <w:bottom w:val="single" w:sz="4" w:space="0" w:color="auto"/>
            </w:tcBorders>
            <w:shd w:val="clear" w:color="auto" w:fill="auto"/>
            <w:noWrap/>
            <w:hideMark/>
          </w:tcPr>
          <w:p w14:paraId="2CE1D4A1"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positive regulation of tyrosine phosphorylation of Stat3 protein</w:t>
            </w:r>
          </w:p>
        </w:tc>
        <w:tc>
          <w:tcPr>
            <w:tcW w:w="1451" w:type="dxa"/>
            <w:tcBorders>
              <w:top w:val="single" w:sz="6" w:space="0" w:color="auto"/>
              <w:bottom w:val="single" w:sz="4" w:space="0" w:color="auto"/>
            </w:tcBorders>
            <w:shd w:val="clear" w:color="auto" w:fill="auto"/>
            <w:noWrap/>
            <w:hideMark/>
          </w:tcPr>
          <w:p w14:paraId="6EA6F243" w14:textId="072AC1A6"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6.29E-0</w:t>
            </w:r>
            <w:r w:rsidR="006352E0">
              <w:rPr>
                <w:rFonts w:ascii="Times New Roman" w:hAnsi="Times New Roman" w:cs="Times New Roman" w:hint="eastAsia"/>
                <w:sz w:val="24"/>
                <w:szCs w:val="24"/>
              </w:rPr>
              <w:t>5</w:t>
            </w:r>
          </w:p>
        </w:tc>
        <w:tc>
          <w:tcPr>
            <w:tcW w:w="959" w:type="dxa"/>
            <w:tcBorders>
              <w:top w:val="single" w:sz="6" w:space="0" w:color="auto"/>
              <w:bottom w:val="single" w:sz="4" w:space="0" w:color="auto"/>
            </w:tcBorders>
            <w:shd w:val="clear" w:color="auto" w:fill="auto"/>
            <w:noWrap/>
            <w:hideMark/>
          </w:tcPr>
          <w:p w14:paraId="15A8E303"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4</w:t>
            </w:r>
          </w:p>
        </w:tc>
        <w:tc>
          <w:tcPr>
            <w:tcW w:w="709" w:type="dxa"/>
            <w:tcBorders>
              <w:top w:val="single" w:sz="6" w:space="0" w:color="auto"/>
              <w:bottom w:val="single" w:sz="4" w:space="0" w:color="auto"/>
            </w:tcBorders>
            <w:shd w:val="clear" w:color="auto" w:fill="auto"/>
            <w:noWrap/>
            <w:hideMark/>
          </w:tcPr>
          <w:p w14:paraId="0B19A882"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12</w:t>
            </w:r>
          </w:p>
        </w:tc>
      </w:tr>
      <w:tr w:rsidR="00C167AF" w:rsidRPr="006626BC" w14:paraId="2ED02229" w14:textId="77777777" w:rsidTr="00F2076F">
        <w:trPr>
          <w:trHeight w:val="270"/>
        </w:trPr>
        <w:tc>
          <w:tcPr>
            <w:tcW w:w="5070" w:type="dxa"/>
            <w:tcBorders>
              <w:top w:val="single" w:sz="4" w:space="0" w:color="auto"/>
              <w:bottom w:val="single" w:sz="4" w:space="0" w:color="auto"/>
            </w:tcBorders>
            <w:shd w:val="clear" w:color="auto" w:fill="auto"/>
            <w:noWrap/>
            <w:hideMark/>
          </w:tcPr>
          <w:p w14:paraId="3E9CB4C2"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regulation of activin receptor signaling pathway</w:t>
            </w:r>
          </w:p>
        </w:tc>
        <w:tc>
          <w:tcPr>
            <w:tcW w:w="1451" w:type="dxa"/>
            <w:tcBorders>
              <w:top w:val="single" w:sz="4" w:space="0" w:color="auto"/>
              <w:bottom w:val="single" w:sz="4" w:space="0" w:color="auto"/>
            </w:tcBorders>
            <w:shd w:val="clear" w:color="auto" w:fill="auto"/>
            <w:noWrap/>
            <w:hideMark/>
          </w:tcPr>
          <w:p w14:paraId="1CCF551D"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0.000382</w:t>
            </w:r>
          </w:p>
        </w:tc>
        <w:tc>
          <w:tcPr>
            <w:tcW w:w="959" w:type="dxa"/>
            <w:tcBorders>
              <w:top w:val="single" w:sz="4" w:space="0" w:color="auto"/>
              <w:bottom w:val="single" w:sz="4" w:space="0" w:color="auto"/>
            </w:tcBorders>
            <w:shd w:val="clear" w:color="auto" w:fill="auto"/>
            <w:noWrap/>
            <w:hideMark/>
          </w:tcPr>
          <w:p w14:paraId="5900FCD2"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c>
          <w:tcPr>
            <w:tcW w:w="709" w:type="dxa"/>
            <w:tcBorders>
              <w:top w:val="single" w:sz="4" w:space="0" w:color="auto"/>
              <w:bottom w:val="single" w:sz="4" w:space="0" w:color="auto"/>
            </w:tcBorders>
            <w:shd w:val="clear" w:color="auto" w:fill="auto"/>
            <w:noWrap/>
            <w:hideMark/>
          </w:tcPr>
          <w:p w14:paraId="15EFE27A"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r>
      <w:tr w:rsidR="00C167AF" w:rsidRPr="006626BC" w14:paraId="4E052EC9" w14:textId="77777777" w:rsidTr="00F2076F">
        <w:trPr>
          <w:trHeight w:val="270"/>
        </w:trPr>
        <w:tc>
          <w:tcPr>
            <w:tcW w:w="5070" w:type="dxa"/>
            <w:tcBorders>
              <w:top w:val="single" w:sz="4" w:space="0" w:color="auto"/>
              <w:bottom w:val="single" w:sz="4" w:space="0" w:color="auto"/>
            </w:tcBorders>
            <w:shd w:val="clear" w:color="auto" w:fill="auto"/>
            <w:noWrap/>
            <w:hideMark/>
          </w:tcPr>
          <w:p w14:paraId="01BB4F72"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positive regulation of cytosolic calcium ion concentration involved in phospholipase C-activating G-protein coupled signaling pathway</w:t>
            </w:r>
          </w:p>
        </w:tc>
        <w:tc>
          <w:tcPr>
            <w:tcW w:w="1451" w:type="dxa"/>
            <w:tcBorders>
              <w:top w:val="single" w:sz="4" w:space="0" w:color="auto"/>
              <w:bottom w:val="single" w:sz="4" w:space="0" w:color="auto"/>
            </w:tcBorders>
            <w:shd w:val="clear" w:color="auto" w:fill="auto"/>
            <w:noWrap/>
            <w:hideMark/>
          </w:tcPr>
          <w:p w14:paraId="09E38602"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0.000387</w:t>
            </w:r>
          </w:p>
        </w:tc>
        <w:tc>
          <w:tcPr>
            <w:tcW w:w="959" w:type="dxa"/>
            <w:tcBorders>
              <w:top w:val="single" w:sz="4" w:space="0" w:color="auto"/>
              <w:bottom w:val="single" w:sz="4" w:space="0" w:color="auto"/>
            </w:tcBorders>
            <w:shd w:val="clear" w:color="auto" w:fill="auto"/>
            <w:noWrap/>
            <w:hideMark/>
          </w:tcPr>
          <w:p w14:paraId="7898BA0A"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3</w:t>
            </w:r>
          </w:p>
        </w:tc>
        <w:tc>
          <w:tcPr>
            <w:tcW w:w="709" w:type="dxa"/>
            <w:tcBorders>
              <w:top w:val="single" w:sz="4" w:space="0" w:color="auto"/>
              <w:bottom w:val="single" w:sz="4" w:space="0" w:color="auto"/>
            </w:tcBorders>
            <w:shd w:val="clear" w:color="auto" w:fill="auto"/>
            <w:noWrap/>
            <w:hideMark/>
          </w:tcPr>
          <w:p w14:paraId="16261520"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8</w:t>
            </w:r>
          </w:p>
        </w:tc>
      </w:tr>
      <w:tr w:rsidR="00C167AF" w:rsidRPr="006626BC" w14:paraId="35A4FEBD" w14:textId="77777777" w:rsidTr="00F2076F">
        <w:trPr>
          <w:trHeight w:val="270"/>
        </w:trPr>
        <w:tc>
          <w:tcPr>
            <w:tcW w:w="5070" w:type="dxa"/>
            <w:tcBorders>
              <w:top w:val="single" w:sz="4" w:space="0" w:color="auto"/>
              <w:bottom w:val="single" w:sz="4" w:space="0" w:color="auto"/>
            </w:tcBorders>
            <w:shd w:val="clear" w:color="auto" w:fill="auto"/>
            <w:noWrap/>
            <w:hideMark/>
          </w:tcPr>
          <w:p w14:paraId="37E0BDC5"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detection of virus</w:t>
            </w:r>
          </w:p>
        </w:tc>
        <w:tc>
          <w:tcPr>
            <w:tcW w:w="1451" w:type="dxa"/>
            <w:tcBorders>
              <w:top w:val="single" w:sz="4" w:space="0" w:color="auto"/>
              <w:bottom w:val="single" w:sz="4" w:space="0" w:color="auto"/>
            </w:tcBorders>
            <w:shd w:val="clear" w:color="auto" w:fill="auto"/>
            <w:noWrap/>
            <w:hideMark/>
          </w:tcPr>
          <w:p w14:paraId="43DD05DC"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0.001131</w:t>
            </w:r>
          </w:p>
        </w:tc>
        <w:tc>
          <w:tcPr>
            <w:tcW w:w="959" w:type="dxa"/>
            <w:tcBorders>
              <w:top w:val="single" w:sz="4" w:space="0" w:color="auto"/>
              <w:bottom w:val="single" w:sz="4" w:space="0" w:color="auto"/>
            </w:tcBorders>
            <w:shd w:val="clear" w:color="auto" w:fill="auto"/>
            <w:noWrap/>
            <w:hideMark/>
          </w:tcPr>
          <w:p w14:paraId="113693DA"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c>
          <w:tcPr>
            <w:tcW w:w="709" w:type="dxa"/>
            <w:tcBorders>
              <w:top w:val="single" w:sz="4" w:space="0" w:color="auto"/>
              <w:bottom w:val="single" w:sz="4" w:space="0" w:color="auto"/>
            </w:tcBorders>
            <w:shd w:val="clear" w:color="auto" w:fill="auto"/>
            <w:noWrap/>
            <w:hideMark/>
          </w:tcPr>
          <w:p w14:paraId="75D2DE3F"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3</w:t>
            </w:r>
          </w:p>
        </w:tc>
      </w:tr>
      <w:tr w:rsidR="00C167AF" w:rsidRPr="006626BC" w14:paraId="7037F771" w14:textId="77777777" w:rsidTr="00F2076F">
        <w:trPr>
          <w:trHeight w:val="270"/>
        </w:trPr>
        <w:tc>
          <w:tcPr>
            <w:tcW w:w="5070" w:type="dxa"/>
            <w:tcBorders>
              <w:top w:val="single" w:sz="4" w:space="0" w:color="auto"/>
              <w:bottom w:val="single" w:sz="4" w:space="0" w:color="auto"/>
            </w:tcBorders>
            <w:shd w:val="clear" w:color="auto" w:fill="auto"/>
            <w:noWrap/>
            <w:hideMark/>
          </w:tcPr>
          <w:p w14:paraId="15CD6936"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D-aspartate import</w:t>
            </w:r>
          </w:p>
        </w:tc>
        <w:tc>
          <w:tcPr>
            <w:tcW w:w="1451" w:type="dxa"/>
            <w:tcBorders>
              <w:top w:val="single" w:sz="4" w:space="0" w:color="auto"/>
              <w:bottom w:val="single" w:sz="4" w:space="0" w:color="auto"/>
            </w:tcBorders>
            <w:shd w:val="clear" w:color="auto" w:fill="auto"/>
            <w:noWrap/>
            <w:hideMark/>
          </w:tcPr>
          <w:p w14:paraId="0449FA36"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0.001131</w:t>
            </w:r>
          </w:p>
        </w:tc>
        <w:tc>
          <w:tcPr>
            <w:tcW w:w="959" w:type="dxa"/>
            <w:tcBorders>
              <w:top w:val="single" w:sz="4" w:space="0" w:color="auto"/>
              <w:bottom w:val="single" w:sz="4" w:space="0" w:color="auto"/>
            </w:tcBorders>
            <w:shd w:val="clear" w:color="auto" w:fill="auto"/>
            <w:noWrap/>
            <w:hideMark/>
          </w:tcPr>
          <w:p w14:paraId="2510A8EF"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c>
          <w:tcPr>
            <w:tcW w:w="709" w:type="dxa"/>
            <w:tcBorders>
              <w:top w:val="single" w:sz="4" w:space="0" w:color="auto"/>
              <w:bottom w:val="single" w:sz="4" w:space="0" w:color="auto"/>
            </w:tcBorders>
            <w:shd w:val="clear" w:color="auto" w:fill="auto"/>
            <w:noWrap/>
            <w:hideMark/>
          </w:tcPr>
          <w:p w14:paraId="0B2D9EF6"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3</w:t>
            </w:r>
          </w:p>
        </w:tc>
      </w:tr>
      <w:tr w:rsidR="00C167AF" w:rsidRPr="006626BC" w14:paraId="430CD2B5" w14:textId="77777777" w:rsidTr="00F2076F">
        <w:trPr>
          <w:trHeight w:val="270"/>
        </w:trPr>
        <w:tc>
          <w:tcPr>
            <w:tcW w:w="5070" w:type="dxa"/>
            <w:tcBorders>
              <w:top w:val="single" w:sz="4" w:space="0" w:color="auto"/>
              <w:bottom w:val="single" w:sz="4" w:space="0" w:color="auto"/>
            </w:tcBorders>
            <w:shd w:val="clear" w:color="auto" w:fill="auto"/>
            <w:noWrap/>
            <w:hideMark/>
          </w:tcPr>
          <w:p w14:paraId="2E1C8D1B"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metanephros morphogenesis</w:t>
            </w:r>
          </w:p>
        </w:tc>
        <w:tc>
          <w:tcPr>
            <w:tcW w:w="1451" w:type="dxa"/>
            <w:tcBorders>
              <w:top w:val="single" w:sz="4" w:space="0" w:color="auto"/>
              <w:bottom w:val="single" w:sz="4" w:space="0" w:color="auto"/>
            </w:tcBorders>
            <w:shd w:val="clear" w:color="auto" w:fill="auto"/>
            <w:noWrap/>
            <w:hideMark/>
          </w:tcPr>
          <w:p w14:paraId="185E23BF"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0.002232</w:t>
            </w:r>
          </w:p>
        </w:tc>
        <w:tc>
          <w:tcPr>
            <w:tcW w:w="959" w:type="dxa"/>
            <w:tcBorders>
              <w:top w:val="single" w:sz="4" w:space="0" w:color="auto"/>
              <w:bottom w:val="single" w:sz="4" w:space="0" w:color="auto"/>
            </w:tcBorders>
            <w:shd w:val="clear" w:color="auto" w:fill="auto"/>
            <w:noWrap/>
            <w:hideMark/>
          </w:tcPr>
          <w:p w14:paraId="6E8E0F2E"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c>
          <w:tcPr>
            <w:tcW w:w="709" w:type="dxa"/>
            <w:tcBorders>
              <w:top w:val="single" w:sz="4" w:space="0" w:color="auto"/>
              <w:bottom w:val="single" w:sz="4" w:space="0" w:color="auto"/>
            </w:tcBorders>
            <w:shd w:val="clear" w:color="auto" w:fill="auto"/>
            <w:noWrap/>
            <w:hideMark/>
          </w:tcPr>
          <w:p w14:paraId="5AE94BC6"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4</w:t>
            </w:r>
          </w:p>
        </w:tc>
      </w:tr>
      <w:tr w:rsidR="00C167AF" w:rsidRPr="006626BC" w14:paraId="2DE1680F" w14:textId="77777777" w:rsidTr="00F2076F">
        <w:trPr>
          <w:trHeight w:val="270"/>
        </w:trPr>
        <w:tc>
          <w:tcPr>
            <w:tcW w:w="5070" w:type="dxa"/>
            <w:tcBorders>
              <w:top w:val="single" w:sz="4" w:space="0" w:color="auto"/>
              <w:bottom w:val="single" w:sz="4" w:space="0" w:color="auto"/>
            </w:tcBorders>
            <w:shd w:val="clear" w:color="auto" w:fill="auto"/>
            <w:noWrap/>
            <w:hideMark/>
          </w:tcPr>
          <w:p w14:paraId="5DFC332F"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L-glutamate import</w:t>
            </w:r>
          </w:p>
        </w:tc>
        <w:tc>
          <w:tcPr>
            <w:tcW w:w="1451" w:type="dxa"/>
            <w:tcBorders>
              <w:top w:val="single" w:sz="4" w:space="0" w:color="auto"/>
              <w:bottom w:val="single" w:sz="4" w:space="0" w:color="auto"/>
            </w:tcBorders>
            <w:shd w:val="clear" w:color="auto" w:fill="auto"/>
            <w:noWrap/>
            <w:hideMark/>
          </w:tcPr>
          <w:p w14:paraId="2F446C37"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0.002232</w:t>
            </w:r>
          </w:p>
        </w:tc>
        <w:tc>
          <w:tcPr>
            <w:tcW w:w="959" w:type="dxa"/>
            <w:tcBorders>
              <w:top w:val="single" w:sz="4" w:space="0" w:color="auto"/>
              <w:bottom w:val="single" w:sz="4" w:space="0" w:color="auto"/>
            </w:tcBorders>
            <w:shd w:val="clear" w:color="auto" w:fill="auto"/>
            <w:noWrap/>
            <w:hideMark/>
          </w:tcPr>
          <w:p w14:paraId="6EF84129"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c>
          <w:tcPr>
            <w:tcW w:w="709" w:type="dxa"/>
            <w:tcBorders>
              <w:top w:val="single" w:sz="4" w:space="0" w:color="auto"/>
              <w:bottom w:val="single" w:sz="4" w:space="0" w:color="auto"/>
            </w:tcBorders>
            <w:shd w:val="clear" w:color="auto" w:fill="auto"/>
            <w:noWrap/>
            <w:hideMark/>
          </w:tcPr>
          <w:p w14:paraId="44E8B12A"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4</w:t>
            </w:r>
          </w:p>
        </w:tc>
      </w:tr>
      <w:tr w:rsidR="00C167AF" w:rsidRPr="006626BC" w14:paraId="6753ECAF" w14:textId="77777777" w:rsidTr="00F2076F">
        <w:trPr>
          <w:trHeight w:val="270"/>
        </w:trPr>
        <w:tc>
          <w:tcPr>
            <w:tcW w:w="5070" w:type="dxa"/>
            <w:tcBorders>
              <w:top w:val="single" w:sz="4" w:space="0" w:color="auto"/>
              <w:bottom w:val="single" w:sz="4" w:space="0" w:color="auto"/>
            </w:tcBorders>
            <w:shd w:val="clear" w:color="auto" w:fill="auto"/>
            <w:noWrap/>
            <w:hideMark/>
          </w:tcPr>
          <w:p w14:paraId="3B61CC16"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negative regulation of extrinsic apoptotic signaling pathway in absence of ligand</w:t>
            </w:r>
          </w:p>
        </w:tc>
        <w:tc>
          <w:tcPr>
            <w:tcW w:w="1451" w:type="dxa"/>
            <w:tcBorders>
              <w:top w:val="single" w:sz="4" w:space="0" w:color="auto"/>
              <w:bottom w:val="single" w:sz="4" w:space="0" w:color="auto"/>
            </w:tcBorders>
            <w:shd w:val="clear" w:color="auto" w:fill="auto"/>
            <w:noWrap/>
            <w:hideMark/>
          </w:tcPr>
          <w:p w14:paraId="31DF2A28"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0.003441</w:t>
            </w:r>
          </w:p>
        </w:tc>
        <w:tc>
          <w:tcPr>
            <w:tcW w:w="959" w:type="dxa"/>
            <w:tcBorders>
              <w:top w:val="single" w:sz="4" w:space="0" w:color="auto"/>
              <w:bottom w:val="single" w:sz="4" w:space="0" w:color="auto"/>
            </w:tcBorders>
            <w:shd w:val="clear" w:color="auto" w:fill="auto"/>
            <w:noWrap/>
            <w:hideMark/>
          </w:tcPr>
          <w:p w14:paraId="596102EB"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3</w:t>
            </w:r>
          </w:p>
        </w:tc>
        <w:tc>
          <w:tcPr>
            <w:tcW w:w="709" w:type="dxa"/>
            <w:tcBorders>
              <w:top w:val="single" w:sz="4" w:space="0" w:color="auto"/>
              <w:bottom w:val="single" w:sz="4" w:space="0" w:color="auto"/>
            </w:tcBorders>
            <w:shd w:val="clear" w:color="auto" w:fill="auto"/>
            <w:noWrap/>
            <w:hideMark/>
          </w:tcPr>
          <w:p w14:paraId="79B9C8A9"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16</w:t>
            </w:r>
          </w:p>
        </w:tc>
      </w:tr>
      <w:tr w:rsidR="00C167AF" w:rsidRPr="006626BC" w14:paraId="46631B37" w14:textId="77777777" w:rsidTr="00F2076F">
        <w:trPr>
          <w:trHeight w:val="270"/>
        </w:trPr>
        <w:tc>
          <w:tcPr>
            <w:tcW w:w="5070" w:type="dxa"/>
            <w:tcBorders>
              <w:top w:val="single" w:sz="4" w:space="0" w:color="auto"/>
              <w:bottom w:val="single" w:sz="4" w:space="0" w:color="auto"/>
            </w:tcBorders>
            <w:shd w:val="clear" w:color="auto" w:fill="auto"/>
            <w:noWrap/>
            <w:hideMark/>
          </w:tcPr>
          <w:p w14:paraId="19ABE7FE"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positive regulation of granulocyte macrophage colony-stimulating factor production</w:t>
            </w:r>
          </w:p>
        </w:tc>
        <w:tc>
          <w:tcPr>
            <w:tcW w:w="1451" w:type="dxa"/>
            <w:tcBorders>
              <w:top w:val="single" w:sz="4" w:space="0" w:color="auto"/>
              <w:bottom w:val="single" w:sz="4" w:space="0" w:color="auto"/>
            </w:tcBorders>
            <w:shd w:val="clear" w:color="auto" w:fill="auto"/>
            <w:noWrap/>
            <w:hideMark/>
          </w:tcPr>
          <w:p w14:paraId="72EFBCC2"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0.003672</w:t>
            </w:r>
          </w:p>
        </w:tc>
        <w:tc>
          <w:tcPr>
            <w:tcW w:w="959" w:type="dxa"/>
            <w:tcBorders>
              <w:top w:val="single" w:sz="4" w:space="0" w:color="auto"/>
              <w:bottom w:val="single" w:sz="4" w:space="0" w:color="auto"/>
            </w:tcBorders>
            <w:shd w:val="clear" w:color="auto" w:fill="auto"/>
            <w:noWrap/>
            <w:hideMark/>
          </w:tcPr>
          <w:p w14:paraId="7229553C"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c>
          <w:tcPr>
            <w:tcW w:w="709" w:type="dxa"/>
            <w:tcBorders>
              <w:top w:val="single" w:sz="4" w:space="0" w:color="auto"/>
              <w:bottom w:val="single" w:sz="4" w:space="0" w:color="auto"/>
            </w:tcBorders>
            <w:shd w:val="clear" w:color="auto" w:fill="auto"/>
            <w:noWrap/>
            <w:hideMark/>
          </w:tcPr>
          <w:p w14:paraId="36B7DB41"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5</w:t>
            </w:r>
          </w:p>
        </w:tc>
      </w:tr>
      <w:tr w:rsidR="00C167AF" w:rsidRPr="006626BC" w14:paraId="02508A6F" w14:textId="77777777" w:rsidTr="00F2076F">
        <w:trPr>
          <w:trHeight w:val="270"/>
        </w:trPr>
        <w:tc>
          <w:tcPr>
            <w:tcW w:w="5070" w:type="dxa"/>
            <w:tcBorders>
              <w:top w:val="single" w:sz="4" w:space="0" w:color="auto"/>
              <w:bottom w:val="single" w:sz="4" w:space="0" w:color="auto"/>
            </w:tcBorders>
            <w:shd w:val="clear" w:color="auto" w:fill="auto"/>
            <w:noWrap/>
            <w:hideMark/>
          </w:tcPr>
          <w:p w14:paraId="6317D536" w14:textId="77777777" w:rsidR="00C167AF" w:rsidRPr="006626BC" w:rsidRDefault="00C167AF">
            <w:pPr>
              <w:rPr>
                <w:rFonts w:ascii="Times New Roman" w:hAnsi="Times New Roman" w:cs="Times New Roman"/>
                <w:b/>
                <w:sz w:val="24"/>
                <w:szCs w:val="24"/>
              </w:rPr>
            </w:pPr>
            <w:r w:rsidRPr="006626BC">
              <w:rPr>
                <w:rFonts w:ascii="Times New Roman" w:hAnsi="Times New Roman" w:cs="Times New Roman"/>
                <w:b/>
                <w:sz w:val="24"/>
                <w:szCs w:val="24"/>
              </w:rPr>
              <w:t>respiratory system development</w:t>
            </w:r>
          </w:p>
        </w:tc>
        <w:tc>
          <w:tcPr>
            <w:tcW w:w="1451" w:type="dxa"/>
            <w:tcBorders>
              <w:top w:val="single" w:sz="4" w:space="0" w:color="auto"/>
              <w:bottom w:val="single" w:sz="4" w:space="0" w:color="auto"/>
            </w:tcBorders>
            <w:shd w:val="clear" w:color="auto" w:fill="auto"/>
            <w:noWrap/>
            <w:hideMark/>
          </w:tcPr>
          <w:p w14:paraId="245B565B"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0.003672</w:t>
            </w:r>
          </w:p>
        </w:tc>
        <w:tc>
          <w:tcPr>
            <w:tcW w:w="959" w:type="dxa"/>
            <w:tcBorders>
              <w:top w:val="single" w:sz="4" w:space="0" w:color="auto"/>
              <w:bottom w:val="single" w:sz="4" w:space="0" w:color="auto"/>
            </w:tcBorders>
            <w:shd w:val="clear" w:color="auto" w:fill="auto"/>
            <w:noWrap/>
            <w:hideMark/>
          </w:tcPr>
          <w:p w14:paraId="5F0C9D73"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2</w:t>
            </w:r>
          </w:p>
        </w:tc>
        <w:tc>
          <w:tcPr>
            <w:tcW w:w="709" w:type="dxa"/>
            <w:tcBorders>
              <w:top w:val="single" w:sz="4" w:space="0" w:color="auto"/>
              <w:bottom w:val="single" w:sz="4" w:space="0" w:color="auto"/>
            </w:tcBorders>
            <w:shd w:val="clear" w:color="auto" w:fill="auto"/>
            <w:noWrap/>
            <w:hideMark/>
          </w:tcPr>
          <w:p w14:paraId="02012E0E"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5</w:t>
            </w:r>
          </w:p>
        </w:tc>
      </w:tr>
      <w:tr w:rsidR="00C167AF" w:rsidRPr="006626BC" w14:paraId="193A3AE1" w14:textId="77777777" w:rsidTr="00F2076F">
        <w:trPr>
          <w:trHeight w:val="270"/>
        </w:trPr>
        <w:tc>
          <w:tcPr>
            <w:tcW w:w="5070" w:type="dxa"/>
            <w:tcBorders>
              <w:top w:val="single" w:sz="4" w:space="0" w:color="auto"/>
              <w:bottom w:val="single" w:sz="4" w:space="0" w:color="auto"/>
            </w:tcBorders>
            <w:shd w:val="clear" w:color="auto" w:fill="auto"/>
            <w:noWrap/>
            <w:hideMark/>
          </w:tcPr>
          <w:p w14:paraId="66DB7268" w14:textId="77777777" w:rsidR="00C167AF" w:rsidRPr="006626BC" w:rsidRDefault="00C167AF">
            <w:pPr>
              <w:rPr>
                <w:rFonts w:ascii="Times New Roman" w:hAnsi="Times New Roman" w:cs="Times New Roman"/>
                <w:b/>
                <w:sz w:val="24"/>
                <w:szCs w:val="24"/>
              </w:rPr>
            </w:pPr>
            <w:r w:rsidRPr="006626BC">
              <w:rPr>
                <w:rFonts w:ascii="Times New Roman" w:hAnsi="Times New Roman" w:cs="Times New Roman"/>
                <w:b/>
                <w:sz w:val="24"/>
                <w:szCs w:val="24"/>
              </w:rPr>
              <w:t>determination of left/right symmetry</w:t>
            </w:r>
          </w:p>
        </w:tc>
        <w:tc>
          <w:tcPr>
            <w:tcW w:w="1451" w:type="dxa"/>
            <w:tcBorders>
              <w:top w:val="single" w:sz="4" w:space="0" w:color="auto"/>
              <w:bottom w:val="single" w:sz="4" w:space="0" w:color="auto"/>
            </w:tcBorders>
            <w:shd w:val="clear" w:color="auto" w:fill="auto"/>
            <w:noWrap/>
            <w:hideMark/>
          </w:tcPr>
          <w:p w14:paraId="0BC0E575"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0.003701</w:t>
            </w:r>
          </w:p>
        </w:tc>
        <w:tc>
          <w:tcPr>
            <w:tcW w:w="959" w:type="dxa"/>
            <w:tcBorders>
              <w:top w:val="single" w:sz="4" w:space="0" w:color="auto"/>
              <w:bottom w:val="single" w:sz="4" w:space="0" w:color="auto"/>
            </w:tcBorders>
            <w:shd w:val="clear" w:color="auto" w:fill="auto"/>
            <w:noWrap/>
            <w:hideMark/>
          </w:tcPr>
          <w:p w14:paraId="022F7800"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5</w:t>
            </w:r>
          </w:p>
        </w:tc>
        <w:tc>
          <w:tcPr>
            <w:tcW w:w="709" w:type="dxa"/>
            <w:tcBorders>
              <w:top w:val="single" w:sz="4" w:space="0" w:color="auto"/>
              <w:bottom w:val="single" w:sz="4" w:space="0" w:color="auto"/>
            </w:tcBorders>
            <w:shd w:val="clear" w:color="auto" w:fill="auto"/>
            <w:noWrap/>
            <w:hideMark/>
          </w:tcPr>
          <w:p w14:paraId="721B37D8"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53</w:t>
            </w:r>
          </w:p>
        </w:tc>
      </w:tr>
      <w:tr w:rsidR="00C167AF" w:rsidRPr="006626BC" w14:paraId="6E7BDC36" w14:textId="77777777" w:rsidTr="00F2076F">
        <w:trPr>
          <w:trHeight w:val="270"/>
        </w:trPr>
        <w:tc>
          <w:tcPr>
            <w:tcW w:w="5070" w:type="dxa"/>
            <w:tcBorders>
              <w:top w:val="single" w:sz="4" w:space="0" w:color="auto"/>
              <w:bottom w:val="single" w:sz="4" w:space="0" w:color="auto"/>
            </w:tcBorders>
            <w:shd w:val="clear" w:color="auto" w:fill="auto"/>
            <w:noWrap/>
            <w:hideMark/>
          </w:tcPr>
          <w:p w14:paraId="69F19963"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spinal cord motor neuron differentiation</w:t>
            </w:r>
          </w:p>
        </w:tc>
        <w:tc>
          <w:tcPr>
            <w:tcW w:w="1451" w:type="dxa"/>
            <w:tcBorders>
              <w:top w:val="single" w:sz="4" w:space="0" w:color="auto"/>
              <w:bottom w:val="single" w:sz="4" w:space="0" w:color="auto"/>
            </w:tcBorders>
            <w:shd w:val="clear" w:color="auto" w:fill="auto"/>
            <w:noWrap/>
            <w:hideMark/>
          </w:tcPr>
          <w:p w14:paraId="74964806"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0.004119</w:t>
            </w:r>
          </w:p>
        </w:tc>
        <w:tc>
          <w:tcPr>
            <w:tcW w:w="959" w:type="dxa"/>
            <w:tcBorders>
              <w:top w:val="single" w:sz="4" w:space="0" w:color="auto"/>
              <w:bottom w:val="single" w:sz="4" w:space="0" w:color="auto"/>
            </w:tcBorders>
            <w:shd w:val="clear" w:color="auto" w:fill="auto"/>
            <w:noWrap/>
            <w:hideMark/>
          </w:tcPr>
          <w:p w14:paraId="4455FEF2"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3</w:t>
            </w:r>
          </w:p>
        </w:tc>
        <w:tc>
          <w:tcPr>
            <w:tcW w:w="709" w:type="dxa"/>
            <w:tcBorders>
              <w:top w:val="single" w:sz="4" w:space="0" w:color="auto"/>
              <w:bottom w:val="single" w:sz="4" w:space="0" w:color="auto"/>
            </w:tcBorders>
            <w:shd w:val="clear" w:color="auto" w:fill="auto"/>
            <w:noWrap/>
            <w:hideMark/>
          </w:tcPr>
          <w:p w14:paraId="322271FE"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17</w:t>
            </w:r>
          </w:p>
        </w:tc>
      </w:tr>
      <w:tr w:rsidR="00C167AF" w:rsidRPr="006626BC" w14:paraId="7E3383A4" w14:textId="77777777" w:rsidTr="00F2076F">
        <w:trPr>
          <w:trHeight w:val="270"/>
        </w:trPr>
        <w:tc>
          <w:tcPr>
            <w:tcW w:w="5070" w:type="dxa"/>
            <w:tcBorders>
              <w:top w:val="single" w:sz="4" w:space="0" w:color="auto"/>
              <w:bottom w:val="single" w:sz="4" w:space="0" w:color="auto"/>
            </w:tcBorders>
            <w:shd w:val="clear" w:color="auto" w:fill="auto"/>
            <w:noWrap/>
            <w:hideMark/>
          </w:tcPr>
          <w:p w14:paraId="20BBF3A3" w14:textId="77777777" w:rsidR="00C167AF" w:rsidRPr="006626BC" w:rsidRDefault="00C167AF">
            <w:pPr>
              <w:rPr>
                <w:rFonts w:ascii="Times New Roman" w:hAnsi="Times New Roman" w:cs="Times New Roman"/>
                <w:b/>
                <w:sz w:val="24"/>
                <w:szCs w:val="24"/>
              </w:rPr>
            </w:pPr>
            <w:r w:rsidRPr="006626BC">
              <w:rPr>
                <w:rFonts w:ascii="Times New Roman" w:hAnsi="Times New Roman" w:cs="Times New Roman"/>
                <w:b/>
                <w:sz w:val="24"/>
                <w:szCs w:val="24"/>
              </w:rPr>
              <w:t>lung morphogenesis</w:t>
            </w:r>
          </w:p>
        </w:tc>
        <w:tc>
          <w:tcPr>
            <w:tcW w:w="1451" w:type="dxa"/>
            <w:tcBorders>
              <w:top w:val="single" w:sz="4" w:space="0" w:color="auto"/>
              <w:bottom w:val="single" w:sz="4" w:space="0" w:color="auto"/>
            </w:tcBorders>
            <w:shd w:val="clear" w:color="auto" w:fill="auto"/>
            <w:noWrap/>
            <w:hideMark/>
          </w:tcPr>
          <w:p w14:paraId="657E7CF8"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0.004119</w:t>
            </w:r>
          </w:p>
        </w:tc>
        <w:tc>
          <w:tcPr>
            <w:tcW w:w="959" w:type="dxa"/>
            <w:tcBorders>
              <w:top w:val="single" w:sz="4" w:space="0" w:color="auto"/>
              <w:bottom w:val="single" w:sz="4" w:space="0" w:color="auto"/>
            </w:tcBorders>
            <w:shd w:val="clear" w:color="auto" w:fill="auto"/>
            <w:noWrap/>
            <w:hideMark/>
          </w:tcPr>
          <w:p w14:paraId="408D1E3F"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3</w:t>
            </w:r>
          </w:p>
        </w:tc>
        <w:tc>
          <w:tcPr>
            <w:tcW w:w="709" w:type="dxa"/>
            <w:tcBorders>
              <w:top w:val="single" w:sz="4" w:space="0" w:color="auto"/>
              <w:bottom w:val="single" w:sz="4" w:space="0" w:color="auto"/>
            </w:tcBorders>
            <w:shd w:val="clear" w:color="auto" w:fill="auto"/>
            <w:noWrap/>
            <w:hideMark/>
          </w:tcPr>
          <w:p w14:paraId="00CE1CCD"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17</w:t>
            </w:r>
          </w:p>
        </w:tc>
      </w:tr>
      <w:tr w:rsidR="00C167AF" w:rsidRPr="006626BC" w14:paraId="6BD3D0C0" w14:textId="77777777" w:rsidTr="00F2076F">
        <w:trPr>
          <w:trHeight w:val="270"/>
        </w:trPr>
        <w:tc>
          <w:tcPr>
            <w:tcW w:w="5070" w:type="dxa"/>
            <w:tcBorders>
              <w:top w:val="single" w:sz="4" w:space="0" w:color="auto"/>
              <w:bottom w:val="single" w:sz="4" w:space="0" w:color="auto"/>
            </w:tcBorders>
            <w:shd w:val="clear" w:color="auto" w:fill="auto"/>
            <w:noWrap/>
            <w:hideMark/>
          </w:tcPr>
          <w:p w14:paraId="194E1A00"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ionotropic glutamate receptor signaling pathway</w:t>
            </w:r>
          </w:p>
        </w:tc>
        <w:tc>
          <w:tcPr>
            <w:tcW w:w="1451" w:type="dxa"/>
            <w:tcBorders>
              <w:top w:val="single" w:sz="4" w:space="0" w:color="auto"/>
              <w:bottom w:val="single" w:sz="4" w:space="0" w:color="auto"/>
            </w:tcBorders>
            <w:shd w:val="clear" w:color="auto" w:fill="auto"/>
            <w:noWrap/>
            <w:hideMark/>
          </w:tcPr>
          <w:p w14:paraId="644834E9"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0.004872</w:t>
            </w:r>
          </w:p>
        </w:tc>
        <w:tc>
          <w:tcPr>
            <w:tcW w:w="959" w:type="dxa"/>
            <w:tcBorders>
              <w:top w:val="single" w:sz="4" w:space="0" w:color="auto"/>
              <w:bottom w:val="single" w:sz="4" w:space="0" w:color="auto"/>
            </w:tcBorders>
            <w:shd w:val="clear" w:color="auto" w:fill="auto"/>
            <w:noWrap/>
            <w:hideMark/>
          </w:tcPr>
          <w:p w14:paraId="4122B05A"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3</w:t>
            </w:r>
          </w:p>
        </w:tc>
        <w:tc>
          <w:tcPr>
            <w:tcW w:w="709" w:type="dxa"/>
            <w:tcBorders>
              <w:top w:val="single" w:sz="4" w:space="0" w:color="auto"/>
              <w:bottom w:val="single" w:sz="4" w:space="0" w:color="auto"/>
            </w:tcBorders>
            <w:shd w:val="clear" w:color="auto" w:fill="auto"/>
            <w:noWrap/>
            <w:hideMark/>
          </w:tcPr>
          <w:p w14:paraId="6AD44123"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18</w:t>
            </w:r>
          </w:p>
        </w:tc>
      </w:tr>
      <w:tr w:rsidR="00C167AF" w:rsidRPr="006626BC" w14:paraId="57C22F71" w14:textId="77777777" w:rsidTr="00F2076F">
        <w:trPr>
          <w:trHeight w:val="270"/>
        </w:trPr>
        <w:tc>
          <w:tcPr>
            <w:tcW w:w="5070" w:type="dxa"/>
            <w:tcBorders>
              <w:top w:val="single" w:sz="4" w:space="0" w:color="auto"/>
              <w:bottom w:val="single" w:sz="4" w:space="0" w:color="auto"/>
            </w:tcBorders>
            <w:shd w:val="clear" w:color="auto" w:fill="auto"/>
            <w:noWrap/>
            <w:hideMark/>
          </w:tcPr>
          <w:p w14:paraId="37FC4B77" w14:textId="77777777" w:rsidR="00C167AF" w:rsidRPr="006626BC" w:rsidRDefault="00C167AF">
            <w:pPr>
              <w:rPr>
                <w:rFonts w:ascii="Times New Roman" w:hAnsi="Times New Roman" w:cs="Times New Roman"/>
                <w:b/>
                <w:sz w:val="24"/>
                <w:szCs w:val="24"/>
              </w:rPr>
            </w:pPr>
            <w:r w:rsidRPr="006626BC">
              <w:rPr>
                <w:rFonts w:ascii="Times New Roman" w:hAnsi="Times New Roman" w:cs="Times New Roman"/>
                <w:b/>
                <w:sz w:val="24"/>
                <w:szCs w:val="24"/>
              </w:rPr>
              <w:t>ventricular cardiac muscle tissue morphogenesis</w:t>
            </w:r>
          </w:p>
        </w:tc>
        <w:tc>
          <w:tcPr>
            <w:tcW w:w="1451" w:type="dxa"/>
            <w:tcBorders>
              <w:top w:val="single" w:sz="4" w:space="0" w:color="auto"/>
              <w:bottom w:val="single" w:sz="4" w:space="0" w:color="auto"/>
            </w:tcBorders>
            <w:shd w:val="clear" w:color="auto" w:fill="auto"/>
            <w:noWrap/>
            <w:hideMark/>
          </w:tcPr>
          <w:p w14:paraId="64E7D57E"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0.004872</w:t>
            </w:r>
          </w:p>
        </w:tc>
        <w:tc>
          <w:tcPr>
            <w:tcW w:w="959" w:type="dxa"/>
            <w:tcBorders>
              <w:top w:val="single" w:sz="4" w:space="0" w:color="auto"/>
              <w:bottom w:val="single" w:sz="4" w:space="0" w:color="auto"/>
            </w:tcBorders>
            <w:shd w:val="clear" w:color="auto" w:fill="auto"/>
            <w:noWrap/>
            <w:hideMark/>
          </w:tcPr>
          <w:p w14:paraId="2CF624A2"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3</w:t>
            </w:r>
          </w:p>
        </w:tc>
        <w:tc>
          <w:tcPr>
            <w:tcW w:w="709" w:type="dxa"/>
            <w:tcBorders>
              <w:top w:val="single" w:sz="4" w:space="0" w:color="auto"/>
              <w:bottom w:val="single" w:sz="4" w:space="0" w:color="auto"/>
            </w:tcBorders>
            <w:shd w:val="clear" w:color="auto" w:fill="auto"/>
            <w:noWrap/>
            <w:hideMark/>
          </w:tcPr>
          <w:p w14:paraId="79E816DE"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18</w:t>
            </w:r>
          </w:p>
        </w:tc>
      </w:tr>
      <w:tr w:rsidR="00C167AF" w:rsidRPr="006626BC" w14:paraId="5002400E" w14:textId="77777777" w:rsidTr="00F2076F">
        <w:trPr>
          <w:trHeight w:val="270"/>
        </w:trPr>
        <w:tc>
          <w:tcPr>
            <w:tcW w:w="5070" w:type="dxa"/>
            <w:tcBorders>
              <w:top w:val="single" w:sz="4" w:space="0" w:color="auto"/>
              <w:bottom w:val="single" w:sz="4" w:space="0" w:color="auto"/>
            </w:tcBorders>
            <w:shd w:val="clear" w:color="auto" w:fill="auto"/>
            <w:noWrap/>
            <w:hideMark/>
          </w:tcPr>
          <w:p w14:paraId="4FA2F85D" w14:textId="77777777" w:rsidR="00C167AF" w:rsidRPr="006626BC" w:rsidRDefault="00C167AF">
            <w:pPr>
              <w:rPr>
                <w:rFonts w:ascii="Times New Roman" w:hAnsi="Times New Roman" w:cs="Times New Roman"/>
                <w:b/>
                <w:sz w:val="24"/>
                <w:szCs w:val="24"/>
              </w:rPr>
            </w:pPr>
            <w:r w:rsidRPr="006626BC">
              <w:rPr>
                <w:rFonts w:ascii="Times New Roman" w:hAnsi="Times New Roman" w:cs="Times New Roman"/>
                <w:b/>
                <w:sz w:val="24"/>
                <w:szCs w:val="24"/>
              </w:rPr>
              <w:t>dorsal/ventral pattern formation</w:t>
            </w:r>
          </w:p>
        </w:tc>
        <w:tc>
          <w:tcPr>
            <w:tcW w:w="1451" w:type="dxa"/>
            <w:tcBorders>
              <w:top w:val="single" w:sz="4" w:space="0" w:color="auto"/>
              <w:bottom w:val="single" w:sz="4" w:space="0" w:color="auto"/>
            </w:tcBorders>
            <w:shd w:val="clear" w:color="auto" w:fill="auto"/>
            <w:noWrap/>
            <w:hideMark/>
          </w:tcPr>
          <w:p w14:paraId="3A1EDA5B"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0.005176</w:t>
            </w:r>
          </w:p>
        </w:tc>
        <w:tc>
          <w:tcPr>
            <w:tcW w:w="959" w:type="dxa"/>
            <w:tcBorders>
              <w:top w:val="single" w:sz="4" w:space="0" w:color="auto"/>
              <w:bottom w:val="single" w:sz="4" w:space="0" w:color="auto"/>
            </w:tcBorders>
            <w:shd w:val="clear" w:color="auto" w:fill="auto"/>
            <w:noWrap/>
            <w:hideMark/>
          </w:tcPr>
          <w:p w14:paraId="4CABB557"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4</w:t>
            </w:r>
          </w:p>
        </w:tc>
        <w:tc>
          <w:tcPr>
            <w:tcW w:w="709" w:type="dxa"/>
            <w:tcBorders>
              <w:top w:val="single" w:sz="4" w:space="0" w:color="auto"/>
              <w:bottom w:val="single" w:sz="4" w:space="0" w:color="auto"/>
            </w:tcBorders>
            <w:shd w:val="clear" w:color="auto" w:fill="auto"/>
            <w:noWrap/>
            <w:hideMark/>
          </w:tcPr>
          <w:p w14:paraId="7258B41A"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36</w:t>
            </w:r>
          </w:p>
        </w:tc>
      </w:tr>
      <w:tr w:rsidR="00C167AF" w:rsidRPr="006626BC" w14:paraId="279B3B52" w14:textId="77777777" w:rsidTr="00F2076F">
        <w:trPr>
          <w:trHeight w:val="270"/>
        </w:trPr>
        <w:tc>
          <w:tcPr>
            <w:tcW w:w="5070" w:type="dxa"/>
            <w:tcBorders>
              <w:top w:val="single" w:sz="4" w:space="0" w:color="auto"/>
              <w:bottom w:val="single" w:sz="4" w:space="0" w:color="auto"/>
            </w:tcBorders>
            <w:shd w:val="clear" w:color="auto" w:fill="auto"/>
            <w:noWrap/>
            <w:hideMark/>
          </w:tcPr>
          <w:p w14:paraId="0160479C"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negative regulation of peptidyl-threonine phosphorylation</w:t>
            </w:r>
          </w:p>
        </w:tc>
        <w:tc>
          <w:tcPr>
            <w:tcW w:w="1451" w:type="dxa"/>
            <w:tcBorders>
              <w:top w:val="single" w:sz="4" w:space="0" w:color="auto"/>
              <w:bottom w:val="single" w:sz="4" w:space="0" w:color="auto"/>
            </w:tcBorders>
            <w:shd w:val="clear" w:color="auto" w:fill="auto"/>
            <w:noWrap/>
            <w:hideMark/>
          </w:tcPr>
          <w:p w14:paraId="65A7DC13"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0.005437</w:t>
            </w:r>
          </w:p>
        </w:tc>
        <w:tc>
          <w:tcPr>
            <w:tcW w:w="959" w:type="dxa"/>
            <w:tcBorders>
              <w:top w:val="single" w:sz="4" w:space="0" w:color="auto"/>
              <w:bottom w:val="single" w:sz="4" w:space="0" w:color="auto"/>
            </w:tcBorders>
            <w:shd w:val="clear" w:color="auto" w:fill="auto"/>
            <w:noWrap/>
            <w:hideMark/>
          </w:tcPr>
          <w:p w14:paraId="73B2ABC7"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c>
          <w:tcPr>
            <w:tcW w:w="709" w:type="dxa"/>
            <w:tcBorders>
              <w:top w:val="single" w:sz="4" w:space="0" w:color="auto"/>
              <w:bottom w:val="single" w:sz="4" w:space="0" w:color="auto"/>
            </w:tcBorders>
            <w:shd w:val="clear" w:color="auto" w:fill="auto"/>
            <w:noWrap/>
            <w:hideMark/>
          </w:tcPr>
          <w:p w14:paraId="2874E5A9"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6</w:t>
            </w:r>
          </w:p>
        </w:tc>
      </w:tr>
      <w:tr w:rsidR="00C167AF" w:rsidRPr="006626BC" w14:paraId="2008783A" w14:textId="77777777" w:rsidTr="00F2076F">
        <w:trPr>
          <w:trHeight w:val="270"/>
        </w:trPr>
        <w:tc>
          <w:tcPr>
            <w:tcW w:w="5070" w:type="dxa"/>
            <w:tcBorders>
              <w:top w:val="single" w:sz="4" w:space="0" w:color="auto"/>
              <w:bottom w:val="single" w:sz="4" w:space="0" w:color="auto"/>
            </w:tcBorders>
            <w:shd w:val="clear" w:color="auto" w:fill="auto"/>
            <w:noWrap/>
            <w:hideMark/>
          </w:tcPr>
          <w:p w14:paraId="093F71BD" w14:textId="77777777" w:rsidR="00C167AF" w:rsidRPr="006626BC" w:rsidRDefault="00C167AF">
            <w:pPr>
              <w:rPr>
                <w:rFonts w:ascii="Times New Roman" w:hAnsi="Times New Roman" w:cs="Times New Roman"/>
                <w:b/>
                <w:sz w:val="24"/>
                <w:szCs w:val="24"/>
              </w:rPr>
            </w:pPr>
            <w:r w:rsidRPr="006626BC">
              <w:rPr>
                <w:rFonts w:ascii="Times New Roman" w:hAnsi="Times New Roman" w:cs="Times New Roman"/>
                <w:b/>
                <w:sz w:val="24"/>
                <w:szCs w:val="24"/>
              </w:rPr>
              <w:t>serotonin metabolic process</w:t>
            </w:r>
          </w:p>
        </w:tc>
        <w:tc>
          <w:tcPr>
            <w:tcW w:w="1451" w:type="dxa"/>
            <w:tcBorders>
              <w:top w:val="single" w:sz="4" w:space="0" w:color="auto"/>
              <w:bottom w:val="single" w:sz="4" w:space="0" w:color="auto"/>
            </w:tcBorders>
            <w:shd w:val="clear" w:color="auto" w:fill="auto"/>
            <w:noWrap/>
            <w:hideMark/>
          </w:tcPr>
          <w:p w14:paraId="61FB14EF"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0.005437</w:t>
            </w:r>
          </w:p>
        </w:tc>
        <w:tc>
          <w:tcPr>
            <w:tcW w:w="959" w:type="dxa"/>
            <w:tcBorders>
              <w:top w:val="single" w:sz="4" w:space="0" w:color="auto"/>
              <w:bottom w:val="single" w:sz="4" w:space="0" w:color="auto"/>
            </w:tcBorders>
            <w:shd w:val="clear" w:color="auto" w:fill="auto"/>
            <w:noWrap/>
            <w:hideMark/>
          </w:tcPr>
          <w:p w14:paraId="785EF448"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2</w:t>
            </w:r>
          </w:p>
        </w:tc>
        <w:tc>
          <w:tcPr>
            <w:tcW w:w="709" w:type="dxa"/>
            <w:tcBorders>
              <w:top w:val="single" w:sz="4" w:space="0" w:color="auto"/>
              <w:bottom w:val="single" w:sz="4" w:space="0" w:color="auto"/>
            </w:tcBorders>
            <w:shd w:val="clear" w:color="auto" w:fill="auto"/>
            <w:noWrap/>
            <w:hideMark/>
          </w:tcPr>
          <w:p w14:paraId="6DCE57BA"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6</w:t>
            </w:r>
          </w:p>
        </w:tc>
      </w:tr>
      <w:tr w:rsidR="00C167AF" w:rsidRPr="006626BC" w14:paraId="60FEFADC" w14:textId="77777777" w:rsidTr="00F2076F">
        <w:trPr>
          <w:trHeight w:val="270"/>
        </w:trPr>
        <w:tc>
          <w:tcPr>
            <w:tcW w:w="5070" w:type="dxa"/>
            <w:tcBorders>
              <w:top w:val="single" w:sz="4" w:space="0" w:color="auto"/>
              <w:bottom w:val="single" w:sz="4" w:space="0" w:color="auto"/>
            </w:tcBorders>
            <w:shd w:val="clear" w:color="auto" w:fill="auto"/>
            <w:noWrap/>
            <w:hideMark/>
          </w:tcPr>
          <w:p w14:paraId="7FF91412" w14:textId="77777777" w:rsidR="00C167AF" w:rsidRPr="006626BC" w:rsidRDefault="00C167AF">
            <w:pPr>
              <w:rPr>
                <w:rFonts w:ascii="Times New Roman" w:hAnsi="Times New Roman" w:cs="Times New Roman"/>
                <w:b/>
                <w:sz w:val="24"/>
                <w:szCs w:val="24"/>
              </w:rPr>
            </w:pPr>
            <w:r w:rsidRPr="006626BC">
              <w:rPr>
                <w:rFonts w:ascii="Times New Roman" w:hAnsi="Times New Roman" w:cs="Times New Roman"/>
                <w:b/>
                <w:sz w:val="24"/>
                <w:szCs w:val="24"/>
              </w:rPr>
              <w:t>lung epithelium development</w:t>
            </w:r>
          </w:p>
        </w:tc>
        <w:tc>
          <w:tcPr>
            <w:tcW w:w="1451" w:type="dxa"/>
            <w:tcBorders>
              <w:top w:val="single" w:sz="4" w:space="0" w:color="auto"/>
              <w:bottom w:val="single" w:sz="4" w:space="0" w:color="auto"/>
            </w:tcBorders>
            <w:shd w:val="clear" w:color="auto" w:fill="auto"/>
            <w:noWrap/>
            <w:hideMark/>
          </w:tcPr>
          <w:p w14:paraId="1183EFED"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0.005437</w:t>
            </w:r>
          </w:p>
        </w:tc>
        <w:tc>
          <w:tcPr>
            <w:tcW w:w="959" w:type="dxa"/>
            <w:tcBorders>
              <w:top w:val="single" w:sz="4" w:space="0" w:color="auto"/>
              <w:bottom w:val="single" w:sz="4" w:space="0" w:color="auto"/>
            </w:tcBorders>
            <w:shd w:val="clear" w:color="auto" w:fill="auto"/>
            <w:noWrap/>
            <w:hideMark/>
          </w:tcPr>
          <w:p w14:paraId="0D981478"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2</w:t>
            </w:r>
          </w:p>
        </w:tc>
        <w:tc>
          <w:tcPr>
            <w:tcW w:w="709" w:type="dxa"/>
            <w:tcBorders>
              <w:top w:val="single" w:sz="4" w:space="0" w:color="auto"/>
              <w:bottom w:val="single" w:sz="4" w:space="0" w:color="auto"/>
            </w:tcBorders>
            <w:shd w:val="clear" w:color="auto" w:fill="auto"/>
            <w:noWrap/>
            <w:hideMark/>
          </w:tcPr>
          <w:p w14:paraId="1E55EA01"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6</w:t>
            </w:r>
          </w:p>
        </w:tc>
      </w:tr>
      <w:tr w:rsidR="00C167AF" w:rsidRPr="006626BC" w14:paraId="6B419263" w14:textId="77777777" w:rsidTr="00F2076F">
        <w:trPr>
          <w:trHeight w:val="270"/>
        </w:trPr>
        <w:tc>
          <w:tcPr>
            <w:tcW w:w="5070" w:type="dxa"/>
            <w:tcBorders>
              <w:top w:val="single" w:sz="4" w:space="0" w:color="auto"/>
              <w:bottom w:val="single" w:sz="4" w:space="0" w:color="auto"/>
            </w:tcBorders>
            <w:shd w:val="clear" w:color="auto" w:fill="auto"/>
            <w:noWrap/>
            <w:hideMark/>
          </w:tcPr>
          <w:p w14:paraId="30EAA33D"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cytokine-mediated signaling pathway</w:t>
            </w:r>
          </w:p>
        </w:tc>
        <w:tc>
          <w:tcPr>
            <w:tcW w:w="1451" w:type="dxa"/>
            <w:tcBorders>
              <w:top w:val="single" w:sz="4" w:space="0" w:color="auto"/>
              <w:bottom w:val="single" w:sz="4" w:space="0" w:color="auto"/>
            </w:tcBorders>
            <w:shd w:val="clear" w:color="auto" w:fill="auto"/>
            <w:noWrap/>
            <w:hideMark/>
          </w:tcPr>
          <w:p w14:paraId="3485226B"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0.006291</w:t>
            </w:r>
          </w:p>
        </w:tc>
        <w:tc>
          <w:tcPr>
            <w:tcW w:w="959" w:type="dxa"/>
            <w:tcBorders>
              <w:top w:val="single" w:sz="4" w:space="0" w:color="auto"/>
              <w:bottom w:val="single" w:sz="4" w:space="0" w:color="auto"/>
            </w:tcBorders>
            <w:shd w:val="clear" w:color="auto" w:fill="auto"/>
            <w:noWrap/>
            <w:hideMark/>
          </w:tcPr>
          <w:p w14:paraId="728632BE"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4</w:t>
            </w:r>
          </w:p>
        </w:tc>
        <w:tc>
          <w:tcPr>
            <w:tcW w:w="709" w:type="dxa"/>
            <w:tcBorders>
              <w:top w:val="single" w:sz="4" w:space="0" w:color="auto"/>
              <w:bottom w:val="single" w:sz="4" w:space="0" w:color="auto"/>
            </w:tcBorders>
            <w:shd w:val="clear" w:color="auto" w:fill="auto"/>
            <w:noWrap/>
            <w:hideMark/>
          </w:tcPr>
          <w:p w14:paraId="215594FE"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38</w:t>
            </w:r>
          </w:p>
        </w:tc>
      </w:tr>
      <w:tr w:rsidR="00C167AF" w:rsidRPr="006626BC" w14:paraId="75F0BE77" w14:textId="77777777" w:rsidTr="00F2076F">
        <w:trPr>
          <w:trHeight w:val="270"/>
        </w:trPr>
        <w:tc>
          <w:tcPr>
            <w:tcW w:w="5070" w:type="dxa"/>
            <w:tcBorders>
              <w:top w:val="single" w:sz="4" w:space="0" w:color="auto"/>
              <w:bottom w:val="single" w:sz="4" w:space="0" w:color="auto"/>
            </w:tcBorders>
            <w:shd w:val="clear" w:color="auto" w:fill="auto"/>
            <w:noWrap/>
            <w:hideMark/>
          </w:tcPr>
          <w:p w14:paraId="4D99D00F"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nucleotide-excision repair</w:t>
            </w:r>
          </w:p>
        </w:tc>
        <w:tc>
          <w:tcPr>
            <w:tcW w:w="1451" w:type="dxa"/>
            <w:tcBorders>
              <w:top w:val="single" w:sz="4" w:space="0" w:color="auto"/>
              <w:bottom w:val="single" w:sz="4" w:space="0" w:color="auto"/>
            </w:tcBorders>
            <w:shd w:val="clear" w:color="auto" w:fill="auto"/>
            <w:noWrap/>
            <w:hideMark/>
          </w:tcPr>
          <w:p w14:paraId="20CF9F1A"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0.006613</w:t>
            </w:r>
          </w:p>
        </w:tc>
        <w:tc>
          <w:tcPr>
            <w:tcW w:w="959" w:type="dxa"/>
            <w:tcBorders>
              <w:top w:val="single" w:sz="4" w:space="0" w:color="auto"/>
              <w:bottom w:val="single" w:sz="4" w:space="0" w:color="auto"/>
            </w:tcBorders>
            <w:shd w:val="clear" w:color="auto" w:fill="auto"/>
            <w:noWrap/>
            <w:hideMark/>
          </w:tcPr>
          <w:p w14:paraId="58175F24"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3</w:t>
            </w:r>
          </w:p>
        </w:tc>
        <w:tc>
          <w:tcPr>
            <w:tcW w:w="709" w:type="dxa"/>
            <w:tcBorders>
              <w:top w:val="single" w:sz="4" w:space="0" w:color="auto"/>
              <w:bottom w:val="single" w:sz="4" w:space="0" w:color="auto"/>
            </w:tcBorders>
            <w:shd w:val="clear" w:color="auto" w:fill="auto"/>
            <w:noWrap/>
            <w:hideMark/>
          </w:tcPr>
          <w:p w14:paraId="13A9D8D9"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20</w:t>
            </w:r>
          </w:p>
        </w:tc>
      </w:tr>
      <w:tr w:rsidR="00C167AF" w:rsidRPr="006626BC" w14:paraId="2A26E7AA" w14:textId="77777777" w:rsidTr="00F2076F">
        <w:trPr>
          <w:trHeight w:val="270"/>
        </w:trPr>
        <w:tc>
          <w:tcPr>
            <w:tcW w:w="5070" w:type="dxa"/>
            <w:tcBorders>
              <w:top w:val="single" w:sz="4" w:space="0" w:color="auto"/>
              <w:bottom w:val="single" w:sz="4" w:space="0" w:color="auto"/>
            </w:tcBorders>
            <w:shd w:val="clear" w:color="auto" w:fill="auto"/>
            <w:noWrap/>
            <w:hideMark/>
          </w:tcPr>
          <w:p w14:paraId="2FC7DFEE"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neutrophil chemotaxis</w:t>
            </w:r>
          </w:p>
        </w:tc>
        <w:tc>
          <w:tcPr>
            <w:tcW w:w="1451" w:type="dxa"/>
            <w:tcBorders>
              <w:top w:val="single" w:sz="4" w:space="0" w:color="auto"/>
              <w:bottom w:val="single" w:sz="4" w:space="0" w:color="auto"/>
            </w:tcBorders>
            <w:shd w:val="clear" w:color="auto" w:fill="auto"/>
            <w:noWrap/>
            <w:hideMark/>
          </w:tcPr>
          <w:p w14:paraId="21E67B50"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0.006613</w:t>
            </w:r>
          </w:p>
        </w:tc>
        <w:tc>
          <w:tcPr>
            <w:tcW w:w="959" w:type="dxa"/>
            <w:tcBorders>
              <w:top w:val="single" w:sz="4" w:space="0" w:color="auto"/>
              <w:bottom w:val="single" w:sz="4" w:space="0" w:color="auto"/>
            </w:tcBorders>
            <w:shd w:val="clear" w:color="auto" w:fill="auto"/>
            <w:noWrap/>
            <w:hideMark/>
          </w:tcPr>
          <w:p w14:paraId="22157B57"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3</w:t>
            </w:r>
          </w:p>
        </w:tc>
        <w:tc>
          <w:tcPr>
            <w:tcW w:w="709" w:type="dxa"/>
            <w:tcBorders>
              <w:top w:val="single" w:sz="4" w:space="0" w:color="auto"/>
              <w:bottom w:val="single" w:sz="4" w:space="0" w:color="auto"/>
            </w:tcBorders>
            <w:shd w:val="clear" w:color="auto" w:fill="auto"/>
            <w:noWrap/>
            <w:hideMark/>
          </w:tcPr>
          <w:p w14:paraId="2D2972D4"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20</w:t>
            </w:r>
          </w:p>
        </w:tc>
      </w:tr>
      <w:tr w:rsidR="00C167AF" w:rsidRPr="006626BC" w14:paraId="64E43433" w14:textId="77777777" w:rsidTr="00F2076F">
        <w:trPr>
          <w:trHeight w:val="270"/>
        </w:trPr>
        <w:tc>
          <w:tcPr>
            <w:tcW w:w="5070" w:type="dxa"/>
            <w:tcBorders>
              <w:top w:val="single" w:sz="4" w:space="0" w:color="auto"/>
              <w:bottom w:val="single" w:sz="4" w:space="0" w:color="auto"/>
            </w:tcBorders>
            <w:shd w:val="clear" w:color="auto" w:fill="auto"/>
            <w:noWrap/>
            <w:hideMark/>
          </w:tcPr>
          <w:p w14:paraId="31922486"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negative regulation of epithelial cell proliferation</w:t>
            </w:r>
          </w:p>
        </w:tc>
        <w:tc>
          <w:tcPr>
            <w:tcW w:w="1451" w:type="dxa"/>
            <w:tcBorders>
              <w:top w:val="single" w:sz="4" w:space="0" w:color="auto"/>
              <w:bottom w:val="single" w:sz="4" w:space="0" w:color="auto"/>
            </w:tcBorders>
            <w:shd w:val="clear" w:color="auto" w:fill="auto"/>
            <w:noWrap/>
            <w:hideMark/>
          </w:tcPr>
          <w:p w14:paraId="4E8FF242"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0.006904</w:t>
            </w:r>
          </w:p>
        </w:tc>
        <w:tc>
          <w:tcPr>
            <w:tcW w:w="959" w:type="dxa"/>
            <w:tcBorders>
              <w:top w:val="single" w:sz="4" w:space="0" w:color="auto"/>
              <w:bottom w:val="single" w:sz="4" w:space="0" w:color="auto"/>
            </w:tcBorders>
            <w:shd w:val="clear" w:color="auto" w:fill="auto"/>
            <w:noWrap/>
            <w:hideMark/>
          </w:tcPr>
          <w:p w14:paraId="034DB60E"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4</w:t>
            </w:r>
          </w:p>
        </w:tc>
        <w:tc>
          <w:tcPr>
            <w:tcW w:w="709" w:type="dxa"/>
            <w:tcBorders>
              <w:top w:val="single" w:sz="4" w:space="0" w:color="auto"/>
              <w:bottom w:val="single" w:sz="4" w:space="0" w:color="auto"/>
            </w:tcBorders>
            <w:shd w:val="clear" w:color="auto" w:fill="auto"/>
            <w:noWrap/>
            <w:hideMark/>
          </w:tcPr>
          <w:p w14:paraId="574DF606"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39</w:t>
            </w:r>
          </w:p>
        </w:tc>
      </w:tr>
      <w:tr w:rsidR="00C167AF" w:rsidRPr="006626BC" w14:paraId="201FEE18" w14:textId="77777777" w:rsidTr="00F2076F">
        <w:trPr>
          <w:trHeight w:val="270"/>
        </w:trPr>
        <w:tc>
          <w:tcPr>
            <w:tcW w:w="5070" w:type="dxa"/>
            <w:tcBorders>
              <w:top w:val="single" w:sz="4" w:space="0" w:color="auto"/>
              <w:bottom w:val="single" w:sz="4" w:space="0" w:color="auto"/>
            </w:tcBorders>
            <w:shd w:val="clear" w:color="auto" w:fill="auto"/>
            <w:noWrap/>
            <w:hideMark/>
          </w:tcPr>
          <w:p w14:paraId="21B36837"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positive regulation of heart rate</w:t>
            </w:r>
          </w:p>
        </w:tc>
        <w:tc>
          <w:tcPr>
            <w:tcW w:w="1451" w:type="dxa"/>
            <w:tcBorders>
              <w:top w:val="single" w:sz="4" w:space="0" w:color="auto"/>
              <w:bottom w:val="single" w:sz="4" w:space="0" w:color="auto"/>
            </w:tcBorders>
            <w:shd w:val="clear" w:color="auto" w:fill="auto"/>
            <w:noWrap/>
            <w:hideMark/>
          </w:tcPr>
          <w:p w14:paraId="7AB1B7BB"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0.007514</w:t>
            </w:r>
          </w:p>
        </w:tc>
        <w:tc>
          <w:tcPr>
            <w:tcW w:w="959" w:type="dxa"/>
            <w:tcBorders>
              <w:top w:val="single" w:sz="4" w:space="0" w:color="auto"/>
              <w:bottom w:val="single" w:sz="4" w:space="0" w:color="auto"/>
            </w:tcBorders>
            <w:shd w:val="clear" w:color="auto" w:fill="auto"/>
            <w:noWrap/>
            <w:hideMark/>
          </w:tcPr>
          <w:p w14:paraId="0EE27227"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2</w:t>
            </w:r>
          </w:p>
        </w:tc>
        <w:tc>
          <w:tcPr>
            <w:tcW w:w="709" w:type="dxa"/>
            <w:tcBorders>
              <w:top w:val="single" w:sz="4" w:space="0" w:color="auto"/>
              <w:bottom w:val="single" w:sz="4" w:space="0" w:color="auto"/>
            </w:tcBorders>
            <w:shd w:val="clear" w:color="auto" w:fill="auto"/>
            <w:noWrap/>
            <w:hideMark/>
          </w:tcPr>
          <w:p w14:paraId="20420754"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7</w:t>
            </w:r>
          </w:p>
        </w:tc>
      </w:tr>
      <w:tr w:rsidR="00C167AF" w:rsidRPr="006626BC" w14:paraId="7BB439CF" w14:textId="77777777" w:rsidTr="00F2076F">
        <w:trPr>
          <w:trHeight w:val="270"/>
        </w:trPr>
        <w:tc>
          <w:tcPr>
            <w:tcW w:w="5070" w:type="dxa"/>
            <w:tcBorders>
              <w:top w:val="single" w:sz="4" w:space="0" w:color="auto"/>
              <w:bottom w:val="single" w:sz="4" w:space="0" w:color="auto"/>
            </w:tcBorders>
            <w:shd w:val="clear" w:color="auto" w:fill="auto"/>
            <w:noWrap/>
            <w:hideMark/>
          </w:tcPr>
          <w:p w14:paraId="03FDDAA0"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inositol phosphate-mediated signaling</w:t>
            </w:r>
          </w:p>
        </w:tc>
        <w:tc>
          <w:tcPr>
            <w:tcW w:w="1451" w:type="dxa"/>
            <w:tcBorders>
              <w:top w:val="single" w:sz="4" w:space="0" w:color="auto"/>
              <w:bottom w:val="single" w:sz="4" w:space="0" w:color="auto"/>
            </w:tcBorders>
            <w:shd w:val="clear" w:color="auto" w:fill="auto"/>
            <w:noWrap/>
            <w:hideMark/>
          </w:tcPr>
          <w:p w14:paraId="3CB8DFAD"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0.007514</w:t>
            </w:r>
          </w:p>
        </w:tc>
        <w:tc>
          <w:tcPr>
            <w:tcW w:w="959" w:type="dxa"/>
            <w:tcBorders>
              <w:top w:val="single" w:sz="4" w:space="0" w:color="auto"/>
              <w:bottom w:val="single" w:sz="4" w:space="0" w:color="auto"/>
            </w:tcBorders>
            <w:shd w:val="clear" w:color="auto" w:fill="auto"/>
            <w:noWrap/>
            <w:hideMark/>
          </w:tcPr>
          <w:p w14:paraId="1B69C87E"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c>
          <w:tcPr>
            <w:tcW w:w="709" w:type="dxa"/>
            <w:tcBorders>
              <w:top w:val="single" w:sz="4" w:space="0" w:color="auto"/>
              <w:bottom w:val="single" w:sz="4" w:space="0" w:color="auto"/>
            </w:tcBorders>
            <w:shd w:val="clear" w:color="auto" w:fill="auto"/>
            <w:noWrap/>
            <w:hideMark/>
          </w:tcPr>
          <w:p w14:paraId="443D38AE"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7</w:t>
            </w:r>
          </w:p>
        </w:tc>
      </w:tr>
      <w:tr w:rsidR="00C167AF" w:rsidRPr="006626BC" w14:paraId="15E03A14" w14:textId="77777777" w:rsidTr="00F2076F">
        <w:trPr>
          <w:trHeight w:val="270"/>
        </w:trPr>
        <w:tc>
          <w:tcPr>
            <w:tcW w:w="5070" w:type="dxa"/>
            <w:tcBorders>
              <w:top w:val="single" w:sz="4" w:space="0" w:color="auto"/>
              <w:bottom w:val="single" w:sz="4" w:space="0" w:color="auto"/>
            </w:tcBorders>
            <w:shd w:val="clear" w:color="auto" w:fill="auto"/>
            <w:noWrap/>
            <w:hideMark/>
          </w:tcPr>
          <w:p w14:paraId="4C1AA8CB"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bud elongation involved in lung branching</w:t>
            </w:r>
          </w:p>
        </w:tc>
        <w:tc>
          <w:tcPr>
            <w:tcW w:w="1451" w:type="dxa"/>
            <w:tcBorders>
              <w:top w:val="single" w:sz="4" w:space="0" w:color="auto"/>
              <w:bottom w:val="single" w:sz="4" w:space="0" w:color="auto"/>
            </w:tcBorders>
            <w:shd w:val="clear" w:color="auto" w:fill="auto"/>
            <w:noWrap/>
            <w:hideMark/>
          </w:tcPr>
          <w:p w14:paraId="35CA517B"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0.007514</w:t>
            </w:r>
          </w:p>
        </w:tc>
        <w:tc>
          <w:tcPr>
            <w:tcW w:w="959" w:type="dxa"/>
            <w:tcBorders>
              <w:top w:val="single" w:sz="4" w:space="0" w:color="auto"/>
              <w:bottom w:val="single" w:sz="4" w:space="0" w:color="auto"/>
            </w:tcBorders>
            <w:shd w:val="clear" w:color="auto" w:fill="auto"/>
            <w:noWrap/>
            <w:hideMark/>
          </w:tcPr>
          <w:p w14:paraId="2DA4BE71"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2</w:t>
            </w:r>
          </w:p>
        </w:tc>
        <w:tc>
          <w:tcPr>
            <w:tcW w:w="709" w:type="dxa"/>
            <w:tcBorders>
              <w:top w:val="single" w:sz="4" w:space="0" w:color="auto"/>
              <w:bottom w:val="single" w:sz="4" w:space="0" w:color="auto"/>
            </w:tcBorders>
            <w:shd w:val="clear" w:color="auto" w:fill="auto"/>
            <w:noWrap/>
            <w:hideMark/>
          </w:tcPr>
          <w:p w14:paraId="242AB7F7"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7</w:t>
            </w:r>
          </w:p>
        </w:tc>
      </w:tr>
      <w:tr w:rsidR="00C167AF" w:rsidRPr="006626BC" w14:paraId="09C0CD40" w14:textId="77777777" w:rsidTr="00F2076F">
        <w:trPr>
          <w:trHeight w:val="270"/>
        </w:trPr>
        <w:tc>
          <w:tcPr>
            <w:tcW w:w="5070" w:type="dxa"/>
            <w:tcBorders>
              <w:top w:val="single" w:sz="4" w:space="0" w:color="auto"/>
              <w:bottom w:val="single" w:sz="4" w:space="0" w:color="auto"/>
            </w:tcBorders>
            <w:shd w:val="clear" w:color="auto" w:fill="auto"/>
            <w:noWrap/>
            <w:hideMark/>
          </w:tcPr>
          <w:p w14:paraId="5620BF58" w14:textId="77777777" w:rsidR="00C167AF" w:rsidRPr="006626BC" w:rsidRDefault="00C167AF">
            <w:pPr>
              <w:rPr>
                <w:rFonts w:ascii="Times New Roman" w:hAnsi="Times New Roman" w:cs="Times New Roman"/>
                <w:b/>
                <w:sz w:val="24"/>
                <w:szCs w:val="24"/>
              </w:rPr>
            </w:pPr>
            <w:r w:rsidRPr="006626BC">
              <w:rPr>
                <w:rFonts w:ascii="Times New Roman" w:hAnsi="Times New Roman" w:cs="Times New Roman"/>
                <w:b/>
                <w:sz w:val="24"/>
                <w:szCs w:val="24"/>
              </w:rPr>
              <w:t>limb morphogenesis</w:t>
            </w:r>
          </w:p>
        </w:tc>
        <w:tc>
          <w:tcPr>
            <w:tcW w:w="1451" w:type="dxa"/>
            <w:tcBorders>
              <w:top w:val="single" w:sz="4" w:space="0" w:color="auto"/>
              <w:bottom w:val="single" w:sz="4" w:space="0" w:color="auto"/>
            </w:tcBorders>
            <w:shd w:val="clear" w:color="auto" w:fill="auto"/>
            <w:noWrap/>
            <w:hideMark/>
          </w:tcPr>
          <w:p w14:paraId="41598802"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0.009839</w:t>
            </w:r>
          </w:p>
        </w:tc>
        <w:tc>
          <w:tcPr>
            <w:tcW w:w="959" w:type="dxa"/>
            <w:tcBorders>
              <w:top w:val="single" w:sz="4" w:space="0" w:color="auto"/>
              <w:bottom w:val="single" w:sz="4" w:space="0" w:color="auto"/>
            </w:tcBorders>
            <w:shd w:val="clear" w:color="auto" w:fill="auto"/>
            <w:noWrap/>
            <w:hideMark/>
          </w:tcPr>
          <w:p w14:paraId="22C383EE"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3</w:t>
            </w:r>
          </w:p>
        </w:tc>
        <w:tc>
          <w:tcPr>
            <w:tcW w:w="709" w:type="dxa"/>
            <w:tcBorders>
              <w:top w:val="single" w:sz="4" w:space="0" w:color="auto"/>
              <w:bottom w:val="single" w:sz="4" w:space="0" w:color="auto"/>
            </w:tcBorders>
            <w:shd w:val="clear" w:color="auto" w:fill="auto"/>
            <w:noWrap/>
            <w:hideMark/>
          </w:tcPr>
          <w:p w14:paraId="41A8F4B6"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23</w:t>
            </w:r>
          </w:p>
        </w:tc>
      </w:tr>
      <w:tr w:rsidR="00C167AF" w:rsidRPr="006626BC" w14:paraId="6BC7B338" w14:textId="77777777" w:rsidTr="00F2076F">
        <w:trPr>
          <w:trHeight w:val="270"/>
        </w:trPr>
        <w:tc>
          <w:tcPr>
            <w:tcW w:w="5070" w:type="dxa"/>
            <w:tcBorders>
              <w:top w:val="single" w:sz="4" w:space="0" w:color="auto"/>
              <w:bottom w:val="single" w:sz="4" w:space="0" w:color="auto"/>
            </w:tcBorders>
            <w:shd w:val="clear" w:color="auto" w:fill="auto"/>
            <w:noWrap/>
            <w:hideMark/>
          </w:tcPr>
          <w:p w14:paraId="448ECFA4"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long-chain fatty acid metabolic process</w:t>
            </w:r>
          </w:p>
        </w:tc>
        <w:tc>
          <w:tcPr>
            <w:tcW w:w="1451" w:type="dxa"/>
            <w:tcBorders>
              <w:top w:val="single" w:sz="4" w:space="0" w:color="auto"/>
              <w:bottom w:val="single" w:sz="4" w:space="0" w:color="auto"/>
            </w:tcBorders>
            <w:shd w:val="clear" w:color="auto" w:fill="auto"/>
            <w:noWrap/>
            <w:hideMark/>
          </w:tcPr>
          <w:p w14:paraId="35C093AE"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0.00989</w:t>
            </w:r>
          </w:p>
        </w:tc>
        <w:tc>
          <w:tcPr>
            <w:tcW w:w="959" w:type="dxa"/>
            <w:tcBorders>
              <w:top w:val="single" w:sz="4" w:space="0" w:color="auto"/>
              <w:bottom w:val="single" w:sz="4" w:space="0" w:color="auto"/>
            </w:tcBorders>
            <w:shd w:val="clear" w:color="auto" w:fill="auto"/>
            <w:noWrap/>
            <w:hideMark/>
          </w:tcPr>
          <w:p w14:paraId="37EE5087"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c>
          <w:tcPr>
            <w:tcW w:w="709" w:type="dxa"/>
            <w:tcBorders>
              <w:top w:val="single" w:sz="4" w:space="0" w:color="auto"/>
              <w:bottom w:val="single" w:sz="4" w:space="0" w:color="auto"/>
            </w:tcBorders>
            <w:shd w:val="clear" w:color="auto" w:fill="auto"/>
            <w:noWrap/>
            <w:hideMark/>
          </w:tcPr>
          <w:p w14:paraId="4C942E79"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8</w:t>
            </w:r>
          </w:p>
        </w:tc>
      </w:tr>
      <w:tr w:rsidR="00C167AF" w:rsidRPr="006626BC" w14:paraId="5358A64A" w14:textId="77777777" w:rsidTr="00F2076F">
        <w:trPr>
          <w:trHeight w:val="270"/>
        </w:trPr>
        <w:tc>
          <w:tcPr>
            <w:tcW w:w="5070" w:type="dxa"/>
            <w:tcBorders>
              <w:top w:val="single" w:sz="4" w:space="0" w:color="auto"/>
              <w:bottom w:val="single" w:sz="4" w:space="0" w:color="auto"/>
            </w:tcBorders>
            <w:shd w:val="clear" w:color="auto" w:fill="auto"/>
            <w:noWrap/>
            <w:hideMark/>
          </w:tcPr>
          <w:p w14:paraId="67334E52"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dicarboxylic acid transport</w:t>
            </w:r>
          </w:p>
        </w:tc>
        <w:tc>
          <w:tcPr>
            <w:tcW w:w="1451" w:type="dxa"/>
            <w:tcBorders>
              <w:top w:val="single" w:sz="4" w:space="0" w:color="auto"/>
              <w:bottom w:val="single" w:sz="4" w:space="0" w:color="auto"/>
            </w:tcBorders>
            <w:shd w:val="clear" w:color="auto" w:fill="auto"/>
            <w:noWrap/>
            <w:hideMark/>
          </w:tcPr>
          <w:p w14:paraId="36509E0B"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0.00989</w:t>
            </w:r>
          </w:p>
        </w:tc>
        <w:tc>
          <w:tcPr>
            <w:tcW w:w="959" w:type="dxa"/>
            <w:tcBorders>
              <w:top w:val="single" w:sz="4" w:space="0" w:color="auto"/>
              <w:bottom w:val="single" w:sz="4" w:space="0" w:color="auto"/>
            </w:tcBorders>
            <w:shd w:val="clear" w:color="auto" w:fill="auto"/>
            <w:noWrap/>
            <w:hideMark/>
          </w:tcPr>
          <w:p w14:paraId="4DCBE84F"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c>
          <w:tcPr>
            <w:tcW w:w="709" w:type="dxa"/>
            <w:tcBorders>
              <w:top w:val="single" w:sz="4" w:space="0" w:color="auto"/>
              <w:bottom w:val="single" w:sz="4" w:space="0" w:color="auto"/>
            </w:tcBorders>
            <w:shd w:val="clear" w:color="auto" w:fill="auto"/>
            <w:noWrap/>
            <w:hideMark/>
          </w:tcPr>
          <w:p w14:paraId="229BF026"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8</w:t>
            </w:r>
          </w:p>
        </w:tc>
      </w:tr>
      <w:tr w:rsidR="00C167AF" w:rsidRPr="006626BC" w14:paraId="059C5C6E" w14:textId="77777777" w:rsidTr="00F2076F">
        <w:trPr>
          <w:trHeight w:val="270"/>
        </w:trPr>
        <w:tc>
          <w:tcPr>
            <w:tcW w:w="5070" w:type="dxa"/>
            <w:tcBorders>
              <w:top w:val="single" w:sz="4" w:space="0" w:color="auto"/>
              <w:bottom w:val="single" w:sz="4" w:space="0" w:color="auto"/>
            </w:tcBorders>
            <w:shd w:val="clear" w:color="auto" w:fill="auto"/>
            <w:noWrap/>
            <w:hideMark/>
          </w:tcPr>
          <w:p w14:paraId="0AF03F7A"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interleukin-6-mediated signaling pathway</w:t>
            </w:r>
          </w:p>
        </w:tc>
        <w:tc>
          <w:tcPr>
            <w:tcW w:w="1451" w:type="dxa"/>
            <w:tcBorders>
              <w:top w:val="single" w:sz="4" w:space="0" w:color="auto"/>
              <w:bottom w:val="single" w:sz="4" w:space="0" w:color="auto"/>
            </w:tcBorders>
            <w:shd w:val="clear" w:color="auto" w:fill="auto"/>
            <w:noWrap/>
            <w:hideMark/>
          </w:tcPr>
          <w:p w14:paraId="3DBFCF96"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0.00989</w:t>
            </w:r>
          </w:p>
        </w:tc>
        <w:tc>
          <w:tcPr>
            <w:tcW w:w="959" w:type="dxa"/>
            <w:tcBorders>
              <w:top w:val="single" w:sz="4" w:space="0" w:color="auto"/>
              <w:bottom w:val="single" w:sz="4" w:space="0" w:color="auto"/>
            </w:tcBorders>
            <w:shd w:val="clear" w:color="auto" w:fill="auto"/>
            <w:noWrap/>
            <w:hideMark/>
          </w:tcPr>
          <w:p w14:paraId="028B840A"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c>
          <w:tcPr>
            <w:tcW w:w="709" w:type="dxa"/>
            <w:tcBorders>
              <w:top w:val="single" w:sz="4" w:space="0" w:color="auto"/>
              <w:bottom w:val="single" w:sz="4" w:space="0" w:color="auto"/>
            </w:tcBorders>
            <w:shd w:val="clear" w:color="auto" w:fill="auto"/>
            <w:noWrap/>
            <w:hideMark/>
          </w:tcPr>
          <w:p w14:paraId="3D551F3E"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8</w:t>
            </w:r>
          </w:p>
        </w:tc>
      </w:tr>
      <w:tr w:rsidR="00C167AF" w:rsidRPr="006626BC" w14:paraId="71D6100A" w14:textId="77777777" w:rsidTr="00F2076F">
        <w:trPr>
          <w:trHeight w:val="270"/>
        </w:trPr>
        <w:tc>
          <w:tcPr>
            <w:tcW w:w="5070" w:type="dxa"/>
            <w:tcBorders>
              <w:top w:val="single" w:sz="4" w:space="0" w:color="auto"/>
              <w:bottom w:val="single" w:sz="4" w:space="0" w:color="auto"/>
            </w:tcBorders>
            <w:shd w:val="clear" w:color="auto" w:fill="auto"/>
            <w:noWrap/>
          </w:tcPr>
          <w:p w14:paraId="5A929657" w14:textId="77777777" w:rsidR="00C167AF" w:rsidRPr="00222DBB" w:rsidRDefault="00C167AF">
            <w:pPr>
              <w:rPr>
                <w:rFonts w:ascii="Times New Roman" w:hAnsi="Times New Roman" w:cs="Times New Roman"/>
                <w:sz w:val="24"/>
                <w:szCs w:val="24"/>
              </w:rPr>
            </w:pPr>
            <w:r w:rsidRPr="00222DBB">
              <w:rPr>
                <w:rFonts w:ascii="Times New Roman" w:hAnsi="Times New Roman" w:cs="Times New Roman" w:hint="eastAsia"/>
                <w:sz w:val="24"/>
                <w:szCs w:val="24"/>
              </w:rPr>
              <w:t>thrombin receptor signaling pathway</w:t>
            </w:r>
          </w:p>
        </w:tc>
        <w:tc>
          <w:tcPr>
            <w:tcW w:w="1451" w:type="dxa"/>
            <w:tcBorders>
              <w:top w:val="single" w:sz="4" w:space="0" w:color="auto"/>
              <w:bottom w:val="single" w:sz="4" w:space="0" w:color="auto"/>
            </w:tcBorders>
            <w:shd w:val="clear" w:color="auto" w:fill="auto"/>
            <w:noWrap/>
          </w:tcPr>
          <w:p w14:paraId="449E7227" w14:textId="77777777" w:rsidR="00C167AF" w:rsidRPr="00222DBB" w:rsidRDefault="00C167AF">
            <w:pPr>
              <w:rPr>
                <w:rFonts w:ascii="Times New Roman" w:hAnsi="Times New Roman" w:cs="Times New Roman"/>
                <w:sz w:val="24"/>
                <w:szCs w:val="24"/>
              </w:rPr>
            </w:pPr>
            <w:r w:rsidRPr="00222DBB">
              <w:rPr>
                <w:rFonts w:ascii="Times New Roman" w:hAnsi="Times New Roman" w:cs="Times New Roman" w:hint="eastAsia"/>
                <w:sz w:val="24"/>
                <w:szCs w:val="24"/>
              </w:rPr>
              <w:t>0.00989</w:t>
            </w:r>
          </w:p>
        </w:tc>
        <w:tc>
          <w:tcPr>
            <w:tcW w:w="959" w:type="dxa"/>
            <w:tcBorders>
              <w:top w:val="single" w:sz="4" w:space="0" w:color="auto"/>
              <w:bottom w:val="single" w:sz="4" w:space="0" w:color="auto"/>
            </w:tcBorders>
            <w:shd w:val="clear" w:color="auto" w:fill="auto"/>
            <w:noWrap/>
          </w:tcPr>
          <w:p w14:paraId="0D8E2740" w14:textId="77777777" w:rsidR="00C167AF" w:rsidRPr="00222DBB" w:rsidRDefault="00C167AF">
            <w:pPr>
              <w:rPr>
                <w:rFonts w:ascii="Times New Roman" w:hAnsi="Times New Roman" w:cs="Times New Roman"/>
                <w:sz w:val="24"/>
                <w:szCs w:val="24"/>
              </w:rPr>
            </w:pPr>
            <w:r w:rsidRPr="00222DBB">
              <w:rPr>
                <w:rFonts w:ascii="Times New Roman" w:hAnsi="Times New Roman" w:cs="Times New Roman" w:hint="eastAsia"/>
                <w:sz w:val="24"/>
                <w:szCs w:val="24"/>
              </w:rPr>
              <w:t>2</w:t>
            </w:r>
          </w:p>
        </w:tc>
        <w:tc>
          <w:tcPr>
            <w:tcW w:w="709" w:type="dxa"/>
            <w:tcBorders>
              <w:top w:val="single" w:sz="4" w:space="0" w:color="auto"/>
              <w:bottom w:val="single" w:sz="4" w:space="0" w:color="auto"/>
            </w:tcBorders>
            <w:shd w:val="clear" w:color="auto" w:fill="auto"/>
            <w:noWrap/>
          </w:tcPr>
          <w:p w14:paraId="21847700" w14:textId="77777777" w:rsidR="00C167AF" w:rsidRPr="00222DBB" w:rsidRDefault="00C167AF">
            <w:pPr>
              <w:rPr>
                <w:rFonts w:ascii="Times New Roman" w:hAnsi="Times New Roman" w:cs="Times New Roman"/>
                <w:sz w:val="24"/>
                <w:szCs w:val="24"/>
              </w:rPr>
            </w:pPr>
            <w:r w:rsidRPr="00222DBB">
              <w:rPr>
                <w:rFonts w:ascii="Times New Roman" w:hAnsi="Times New Roman" w:cs="Times New Roman" w:hint="eastAsia"/>
                <w:sz w:val="24"/>
                <w:szCs w:val="24"/>
              </w:rPr>
              <w:t>8</w:t>
            </w:r>
          </w:p>
        </w:tc>
      </w:tr>
      <w:tr w:rsidR="00C167AF" w:rsidRPr="006626BC" w14:paraId="260ACA2F" w14:textId="77777777" w:rsidTr="00F2076F">
        <w:trPr>
          <w:trHeight w:val="270"/>
        </w:trPr>
        <w:tc>
          <w:tcPr>
            <w:tcW w:w="5070" w:type="dxa"/>
            <w:tcBorders>
              <w:top w:val="single" w:sz="4" w:space="0" w:color="auto"/>
              <w:bottom w:val="single" w:sz="8" w:space="0" w:color="auto"/>
            </w:tcBorders>
            <w:shd w:val="clear" w:color="auto" w:fill="auto"/>
            <w:noWrap/>
          </w:tcPr>
          <w:p w14:paraId="3C32560E"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hint="eastAsia"/>
                <w:b/>
                <w:sz w:val="24"/>
                <w:szCs w:val="24"/>
              </w:rPr>
              <w:lastRenderedPageBreak/>
              <w:t>response to wounding</w:t>
            </w:r>
          </w:p>
        </w:tc>
        <w:tc>
          <w:tcPr>
            <w:tcW w:w="1451" w:type="dxa"/>
            <w:tcBorders>
              <w:top w:val="single" w:sz="4" w:space="0" w:color="auto"/>
              <w:bottom w:val="single" w:sz="8" w:space="0" w:color="auto"/>
            </w:tcBorders>
            <w:shd w:val="clear" w:color="auto" w:fill="auto"/>
            <w:noWrap/>
          </w:tcPr>
          <w:p w14:paraId="721C2BD4"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hint="eastAsia"/>
                <w:b/>
                <w:sz w:val="24"/>
                <w:szCs w:val="24"/>
              </w:rPr>
              <w:t>0.012416</w:t>
            </w:r>
          </w:p>
        </w:tc>
        <w:tc>
          <w:tcPr>
            <w:tcW w:w="959" w:type="dxa"/>
            <w:tcBorders>
              <w:top w:val="single" w:sz="4" w:space="0" w:color="auto"/>
              <w:bottom w:val="single" w:sz="8" w:space="0" w:color="auto"/>
            </w:tcBorders>
            <w:shd w:val="clear" w:color="auto" w:fill="auto"/>
            <w:noWrap/>
          </w:tcPr>
          <w:p w14:paraId="3DCA4E90"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hint="eastAsia"/>
                <w:b/>
                <w:sz w:val="24"/>
                <w:szCs w:val="24"/>
              </w:rPr>
              <w:t>3</w:t>
            </w:r>
          </w:p>
        </w:tc>
        <w:tc>
          <w:tcPr>
            <w:tcW w:w="709" w:type="dxa"/>
            <w:tcBorders>
              <w:top w:val="single" w:sz="4" w:space="0" w:color="auto"/>
              <w:bottom w:val="single" w:sz="8" w:space="0" w:color="auto"/>
            </w:tcBorders>
            <w:shd w:val="clear" w:color="auto" w:fill="auto"/>
            <w:noWrap/>
          </w:tcPr>
          <w:p w14:paraId="1534CF8B"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hint="eastAsia"/>
                <w:b/>
                <w:sz w:val="24"/>
                <w:szCs w:val="24"/>
              </w:rPr>
              <w:t>25</w:t>
            </w:r>
          </w:p>
        </w:tc>
      </w:tr>
    </w:tbl>
    <w:p w14:paraId="07DB7C4F" w14:textId="6E097D9A" w:rsidR="00F2076F" w:rsidRDefault="00D731AF">
      <w:pPr>
        <w:pStyle w:val="EndNoteBibliography"/>
        <w:spacing w:line="480" w:lineRule="auto"/>
        <w:rPr>
          <w:rFonts w:ascii="Times New Roman" w:hAnsi="Times New Roman" w:cs="Times New Roman"/>
          <w:szCs w:val="21"/>
        </w:rPr>
      </w:pPr>
      <w:r w:rsidRPr="00E70206">
        <w:rPr>
          <w:rFonts w:ascii="Times New Roman" w:hAnsi="Times New Roman" w:cs="Times New Roman"/>
          <w:szCs w:val="21"/>
        </w:rPr>
        <w:t xml:space="preserve">Full lists of enriched terms are presented in Table </w:t>
      </w:r>
      <w:r w:rsidR="00C8259B">
        <w:rPr>
          <w:rFonts w:ascii="Times New Roman" w:hAnsi="Times New Roman" w:cs="Times New Roman"/>
          <w:szCs w:val="21"/>
        </w:rPr>
        <w:t>S</w:t>
      </w:r>
      <w:r>
        <w:rPr>
          <w:rFonts w:ascii="Times New Roman" w:hAnsi="Times New Roman" w:cs="Times New Roman"/>
          <w:szCs w:val="21"/>
        </w:rPr>
        <w:t>1</w:t>
      </w:r>
      <w:r w:rsidRPr="00E70206">
        <w:rPr>
          <w:rFonts w:ascii="Times New Roman" w:hAnsi="Times New Roman" w:cs="Times New Roman"/>
          <w:szCs w:val="21"/>
        </w:rPr>
        <w:t xml:space="preserve">5. Terms that considered to be associated with enhancement of long range flight ability were </w:t>
      </w:r>
      <w:r>
        <w:rPr>
          <w:rFonts w:ascii="Times New Roman" w:hAnsi="Times New Roman" w:cs="Times New Roman"/>
          <w:szCs w:val="21"/>
        </w:rPr>
        <w:t>in bold</w:t>
      </w:r>
      <w:r w:rsidRPr="00E70206">
        <w:rPr>
          <w:rFonts w:ascii="Times New Roman" w:hAnsi="Times New Roman" w:cs="Times New Roman"/>
          <w:szCs w:val="21"/>
        </w:rPr>
        <w:t>. Size represents total number genes of this term.</w:t>
      </w:r>
    </w:p>
    <w:p w14:paraId="04ADDE0D" w14:textId="499C4238" w:rsidR="00F2076F" w:rsidRPr="00416ADB" w:rsidRDefault="00F2076F" w:rsidP="00416ADB">
      <w:pPr>
        <w:widowControl/>
        <w:jc w:val="left"/>
        <w:rPr>
          <w:rFonts w:ascii="Times New Roman" w:hAnsi="Times New Roman" w:cs="Times New Roman"/>
          <w:noProof/>
          <w:sz w:val="20"/>
          <w:szCs w:val="21"/>
        </w:rPr>
      </w:pPr>
    </w:p>
    <w:sectPr w:rsidR="00F2076F" w:rsidRPr="00416ADB" w:rsidSect="005E2588">
      <w:footerReference w:type="default" r:id="rId19"/>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43E808" w14:textId="77777777" w:rsidR="00462629" w:rsidRDefault="00462629">
      <w:r>
        <w:separator/>
      </w:r>
    </w:p>
  </w:endnote>
  <w:endnote w:type="continuationSeparator" w:id="0">
    <w:p w14:paraId="447F1436" w14:textId="77777777" w:rsidR="00462629" w:rsidRDefault="00462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ade Gothic LT Std">
    <w:altName w:val="微软雅黑"/>
    <w:panose1 w:val="00000000000000000000"/>
    <w:charset w:val="86"/>
    <w:family w:val="swiss"/>
    <w:notTrueType/>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00750043"/>
    </w:sdtPr>
    <w:sdtEndPr>
      <w:rPr>
        <w:color w:val="000000" w:themeColor="text1"/>
      </w:rPr>
    </w:sdtEndPr>
    <w:sdtContent>
      <w:p w14:paraId="07A5C976" w14:textId="6384E47F" w:rsidR="0006419D" w:rsidRDefault="0006419D">
        <w:pPr>
          <w:pStyle w:val="a9"/>
          <w:jc w:val="center"/>
          <w:rPr>
            <w:color w:val="000000" w:themeColor="text1"/>
          </w:rPr>
        </w:pPr>
        <w:r>
          <w:rPr>
            <w:color w:val="000000" w:themeColor="text1"/>
          </w:rPr>
          <w:fldChar w:fldCharType="begin"/>
        </w:r>
        <w:r>
          <w:rPr>
            <w:color w:val="000000" w:themeColor="text1"/>
          </w:rPr>
          <w:instrText>PAGE   \* MERGEFORMAT</w:instrText>
        </w:r>
        <w:r>
          <w:rPr>
            <w:color w:val="000000" w:themeColor="text1"/>
          </w:rPr>
          <w:fldChar w:fldCharType="separate"/>
        </w:r>
        <w:r w:rsidRPr="000B3891">
          <w:rPr>
            <w:noProof/>
            <w:color w:val="000000" w:themeColor="text1"/>
            <w:lang w:val="zh-CN"/>
          </w:rPr>
          <w:t>2</w:t>
        </w:r>
        <w:r>
          <w:rPr>
            <w:color w:val="000000" w:themeColor="text1"/>
          </w:rPr>
          <w:fldChar w:fldCharType="end"/>
        </w:r>
      </w:p>
    </w:sdtContent>
  </w:sdt>
  <w:p w14:paraId="7E2E6252" w14:textId="77777777" w:rsidR="0006419D" w:rsidRDefault="0006419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BD9663" w14:textId="77777777" w:rsidR="00462629" w:rsidRDefault="00462629">
      <w:r>
        <w:separator/>
      </w:r>
    </w:p>
  </w:footnote>
  <w:footnote w:type="continuationSeparator" w:id="0">
    <w:p w14:paraId="44C7F7CE" w14:textId="77777777" w:rsidR="00462629" w:rsidRDefault="004626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566C18"/>
    <w:multiLevelType w:val="hybridMultilevel"/>
    <w:tmpl w:val="9B5239CA"/>
    <w:lvl w:ilvl="0" w:tplc="31F634A8">
      <w:start w:val="1"/>
      <w:numFmt w:val="low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CCE6159"/>
    <w:multiLevelType w:val="hybridMultilevel"/>
    <w:tmpl w:val="89FAD5EE"/>
    <w:lvl w:ilvl="0" w:tplc="BEC41DBE">
      <w:start w:val="1"/>
      <w:numFmt w:val="upp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715DAC"/>
    <w:multiLevelType w:val="hybridMultilevel"/>
    <w:tmpl w:val="F51E0DF4"/>
    <w:lvl w:ilvl="0" w:tplc="E1A404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E879CA"/>
    <w:multiLevelType w:val="hybridMultilevel"/>
    <w:tmpl w:val="74E63B2A"/>
    <w:lvl w:ilvl="0" w:tplc="42C4CB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ABD1DF9"/>
    <w:multiLevelType w:val="hybridMultilevel"/>
    <w:tmpl w:val="7D965402"/>
    <w:lvl w:ilvl="0" w:tplc="4EBE3D48">
      <w:start w:val="1"/>
      <w:numFmt w:val="upp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57F6086"/>
    <w:multiLevelType w:val="multilevel"/>
    <w:tmpl w:val="457F608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D1C71D4"/>
    <w:multiLevelType w:val="hybridMultilevel"/>
    <w:tmpl w:val="016C0788"/>
    <w:lvl w:ilvl="0" w:tplc="6478AB2A">
      <w:start w:val="1"/>
      <w:numFmt w:val="lowerLetter"/>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64A1E63"/>
    <w:multiLevelType w:val="hybridMultilevel"/>
    <w:tmpl w:val="6A24649E"/>
    <w:lvl w:ilvl="0" w:tplc="C21E882C">
      <w:start w:val="1"/>
      <w:numFmt w:val="upp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4E95526"/>
    <w:multiLevelType w:val="hybridMultilevel"/>
    <w:tmpl w:val="33BC010C"/>
    <w:lvl w:ilvl="0" w:tplc="8F96FF10">
      <w:start w:val="1"/>
      <w:numFmt w:val="decimal"/>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8"/>
  </w:num>
  <w:num w:numId="3">
    <w:abstractNumId w:val="4"/>
  </w:num>
  <w:num w:numId="4">
    <w:abstractNumId w:val="7"/>
  </w:num>
  <w:num w:numId="5">
    <w:abstractNumId w:val="1"/>
  </w:num>
  <w:num w:numId="6">
    <w:abstractNumId w:val="0"/>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0" w:nlCheck="1" w:checkStyle="0"/>
  <w:activeWritingStyle w:appName="MSWord" w:lang="zh-CN" w:vendorID="64" w:dllVersion="0" w:nlCheck="1" w:checkStyle="1"/>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0&lt;/ScanUnformatted&gt;&lt;ScanChanges&gt;0&lt;/ScanChanges&gt;&lt;Suspended&gt;0&lt;/Suspended&gt;&lt;/ENInstantFormat&gt;"/>
    <w:docVar w:name="EN.Layout" w:val="&lt;ENLayout&gt;&lt;Style&gt;APA 6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zd9vrr9r4sxpvoex0z2x0seo95tx9fexr95t&quot;&gt;My EndNote Library&lt;record-ids&gt;&lt;item&gt;4&lt;/item&gt;&lt;item&gt;5&lt;/item&gt;&lt;item&gt;12&lt;/item&gt;&lt;item&gt;13&lt;/item&gt;&lt;item&gt;14&lt;/item&gt;&lt;item&gt;15&lt;/item&gt;&lt;item&gt;16&lt;/item&gt;&lt;item&gt;17&lt;/item&gt;&lt;item&gt;18&lt;/item&gt;&lt;item&gt;19&lt;/item&gt;&lt;item&gt;21&lt;/item&gt;&lt;item&gt;25&lt;/item&gt;&lt;item&gt;26&lt;/item&gt;&lt;item&gt;28&lt;/item&gt;&lt;item&gt;29&lt;/item&gt;&lt;item&gt;32&lt;/item&gt;&lt;item&gt;33&lt;/item&gt;&lt;item&gt;34&lt;/item&gt;&lt;item&gt;36&lt;/item&gt;&lt;item&gt;39&lt;/item&gt;&lt;item&gt;48&lt;/item&gt;&lt;item&gt;49&lt;/item&gt;&lt;item&gt;50&lt;/item&gt;&lt;item&gt;52&lt;/item&gt;&lt;item&gt;53&lt;/item&gt;&lt;item&gt;57&lt;/item&gt;&lt;item&gt;62&lt;/item&gt;&lt;item&gt;64&lt;/item&gt;&lt;item&gt;65&lt;/item&gt;&lt;item&gt;66&lt;/item&gt;&lt;item&gt;67&lt;/item&gt;&lt;item&gt;69&lt;/item&gt;&lt;item&gt;72&lt;/item&gt;&lt;item&gt;89&lt;/item&gt;&lt;item&gt;98&lt;/item&gt;&lt;item&gt;99&lt;/item&gt;&lt;item&gt;100&lt;/item&gt;&lt;item&gt;101&lt;/item&gt;&lt;item&gt;110&lt;/item&gt;&lt;item&gt;112&lt;/item&gt;&lt;item&gt;113&lt;/item&gt;&lt;item&gt;114&lt;/item&gt;&lt;item&gt;115&lt;/item&gt;&lt;item&gt;119&lt;/item&gt;&lt;item&gt;121&lt;/item&gt;&lt;item&gt;122&lt;/item&gt;&lt;item&gt;123&lt;/item&gt;&lt;item&gt;124&lt;/item&gt;&lt;item&gt;125&lt;/item&gt;&lt;item&gt;126&lt;/item&gt;&lt;item&gt;128&lt;/item&gt;&lt;/record-ids&gt;&lt;/item&gt;&lt;/Libraries&gt;"/>
    <w:docVar w:name="NE.Ref{0020EFCA-71B0-497F-BA36-CEA2284E0DD5}" w:val=" ADDIN NE.Ref.{0020EFCA-71B0-497F-BA36-CEA2284E0DD5}&lt;Citation&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collection_scope&gt;SCI;SCIE;&lt;/_collection_scope&gt;&lt;_created&gt;60922932&lt;/_created&gt;&lt;_date&gt;2012-11-15&lt;/_date&gt;&lt;_date_display&gt;2012 Nov 15&lt;/_date_display&gt;&lt;_db_updated&gt;PubMed&lt;/_db_updated&gt;&lt;_doi&gt;10.1038/nature11622&lt;/_doi&gt;&lt;_impact_factor&gt;  42.351&lt;/_impact_factor&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modified&gt;60922934&lt;/_modified&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Details&gt;&lt;Extra&gt;&lt;DBUID&gt;{F96A950B-833F-4880-A151-76DA2D6A2879}&lt;/DBUID&gt;&lt;/Extra&gt;&lt;/Item&gt;&lt;/References&gt;&lt;/Group&gt;&lt;/Citation&gt;_x000a_"/>
    <w:docVar w:name="NE.Ref{010F74EF-DBB7-4FD0-BA13-25D889940ED4}" w:val=" ADDIN NE.Ref.{010F74EF-DBB7-4FD0-BA13-25D889940ED4}&lt;Citation&gt;&lt;Group&gt;&lt;References&gt;&lt;Item&gt;&lt;ID&gt;413&lt;/ID&gt;&lt;UID&gt;{899C7A33-4108-4FA8-A103-E3510B87B2E5}&lt;/UID&gt;&lt;Title&gt;Waterfowl Population Structure: Phylogeographic Inference&lt;/Title&gt;&lt;Template&gt;Journal Article&lt;/Template&gt;&lt;Star&gt;0&lt;/Star&gt;&lt;Tag&gt;0&lt;/Tag&gt;&lt;Author&gt;Zhuravlev, Yury N; Kulikova, Irina V&lt;/Author&gt;&lt;Year&gt;2014&lt;/Year&gt;&lt;Details&gt;&lt;_alternate_title&gt;Achievements in the Life Sciences&lt;/_alternate_title&gt;&lt;_date_display&gt;2014/10//&lt;/_date_display&gt;&lt;_date&gt;2014-10-01&lt;/_date&gt;&lt;_doi&gt;10.1016/j.als.2015.01.007&lt;/_doi&gt;&lt;_isbn&gt;2078-1520&lt;/_isbn&gt;&lt;_issue&gt;2&lt;/_issue&gt;&lt;_journal&gt;Achievements in the Life Sciences&lt;/_journal&gt;&lt;_keywords&gt;Birds; Waterfowl population; Phylogenetics; mtDNA&lt;/_keywords&gt;&lt;_pages&gt;123-127&lt;/_pages&gt;&lt;_url&gt;http://www.sciencedirect.com/science/article/pii/S2078152015000085&lt;/_url&gt;&lt;_volume&gt;8&lt;/_volume&gt;&lt;_created&gt;61018552&lt;/_created&gt;&lt;_modified&gt;61018552&lt;/_modified&gt;&lt;_db_updated&gt;ScienceDirect&lt;/_db_updated&gt;&lt;/Details&gt;&lt;Extra&gt;&lt;DBUID&gt;{F96A950B-833F-4880-A151-76DA2D6A2879}&lt;/DBUID&gt;&lt;/Extra&gt;&lt;/Item&gt;&lt;/References&gt;&lt;/Group&gt;&lt;/Citation&gt;_x000a_"/>
    <w:docVar w:name="NE.Ref{094B9FE5-254E-46A0-93C1-B41487F4ADBC}" w:val=" ADDIN NE.Ref.{094B9FE5-254E-46A0-93C1-B41487F4ADBC}&lt;Citation&gt;&lt;Group&gt;&lt;References&gt;&lt;Item&gt;&lt;ID&gt;400&lt;/ID&gt;&lt;UID&gt;{2CED0124-104D-4B9C-9F34-8441B5787438}&lt;/UID&gt;&lt;Title&gt;Chemical magnetoreception: bird cryptochrome 1a is excited by blue light and forms long-lived radical-pairs&lt;/Title&gt;&lt;Template&gt;Journal Article&lt;/Template&gt;&lt;Star&gt;0&lt;/Star&gt;&lt;Tag&gt;0&lt;/Tag&gt;&lt;Author&gt;Liedvogel, M; Maeda, K; Henbest, K; Schleicher, E; Simon, T; Timmel, C R; Hore, P J; Mouritsen, H&lt;/Author&gt;&lt;Year&gt;2007&lt;/Year&gt;&lt;Details&gt;&lt;_accession_num&gt;17971869&lt;/_accession_num&gt;&lt;_author_adr&gt;VW Nachswuchgruppe Animal Navigation, IBU, University of Oldenburg, Oldenburg, Germany.&lt;/_author_adr&gt;&lt;_collection_scope&gt;SCIE;&lt;/_collection_scope&gt;&lt;_created&gt;60923352&lt;/_created&gt;&lt;_date&gt;2007-01-20&lt;/_date&gt;&lt;_date_display&gt;2007&lt;/_date_display&gt;&lt;_db_updated&gt;PubMed&lt;/_db_updated&gt;&lt;_doi&gt;10.1371/journal.pone.0001106&lt;/_doi&gt;&lt;_impact_factor&gt;   3.234&lt;/_impact_factor&gt;&lt;_isbn&gt;1932-6203 (Electronic); 1932-6203 (Linking)&lt;/_isbn&gt;&lt;_issue&gt;10&lt;/_issue&gt;&lt;_journal&gt;PLoS One&lt;/_journal&gt;&lt;_keywords&gt;Animal Migration; Animals; Birds; Cell Line; Cloning, Molecular; Cryptochromes; Flavoproteins/*chemistry; Free Radicals; Insects; *Light; Magnetic Resonance Spectroscopy; Magnetics; Models, Biological; Protein Structure, Tertiary; Recombinant Proteins/chemistry; Ultraviolet Rays&lt;/_keywords&gt;&lt;_language&gt;eng&lt;/_language&gt;&lt;_modified&gt;60992640&lt;/_modified&gt;&lt;_pages&gt;e1106&lt;/_pages&gt;&lt;_tertiary_title&gt;PloS one&lt;/_tertiary_title&gt;&lt;_type_work&gt;Journal Article; Research Support, Non-U.S. Gov&amp;apos;t&lt;/_type_work&gt;&lt;_url&gt;http://www.ncbi.nlm.nih.gov/entrez/query.fcgi?cmd=Retrieve&amp;amp;db=pubmed&amp;amp;dopt=Abstract&amp;amp;list_uids=17971869&amp;amp;query_hl=1&lt;/_url&gt;&lt;_volume&gt;2&lt;/_volume&gt;&lt;/Details&gt;&lt;Extra&gt;&lt;DBUID&gt;{F96A950B-833F-4880-A151-76DA2D6A2879}&lt;/DBUID&gt;&lt;/Extra&gt;&lt;/Item&gt;&lt;/References&gt;&lt;/Group&gt;&lt;/Citation&gt;_x000a_"/>
    <w:docVar w:name="NE.Ref{0BD2A789-0811-4DBA-88D0-D38B14C3C565}" w:val=" ADDIN NE.Ref.{0BD2A789-0811-4DBA-88D0-D38B14C3C565}&lt;Citation&gt;&lt;Group&gt;&lt;References&gt;&lt;Item&gt;&lt;ID&gt;398&lt;/ID&gt;&lt;UID&gt;{D4A62A22-897B-47E5-89F0-30AEBB94FFD2}&lt;/UID&gt;&lt;Title&gt;The Variation of Animals and Plants Under Domestication&lt;/Title&gt;&lt;Template&gt;Generic&lt;/Template&gt;&lt;Star&gt;0&lt;/Star&gt;&lt;Tag&gt;0&lt;/Tag&gt;&lt;Author&gt;Darwin, C&lt;/Author&gt;&lt;Year&gt;1968&lt;/Year&gt;&lt;Details&gt;&lt;_publisher&gt;John Murray&lt;/_publisher&gt;&lt;_place_published&gt;London&lt;/_place_published&gt;&lt;_accessed&gt;60873106&lt;/_accessed&gt;&lt;_created&gt;60873106&lt;/_created&gt;&lt;_modified&gt;60873106&lt;/_modified&gt;&lt;/Details&gt;&lt;Extra&gt;&lt;DBUID&gt;{F96A950B-833F-4880-A151-76DA2D6A2879}&lt;/DBUID&gt;&lt;/Extra&gt;&lt;/Item&gt;&lt;/References&gt;&lt;/Group&gt;&lt;/Citation&gt;_x000a_"/>
    <w:docVar w:name="NE.Ref{149173A1-5F3B-4EAE-BFF2-C95346DB2935}" w:val=" ADDIN NE.Ref.{149173A1-5F3B-4EAE-BFF2-C95346DB2935}&lt;Citation&gt;&lt;Group&gt;&lt;References&gt;&lt;Item&gt;&lt;ID&gt;340&lt;/ID&gt;&lt;UID&gt;{5F51C28B-A54F-44AB-80CF-C1E167074F26}&lt;/UID&gt;&lt;Title&gt;NoteExpress V3.0功能图解&lt;/Title&gt;&lt;Template&gt;Manuscript&lt;/Template&gt;&lt;Star&gt;0&lt;/Star&gt;&lt;Tag&gt;0&lt;/Tag&gt;&lt;Author&gt;北京爱琴海乐之技术有限公司&lt;/Author&gt;&lt;Year&gt;2014&lt;/Year&gt;&lt;Details&gt;&lt;_created&gt;60395799&lt;/_created&gt;&lt;_keywords&gt;教程; 帮助; 搜集; 整理; 管理; 写作&lt;/_keywords&gt;&lt;_modified&gt;60395799&lt;/_modified&gt;&lt;_pages&gt;36&lt;/_pages&gt;&lt;_translated_author&gt;Bei, Jing&amp;apos;aiqinhailezhijishuyouxiangongsi&lt;/_translated_author&gt;&lt;/Details&gt;&lt;Extra&gt;&lt;DBUID&gt;{F96A950B-833F-4880-A151-76DA2D6A2879}&lt;/DBUID&gt;&lt;/Extra&gt;&lt;/Item&gt;&lt;/References&gt;&lt;/Group&gt;&lt;/Citation&gt;_x000a_"/>
    <w:docVar w:name="NE.Ref{179D54D5-654F-4A6C-8EBE-21D8AD415D23}" w:val=" ADDIN NE.Ref.{179D54D5-654F-4A6C-8EBE-21D8AD415D23}&lt;Citation&gt;&lt;Group&gt;&lt;References&gt;&lt;Item&gt;&lt;ID&gt;430&lt;/ID&gt;&lt;UID&gt;{B8E8F39D-C8D5-45ED-93F4-2115D01E9A1C}&lt;/UID&gt;&lt;Title&gt;Temporal Dynamics of Avian Populations during Pleistocene Revealed by Whole-Genome Sequences&lt;/Title&gt;&lt;Template&gt;Journal Article&lt;/Template&gt;&lt;Star&gt;0&lt;/Star&gt;&lt;Tag&gt;0&lt;/Tag&gt;&lt;Author&gt;Nadachowska-Brzyska, K; Li, C; Smeds, L; Zhang, G; Ellegren, H&lt;/Author&gt;&lt;Year&gt;2015&lt;/Year&gt;&lt;Details&gt;&lt;_accession_num&gt;25891404&lt;/_accession_num&gt;&lt;_author_adr&gt;Department of Evolutionary Biology, Evolutionary Biology Centre, Uppsala University, Norbyvagen 18D, 752 36 Uppsala, Sweden. Electronic address: krystyna.nadachowska-brzyska@ebc.uu.se.; China National GeneBank, BGI-Shenzhen, Shenzhen 518083, China; Centre for GeoGenetics, Natural History Museum of Denmark, University of Copenhagen, Oster Voldgade 5-7, 1350 Copenhagen, Denmark.; Department of Evolutionary Biology, Evolutionary Biology Centre, Uppsala University, Norbyvagen 18D, 752 36 Uppsala, Sweden.; China National GeneBank, BGI-Shenzhen, Shenzhen 518083, China; Centre for Social  Evolution, Department of Biology, Universitetsparken 15, University of Copenhagen, 2100 Copenhagen, Denmark.; Department of Evolutionary Biology, Evolutionary Biology Centre, Uppsala University, Norbyvagen 18D, 752 36 Uppsala, Sweden.&lt;/_author_adr&gt;&lt;_date_display&gt;2015 May 18&lt;/_date_display&gt;&lt;_date&gt;2015-05-18&lt;/_date&gt;&lt;_doi&gt;10.1016/j.cub.2015.03.047&lt;/_doi&gt;&lt;_isbn&gt;1879-0445 (Electronic); 0960-9822 (Linking)&lt;/_isbn&gt;&lt;_issue&gt;10&lt;/_issue&gt;&lt;_journal&gt;Curr Biol&lt;/_journal&gt;&lt;_language&gt;eng&lt;/_language&gt;&lt;_ori_publication&gt;Copyright (c) 2015 The Authors. Published by Elsevier Ltd.. All rights reserved.&lt;/_ori_publication&gt;&lt;_pages&gt;1375-80&lt;/_pages&gt;&lt;_tertiary_title&gt;Current biology : CB&lt;/_tertiary_title&gt;&lt;_type_work&gt;Journal Article; Research Support, Non-U.S. Gov&amp;apos;t&lt;/_type_work&gt;&lt;_url&gt;http://www.ncbi.nlm.nih.gov/entrez/query.fcgi?cmd=Retrieve&amp;amp;db=pubmed&amp;amp;dopt=Abstract&amp;amp;list_uids=25891404&amp;amp;query_hl=1&lt;/_url&gt;&lt;_volume&gt;25&lt;/_volume&gt;&lt;_created&gt;61126000&lt;/_created&gt;&lt;_modified&gt;61126000&lt;/_modified&gt;&lt;_db_updated&gt;PubMed&lt;/_db_updated&gt;&lt;_impact_factor&gt;   9.571&lt;/_impact_factor&gt;&lt;_collection_scope&gt;SCI;SCIE;&lt;/_collection_scope&gt;&lt;_accessed&gt;61126000&lt;/_accessed&gt;&lt;/Details&gt;&lt;Extra&gt;&lt;DBUID&gt;{F96A950B-833F-4880-A151-76DA2D6A2879}&lt;/DBUID&gt;&lt;/Extra&gt;&lt;/Item&gt;&lt;/References&gt;&lt;/Group&gt;&lt;/Citation&gt;_x000a_"/>
    <w:docVar w:name="NE.Ref{19B57A9E-28A5-4EC9-BE5B-6BB14FFF5C44}" w:val=" ADDIN NE.Ref.{19B57A9E-28A5-4EC9-BE5B-6BB14FFF5C44}&lt;Citation&gt;&lt;Group&gt;&lt;References&gt;&lt;Item&gt;&lt;ID&gt;395&lt;/ID&gt;&lt;UID&gt;{EBB8A278-FBA7-4044-A9EE-5DD1D4E11878}&lt;/UID&gt;&lt;Title&gt;Early Holocene chicken domestication in northern China&lt;/Title&gt;&lt;Template&gt;Journal Article&lt;/Template&gt;&lt;Star&gt;0&lt;/Star&gt;&lt;Tag&gt;0&lt;/Tag&gt;&lt;Author&gt;Xiang, H; Gao, J; Yu, B; Zhou, H; Cai, D; Zhang, Y; Chen, X; Wang, X; Hofreiter, M; Zhao, X&lt;/Author&gt;&lt;Year&gt;2014&lt;/Year&gt;&lt;Details&gt;&lt;_accession_num&gt;25422439&lt;/_accession_num&gt;&lt;_author_adr&gt;National Engineering Laboratory for Animal Breeding, Ministry of Agricultural Key Laboratory of Animal Genetics, Breeding, and Reproduction, College of Animal Science and Technology, China Agricultural University, Beijing 100193, China;; Hebei Provincial Institute of Cultural Relic, Shijiazhuang 050031, China;; Xushui County Office for Preservation of Ancient Monuments, Xushui 072550, China;; Ancient DNA Laboratory, Research Center for Chinese Frontier Archaeology, College of Life Science, Jilin University, Changchun 130023, China;; Ancient DNA Laboratory, Research Center for Chinese Frontier Archaeology, College of Life Science, Jilin University, Changchun 130023, China;; National Engineering Laboratory for Animal Breeding, Ministry of Agricultural Key Laboratory of Animal Genetics, Breeding, and Reproduction, College of Animal Science and Technology, China Agricultural University, Beijing 100193, China;; National Engineering Laboratory for Animal Breeding, Ministry of Agricultural Key Laboratory of Animal Genetics, Breeding, and Reproduction, College of Animal Science and Technology, China Agricultural University, Beijing 100193, China;; National Engineering Laboratory for Animal Breeding, Ministry of Agricultural Key Laboratory of Animal Genetics, Breeding, and Reproduction, College of Animal Science and Technology, China Agricultural University, Beijing 100193, China;; Faculty of Mathematics and Natural Sciences, Institute for Biochemistry and Biology, University of Potsdam, 14476 Potsdam, Germany; and Department of Biology, University of York, Heslington, York YO10 5DD, United Kingdom michi@palaeo.eu zhxb@cau.edu.cn.; National Engineering Laboratory for Animal Breeding, Ministry of Agricultural Key Laboratory of Animal Genetics, Breeding, and Reproduction, College of Animal Science and Technology, China Agricultural University, Beijing 100193, China; michi@palaeo.eu zhxb@cau.edu.cn.&lt;/_author_adr&gt;&lt;_date_display&gt;2014 Dec 9&lt;/_date_display&gt;&lt;_date&gt;2014-12-09&lt;/_date&gt;&lt;_doi&gt;10.1073/pnas.1411882111&lt;/_doi&gt;&lt;_isbn&gt;1091-6490 (Electronic); 0027-8424 (Linking)&lt;/_isbn&gt;&lt;_issue&gt;49&lt;/_issue&gt;&lt;_journal&gt;Proc Natl Acad Sci U S A&lt;/_journal&gt;&lt;_keywords&gt;Animal Husbandry/*history; Animals; Archaeology/methods; Bayes Theorem; *Biological Evolution; Bone and Bones; Chickens/*genetics; China; DNA, Mitochondrial/*analysis; Gene Pool; Geography; Haplotypes; History, Ancient; Models, Genetic; Molecular Sequence Data; Phylogeny; Species Specificityancient DNA; chicken; domestication; species origin&lt;/_keywords&gt;&lt;_language&gt;eng&lt;/_language&gt;&lt;_pages&gt;17564-9&lt;/_pages&gt;&lt;_tertiary_title&gt;Proceedings of the National Academy of Sciences of the United States of America&lt;/_tertiary_title&gt;&lt;_type_work&gt;Historical Article; Journal Article; Research Support, Non-U.S. Gov&amp;apos;t&lt;/_type_work&gt;&lt;_url&gt;http://www.ncbi.nlm.nih.gov/entrez/query.fcgi?cmd=Retrieve&amp;amp;db=pubmed&amp;amp;dopt=Abstract&amp;amp;list_uids=25422439&amp;amp;query_hl=1&lt;/_url&gt;&lt;_volume&gt;111&lt;/_volume&gt;&lt;_created&gt;60855683&lt;/_created&gt;&lt;_modified&gt;60855684&lt;/_modified&gt;&lt;_db_updated&gt;PubMed&lt;/_db_updated&gt;&lt;_impact_factor&gt;   9.809&lt;/_impact_factor&gt;&lt;/Details&gt;&lt;Extra&gt;&lt;DBUID&gt;{F96A950B-833F-4880-A151-76DA2D6A2879}&lt;/DBUID&gt;&lt;/Extra&gt;&lt;/Item&gt;&lt;/References&gt;&lt;/Group&gt;&lt;Group&gt;&lt;References&gt;&lt;Item&gt;&lt;ID&gt;394&lt;/ID&gt;&lt;UID&gt;{EAE2D19F-A692-4906-B137-A048FA83C610}&lt;/UID&gt;&lt;Title&gt;Worldwide phylogeography of wild boar reveals multiple centers of pig domestication&lt;/Title&gt;&lt;Template&gt;Journal Article&lt;/Template&gt;&lt;Star&gt;0&lt;/Star&gt;&lt;Tag&gt;0&lt;/Tag&gt;&lt;Author&gt;Larson, G; Dobney, K; Albarella, U; Fang, M; Matisoo-Smith, E; Robins, J; Lowden, S; Finlayson, H; Brand, T; Willerslev, E; Rowley-Conwy, P; Andersson, L; Cooper, A&lt;/Author&gt;&lt;Year&gt;2005&lt;/Year&gt;&lt;Details&gt;&lt;_accession_num&gt;15761152&lt;/_accession_num&gt;&lt;_author_adr&gt;Henry Wellcome Ancient Biomolecules Centre, University of Oxford, Department of Zoology, South Parks Road OX1 3PS, UK. greger.larson@zoo.ox.ac.uk&lt;/_author_adr&gt;&lt;_date_display&gt;2005 Mar 11&lt;/_date_display&gt;&lt;_date&gt;2005-03-11&lt;/_date&gt;&lt;_doi&gt;10.1126/science.1106927&lt;/_doi&gt;&lt;_isbn&gt;1095-9203 (Electronic); 0036-8075 (Linking)&lt;/_isbn&gt;&lt;_issue&gt;5715&lt;/_issue&gt;&lt;_journal&gt;Science&lt;/_journal&gt;&lt;_keywords&gt;Animals; *Animals, Domestic/classification/genetics; Animals, Wild/classification/genetics; Asia; Australasia; Bayes Theorem; DNA, Mitochondrial/genetics; Europe; Genetics, Population; Geography; Haplotypes; India; Markov Chains; Monte Carlo Method; *Phylogeny; Sequence Analysis, DNA; Sus scrofa/*classification/*genetics; Time&lt;/_keywords&gt;&lt;_language&gt;eng&lt;/_language&gt;&lt;_pages&gt;1618-21&lt;/_pages&gt;&lt;_tertiary_title&gt;Science (New York, N.Y.)&lt;/_tertiary_title&gt;&lt;_type_work&gt;Journal Article; Research Support, Non-U.S. Gov&amp;apos;t&lt;/_type_work&gt;&lt;_url&gt;http://www.ncbi.nlm.nih.gov/entrez/query.fcgi?cmd=Retrieve&amp;amp;db=pubmed&amp;amp;dopt=Abstract&amp;amp;list_uids=15761152&amp;amp;query_hl=1&lt;/_url&gt;&lt;_volume&gt;307&lt;/_volume&gt;&lt;_created&gt;60855676&lt;/_created&gt;&lt;_modified&gt;60855686&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2BF8F4A2-FB37-4C82-8387-A4A44A5AF0AA}" w:val=" ADDIN NE.Ref.{2BF8F4A2-FB37-4C82-8387-A4A44A5AF0AA}&lt;Citation&gt;&lt;Group&gt;&lt;References&gt;&lt;Item&gt;&lt;ID&gt;421&lt;/ID&gt;&lt;UID&gt;{CD3ABBBD-94A4-4946-A92F-0EED4DBF61F6}&lt;/UID&gt;&lt;Title&gt;The drivers of tropical speciation&lt;/Title&gt;&lt;Template&gt;Journal Article&lt;/Template&gt;&lt;Star&gt;0&lt;/Star&gt;&lt;Tag&gt;0&lt;/Tag&gt;&lt;Author&gt;Smith, B T; McCormack, J E; Cuervo, A M; Hickerson, M J; Aleixo, A; Cadena, C D; Perez-Eman, J; Burney, C W; Xie, X; Harvey, M G; Faircloth, B C; Glenn, T C; Derryberry, E P; Prejean, J; Fields, S; Brumfield, R T&lt;/Author&gt;&lt;Year&gt;2014&lt;/Year&gt;&lt;Details&gt;&lt;_accession_num&gt;25209666&lt;/_accession_num&gt;&lt;_author_adr&gt;1] Museum of Natural Science, Louisiana State University, Baton Rouge, Louisiana  70803, USA [2] Department of Ornithology, American Museum of Natural History, New York, New York 10024, USA [3].; 1] Museum of Natural Science, Louisiana State University, Baton Rouge, Louisiana  70803, USA [2]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1] Museum of Natural Science, Louisiana State University, Baton Rouge, Louisiana  70803, USA [2] Department of Biological Sciences, Louisiana State University, Baton Rouge, Louisiana 70803, USA [3]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1] Biology Department, City College of New York, New York, New York 10031, USA [2] Division of Invertebrate Zoology, American Museum of Natural History, New York, New York 10024, USA.; Coordenacao de Zoologia, Museu Paraense Emilio Goeldi, Caixa Postal 399, CEP 66040-170, Belem, Brazil.; Laboratorio de Biologia Evolutiva de Vertebrados, Departamento de Ciencias Biologicas, Universidad de los Andes, Bogota, Colombia.; 1] Instituto de Zoologia y Ecologia Tropical, Universidad Central de Venezuela, Av. Los Ilustres, Los Chaguaramos, Apartado Postal 47058, Caracas 1041-A, Venezuela [2] Coleccion Ornitologica Phelps, Apartado 2009, Caracas 1010-A, Venezuela.; 1] Museum of Natural Science, Louisiana State University, Baton Rouge, Louisiana  70803, USA [2] Department of Biological Sciences, Louisiana State University, Baton Rouge, Louisiana 70803, USA [3]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Biology Department, City College of New York, New York, New York 10031, USA.; 1] Museum of Natural Science, Louisiana State University, Baton Rouge, Louisiana  70803, USA [2] Department of Biological Sciences, Louisiana State University, Baton Rouge, Louisiana 70803, USA.; 1] Department of Ecology and Evolutionary Biology, University of California, Los  Angeles, California 90095, USA [2]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Department of Environmental Health Science, University of Georgia, Athens, Georgia 30602, USA.; 1] Museum of Natural Science, Louisiana State University, Baton Rouge, Louisiana  70803, USA [2]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1] Museum of Natural Science, Louisiana State University, Baton Rouge, Louisiana  70803, USA [2] Department of Biological Sciences, Louisiana State University, Baton Rouge, Louisiana 70803, USA.; 1] Museum of Natural Science, Louisiana State University, Baton Rouge, Louisiana  70803, USA [2] Department of Biological Sciences, Louisiana State University, Baton Rouge, Louisiana 70803, USA.; 1] Museum of Natural Science, Louisiana State University, Baton Rouge, Louisiana  70803, USA [2] Department of Biological Sciences, Louisiana State University, Baton Rouge, Louisiana 70803, USA [3].&lt;/_author_adr&gt;&lt;_date_display&gt;2014 Nov 20&lt;/_date_display&gt;&lt;_date&gt;2014-11-20&lt;/_date&gt;&lt;_doi&gt;10.1038/nature13687&lt;/_doi&gt;&lt;_isbn&gt;1476-4687 (Electronic); 0028-0836 (Linking)&lt;/_isbn&gt;&lt;_issue&gt;7527&lt;/_issue&gt;&lt;_journal&gt;Nature&lt;/_journal&gt;&lt;_keywords&gt;Animals; Biodiversity; Birds/*classification/*genetics; *Genetic Speciation; Models, Biological; Molecular Sequence Data; Panama; *Phylogeny; *Rainforest; Rivers; South America; *Tropical Climate&lt;/_keywords&gt;&lt;_language&gt;eng&lt;/_language&gt;&lt;_pages&gt;406-9&lt;/_pages&gt;&lt;_tertiary_title&gt;Nature&lt;/_tertiary_title&gt;&lt;_type_work&gt;Journal Article; Research Support, Non-U.S. Gov&amp;apos;t; Research Support, U.S. Gov&amp;apos;t, Non-P.H.S.&lt;/_type_work&gt;&lt;_url&gt;http://www.ncbi.nlm.nih.gov/entrez/query.fcgi?cmd=Retrieve&amp;amp;db=pubmed&amp;amp;dopt=Abstract&amp;amp;list_uids=25209666&amp;amp;query_hl=1&lt;/_url&gt;&lt;_volume&gt;515&lt;/_volume&gt;&lt;_created&gt;61040939&lt;/_created&gt;&lt;_modified&gt;61040942&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2D7DBAAC-5B1B-4653-9B5C-8B68BE1F1858}" w:val=" ADDIN NE.Ref.{2D7DBAAC-5B1B-4653-9B5C-8B68BE1F1858}&lt;Citation&gt;&lt;Group&gt;&lt;References&gt;&lt;Item&gt;&lt;ID&gt;404&lt;/ID&gt;&lt;UID&gt;{FF637CBB-AB22-400E-A4EE-3D77C4015BCB}&lt;/UID&gt;&lt;Title&gt;Whole-genome analyses resolve early branches in the tree of life of modern birds&lt;/Title&gt;&lt;Template&gt;Journal Article&lt;/Template&gt;&lt;Star&gt;0&lt;/Star&gt;&lt;Tag&gt;0&lt;/Tag&gt;&lt;Author&gt;Jarvis, E D; Mirarab, S; Aberer, A J; Li, B; Houde, P; Li, C; Ho, S Y; Faircloth, B C; Nabholz, B; Howard, J T; Suh, A; Weber, C C; Da, Fonseca RR; Li, J; Zhang, F; Li, H; Zhou, L; Narula, N; Liu, L; Ganapathy, G; Boussau, B; Bayzid, M S; Zavidovych, V; Subramanian, S; Gabaldon, T; Capella-Gutierrez, S; Huerta-Cepas, J; Rekepalli, B; Munch, K; Schierup, M; Lindow, B; Warren, W C; Ray, D; Green, R E; Bruford, M W; Zhan, X; Dixon, A; Li, S; Li, N; Huang, Y; Derryberry, E P; Bertelsen, M F; Sheldon, F H; Brumfield, R T; Mello, C V; Lovell, P V; Wirthlin, M; Schneider, M P; Prosdocimi, F; Samaniego, J A; Vargas, Velazquez AM; Alfaro-Nunez, A; Campos, P F; Petersen, B; Sicheritz-Ponten, T; Pas, A; Bailey, T; Scofield, P; Bunce, M; Lambert, D M; Zhou, Q; Perelman, P; Driskell, A C; Shapiro, B; Xiong, Z; Zeng, Y; Liu, S; Li, Z; Liu, B; Wu, K; Xiao, J; Yinqi, X; Zheng, Q; Zhang, Y; Yang, H; Wang, J; Smeds, L; Rheindt, F E; Braun, M; Fjeldsa, J; Orlando, L; Barker, F K; Jonsson, K A; Johnson, W; Koepfli, K P; O&amp;apos;Brien, S; Haussler, D; Ryder, O A; Rahbek, C; Willerslev, E; Graves, G R; Glenn, T C; McCormack, J; Burt, D; Ellegren, H; Alstrom, P; Edwards, S V; Stamatakis, A; Mindell, D P; Cracraft, J; Braun, E L; Warnow, T; Jun, W; Gilbert, M T; Zhang, G&lt;/Author&gt;&lt;Year&gt;2014&lt;/Year&gt;&lt;Details&gt;&lt;_accession_num&gt;25504713&lt;/_accession_num&gt;&lt;_author_adr&gt;Department of Neurobiology, Howard Hughes Medical Institute (HHMI), and Duke University Medical Center, Durham, NC 27710, USA. jarvis@neuro.duke.edu tandywarnow@gmail.com mtpgilbert@gmail.com wangj@genomics.cn zhanggj@genomics.cn.; Department of Computer Science, The University of Texas at Austin, Austin, TX 78712, USA.; Scientific Computing Group, Heidelberg Institute for Theoretical Studies, Heidelberg, Germany.; China National GeneBank, BGI-Shenzhen, Shenzhen 518083, China. College of Medicine and Forensics, Xi&amp;apos;an Jiaotong University Xi&amp;apos;an 710061, China. Centre for GeoGenetics, Natural History Museum of Denmark, University of Copenhagen, Oster Voldgade 5-7, 1350 Copenhagen, Denmark.; Department of Biology, New Mexico State University, Las Cruces, NM 88003, USA.; China National GeneBank, BGI-Shenzhen, Shenzhen 518083, China. Centre for GeoGenetics, Natural History Museum of Denmark, University of Copenhagen, Oster Voldgade 5-7, 1350 Copenhagen, Denmark.; School of Biological Sciences, University of Sydney, Sydney, New South Wales 2006, Australia.; Department of Ecology and Evolutionary Biology, University of California, Los Angeles, CA 90095, USA. Department of Biological Sciences, Louisiana State University, Baton Rouge, LA 70803, USA.; CNRS UMR 5554, Institut des Sciences de l&amp;apos;Evolution de Montpellier, Universite Montpellier II Montpellier, France.; Department of Neurobiology, Howard Hughes Medical Institute (HHMI), and Duke University Medical Center, Durham, NC 27710, USA.; Department of Evolutionary Biology, Evolutionary Biology Centre, Uppsala University, SE-752 36 Uppsala Sweden.; Department of Evolutionary Biology, Evolutionary Biology Centre, Uppsala University, SE-752 36 Uppsala Sweden.; Centre for GeoGenetics, Natural History Museum of Denmark, University of Copenhagen, Oster Voldgade 5-7, 1350 Copenhagen, Denmark.; China National GeneBank, BGI-Shenzhen, Shenzhen 518083, China.; China National GeneBank, BGI-Shenzhen, Shenzhen 518083, China.; China National GeneBank, BGI-Shenzhen, Shenzhen 518083, China.; China National GeneBank, BGI-Shenzhen, Shenzhen 518083, China.; Department of Biology, New Mexico State University, Las Cruces, NM 88003, USA. Biodiversity and Biocomplexity Unit, Okinawa Institute of Science and Technology  Onna-son, Okinawa 904-0495, Japan.; Department of Statistics and Institute of Bioinformatics, University of Georgia,  Athens, GA 30602, USA.; Department of Neurobiology, Howard Hughes Medical Institute (HHMI), and Duke University Medical Center, Durham, NC 27710, USA.; Laboratoire de Biometrie et Biologie Evolutive, Centre National de la Recherche Scientifique, Universite de Lyon, F-69622 Villeurbanne, France.; Department of Computer Science, The University of Texas at Austin, Austin, TX 78712, USA.; Department of Neurobiology, Howard Hughes Medical Institute (HHMI), and Duke University Medical Center, Durham, NC 27710, USA.; Environmental Futures Research Institute, Griffith University, Nathan, Queensland 4111, Australia.; Bioinformatics and Genomics Programme, Centre for Genomic Regulation, Dr. Aiguader 88, 08003 Barcelona, Spain. Universitat Pompeu Fabra, Barcelona, Spain.  Institucio Catalana de Recerca i Estudis Avancats, Barcelona, Spain.; Bioinformatics and Genomics Programme, Centre for Genomic Regulation, Dr. Aiguader 88, 08003 Barcelona, Spain. Universitat Pompeu Fabra, Barcelona, Spain.; Bioinformatics and Genomics Programme, Centre for Genomic Regulation, Dr. Aiguader 88, 08003 Barcelona, Spain. Universitat Pompeu Fabra, Barcelona, Spain.; Joint Institute for Computational Sciences, The University of Tennessee, Oak Ridge National Laboratory, Oak Ridge, TN 37831, USA.; Bioinformatics Research Centre, Aarhus University, DK-8000 Aarhus C, Denmark.; Bioinformatics Research Centre, Aarhus University, DK-8000 Aarhus C, Denmark.; Centre for GeoGenetics, Natural History Museum of Denmark, University of Copenhagen, Oster Voldgade 5-7, 1350 Copenhagen, Denmark.; The Genome Institute, Washington University School of Medicine, St Louis, MI 63108, USA.; Department of Biochemistry, Molecular Biology, Entomology and Plant Pathology, Mississippi State University, Mississippi State, MS 39762, USA. Institute for Genomics, Biocomputing and Biotechnology, Mississippi State University, Mississippi State, MS 39762, USA. Department of Biological Sciences, Texas Tech University, Lubbock, TX 79409, USA.; Department of Ecology and Evolutionary Biology, University of California Santa Cruz (UCSC), Santa Cruz, CA 95064, USA.; Organisms and Environment Division, Cardiff School of Biosciences, Cardiff University Cardiff CF10 3AX, Wales, UK.; Organisms and Environment Division, Cardiff School of Biosciences, Cardiff University Cardiff CF10 3AX, Wales, UK. Key Laboratory of Animal Ecology and Conservation Biology, Institute of Zoology, Chinese Academy of Sciences, Beijing  100101, China.; International Wildlife Consultants, Carmarthen SA33 5YL, Wales, UK.; College of Medicine and Forensics, Xi&amp;apos;an Jiaotong University Xi&amp;apos;an, 710061, China.; State Key Laboratory for Agrobiotechnology, China Agricultural University, Beijing 100094, China.; State Key Laboratory for Agrobiotechnology, China Agricultural University, Beijing 100094, China.; Department of Ecology and Evolutionary Biology, Tulane University, New Orleans, LA 70118, USA. Museum of Natural Science and Department of Biological Sciences, Louisiana State University, Baton Rouge, LA 70803, USA.; Center for Zoo and Wild Animal Health, Copenhagen Zoo Roskildevej 38, DK-2000 Frederiksberg, Denmark.; Museum of Natural Science and Department of Biological Sciences, Louisiana State  University, Baton Rouge, LA 70803, USA.; Museum of Natural Science and Department of Biological Sciences, Louisiana State  University, Baton Rouge, LA 70803, USA.; Department of Behavioral Neuroscience, Oregon Health and Science University, Portland, OR 97239, USA. Brazilian Avian Genome Consortium (CNPq/FAPESPA-SISBIO Aves), Federal University of Para, Belem, Para, Brazil.; Department of Behavioral Neuroscience, Oregon Health and Science University, Portland, OR 97239, USA.; Department of Behavioral Neuroscience, Oregon Health and Science University, Portland, OR 97239, USA.; Brazilian Avian Genome Consortium (CNPq/FAPESPA-SISBIO Aves), Federal University  of Para, Belem, Para, Brazil. Institute of Biological Sciences, Federal University of Para, Belem, Para, Brazil.; Brazilian Avian Genome Consortium (CNPq/FAPESPA-SISBIO Aves), Federal University  of Para, Belem, Para, Brazil. Institute of Medical Biochemistry Leopoldo de Meis, Federal University of Rio de Janeiro, Rio de Janeiro RJ 21941-902, Brazil.; Centre for GeoGenetics, Natural History Museum of Denmark, University of Copenhagen, Oster Voldgade 5-7, 1350 Copenhagen, Denmark.; Centre for GeoGenetics, Natural History Museum of Denmark, University of Copenhagen, Oster Voldgade 5-7, 1350 Copenhagen, Denmark.; Centre for GeoGenetics, Natural History Museum of Denmark, University of Copenhagen, Oster Voldgade 5-7, 1350 Copenhagen, Denmark.; Centre for GeoGenetics, Natural History Museum of Denmark, University of Copenhagen, Oster Voldgade 5-7, 1350 Copenhagen, Denmark.; Centre for Biological Sequence Analysis, Department of Systems Biology, Technical University of Denmark Kemitorvet 208, 2800 Kgs Lyngby, Denmark.; Centre for Biological Sequence Analysis, Department of Systems Biology, Technical University of Denmark Kemitorvet 208, 2800 Kgs Lyngby, Denmark.; Breeding Centre for Endangered Arabian Wildlife, Sharjah, United Arab Emirates.; Dubai Falcon Hospital, Dubai, United Arab Emirates.; Canterbury Museum Rolleston Avenue, Christchurch 8050, New Zealand.; Trace and Environmental DNA Laboratory Department of Environment and Agriculture, Curtin University, Perth, Western Australia 6102, Australia.; Environmental Futures Research Institute, Griffith University, Nathan, Queensland 4111, Australia.; Department of Integrative Biology, University of California, Berkeley, CA 94720,  USA.; Laboratory of Genomic Diversity, National Cancer Institute Frederick, MD 21702, USA. Institute of Molecular and Cellular Biology, SB RAS and Novosibirsk State University, Novosibirsk, Russia.; Smithsonian Institution National Museum of Natural History, Washington, DC 20013, USA.; Department of Ecology and Evolutionary Biology, University of California Santa Cruz (UCSC), Santa Cruz, CA 95064, US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BGI-Shenzhen, Shenzhen 518083, China.; BGI-Shenzhen, Shenzhen 518083, China.; Department of Evolutionary Biology, Evolutionary Biology Centre, Uppsala University, SE-752 36 Uppsala Sweden.; Department of Biological Sciences, National University of Singapore, Republic of  Singapore.; Department of Vertebrate Zoology, National Museum of Natural History, Smithsonian Suitland, MD 20746, USA.; Center for Macroecology, Evolution and Climate, Natural History Museum of Denmark, University of Copenhagen, Universitetsparken 15, DK-2100 Copenhagen O, Denmark.; Centre for GeoGenetics, Natural History Museum of Denmark, University of Copenhagen, Oster Voldgade 5-7, 1350 Copenhagen, Denmark.; Bell Museum of Natural History, University of Minnesota, Saint Paul, MN 55108, USA.; Center for Macroecology, Evolution and Climate, Natural History Museum of Denmark, University of Copenhagen, Universitetsparken 15, DK-2100 Copenhagen O, Denmark. Department of Life Sciences, Natural History Museum, Cromwell Road, London SW7 5BD, UK. Department of Life Sciences, Imperial College London, Silwood Park Campus, Ascot SL5 7PY, UK.; Smithsonian Conservation Biology Institute, National Zoological Park, Front Royal, VA 22630, USA.; Smithsonian Conservation Biology Institute, National Zoological Park, Washington, DC 20008, USA.; Theodosius Dobzhansky Center for Genome Bioinformatics, St. Petersburg State University, St. Petersburg, Russia 199004. Oceanographic Center, Nova Southeastern University, Ft Lauderdale, FL 33004, USA.; Center for Biomolecular Science and Engineering, UCSC, Santa Cruz, CA 95064, USA.; San Diego Zoo Institute for Conservation Research, Escondido, CA 92027, USA.; Center for Macroecology, Evolution and Climate, Natural History Museum of Denmark, University of Copenhagen, Universitetsparken 15, DK-2100 Copenhagen O, Denmark. Department of Life Sciences, Imperial College London, Silwood Park Campus, Ascot SL5 7PY, UK.; Centre for GeoGenetics, Natural History Museum of Denmark, University of Copenhagen, Oster Voldgade 5-7, 1350 Copenhagen, Denmark.; Center for Macroecology, Evolution and Climate, Natural History Museum of Denmark, University of Copenhagen, Universitetsparken 15, DK-2100 Copenhagen O, Denmark. Department of Vertebrate Zoology, MRC-116, National Museum of Natural History, Smithsonian Institution, Washington, DC 20013, USA.; Department of Environmental Health Science, University of Georgia, Athens, GA 30602, USA.; Moore Laboratory of Zoology and Department of Biology, Occidental College, Los Angeles, CA 90041, USA.; Department of Genomics and Genetics, The Roslin Institute and Royal (Dick) School of Veterinary Studies, University of Edinburgh, Easter Bush Campus, Midlothian EH25 9RG, UK.; Department of Evolutionary Biology, Evolutionary Biology Centre, Uppsala University, SE-752 36 Uppsala Sweden.; Swedish Species Information Centre, Swedish University of Agricultural Sciences Box 7007, SE-750 07 Uppsala, Sweden. Key Laboratory of Zoological Systematics and Evolution, Institute of Zoology, Chinese Academy of Sciences, Beijing 100101, China.; Department of Organismic and Evolutionary Biology and Museum of Comparative Zoology, Harvard University, Cambridge, MA 02138, USA.; Scientific Computing Group, Heidelberg Institute for Theoretical Studies, Heidelberg, Germany. Institute of Theoretical Informatics, Department of Informatics, Karlsruhe Institute of Technology, D- 76131 Karlsruhe, Germany.; Department of Biochemistry and Biophysics, University of California, San Francisco, CA 94158, USA.; Department of Ornithology, American Museum of Natural History, New York, NY 10024, USA.; Department of Biology and Genetics Institute, University of Florida, Gainesville, FL 32611, USA.; Department of Computer Science, The University of Texas at Austin, Austin, TX 78712, USA. Departments of Bioengineering and Computer Science, University of Illinois at Urbana-Champaign, Urbana, IL 61801, USA. jarvis@neuro.duke.edu tandywarnow@gmail.com mtpgilbert@gmail.com wangj@genomics.cn zhanggj@genomics.cn.; BGI-Shenzhen, Shenzhen 518083, China. Department of Biology, University of Copenhagen, Ole Maaloes Vej 5, 2200 Copenhagen, Denmark. Princess Al Jawhara Center of Excellence in the Research of Hereditary Disorders, King Abdulaziz University, Jeddah 21589, Saudi Arabia. Macau University of Science and Technology, Avenida Wai long, Taipa, Macau 999078, China. Department of Medicine, University of Hong Kong, Hong Kong. jarvis@neuro.duke.edu tandywarnow@gmail.com mtpgilbert@gmail.com wangj@genomics.cn zhanggj@genomics.cn.; Centre for GeoGenetics, Natural History Museum of Denmark, University of Copenhagen, Oster Voldgade 5-7, 1350 Copenhagen, Denmark. Trace and Environmental DNA Laboratory Department of Environment and Agriculture, Curtin University, Perth, Western Australia 6102, Australia. jarvis@neuro.duke.edu tandywarnow@gmail.com mtpgilbert@gmail.com wangj@genomics.cn zhanggj@genomics.cn.; China National GeneBank, BGI-Shenzhen, Shenzhen 518083, China. Centre for Social  Evolution, Department of Biology, Universitetsparken 15, University of Copenhagen, DK-2100 Copenhagen, Denmark. jarvis@neuro.duke.edu tandywarnow@gmail.com mtpgilbert@gmail.com wangj@genomics.cn zhanggj@genomics.cn.&lt;/_author_adr&gt;&lt;_date_display&gt;2014 Dec 12&lt;/_date_display&gt;&lt;_date&gt;2014-12-12&lt;/_date&gt;&lt;_doi&gt;10.1126/science.1253451&lt;/_doi&gt;&lt;_isbn&gt;1095-9203 (Electronic); 0036-8075 (Linking)&lt;/_isbn&gt;&lt;_issue&gt;6215&lt;/_issue&gt;&lt;_journal&gt;Science&lt;/_journal&gt;&lt;_keywords&gt;Animals; Avian Proteins/genetics; Base Sequence; Biological Evolution; Birds/classification/*genetics; DNA Transposable Elements; Genes; Genetic Speciation; *Genome; INDEL Mutation; Introns; *Phylogeny; Sequence Analysis, DNA&lt;/_keywords&gt;&lt;_language&gt;eng&lt;/_language&gt;&lt;_ori_publication&gt;Copyright (c) 2014, American Association for the Advancement of Science.&lt;/_ori_publication&gt;&lt;_pages&gt;1320-31&lt;/_pages&gt;&lt;_tertiary_title&gt;Science (New York, N.Y.)&lt;/_tertiary_title&gt;&lt;_type_work&gt;Journal Article; Research Support, N.I.H., Extramural; Research Support, Non-U.S. Gov&amp;apos;t; Research Support, U.S. Gov&amp;apos;t, Non-P.H.S.&lt;/_type_work&gt;&lt;_url&gt;http://www.ncbi.nlm.nih.gov/entrez/query.fcgi?cmd=Retrieve&amp;amp;db=pubmed&amp;amp;dopt=Abstract&amp;amp;list_uids=25504713&amp;amp;query_hl=1&lt;/_url&gt;&lt;_volume&gt;346&lt;/_volume&gt;&lt;_created&gt;60993796&lt;/_created&gt;&lt;_modified&gt;60993797&lt;/_modified&gt;&lt;_db_updated&gt;PubMed&lt;/_db_updated&gt;&lt;_impact_factor&gt;  33.611&lt;/_impact_factor&gt;&lt;_collection_scope&gt;SCI;SCIE;&lt;/_collection_scope&gt;&lt;/Details&gt;&lt;Extra&gt;&lt;DBUID&gt;{F96A950B-833F-4880-A151-76DA2D6A2879}&lt;/DBUID&gt;&lt;/Extra&gt;&lt;/Item&gt;&lt;/References&gt;&lt;/Group&gt;&lt;/Citation&gt;_x000a_"/>
    <w:docVar w:name="NE.Ref{30CFDF11-9FA9-4A57-AC6A-2DDBAE98CDD7}" w:val=" ADDIN NE.Ref.{30CFDF11-9FA9-4A57-AC6A-2DDBAE98CDD7}&lt;Citation&gt;&lt;Group&gt;&lt;References&gt;&lt;Item&gt;&lt;ID&gt;393&lt;/ID&gt;&lt;UID&gt;{530209A8-8E73-46A6-BD68-F6ACDDC0FCE7}&lt;/UID&gt;&lt;Title&gt;The genomics of selection in dogs and the parallel evolution between dogs and humans&lt;/Title&gt;&lt;Template&gt;Journal Article&lt;/Template&gt;&lt;Star&gt;0&lt;/Star&gt;&lt;Tag&gt;0&lt;/Tag&gt;&lt;Author&gt;Wang, G D; Zhai, W; Yang, H C; Fan, R X; Cao, X; Zhong, L; Wang, L; Liu, F; Wu, H; Cheng, L G; Poyarkov, A D; Poyarkov, NA Jr; Tang, S S; Zhao, W M; Gao, Y; Lv, X M; Irwin, D M; Savolainen, P; Wu, C I; Zhang, Y P&lt;/Author&gt;&lt;Year&gt;2013&lt;/Year&gt;&lt;Details&gt;&lt;_accession_num&gt;23673645&lt;/_accession_num&gt;&lt;_author_adr&gt;State Key Laboratory of Genetic Resources and Evolution, Kunming Institute of Zoology, Chinese Academy of Sciences, No. 32 Jiaochang Donglu, Kunming 650223, China.&lt;/_author_adr&gt;&lt;_date_display&gt;2013&lt;/_date_display&gt;&lt;_date&gt;2013-01-20&lt;/_date&gt;&lt;_doi&gt;10.1038/ncomms2814&lt;/_doi&gt;&lt;_isbn&gt;2041-1723 (Electronic); 2041-1723 (Linking)&lt;/_isbn&gt;&lt;_journal&gt;Nat Commun&lt;/_journal&gt;&lt;_keywords&gt;Animals; Animals, Domestic/genetics; China; Dogs/*genetics; *Evolution, Molecular; Gene Ontology; Genetic Association Studies; Genetic Variation; Genetics, Population; *Genomics; Geography; High-Throughput Nucleotide Sequencing; Humans; Population Dynamics; Principal Component Analysis; *Selection, Genetic; Sequence Analysis, DNA; Wolves/genetics&lt;/_keywords&gt;&lt;_language&gt;eng&lt;/_language&gt;&lt;_pages&gt;1860&lt;/_pages&gt;&lt;_tertiary_title&gt;Nature communications&lt;/_tertiary_title&gt;&lt;_type_work&gt;Journal Article; Research Support, Non-U.S. Gov&amp;apos;t&lt;/_type_work&gt;&lt;_url&gt;http://www.ncbi.nlm.nih.gov/entrez/query.fcgi?cmd=Retrieve&amp;amp;db=pubmed&amp;amp;dopt=Abstract&amp;amp;list_uids=23673645&amp;amp;query_hl=1&lt;/_url&gt;&lt;_volume&gt;4&lt;/_volume&gt;&lt;_created&gt;60855672&lt;/_created&gt;&lt;_modified&gt;60855686&lt;/_modified&gt;&lt;_db_updated&gt;PubMed&lt;/_db_updated&gt;&lt;_impact_factor&gt;  10.742&lt;/_impact_factor&gt;&lt;_collection_scope&gt;SCI;SCIE;&lt;/_collection_scope&gt;&lt;/Details&gt;&lt;Extra&gt;&lt;DBUID&gt;{F96A950B-833F-4880-A151-76DA2D6A2879}&lt;/DBUID&gt;&lt;/Extra&gt;&lt;/Item&gt;&lt;/References&gt;&lt;/Group&gt;&lt;/Citation&gt;_x000a_"/>
    <w:docVar w:name="NE.Ref{381E2C25-E078-4A44-B257-D56FE12E1050}" w:val=" ADDIN NE.Ref.{381E2C25-E078-4A44-B257-D56FE12E1050}&lt;Citation&gt;&lt;Group&gt;&lt;References&gt;&lt;Item&gt;&lt;ID&gt;402&lt;/ID&gt;&lt;UID&gt;{66C26CDA-A11F-42EC-8190-95E992B4BB01}&lt;/UID&gt;&lt;Title&gt;A draft sequence of the Neandertal genome&lt;/Title&gt;&lt;Template&gt;Journal Article&lt;/Template&gt;&lt;Star&gt;0&lt;/Star&gt;&lt;Tag&gt;0&lt;/Tag&gt;&lt;Author&gt;Green, R E; Krause, J; Briggs, A W; Maricic, T; Stenzel, U; Kircher, M; Patterson, N; Li, H; Zhai, W; Fritz, M H; Hansen, N F; Durand, E Y; Malaspinas, A S; Jensen, J D; Marques-Bonet, T; Alkan, C; Prufer, K; Meyer, M; Burbano, H A; Good, J M; Schultz, R; Aximu-Petri, A; Butthof, A; Hober, B; Hoffner, B; Siegemund, M; Weihmann, A; Nusbaum, C; Lander, E S; Russ, C; Novod, N; Affourtit, J; Egholm, M; Verna, C; Rudan, P; Brajkovic, D; Kucan, Z; Gusic, I; Doronichev, V B; Golovanova, L V; Lalueza-Fox, C; de la Rasilla, M; Fortea, J; Rosas, A; Schmitz, R W; Johnson, P L; Eichler, E E; Falush, D; Birney, E; Mullikin, J C; Slatkin, M; Nielsen, R; Kelso, J; Lachmann, M; Reich, D; Paabo, S&lt;/Author&gt;&lt;Year&gt;2010&lt;/Year&gt;&lt;Details&gt;&lt;_accession_num&gt;20448178&lt;/_accession_num&gt;&lt;_author_adr&gt;Department of Evolutionary Genetics, Max-Planck Institute for Evolutionary Anthropology, D-04103 Leipzig, Germany. green@eva.mpg.de&lt;/_author_adr&gt;&lt;_date_display&gt;2010 May 7&lt;/_date_display&gt;&lt;_date&gt;2010-05-07&lt;/_date&gt;&lt;_doi&gt;10.1126/science.1188021&lt;/_doi&gt;&lt;_isbn&gt;1095-9203 (Electronic); 0036-8075 (Linking)&lt;/_isbn&gt;&lt;_issue&gt;5979&lt;/_issue&gt;&lt;_journal&gt;Science&lt;/_journal&gt;&lt;_keywords&gt;African Continental Ancestry Group/genetics; Animals; Asian Continental Ancestry Group/genetics; Base Sequence; Bone and Bones; DNA, Mitochondrial/genetics; European Continental Ancestry Group/genetics; Evolution, Molecular; Extinction, Biological; Female; *Fossils; Gene Dosage; Gene Flow; Genetic Variation; *Genome; *Genome, Human; Haplotypes; Hominidae/*genetics; Humans; Pan troglodytes/genetics; Polymorphism, Single Nucleotide; Selection, Genetic; Sequence Alignment; *Sequence Analysis, DNA; Time&lt;/_keywords&gt;&lt;_language&gt;eng&lt;/_language&gt;&lt;_pages&gt;710-22&lt;/_pages&gt;&lt;_tertiary_title&gt;Science (New York, N.Y.)&lt;/_tertiary_title&gt;&lt;_type_work&gt;Comparative Study; Journal Article; Research Support, N.I.H., Extramural; Research Support, N.I.H., Intramural; Research Support, Non-U.S. Gov&amp;apos;t&lt;/_type_work&gt;&lt;_url&gt;http://www.ncbi.nlm.nih.gov/entrez/query.fcgi?cmd=Retrieve&amp;amp;db=pubmed&amp;amp;dopt=Abstract&amp;amp;list_uids=20448178&amp;amp;query_hl=1&lt;/_url&gt;&lt;_volume&gt;328&lt;/_volume&gt;&lt;_created&gt;60992626&lt;/_created&gt;&lt;_modified&gt;60992626&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3F2E63F0-EC62-473B-BEC6-D30267C57BA6}" w:val=" ADDIN NE.Ref.{3F2E63F0-EC62-473B-BEC6-D30267C57BA6}&lt;Citation&gt;&lt;Group&gt;&lt;References&gt;&lt;Item&gt;&lt;ID&gt;410&lt;/ID&gt;&lt;UID&gt;{904B0A06-B60B-4116-94D7-F67D5C78A8A8}&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001919&lt;/_created&gt;&lt;_modified&gt;61001919&lt;/_modified&gt;&lt;_db_updated&gt;PubMed&lt;/_db_updated&gt;&lt;_impact_factor&gt;  29.352&lt;/_impact_factor&gt;&lt;_collection_scope&gt;SCI;SCIE;&lt;/_collection_scope&gt;&lt;/Details&gt;&lt;Extra&gt;&lt;DBUID&gt;{F96A950B-833F-4880-A151-76DA2D6A2879}&lt;/DBUID&gt;&lt;/Extra&gt;&lt;/Item&gt;&lt;/References&gt;&lt;/Group&gt;&lt;/Citation&gt;_x000a_"/>
    <w:docVar w:name="NE.Ref{3F7C7606-C684-4376-BAE0-F24995D49183}" w:val=" ADDIN NE.Ref.{3F7C7606-C684-4376-BAE0-F24995D49183}&lt;Citation&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40387C69-4F47-4743-B751-2BC54C7D8B7C}" w:val=" ADDIN NE.Ref.{40387C69-4F47-4743-B751-2BC54C7D8B7C}&lt;Citation&gt;&lt;Group&gt;&lt;References&gt;&lt;Item&gt;&lt;ID&gt;409&lt;/ID&gt;&lt;UID&gt;{D0CB9F77-053A-479F-B7DE-30CAD84A0D62}&lt;/UID&gt;&lt;Title&gt;Whole-genome resequencing reveals loci under selection during chicken domestication&lt;/Title&gt;&lt;Template&gt;Journal Article&lt;/Template&gt;&lt;Star&gt;0&lt;/Star&gt;&lt;Tag&gt;0&lt;/Tag&gt;&lt;Author&gt;Rubin, C J; Zody, M C; Eriksson, J; Meadows, J R; Sherwood, E; Webster, M T; Jiang, L; Ingman, M; Sharpe, T; Ka, S; Hallbook, F; Besnier, F; Carlborg, O; Bed&amp;apos;Hom, B; Tixier-Boichard, M; Jensen, P; Siegel, P; Lindblad-Toh, K; Andersson, L&lt;/Author&gt;&lt;Year&gt;2010&lt;/Year&gt;&lt;Details&gt;&lt;_accession_num&gt;20220755&lt;/_accession_num&gt;&lt;_author_adr&gt;Department of Medical Biochemistry and Microbiology, Uppsala University, Box 582, SE-75123 Uppsala, Sweden.&lt;/_author_adr&gt;&lt;_collection_scope&gt;SCI;SCIE;&lt;/_collection_scope&gt;&lt;_created&gt;60995043&lt;/_created&gt;&lt;_date&gt;2010-03-25&lt;/_date&gt;&lt;_date_display&gt;2010 Mar 25&lt;/_date_display&gt;&lt;_db_updated&gt;PubMed&lt;/_db_updated&gt;&lt;_doi&gt;10.1038/nature08832&lt;/_doi&gt;&lt;_impact_factor&gt;  41.456&lt;/_impact_factor&gt;&lt;_isbn&gt;1476-4687 (Electronic); 0028-0836 (Linking)&lt;/_isbn&gt;&lt;_issue&gt;7288&lt;/_issue&gt;&lt;_journal&gt;Nature&lt;/_journal&gt;&lt;_keywords&gt;Amino Acid Sequence; Animals; Biological Evolution; Chickens/*genetics; Female; Genetic Loci/*genetics; Genome/*genetics; Male; Molecular Sequence Data; Polymorphism, Single Nucleotide; Selection, Genetic/*genetics; Sequence Alignment; Sequence Analysis, DNA; Sequence Deletion&lt;/_keywords&gt;&lt;_language&gt;eng&lt;/_language&gt;&lt;_modified&gt;60995044&lt;/_modified&gt;&lt;_pages&gt;587-91&lt;/_pages&gt;&lt;_tertiary_title&gt;Nature&lt;/_tertiary_title&gt;&lt;_type_work&gt;Journal Article; Research Support, Non-U.S. Gov&amp;apos;t&lt;/_type_work&gt;&lt;_url&gt;http://www.ncbi.nlm.nih.gov/entrez/query.fcgi?cmd=Retrieve&amp;amp;db=pubmed&amp;amp;dopt=Abstract&amp;amp;list_uids=20220755&amp;amp;query_hl=1&lt;/_url&gt;&lt;_volume&gt;464&lt;/_volume&gt;&lt;/Details&gt;&lt;Extra&gt;&lt;DBUID&gt;{F96A950B-833F-4880-A151-76DA2D6A2879}&lt;/DBUID&gt;&lt;/Extra&gt;&lt;/Item&gt;&lt;/References&gt;&lt;/Group&gt;&lt;Group&gt;&lt;References&gt;&lt;Item&gt;&lt;ID&gt;411&lt;/ID&gt;&lt;UID&gt;{C6BB9CBA-F967-4781-B0F2-202C445B0D2E}&lt;/UID&gt;&lt;Title&gt;The genomic signature of dog domestication reveals adaptation to a starch-rich diet&lt;/Title&gt;&lt;Template&gt;Journal Article&lt;/Template&gt;&lt;Star&gt;0&lt;/Star&gt;&lt;Tag&gt;0&lt;/Tag&gt;&lt;Author&gt;Axelsson, E; Ratnakumar, A; Arendt, M L; Maqbool, K; Webster, M T; Perloski, M; Liberg, O; Arnemo, J M; Hedhammar, A; Lindblad-Toh, K&lt;/Author&gt;&lt;Year&gt;2013&lt;/Year&gt;&lt;Details&gt;&lt;_accession_num&gt;23354050&lt;/_accession_num&gt;&lt;_author_adr&gt;Science for Life Laboratory, Department of Medical Biochemistry and Microbiology, Uppsala University, 75237 Uppsala, Sweden. Erik.Axelsson@imbim.uu.se&lt;/_author_adr&gt;&lt;_date_display&gt;2013 Mar 21&lt;/_date_display&gt;&lt;_date&gt;2013-03-21&lt;/_date&gt;&lt;_doi&gt;10.1038/nature11837&lt;/_doi&gt;&lt;_isbn&gt;1476-4687 (Electronic); 0028-0836 (Linking)&lt;/_isbn&gt;&lt;_issue&gt;7441&lt;/_issue&gt;&lt;_journal&gt;Nature&lt;/_journal&gt;&lt;_keywords&gt;Amylases/genetics; Animals; Animals, Domestic/*genetics; Diet/*veterinary; Dogs/*genetics; Genome/*genetics; Glycogen Storage Disease Type II; Mutation; *Starch; Wolves/genetics; alpha-Glucosidases/genetics&lt;/_keywords&gt;&lt;_language&gt;eng&lt;/_language&gt;&lt;_pages&gt;360-4&lt;/_pages&gt;&lt;_tertiary_title&gt;Nature&lt;/_tertiary_title&gt;&lt;_type_work&gt;Journal Article; Research Support, Non-U.S. Gov&amp;apos;t&lt;/_type_work&gt;&lt;_url&gt;http://www.ncbi.nlm.nih.gov/entrez/query.fcgi?cmd=Retrieve&amp;amp;db=pubmed&amp;amp;dopt=Abstract&amp;amp;list_uids=23354050&amp;amp;query_hl=1&lt;/_url&gt;&lt;_volume&gt;495&lt;/_volume&gt;&lt;_created&gt;61001932&lt;/_created&gt;&lt;_modified&gt;61001932&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4B736DB0-D283-4E9C-95A4-57F206EA3D90}" w:val=" ADDIN NE.Ref.{4B736DB0-D283-4E9C-95A4-57F206EA3D90}&lt;Citation&gt;&lt;Group&gt;&lt;References&gt;&lt;Item&gt;&lt;ID&gt;400&lt;/ID&gt;&lt;UID&gt;{2CED0124-104D-4B9C-9F34-8441B5787438}&lt;/UID&gt;&lt;Title&gt;Chemical magnetoreception: bird cryptochrome 1a is excited by blue light and forms long-lived radical-pairs&lt;/Title&gt;&lt;Template&gt;Journal Article&lt;/Template&gt;&lt;Star&gt;0&lt;/Star&gt;&lt;Tag&gt;0&lt;/Tag&gt;&lt;Author&gt;Liedvogel, M; Maeda, K; Henbest, K; Schleicher, E; Simon, T; Timmel, C R; Hore, P J; Mouritsen, H&lt;/Author&gt;&lt;Year&gt;2007&lt;/Year&gt;&lt;Details&gt;&lt;_accession_num&gt;17971869&lt;/_accession_num&gt;&lt;_author_adr&gt;VW Nachswuchgruppe Animal Navigation, IBU, University of Oldenburg, Oldenburg, Germany.&lt;/_author_adr&gt;&lt;_date_display&gt;2007&lt;/_date_display&gt;&lt;_date&gt;2007-01-20&lt;/_date&gt;&lt;_doi&gt;10.1371/journal.pone.0001106&lt;/_doi&gt;&lt;_isbn&gt;1932-6203 (Electronic); 1932-6203 (Linking)&lt;/_isbn&gt;&lt;_issue&gt;10&lt;/_issue&gt;&lt;_journal&gt;PLoS One&lt;/_journal&gt;&lt;_keywords&gt;Animal Migration; Animals; Birds; Cell Line; Cloning, Molecular; Cryptochromes; Flavoproteins/*chemistry; Free Radicals; Insects; *Light; Magnetic Resonance Spectroscopy; Magnetics; Models, Biological; Protein Structure, Tertiary; Recombinant Proteins/chemistry; Ultraviolet Rays&lt;/_keywords&gt;&lt;_language&gt;eng&lt;/_language&gt;&lt;_pages&gt;e1106&lt;/_pages&gt;&lt;_tertiary_title&gt;PloS one&lt;/_tertiary_title&gt;&lt;_type_work&gt;Journal Article; Research Support, Non-U.S. Gov&amp;apos;t&lt;/_type_work&gt;&lt;_url&gt;http://www.ncbi.nlm.nih.gov/entrez/query.fcgi?cmd=Retrieve&amp;amp;db=pubmed&amp;amp;dopt=Abstract&amp;amp;list_uids=17971869&amp;amp;query_hl=1&lt;/_url&gt;&lt;_volume&gt;2&lt;/_volume&gt;&lt;_created&gt;60923352&lt;/_created&gt;&lt;_modified&gt;60923352&lt;/_modified&gt;&lt;_db_updated&gt;PubMed&lt;/_db_updated&gt;&lt;_impact_factor&gt;   3.534&lt;/_impact_factor&gt;&lt;_collection_scope&gt;SCIE;&lt;/_collection_scope&gt;&lt;/Details&gt;&lt;Extra&gt;&lt;DBUID&gt;{F96A950B-833F-4880-A151-76DA2D6A2879}&lt;/DBUID&gt;&lt;/Extra&gt;&lt;/Item&gt;&lt;/References&gt;&lt;/Group&gt;&lt;/Citation&gt;_x000a_"/>
    <w:docVar w:name="NE.Ref{526C6FA3-06C2-403D-9D3C-08F281A19F82}" w:val=" ADDIN NE.Ref.{526C6FA3-06C2-403D-9D3C-08F281A19F82}&lt;Citation&gt;&lt;Group&gt;&lt;References&gt;&lt;Item&gt;&lt;ID&gt;436&lt;/ID&gt;&lt;UID&gt;{498B0462-1540-432B-85C0-A721FDE2558F}&lt;/UID&gt;&lt;Title&gt;Fast model-based estimation of ancestry in unrelated individuals&lt;/Title&gt;&lt;Template&gt;Journal Article&lt;/Template&gt;&lt;Star&gt;0&lt;/Star&gt;&lt;Tag&gt;0&lt;/Tag&gt;&lt;Author&gt;Alexander, D H; Novembre, J; Lange, K&lt;/Author&gt;&lt;Year&gt;2009&lt;/Year&gt;&lt;Details&gt;&lt;_accession_num&gt;19648217&lt;/_accession_num&gt;&lt;_author_adr&gt;Department of Biomathematics, University of California at Los Angeles, Los Angeles, California 90095, USA. dalexander@ucla.edu&lt;/_author_adr&gt;&lt;_date_display&gt;2009 Sep&lt;/_date_display&gt;&lt;_date&gt;2009-09-01&lt;/_date&gt;&lt;_doi&gt;10.1101/gr.094052.109&lt;/_doi&gt;&lt;_isbn&gt;1549-5469 (Electronic); 1088-9051 (Linking)&lt;/_isbn&gt;&lt;_issue&gt;9&lt;/_issue&gt;&lt;_journal&gt;Genome Res&lt;/_journal&gt;&lt;_keywords&gt;*Algorithms; Computational Biology; Europe/ethnology; Gene Frequency; Genetic Association Studies; *Genetics, Population; Genotype; Humans; Inflammatory Bowel Diseases/ethnology/genetics; Jews/ethnology; Likelihood Functions; Models, Genetic; Polymorphism, Single Nucleotide; *Software; Time Factors&lt;/_keywords&gt;&lt;_language&gt;eng&lt;/_language&gt;&lt;_pages&gt;1655-64&lt;/_pages&gt;&lt;_tertiary_title&gt;Genome research&lt;/_tertiary_title&gt;&lt;_type_work&gt;Journal Article; Research Support, N.I.H., Extramural&lt;/_type_work&gt;&lt;_url&gt;http://www.ncbi.nlm.nih.gov/entrez/query.fcgi?cmd=Retrieve&amp;amp;db=pubmed&amp;amp;dopt=Abstract&amp;amp;list_uids=19648217&amp;amp;query_hl=1&lt;/_url&gt;&lt;_volume&gt;19&lt;/_volume&gt;&lt;_created&gt;61190575&lt;/_created&gt;&lt;_modified&gt;61190575&lt;/_modified&gt;&lt;_db_updated&gt;PubMed&lt;/_db_updated&gt;&lt;_impact_factor&gt;  14.630&lt;/_impact_factor&gt;&lt;_collection_scope&gt;SCI;SCIE;&lt;/_collection_scope&gt;&lt;/Details&gt;&lt;Extra&gt;&lt;DBUID&gt;{F96A950B-833F-4880-A151-76DA2D6A2879}&lt;/DBUID&gt;&lt;/Extra&gt;&lt;/Item&gt;&lt;/References&gt;&lt;/Group&gt;&lt;/Citation&gt;_x000a_"/>
    <w:docVar w:name="NE.Ref{5F0035D4-5950-420B-BEB8-70A77E5CB95B}" w:val=" ADDIN NE.Ref.{5F0035D4-5950-420B-BEB8-70A77E5CB95B}&lt;Citation&gt;&lt;Group&gt;&lt;References&gt;&lt;Item&gt;&lt;ID&gt;539&lt;/ID&gt;&lt;UID&gt;{EA5CDDBF-ABD6-4D9B-A63B-1F8DF516F4DF}&lt;/UID&gt;&lt;Title&gt;Demographic divergence history of pied flycatcher and collared flycatcher inferred from whole-genome re-sequencing data&lt;/Title&gt;&lt;Template&gt;Journal Article&lt;/Template&gt;&lt;Star&gt;0&lt;/Star&gt;&lt;Tag&gt;0&lt;/Tag&gt;&lt;Author&gt;Nadachowska-Brzyska, K; Burri, R; Olason, P I; Kawakami, T; Smeds, L; Ellegren, H&lt;/Author&gt;&lt;Year&gt;2013&lt;/Year&gt;&lt;Details&gt;&lt;_accession_num&gt;24244198&lt;/_accession_num&gt;&lt;_author_adr&gt;Department of Evolutionary Biology, Evolutionary Biology Centre, Uppsala University, Uppsala, Sweden.&lt;/_author_adr&gt;&lt;_collection_scope&gt;SCI;SCIE;&lt;/_collection_scope&gt;&lt;_created&gt;61426946&lt;/_created&gt;&lt;_date&gt;2013-11-01&lt;/_date&gt;&lt;_date_display&gt;2013 Nov&lt;/_date_display&gt;&lt;_db_updated&gt;PubMedNew&lt;/_db_updated&gt;&lt;_doi&gt;10.1371/journal.pgen.1003942&lt;/_doi&gt;&lt;_impact_factor&gt;   6.661&lt;/_impact_factor&gt;&lt;_isbn&gt;1553-7404 (Electronic); 1553-7390 (Linking)&lt;/_isbn&gt;&lt;_issue&gt;11&lt;/_issue&gt;&lt;_journal&gt;PLoS Genet&lt;/_journal&gt;&lt;_keywords&gt;Animals; Bayes Theorem; *Biological Evolution; Gene Flow; *Genetic Speciation; Genetic Variation; Markov Chains; Population Density; *Selection, Genetic; Sequence Analysis, DNA; Songbirds/*genetics&lt;/_keywords&gt;&lt;_language&gt;eng&lt;/_language&gt;&lt;_modified&gt;61426948&lt;/_modified&gt;&lt;_pages&gt;e1003942&lt;/_pages&gt;&lt;_tertiary_title&gt;PLoS genetics&lt;/_tertiary_title&gt;&lt;_type_work&gt;Journal Article; Research Support, Non-U.S. Gov&amp;apos;t&lt;/_type_work&gt;&lt;_url&gt;http://www.ncbi.nlm.nih.gov/entrez/query.fcgi?cmd=Retrieve&amp;amp;db=pubmed&amp;amp;dopt=Abstract&amp;amp;list_uids=24244198&amp;amp;query_hl=1&lt;/_url&gt;&lt;_volume&gt;9&lt;/_volume&gt;&lt;/Details&gt;&lt;Extra&gt;&lt;DBUID&gt;{F96A950B-833F-4880-A151-76DA2D6A2879}&lt;/DBUID&gt;&lt;/Extra&gt;&lt;/Item&gt;&lt;/References&gt;&lt;/Group&gt;&lt;/Citation&gt;_x000a_"/>
    <w:docVar w:name="NE.Ref{64EAA35B-581D-460C-8526-AA8A3D1D32F3}" w:val=" ADDIN NE.Ref.{64EAA35B-581D-460C-8526-AA8A3D1D32F3}&lt;Citation&gt;&lt;Group&gt;&lt;References&gt;&lt;Item&gt;&lt;ID&gt;410&lt;/ID&gt;&lt;UID&gt;{904B0A06-B60B-4116-94D7-F67D5C78A8A8}&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001919&lt;/_created&gt;&lt;_modified&gt;61001919&lt;/_modified&gt;&lt;_db_updated&gt;PubMed&lt;/_db_updated&gt;&lt;_impact_factor&gt;  29.352&lt;/_impact_factor&gt;&lt;_collection_scope&gt;SCI;SCIE;&lt;/_collection_scope&gt;&lt;/Details&gt;&lt;Extra&gt;&lt;DBUID&gt;{F96A950B-833F-4880-A151-76DA2D6A2879}&lt;/DBUID&gt;&lt;/Extra&gt;&lt;/Item&gt;&lt;/References&gt;&lt;/Group&gt;&lt;/Citation&gt;_x000a_"/>
    <w:docVar w:name="NE.Ref{658C0DB1-00F5-4034-B67B-628BD336C7D6}" w:val=" ADDIN NE.Ref.{658C0DB1-00F5-4034-B67B-628BD336C7D6}&lt;Citation&gt;&lt;Group&gt;&lt;References&gt;&lt;Item&gt;&lt;ID&gt;415&lt;/ID&gt;&lt;UID&gt;{A0B30B03-BADA-4FAF-9324-03F1A4629863}&lt;/UID&gt;&lt;Title&gt;Linked selection and recombination rate variation drive the evolution of the genomic landscape of differentiation across the speciation continuum of Ficedula  flycatchers&lt;/Title&gt;&lt;Template&gt;Journal Article&lt;/Template&gt;&lt;Star&gt;0&lt;/Star&gt;&lt;Tag&gt;0&lt;/Tag&gt;&lt;Author&gt;Burri, R; Nater, A; Kawakami, T; Mugal, C F; Olason, P I; Smeds, L; Suh, A; Dutoit, L; Bures, S; Garamszegi, L Z; Hogner, S; Moreno, J; Qvarnstrom, A; Ruzic, M; Saether, S A; Saetre, G P; Torok, J; Ellegren, H&lt;/Author&gt;&lt;Year&gt;2015&lt;/Year&gt;&lt;Details&gt;&lt;_accession_num&gt;26355005&lt;/_accession_num&gt;&lt;_author_adr&gt;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Wallenberg Advanced Bioinformatics Infrastructure (WABI), Science for Life Laboratory, Uppsala University, 75123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Laboratory of Ornithology, Department of Zoology, Palacky University, 77146 Olomouc, Czech Republic;; Department of Evolutionary Ecology, Estacion Biologica de Donana-CSIC, 41092 Seville, Spain;; Department of Biosciences, Centre for Ecological and Evolutionary Synthesis, University of Oslo, 0316 Oslo, Norway; Natural History Museum, University of Oslo, 0318 Oslo, Norway;; Museo Nacional de Ciencias Naturales-CSIC, 28006 Madrid, Spain;; Department of Animal Ecology, Evolutionary Biology Centre, Uppsala University, 75236 Uppsala, Sweden;; Bird Protection and Study Society of Serbia, Radnicka 20a, 21000 Novi Sad, Serbia;; Department of Biosciences, Centre for Ecological and Evolutionary Synthesis, University of Oslo, 0316 Oslo, Norway; Norwegian Institute for Nature Research (NINA), 7034 Trondheim, Norway;; Department of Biosciences, Centre for Ecological and Evolutionary Synthesis, University of Oslo, 0316 Oslo, Norway;; Behavioural Ecology Group, Department of Systematic Zoology and Ecology, Eotvos Lorand University, 1117 Budapest, Hungary.; Department of Evolutionary Biology, Evolutionary Biology Centre, Uppsala University, 75236 Uppsala, Sweden;&lt;/_author_adr&gt;&lt;_date_display&gt;2015 Nov&lt;/_date_display&gt;&lt;_date&gt;2015-11-01&lt;/_date&gt;&lt;_doi&gt;10.1101/gr.196485.115&lt;/_doi&gt;&lt;_isbn&gt;1549-5469 (Electronic); 1088-9051 (Linking)&lt;/_isbn&gt;&lt;_issue&gt;11&lt;/_issue&gt;&lt;_journal&gt;Genome Res&lt;/_journal&gt;&lt;_language&gt;eng&lt;/_language&gt;&lt;_ori_publication&gt;(c) 2015 Burri et al.; Published by Cold Spring Harbor Laboratory Press.&lt;/_ori_publication&gt;&lt;_pages&gt;1656-65&lt;/_pages&gt;&lt;_tertiary_title&gt;Genome research&lt;/_tertiary_title&gt;&lt;_type_work&gt;Journal Article&lt;/_type_work&gt;&lt;_url&gt;http://www.ncbi.nlm.nih.gov/entrez/query.fcgi?cmd=Retrieve&amp;amp;db=pubmed&amp;amp;dopt=Abstract&amp;amp;list_uids=26355005&amp;amp;query_hl=1&lt;/_url&gt;&lt;_volume&gt;25&lt;/_volume&gt;&lt;_created&gt;61033981&lt;/_created&gt;&lt;_modified&gt;61033981&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6E423186-4648-49B9-B6A7-369F7EC9DEE2}" w:val=" ADDIN NE.Ref.{6E423186-4648-49B9-B6A7-369F7EC9DEE2}&lt;Citation&gt;&lt;Group&gt;&lt;References&gt;&lt;Item&gt;&lt;ID&gt;400&lt;/ID&gt;&lt;UID&gt;{2CED0124-104D-4B9C-9F34-8441B5787438}&lt;/UID&gt;&lt;Title&gt;Chemical magnetoreception: bird cryptochrome 1a is excited by blue light and forms long-lived radical-pairs&lt;/Title&gt;&lt;Template&gt;Journal Article&lt;/Template&gt;&lt;Star&gt;0&lt;/Star&gt;&lt;Tag&gt;0&lt;/Tag&gt;&lt;Author&gt;Liedvogel, M; Maeda, K; Henbest, K; Schleicher, E; Simon, T; Timmel, C R; Hore, P J; Mouritsen, H&lt;/Author&gt;&lt;Year&gt;2007&lt;/Year&gt;&lt;Details&gt;&lt;_accession_num&gt;17971869&lt;/_accession_num&gt;&lt;_author_adr&gt;VW Nachswuchgruppe Animal Navigation, IBU, University of Oldenburg, Oldenburg, Germany.&lt;/_author_adr&gt;&lt;_date_display&gt;2007&lt;/_date_display&gt;&lt;_date&gt;2007-01-20&lt;/_date&gt;&lt;_doi&gt;10.1371/journal.pone.0001106&lt;/_doi&gt;&lt;_isbn&gt;1932-6203 (Electronic); 1932-6203 (Linking)&lt;/_isbn&gt;&lt;_issue&gt;10&lt;/_issue&gt;&lt;_journal&gt;PLoS One&lt;/_journal&gt;&lt;_keywords&gt;Animal Migration; Animals; Birds; Cell Line; Cloning, Molecular; Cryptochromes; Flavoproteins/*chemistry; Free Radicals; Insects; *Light; Magnetic Resonance Spectroscopy; Magnetics; Models, Biological; Protein Structure, Tertiary; Recombinant Proteins/chemistry; Ultraviolet Rays&lt;/_keywords&gt;&lt;_language&gt;eng&lt;/_language&gt;&lt;_pages&gt;e1106&lt;/_pages&gt;&lt;_tertiary_title&gt;PloS one&lt;/_tertiary_title&gt;&lt;_type_work&gt;Journal Article; Research Support, Non-U.S. Gov&amp;apos;t&lt;/_type_work&gt;&lt;_url&gt;http://www.ncbi.nlm.nih.gov/entrez/query.fcgi?cmd=Retrieve&amp;amp;db=pubmed&amp;amp;dopt=Abstract&amp;amp;list_uids=17971869&amp;amp;query_hl=1&lt;/_url&gt;&lt;_volume&gt;2&lt;/_volume&gt;&lt;_created&gt;60923352&lt;/_created&gt;&lt;_modified&gt;60923352&lt;/_modified&gt;&lt;_db_updated&gt;PubMed&lt;/_db_updated&gt;&lt;_impact_factor&gt;   3.534&lt;/_impact_factor&gt;&lt;_collection_scope&gt;SCIE;&lt;/_collection_scope&gt;&lt;/Details&gt;&lt;Extra&gt;&lt;DBUID&gt;{F96A950B-833F-4880-A151-76DA2D6A2879}&lt;/DBUID&gt;&lt;/Extra&gt;&lt;/Item&gt;&lt;/References&gt;&lt;/Group&gt;&lt;/Citation&gt;_x000a_"/>
    <w:docVar w:name="NE.Ref{6E557CBF-D4A6-4EDD-9C95-DDB079D8D496}" w:val=" ADDIN NE.Ref.{6E557CBF-D4A6-4EDD-9C95-DDB079D8D496}&lt;Citation&gt;&lt;Group&gt;&lt;References&gt;&lt;Item&gt;&lt;ID&gt;391&lt;/ID&gt;&lt;UID&gt;{43E31492-E43A-41C5-B204-B1CFAE8D67A1}&lt;/UID&gt;&lt;Title&gt;Evidence of long-term gene flow and selection during domestication from analyses  of Eurasian wild and domestic pig genomes&lt;/Title&gt;&lt;Template&gt;Journal Article&lt;/Template&gt;&lt;Star&gt;0&lt;/Star&gt;&lt;Tag&gt;0&lt;/Tag&gt;&lt;Author&gt;Frantz, L A; Schraiber, J G; Madsen, O; Megens, H J; Cagan, A; Bosse, M; Paudel, Y; Crooijmans, R P; Larson, G; Groenen, M A&lt;/Author&gt;&lt;Year&gt;2015&lt;/Year&gt;&lt;Details&gt;&lt;_accession_num&gt;26323058&lt;/_accession_num&gt;&lt;_author_adr&gt;Animal Breeding and Genomics Group, Wageningen University, Wageningen, the Netherlands.; Palaeogenomics and Bio-Archaeology Research Network, Research Laboratory for Archaeology and History of Art, University of Oxford, Oxford, UK.; Department of Integrative Biology, University of California, Berkeley, Berkeley,  California, USA.; Department of Genome Sciences, University of Washington, Seattle, Washington, USA.; Animal Breeding and Genomics Group, Wageningen University, Wageningen, the Netherlands.; Animal Breeding and Genomics Group, Wageningen University, Wageningen, the Netherlands.; Department of Evolutionary Genetics, Max Planck Institute for Evolutionary Anthropology, Leipzig, Germany.; Animal Breeding and Genomics Group, Wageningen University, Wageningen, the Netherlands.; Animal Breeding and Genomics Group, Wageningen University, Wageningen, the Netherlands.; Animal Breeding and Genomics Group, Wageningen University, Wageningen, the Netherlands.; Palaeogenomics and Bio-Archaeology Research Network, Research Laboratory for Archaeology and History of Art, University of Oxford, Oxford, UK.; Animal Breeding and Genomics Group, Wageningen University, Wageningen, the Netherlands.&lt;/_author_adr&gt;&lt;_collection_scope&gt;SCI;SCIE;&lt;/_collection_scope&gt;&lt;_created&gt;60855388&lt;/_created&gt;&lt;_date&gt;2015-08-31&lt;/_date&gt;&lt;_date_display&gt;2015 Aug 31&lt;/_date_display&gt;&lt;_db_updated&gt;PubMed&lt;/_db_updated&gt;&lt;_doi&gt;10.1038/ng.3394&lt;/_doi&gt;&lt;_impact_factor&gt;  29.648&lt;/_impact_factor&gt;&lt;_isbn&gt;1546-1718 (Electronic); 1061-4036 (Linking)&lt;/_isbn&gt;&lt;_journal&gt;Nat Genet&lt;/_journal&gt;&lt;_language&gt;ENG&lt;/_language&gt;&lt;_modified&gt;60855395&lt;/_modified&gt;&lt;_tertiary_title&gt;Nature genetics&lt;/_tertiary_title&gt;&lt;_type_work&gt;JOURNAL ARTICLE&lt;/_type_work&gt;&lt;_url&gt;http://www.ncbi.nlm.nih.gov/entrez/query.fcgi?cmd=Retrieve&amp;amp;db=pubmed&amp;amp;dopt=Abstract&amp;amp;list_uids=26323058&amp;amp;query_hl=1&lt;/_url&gt;&lt;/Details&gt;&lt;Extra&gt;&lt;DBUID&gt;{F96A950B-833F-4880-A151-76DA2D6A2879}&lt;/DBUID&gt;&lt;/Extra&gt;&lt;/Item&gt;&lt;/References&gt;&lt;/Group&gt;&lt;Group&gt;&lt;References&gt;&lt;Item&gt;&lt;ID&gt;392&lt;/ID&gt;&lt;UID&gt;{54B73992-F26A-496D-8736-047D057DACB3}&lt;/UID&gt;&lt;Title&gt;Sequencing pools of individuals - mining genome-wide polymorphism data without big funding&lt;/Title&gt;&lt;Template&gt;Journal Article&lt;/Template&gt;&lt;Star&gt;0&lt;/Star&gt;&lt;Tag&gt;0&lt;/Tag&gt;&lt;Author&gt;Schlotterer, C; Tobler, R; Kofler, R; Nolte, V&lt;/Author&gt;&lt;Year&gt;2014&lt;/Year&gt;&lt;Details&gt;&lt;_accession_num&gt;25246196&lt;/_accession_num&gt;&lt;_author_adr&gt;Institut fur Populationsgenetik, Vetmeduni Vienna, Veterinarplatz 1, 1210 Vienna, Austria.; 1] Institut fur Populationsgenetik, Vetmeduni Vienna, Veterinarplatz 1, 1210 Vienna, Austria. [2] Vienna Graduate School of Population Genetics.; Institut fur Populationsgenetik, Vetmeduni Vienna, Veterinarplatz 1, 1210 Vienna, Austria.; Institut fur Populationsgenetik, Vetmeduni Vienna, Veterinarplatz 1, 1210 Vienna, Austria.&lt;/_author_adr&gt;&lt;_date_display&gt;2014 Nov&lt;/_date_display&gt;&lt;_date&gt;2014-11-01&lt;/_date&gt;&lt;_doi&gt;10.1038/nrg3803&lt;/_doi&gt;&lt;_isbn&gt;1471-0064 (Electronic); 1471-0056 (Linking)&lt;/_isbn&gt;&lt;_issue&gt;11&lt;/_issue&gt;&lt;_journal&gt;Nat Rev Genet&lt;/_journal&gt;&lt;_keywords&gt;Data Mining; Genome, Human/*genetics; Genotype; High-Throughput Nucleotide Sequencing/economics/*methods; Humans; Metagenomics/economics/*methods; Phenotype; Polymorphism, Genetic/*genetics; Sequence Analysis, DNA; Software&lt;/_keywords&gt;&lt;_language&gt;eng&lt;/_language&gt;&lt;_pages&gt;749-63&lt;/_pages&gt;&lt;_tertiary_title&gt;Nature reviews. Genetics&lt;/_tertiary_title&gt;&lt;_type_work&gt;Journal Article; Research Support, Non-U.S. Gov&amp;apos;t; Review&lt;/_type_work&gt;&lt;_url&gt;http://www.ncbi.nlm.nih.gov/entrez/query.fcgi?cmd=Retrieve&amp;amp;db=pubmed&amp;amp;dopt=Abstract&amp;amp;list_uids=25246196&amp;amp;query_hl=1&lt;/_url&gt;&lt;_volume&gt;15&lt;/_volume&gt;&lt;_created&gt;60855406&lt;/_created&gt;&lt;_modified&gt;60855406&lt;/_modified&gt;&lt;_db_updated&gt;PubMed&lt;/_db_updated&gt;&lt;_impact_factor&gt;  39.794&lt;/_impact_factor&gt;&lt;_collection_scope&gt;SCI;SCIE;&lt;/_collection_scope&gt;&lt;/Details&gt;&lt;Extra&gt;&lt;DBUID&gt;{F96A950B-833F-4880-A151-76DA2D6A2879}&lt;/DBUID&gt;&lt;/Extra&gt;&lt;/Item&gt;&lt;/References&gt;&lt;/Group&gt;&lt;/Citation&gt;_x000a_"/>
    <w:docVar w:name="NE.Ref{73C14FCA-D98D-4ECC-A3A6-F852BE4D33EA}" w:val=" ADDIN NE.Ref.{73C14FCA-D98D-4ECC-A3A6-F852BE4D33EA}&lt;Citation&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date_display&gt;2012 Nov 15&lt;/_date_display&gt;&lt;_date&gt;2012-11-15&lt;/_date&gt;&lt;_doi&gt;10.1038/nature11622&lt;/_doi&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_created&gt;60922932&lt;/_created&gt;&lt;_modified&gt;60922932&lt;/_modified&gt;&lt;_db_updated&gt;PubMed&lt;/_db_updated&gt;&lt;_impact_factor&gt;  42.351&lt;/_impact_factor&gt;&lt;_collection_scope&gt;SCI;SCIE;&lt;/_collection_scope&gt;&lt;/Details&gt;&lt;Extra&gt;&lt;DBUID&gt;{F96A950B-833F-4880-A151-76DA2D6A2879}&lt;/DBUID&gt;&lt;/Extra&gt;&lt;/Item&gt;&lt;/References&gt;&lt;/Group&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799CB45D-6791-41DC-A819-2D89D3E8E07A}" w:val=" ADDIN NE.Ref.{799CB45D-6791-41DC-A819-2D89D3E8E07A}&lt;Citation&gt;&lt;Group&gt;&lt;References&gt;&lt;Item&gt;&lt;ID&gt;423&lt;/ID&gt;&lt;UID&gt;{8C94C0DA-6D3A-4C23-B4B9-2660B655C250}&lt;/UID&gt;&lt;Title&gt;Inferring the joint demographic history of multiple populations from multidimensional SNP frequency data&lt;/Title&gt;&lt;Template&gt;Journal Article&lt;/Template&gt;&lt;Star&gt;0&lt;/Star&gt;&lt;Tag&gt;0&lt;/Tag&gt;&lt;Author&gt;Gutenkunst, R N; Hernandez, R D; Williamson, S H; Bustamante, C D&lt;/Author&gt;&lt;Year&gt;2009&lt;/Year&gt;&lt;Details&gt;&lt;_accession_num&gt;19851460&lt;/_accession_num&gt;&lt;_author_adr&gt;Theoretical Biology and Biophysics and Center for Nonlinear Studies, Los Alamos National Laboratory, Los Alamos, New Mexico, USA. ryang@lanl.gov&lt;/_author_adr&gt;&lt;_date_display&gt;2009 Oct&lt;/_date_display&gt;&lt;_date&gt;2009-10-01&lt;/_date&gt;&lt;_doi&gt;10.1371/journal.pgen.1000695&lt;/_doi&gt;&lt;_isbn&gt;1553-7404 (Electronic); 1553-7390 (Linking)&lt;/_isbn&gt;&lt;_issue&gt;10&lt;/_issue&gt;&lt;_journal&gt;PLoS Genet&lt;/_journal&gt;&lt;_keywords&gt;Africa; Asia; Continental Population Groups/*genetics/*history; Demography; Europe; *Evolution, Molecular; *Gene Frequency; History, Ancient; Humans; Models, Genetic; *Polymorphism, Single Nucleotide&lt;/_keywords&gt;&lt;_language&gt;eng&lt;/_language&gt;&lt;_pages&gt;e1000695&lt;/_pages&gt;&lt;_tertiary_title&gt;PLoS genetics&lt;/_tertiary_title&gt;&lt;_type_work&gt;Historical Article; Journal Article; Research Support, N.I.H., Extramural; Research Support, U.S. Gov&amp;apos;t, Non-P.H.S.&lt;/_type_work&gt;&lt;_url&gt;http://www.ncbi.nlm.nih.gov/entrez/query.fcgi?cmd=Retrieve&amp;amp;db=pubmed&amp;amp;dopt=Abstract&amp;amp;list_uids=19851460&amp;amp;query_hl=1&lt;/_url&gt;&lt;_volume&gt;5&lt;/_volume&gt;&lt;_created&gt;61043729&lt;/_created&gt;&lt;_modified&gt;61043729&lt;/_modified&gt;&lt;_db_updated&gt;PubMed&lt;/_db_updated&gt;&lt;_impact_factor&gt;   7.528&lt;/_impact_factor&gt;&lt;_collection_scope&gt;SCI;SCIE;&lt;/_collection_scope&gt;&lt;/Details&gt;&lt;Extra&gt;&lt;DBUID&gt;{F96A950B-833F-4880-A151-76DA2D6A2879}&lt;/DBUID&gt;&lt;/Extra&gt;&lt;/Item&gt;&lt;/References&gt;&lt;/Group&gt;&lt;/Citation&gt;_x000a_"/>
    <w:docVar w:name="NE.Ref{7A8960BF-5EE4-4D68-B674-31856E148E4C}" w:val=" ADDIN NE.Ref.{7A8960BF-5EE4-4D68-B674-31856E148E4C}&lt;Citation&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7DC96C6C-FBBE-4DFB-970B-84B1295B3D0D}" w:val=" ADDIN NE.Ref.{7DC96C6C-FBBE-4DFB-970B-84B1295B3D0D}&lt;Citation&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collection_scope&gt;SCI;SCIE;&lt;/_collection_scope&gt;&lt;_created&gt;60922932&lt;/_created&gt;&lt;_date&gt;2012-11-15&lt;/_date&gt;&lt;_date_display&gt;2012 Nov 15&lt;/_date_display&gt;&lt;_db_updated&gt;PubMed&lt;/_db_updated&gt;&lt;_doi&gt;10.1038/nature11622&lt;/_doi&gt;&lt;_impact_factor&gt;  42.351&lt;/_impact_factor&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modified&gt;60922934&lt;/_modified&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Details&gt;&lt;Extra&gt;&lt;DBUID&gt;{F96A950B-833F-4880-A151-76DA2D6A2879}&lt;/DBUID&gt;&lt;/Extra&gt;&lt;/Item&gt;&lt;/References&gt;&lt;/Group&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Group&gt;&lt;References&gt;&lt;Item&gt;&lt;ID&gt;409&lt;/ID&gt;&lt;UID&gt;{D0CB9F77-053A-479F-B7DE-30CAD84A0D62}&lt;/UID&gt;&lt;Title&gt;Whole-genome resequencing reveals loci under selection during chicken domestication&lt;/Title&gt;&lt;Template&gt;Journal Article&lt;/Template&gt;&lt;Star&gt;0&lt;/Star&gt;&lt;Tag&gt;0&lt;/Tag&gt;&lt;Author&gt;Rubin, C J; Zody, M C; Eriksson, J; Meadows, J R; Sherwood, E; Webster, M T; Jiang, L; Ingman, M; Sharpe, T; Ka, S; Hallbook, F; Besnier, F; Carlborg, O; Bed&amp;apos;Hom, B; Tixier-Boichard, M; Jensen, P; Siegel, P; Lindblad-Toh, K; Andersson, L&lt;/Author&gt;&lt;Year&gt;2010&lt;/Year&gt;&lt;Details&gt;&lt;_accession_num&gt;20220755&lt;/_accession_num&gt;&lt;_author_adr&gt;Department of Medical Biochemistry and Microbiology, Uppsala University, Box 582, SE-75123 Uppsala, Sweden.&lt;/_author_adr&gt;&lt;_collection_scope&gt;SCI;SCIE;&lt;/_collection_scope&gt;&lt;_created&gt;60995043&lt;/_created&gt;&lt;_date&gt;2010-03-25&lt;/_date&gt;&lt;_date_display&gt;2010 Mar 25&lt;/_date_display&gt;&lt;_db_updated&gt;PubMed&lt;/_db_updated&gt;&lt;_doi&gt;10.1038/nature08832&lt;/_doi&gt;&lt;_impact_factor&gt;  41.456&lt;/_impact_factor&gt;&lt;_isbn&gt;1476-4687 (Electronic); 0028-0836 (Linking)&lt;/_isbn&gt;&lt;_issue&gt;7288&lt;/_issue&gt;&lt;_journal&gt;Nature&lt;/_journal&gt;&lt;_keywords&gt;Amino Acid Sequence; Animals; Biological Evolution; Chickens/*genetics; Female; Genetic Loci/*genetics; Genome/*genetics; Male; Molecular Sequence Data; Polymorphism, Single Nucleotide; Selection, Genetic/*genetics; Sequence Alignment; Sequence Analysis, DNA; Sequence Deletion&lt;/_keywords&gt;&lt;_language&gt;eng&lt;/_language&gt;&lt;_modified&gt;60995044&lt;/_modified&gt;&lt;_pages&gt;587-91&lt;/_pages&gt;&lt;_tertiary_title&gt;Nature&lt;/_tertiary_title&gt;&lt;_type_work&gt;Journal Article; Research Support, Non-U.S. Gov&amp;apos;t&lt;/_type_work&gt;&lt;_url&gt;http://www.ncbi.nlm.nih.gov/entrez/query.fcgi?cmd=Retrieve&amp;amp;db=pubmed&amp;amp;dopt=Abstract&amp;amp;list_uids=20220755&amp;amp;query_hl=1&lt;/_url&gt;&lt;_volume&gt;464&lt;/_volume&gt;&lt;/Details&gt;&lt;Extra&gt;&lt;DBUID&gt;{F96A950B-833F-4880-A151-76DA2D6A2879}&lt;/DBUID&gt;&lt;/Extra&gt;&lt;/Item&gt;&lt;/References&gt;&lt;/Group&gt;&lt;/Citation&gt;_x000a_"/>
    <w:docVar w:name="NE.Ref{7E99940F-96E1-4A6D-AF69-A8E5160EA0FF}" w:val=" ADDIN NE.Ref.{7E99940F-96E1-4A6D-AF69-A8E5160EA0FF}&lt;Citation&gt;&lt;Group&gt;&lt;References&gt;&lt;Item&gt;&lt;ID&gt;434&lt;/ID&gt;&lt;UID&gt;{9390E6DB-45C2-45D4-BE57-38D897D0D8A6}&lt;/UID&gt;&lt;Title&gt;The variant call format and VCFtools&lt;/Title&gt;&lt;Template&gt;Journal Article&lt;/Template&gt;&lt;Star&gt;0&lt;/Star&gt;&lt;Tag&gt;0&lt;/Tag&gt;&lt;Author&gt;Danecek, P; Auton, A; Abecasis, G; Albers, C A; Banks, E; DePristo, M A; Handsaker, R E; Lunter, G; Marth, G T; Sherry, S T; McVean, G; Durbin, R&lt;/Author&gt;&lt;Year&gt;2011&lt;/Year&gt;&lt;Details&gt;&lt;_accession_num&gt;21653522&lt;/_accession_num&gt;&lt;_author_adr&gt;Wellcome Trust Sanger Institute, Wellcome Trust Genome Campus, Cambridge CB10 1SA, UK.&lt;/_author_adr&gt;&lt;_date_display&gt;2011 Aug 1&lt;/_date_display&gt;&lt;_date&gt;2011-08-01&lt;/_date&gt;&lt;_doi&gt;10.1093/bioinformatics/btr330&lt;/_doi&gt;&lt;_isbn&gt;1367-4811 (Electronic); 1367-4803 (Linking)&lt;/_isbn&gt;&lt;_issue&gt;15&lt;/_issue&gt;&lt;_journal&gt;Bioinformatics&lt;/_journal&gt;&lt;_keywords&gt;Alleles; *Genetic Variation; Genome, Human; Genomics/*methods; Genotype; Humans; Information Storage and Retrieval/*methods; *Software&lt;/_keywords&gt;&lt;_language&gt;eng&lt;/_language&gt;&lt;_pages&gt;2156-8&lt;/_pages&gt;&lt;_tertiary_title&gt;Bioinformatics (Oxford, England)&lt;/_tertiary_title&gt;&lt;_type_work&gt;Journal Article; Research Support, N.I.H., Extramural; Research Support, N.I.H., Intramural; Research Support, Non-U.S. Gov&amp;apos;t&lt;/_type_work&gt;&lt;_url&gt;http://www.ncbi.nlm.nih.gov/entrez/query.fcgi?cmd=Retrieve&amp;amp;db=pubmed&amp;amp;dopt=Abstract&amp;amp;list_uids=21653522&amp;amp;query_hl=1&lt;/_url&gt;&lt;_volume&gt;27&lt;/_volume&gt;&lt;_created&gt;61166034&lt;/_created&gt;&lt;_modified&gt;61166034&lt;/_modified&gt;&lt;_db_updated&gt;PubMed&lt;/_db_updated&gt;&lt;_impact_factor&gt;   4.981&lt;/_impact_factor&gt;&lt;_collection_scope&gt;SCI;SCIE;&lt;/_collection_scope&gt;&lt;/Details&gt;&lt;Extra&gt;&lt;DBUID&gt;{F96A950B-833F-4880-A151-76DA2D6A2879}&lt;/DBUID&gt;&lt;/Extra&gt;&lt;/Item&gt;&lt;/References&gt;&lt;/Group&gt;&lt;/Citation&gt;_x000a_"/>
    <w:docVar w:name="NE.Ref{82EE15C0-3B83-4709-9FBB-540967E2BC85}" w:val=" ADDIN NE.Ref.{82EE15C0-3B83-4709-9FBB-540967E2BC85}&lt;Citation&gt;&lt;Group&gt;&lt;References&gt;&lt;Item&gt;&lt;ID&gt;422&lt;/ID&gt;&lt;UID&gt;{B525DB17-4B78-47B7-9F87-DEA3455E2D3E}&lt;/UID&gt;&lt;Title&gt;Genome-wide evidence for speciation with gene flow in Heliconius butterflies&lt;/Title&gt;&lt;Template&gt;Journal Article&lt;/Template&gt;&lt;Star&gt;0&lt;/Star&gt;&lt;Tag&gt;0&lt;/Tag&gt;&lt;Author&gt;Martin, S H; Dasmahapatra, K K; Nadeau, N J; Salazar, C; Walters, J R; Simpson, F; Blaxter, M; Manica, A; Mallet, J; Jiggins, C D&lt;/Author&gt;&lt;Year&gt;2013&lt;/Year&gt;&lt;Details&gt;&lt;_accession_num&gt;24045163&lt;/_accession_num&gt;&lt;_author_adr&gt;Department of Zoology, University of Cambridge, Cambridge CB2 3EJ, United Kingdom;&lt;/_author_adr&gt;&lt;_collection_scope&gt;SCI;SCIE;&lt;/_collection_scope&gt;&lt;_created&gt;61040945&lt;/_created&gt;&lt;_date&gt;2013-11-01&lt;/_date&gt;&lt;_date_display&gt;2013 Nov&lt;/_date_display&gt;&lt;_db_updated&gt;PubMed&lt;/_db_updated&gt;&lt;_doi&gt;10.1101/gr.159426.113&lt;/_doi&gt;&lt;_impact_factor&gt;  11.351&lt;/_impact_factor&gt;&lt;_isbn&gt;1549-5469 (Electronic); 1088-9051 (Linking)&lt;/_isbn&gt;&lt;_issue&gt;11&lt;/_issue&gt;&lt;_journal&gt;Genome Res&lt;/_journal&gt;&lt;_keywords&gt;Alleles; Animals; Butterflies/classification/*genetics; Evolution, Molecular; *Gene Flow; *Genes, Insect; *Genetic Speciation; Genetic Variation; Genome; Genome, Insect; Linkage Disequilibrium; Phenotype; Phylogeny; Sex Chromosomes/genetics; *Sympatry&lt;/_keywords&gt;&lt;_language&gt;eng&lt;/_language&gt;&lt;_modified&gt;61395632&lt;/_modified&gt;&lt;_pages&gt;1817-28&lt;/_pages&gt;&lt;_tertiary_title&gt;Genome research&lt;/_tertiary_title&gt;&lt;_type_work&gt;Journal Article; Research Support, Non-U.S. Gov&amp;apos;t&lt;/_type_work&gt;&lt;_url&gt;http://www.ncbi.nlm.nih.gov/entrez/query.fcgi?cmd=Retrieve&amp;amp;db=pubmed&amp;amp;dopt=Abstract&amp;amp;list_uids=24045163&amp;amp;query_hl=1&lt;/_url&gt;&lt;_volume&gt;23&lt;/_volume&gt;&lt;/Details&gt;&lt;Extra&gt;&lt;DBUID&gt;{F96A950B-833F-4880-A151-76DA2D6A2879}&lt;/DBUID&gt;&lt;/Extra&gt;&lt;/Item&gt;&lt;/References&gt;&lt;/Group&gt;&lt;Group&gt;&lt;References&gt;&lt;Item&gt;&lt;ID&gt;413&lt;/ID&gt;&lt;UID&gt;{899C7A33-4108-4FA8-A103-E3510B87B2E5}&lt;/UID&gt;&lt;Title&gt;Waterfowl Population Structure: Phylogeographic Inference&lt;/Title&gt;&lt;Template&gt;Journal Article&lt;/Template&gt;&lt;Star&gt;0&lt;/Star&gt;&lt;Tag&gt;0&lt;/Tag&gt;&lt;Author&gt;Zhuravlev, Yury N; Kulikova, Irina V&lt;/Author&gt;&lt;Year&gt;2014&lt;/Year&gt;&lt;Details&gt;&lt;_alternate_title&gt;Achievements in the Life Sciences&lt;/_alternate_title&gt;&lt;_created&gt;61018552&lt;/_created&gt;&lt;_date&gt;2014-10-01&lt;/_date&gt;&lt;_date_display&gt;2014/10//&lt;/_date_display&gt;&lt;_db_updated&gt;ScienceDirect&lt;/_db_updated&gt;&lt;_doi&gt;10.1016/j.als.2015.01.007&lt;/_doi&gt;&lt;_isbn&gt;2078-1520&lt;/_isbn&gt;&lt;_issue&gt;2&lt;/_issue&gt;&lt;_journal&gt;Achievements in the Life Sciences&lt;/_journal&gt;&lt;_keywords&gt;Birds; Waterfowl population; Phylogenetics; mtDNA&lt;/_keywords&gt;&lt;_modified&gt;61019152&lt;/_modified&gt;&lt;_pages&gt;123-127&lt;/_pages&gt;&lt;_url&gt;http://www.sciencedirect.com/science/article/pii/S2078152015000085&lt;/_url&gt;&lt;_volume&gt;8&lt;/_volume&gt;&lt;/Details&gt;&lt;Extra&gt;&lt;DBUID&gt;{F96A950B-833F-4880-A151-76DA2D6A2879}&lt;/DBUID&gt;&lt;/Extra&gt;&lt;/Item&gt;&lt;/References&gt;&lt;/Group&gt;&lt;/Citation&gt;_x000a_"/>
    <w:docVar w:name="NE.Ref{856CC2F7-B465-41A4-987B-C4727E84335E}" w:val=" ADDIN NE.Ref.{856CC2F7-B465-41A4-987B-C4727E84335E}&lt;Citation&gt;&lt;Group&gt;&lt;References&gt;&lt;Item&gt;&lt;ID&gt;397&lt;/ID&gt;&lt;UID&gt;{FD8277C1-D25C-4DAD-A5ED-34600C58F43D}&lt;/UID&gt;&lt;Title&gt;On the Origins of Species by Means of Natural Selection or the Preservation of Favoured Races in the Struggle for life&lt;/Title&gt;&lt;Template&gt;Book&lt;/Template&gt;&lt;Star&gt;0&lt;/Star&gt;&lt;Tag&gt;0&lt;/Tag&gt;&lt;Author&gt;Darwin, C&lt;/Author&gt;&lt;Year&gt;1859&lt;/Year&gt;&lt;Details&gt;&lt;_accessed&gt;60873063&lt;/_accessed&gt;&lt;_created&gt;60873060&lt;/_created&gt;&lt;_modified&gt;60873063&lt;/_modified&gt;&lt;_place_published&gt;London&lt;/_place_published&gt;&lt;_publisher&gt;John Murray&lt;/_publisher&gt;&lt;/Details&gt;&lt;Extra&gt;&lt;DBUID&gt;{F96A950B-833F-4880-A151-76DA2D6A2879}&lt;/DBUID&gt;&lt;/Extra&gt;&lt;/Item&gt;&lt;/References&gt;&lt;/Group&gt;&lt;/Citation&gt;_x000a_"/>
    <w:docVar w:name="NE.Ref{87C031E1-5107-409A-B618-CD36134EF24B}" w:val=" ADDIN NE.Ref.{87C031E1-5107-409A-B618-CD36134EF24B}&lt;Citation&gt;&lt;Group&gt;&lt;References&gt;&lt;Item&gt;&lt;ID&gt;430&lt;/ID&gt;&lt;UID&gt;{B8E8F39D-C8D5-45ED-93F4-2115D01E9A1C}&lt;/UID&gt;&lt;Title&gt;Temporal Dynamics of Avian Populations during Pleistocene Revealed by Whole-Genome Sequences&lt;/Title&gt;&lt;Template&gt;Journal Article&lt;/Template&gt;&lt;Star&gt;0&lt;/Star&gt;&lt;Tag&gt;0&lt;/Tag&gt;&lt;Author&gt;Nadachowska-Brzyska, K; Li, C; Smeds, L; Zhang, G; Ellegren, H&lt;/Author&gt;&lt;Year&gt;2015&lt;/Year&gt;&lt;Details&gt;&lt;_accession_num&gt;25891404&lt;/_accession_num&gt;&lt;_author_adr&gt;Department of Evolutionary Biology, Evolutionary Biology Centre, Uppsala University, Norbyvagen 18D, 752 36 Uppsala, Sweden. Electronic address: krystyna.nadachowska-brzyska@ebc.uu.se.; China National GeneBank, BGI-Shenzhen, Shenzhen 518083, China; Centre for GeoGenetics, Natural History Museum of Denmark, University of Copenhagen, Oster Voldgade 5-7, 1350 Copenhagen, Denmark.; Department of Evolutionary Biology, Evolutionary Biology Centre, Uppsala University, Norbyvagen 18D, 752 36 Uppsala, Sweden.; China National GeneBank, BGI-Shenzhen, Shenzhen 518083, China; Centre for Social  Evolution, Department of Biology, Universitetsparken 15, University of Copenhagen, 2100 Copenhagen, Denmark.; Department of Evolutionary Biology, Evolutionary Biology Centre, Uppsala University, Norbyvagen 18D, 752 36 Uppsala, Sweden.&lt;/_author_adr&gt;&lt;_date_display&gt;2015 May 18&lt;/_date_display&gt;&lt;_date&gt;2015-05-18&lt;/_date&gt;&lt;_doi&gt;10.1016/j.cub.2015.03.047&lt;/_doi&gt;&lt;_isbn&gt;1879-0445 (Electronic); 0960-9822 (Linking)&lt;/_isbn&gt;&lt;_issue&gt;10&lt;/_issue&gt;&lt;_journal&gt;Curr Biol&lt;/_journal&gt;&lt;_language&gt;eng&lt;/_language&gt;&lt;_ori_publication&gt;Copyright (c) 2015 The Authors. Published by Elsevier Ltd.. All rights reserved.&lt;/_ori_publication&gt;&lt;_pages&gt;1375-80&lt;/_pages&gt;&lt;_tertiary_title&gt;Current biology : CB&lt;/_tertiary_title&gt;&lt;_type_work&gt;Journal Article; Research Support, Non-U.S. Gov&amp;apos;t&lt;/_type_work&gt;&lt;_url&gt;http://www.ncbi.nlm.nih.gov/entrez/query.fcgi?cmd=Retrieve&amp;amp;db=pubmed&amp;amp;dopt=Abstract&amp;amp;list_uids=25891404&amp;amp;query_hl=1&lt;/_url&gt;&lt;_volume&gt;25&lt;/_volume&gt;&lt;_created&gt;61126000&lt;/_created&gt;&lt;_modified&gt;61126000&lt;/_modified&gt;&lt;_db_updated&gt;PubMed&lt;/_db_updated&gt;&lt;_impact_factor&gt;   9.571&lt;/_impact_factor&gt;&lt;_collection_scope&gt;SCI;SCIE;&lt;/_collection_scope&gt;&lt;_accessed&gt;61126000&lt;/_accessed&gt;&lt;/Details&gt;&lt;Extra&gt;&lt;DBUID&gt;{F96A950B-833F-4880-A151-76DA2D6A2879}&lt;/DBUID&gt;&lt;/Extra&gt;&lt;/Item&gt;&lt;/References&gt;&lt;/Group&gt;&lt;/Citation&gt;_x000a_"/>
    <w:docVar w:name="NE.Ref{8BC3173C-088D-4594-9CE4-E543AE47B02B}" w:val=" ADDIN NE.Ref.{8BC3173C-088D-4594-9CE4-E543AE47B02B}&lt;Citation&gt;&lt;Group&gt;&lt;References&gt;&lt;Item&gt;&lt;ID&gt;340&lt;/ID&gt;&lt;UID&gt;{5F51C28B-A54F-44AB-80CF-C1E167074F26}&lt;/UID&gt;&lt;Title&gt;NoteExpress V3.0功能图解&lt;/Title&gt;&lt;Template&gt;Manuscript&lt;/Template&gt;&lt;Star&gt;0&lt;/Star&gt;&lt;Tag&gt;0&lt;/Tag&gt;&lt;Author&gt;北京爱琴海乐之技术有限公司&lt;/Author&gt;&lt;Year&gt;2014&lt;/Year&gt;&lt;Details&gt;&lt;_created&gt;60395799&lt;/_created&gt;&lt;_keywords&gt;教程; 帮助; 搜集; 整理; 管理; 写作&lt;/_keywords&gt;&lt;_modified&gt;60395799&lt;/_modified&gt;&lt;_pages&gt;36&lt;/_pages&gt;&lt;_translated_author&gt;Bei, Jing&amp;apos;aiqinhailezhijishuyouxiangongsi&lt;/_translated_author&gt;&lt;/Details&gt;&lt;Extra&gt;&lt;DBUID&gt;{F96A950B-833F-4880-A151-76DA2D6A2879}&lt;/DBUID&gt;&lt;/Extra&gt;&lt;/Item&gt;&lt;/References&gt;&lt;/Group&gt;&lt;/Citation&gt;_x000a_"/>
    <w:docVar w:name="NE.Ref{9188D920-B29E-4E9E-B107-84BAA9040C0E}" w:val=" ADDIN NE.Ref.{9188D920-B29E-4E9E-B107-84BAA9040C0E}&lt;Citation&gt;&lt;Group&gt;&lt;References&gt;&lt;Item&gt;&lt;ID&gt;391&lt;/ID&gt;&lt;UID&gt;{43E31492-E43A-41C5-B204-B1CFAE8D67A1}&lt;/UID&gt;&lt;Title&gt;Evidence of long-term gene flow and selection during domestication from analyses  of Eurasian wild and domestic pig genomes&lt;/Title&gt;&lt;Template&gt;Journal Article&lt;/Template&gt;&lt;Star&gt;0&lt;/Star&gt;&lt;Tag&gt;0&lt;/Tag&gt;&lt;Author&gt;Frantz, L A; Schraiber, J G; Madsen, O; Megens, H J; Cagan, A; Bosse, M; Paudel, Y; Crooijmans, R P; Larson, G; Groenen, M A&lt;/Author&gt;&lt;Year&gt;2015&lt;/Year&gt;&lt;Details&gt;&lt;_accession_num&gt;26323058&lt;/_accession_num&gt;&lt;_author_adr&gt;Animal Breeding and Genomics Group, Wageningen University, Wageningen, the Netherlands.; Palaeogenomics and Bio-Archaeology Research Network, Research Laboratory for Archaeology and History of Art, University of Oxford, Oxford, UK.; Department of Integrative Biology, University of California, Berkeley, Berkeley,  California, USA.; Department of Genome Sciences, University of Washington, Seattle, Washington, USA.; Animal Breeding and Genomics Group, Wageningen University, Wageningen, the Netherlands.; Animal Breeding and Genomics Group, Wageningen University, Wageningen, the Netherlands.; Department of Evolutionary Genetics, Max Planck Institute for Evolutionary Anthropology, Leipzig, Germany.; Animal Breeding and Genomics Group, Wageningen University, Wageningen, the Netherlands.; Animal Breeding and Genomics Group, Wageningen University, Wageningen, the Netherlands.; Animal Breeding and Genomics Group, Wageningen University, Wageningen, the Netherlands.; Palaeogenomics and Bio-Archaeology Research Network, Research Laboratory for Archaeology and History of Art, University of Oxford, Oxford, UK.; Animal Breeding and Genomics Group, Wageningen University, Wageningen, the Netherlands.&lt;/_author_adr&gt;&lt;_collection_scope&gt;SCI;SCIE;&lt;/_collection_scope&gt;&lt;_created&gt;60855388&lt;/_created&gt;&lt;_date&gt;2015-08-31&lt;/_date&gt;&lt;_date_display&gt;2015 Aug 31&lt;/_date_display&gt;&lt;_db_updated&gt;PubMed&lt;/_db_updated&gt;&lt;_doi&gt;10.1038/ng.3394&lt;/_doi&gt;&lt;_impact_factor&gt;  29.648&lt;/_impact_factor&gt;&lt;_isbn&gt;1546-1718 (Electronic); 1061-4036 (Linking)&lt;/_isbn&gt;&lt;_journal&gt;Nat Genet&lt;/_journal&gt;&lt;_language&gt;ENG&lt;/_language&gt;&lt;_modified&gt;60855395&lt;/_modified&gt;&lt;_tertiary_title&gt;Nature genetics&lt;/_tertiary_title&gt;&lt;_type_work&gt;JOURNAL ARTICLE&lt;/_type_work&gt;&lt;_url&gt;http://www.ncbi.nlm.nih.gov/entrez/query.fcgi?cmd=Retrieve&amp;amp;db=pubmed&amp;amp;dopt=Abstract&amp;amp;list_uids=26323058&amp;amp;query_hl=1&lt;/_url&gt;&lt;/Details&gt;&lt;Extra&gt;&lt;DBUID&gt;{F96A950B-833F-4880-A151-76DA2D6A2879}&lt;/DBUID&gt;&lt;/Extra&gt;&lt;/Item&gt;&lt;/References&gt;&lt;/Group&gt;&lt;/Citation&gt;_x000a_"/>
    <w:docVar w:name="NE.Ref{92F25456-69D0-4801-8BC9-38CE80E1A36E}" w:val=" ADDIN NE.Ref.{92F25456-69D0-4801-8BC9-38CE80E1A36E}&lt;Citation&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96D9F4EC-515A-4765-B1FB-48929092F89A}" w:val=" ADDIN NE.Ref.{96D9F4EC-515A-4765-B1FB-48929092F89A}&lt;Citation&gt;&lt;Group&gt;&lt;References&gt;&lt;Item&gt;&lt;ID&gt;422&lt;/ID&gt;&lt;UID&gt;{B525DB17-4B78-47B7-9F87-DEA3455E2D3E}&lt;/UID&gt;&lt;Title&gt;Genome-wide evidence for speciation with gene flow in Heliconius butterflies&lt;/Title&gt;&lt;Template&gt;Journal Article&lt;/Template&gt;&lt;Star&gt;0&lt;/Star&gt;&lt;Tag&gt;0&lt;/Tag&gt;&lt;Author&gt;Martin, S H; Dasmahapatra, K K; Nadeau, N J; Salazar, C; Walters, J R; Simpson, F; Blaxter, M; Manica, A; Mallet, J; Jiggins, C D&lt;/Author&gt;&lt;Year&gt;2013&lt;/Year&gt;&lt;Details&gt;&lt;_accession_num&gt;24045163&lt;/_accession_num&gt;&lt;_author_adr&gt;Department of Zoology, University of Cambridge, Cambridge CB2 3EJ, United Kingdom;&lt;/_author_adr&gt;&lt;_date_display&gt;2013 Nov&lt;/_date_display&gt;&lt;_date&gt;2013-11-01&lt;/_date&gt;&lt;_doi&gt;10.1101/gr.159426.113&lt;/_doi&gt;&lt;_isbn&gt;1549-5469 (Electronic); 1088-9051 (Linking)&lt;/_isbn&gt;&lt;_issue&gt;11&lt;/_issue&gt;&lt;_journal&gt;Genome Res&lt;/_journal&gt;&lt;_keywords&gt;Alleles; Animals; Butterflies/classification/*genetics; Evolution, Molecular; *Gene Flow; *Genes, Insect; *Genetic Speciation; Genetic Variation; Genome; Genome, Insect; Linkage Disequilibrium; Phenotype; Phylogeny; Sex Chromosomes/genetics; *Sympatry&lt;/_keywords&gt;&lt;_language&gt;eng&lt;/_language&gt;&lt;_pages&gt;1817-28&lt;/_pages&gt;&lt;_tertiary_title&gt;Genome research&lt;/_tertiary_title&gt;&lt;_type_work&gt;Journal Article; Research Support, Non-U.S. Gov&amp;apos;t&lt;/_type_work&gt;&lt;_url&gt;http://www.ncbi.nlm.nih.gov/entrez/query.fcgi?cmd=Retrieve&amp;amp;db=pubmed&amp;amp;dopt=Abstract&amp;amp;list_uids=24045163&amp;amp;query_hl=1&lt;/_url&gt;&lt;_volume&gt;23&lt;/_volume&gt;&lt;_created&gt;61040945&lt;/_created&gt;&lt;_modified&gt;61040945&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18&lt;/ID&gt;&lt;UID&gt;{5EE20110-4294-4E1D-8E34-64CF929A816B}&lt;/UID&gt;&lt;Title&gt;Genomic islands of speciation in Anopheles gambiae&lt;/Title&gt;&lt;Template&gt;Journal Article&lt;/Template&gt;&lt;Star&gt;0&lt;/Star&gt;&lt;Tag&gt;0&lt;/Tag&gt;&lt;Author&gt;Turner, T L; Hahn, M W; Nuzhdin, S V&lt;/Author&gt;&lt;Year&gt;2005&lt;/Year&gt;&lt;Details&gt;&lt;_accession_num&gt;16076241&lt;/_accession_num&gt;&lt;_author_adr&gt;Center for Population Biology, University of California, Davis, California, USA.  tlturner@ucdavis.edu&lt;/_author_adr&gt;&lt;_date_display&gt;2005 Sep&lt;/_date_display&gt;&lt;_date&gt;2005-09-01&lt;/_date&gt;&lt;_doi&gt;10.1371/journal.pbio.0030285&lt;/_doi&gt;&lt;_isbn&gt;1545-7885 (Electronic); 1544-9173 (Linking)&lt;/_isbn&gt;&lt;_issue&gt;9&lt;/_issue&gt;&lt;_journal&gt;PLoS Biol&lt;/_journal&gt;&lt;_keywords&gt;Animals; Anopheles gambiae/classification/*genetics; Base Sequence; *Genetic Variation; *Genome; Molecular Sequence Data; Oligonucleotide Array Sequence Analysis/methods; Reproduction; *Species Specificity&lt;/_keywords&gt;&lt;_language&gt;eng&lt;/_language&gt;&lt;_pages&gt;e285&lt;/_pages&gt;&lt;_tertiary_title&gt;PLoS biology&lt;/_tertiary_title&gt;&lt;_type_work&gt;Journal Article; Research Support, N.I.H., Extramural; Research Support, U.S. Gov&amp;apos;t, Non-P.H.S.; Research Support, U.S. Gov&amp;apos;t, P.H.S.&lt;/_type_work&gt;&lt;_url&gt;http://www.ncbi.nlm.nih.gov/entrez/query.fcgi?cmd=Retrieve&amp;amp;db=pubmed&amp;amp;dopt=Abstract&amp;amp;list_uids=16076241&amp;amp;query_hl=1&lt;/_url&gt;&lt;_volume&gt;3&lt;/_volume&gt;&lt;_created&gt;61039662&lt;/_created&gt;&lt;_modified&gt;61039663&lt;/_modified&gt;&lt;_db_updated&gt;PubMed&lt;/_db_updated&gt;&lt;_impact_factor&gt;   9.343&lt;/_impact_factor&gt;&lt;_collection_scope&gt;SCI;SCIE;&lt;/_collection_scope&gt;&lt;/Details&gt;&lt;Extra&gt;&lt;DBUID&gt;{F96A950B-833F-4880-A151-76DA2D6A2879}&lt;/DBUID&gt;&lt;/Extra&gt;&lt;/Item&gt;&lt;/References&gt;&lt;/Group&gt;&lt;Group&gt;&lt;References&gt;&lt;Item&gt;&lt;ID&gt;415&lt;/ID&gt;&lt;UID&gt;{A0B30B03-BADA-4FAF-9324-03F1A4629863}&lt;/UID&gt;&lt;Title&gt;Linked selection and recombination rate variation drive the evolution of the genomic landscape of differentiation across the speciation continuum of Ficedula  flycatchers&lt;/Title&gt;&lt;Template&gt;Journal Article&lt;/Template&gt;&lt;Star&gt;0&lt;/Star&gt;&lt;Tag&gt;0&lt;/Tag&gt;&lt;Author&gt;Burri, R; Nater, A; Kawakami, T; Mugal, C F; Olason, P I; Smeds, L; Suh, A; Dutoit, L; Bures, S; Garamszegi, L Z; Hogner, S; Moreno, J; Qvarnstrom, A; Ruzic, M; Saether, S A; Saetre, G P; Torok, J; Ellegren, H&lt;/Author&gt;&lt;Year&gt;2015&lt;/Year&gt;&lt;Details&gt;&lt;_accession_num&gt;26355005&lt;/_accession_num&gt;&lt;_author_adr&gt;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Wallenberg Advanced Bioinformatics Infrastructure (WABI), Science for Life Laboratory, Uppsala University, 75123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Laboratory of Ornithology, Department of Zoology, Palacky University, 77146 Olomouc, Czech Republic;; Department of Evolutionary Ecology, Estacion Biologica de Donana-CSIC, 41092 Seville, Spain;; Department of Biosciences, Centre for Ecological and Evolutionary Synthesis, University of Oslo, 0316 Oslo, Norway; Natural History Museum, University of Oslo, 0318 Oslo, Norway;; Museo Nacional de Ciencias Naturales-CSIC, 28006 Madrid, Spain;; Department of Animal Ecology, Evolutionary Biology Centre, Uppsala University, 75236 Uppsala, Sweden;; Bird Protection and Study Society of Serbia, Radnicka 20a, 21000 Novi Sad, Serbia;; Department of Biosciences, Centre for Ecological and Evolutionary Synthesis, University of Oslo, 0316 Oslo, Norway; Norwegian Institute for Nature Research (NINA), 7034 Trondheim, Norway;; Department of Biosciences, Centre for Ecological and Evolutionary Synthesis, University of Oslo, 0316 Oslo, Norway;; Behavioural Ecology Group, Department of Systematic Zoology and Ecology, Eotvos Lorand University, 1117 Budapest, Hungary.; Department of Evolutionary Biology, Evolutionary Biology Centre, Uppsala University, 75236 Uppsala, Sweden;&lt;/_author_adr&gt;&lt;_date_display&gt;2015 Nov&lt;/_date_display&gt;&lt;_date&gt;2015-11-01&lt;/_date&gt;&lt;_doi&gt;10.1101/gr.196485.115&lt;/_doi&gt;&lt;_isbn&gt;1549-5469 (Electronic); 1088-9051 (Linking)&lt;/_isbn&gt;&lt;_issue&gt;11&lt;/_issue&gt;&lt;_journal&gt;Genome Res&lt;/_journal&gt;&lt;_language&gt;eng&lt;/_language&gt;&lt;_ori_publication&gt;(c) 2015 Burri et al.; Published by Cold Spring Harbor Laboratory Press.&lt;/_ori_publication&gt;&lt;_pages&gt;1656-65&lt;/_pages&gt;&lt;_tertiary_title&gt;Genome research&lt;/_tertiary_title&gt;&lt;_type_work&gt;Journal Article&lt;/_type_work&gt;&lt;_url&gt;http://www.ncbi.nlm.nih.gov/entrez/query.fcgi?cmd=Retrieve&amp;amp;db=pubmed&amp;amp;dopt=Abstract&amp;amp;list_uids=26355005&amp;amp;query_hl=1&lt;/_url&gt;&lt;_volume&gt;25&lt;/_volume&gt;&lt;_created&gt;61033981&lt;/_created&gt;&lt;_modified&gt;61033981&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20&lt;/ID&gt;&lt;UID&gt;{8E37B513-A7CD-4F7E-A0B7-FF582B6D030D}&lt;/UID&gt;&lt;Title&gt;Stick insect genomes reveal natural selection&amp;apos;s role in parallel speciation&lt;/Title&gt;&lt;Template&gt;Journal Article&lt;/Template&gt;&lt;Star&gt;0&lt;/Star&gt;&lt;Tag&gt;0&lt;/Tag&gt;&lt;Author&gt;Soria-Carrasco, V; Gompert, Z; Comeault, A A; Farkas, T E; Parchman, T L; Johnston, J S; Buerkle, C A; Feder, J L; Bast, J; Schwander, T; Egan, S P; Crespi, B J; Nosil, P&lt;/Author&gt;&lt;Year&gt;2014&lt;/Year&gt;&lt;Details&gt;&lt;_accession_num&gt;24833390&lt;/_accession_num&gt;&lt;_author_adr&gt;Department of Animal and Plant Sciences, University of Sheffield, Sheffield S10 2TN, UK.; Department of Biology, Utah State University, Logan, UT 84322, USA.; Department of Animal and Plant Sciences, University of Sheffield, Sheffield S10 2TN, UK.; Department of Animal and Plant Sciences, University of Sheffield, Sheffield S10 2TN, UK.; Deparment of Biology, University of Nevada, Reno, NV 89557, USA.; Department of Entomology, Texas A&amp;amp;M University, College Station, TX 77843, USA.; Department of Botany, University of Wyoming, Laramie, WY 82071, USA.; Department of Biology, Notre Dame University, South Bend, IN 46556, USA.; J. F. Blumenbach Institute of Zoology and Anthropology, University of Gottingen,  37073 Gottingen, Germany.; Department of Ecology and Evolution, University of Lausanne, Lausanne CH-1015, Switzerland.; Department of Ecology and Evolutionary Biology, Rice University, Houston, TX 77005, USA.; Department of Biological Sciences, Simon Fraser University, Burnaby, BC V5A 1S6,  Canada.; Department of Animal and Plant Sciences, University of Sheffield, Sheffield S10 2TN, UK. p.nosil@sheffield.ac.uk.&lt;/_author_adr&gt;&lt;_date_display&gt;2014 May 16&lt;/_date_display&gt;&lt;_date&gt;2014-05-16&lt;/_date&gt;&lt;_doi&gt;10.1126/science.1252136&lt;/_doi&gt;&lt;_isbn&gt;1095-9203 (Electronic); 0036-8075 (Linking)&lt;/_isbn&gt;&lt;_issue&gt;6185&lt;/_issue&gt;&lt;_journal&gt;Science&lt;/_journal&gt;&lt;_keywords&gt;Animals; *Ceanothus; Gene Frequency; *Genetic Speciation; Genetic Variation; *Genome, Insect; Herbivory; Insects/classification/*genetics; Phylogeny; *Selection, Genetic&lt;/_keywords&gt;&lt;_language&gt;eng&lt;/_language&gt;&lt;_ori_publication&gt;Copyright (c) 2014, American Association for the Advancement of Science.&lt;/_ori_publication&gt;&lt;_pages&gt;738-42&lt;/_pages&gt;&lt;_tertiary_title&gt;Science (New York, N.Y.)&lt;/_tertiary_title&gt;&lt;_type_work&gt;Journal Article; Research Support, Non-U.S. Gov&amp;apos;t&lt;/_type_work&gt;&lt;_url&gt;http://www.ncbi.nlm.nih.gov/entrez/query.fcgi?cmd=Retrieve&amp;amp;db=pubmed&amp;amp;dopt=Abstract&amp;amp;list_uids=24833390&amp;amp;query_hl=1&lt;/_url&gt;&lt;_volume&gt;344&lt;/_volume&gt;&lt;_created&gt;61039665&lt;/_created&gt;&lt;_modified&gt;61040943&lt;/_modified&gt;&lt;_db_updated&gt;PubMed&lt;/_db_updated&gt;&lt;_impact_factor&gt;  33.611&lt;/_impact_factor&gt;&lt;_collection_scope&gt;SCI;SCIE;&lt;/_collection_scope&gt;&lt;/Details&gt;&lt;Extra&gt;&lt;DBUID&gt;{F96A950B-833F-4880-A151-76DA2D6A2879}&lt;/DBUID&gt;&lt;/Extra&gt;&lt;/Item&gt;&lt;/References&gt;&lt;/Group&gt;&lt;/Citation&gt;_x000a_"/>
    <w:docVar w:name="NE.Ref{980053A5-413A-492F-A775-C18460E6134C}" w:val=" ADDIN NE.Ref.{980053A5-413A-492F-A775-C18460E6134C}&lt;Citation&gt;&lt;Group&gt;&lt;References&gt;&lt;Item&gt;&lt;ID&gt;411&lt;/ID&gt;&lt;UID&gt;{C6BB9CBA-F967-4781-B0F2-202C445B0D2E}&lt;/UID&gt;&lt;Title&gt;The genomic signature of dog domestication reveals adaptation to a starch-rich diet&lt;/Title&gt;&lt;Template&gt;Journal Article&lt;/Template&gt;&lt;Star&gt;0&lt;/Star&gt;&lt;Tag&gt;0&lt;/Tag&gt;&lt;Author&gt;Axelsson, E; Ratnakumar, A; Arendt, M L; Maqbool, K; Webster, M T; Perloski, M; Liberg, O; Arnemo, J M; Hedhammar, A; Lindblad-Toh, K&lt;/Author&gt;&lt;Year&gt;2013&lt;/Year&gt;&lt;Details&gt;&lt;_accession_num&gt;23354050&lt;/_accession_num&gt;&lt;_author_adr&gt;Science for Life Laboratory, Department of Medical Biochemistry and Microbiology, Uppsala University, 75237 Uppsala, Sweden. Erik.Axelsson@imbim.uu.se&lt;/_author_adr&gt;&lt;_date_display&gt;2013 Mar 21&lt;/_date_display&gt;&lt;_date&gt;2013-03-21&lt;/_date&gt;&lt;_doi&gt;10.1038/nature11837&lt;/_doi&gt;&lt;_isbn&gt;1476-4687 (Electronic); 0028-0836 (Linking)&lt;/_isbn&gt;&lt;_issue&gt;7441&lt;/_issue&gt;&lt;_journal&gt;Nature&lt;/_journal&gt;&lt;_keywords&gt;Amylases/genetics; Animals; Animals, Domestic/*genetics; Diet/*veterinary; Dogs/*genetics; Genome/*genetics; Glycogen Storage Disease Type II; Mutation; *Starch; Wolves/genetics; alpha-Glucosidases/genetics&lt;/_keywords&gt;&lt;_language&gt;eng&lt;/_language&gt;&lt;_pages&gt;360-4&lt;/_pages&gt;&lt;_tertiary_title&gt;Nature&lt;/_tertiary_title&gt;&lt;_type_work&gt;Journal Article; Research Support, Non-U.S. Gov&amp;apos;t&lt;/_type_work&gt;&lt;_url&gt;http://www.ncbi.nlm.nih.gov/entrez/query.fcgi?cmd=Retrieve&amp;amp;db=pubmed&amp;amp;dopt=Abstract&amp;amp;list_uids=23354050&amp;amp;query_hl=1&lt;/_url&gt;&lt;_volume&gt;495&lt;/_volume&gt;&lt;_created&gt;61001932&lt;/_created&gt;&lt;_modified&gt;61001932&lt;/_modified&gt;&lt;_db_updated&gt;PubMed&lt;/_db_updated&gt;&lt;_impact_factor&gt;  41.456&lt;/_impact_factor&gt;&lt;_collection_scope&gt;SCI;SCIE;&lt;/_collection_scope&gt;&lt;/Details&gt;&lt;Extra&gt;&lt;DBUID&gt;{F96A950B-833F-4880-A151-76DA2D6A2879}&lt;/DBUID&gt;&lt;/Extra&gt;&lt;/Item&gt;&lt;/References&gt;&lt;/Group&gt;&lt;Group&gt;&lt;References&gt;&lt;Item&gt;&lt;ID&gt;409&lt;/ID&gt;&lt;UID&gt;{D0CB9F77-053A-479F-B7DE-30CAD84A0D62}&lt;/UID&gt;&lt;Title&gt;Whole-genome resequencing reveals loci under selection during chicken domestication&lt;/Title&gt;&lt;Template&gt;Journal Article&lt;/Template&gt;&lt;Star&gt;0&lt;/Star&gt;&lt;Tag&gt;0&lt;/Tag&gt;&lt;Author&gt;Rubin, C J; Zody, M C; Eriksson, J; Meadows, J R; Sherwood, E; Webster, M T; Jiang, L; Ingman, M; Sharpe, T; Ka, S; Hallbook, F; Besnier, F; Carlborg, O; Bed&amp;apos;Hom, B; Tixier-Boichard, M; Jensen, P; Siegel, P; Lindblad-Toh, K; Andersson, L&lt;/Author&gt;&lt;Year&gt;2010&lt;/Year&gt;&lt;Details&gt;&lt;_accession_num&gt;20220755&lt;/_accession_num&gt;&lt;_author_adr&gt;Department of Medical Biochemistry and Microbiology, Uppsala University, Box 582, SE-75123 Uppsala, Sweden.&lt;/_author_adr&gt;&lt;_collection_scope&gt;SCI;SCIE;&lt;/_collection_scope&gt;&lt;_created&gt;60995043&lt;/_created&gt;&lt;_date&gt;2010-03-25&lt;/_date&gt;&lt;_date_display&gt;2010 Mar 25&lt;/_date_display&gt;&lt;_db_updated&gt;PubMed&lt;/_db_updated&gt;&lt;_doi&gt;10.1038/nature08832&lt;/_doi&gt;&lt;_impact_factor&gt;  41.456&lt;/_impact_factor&gt;&lt;_isbn&gt;1476-4687 (Electronic); 0028-0836 (Linking)&lt;/_isbn&gt;&lt;_issue&gt;7288&lt;/_issue&gt;&lt;_journal&gt;Nature&lt;/_journal&gt;&lt;_keywords&gt;Amino Acid Sequence; Animals; Biological Evolution; Chickens/*genetics; Female; Genetic Loci/*genetics; Genome/*genetics; Male; Molecular Sequence Data; Polymorphism, Single Nucleotide; Selection, Genetic/*genetics; Sequence Alignment; Sequence Analysis, DNA; Sequence Deletion&lt;/_keywords&gt;&lt;_language&gt;eng&lt;/_language&gt;&lt;_modified&gt;60995044&lt;/_modified&gt;&lt;_pages&gt;587-91&lt;/_pages&gt;&lt;_tertiary_title&gt;Nature&lt;/_tertiary_title&gt;&lt;_type_work&gt;Journal Article; Research Support, Non-U.S. Gov&amp;apos;t&lt;/_type_work&gt;&lt;_url&gt;http://www.ncbi.nlm.nih.gov/entrez/query.fcgi?cmd=Retrieve&amp;amp;db=pubmed&amp;amp;dopt=Abstract&amp;amp;list_uids=20220755&amp;amp;query_hl=1&lt;/_url&gt;&lt;_volume&gt;464&lt;/_volume&gt;&lt;/Details&gt;&lt;Extra&gt;&lt;DBUID&gt;{F96A950B-833F-4880-A151-76DA2D6A2879}&lt;/DBUID&gt;&lt;/Extra&gt;&lt;/Item&gt;&lt;/References&gt;&lt;/Group&gt;&lt;/Citation&gt;_x000a_"/>
    <w:docVar w:name="NE.Ref{9D106622-F788-40C6-A940-6960B9E390C8}" w:val=" ADDIN NE.Ref.{9D106622-F788-40C6-A940-6960B9E390C8}&lt;Citation&gt;&lt;Group&gt;&lt;References&gt;&lt;Item&gt;&lt;ID&gt;410&lt;/ID&gt;&lt;UID&gt;{904B0A06-B60B-4116-94D7-F67D5C78A8A8}&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001919&lt;/_created&gt;&lt;_modified&gt;61001919&lt;/_modified&gt;&lt;_db_updated&gt;PubMed&lt;/_db_updated&gt;&lt;_impact_factor&gt;  29.352&lt;/_impact_factor&gt;&lt;_collection_scope&gt;SCI;SCIE;&lt;/_collection_scope&gt;&lt;/Details&gt;&lt;Extra&gt;&lt;DBUID&gt;{F96A950B-833F-4880-A151-76DA2D6A2879}&lt;/DBUID&gt;&lt;/Extra&gt;&lt;/Item&gt;&lt;/References&gt;&lt;/Group&gt;&lt;/Citation&gt;_x000a_"/>
    <w:docVar w:name="NE.Ref{9F783FBD-0977-491C-AE5D-CE21D6ABAE01}" w:val=" ADDIN NE.Ref.{9F783FBD-0977-491C-AE5D-CE21D6ABAE01}&lt;Citation&gt;&lt;Group&gt;&lt;References&gt;&lt;Item&gt;&lt;ID&gt;415&lt;/ID&gt;&lt;UID&gt;{A0B30B03-BADA-4FAF-9324-03F1A4629863}&lt;/UID&gt;&lt;Title&gt;Linked selection and recombination rate variation drive the evolution of the genomic landscape of differentiation across the speciation continuum of Ficedula  flycatchers&lt;/Title&gt;&lt;Template&gt;Journal Article&lt;/Template&gt;&lt;Star&gt;0&lt;/Star&gt;&lt;Tag&gt;0&lt;/Tag&gt;&lt;Author&gt;Burri, R; Nater, A; Kawakami, T; Mugal, C F; Olason, P I; Smeds, L; Suh, A; Dutoit, L; Bures, S; Garamszegi, L Z; Hogner, S; Moreno, J; Qvarnstrom, A; Ruzic, M; Saether, S A; Saetre, G P; Torok, J; Ellegren, H&lt;/Author&gt;&lt;Year&gt;2015&lt;/Year&gt;&lt;Details&gt;&lt;_accession_num&gt;26355005&lt;/_accession_num&gt;&lt;_author_adr&gt;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Wallenberg Advanced Bioinformatics Infrastructure (WABI), Science for Life Laboratory, Uppsala University, 75123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Laboratory of Ornithology, Department of Zoology, Palacky University, 77146 Olomouc, Czech Republic;; Department of Evolutionary Ecology, Estacion Biologica de Donana-CSIC, 41092 Seville, Spain;; Department of Biosciences, Centre for Ecological and Evolutionary Synthesis, University of Oslo, 0316 Oslo, Norway; Natural History Museum, University of Oslo, 0318 Oslo, Norway;; Museo Nacional de Ciencias Naturales-CSIC, 28006 Madrid, Spain;; Department of Animal Ecology, Evolutionary Biology Centre, Uppsala University, 75236 Uppsala, Sweden;; Bird Protection and Study Society of Serbia, Radnicka 20a, 21000 Novi Sad, Serbia;; Department of Biosciences, Centre for Ecological and Evolutionary Synthesis, University of Oslo, 0316 Oslo, Norway; Norwegian Institute for Nature Research (NINA), 7034 Trondheim, Norway;; Department of Biosciences, Centre for Ecological and Evolutionary Synthesis, University of Oslo, 0316 Oslo, Norway;; Behavioural Ecology Group, Department of Systematic Zoology and Ecology, Eotvos Lorand University, 1117 Budapest, Hungary.; Department of Evolutionary Biology, Evolutionary Biology Centre, Uppsala University, 75236 Uppsala, Sweden;&lt;/_author_adr&gt;&lt;_date_display&gt;2015 Nov&lt;/_date_display&gt;&lt;_date&gt;2015-11-01&lt;/_date&gt;&lt;_doi&gt;10.1101/gr.196485.115&lt;/_doi&gt;&lt;_isbn&gt;1549-5469 (Electronic); 1088-9051 (Linking)&lt;/_isbn&gt;&lt;_issue&gt;11&lt;/_issue&gt;&lt;_journal&gt;Genome Res&lt;/_journal&gt;&lt;_language&gt;eng&lt;/_language&gt;&lt;_ori_publication&gt;(c) 2015 Burri et al.; Published by Cold Spring Harbor Laboratory Press.&lt;/_ori_publication&gt;&lt;_pages&gt;1656-65&lt;/_pages&gt;&lt;_tertiary_title&gt;Genome research&lt;/_tertiary_title&gt;&lt;_type_work&gt;Journal Article&lt;/_type_work&gt;&lt;_url&gt;http://www.ncbi.nlm.nih.gov/entrez/query.fcgi?cmd=Retrieve&amp;amp;db=pubmed&amp;amp;dopt=Abstract&amp;amp;list_uids=26355005&amp;amp;query_hl=1&lt;/_url&gt;&lt;_volume&gt;25&lt;/_volume&gt;&lt;_created&gt;61033981&lt;/_created&gt;&lt;_modified&gt;61033981&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A55E7821-A3ED-41DF-AAEB-85C929D6D81C}" w:val=" ADDIN NE.Ref.{A55E7821-A3ED-41DF-AAEB-85C929D6D81C}&lt;Citation&gt;&lt;Group&gt;&lt;References&gt;&lt;Item&gt;&lt;ID&gt;539&lt;/ID&gt;&lt;UID&gt;{EA5CDDBF-ABD6-4D9B-A63B-1F8DF516F4DF}&lt;/UID&gt;&lt;Title&gt;Demographic divergence history of pied flycatcher and collared flycatcher inferred from whole-genome re-sequencing data&lt;/Title&gt;&lt;Template&gt;Journal Article&lt;/Template&gt;&lt;Star&gt;0&lt;/Star&gt;&lt;Tag&gt;0&lt;/Tag&gt;&lt;Author&gt;Nadachowska-Brzyska, K; Burri, R; Olason, P I; Kawakami, T; Smeds, L; Ellegren, H&lt;/Author&gt;&lt;Year&gt;2013&lt;/Year&gt;&lt;Details&gt;&lt;_accession_num&gt;24244198&lt;/_accession_num&gt;&lt;_author_adr&gt;Department of Evolutionary Biology, Evolutionary Biology Centre, Uppsala University, Uppsala, Sweden.&lt;/_author_adr&gt;&lt;_collection_scope&gt;SCI;SCIE;&lt;/_collection_scope&gt;&lt;_created&gt;61426946&lt;/_created&gt;&lt;_date&gt;2013-11-01&lt;/_date&gt;&lt;_date_display&gt;2013 Nov&lt;/_date_display&gt;&lt;_db_updated&gt;PubMedNew&lt;/_db_updated&gt;&lt;_doi&gt;10.1371/journal.pgen.1003942&lt;/_doi&gt;&lt;_impact_factor&gt;   6.661&lt;/_impact_factor&gt;&lt;_isbn&gt;1553-7404 (Electronic); 1553-7390 (Linking)&lt;/_isbn&gt;&lt;_issue&gt;11&lt;/_issue&gt;&lt;_journal&gt;PLoS Genet&lt;/_journal&gt;&lt;_keywords&gt;Animals; Bayes Theorem; *Biological Evolution; Gene Flow; *Genetic Speciation; Genetic Variation; Markov Chains; Population Density; *Selection, Genetic; Sequence Analysis, DNA; Songbirds/*genetics&lt;/_keywords&gt;&lt;_language&gt;eng&lt;/_language&gt;&lt;_modified&gt;61426948&lt;/_modified&gt;&lt;_pages&gt;e1003942&lt;/_pages&gt;&lt;_tertiary_title&gt;PLoS genetics&lt;/_tertiary_title&gt;&lt;_type_work&gt;Journal Article; Research Support, Non-U.S. Gov&amp;apos;t&lt;/_type_work&gt;&lt;_url&gt;http://www.ncbi.nlm.nih.gov/entrez/query.fcgi?cmd=Retrieve&amp;amp;db=pubmed&amp;amp;dopt=Abstract&amp;amp;list_uids=24244198&amp;amp;query_hl=1&lt;/_url&gt;&lt;_volume&gt;9&lt;/_volume&gt;&lt;/Details&gt;&lt;Extra&gt;&lt;DBUID&gt;{F96A950B-833F-4880-A151-76DA2D6A2879}&lt;/DBUID&gt;&lt;/Extra&gt;&lt;/Item&gt;&lt;/References&gt;&lt;/Group&gt;&lt;/Citation&gt;_x000a_"/>
    <w:docVar w:name="NE.Ref{AF49AACB-9F9A-45ED-9DE8-787F867AF42C}" w:val=" ADDIN NE.Ref.{AF49AACB-9F9A-45ED-9DE8-787F867AF42C}&lt;Citation&gt;&lt;Group&gt;&lt;References&gt;&lt;Item&gt;&lt;ID&gt;413&lt;/ID&gt;&lt;UID&gt;{899C7A33-4108-4FA8-A103-E3510B87B2E5}&lt;/UID&gt;&lt;Title&gt;Waterfowl Population Structure: Phylogeographic Inference&lt;/Title&gt;&lt;Template&gt;Journal Article&lt;/Template&gt;&lt;Star&gt;0&lt;/Star&gt;&lt;Tag&gt;0&lt;/Tag&gt;&lt;Author&gt;Zhuravlev, Yury N; Kulikova, Irina V&lt;/Author&gt;&lt;Year&gt;2014&lt;/Year&gt;&lt;Details&gt;&lt;_alternate_title&gt;Achievements in the Life Sciences&lt;/_alternate_title&gt;&lt;_created&gt;61018552&lt;/_created&gt;&lt;_date&gt;2014-10-01&lt;/_date&gt;&lt;_date_display&gt;2014/10//&lt;/_date_display&gt;&lt;_db_updated&gt;ScienceDirect&lt;/_db_updated&gt;&lt;_doi&gt;10.1016/j.als.2015.01.007&lt;/_doi&gt;&lt;_isbn&gt;2078-1520&lt;/_isbn&gt;&lt;_issue&gt;2&lt;/_issue&gt;&lt;_journal&gt;Achievements in the Life Sciences&lt;/_journal&gt;&lt;_keywords&gt;Birds; Waterfowl population; Phylogenetics; mtDNA&lt;/_keywords&gt;&lt;_modified&gt;61019152&lt;/_modified&gt;&lt;_pages&gt;123-127&lt;/_pages&gt;&lt;_url&gt;http://www.sciencedirect.com/science/article/pii/S2078152015000085&lt;/_url&gt;&lt;_volume&gt;8&lt;/_volume&gt;&lt;/Details&gt;&lt;Extra&gt;&lt;DBUID&gt;{F96A950B-833F-4880-A151-76DA2D6A2879}&lt;/DBUID&gt;&lt;/Extra&gt;&lt;/Item&gt;&lt;/References&gt;&lt;/Group&gt;&lt;/Citation&gt;_x000a_"/>
    <w:docVar w:name="NE.Ref{B28EBF9E-3883-463E-A4B4-F2B026D96078}" w:val=" ADDIN NE.Ref.{B28EBF9E-3883-463E-A4B4-F2B026D96078}&lt;Citation&gt;&lt;Group&gt;&lt;References&gt;&lt;Item&gt;&lt;ID&gt;428&lt;/ID&gt;&lt;UID&gt;{9C17062F-FB49-4806-8FE2-391B0B735B41}&lt;/UID&gt;&lt;Title&gt;Genomics and the origin of species&lt;/Title&gt;&lt;Template&gt;Journal Article&lt;/Template&gt;&lt;Star&gt;0&lt;/Star&gt;&lt;Tag&gt;0&lt;/Tag&gt;&lt;Author&gt;Seehausen, O; Butlin, R K; Keller, I; Wagner, C E; Boughman, J W; Hohenlohe, P A; Peichel, C L; Saetre, G P; Bank, C; Brannstrom, A; Brelsford, A; Clarkson, C S; Eroukhmanoff, F; Feder, J L; Fischer, M C; Foote, A D; Franchini, P; Jiggins, C D; Jones, F C; Lindholm, A K; Lucek, K; Maan, M E; Marques, D A; Martin, S H; Matthews, B; Meier, J I; Most, M; Nachman, M W; Nonaka, E; Rennison, D J; Schwarzer, J; Watson, E T; Westram, A M; Widmer, A&lt;/Author&gt;&lt;Year&gt;2014&lt;/Year&gt;&lt;Details&gt;&lt;_accession_num&gt;24535286&lt;/_accession_num&gt;&lt;_author_adr&gt;Department of Fish Ecology and Evolution, Eawag: Swiss Federal Institute of Aquatic Science and Technology, Center for Ecology, Evolution and Biogeochemistry, 6047 Kastanienbaum, Switzerland; and Division of Aquatic Ecology and Evolution, Institute of Ecology and Evolution, University of Bern, 3012 Bern, Switzerland.; Department of Animal and Plant Sciences, the University of Sheffield, Sheffield S10 2TN, UK; and the Sven Loven Centre - Tjarno, University of Gothenburg, S-452  96 Stromstad, Sweden.; Department of Fish Ecology and Evolution, Eawag: Swiss Federal Institute of Aquatic Science and Technology, Center for Ecology, Evolution and Biogeochemistry, 6047 Kastanienbaum, Switzerland; the Division of Aquatic Ecology and Evolution, Institute of Ecology and Evolution, University of Bern, 3012 Bern, Switzerland; and the Institute of Integrative Biology, ETH Zurich, ETH Zentrum CHN, 8092 Zurich, Switzerland.; Department of Fish Ecology and Evolution, Eawag: Swiss Federal Institute of Aquatic Science and Technology, Center for Ecology, Evolution and Biogeochemistry, 6047 Kastanienbaum, Switzerland; and the Division of Aquatic Ecology and Evolution, Institute of Ecology and Evolution, University of Bern, 3012 Bern, Switzerland.; Department of Fish Ecology and Evolution, Eawag: Swiss Federal Institute of Aquatic Science and Technology, Center for Ecology, Evolution and Biogeochemistry, 6047 Kastanienbaum, Switzerland; and the Department of Zoology;  Ecology, Evolutionary Biology and Behavior Program; BEACON Center, Michigan State University, 203 Natural Sciences, East Lansing, Michigan 48824, USA.; Department of Biological Sciences, Institute of Bioinformatics and Evolutionary Studies, University of Idaho, Moscow, Idaho 83844-3051, USA.; Division of Human Biology, Fred Hutchinson Cancer Research Center, Seattle, Washington 98109, USA.; Department of Biosciences, Centre for Ecological and Evolutionary Synthesis, University of Oslo, PO BOX 1066, Blindern, N-0316 Oslo, Norway.; School of Life Sciences, Ecole Polytechnique Federale de Lausanne, 1015 Lausanne, Switzerland.; Integrated Science Laboratory and the Department of Mathematics and Mathematical  Statistics, Umea University, 90187 Umea, Sweden.; Department of Ecology and Evolution, University of Lausanne, CH-1015 Lausanne, Switzerland.; Liverpool School of Tropical Medicine, Liverpool L3 5QA, UK.; Department of Biosciences, Centre for Ecological and Evolutionary Synthesis, University of Oslo, PO BOX 1066, Blindern, N-0316 Oslo, Norway.; Department of Biological Sciences, University of Notre Dame, Notre Dame, Indiana  46556-0369 USA.; Institute of Integrative Biology, ETH Zurich, ETH Zentrum CHN, 8092 Zurich, Switzerland.; Centre for GeoGenetics, Natural History Museum of Denmark, University of Copenhagen, DK-1350 Copenhagen, Denmark. Present address: the Department of Evolutionary Biology, Evolutionary Biology Centre, Uppsala University, SE-752 36  Uppsala, Sweden.; Lehrstuhl fur Zoologie und Evolutionsbiologie, Department of Biology, University  of Konstanz, 78457 Konstanz, Germany.; Department of Zoology, University of Cambridge, Cambridge CB2 3EJ, UK.; Friedrich Miescher Laboratory of the Max Planck Society, 72076 Tubingen, Germany.; Institute of Evolutionary Biology and Environmental Studies, University of Zurich, CH-8057 Zurich, Switzerland.; Department of Fish Ecology and Evolution, Eawag: Swiss Federal Institute of Aquatic Science and Technology, Center for Ecology, Evolution and Biogeochemistry, 6047 Kastanienbaum, Switzerland; and the Division of Aquatic Ecology and Evolution, Institute of Ecology and Evolution, University of Bern, 3012 Bern, Switzerland.; Behavioural Biology Group, Centre for Behaviour and Neurosciences, University of  Groningen, PO BOX 11103, 9700 CC Groningen, The Netherlands.; Department of Fish Ecology and Evolution, Eawag: Swiss Federal Institute of Aquatic Science and Technology, Center for Ecology, Evolution and Biogeochemistry, 6047 Kastanienbaum, Switzerland; the Division of Aquatic Ecology and Evolution, and the Computational and Molecular Population Genetics Laboratory, Institute of Ecology and Evolution, University of Bern, 3012 Bern, Switzerland.; Department of Zoology, University of Cambridge, Cambridge CB2 3EJ, UK.; Department of Aquatic Ecology, Eawag: Swiss Federal Institute of Aquatic Science  and Technology, Center for Ecology, Evolution and Biogeochemistry, 6047 Kastanienbaum, Switzerland.; Department of Fish Ecology and Evolution, Eawag: Swiss Federal Institute of Aquatic Science and Technology, Center for Ecology, Evolution and Biogeochemistry, 6047 Kastanienbaum, Switzerland; the Division of Aquatic Ecology and Evolution, and the Computational and Molecular Population Genetics Laboratory, Institute of Ecology and Evolution, University of Bern, 3012 Bern, Switzerland.; Department of Zoology, University of Cambridge, Cambridge CB2 3EJ, UK; and the Department of Aquatic Ecology, Eawag: Swiss Federal Institute of Aquatic Science  and Technology, 8600 Dubendorf, Switzerland.; Museum of Vertebrate Zoology and Department of Integrative Biology, University of California, Berkeley, California 94720-3160, USA.; Integrated Science Laboratory and Department of Ecology and Environmental Science, Umea University, 90187 Umea, Sweden.; Department of Zoology, University of British Columbia, Vancouver, British Columbia V6T 1Z4, Canada.; Department of Fish Ecology and Evolution, Eawag: Swiss Federal Institute of Aquatic Science and Technology, Center for Ecology, Evolution and Biogeochemistry, 6047 Kastanienbaum, Switzerland; the Division of Aquatic Ecology and Evolution, Institute of Ecology and Evolution, University of Bern, 3012 Bern, Switzerland; and Zoologisches Forschungsmuseum Alexander Koenig, 53113 Bonn, Germany.; Department of Biology, The University of Texas at Arlington, 76010-0498 Texas, USA.; Department of Animal and Plant Sciences, the University of Sheffield, Sheffield S10 2TN, UK.; Institute of Integrative Biology, ETH Zurich, ETH Zentrum CHN, 8092 Zurich, Switzerland.&lt;/_author_adr&gt;&lt;_date_display&gt;2014 Mar&lt;/_date_display&gt;&lt;_date&gt;2014-03-01&lt;/_date&gt;&lt;_doi&gt;10.1038/nrg3644&lt;/_doi&gt;&lt;_isbn&gt;1471-0064 (Electronic); 1471-0056 (Linking)&lt;/_isbn&gt;&lt;_issue&gt;3&lt;/_issue&gt;&lt;_journal&gt;Nat Rev Genet&lt;/_journal&gt;&lt;_keywords&gt;Biodiversity; *Genomics; Models, Genetic&lt;/_keywords&gt;&lt;_language&gt;eng&lt;/_language&gt;&lt;_pages&gt;176-92&lt;/_pages&gt;&lt;_tertiary_title&gt;Nature reviews. Genetics&lt;/_tertiary_title&gt;&lt;_type_work&gt;Journal Article; Research Support, Non-U.S. Gov&amp;apos;t; Review&lt;/_type_work&gt;&lt;_url&gt;http://www.ncbi.nlm.nih.gov/entrez/query.fcgi?cmd=Retrieve&amp;amp;db=pubmed&amp;amp;dopt=Abstract&amp;amp;list_uids=24535286&amp;amp;query_hl=1&lt;/_url&gt;&lt;_volume&gt;15&lt;/_volume&gt;&lt;_created&gt;61046857&lt;/_created&gt;&lt;_modified&gt;61046857&lt;/_modified&gt;&lt;_db_updated&gt;PubMed&lt;/_db_updated&gt;&lt;_impact_factor&gt;  36.978&lt;/_impact_factor&gt;&lt;_collection_scope&gt;SCI;SCIE;&lt;/_collection_scope&gt;&lt;/Details&gt;&lt;Extra&gt;&lt;DBUID&gt;{F96A950B-833F-4880-A151-76DA2D6A2879}&lt;/DBUID&gt;&lt;/Extra&gt;&lt;/Item&gt;&lt;/References&gt;&lt;/Group&gt;&lt;/Citation&gt;_x000a_"/>
    <w:docVar w:name="NE.Ref{BB52A84D-3F78-4097-811C-80791A4A9132}" w:val=" ADDIN NE.Ref.{BB52A84D-3F78-4097-811C-80791A4A9132}&lt;Citation&gt;&lt;Group&gt;&lt;References&gt;&lt;Item&gt;&lt;ID&gt;340&lt;/ID&gt;&lt;UID&gt;{5F51C28B-A54F-44AB-80CF-C1E167074F26}&lt;/UID&gt;&lt;Title&gt;NoteExpress V3.0功能图解&lt;/Title&gt;&lt;Template&gt;Manuscript&lt;/Template&gt;&lt;Star&gt;0&lt;/Star&gt;&lt;Tag&gt;0&lt;/Tag&gt;&lt;Author&gt;北京爱琴海乐之技术有限公司&lt;/Author&gt;&lt;Year&gt;2014&lt;/Year&gt;&lt;Details&gt;&lt;_created&gt;60395799&lt;/_created&gt;&lt;_keywords&gt;教程; 帮助; 搜集; 整理; 管理; 写作&lt;/_keywords&gt;&lt;_modified&gt;60395799&lt;/_modified&gt;&lt;_pages&gt;36&lt;/_pages&gt;&lt;_translated_author&gt;Bei, Jing&amp;apos;aiqinhailezhijishuyouxiangongsi&lt;/_translated_author&gt;&lt;/Details&gt;&lt;Extra&gt;&lt;DBUID&gt;{F96A950B-833F-4880-A151-76DA2D6A2879}&lt;/DBUID&gt;&lt;/Extra&gt;&lt;/Item&gt;&lt;/References&gt;&lt;/Group&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date_display&gt;2012 Nov 15&lt;/_date_display&gt;&lt;_date&gt;2012-11-15&lt;/_date&gt;&lt;_doi&gt;10.1038/nature11622&lt;/_doi&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_created&gt;60922932&lt;/_created&gt;&lt;_modified&gt;60922932&lt;/_modified&gt;&lt;_db_updated&gt;PubMed&lt;/_db_updated&gt;&lt;_impact_factor&gt;  42.351&lt;/_impact_factor&gt;&lt;_collection_scope&gt;SCI;SCIE;&lt;/_collection_scope&gt;&lt;/Details&gt;&lt;Extra&gt;&lt;DBUID&gt;{F96A950B-833F-4880-A151-76DA2D6A2879}&lt;/DBUID&gt;&lt;/Extra&gt;&lt;/Item&gt;&lt;/References&gt;&lt;/Group&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BC65140C-65FD-482F-BC96-3DEEE630ABD7}" w:val=" ADDIN NE.Ref.{BC65140C-65FD-482F-BC96-3DEEE630ABD7}&lt;Citation&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C1474003-AB64-416F-89EB-C0DE1AFC604B}" w:val=" ADDIN NE.Ref.{C1474003-AB64-416F-89EB-C0DE1AFC604B}&lt;Citation&gt;&lt;Group&gt;&lt;References&gt;&lt;Item&gt;&lt;ID&gt;422&lt;/ID&gt;&lt;UID&gt;{B525DB17-4B78-47B7-9F87-DEA3455E2D3E}&lt;/UID&gt;&lt;Title&gt;Genome-wide evidence for speciation with gene flow in Heliconius butterflies&lt;/Title&gt;&lt;Template&gt;Journal Article&lt;/Template&gt;&lt;Star&gt;0&lt;/Star&gt;&lt;Tag&gt;0&lt;/Tag&gt;&lt;Author&gt;Martin, S H; Dasmahapatra, K K; Nadeau, N J; Salazar, C; Walters, J R; Simpson, F; Blaxter, M; Manica, A; Mallet, J; Jiggins, C D&lt;/Author&gt;&lt;Year&gt;2013&lt;/Year&gt;&lt;Details&gt;&lt;_accession_num&gt;24045163&lt;/_accession_num&gt;&lt;_author_adr&gt;Department of Zoology, University of Cambridge, Cambridge CB2 3EJ, United Kingdom;&lt;/_author_adr&gt;&lt;_date_display&gt;2013 Nov&lt;/_date_display&gt;&lt;_date&gt;2013-11-01&lt;/_date&gt;&lt;_doi&gt;10.1101/gr.159426.113&lt;/_doi&gt;&lt;_isbn&gt;1549-5469 (Electronic); 1088-9051 (Linking)&lt;/_isbn&gt;&lt;_issue&gt;11&lt;/_issue&gt;&lt;_journal&gt;Genome Res&lt;/_journal&gt;&lt;_keywords&gt;Alleles; Animals; Butterflies/classification/*genetics; Evolution, Molecular; *Gene Flow; *Genes, Insect; *Genetic Speciation; Genetic Variation; Genome; Genome, Insect; Linkage Disequilibrium; Phenotype; Phylogeny; Sex Chromosomes/genetics; *Sympatry&lt;/_keywords&gt;&lt;_language&gt;eng&lt;/_language&gt;&lt;_pages&gt;1817-28&lt;/_pages&gt;&lt;_tertiary_title&gt;Genome research&lt;/_tertiary_title&gt;&lt;_type_work&gt;Journal Article; Research Support, Non-U.S. Gov&amp;apos;t&lt;/_type_work&gt;&lt;_url&gt;http://www.ncbi.nlm.nih.gov/entrez/query.fcgi?cmd=Retrieve&amp;amp;db=pubmed&amp;amp;dopt=Abstract&amp;amp;list_uids=24045163&amp;amp;query_hl=1&lt;/_url&gt;&lt;_volume&gt;23&lt;/_volume&gt;&lt;_created&gt;61040945&lt;/_created&gt;&lt;_modified&gt;61040945&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28&lt;/ID&gt;&lt;UID&gt;{9C17062F-FB49-4806-8FE2-391B0B735B41}&lt;/UID&gt;&lt;Title&gt;Genomics and the origin of species&lt;/Title&gt;&lt;Template&gt;Journal Article&lt;/Template&gt;&lt;Star&gt;0&lt;/Star&gt;&lt;Tag&gt;0&lt;/Tag&gt;&lt;Author&gt;Seehausen, O; Butlin, R K; Keller, I; Wagner, C E; Boughman, J W; Hohenlohe, P A; Peichel, C L; Saetre, G P; Bank, C; Brannstrom, A; Brelsford, A; Clarkson, C S; Eroukhmanoff, F; Feder, J L; Fischer, M C; Foote, A D; Franchini, P; Jiggins, C D; Jones, F C; Lindholm, A K; Lucek, K; Maan, M E; Marques, D A; Martin, S H; Matthews, B; Meier, J I; Most, M; Nachman, M W; Nonaka, E; Rennison, D J; Schwarzer, J; Watson, E T; Westram, A M; Widmer, A&lt;/Author&gt;&lt;Year&gt;2014&lt;/Year&gt;&lt;Details&gt;&lt;_accession_num&gt;24535286&lt;/_accession_num&gt;&lt;_author_adr&gt;Department of Fish Ecology and Evolution, Eawag: Swiss Federal Institute of Aquatic Science and Technology, Center for Ecology, Evolution and Biogeochemistry, 6047 Kastanienbaum, Switzerland; and Division of Aquatic Ecology and Evolution, Institute of Ecology and Evolution, University of Bern, 3012 Bern, Switzerland.; Department of Animal and Plant Sciences, the University of Sheffield, Sheffield S10 2TN, UK; and the Sven Loven Centre - Tjarno, University of Gothenburg, S-452  96 Stromstad, Sweden.; Department of Fish Ecology and Evolution, Eawag: Swiss Federal Institute of Aquatic Science and Technology, Center for Ecology, Evolution and Biogeochemistry, 6047 Kastanienbaum, Switzerland; the Division of Aquatic Ecology and Evolution, Institute of Ecology and Evolution, University of Bern, 3012 Bern, Switzerland; and the Institute of Integrative Biology, ETH Zurich, ETH Zentrum CHN, 8092 Zurich, Switzerland.; Department of Fish Ecology and Evolution, Eawag: Swiss Federal Institute of Aquatic Science and Technology, Center for Ecology, Evolution and Biogeochemistry, 6047 Kastanienbaum, Switzerland; and the Division of Aquatic Ecology and Evolution, Institute of Ecology and Evolution, University of Bern, 3012 Bern, Switzerland.; Department of Fish Ecology and Evolution, Eawag: Swiss Federal Institute of Aquatic Science and Technology, Center for Ecology, Evolution and Biogeochemistry, 6047 Kastanienbaum, Switzerland; and the Department of Zoology;  Ecology, Evolutionary Biology and Behavior Program; BEACON Center, Michigan State University, 203 Natural Sciences, East Lansing, Michigan 48824, USA.; Department of Biological Sciences, Institute of Bioinformatics and Evolutionary Studies, University of Idaho, Moscow, Idaho 83844-3051, USA.; Division of Human Biology, Fred Hutchinson Cancer Research Center, Seattle, Washington 98109, USA.; Department of Biosciences, Centre for Ecological and Evolutionary Synthesis, University of Oslo, PO BOX 1066, Blindern, N-0316 Oslo, Norway.; School of Life Sciences, Ecole Polytechnique Federale de Lausanne, 1015 Lausanne, Switzerland.; Integrated Science Laboratory and the Department of Mathematics and Mathematical  Statistics, Umea University, 90187 Umea, Sweden.; Department of Ecology and Evolution, University of Lausanne, CH-1015 Lausanne, Switzerland.; Liverpool School of Tropical Medicine, Liverpool L3 5QA, UK.; Department of Biosciences, Centre for Ecological and Evolutionary Synthesis, University of Oslo, PO BOX 1066, Blindern, N-0316 Oslo, Norway.; Department of Biological Sciences, University of Notre Dame, Notre Dame, Indiana  46556-0369 USA.; Institute of Integrative Biology, ETH Zurich, ETH Zentrum CHN, 8092 Zurich, Switzerland.; Centre for GeoGenetics, Natural History Museum of Denmark, University of Copenhagen, DK-1350 Copenhagen, Denmark. Present address: the Department of Evolutionary Biology, Evolutionary Biology Centre, Uppsala University, SE-752 36  Uppsala, Sweden.; Lehrstuhl fur Zoologie und Evolutionsbiologie, Department of Biology, University  of Konstanz, 78457 Konstanz, Germany.; Department of Zoology, University of Cambridge, Cambridge CB2 3EJ, UK.; Friedrich Miescher Laboratory of the Max Planck Society, 72076 Tubingen, Germany.; Institute of Evolutionary Biology and Environmental Studies, University of Zurich, CH-8057 Zurich, Switzerland.; Department of Fish Ecology and Evolution, Eawag: Swiss Federal Institute of Aquatic Science and Technology, Center for Ecology, Evolution and Biogeochemistry, 6047 Kastanienbaum, Switzerland; and the Division of Aquatic Ecology and Evolution, Institute of Ecology and Evolution, University of Bern, 3012 Bern, Switzerland.; Behavioural Biology Group, Centre for Behaviour and Neurosciences, University of  Groningen, PO BOX 11103, 9700 CC Groningen, The Netherlands.; Department of Fish Ecology and Evolution, Eawag: Swiss Federal Institute of Aquatic Science and Technology, Center for Ecology, Evolution and Biogeochemistry, 6047 Kastanienbaum, Switzerland; the Division of Aquatic Ecology and Evolution, and the Computational and Molecular Population Genetics Laboratory, Institute of Ecology and Evolution, University of Bern, 3012 Bern, Switzerland.; Department of Zoology, University of Cambridge, Cambridge CB2 3EJ, UK.; Department of Aquatic Ecology, Eawag: Swiss Federal Institute of Aquatic Science  and Technology, Center for Ecology, Evolution and Biogeochemistry, 6047 Kastanienbaum, Switzerland.; Department of Fish Ecology and Evolution, Eawag: Swiss Federal Institute of Aquatic Science and Technology, Center for Ecology, Evolution and Biogeochemistry, 6047 Kastanienbaum, Switzerland; the Division of Aquatic Ecology and Evolution, and the Computational and Molecular Population Genetics Laboratory, Institute of Ecology and Evolution, University of Bern, 3012 Bern, Switzerland.; Department of Zoology, University of Cambridge, Cambridge CB2 3EJ, UK; and the Department of Aquatic Ecology, Eawag: Swiss Federal Institute of Aquatic Science  and Technology, 8600 Dubendorf, Switzerland.; Museum of Vertebrate Zoology and Department of Integrative Biology, University of California, Berkeley, California 94720-3160, USA.; Integrated Science Laboratory and Department of Ecology and Environmental Science, Umea University, 90187 Umea, Sweden.; Department of Zoology, University of British Columbia, Vancouver, British Columbia V6T 1Z4, Canada.; Department of Fish Ecology and Evolution, Eawag: Swiss Federal Institute of Aquatic Science and Technology, Center for Ecology, Evolution and Biogeochemistry, 6047 Kastanienbaum, Switzerland; the Division of Aquatic Ecology and Evolution, Institute of Ecology and Evolution, University of Bern, 3012 Bern, Switzerland; and Zoologisches Forschungsmuseum Alexander Koenig, 53113 Bonn, Germany.; Department of Biology, The University of Texas at Arlington, 76010-0498 Texas, USA.; Department of Animal and Plant Sciences, the University of Sheffield, Sheffield S10 2TN, UK.; Institute of Integrative Biology, ETH Zurich, ETH Zentrum CHN, 8092 Zurich, Switzerland.&lt;/_author_adr&gt;&lt;_date_display&gt;2014 Mar&lt;/_date_display&gt;&lt;_date&gt;2014-03-01&lt;/_date&gt;&lt;_doi&gt;10.1038/nrg3644&lt;/_doi&gt;&lt;_isbn&gt;1471-0064 (Electronic); 1471-0056 (Linking)&lt;/_isbn&gt;&lt;_issue&gt;3&lt;/_issue&gt;&lt;_journal&gt;Nat Rev Genet&lt;/_journal&gt;&lt;_keywords&gt;Biodiversity; *Genomics; Models, Genetic&lt;/_keywords&gt;&lt;_language&gt;eng&lt;/_language&gt;&lt;_pages&gt;176-92&lt;/_pages&gt;&lt;_tertiary_title&gt;Nature reviews. Genetics&lt;/_tertiary_title&gt;&lt;_type_work&gt;Journal Article; Research Support, Non-U.S. Gov&amp;apos;t; Review&lt;/_type_work&gt;&lt;_url&gt;http://www.ncbi.nlm.nih.gov/entrez/query.fcgi?cmd=Retrieve&amp;amp;db=pubmed&amp;amp;dopt=Abstract&amp;amp;list_uids=24535286&amp;amp;query_hl=1&lt;/_url&gt;&lt;_volume&gt;15&lt;/_volume&gt;&lt;_created&gt;61046857&lt;/_created&gt;&lt;_modified&gt;61046857&lt;/_modified&gt;&lt;_db_updated&gt;PubMed&lt;/_db_updated&gt;&lt;_impact_factor&gt;  36.978&lt;/_impact_factor&gt;&lt;_collection_scope&gt;SCI;SCIE;&lt;/_collection_scope&gt;&lt;/Details&gt;&lt;Extra&gt;&lt;DBUID&gt;{F96A950B-833F-4880-A151-76DA2D6A2879}&lt;/DBUID&gt;&lt;/Extra&gt;&lt;/Item&gt;&lt;/References&gt;&lt;/Group&gt;&lt;/Citation&gt;_x000a_"/>
    <w:docVar w:name="NE.Ref{C86808D8-BDBE-40A3-AB0F-DC29E32A2650}" w:val=" ADDIN NE.Ref.{C86808D8-BDBE-40A3-AB0F-DC29E32A2650}&lt;Citation&gt;&lt;Group&gt;&lt;References&gt;&lt;Item&gt;&lt;ID&gt;416&lt;/ID&gt;&lt;UID&gt;{BA5F8CE9-D401-448D-837C-63C065D5E424}&lt;/UID&gt;&lt;Title&gt;Reanalysis suggests that genomic islands of speciation are due to reduced diversity, not reduced gene flow&lt;/Title&gt;&lt;Template&gt;Journal Article&lt;/Template&gt;&lt;Star&gt;0&lt;/Star&gt;&lt;Tag&gt;0&lt;/Tag&gt;&lt;Author&gt;Cruickshank, T E; Hahn, M W&lt;/Author&gt;&lt;Year&gt;2014&lt;/Year&gt;&lt;Details&gt;&lt;_accession_num&gt;24845075&lt;/_accession_num&gt;&lt;_author_adr&gt;Department of Biology, Indiana University, Bloomington, IN, 47405, USA.&lt;/_author_adr&gt;&lt;_date_display&gt;2014 Jul&lt;/_date_display&gt;&lt;_date&gt;2014-07-01&lt;/_date&gt;&lt;_doi&gt;10.1111/mec.12796&lt;/_doi&gt;&lt;_isbn&gt;1365-294X (Electronic); 0962-1083 (Linking)&lt;/_isbn&gt;&lt;_issue&gt;13&lt;/_issue&gt;&lt;_journal&gt;Mol Ecol&lt;/_journal&gt;&lt;_keywords&gt;Animals; Computer Simulation; *Gene Flow; Genetic Loci; *Genetic Speciation; *Genomic Islands; *Models, GeneticF ST; IM; hitchhiking; recombination; sympatric speciation&lt;/_keywords&gt;&lt;_language&gt;eng&lt;/_language&gt;&lt;_ori_publication&gt;(c) 2014 John Wiley &amp;amp; Sons Ltd.&lt;/_ori_publication&gt;&lt;_pages&gt;3133-57&lt;/_pages&gt;&lt;_tertiary_title&gt;Molecular ecology&lt;/_tertiary_title&gt;&lt;_type_work&gt;Journal Article; Research Support, U.S. Gov&amp;apos;t, Non-P.H.S.; Review&lt;/_type_work&gt;&lt;_url&gt;http://www.ncbi.nlm.nih.gov/entrez/query.fcgi?cmd=Retrieve&amp;amp;db=pubmed&amp;amp;dopt=Abstract&amp;amp;list_uids=24845075&amp;amp;query_hl=1&lt;/_url&gt;&lt;_volume&gt;23&lt;/_volume&gt;&lt;_created&gt;61038262&lt;/_created&gt;&lt;_modified&gt;61038262&lt;/_modified&gt;&lt;_db_updated&gt;PubMed&lt;/_db_updated&gt;&lt;_impact_factor&gt;   6.494&lt;/_impact_factor&gt;&lt;_collection_scope&gt;SCI;SCIE;&lt;/_collection_scope&gt;&lt;/Details&gt;&lt;Extra&gt;&lt;DBUID&gt;{F96A950B-833F-4880-A151-76DA2D6A2879}&lt;/DBUID&gt;&lt;/Extra&gt;&lt;/Item&gt;&lt;/References&gt;&lt;/Group&gt;&lt;Group&gt;&lt;References&gt;&lt;Item&gt;&lt;ID&gt;417&lt;/ID&gt;&lt;UID&gt;{B2075716-667A-4AD7-83A4-37216C98F40B}&lt;/UID&gt;&lt;Title&gt;Genetic incompatibilities are widespread within species&lt;/Title&gt;&lt;Template&gt;Journal Article&lt;/Template&gt;&lt;Star&gt;0&lt;/Star&gt;&lt;Tag&gt;0&lt;/Tag&gt;&lt;Author&gt;Corbett-Detig, R B; Zhou, J; Clark, A G; Hartl, D L; Ayroles, J F&lt;/Author&gt;&lt;Year&gt;2013&lt;/Year&gt;&lt;Details&gt;&lt;_accession_num&gt;24196712&lt;/_accession_num&gt;&lt;_author_adr&gt;Department of Organismic and Evolutionary Biology, Harvard University, Cambridge, Massachusetts 02138, USA.&lt;/_author_adr&gt;&lt;_date_display&gt;2013 Dec 5&lt;/_date_display&gt;&lt;_date&gt;2013-12-05&lt;/_date&gt;&lt;_doi&gt;10.1038/nature12678&lt;/_doi&gt;&lt;_isbn&gt;1476-4687 (Electronic); 0028-0836 (Linking)&lt;/_isbn&gt;&lt;_issue&gt;7478&lt;/_issue&gt;&lt;_journal&gt;Nature&lt;/_journal&gt;&lt;_keywords&gt;Alleles; Animals; Arabidopsis/genetics; Drosophila melanogaster/*genetics; Epistasis, Genetic/*genetics; Genetic Speciation; Genome/*genetics; Genotype; Mutation; Zea mays/genetics&lt;/_keywords&gt;&lt;_language&gt;eng&lt;/_language&gt;&lt;_pages&gt;135-7&lt;/_pages&gt;&lt;_tertiary_title&gt;Nature&lt;/_tertiary_title&gt;&lt;_type_work&gt;Journal Article; Research Support, N.I.H., Extramural; Research Support, Non-U.S. Gov&amp;apos;t&lt;/_type_work&gt;&lt;_url&gt;http://www.ncbi.nlm.nih.gov/entrez/query.fcgi?cmd=Retrieve&amp;amp;db=pubmed&amp;amp;dopt=Abstract&amp;amp;list_uids=24196712&amp;amp;query_hl=1&lt;/_url&gt;&lt;_volume&gt;504&lt;/_volume&gt;&lt;_created&gt;61038263&lt;/_created&gt;&lt;_modified&gt;61038263&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CB68932B-5D27-4151-BF4D-CF9C06E7E5E4}" w:val=" ADDIN NE.Ref.{CB68932B-5D27-4151-BF4D-CF9C06E7E5E4}&lt;Citation&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CFB68C72-CD9F-43C4-AA3D-E0940A209441}" w:val=" ADDIN NE.Ref.{CFB68C72-CD9F-43C4-AA3D-E0940A209441}&lt;Citation&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date_display&gt;2012 Nov 15&lt;/_date_display&gt;&lt;_date&gt;2012-11-15&lt;/_date&gt;&lt;_doi&gt;10.1038/nature11622&lt;/_doi&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_created&gt;60922932&lt;/_created&gt;&lt;_modified&gt;60922934&lt;/_modified&gt;&lt;_db_updated&gt;PubMed&lt;/_db_updated&gt;&lt;_impact_factor&gt;  42.351&lt;/_impact_factor&gt;&lt;_collection_scope&gt;SCI;SCIE;&lt;/_collection_scope&gt;&lt;/Details&gt;&lt;Extra&gt;&lt;DBUID&gt;{F96A950B-833F-4880-A151-76DA2D6A2879}&lt;/DBUID&gt;&lt;/Extra&gt;&lt;/Item&gt;&lt;/References&gt;&lt;/Group&gt;&lt;/Citation&gt;_x000a_"/>
    <w:docVar w:name="NE.Ref{D7B440F8-CA8B-42FB-BF88-EF9D6F5B8007}" w:val=" ADDIN NE.Ref.{D7B440F8-CA8B-42FB-BF88-EF9D6F5B8007}&lt;Citation&gt;&lt;Group&gt;&lt;References&gt;&lt;Item&gt;&lt;ID&gt;427&lt;/ID&gt;&lt;UID&gt;{4A049E93-DAFD-44FE-80F7-705124ADF46B}&lt;/UID&gt;&lt;Title&gt;The duck genome and transcriptome provide insight into an avian influenza virus reservoir species&lt;/Title&gt;&lt;Template&gt;Journal Article&lt;/Template&gt;&lt;Star&gt;0&lt;/Star&gt;&lt;Tag&gt;0&lt;/Tag&gt;&lt;Author&gt;Huang, Y; Li, Y; Burt, D W; Chen, H; Zhang, Y; Qian, W; Kim, H; Gan, S; Zhao, Y; Li, J; Yi, K; Feng, H; Zhu, P; Li, B; Liu, Q; Fairley, S; Magor, K E; &amp;quot;Du Z&amp;quot;; Hu, X; Goodman, L; Tafer, H; Vignal, A; Lee, T; Kim, K W; Sheng, Z; An, Y; Searle, S; Herrero, J; Groenen, M A; Crooijmans, R P; Faraut, T; Cai, Q; Webster, R G; Aldridge, J R; Warren, W C; Bartschat, S; Kehr, S; Marz, M; Stadler, P F; Smith, J; Kraus, R H; Zhao, Y; Ren, L; Fei, J; Morisson, M; Kaiser, P; Griffin, D K; Rao, M; Pitel, F; Wang, J; Li, N&lt;/Author&gt;&lt;Year&gt;2013&lt;/Year&gt;&lt;Details&gt;&lt;_accession_num&gt;23749191&lt;/_accession_num&gt;&lt;_author_adr&gt;State Key Laboratory for Agrobiotechnology, China Agricultural University, Beijing, China.&lt;/_author_adr&gt;&lt;_date_display&gt;2013 Jul&lt;/_date_display&gt;&lt;_date&gt;2013-07-01&lt;/_date&gt;&lt;_doi&gt;10.1038/ng.2657&lt;/_doi&gt;&lt;_isbn&gt;1546-1718 (Electronic); 1061-4036 (Linking)&lt;/_isbn&gt;&lt;_issue&gt;7&lt;/_issue&gt;&lt;_journal&gt;Nat Genet&lt;/_journal&gt;&lt;_keywords&gt;Animals; Base Sequence; Chickens/genetics; *Disease Reservoirs; Disease Vectors; Ducks/*genetics/immunology/*virology; Female; Geese/genetics; *Genome/physiology; Host-Pathogen Interactions/genetics/immunology; Immunity/genetics; Influenza in Birds/*genetics/immunology; Molecular Sequence Data; Phylogeny; Species Specificity; Transcriptome/*genetics&lt;/_keywords&gt;&lt;_language&gt;eng&lt;/_language&gt;&lt;_pages&gt;776-83&lt;/_pages&gt;&lt;_tertiary_title&gt;Nature genetics&lt;/_tertiary_title&gt;&lt;_type_work&gt;Journal Article; Research Support, Non-U.S. Gov&amp;apos;t&lt;/_type_work&gt;&lt;_url&gt;http://www.ncbi.nlm.nih.gov/entrez/query.fcgi?cmd=Retrieve&amp;amp;db=pubmed&amp;amp;dopt=Abstract&amp;amp;list_uids=23749191&amp;amp;query_hl=1&lt;/_url&gt;&lt;_volume&gt;45&lt;/_volume&gt;&lt;_created&gt;61044011&lt;/_created&gt;&lt;_modified&gt;61044011&lt;/_modified&gt;&lt;_db_updated&gt;PubMed&lt;/_db_updated&gt;&lt;_impact_factor&gt;  29.352&lt;/_impact_factor&gt;&lt;_collection_scope&gt;SCI;SCIE;&lt;/_collection_scope&gt;&lt;/Details&gt;&lt;Extra&gt;&lt;DBUID&gt;{F96A950B-833F-4880-A151-76DA2D6A2879}&lt;/DBUID&gt;&lt;/Extra&gt;&lt;/Item&gt;&lt;/References&gt;&lt;/Group&gt;&lt;Group&gt;&lt;References&gt;&lt;Item&gt;&lt;ID&gt;424&lt;/ID&gt;&lt;UID&gt;{229CB5C8-E476-4117-9E89-AB50E94E58E9}&lt;/UID&gt;&lt;Title&gt;The effect of recent admixture on inference of ancient human population history&lt;/Title&gt;&lt;Template&gt;Journal Article&lt;/Template&gt;&lt;Star&gt;0&lt;/Star&gt;&lt;Tag&gt;0&lt;/Tag&gt;&lt;Author&gt;Lohmueller, K E; Bustamante, C D; Clark, A G&lt;/Author&gt;&lt;Year&gt;2010&lt;/Year&gt;&lt;Details&gt;&lt;_accession_num&gt;20382834&lt;/_accession_num&gt;&lt;_author_adr&gt;Department of Molecular Biology and Genetics, Cornell University, Ithaca, New York 14853, USA. k.lohmueller@berkeley.edu&lt;/_author_adr&gt;&lt;_date_display&gt;2010 Jun&lt;/_date_display&gt;&lt;_date&gt;2010-06-01&lt;/_date&gt;&lt;_doi&gt;10.1534/genetics.109.113761&lt;/_doi&gt;&lt;_isbn&gt;1943-2631 (Electronic); 0016-6731 (Linking)&lt;/_isbn&gt;&lt;_issue&gt;2&lt;/_issue&gt;&lt;_journal&gt;Genetics&lt;/_journal&gt;&lt;_keywords&gt;Africa; African Americans/*genetics; African Continental Ancestry Group/*genetics; Demography; Genetic Variation; Haplotypes; Humans; Nigeria; Polymorphism, Genetic; *Polymorphism, Single Nucleotide; Population Groups/genetics&lt;/_keywords&gt;&lt;_language&gt;eng&lt;/_language&gt;&lt;_pages&gt;611-22&lt;/_pages&gt;&lt;_tertiary_title&gt;Genetics&lt;/_tertiary_title&gt;&lt;_type_work&gt;Journal Article; Research Support, N.I.H., Extramural; Research Support, U.S. Gov&amp;apos;t, Non-P.H.S.&lt;/_type_work&gt;&lt;_url&gt;http://www.ncbi.nlm.nih.gov/entrez/query.fcgi?cmd=Retrieve&amp;amp;db=pubmed&amp;amp;dopt=Abstract&amp;amp;list_uids=20382834&amp;amp;query_hl=1&lt;/_url&gt;&lt;_volume&gt;185&lt;/_volume&gt;&lt;_created&gt;61043744&lt;/_created&gt;&lt;_modified&gt;61043744&lt;/_modified&gt;&lt;_db_updated&gt;PubMed&lt;/_db_updated&gt;&lt;_impact_factor&gt;   5.963&lt;/_impact_factor&gt;&lt;_collection_scope&gt;SCI;SCIE;&lt;/_collection_scope&gt;&lt;/Details&gt;&lt;Extra&gt;&lt;DBUID&gt;{F96A950B-833F-4880-A151-76DA2D6A2879}&lt;/DBUID&gt;&lt;/Extra&gt;&lt;/Item&gt;&lt;/References&gt;&lt;/Group&gt;&lt;/Citation&gt;_x000a_"/>
    <w:docVar w:name="NE.Ref{DB300739-D7F6-4C0D-ABF9-344EEDC89D47}" w:val=" ADDIN NE.Ref.{DB300739-D7F6-4C0D-ABF9-344EEDC89D47}&lt;Citation&gt;&lt;Group&gt;&lt;References&gt;&lt;Item&gt;&lt;ID&gt;410&lt;/ID&gt;&lt;UID&gt;{904B0A06-B60B-4116-94D7-F67D5C78A8A8}&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001919&lt;/_created&gt;&lt;_modified&gt;61001919&lt;/_modified&gt;&lt;_db_updated&gt;PubMed&lt;/_db_updated&gt;&lt;_impact_factor&gt;  29.352&lt;/_impact_factor&gt;&lt;_collection_scope&gt;SCI;SCIE;&lt;/_collection_scope&gt;&lt;/Details&gt;&lt;Extra&gt;&lt;DBUID&gt;{F96A950B-833F-4880-A151-76DA2D6A2879}&lt;/DBUID&gt;&lt;/Extra&gt;&lt;/Item&gt;&lt;/References&gt;&lt;/Group&gt;&lt;/Citation&gt;_x000a_"/>
    <w:docVar w:name="NE.Ref{DCFA71AE-7A62-464D-9EF4-2E0CEFF592DD}" w:val=" ADDIN NE.Ref.{DCFA71AE-7A62-464D-9EF4-2E0CEFF592DD}&lt;Citation&gt;&lt;Group&gt;&lt;References&gt;&lt;Item&gt;&lt;ID&gt;418&lt;/ID&gt;&lt;UID&gt;{5EE20110-4294-4E1D-8E34-64CF929A816B}&lt;/UID&gt;&lt;Title&gt;Genomic islands of speciation in Anopheles gambiae&lt;/Title&gt;&lt;Template&gt;Journal Article&lt;/Template&gt;&lt;Star&gt;0&lt;/Star&gt;&lt;Tag&gt;0&lt;/Tag&gt;&lt;Author&gt;Turner, T L; Hahn, M W; Nuzhdin, S V&lt;/Author&gt;&lt;Year&gt;2005&lt;/Year&gt;&lt;Details&gt;&lt;_accession_num&gt;16076241&lt;/_accession_num&gt;&lt;_author_adr&gt;Center for Population Biology, University of California, Davis, California, USA.  tlturner@ucdavis.edu&lt;/_author_adr&gt;&lt;_date_display&gt;2005 Sep&lt;/_date_display&gt;&lt;_date&gt;2005-09-01&lt;/_date&gt;&lt;_doi&gt;10.1371/journal.pbio.0030285&lt;/_doi&gt;&lt;_isbn&gt;1545-7885 (Electronic); 1544-9173 (Linking)&lt;/_isbn&gt;&lt;_issue&gt;9&lt;/_issue&gt;&lt;_journal&gt;PLoS Biol&lt;/_journal&gt;&lt;_keywords&gt;Animals; Anopheles gambiae/classification/*genetics; Base Sequence; *Genetic Variation; *Genome; Molecular Sequence Data; Oligonucleotide Array Sequence Analysis/methods; Reproduction; *Species Specificity&lt;/_keywords&gt;&lt;_language&gt;eng&lt;/_language&gt;&lt;_pages&gt;e285&lt;/_pages&gt;&lt;_tertiary_title&gt;PLoS biology&lt;/_tertiary_title&gt;&lt;_type_work&gt;Journal Article; Research Support, N.I.H., Extramural; Research Support, U.S. Gov&amp;apos;t, Non-P.H.S.; Research Support, U.S. Gov&amp;apos;t, P.H.S.&lt;/_type_work&gt;&lt;_url&gt;http://www.ncbi.nlm.nih.gov/entrez/query.fcgi?cmd=Retrieve&amp;amp;db=pubmed&amp;amp;dopt=Abstract&amp;amp;list_uids=16076241&amp;amp;query_hl=1&lt;/_url&gt;&lt;_volume&gt;3&lt;/_volume&gt;&lt;_created&gt;61039662&lt;/_created&gt;&lt;_modified&gt;61039663&lt;/_modified&gt;&lt;_db_updated&gt;PubMed&lt;/_db_updated&gt;&lt;_impact_factor&gt;   9.343&lt;/_impact_factor&gt;&lt;_collection_scope&gt;SCI;SCIE;&lt;/_collection_scope&gt;&lt;/Details&gt;&lt;Extra&gt;&lt;DBUID&gt;{F96A950B-833F-4880-A151-76DA2D6A2879}&lt;/DBUID&gt;&lt;/Extra&gt;&lt;/Item&gt;&lt;/References&gt;&lt;/Group&gt;&lt;Group&gt;&lt;References&gt;&lt;Item&gt;&lt;ID&gt;420&lt;/ID&gt;&lt;UID&gt;{8E37B513-A7CD-4F7E-A0B7-FF582B6D030D}&lt;/UID&gt;&lt;Title&gt;Stick insect genomes reveal natural selection&amp;apos;s role in parallel speciation&lt;/Title&gt;&lt;Template&gt;Journal Article&lt;/Template&gt;&lt;Star&gt;0&lt;/Star&gt;&lt;Tag&gt;0&lt;/Tag&gt;&lt;Author&gt;Soria-Carrasco, V; Gompert, Z; Comeault, A A; Farkas, T E; Parchman, T L; Johnston, J S; Buerkle, C A; Feder, J L; Bast, J; Schwander, T; Egan, S P; Crespi, B J; Nosil, P&lt;/Author&gt;&lt;Year&gt;2014&lt;/Year&gt;&lt;Details&gt;&lt;_accession_num&gt;24833390&lt;/_accession_num&gt;&lt;_author_adr&gt;Department of Animal and Plant Sciences, University of Sheffield, Sheffield S10 2TN, UK.; Department of Biology, Utah State University, Logan, UT 84322, USA.; Department of Animal and Plant Sciences, University of Sheffield, Sheffield S10 2TN, UK.; Department of Animal and Plant Sciences, University of Sheffield, Sheffield S10 2TN, UK.; Deparment of Biology, University of Nevada, Reno, NV 89557, USA.; Department of Entomology, Texas A&amp;amp;M University, College Station, TX 77843, USA.; Department of Botany, University of Wyoming, Laramie, WY 82071, USA.; Department of Biology, Notre Dame University, South Bend, IN 46556, USA.; J. F. Blumenbach Institute of Zoology and Anthropology, University of Gottingen,  37073 Gottingen, Germany.; Department of Ecology and Evolution, University of Lausanne, Lausanne CH-1015, Switzerland.; Department of Ecology and Evolutionary Biology, Rice University, Houston, TX 77005, USA.; Department of Biological Sciences, Simon Fraser University, Burnaby, BC V5A 1S6,  Canada.; Department of Animal and Plant Sciences, University of Sheffield, Sheffield S10 2TN, UK. p.nosil@sheffield.ac.uk.&lt;/_author_adr&gt;&lt;_date_display&gt;2014 May 16&lt;/_date_display&gt;&lt;_date&gt;2014-05-16&lt;/_date&gt;&lt;_doi&gt;10.1126/science.1252136&lt;/_doi&gt;&lt;_isbn&gt;1095-9203 (Electronic); 0036-8075 (Linking)&lt;/_isbn&gt;&lt;_issue&gt;6185&lt;/_issue&gt;&lt;_journal&gt;Science&lt;/_journal&gt;&lt;_keywords&gt;Animals; *Ceanothus; Gene Frequency; *Genetic Speciation; Genetic Variation; *Genome, Insect; Herbivory; Insects/classification/*genetics; Phylogeny; *Selection, Genetic&lt;/_keywords&gt;&lt;_language&gt;eng&lt;/_language&gt;&lt;_ori_publication&gt;Copyright (c) 2014, American Association for the Advancement of Science.&lt;/_ori_publication&gt;&lt;_pages&gt;738-42&lt;/_pages&gt;&lt;_tertiary_title&gt;Science (New York, N.Y.)&lt;/_tertiary_title&gt;&lt;_type_work&gt;Journal Article; Research Support, Non-U.S. Gov&amp;apos;t&lt;/_type_work&gt;&lt;_url&gt;http://www.ncbi.nlm.nih.gov/entrez/query.fcgi?cmd=Retrieve&amp;amp;db=pubmed&amp;amp;dopt=Abstract&amp;amp;list_uids=24833390&amp;amp;query_hl=1&lt;/_url&gt;&lt;_volume&gt;344&lt;/_volume&gt;&lt;_created&gt;61039665&lt;/_created&gt;&lt;_modified&gt;61040943&lt;/_modified&gt;&lt;_db_updated&gt;PubMed&lt;/_db_updated&gt;&lt;_impact_factor&gt;  33.611&lt;/_impact_factor&gt;&lt;_collection_scope&gt;SCI;SCIE;&lt;/_collection_scope&gt;&lt;/Details&gt;&lt;Extra&gt;&lt;DBUID&gt;{F96A950B-833F-4880-A151-76DA2D6A2879}&lt;/DBUID&gt;&lt;/Extra&gt;&lt;/Item&gt;&lt;/References&gt;&lt;/Group&gt;&lt;/Citation&gt;_x000a_"/>
    <w:docVar w:name="NE.Ref{E1A6DAFE-4136-4387-A37E-AB879836F437}" w:val=" ADDIN NE.Ref.{E1A6DAFE-4136-4387-A37E-AB879836F437}&lt;Citation&gt;&lt;Group&gt;&lt;References&gt;&lt;Item&gt;&lt;ID&gt;413&lt;/ID&gt;&lt;UID&gt;{899C7A33-4108-4FA8-A103-E3510B87B2E5}&lt;/UID&gt;&lt;Title&gt;Waterfowl Population Structure: Phylogeographic Inference&lt;/Title&gt;&lt;Template&gt;Journal Article&lt;/Template&gt;&lt;Star&gt;0&lt;/Star&gt;&lt;Tag&gt;0&lt;/Tag&gt;&lt;Author&gt;Zhuravlev, Yury N; Kulikova, Irina V&lt;/Author&gt;&lt;Year&gt;2014&lt;/Year&gt;&lt;Details&gt;&lt;_alternate_title&gt;Achievements in the Life Sciences&lt;/_alternate_title&gt;&lt;_date_display&gt;2014/10//&lt;/_date_display&gt;&lt;_date&gt;2014-10-01&lt;/_date&gt;&lt;_doi&gt;10.1016/j.als.2015.01.007&lt;/_doi&gt;&lt;_isbn&gt;2078-1520&lt;/_isbn&gt;&lt;_issue&gt;2&lt;/_issue&gt;&lt;_journal&gt;Achievements in the Life Sciences&lt;/_journal&gt;&lt;_keywords&gt;Birds; Waterfowl population; Phylogenetics; mtDNA&lt;/_keywords&gt;&lt;_pages&gt;123-127&lt;/_pages&gt;&lt;_url&gt;http://www.sciencedirect.com/science/article/pii/S2078152015000085&lt;/_url&gt;&lt;_volume&gt;8&lt;/_volume&gt;&lt;_created&gt;61018552&lt;/_created&gt;&lt;_modified&gt;61018552&lt;/_modified&gt;&lt;_db_updated&gt;ScienceDirect&lt;/_db_updated&gt;&lt;/Details&gt;&lt;Extra&gt;&lt;DBUID&gt;{F96A950B-833F-4880-A151-76DA2D6A2879}&lt;/DBUID&gt;&lt;/Extra&gt;&lt;/Item&gt;&lt;/References&gt;&lt;/Group&gt;&lt;/Citation&gt;_x000a_"/>
    <w:docVar w:name="NE.Ref{E6694414-1A06-4FEF-ACA3-2E93F3F6C741}" w:val=" ADDIN NE.Ref.{E6694414-1A06-4FEF-ACA3-2E93F3F6C741}&lt;Citation&gt;&lt;Group&gt;&lt;References&gt;&lt;Item&gt;&lt;ID&gt;432&lt;/ID&gt;&lt;UID&gt;{713BD796-55AC-422C-B48B-8D9815B74D59}&lt;/UID&gt;&lt;Title&gt;PopGenome: an efficient Swiss army knife for population genomic analyses in R&lt;/Title&gt;&lt;Template&gt;Journal Article&lt;/Template&gt;&lt;Star&gt;0&lt;/Star&gt;&lt;Tag&gt;0&lt;/Tag&gt;&lt;Author&gt;Pfeifer, B; Wittelsburger, U; Ramos-Onsins, S E; Lercher, M J&lt;/Author&gt;&lt;Year&gt;2014&lt;/Year&gt;&lt;Details&gt;&lt;_accession_num&gt;24739305&lt;/_accession_num&gt;&lt;_author_adr&gt;Institute for Computer Science, Heinrich Heine University, Dusseldorf, Germany.; Institute for Computer Science, Heinrich Heine University, Dusseldorf, Germany.; Centre for Research in Agricultural Genomics, Bellaterra, Spain.; Institute for Computer Science, Heinrich Heine University, Dusseldorf, GermanyCluster of Excellence on Plant Sciences, Dusseldorf, Germany lercher@cs.uni-duesseldorf.de.&lt;/_author_adr&gt;&lt;_date_display&gt;2014 Jul&lt;/_date_display&gt;&lt;_date&gt;2014-07-01&lt;/_date&gt;&lt;_doi&gt;10.1093/molbev/msu136&lt;/_doi&gt;&lt;_isbn&gt;1537-1719 (Electronic); 0737-4038 (Linking)&lt;/_isbn&gt;&lt;_issue&gt;7&lt;/_issue&gt;&lt;_journal&gt;Mol Biol Evol&lt;/_journal&gt;&lt;_keywords&gt;Arabidopsis/genetics; Genetic Variation; Genome, Human; Genome, Plant; Humans; Metagenomics/*methods; Polymorphism, Single Nucleotide; *Software; Web Browserpopulation genomics; single-nucleotide polymorphisms; software&lt;/_keywords&gt;&lt;_language&gt;eng&lt;/_language&gt;&lt;_ori_publication&gt;(c) The Author 2014. Published by Oxford University Press on behalf of the_x000d__x000a_      Society for Molecular Biology and Evolution.&lt;/_ori_publication&gt;&lt;_pages&gt;1929-36&lt;/_pages&gt;&lt;_tertiary_title&gt;Molecular biology and evolution&lt;/_tertiary_title&gt;&lt;_type_work&gt;Journal Article; Research Support, Non-U.S. Gov&amp;apos;t&lt;/_type_work&gt;&lt;_url&gt;http://www.ncbi.nlm.nih.gov/entrez/query.fcgi?cmd=Retrieve&amp;amp;db=pubmed&amp;amp;dopt=Abstract&amp;amp;list_uids=24739305&amp;amp;query_hl=1&lt;/_url&gt;&lt;_volume&gt;31&lt;/_volume&gt;&lt;_created&gt;61163798&lt;/_created&gt;&lt;_modified&gt;61163798&lt;/_modified&gt;&lt;_db_updated&gt;PubMed&lt;/_db_updated&gt;&lt;_impact_factor&gt;   9.105&lt;/_impact_factor&gt;&lt;_collection_scope&gt;SCI;SCIE;&lt;/_collection_scope&gt;&lt;/Details&gt;&lt;Extra&gt;&lt;DBUID&gt;{F96A950B-833F-4880-A151-76DA2D6A2879}&lt;/DBUID&gt;&lt;/Extra&gt;&lt;/Item&gt;&lt;/References&gt;&lt;/Group&gt;&lt;/Citation&gt;_x000a_"/>
    <w:docVar w:name="NE.Ref{E983347A-8F54-4EE6-ACED-86700835AE30}" w:val=" ADDIN NE.Ref.{E983347A-8F54-4EE6-ACED-86700835AE30}&lt;Citation&gt;&lt;Group&gt;&lt;References&gt;&lt;Item&gt;&lt;ID&gt;539&lt;/ID&gt;&lt;UID&gt;{EA5CDDBF-ABD6-4D9B-A63B-1F8DF516F4DF}&lt;/UID&gt;&lt;Title&gt;Demographic divergence history of pied flycatcher and collared flycatcher inferred from whole-genome re-sequencing data&lt;/Title&gt;&lt;Template&gt;Journal Article&lt;/Template&gt;&lt;Star&gt;0&lt;/Star&gt;&lt;Tag&gt;0&lt;/Tag&gt;&lt;Author&gt;Nadachowska-Brzyska, K; Burri, R; Olason, P I; Kawakami, T; Smeds, L; Ellegren, H&lt;/Author&gt;&lt;Year&gt;2013&lt;/Year&gt;&lt;Details&gt;&lt;_accession_num&gt;24244198&lt;/_accession_num&gt;&lt;_author_adr&gt;Department of Evolutionary Biology, Evolutionary Biology Centre, Uppsala University, Uppsala, Sweden.&lt;/_author_adr&gt;&lt;_collection_scope&gt;SCI;SCIE;&lt;/_collection_scope&gt;&lt;_created&gt;61426946&lt;/_created&gt;&lt;_date&gt;2013-11-01&lt;/_date&gt;&lt;_date_display&gt;2013 Nov&lt;/_date_display&gt;&lt;_db_updated&gt;PubMedNew&lt;/_db_updated&gt;&lt;_doi&gt;10.1371/journal.pgen.1003942&lt;/_doi&gt;&lt;_impact_factor&gt;   6.661&lt;/_impact_factor&gt;&lt;_isbn&gt;1553-7404 (Electronic); 1553-7390 (Linking)&lt;/_isbn&gt;&lt;_issue&gt;11&lt;/_issue&gt;&lt;_journal&gt;PLoS Genet&lt;/_journal&gt;&lt;_keywords&gt;Animals; Bayes Theorem; *Biological Evolution; Gene Flow; *Genetic Speciation; Genetic Variation; Markov Chains; Population Density; *Selection, Genetic; Sequence Analysis, DNA; Songbirds/*genetics&lt;/_keywords&gt;&lt;_language&gt;eng&lt;/_language&gt;&lt;_modified&gt;61426948&lt;/_modified&gt;&lt;_pages&gt;e1003942&lt;/_pages&gt;&lt;_tertiary_title&gt;PLoS genetics&lt;/_tertiary_title&gt;&lt;_type_work&gt;Journal Article; Research Support, Non-U.S. Gov&amp;apos;t&lt;/_type_work&gt;&lt;_url&gt;http://www.ncbi.nlm.nih.gov/entrez/query.fcgi?cmd=Retrieve&amp;amp;db=pubmed&amp;amp;dopt=Abstract&amp;amp;list_uids=24244198&amp;amp;query_hl=1&lt;/_url&gt;&lt;_volume&gt;9&lt;/_volume&gt;&lt;/Details&gt;&lt;Extra&gt;&lt;DBUID&gt;{F96A950B-833F-4880-A151-76DA2D6A2879}&lt;/DBUID&gt;&lt;/Extra&gt;&lt;/Item&gt;&lt;/References&gt;&lt;/Group&gt;&lt;/Citation&gt;_x000a_"/>
    <w:docVar w:name="NE.Ref{F32BAB8D-CC8D-4943-A0FA-716C471788D1}" w:val=" ADDIN NE.Ref.{F32BAB8D-CC8D-4943-A0FA-716C471788D1}&lt;Citation&gt;&lt;Group&gt;&lt;References&gt;&lt;Item&gt;&lt;ID&gt;435&lt;/ID&gt;&lt;UID&gt;{5183CBE8-C2C1-4B5B-BFC0-E211FFDC9812}&lt;/UID&gt;&lt;Title&gt;KEGG as a reference resource for gene and protein annotation&lt;/Title&gt;&lt;Template&gt;Journal Article&lt;/Template&gt;&lt;Star&gt;0&lt;/Star&gt;&lt;Tag&gt;0&lt;/Tag&gt;&lt;Author&gt;Kanehisa, M; Sato, Y; Kawashima, M; Furumichi, M; Tanabe, M&lt;/Author&gt;&lt;Year&gt;2016&lt;/Year&gt;&lt;Details&gt;&lt;_accession_num&gt;26476454&lt;/_accession_num&gt;&lt;_author_adr&gt;Institute for Chemical Research, Kyoto University, Uji, Kyoto 611-0011, Japan kanehisa@kuicr.kyoto-u.ac.jp.; Healthcare Solutions Department, Fujitsu Kyushu Systems Ltd., Hakata-ku, Fukuoka  812-0007, Japan.; Healthcare Solutions Department, Fujitsu Kyushu Systems Ltd., Hakata-ku, Fukuoka  812-0007, Japan.; Institute for Chemical Research, Kyoto University, Uji, Kyoto 611-0011, Japan.; Institute for Chemical Research, Kyoto University, Uji, Kyoto 611-0011, Japan.&lt;/_author_adr&gt;&lt;_date_display&gt;2016 Jan 4&lt;/_date_display&gt;&lt;_date&gt;2016-01-04&lt;/_date&gt;&lt;_doi&gt;10.1093/nar/gkv1070&lt;/_doi&gt;&lt;_isbn&gt;1362-4962 (Electronic); 0305-1048 (Linking)&lt;/_isbn&gt;&lt;_issue&gt;D1&lt;/_issue&gt;&lt;_journal&gt;Nucleic Acids Res&lt;/_journal&gt;&lt;_language&gt;eng&lt;/_language&gt;&lt;_ori_publication&gt;(c) The Author(s) 2015. Published by Oxford University Press on behalf of Nucleic_x000d__x000a_      Acids Research.&lt;/_ori_publication&gt;&lt;_pages&gt;D457-62&lt;/_pages&gt;&lt;_tertiary_title&gt;Nucleic acids research&lt;/_tertiary_title&gt;&lt;_type_work&gt;Journal Article&lt;/_type_work&gt;&lt;_url&gt;http://www.ncbi.nlm.nih.gov/entrez/query.fcgi?cmd=Retrieve&amp;amp;db=pubmed&amp;amp;dopt=Abstract&amp;amp;list_uids=26476454&amp;amp;query_hl=1&lt;/_url&gt;&lt;_volume&gt;44&lt;/_volume&gt;&lt;_created&gt;61166053&lt;/_created&gt;&lt;_modified&gt;61166053&lt;/_modified&gt;&lt;_db_updated&gt;PubMed&lt;/_db_updated&gt;&lt;_impact_factor&gt;   9.112&lt;/_impact_factor&gt;&lt;_collection_scope&gt;SCI;SCIE;&lt;/_collection_scope&gt;&lt;/Details&gt;&lt;Extra&gt;&lt;DBUID&gt;{F96A950B-833F-4880-A151-76DA2D6A2879}&lt;/DBUID&gt;&lt;/Extra&gt;&lt;/Item&gt;&lt;/References&gt;&lt;/Group&gt;&lt;/Citation&gt;_x000a_"/>
    <w:docVar w:name="NE.Ref{F42B304F-B16D-455C-A779-66BA6109ABBD}" w:val=" ADDIN NE.Ref.{F42B304F-B16D-455C-A779-66BA6109ABBD}&lt;Citation&gt;&lt;Group&gt;&lt;References&gt;&lt;Item&gt;&lt;ID&gt;425&lt;/ID&gt;&lt;UID&gt;{0335C7E5-7AF0-4BCE-8B6D-2896C8174E05}&lt;/UID&gt;&lt;Title&gt;Inference of human population history from individual whole-genome sequences&lt;/Title&gt;&lt;Template&gt;Journal Article&lt;/Template&gt;&lt;Star&gt;0&lt;/Star&gt;&lt;Tag&gt;0&lt;/Tag&gt;&lt;Author&gt;Li, H; Durbin, R&lt;/Author&gt;&lt;Year&gt;2011&lt;/Year&gt;&lt;Details&gt;&lt;_accession_num&gt;21753753&lt;/_accession_num&gt;&lt;_author_adr&gt;The Wellcome Trust Sanger Institute, Hinxton, Cambridge CB10 1SA, UK.&lt;/_author_adr&gt;&lt;_date_display&gt;2011 Jul 28&lt;/_date_display&gt;&lt;_date&gt;2011-07-28&lt;/_date&gt;&lt;_doi&gt;10.1038/nature10231&lt;/_doi&gt;&lt;_isbn&gt;1476-4687 (Electronic); 0028-0836 (Linking)&lt;/_isbn&gt;&lt;_issue&gt;7357&lt;/_issue&gt;&lt;_journal&gt;Nature&lt;/_journal&gt;&lt;_keywords&gt;Computer Simulation; Female; *Genetics, Population; *Genomics; Humans; Male; *Models, Genetic; Population Density; Population Dynamics; Sequence Analysis, DNA&lt;/_keywords&gt;&lt;_language&gt;eng&lt;/_language&gt;&lt;_pages&gt;493-6&lt;/_pages&gt;&lt;_tertiary_title&gt;Nature&lt;/_tertiary_title&gt;&lt;_type_work&gt;Journal Article; Research Support, Non-U.S. Gov&amp;apos;t&lt;/_type_work&gt;&lt;_url&gt;http://www.ncbi.nlm.nih.gov/entrez/query.fcgi?cmd=Retrieve&amp;amp;db=pubmed&amp;amp;dopt=Abstract&amp;amp;list_uids=21753753&amp;amp;query_hl=1&lt;/_url&gt;&lt;_volume&gt;475&lt;/_volume&gt;&lt;_created&gt;61043744&lt;/_created&gt;&lt;_modified&gt;61043744&lt;/_modified&gt;&lt;_db_updated&gt;PubMed&lt;/_db_updated&gt;&lt;_impact_factor&gt;  41.456&lt;/_impact_factor&gt;&lt;_collection_scope&gt;SCI;SCIE;&lt;/_collection_scope&gt;&lt;/Details&gt;&lt;Extra&gt;&lt;DBUID&gt;{F96A950B-833F-4880-A151-76DA2D6A2879}&lt;/DBUID&gt;&lt;/Extra&gt;&lt;/Item&gt;&lt;/References&gt;&lt;/Group&gt;&lt;Group&gt;&lt;References&gt;&lt;Item&gt;&lt;ID&gt;424&lt;/ID&gt;&lt;UID&gt;{229CB5C8-E476-4117-9E89-AB50E94E58E9}&lt;/UID&gt;&lt;Title&gt;The effect of recent admixture on inference of ancient human population history&lt;/Title&gt;&lt;Template&gt;Journal Article&lt;/Template&gt;&lt;Star&gt;0&lt;/Star&gt;&lt;Tag&gt;0&lt;/Tag&gt;&lt;Author&gt;Lohmueller, K E; Bustamante, C D; Clark, A G&lt;/Author&gt;&lt;Year&gt;2010&lt;/Year&gt;&lt;Details&gt;&lt;_accession_num&gt;20382834&lt;/_accession_num&gt;&lt;_author_adr&gt;Department of Molecular Biology and Genetics, Cornell University, Ithaca, New York 14853, USA. k.lohmueller@berkeley.edu&lt;/_author_adr&gt;&lt;_date_display&gt;2010 Jun&lt;/_date_display&gt;&lt;_date&gt;2010-06-01&lt;/_date&gt;&lt;_doi&gt;10.1534/genetics.109.113761&lt;/_doi&gt;&lt;_isbn&gt;1943-2631 (Electronic); 0016-6731 (Linking)&lt;/_isbn&gt;&lt;_issue&gt;2&lt;/_issue&gt;&lt;_journal&gt;Genetics&lt;/_journal&gt;&lt;_keywords&gt;Africa; African Americans/*genetics; African Continental Ancestry Group/*genetics; Demography; Genetic Variation; Haplotypes; Humans; Nigeria; Polymorphism, Genetic; *Polymorphism, Single Nucleotide; Population Groups/genetics&lt;/_keywords&gt;&lt;_language&gt;eng&lt;/_language&gt;&lt;_pages&gt;611-22&lt;/_pages&gt;&lt;_tertiary_title&gt;Genetics&lt;/_tertiary_title&gt;&lt;_type_work&gt;Journal Article; Research Support, N.I.H., Extramural; Research Support, U.S. Gov&amp;apos;t, Non-P.H.S.&lt;/_type_work&gt;&lt;_url&gt;http://www.ncbi.nlm.nih.gov/entrez/query.fcgi?cmd=Retrieve&amp;amp;db=pubmed&amp;amp;dopt=Abstract&amp;amp;list_uids=20382834&amp;amp;query_hl=1&lt;/_url&gt;&lt;_volume&gt;185&lt;/_volume&gt;&lt;_created&gt;61043744&lt;/_created&gt;&lt;_modified&gt;61043744&lt;/_modified&gt;&lt;_db_updated&gt;PubMed&lt;/_db_updated&gt;&lt;_impact_factor&gt;   5.963&lt;/_impact_factor&gt;&lt;_collection_scope&gt;SCI;SCIE;&lt;/_collection_scope&gt;&lt;/Details&gt;&lt;Extra&gt;&lt;DBUID&gt;{F96A950B-833F-4880-A151-76DA2D6A2879}&lt;/DBUID&gt;&lt;/Extra&gt;&lt;/Item&gt;&lt;/References&gt;&lt;/Group&gt;&lt;/Citation&gt;_x000a_"/>
    <w:docVar w:name="NE.Ref{F5B05026-8098-4BF6-99A4-1D62C3A32D20}" w:val=" ADDIN NE.Ref.{F5B05026-8098-4BF6-99A4-1D62C3A32D20}&lt;Citation&gt;&lt;Group&gt;&lt;References&gt;&lt;Item&gt;&lt;ID&gt;431&lt;/ID&gt;&lt;UID&gt;{17D06068-272E-475C-9001-BB83AC05E534}&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126456&lt;/_created&gt;&lt;_modified&gt;61126456&lt;/_modified&gt;&lt;_db_updated&gt;PubMed&lt;/_db_updated&gt;&lt;_impact_factor&gt;  29.352&lt;/_impact_factor&gt;&lt;_collection_scope&gt;SCI;SCIE;&lt;/_collection_scope&gt;&lt;_accessed&gt;61126456&lt;/_accessed&gt;&lt;/Details&gt;&lt;Extra&gt;&lt;DBUID&gt;{F96A950B-833F-4880-A151-76DA2D6A2879}&lt;/DBUID&gt;&lt;/Extra&gt;&lt;/Item&gt;&lt;/References&gt;&lt;/Group&gt;&lt;/Citation&gt;_x000a_"/>
    <w:docVar w:name="NE.Ref{F6C338B7-C470-4975-904F-741BED54051C}" w:val=" ADDIN NE.Ref.{F6C338B7-C470-4975-904F-741BED54051C}&lt;Citation&gt;&lt;Group&gt;&lt;References&gt;&lt;Item&gt;&lt;ID&gt;411&lt;/ID&gt;&lt;UID&gt;{C6BB9CBA-F967-4781-B0F2-202C445B0D2E}&lt;/UID&gt;&lt;Title&gt;The genomic signature of dog domestication reveals adaptation to a starch-rich diet&lt;/Title&gt;&lt;Template&gt;Journal Article&lt;/Template&gt;&lt;Star&gt;0&lt;/Star&gt;&lt;Tag&gt;0&lt;/Tag&gt;&lt;Author&gt;Axelsson, E; Ratnakumar, A; Arendt, M L; Maqbool, K; Webster, M T; Perloski, M; Liberg, O; Arnemo, J M; Hedhammar, A; Lindblad-Toh, K&lt;/Author&gt;&lt;Year&gt;2013&lt;/Year&gt;&lt;Details&gt;&lt;_accession_num&gt;23354050&lt;/_accession_num&gt;&lt;_author_adr&gt;Science for Life Laboratory, Department of Medical Biochemistry and Microbiology, Uppsala University, 75237 Uppsala, Sweden. Erik.Axelsson@imbim.uu.se&lt;/_author_adr&gt;&lt;_date_display&gt;2013 Mar 21&lt;/_date_display&gt;&lt;_date&gt;2013-03-21&lt;/_date&gt;&lt;_doi&gt;10.1038/nature11837&lt;/_doi&gt;&lt;_isbn&gt;1476-4687 (Electronic); 0028-0836 (Linking)&lt;/_isbn&gt;&lt;_issue&gt;7441&lt;/_issue&gt;&lt;_journal&gt;Nature&lt;/_journal&gt;&lt;_keywords&gt;Amylases/genetics; Animals; Animals, Domestic/*genetics; Diet/*veterinary; Dogs/*genetics; Genome/*genetics; Glycogen Storage Disease Type II; Mutation; *Starch; Wolves/genetics; alpha-Glucosidases/genetics&lt;/_keywords&gt;&lt;_language&gt;eng&lt;/_language&gt;&lt;_pages&gt;360-4&lt;/_pages&gt;&lt;_tertiary_title&gt;Nature&lt;/_tertiary_title&gt;&lt;_type_work&gt;Journal Article; Research Support, Non-U.S. Gov&amp;apos;t&lt;/_type_work&gt;&lt;_url&gt;http://www.ncbi.nlm.nih.gov/entrez/query.fcgi?cmd=Retrieve&amp;amp;db=pubmed&amp;amp;dopt=Abstract&amp;amp;list_uids=23354050&amp;amp;query_hl=1&lt;/_url&gt;&lt;_volume&gt;495&lt;/_volume&gt;&lt;_created&gt;61001932&lt;/_created&gt;&lt;_modified&gt;61001932&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FD030CF8-EFB6-451E-A0AC-A9849B903283}" w:val=" ADDIN NE.Ref.{FD030CF8-EFB6-451E-A0AC-A9849B903283}&lt;Citation&gt;&lt;Group&gt;&lt;References&gt;&lt;Item&gt;&lt;ID&gt;433&lt;/ID&gt;&lt;UID&gt;{9A887441-861B-4D2A-8543-AEDDDC9F4329}&lt;/UID&gt;&lt;Title&gt;PoPoolation: a toolbox for population genetic analysis of next generation sequencing data from pooled individuals&lt;/Title&gt;&lt;Template&gt;Journal Article&lt;/Template&gt;&lt;Star&gt;0&lt;/Star&gt;&lt;Tag&gt;0&lt;/Tag&gt;&lt;Author&gt;Kofler, R; Orozco-terWengel, P; De Maio, N; Pandey, R V; Nolte, V; Futschik, A; Kosiol, C; Schlotterer, C&lt;/Author&gt;&lt;Year&gt;2011&lt;/Year&gt;&lt;Details&gt;&lt;_accession_num&gt;21253599&lt;/_accession_num&gt;&lt;_author_adr&gt;Institute of Population Genetics, Vetmeduni Vienna, Vienna, Austria.&lt;/_author_adr&gt;&lt;_date_display&gt;2011&lt;/_date_display&gt;&lt;_date&gt;2011-01-20&lt;/_date&gt;&lt;_doi&gt;10.1371/journal.pone.0015925&lt;/_doi&gt;&lt;_isbn&gt;1932-6203 (Electronic); 1932-6203 (Linking)&lt;/_isbn&gt;&lt;_issue&gt;1&lt;/_issue&gt;&lt;_journal&gt;PLoS One&lt;/_journal&gt;&lt;_keywords&gt;*Algorithms; Base Sequence; Data Interpretation, Statistical; Genetics, Population; Humans; Internet; Models, Genetic; Sequence Analysis, DNA/*methods/*statistics &amp;amp; numerical data&lt;/_keywords&gt;&lt;_language&gt;eng&lt;/_language&gt;&lt;_pages&gt;e15925&lt;/_pages&gt;&lt;_tertiary_title&gt;PloS one&lt;/_tertiary_title&gt;&lt;_type_work&gt;Journal Article; Research Support, Non-U.S. Gov&amp;apos;t&lt;/_type_work&gt;&lt;_url&gt;http://www.ncbi.nlm.nih.gov/entrez/query.fcgi?cmd=Retrieve&amp;amp;db=pubmed&amp;amp;dopt=Abstract&amp;amp;list_uids=21253599&amp;amp;query_hl=1&lt;/_url&gt;&lt;_volume&gt;6&lt;/_volume&gt;&lt;_created&gt;61164615&lt;/_created&gt;&lt;_modified&gt;61164615&lt;/_modified&gt;&lt;_db_updated&gt;PubMed&lt;/_db_updated&gt;&lt;_impact_factor&gt;   3.234&lt;/_impact_factor&gt;&lt;_collection_scope&gt;SCIE;&lt;/_collection_scope&gt;&lt;/Details&gt;&lt;Extra&gt;&lt;DBUID&gt;{F96A950B-833F-4880-A151-76DA2D6A2879}&lt;/DBUID&gt;&lt;/Extra&gt;&lt;/Item&gt;&lt;/References&gt;&lt;/Group&gt;&lt;/Citation&gt;_x000a_"/>
    <w:docVar w:name="ne_docsoft" w:val="MSWord"/>
    <w:docVar w:name="ne_docversion" w:val="NoteExpress 2.0"/>
    <w:docVar w:name="ne_stylename" w:val="Genome Res New"/>
  </w:docVars>
  <w:rsids>
    <w:rsidRoot w:val="001706A3"/>
    <w:rsid w:val="0000068A"/>
    <w:rsid w:val="000009A7"/>
    <w:rsid w:val="00000DE3"/>
    <w:rsid w:val="000011CC"/>
    <w:rsid w:val="000011D1"/>
    <w:rsid w:val="000011D2"/>
    <w:rsid w:val="00001E15"/>
    <w:rsid w:val="00001EF8"/>
    <w:rsid w:val="00002671"/>
    <w:rsid w:val="000029DE"/>
    <w:rsid w:val="00002AC3"/>
    <w:rsid w:val="000036D6"/>
    <w:rsid w:val="0000388E"/>
    <w:rsid w:val="00003F49"/>
    <w:rsid w:val="000045C2"/>
    <w:rsid w:val="0000462C"/>
    <w:rsid w:val="000058AA"/>
    <w:rsid w:val="00005903"/>
    <w:rsid w:val="00005C41"/>
    <w:rsid w:val="00005E93"/>
    <w:rsid w:val="00006045"/>
    <w:rsid w:val="0000615D"/>
    <w:rsid w:val="00006892"/>
    <w:rsid w:val="0000694C"/>
    <w:rsid w:val="00006D20"/>
    <w:rsid w:val="00007357"/>
    <w:rsid w:val="00007997"/>
    <w:rsid w:val="0001018A"/>
    <w:rsid w:val="00010849"/>
    <w:rsid w:val="00011A00"/>
    <w:rsid w:val="00011DE0"/>
    <w:rsid w:val="00011F94"/>
    <w:rsid w:val="0001204B"/>
    <w:rsid w:val="000121D1"/>
    <w:rsid w:val="00012675"/>
    <w:rsid w:val="000126D4"/>
    <w:rsid w:val="00013289"/>
    <w:rsid w:val="0001376F"/>
    <w:rsid w:val="0001384A"/>
    <w:rsid w:val="00013AA9"/>
    <w:rsid w:val="00013E64"/>
    <w:rsid w:val="00014365"/>
    <w:rsid w:val="00014C9D"/>
    <w:rsid w:val="000152AC"/>
    <w:rsid w:val="0001586C"/>
    <w:rsid w:val="00015A2B"/>
    <w:rsid w:val="00015F67"/>
    <w:rsid w:val="00016553"/>
    <w:rsid w:val="0001661A"/>
    <w:rsid w:val="00016633"/>
    <w:rsid w:val="00017612"/>
    <w:rsid w:val="00017734"/>
    <w:rsid w:val="00017829"/>
    <w:rsid w:val="000179B2"/>
    <w:rsid w:val="000206BD"/>
    <w:rsid w:val="00020C36"/>
    <w:rsid w:val="00021616"/>
    <w:rsid w:val="0002186B"/>
    <w:rsid w:val="000218D4"/>
    <w:rsid w:val="00021BA3"/>
    <w:rsid w:val="00022116"/>
    <w:rsid w:val="0002229D"/>
    <w:rsid w:val="000228CB"/>
    <w:rsid w:val="00022970"/>
    <w:rsid w:val="00022A93"/>
    <w:rsid w:val="00022ABD"/>
    <w:rsid w:val="00022CB0"/>
    <w:rsid w:val="000238E1"/>
    <w:rsid w:val="00023F12"/>
    <w:rsid w:val="00024CE4"/>
    <w:rsid w:val="00024FEC"/>
    <w:rsid w:val="000262AA"/>
    <w:rsid w:val="000265AE"/>
    <w:rsid w:val="00026E5C"/>
    <w:rsid w:val="00026FD5"/>
    <w:rsid w:val="00027358"/>
    <w:rsid w:val="00027A9D"/>
    <w:rsid w:val="00027BDC"/>
    <w:rsid w:val="00030210"/>
    <w:rsid w:val="00030406"/>
    <w:rsid w:val="000306DB"/>
    <w:rsid w:val="00030D5B"/>
    <w:rsid w:val="00031189"/>
    <w:rsid w:val="0003187D"/>
    <w:rsid w:val="00031B6A"/>
    <w:rsid w:val="00031CE7"/>
    <w:rsid w:val="00031F20"/>
    <w:rsid w:val="000321EC"/>
    <w:rsid w:val="00032A27"/>
    <w:rsid w:val="00032F4F"/>
    <w:rsid w:val="00033264"/>
    <w:rsid w:val="0003404C"/>
    <w:rsid w:val="000345CF"/>
    <w:rsid w:val="00034652"/>
    <w:rsid w:val="00034847"/>
    <w:rsid w:val="00034947"/>
    <w:rsid w:val="00034A05"/>
    <w:rsid w:val="00034DD2"/>
    <w:rsid w:val="0003557C"/>
    <w:rsid w:val="0003616A"/>
    <w:rsid w:val="000369CE"/>
    <w:rsid w:val="00036A03"/>
    <w:rsid w:val="00036D7A"/>
    <w:rsid w:val="000370E2"/>
    <w:rsid w:val="000402B5"/>
    <w:rsid w:val="000405FC"/>
    <w:rsid w:val="000413C1"/>
    <w:rsid w:val="00041AE3"/>
    <w:rsid w:val="00041B6E"/>
    <w:rsid w:val="00041E09"/>
    <w:rsid w:val="00041E86"/>
    <w:rsid w:val="000420BA"/>
    <w:rsid w:val="000428E9"/>
    <w:rsid w:val="00042C9E"/>
    <w:rsid w:val="00042E9A"/>
    <w:rsid w:val="00042EDC"/>
    <w:rsid w:val="000435E3"/>
    <w:rsid w:val="0004407F"/>
    <w:rsid w:val="00044494"/>
    <w:rsid w:val="000449F5"/>
    <w:rsid w:val="00044DD3"/>
    <w:rsid w:val="00045020"/>
    <w:rsid w:val="0004522F"/>
    <w:rsid w:val="0004542F"/>
    <w:rsid w:val="00045668"/>
    <w:rsid w:val="00045A30"/>
    <w:rsid w:val="00045FA7"/>
    <w:rsid w:val="00046C0F"/>
    <w:rsid w:val="0004767A"/>
    <w:rsid w:val="00047889"/>
    <w:rsid w:val="00047A3F"/>
    <w:rsid w:val="00047CA0"/>
    <w:rsid w:val="000506BC"/>
    <w:rsid w:val="00050B01"/>
    <w:rsid w:val="00050F79"/>
    <w:rsid w:val="00050FD0"/>
    <w:rsid w:val="00051769"/>
    <w:rsid w:val="00051822"/>
    <w:rsid w:val="00051F36"/>
    <w:rsid w:val="00052DCA"/>
    <w:rsid w:val="00052FB8"/>
    <w:rsid w:val="000530A6"/>
    <w:rsid w:val="000536A3"/>
    <w:rsid w:val="000537C1"/>
    <w:rsid w:val="000537EC"/>
    <w:rsid w:val="00054128"/>
    <w:rsid w:val="00054A5F"/>
    <w:rsid w:val="000553E0"/>
    <w:rsid w:val="00055450"/>
    <w:rsid w:val="000559A5"/>
    <w:rsid w:val="00056026"/>
    <w:rsid w:val="00056189"/>
    <w:rsid w:val="00056286"/>
    <w:rsid w:val="00056997"/>
    <w:rsid w:val="00056F3B"/>
    <w:rsid w:val="00057293"/>
    <w:rsid w:val="00057A33"/>
    <w:rsid w:val="00060125"/>
    <w:rsid w:val="00060203"/>
    <w:rsid w:val="00060361"/>
    <w:rsid w:val="00060634"/>
    <w:rsid w:val="000610D4"/>
    <w:rsid w:val="00061222"/>
    <w:rsid w:val="0006133A"/>
    <w:rsid w:val="00061747"/>
    <w:rsid w:val="000617E8"/>
    <w:rsid w:val="00061A23"/>
    <w:rsid w:val="00061E5C"/>
    <w:rsid w:val="0006258E"/>
    <w:rsid w:val="0006275A"/>
    <w:rsid w:val="000629C1"/>
    <w:rsid w:val="00063310"/>
    <w:rsid w:val="00063348"/>
    <w:rsid w:val="0006338A"/>
    <w:rsid w:val="000633E2"/>
    <w:rsid w:val="00063591"/>
    <w:rsid w:val="0006419D"/>
    <w:rsid w:val="000645EF"/>
    <w:rsid w:val="00064AB2"/>
    <w:rsid w:val="0006515A"/>
    <w:rsid w:val="00065E01"/>
    <w:rsid w:val="0006634C"/>
    <w:rsid w:val="000671E3"/>
    <w:rsid w:val="00067DF4"/>
    <w:rsid w:val="00067F51"/>
    <w:rsid w:val="00070111"/>
    <w:rsid w:val="00070B86"/>
    <w:rsid w:val="00070F5F"/>
    <w:rsid w:val="000711B6"/>
    <w:rsid w:val="0007156D"/>
    <w:rsid w:val="000717D9"/>
    <w:rsid w:val="00071841"/>
    <w:rsid w:val="00072828"/>
    <w:rsid w:val="000731A3"/>
    <w:rsid w:val="0007375C"/>
    <w:rsid w:val="00073A36"/>
    <w:rsid w:val="00073C4A"/>
    <w:rsid w:val="00074187"/>
    <w:rsid w:val="00074643"/>
    <w:rsid w:val="000748D8"/>
    <w:rsid w:val="00075126"/>
    <w:rsid w:val="0007551D"/>
    <w:rsid w:val="00075AC8"/>
    <w:rsid w:val="00076542"/>
    <w:rsid w:val="000768AF"/>
    <w:rsid w:val="000769CB"/>
    <w:rsid w:val="00076F36"/>
    <w:rsid w:val="00077099"/>
    <w:rsid w:val="00077238"/>
    <w:rsid w:val="00077D2F"/>
    <w:rsid w:val="00080196"/>
    <w:rsid w:val="0008082C"/>
    <w:rsid w:val="00080D8C"/>
    <w:rsid w:val="00080EC4"/>
    <w:rsid w:val="00081684"/>
    <w:rsid w:val="00082032"/>
    <w:rsid w:val="000823B8"/>
    <w:rsid w:val="0008282D"/>
    <w:rsid w:val="00082E8F"/>
    <w:rsid w:val="00083A24"/>
    <w:rsid w:val="0008482F"/>
    <w:rsid w:val="00085262"/>
    <w:rsid w:val="000854C0"/>
    <w:rsid w:val="000854CB"/>
    <w:rsid w:val="00085D9C"/>
    <w:rsid w:val="00085DC5"/>
    <w:rsid w:val="00085EF2"/>
    <w:rsid w:val="0008623A"/>
    <w:rsid w:val="000864D9"/>
    <w:rsid w:val="000871BA"/>
    <w:rsid w:val="00087889"/>
    <w:rsid w:val="00087BBB"/>
    <w:rsid w:val="000904F1"/>
    <w:rsid w:val="00090634"/>
    <w:rsid w:val="00090745"/>
    <w:rsid w:val="0009086F"/>
    <w:rsid w:val="00090D60"/>
    <w:rsid w:val="00090FCF"/>
    <w:rsid w:val="000910CE"/>
    <w:rsid w:val="0009119C"/>
    <w:rsid w:val="00091782"/>
    <w:rsid w:val="000919EF"/>
    <w:rsid w:val="000921BA"/>
    <w:rsid w:val="00092817"/>
    <w:rsid w:val="000930A9"/>
    <w:rsid w:val="000938E6"/>
    <w:rsid w:val="00093C9E"/>
    <w:rsid w:val="00093E40"/>
    <w:rsid w:val="0009406B"/>
    <w:rsid w:val="00094309"/>
    <w:rsid w:val="000945EA"/>
    <w:rsid w:val="00094CBE"/>
    <w:rsid w:val="00094DFD"/>
    <w:rsid w:val="000954B4"/>
    <w:rsid w:val="00095941"/>
    <w:rsid w:val="00095B5B"/>
    <w:rsid w:val="00096713"/>
    <w:rsid w:val="00096AFF"/>
    <w:rsid w:val="00097627"/>
    <w:rsid w:val="000979FD"/>
    <w:rsid w:val="00097EAA"/>
    <w:rsid w:val="000A01B6"/>
    <w:rsid w:val="000A07C7"/>
    <w:rsid w:val="000A0900"/>
    <w:rsid w:val="000A0BAF"/>
    <w:rsid w:val="000A0BB0"/>
    <w:rsid w:val="000A0CD7"/>
    <w:rsid w:val="000A1EBC"/>
    <w:rsid w:val="000A2617"/>
    <w:rsid w:val="000A2A7C"/>
    <w:rsid w:val="000A34C8"/>
    <w:rsid w:val="000A3891"/>
    <w:rsid w:val="000A3CC4"/>
    <w:rsid w:val="000A4529"/>
    <w:rsid w:val="000A48BC"/>
    <w:rsid w:val="000A4C79"/>
    <w:rsid w:val="000A4D19"/>
    <w:rsid w:val="000A505E"/>
    <w:rsid w:val="000A5280"/>
    <w:rsid w:val="000A5687"/>
    <w:rsid w:val="000A57C2"/>
    <w:rsid w:val="000A5D9E"/>
    <w:rsid w:val="000A70A0"/>
    <w:rsid w:val="000A7235"/>
    <w:rsid w:val="000A72B6"/>
    <w:rsid w:val="000A72DA"/>
    <w:rsid w:val="000A75BA"/>
    <w:rsid w:val="000A7978"/>
    <w:rsid w:val="000A7983"/>
    <w:rsid w:val="000A7A65"/>
    <w:rsid w:val="000A7E1E"/>
    <w:rsid w:val="000B05AE"/>
    <w:rsid w:val="000B0D33"/>
    <w:rsid w:val="000B0D58"/>
    <w:rsid w:val="000B165C"/>
    <w:rsid w:val="000B18A3"/>
    <w:rsid w:val="000B1D14"/>
    <w:rsid w:val="000B1D87"/>
    <w:rsid w:val="000B1DF8"/>
    <w:rsid w:val="000B231F"/>
    <w:rsid w:val="000B26BE"/>
    <w:rsid w:val="000B3460"/>
    <w:rsid w:val="000B36B5"/>
    <w:rsid w:val="000B3891"/>
    <w:rsid w:val="000B38D1"/>
    <w:rsid w:val="000B3AD9"/>
    <w:rsid w:val="000B3FCC"/>
    <w:rsid w:val="000B4BA7"/>
    <w:rsid w:val="000B5298"/>
    <w:rsid w:val="000B534C"/>
    <w:rsid w:val="000B54F8"/>
    <w:rsid w:val="000B57EB"/>
    <w:rsid w:val="000B5D60"/>
    <w:rsid w:val="000B6521"/>
    <w:rsid w:val="000B6700"/>
    <w:rsid w:val="000B6816"/>
    <w:rsid w:val="000B6876"/>
    <w:rsid w:val="000B6C7A"/>
    <w:rsid w:val="000B73E9"/>
    <w:rsid w:val="000B7FFA"/>
    <w:rsid w:val="000C002C"/>
    <w:rsid w:val="000C04EE"/>
    <w:rsid w:val="000C1D66"/>
    <w:rsid w:val="000C20C6"/>
    <w:rsid w:val="000C21A6"/>
    <w:rsid w:val="000C23B0"/>
    <w:rsid w:val="000C23FE"/>
    <w:rsid w:val="000C2637"/>
    <w:rsid w:val="000C2C4E"/>
    <w:rsid w:val="000C3057"/>
    <w:rsid w:val="000C3318"/>
    <w:rsid w:val="000C371D"/>
    <w:rsid w:val="000C37FB"/>
    <w:rsid w:val="000C384D"/>
    <w:rsid w:val="000C3D2A"/>
    <w:rsid w:val="000C468E"/>
    <w:rsid w:val="000C4826"/>
    <w:rsid w:val="000C4E95"/>
    <w:rsid w:val="000C5248"/>
    <w:rsid w:val="000C5670"/>
    <w:rsid w:val="000C56A9"/>
    <w:rsid w:val="000C5808"/>
    <w:rsid w:val="000C5908"/>
    <w:rsid w:val="000C5A2C"/>
    <w:rsid w:val="000C5D60"/>
    <w:rsid w:val="000C6070"/>
    <w:rsid w:val="000C64C1"/>
    <w:rsid w:val="000C6820"/>
    <w:rsid w:val="000C7004"/>
    <w:rsid w:val="000C7D96"/>
    <w:rsid w:val="000D089B"/>
    <w:rsid w:val="000D10A3"/>
    <w:rsid w:val="000D14B6"/>
    <w:rsid w:val="000D2891"/>
    <w:rsid w:val="000D397E"/>
    <w:rsid w:val="000D3C8C"/>
    <w:rsid w:val="000D457D"/>
    <w:rsid w:val="000D4701"/>
    <w:rsid w:val="000D4831"/>
    <w:rsid w:val="000D49F6"/>
    <w:rsid w:val="000D4B53"/>
    <w:rsid w:val="000D4B6A"/>
    <w:rsid w:val="000D4BB1"/>
    <w:rsid w:val="000D4BB7"/>
    <w:rsid w:val="000D4D06"/>
    <w:rsid w:val="000D4F90"/>
    <w:rsid w:val="000D52BD"/>
    <w:rsid w:val="000D53ED"/>
    <w:rsid w:val="000D5EB8"/>
    <w:rsid w:val="000D6E98"/>
    <w:rsid w:val="000D728F"/>
    <w:rsid w:val="000D7BC8"/>
    <w:rsid w:val="000D7ED7"/>
    <w:rsid w:val="000D7F2F"/>
    <w:rsid w:val="000E098F"/>
    <w:rsid w:val="000E1209"/>
    <w:rsid w:val="000E1464"/>
    <w:rsid w:val="000E19BA"/>
    <w:rsid w:val="000E1E48"/>
    <w:rsid w:val="000E1E93"/>
    <w:rsid w:val="000E25AA"/>
    <w:rsid w:val="000E27B4"/>
    <w:rsid w:val="000E2BD5"/>
    <w:rsid w:val="000E2FA4"/>
    <w:rsid w:val="000E30F8"/>
    <w:rsid w:val="000E46D6"/>
    <w:rsid w:val="000E483F"/>
    <w:rsid w:val="000E4948"/>
    <w:rsid w:val="000E4DD1"/>
    <w:rsid w:val="000E4FF4"/>
    <w:rsid w:val="000E5A4C"/>
    <w:rsid w:val="000E60B5"/>
    <w:rsid w:val="000E6BCF"/>
    <w:rsid w:val="000E7130"/>
    <w:rsid w:val="000E76E9"/>
    <w:rsid w:val="000E7C93"/>
    <w:rsid w:val="000E7F03"/>
    <w:rsid w:val="000F0778"/>
    <w:rsid w:val="000F07BD"/>
    <w:rsid w:val="000F13EE"/>
    <w:rsid w:val="000F147F"/>
    <w:rsid w:val="000F1936"/>
    <w:rsid w:val="000F2239"/>
    <w:rsid w:val="000F2848"/>
    <w:rsid w:val="000F2CE5"/>
    <w:rsid w:val="000F35BE"/>
    <w:rsid w:val="000F3F09"/>
    <w:rsid w:val="000F4627"/>
    <w:rsid w:val="000F487C"/>
    <w:rsid w:val="000F4A21"/>
    <w:rsid w:val="000F4E69"/>
    <w:rsid w:val="000F4FE2"/>
    <w:rsid w:val="000F58A9"/>
    <w:rsid w:val="000F65E4"/>
    <w:rsid w:val="000F74D8"/>
    <w:rsid w:val="000F76FB"/>
    <w:rsid w:val="000F77B0"/>
    <w:rsid w:val="0010034B"/>
    <w:rsid w:val="001005E4"/>
    <w:rsid w:val="00100725"/>
    <w:rsid w:val="001011AF"/>
    <w:rsid w:val="001016B4"/>
    <w:rsid w:val="00101B60"/>
    <w:rsid w:val="00101BAD"/>
    <w:rsid w:val="00101DB5"/>
    <w:rsid w:val="0010239D"/>
    <w:rsid w:val="0010276E"/>
    <w:rsid w:val="00103176"/>
    <w:rsid w:val="00103B18"/>
    <w:rsid w:val="00103DC4"/>
    <w:rsid w:val="00104794"/>
    <w:rsid w:val="001057BE"/>
    <w:rsid w:val="00105DBA"/>
    <w:rsid w:val="00105DDF"/>
    <w:rsid w:val="00106028"/>
    <w:rsid w:val="001068CB"/>
    <w:rsid w:val="00106E46"/>
    <w:rsid w:val="001071D2"/>
    <w:rsid w:val="00107454"/>
    <w:rsid w:val="0010766B"/>
    <w:rsid w:val="001078FF"/>
    <w:rsid w:val="00107E0F"/>
    <w:rsid w:val="00110568"/>
    <w:rsid w:val="0011065C"/>
    <w:rsid w:val="00110851"/>
    <w:rsid w:val="001109EA"/>
    <w:rsid w:val="00111366"/>
    <w:rsid w:val="0011197B"/>
    <w:rsid w:val="00111B28"/>
    <w:rsid w:val="00111F73"/>
    <w:rsid w:val="00112515"/>
    <w:rsid w:val="00112616"/>
    <w:rsid w:val="00112A86"/>
    <w:rsid w:val="00112CEE"/>
    <w:rsid w:val="0011351E"/>
    <w:rsid w:val="0011359E"/>
    <w:rsid w:val="0011464C"/>
    <w:rsid w:val="00114940"/>
    <w:rsid w:val="00114FC6"/>
    <w:rsid w:val="0011548B"/>
    <w:rsid w:val="00115679"/>
    <w:rsid w:val="001156D4"/>
    <w:rsid w:val="00115761"/>
    <w:rsid w:val="00115773"/>
    <w:rsid w:val="0011595C"/>
    <w:rsid w:val="00115E08"/>
    <w:rsid w:val="0011625B"/>
    <w:rsid w:val="0011682D"/>
    <w:rsid w:val="001169F1"/>
    <w:rsid w:val="00116A72"/>
    <w:rsid w:val="00116CFE"/>
    <w:rsid w:val="001170F1"/>
    <w:rsid w:val="001171E1"/>
    <w:rsid w:val="00117239"/>
    <w:rsid w:val="00117B41"/>
    <w:rsid w:val="00117C1A"/>
    <w:rsid w:val="00120AA3"/>
    <w:rsid w:val="001211AD"/>
    <w:rsid w:val="00121402"/>
    <w:rsid w:val="0012163D"/>
    <w:rsid w:val="00121894"/>
    <w:rsid w:val="00121CCB"/>
    <w:rsid w:val="001223EB"/>
    <w:rsid w:val="0012277B"/>
    <w:rsid w:val="001227E2"/>
    <w:rsid w:val="00122A8A"/>
    <w:rsid w:val="00122BE1"/>
    <w:rsid w:val="001233BE"/>
    <w:rsid w:val="0012376F"/>
    <w:rsid w:val="0012386D"/>
    <w:rsid w:val="00123AFE"/>
    <w:rsid w:val="00124706"/>
    <w:rsid w:val="001247A0"/>
    <w:rsid w:val="00125597"/>
    <w:rsid w:val="0012637A"/>
    <w:rsid w:val="0012647C"/>
    <w:rsid w:val="001266AE"/>
    <w:rsid w:val="00126910"/>
    <w:rsid w:val="00126FD7"/>
    <w:rsid w:val="00127AC0"/>
    <w:rsid w:val="00127C2F"/>
    <w:rsid w:val="00127EC2"/>
    <w:rsid w:val="00130AD0"/>
    <w:rsid w:val="00130CEE"/>
    <w:rsid w:val="00130E1E"/>
    <w:rsid w:val="00130F4C"/>
    <w:rsid w:val="001310E7"/>
    <w:rsid w:val="0013150B"/>
    <w:rsid w:val="00131AAA"/>
    <w:rsid w:val="001322AB"/>
    <w:rsid w:val="001325F5"/>
    <w:rsid w:val="0013290B"/>
    <w:rsid w:val="001329D3"/>
    <w:rsid w:val="00132B0E"/>
    <w:rsid w:val="00132F4C"/>
    <w:rsid w:val="0013354D"/>
    <w:rsid w:val="00134532"/>
    <w:rsid w:val="00134657"/>
    <w:rsid w:val="00134B7F"/>
    <w:rsid w:val="00134B86"/>
    <w:rsid w:val="00134D05"/>
    <w:rsid w:val="00134EC1"/>
    <w:rsid w:val="00134F78"/>
    <w:rsid w:val="0013541D"/>
    <w:rsid w:val="001358F5"/>
    <w:rsid w:val="00135E18"/>
    <w:rsid w:val="0013608C"/>
    <w:rsid w:val="00136241"/>
    <w:rsid w:val="0013681E"/>
    <w:rsid w:val="00136BF5"/>
    <w:rsid w:val="00136D8E"/>
    <w:rsid w:val="00136E1B"/>
    <w:rsid w:val="0013701D"/>
    <w:rsid w:val="00137740"/>
    <w:rsid w:val="00137D21"/>
    <w:rsid w:val="001401CD"/>
    <w:rsid w:val="00140367"/>
    <w:rsid w:val="00140519"/>
    <w:rsid w:val="0014085F"/>
    <w:rsid w:val="00140B93"/>
    <w:rsid w:val="00140E54"/>
    <w:rsid w:val="00141DE0"/>
    <w:rsid w:val="00141F8D"/>
    <w:rsid w:val="00142688"/>
    <w:rsid w:val="00142829"/>
    <w:rsid w:val="00142CD2"/>
    <w:rsid w:val="00143674"/>
    <w:rsid w:val="001436B7"/>
    <w:rsid w:val="001437E4"/>
    <w:rsid w:val="00143BF6"/>
    <w:rsid w:val="001449F6"/>
    <w:rsid w:val="00145553"/>
    <w:rsid w:val="001457EC"/>
    <w:rsid w:val="001458D2"/>
    <w:rsid w:val="00146339"/>
    <w:rsid w:val="001466ED"/>
    <w:rsid w:val="00146C88"/>
    <w:rsid w:val="00146FC9"/>
    <w:rsid w:val="00147331"/>
    <w:rsid w:val="00147834"/>
    <w:rsid w:val="00147C7F"/>
    <w:rsid w:val="00147CE9"/>
    <w:rsid w:val="00150250"/>
    <w:rsid w:val="001505BF"/>
    <w:rsid w:val="0015092D"/>
    <w:rsid w:val="00150943"/>
    <w:rsid w:val="00150D56"/>
    <w:rsid w:val="00150D61"/>
    <w:rsid w:val="00150D88"/>
    <w:rsid w:val="001510A3"/>
    <w:rsid w:val="001510B0"/>
    <w:rsid w:val="0015165D"/>
    <w:rsid w:val="00151C6E"/>
    <w:rsid w:val="00151F16"/>
    <w:rsid w:val="001529FD"/>
    <w:rsid w:val="00152BBC"/>
    <w:rsid w:val="00153148"/>
    <w:rsid w:val="001531C1"/>
    <w:rsid w:val="00153668"/>
    <w:rsid w:val="001536ED"/>
    <w:rsid w:val="00153AD4"/>
    <w:rsid w:val="00153BC2"/>
    <w:rsid w:val="001544B2"/>
    <w:rsid w:val="001549C1"/>
    <w:rsid w:val="00154CB5"/>
    <w:rsid w:val="00155678"/>
    <w:rsid w:val="00155842"/>
    <w:rsid w:val="00155B62"/>
    <w:rsid w:val="00156DE0"/>
    <w:rsid w:val="00156F65"/>
    <w:rsid w:val="00157569"/>
    <w:rsid w:val="0015777C"/>
    <w:rsid w:val="00157882"/>
    <w:rsid w:val="00157ADF"/>
    <w:rsid w:val="00157E3F"/>
    <w:rsid w:val="001600C4"/>
    <w:rsid w:val="00160901"/>
    <w:rsid w:val="00160B7A"/>
    <w:rsid w:val="0016124C"/>
    <w:rsid w:val="00161666"/>
    <w:rsid w:val="001616E3"/>
    <w:rsid w:val="00161788"/>
    <w:rsid w:val="00161F03"/>
    <w:rsid w:val="00161F86"/>
    <w:rsid w:val="001620E9"/>
    <w:rsid w:val="00162885"/>
    <w:rsid w:val="00162E33"/>
    <w:rsid w:val="0016328A"/>
    <w:rsid w:val="00163B6C"/>
    <w:rsid w:val="00163D68"/>
    <w:rsid w:val="00163F90"/>
    <w:rsid w:val="0016404D"/>
    <w:rsid w:val="0016412E"/>
    <w:rsid w:val="00164A5D"/>
    <w:rsid w:val="00164C66"/>
    <w:rsid w:val="0016531E"/>
    <w:rsid w:val="00165530"/>
    <w:rsid w:val="001659A7"/>
    <w:rsid w:val="00165A49"/>
    <w:rsid w:val="00165B85"/>
    <w:rsid w:val="00165BD3"/>
    <w:rsid w:val="00165DA0"/>
    <w:rsid w:val="00166171"/>
    <w:rsid w:val="001662AE"/>
    <w:rsid w:val="00166AFC"/>
    <w:rsid w:val="00166B5B"/>
    <w:rsid w:val="00166CC4"/>
    <w:rsid w:val="00167E87"/>
    <w:rsid w:val="00167FEB"/>
    <w:rsid w:val="0017069F"/>
    <w:rsid w:val="001706A3"/>
    <w:rsid w:val="00170920"/>
    <w:rsid w:val="00170E27"/>
    <w:rsid w:val="0017120A"/>
    <w:rsid w:val="00171721"/>
    <w:rsid w:val="00171A42"/>
    <w:rsid w:val="00172413"/>
    <w:rsid w:val="0017255A"/>
    <w:rsid w:val="00172A38"/>
    <w:rsid w:val="00172DFB"/>
    <w:rsid w:val="00173997"/>
    <w:rsid w:val="00173A57"/>
    <w:rsid w:val="00173C72"/>
    <w:rsid w:val="00174C64"/>
    <w:rsid w:val="00176296"/>
    <w:rsid w:val="001763CF"/>
    <w:rsid w:val="00176C71"/>
    <w:rsid w:val="00176DA3"/>
    <w:rsid w:val="00177271"/>
    <w:rsid w:val="00177528"/>
    <w:rsid w:val="00177B94"/>
    <w:rsid w:val="00180659"/>
    <w:rsid w:val="001807B0"/>
    <w:rsid w:val="0018085F"/>
    <w:rsid w:val="00180B22"/>
    <w:rsid w:val="00181004"/>
    <w:rsid w:val="00181253"/>
    <w:rsid w:val="0018180C"/>
    <w:rsid w:val="00181933"/>
    <w:rsid w:val="00181E48"/>
    <w:rsid w:val="00181F02"/>
    <w:rsid w:val="00181F45"/>
    <w:rsid w:val="0018370C"/>
    <w:rsid w:val="00183EC6"/>
    <w:rsid w:val="001842ED"/>
    <w:rsid w:val="00184372"/>
    <w:rsid w:val="00184907"/>
    <w:rsid w:val="00184DB5"/>
    <w:rsid w:val="00184E7B"/>
    <w:rsid w:val="001853FF"/>
    <w:rsid w:val="001854ED"/>
    <w:rsid w:val="0018557D"/>
    <w:rsid w:val="00185638"/>
    <w:rsid w:val="00185938"/>
    <w:rsid w:val="001866BC"/>
    <w:rsid w:val="00186810"/>
    <w:rsid w:val="0018713E"/>
    <w:rsid w:val="00187531"/>
    <w:rsid w:val="00187673"/>
    <w:rsid w:val="00187A14"/>
    <w:rsid w:val="00187EEB"/>
    <w:rsid w:val="00187FBB"/>
    <w:rsid w:val="00190124"/>
    <w:rsid w:val="0019019C"/>
    <w:rsid w:val="001917FE"/>
    <w:rsid w:val="0019253F"/>
    <w:rsid w:val="0019254C"/>
    <w:rsid w:val="00192576"/>
    <w:rsid w:val="00192EF7"/>
    <w:rsid w:val="001931A5"/>
    <w:rsid w:val="001934CF"/>
    <w:rsid w:val="00193CA7"/>
    <w:rsid w:val="00193D7E"/>
    <w:rsid w:val="00194533"/>
    <w:rsid w:val="00194803"/>
    <w:rsid w:val="00194863"/>
    <w:rsid w:val="0019503A"/>
    <w:rsid w:val="00195455"/>
    <w:rsid w:val="00195591"/>
    <w:rsid w:val="00195850"/>
    <w:rsid w:val="001958CC"/>
    <w:rsid w:val="0019643C"/>
    <w:rsid w:val="0019651E"/>
    <w:rsid w:val="001967B2"/>
    <w:rsid w:val="0019680A"/>
    <w:rsid w:val="001968AF"/>
    <w:rsid w:val="00196A8B"/>
    <w:rsid w:val="00196B25"/>
    <w:rsid w:val="00196DAE"/>
    <w:rsid w:val="00196E4D"/>
    <w:rsid w:val="001973FE"/>
    <w:rsid w:val="001975A0"/>
    <w:rsid w:val="00197AA3"/>
    <w:rsid w:val="00197FE1"/>
    <w:rsid w:val="001A012F"/>
    <w:rsid w:val="001A057F"/>
    <w:rsid w:val="001A0895"/>
    <w:rsid w:val="001A0E76"/>
    <w:rsid w:val="001A0F3D"/>
    <w:rsid w:val="001A1362"/>
    <w:rsid w:val="001A1BCD"/>
    <w:rsid w:val="001A1D28"/>
    <w:rsid w:val="001A2314"/>
    <w:rsid w:val="001A235A"/>
    <w:rsid w:val="001A23DD"/>
    <w:rsid w:val="001A243B"/>
    <w:rsid w:val="001A27DD"/>
    <w:rsid w:val="001A288A"/>
    <w:rsid w:val="001A2C85"/>
    <w:rsid w:val="001A2D89"/>
    <w:rsid w:val="001A2D8A"/>
    <w:rsid w:val="001A2DF0"/>
    <w:rsid w:val="001A3705"/>
    <w:rsid w:val="001A3EA3"/>
    <w:rsid w:val="001A3F1E"/>
    <w:rsid w:val="001A479D"/>
    <w:rsid w:val="001A4A18"/>
    <w:rsid w:val="001A4BD4"/>
    <w:rsid w:val="001A62AE"/>
    <w:rsid w:val="001A7136"/>
    <w:rsid w:val="001A768D"/>
    <w:rsid w:val="001A7750"/>
    <w:rsid w:val="001A7DD1"/>
    <w:rsid w:val="001B04A0"/>
    <w:rsid w:val="001B06E0"/>
    <w:rsid w:val="001B0D2E"/>
    <w:rsid w:val="001B16A5"/>
    <w:rsid w:val="001B16C3"/>
    <w:rsid w:val="001B16E3"/>
    <w:rsid w:val="001B1C92"/>
    <w:rsid w:val="001B1ECA"/>
    <w:rsid w:val="001B314C"/>
    <w:rsid w:val="001B36BB"/>
    <w:rsid w:val="001B3790"/>
    <w:rsid w:val="001B46AB"/>
    <w:rsid w:val="001B49AC"/>
    <w:rsid w:val="001B4B67"/>
    <w:rsid w:val="001B505A"/>
    <w:rsid w:val="001B523B"/>
    <w:rsid w:val="001B54E2"/>
    <w:rsid w:val="001B55F8"/>
    <w:rsid w:val="001B56DA"/>
    <w:rsid w:val="001B57FA"/>
    <w:rsid w:val="001B5D9A"/>
    <w:rsid w:val="001B5FEE"/>
    <w:rsid w:val="001B6229"/>
    <w:rsid w:val="001B6AA0"/>
    <w:rsid w:val="001B6BD1"/>
    <w:rsid w:val="001B73C3"/>
    <w:rsid w:val="001B7CC4"/>
    <w:rsid w:val="001B7D83"/>
    <w:rsid w:val="001C0277"/>
    <w:rsid w:val="001C0469"/>
    <w:rsid w:val="001C0E7C"/>
    <w:rsid w:val="001C0FAB"/>
    <w:rsid w:val="001C1852"/>
    <w:rsid w:val="001C1CDF"/>
    <w:rsid w:val="001C2015"/>
    <w:rsid w:val="001C2374"/>
    <w:rsid w:val="001C237F"/>
    <w:rsid w:val="001C284D"/>
    <w:rsid w:val="001C2F28"/>
    <w:rsid w:val="001C3300"/>
    <w:rsid w:val="001C35CF"/>
    <w:rsid w:val="001C3796"/>
    <w:rsid w:val="001C394C"/>
    <w:rsid w:val="001C3A29"/>
    <w:rsid w:val="001C3E07"/>
    <w:rsid w:val="001C42BA"/>
    <w:rsid w:val="001C5246"/>
    <w:rsid w:val="001C5369"/>
    <w:rsid w:val="001C5496"/>
    <w:rsid w:val="001C56BB"/>
    <w:rsid w:val="001C59E5"/>
    <w:rsid w:val="001C5BCB"/>
    <w:rsid w:val="001C5C34"/>
    <w:rsid w:val="001C622E"/>
    <w:rsid w:val="001C632C"/>
    <w:rsid w:val="001C683C"/>
    <w:rsid w:val="001C6953"/>
    <w:rsid w:val="001C695A"/>
    <w:rsid w:val="001C6D8A"/>
    <w:rsid w:val="001C6F58"/>
    <w:rsid w:val="001C70F6"/>
    <w:rsid w:val="001C7BA0"/>
    <w:rsid w:val="001C7D9D"/>
    <w:rsid w:val="001D0199"/>
    <w:rsid w:val="001D01CA"/>
    <w:rsid w:val="001D01D3"/>
    <w:rsid w:val="001D02AD"/>
    <w:rsid w:val="001D051B"/>
    <w:rsid w:val="001D0721"/>
    <w:rsid w:val="001D0A73"/>
    <w:rsid w:val="001D1811"/>
    <w:rsid w:val="001D1B43"/>
    <w:rsid w:val="001D21BA"/>
    <w:rsid w:val="001D2D5A"/>
    <w:rsid w:val="001D2F5B"/>
    <w:rsid w:val="001D30E1"/>
    <w:rsid w:val="001D3760"/>
    <w:rsid w:val="001D39DA"/>
    <w:rsid w:val="001D3E78"/>
    <w:rsid w:val="001D4AFB"/>
    <w:rsid w:val="001D51CB"/>
    <w:rsid w:val="001D54C4"/>
    <w:rsid w:val="001D5571"/>
    <w:rsid w:val="001D5AB5"/>
    <w:rsid w:val="001D5C8A"/>
    <w:rsid w:val="001D5E03"/>
    <w:rsid w:val="001D5F11"/>
    <w:rsid w:val="001D5FAB"/>
    <w:rsid w:val="001D6079"/>
    <w:rsid w:val="001D6477"/>
    <w:rsid w:val="001D7E2E"/>
    <w:rsid w:val="001D7E4A"/>
    <w:rsid w:val="001D7FE3"/>
    <w:rsid w:val="001E0209"/>
    <w:rsid w:val="001E0714"/>
    <w:rsid w:val="001E0C4A"/>
    <w:rsid w:val="001E0DEB"/>
    <w:rsid w:val="001E11D4"/>
    <w:rsid w:val="001E21F7"/>
    <w:rsid w:val="001E2387"/>
    <w:rsid w:val="001E2515"/>
    <w:rsid w:val="001E2721"/>
    <w:rsid w:val="001E27D3"/>
    <w:rsid w:val="001E27E2"/>
    <w:rsid w:val="001E2E3B"/>
    <w:rsid w:val="001E2E6F"/>
    <w:rsid w:val="001E4575"/>
    <w:rsid w:val="001E4737"/>
    <w:rsid w:val="001E48A1"/>
    <w:rsid w:val="001E54B2"/>
    <w:rsid w:val="001E57A0"/>
    <w:rsid w:val="001E585C"/>
    <w:rsid w:val="001E59F9"/>
    <w:rsid w:val="001E5C27"/>
    <w:rsid w:val="001E613F"/>
    <w:rsid w:val="001E657D"/>
    <w:rsid w:val="001E73F3"/>
    <w:rsid w:val="001F04D6"/>
    <w:rsid w:val="001F0F40"/>
    <w:rsid w:val="001F1004"/>
    <w:rsid w:val="001F149A"/>
    <w:rsid w:val="001F14F0"/>
    <w:rsid w:val="001F15EB"/>
    <w:rsid w:val="001F18C0"/>
    <w:rsid w:val="001F1EF8"/>
    <w:rsid w:val="001F311F"/>
    <w:rsid w:val="001F35D2"/>
    <w:rsid w:val="001F3930"/>
    <w:rsid w:val="001F39B2"/>
    <w:rsid w:val="001F406F"/>
    <w:rsid w:val="001F4B88"/>
    <w:rsid w:val="001F4C87"/>
    <w:rsid w:val="001F4D68"/>
    <w:rsid w:val="001F55C5"/>
    <w:rsid w:val="001F595C"/>
    <w:rsid w:val="001F5AC3"/>
    <w:rsid w:val="001F5B0D"/>
    <w:rsid w:val="001F6253"/>
    <w:rsid w:val="001F6556"/>
    <w:rsid w:val="001F66AA"/>
    <w:rsid w:val="001F66C4"/>
    <w:rsid w:val="001F68BD"/>
    <w:rsid w:val="001F69A2"/>
    <w:rsid w:val="001F7CFC"/>
    <w:rsid w:val="0020035A"/>
    <w:rsid w:val="00200541"/>
    <w:rsid w:val="0020075B"/>
    <w:rsid w:val="00200FAF"/>
    <w:rsid w:val="002014EF"/>
    <w:rsid w:val="00201BD6"/>
    <w:rsid w:val="00202047"/>
    <w:rsid w:val="00202053"/>
    <w:rsid w:val="002020B9"/>
    <w:rsid w:val="0020212A"/>
    <w:rsid w:val="00202201"/>
    <w:rsid w:val="002024DB"/>
    <w:rsid w:val="002025E2"/>
    <w:rsid w:val="00202637"/>
    <w:rsid w:val="00202E47"/>
    <w:rsid w:val="00202F9B"/>
    <w:rsid w:val="00202FFC"/>
    <w:rsid w:val="00203166"/>
    <w:rsid w:val="0020316A"/>
    <w:rsid w:val="00203CF8"/>
    <w:rsid w:val="00203D34"/>
    <w:rsid w:val="00203DFE"/>
    <w:rsid w:val="0020418E"/>
    <w:rsid w:val="0020447E"/>
    <w:rsid w:val="00205433"/>
    <w:rsid w:val="00205891"/>
    <w:rsid w:val="00205AE4"/>
    <w:rsid w:val="00205DF9"/>
    <w:rsid w:val="00205E35"/>
    <w:rsid w:val="00205F94"/>
    <w:rsid w:val="002066EC"/>
    <w:rsid w:val="00206B9D"/>
    <w:rsid w:val="00206D2A"/>
    <w:rsid w:val="00206DEB"/>
    <w:rsid w:val="00206E81"/>
    <w:rsid w:val="00207339"/>
    <w:rsid w:val="00207452"/>
    <w:rsid w:val="002074AB"/>
    <w:rsid w:val="00207D6F"/>
    <w:rsid w:val="0021026C"/>
    <w:rsid w:val="00210BF9"/>
    <w:rsid w:val="00210EB5"/>
    <w:rsid w:val="00210EC5"/>
    <w:rsid w:val="00211E04"/>
    <w:rsid w:val="00211FC1"/>
    <w:rsid w:val="002134A8"/>
    <w:rsid w:val="00213CE2"/>
    <w:rsid w:val="00213D8D"/>
    <w:rsid w:val="00214077"/>
    <w:rsid w:val="002141D0"/>
    <w:rsid w:val="002142A2"/>
    <w:rsid w:val="002142FB"/>
    <w:rsid w:val="00214AA7"/>
    <w:rsid w:val="00214C6A"/>
    <w:rsid w:val="0021525B"/>
    <w:rsid w:val="002153F2"/>
    <w:rsid w:val="00215514"/>
    <w:rsid w:val="002155FF"/>
    <w:rsid w:val="00215A91"/>
    <w:rsid w:val="00215E6E"/>
    <w:rsid w:val="00215F8A"/>
    <w:rsid w:val="00216465"/>
    <w:rsid w:val="00216489"/>
    <w:rsid w:val="002165A8"/>
    <w:rsid w:val="002168DE"/>
    <w:rsid w:val="00216997"/>
    <w:rsid w:val="00216A3B"/>
    <w:rsid w:val="00217160"/>
    <w:rsid w:val="002175D0"/>
    <w:rsid w:val="002179E7"/>
    <w:rsid w:val="00217CA2"/>
    <w:rsid w:val="00217F1B"/>
    <w:rsid w:val="00220472"/>
    <w:rsid w:val="002206A7"/>
    <w:rsid w:val="00220BAC"/>
    <w:rsid w:val="00220EA1"/>
    <w:rsid w:val="002211A8"/>
    <w:rsid w:val="002215C6"/>
    <w:rsid w:val="00221A94"/>
    <w:rsid w:val="0022216C"/>
    <w:rsid w:val="002221FE"/>
    <w:rsid w:val="002225DA"/>
    <w:rsid w:val="002226B8"/>
    <w:rsid w:val="00222A70"/>
    <w:rsid w:val="00222B58"/>
    <w:rsid w:val="00223125"/>
    <w:rsid w:val="00223465"/>
    <w:rsid w:val="00223649"/>
    <w:rsid w:val="00223BA7"/>
    <w:rsid w:val="002244BB"/>
    <w:rsid w:val="00224E84"/>
    <w:rsid w:val="00225A46"/>
    <w:rsid w:val="00225EC3"/>
    <w:rsid w:val="0022688B"/>
    <w:rsid w:val="002268F5"/>
    <w:rsid w:val="002268F7"/>
    <w:rsid w:val="00226B92"/>
    <w:rsid w:val="00226BE6"/>
    <w:rsid w:val="00226D8E"/>
    <w:rsid w:val="002273FF"/>
    <w:rsid w:val="002275AC"/>
    <w:rsid w:val="00227AE2"/>
    <w:rsid w:val="00227BFA"/>
    <w:rsid w:val="00227F7C"/>
    <w:rsid w:val="0023063D"/>
    <w:rsid w:val="002307FC"/>
    <w:rsid w:val="002309AE"/>
    <w:rsid w:val="00230EE5"/>
    <w:rsid w:val="00231021"/>
    <w:rsid w:val="0023142A"/>
    <w:rsid w:val="0023209C"/>
    <w:rsid w:val="00233205"/>
    <w:rsid w:val="002336AB"/>
    <w:rsid w:val="00233860"/>
    <w:rsid w:val="00233C2F"/>
    <w:rsid w:val="00233D34"/>
    <w:rsid w:val="00233D5A"/>
    <w:rsid w:val="00233F35"/>
    <w:rsid w:val="002349E4"/>
    <w:rsid w:val="00234ACA"/>
    <w:rsid w:val="00234AD1"/>
    <w:rsid w:val="00235023"/>
    <w:rsid w:val="002357BE"/>
    <w:rsid w:val="002359E3"/>
    <w:rsid w:val="00235F76"/>
    <w:rsid w:val="002369A2"/>
    <w:rsid w:val="00236A78"/>
    <w:rsid w:val="00236DB9"/>
    <w:rsid w:val="00236E9A"/>
    <w:rsid w:val="00237790"/>
    <w:rsid w:val="00237AC6"/>
    <w:rsid w:val="00237B4B"/>
    <w:rsid w:val="00237CEE"/>
    <w:rsid w:val="00237DEA"/>
    <w:rsid w:val="002406DB"/>
    <w:rsid w:val="002419DB"/>
    <w:rsid w:val="00241C0C"/>
    <w:rsid w:val="00241FB6"/>
    <w:rsid w:val="002421D2"/>
    <w:rsid w:val="002425AC"/>
    <w:rsid w:val="00242767"/>
    <w:rsid w:val="0024286F"/>
    <w:rsid w:val="00242DA8"/>
    <w:rsid w:val="00243A7A"/>
    <w:rsid w:val="00243DE5"/>
    <w:rsid w:val="00244175"/>
    <w:rsid w:val="00244831"/>
    <w:rsid w:val="00245C93"/>
    <w:rsid w:val="00245E3F"/>
    <w:rsid w:val="0024608D"/>
    <w:rsid w:val="00246098"/>
    <w:rsid w:val="0024716D"/>
    <w:rsid w:val="00247403"/>
    <w:rsid w:val="00247CC0"/>
    <w:rsid w:val="00250287"/>
    <w:rsid w:val="002503D6"/>
    <w:rsid w:val="00250646"/>
    <w:rsid w:val="002506A3"/>
    <w:rsid w:val="0025078D"/>
    <w:rsid w:val="0025098F"/>
    <w:rsid w:val="00250A42"/>
    <w:rsid w:val="00250AB5"/>
    <w:rsid w:val="002515B6"/>
    <w:rsid w:val="002518D5"/>
    <w:rsid w:val="00251CCC"/>
    <w:rsid w:val="0025205E"/>
    <w:rsid w:val="00252BD0"/>
    <w:rsid w:val="00252FE3"/>
    <w:rsid w:val="002532F1"/>
    <w:rsid w:val="002532F8"/>
    <w:rsid w:val="00253FBB"/>
    <w:rsid w:val="002540D8"/>
    <w:rsid w:val="00254375"/>
    <w:rsid w:val="0025457B"/>
    <w:rsid w:val="00254631"/>
    <w:rsid w:val="00254751"/>
    <w:rsid w:val="002565CA"/>
    <w:rsid w:val="00256A97"/>
    <w:rsid w:val="00256C71"/>
    <w:rsid w:val="00257190"/>
    <w:rsid w:val="0025759D"/>
    <w:rsid w:val="002577FA"/>
    <w:rsid w:val="002577FB"/>
    <w:rsid w:val="002578D1"/>
    <w:rsid w:val="00257B33"/>
    <w:rsid w:val="00260271"/>
    <w:rsid w:val="00260AE2"/>
    <w:rsid w:val="00260E60"/>
    <w:rsid w:val="002612B9"/>
    <w:rsid w:val="002612C4"/>
    <w:rsid w:val="00261755"/>
    <w:rsid w:val="00261E15"/>
    <w:rsid w:val="00262595"/>
    <w:rsid w:val="002629FE"/>
    <w:rsid w:val="00262D3F"/>
    <w:rsid w:val="00262D8A"/>
    <w:rsid w:val="002632E2"/>
    <w:rsid w:val="00263912"/>
    <w:rsid w:val="00263A34"/>
    <w:rsid w:val="00263C99"/>
    <w:rsid w:val="002652E7"/>
    <w:rsid w:val="00265494"/>
    <w:rsid w:val="002654D1"/>
    <w:rsid w:val="00265F8B"/>
    <w:rsid w:val="00266082"/>
    <w:rsid w:val="00266228"/>
    <w:rsid w:val="002662FC"/>
    <w:rsid w:val="002665E5"/>
    <w:rsid w:val="00267019"/>
    <w:rsid w:val="00267086"/>
    <w:rsid w:val="002670FE"/>
    <w:rsid w:val="0026724D"/>
    <w:rsid w:val="00267370"/>
    <w:rsid w:val="00267A07"/>
    <w:rsid w:val="00267A9E"/>
    <w:rsid w:val="00267B40"/>
    <w:rsid w:val="0027009C"/>
    <w:rsid w:val="00270671"/>
    <w:rsid w:val="00270D31"/>
    <w:rsid w:val="00270D4A"/>
    <w:rsid w:val="00270F71"/>
    <w:rsid w:val="00270FB1"/>
    <w:rsid w:val="002712E4"/>
    <w:rsid w:val="00271B01"/>
    <w:rsid w:val="00272143"/>
    <w:rsid w:val="002721DF"/>
    <w:rsid w:val="00272815"/>
    <w:rsid w:val="002731F6"/>
    <w:rsid w:val="00273542"/>
    <w:rsid w:val="00273E4A"/>
    <w:rsid w:val="00274109"/>
    <w:rsid w:val="00274277"/>
    <w:rsid w:val="00274409"/>
    <w:rsid w:val="002749AF"/>
    <w:rsid w:val="00274C30"/>
    <w:rsid w:val="00274E23"/>
    <w:rsid w:val="002751CC"/>
    <w:rsid w:val="002754B0"/>
    <w:rsid w:val="0027578C"/>
    <w:rsid w:val="00275A82"/>
    <w:rsid w:val="002762DF"/>
    <w:rsid w:val="002764DC"/>
    <w:rsid w:val="00276548"/>
    <w:rsid w:val="00276582"/>
    <w:rsid w:val="00276C93"/>
    <w:rsid w:val="002772F2"/>
    <w:rsid w:val="00277758"/>
    <w:rsid w:val="0028047B"/>
    <w:rsid w:val="002804B1"/>
    <w:rsid w:val="00280736"/>
    <w:rsid w:val="0028089F"/>
    <w:rsid w:val="0028097F"/>
    <w:rsid w:val="00280AA4"/>
    <w:rsid w:val="002812E3"/>
    <w:rsid w:val="00281431"/>
    <w:rsid w:val="00281AA2"/>
    <w:rsid w:val="00281DF8"/>
    <w:rsid w:val="002823A2"/>
    <w:rsid w:val="00282F5E"/>
    <w:rsid w:val="002836D2"/>
    <w:rsid w:val="002837C4"/>
    <w:rsid w:val="0028388C"/>
    <w:rsid w:val="00283956"/>
    <w:rsid w:val="00283AFF"/>
    <w:rsid w:val="00283C6C"/>
    <w:rsid w:val="00283EB9"/>
    <w:rsid w:val="0028454B"/>
    <w:rsid w:val="00284633"/>
    <w:rsid w:val="00284855"/>
    <w:rsid w:val="00285A24"/>
    <w:rsid w:val="00285A7E"/>
    <w:rsid w:val="00285E18"/>
    <w:rsid w:val="00286347"/>
    <w:rsid w:val="00286586"/>
    <w:rsid w:val="00286EBC"/>
    <w:rsid w:val="00286F95"/>
    <w:rsid w:val="00286FCA"/>
    <w:rsid w:val="002871E2"/>
    <w:rsid w:val="00287716"/>
    <w:rsid w:val="00287917"/>
    <w:rsid w:val="00287B55"/>
    <w:rsid w:val="00287BA3"/>
    <w:rsid w:val="00287E69"/>
    <w:rsid w:val="00290471"/>
    <w:rsid w:val="00290FF4"/>
    <w:rsid w:val="00291130"/>
    <w:rsid w:val="002915D0"/>
    <w:rsid w:val="002916BC"/>
    <w:rsid w:val="002917C4"/>
    <w:rsid w:val="00291D51"/>
    <w:rsid w:val="00292496"/>
    <w:rsid w:val="0029293E"/>
    <w:rsid w:val="00292B52"/>
    <w:rsid w:val="00292C7E"/>
    <w:rsid w:val="002931C3"/>
    <w:rsid w:val="002938C5"/>
    <w:rsid w:val="00293DF4"/>
    <w:rsid w:val="00294028"/>
    <w:rsid w:val="002940F3"/>
    <w:rsid w:val="00294FD4"/>
    <w:rsid w:val="002951C7"/>
    <w:rsid w:val="002961CC"/>
    <w:rsid w:val="0029631D"/>
    <w:rsid w:val="002967CF"/>
    <w:rsid w:val="00296E28"/>
    <w:rsid w:val="00297339"/>
    <w:rsid w:val="0029766D"/>
    <w:rsid w:val="00297799"/>
    <w:rsid w:val="00297E22"/>
    <w:rsid w:val="002A0949"/>
    <w:rsid w:val="002A0E1A"/>
    <w:rsid w:val="002A1B36"/>
    <w:rsid w:val="002A1C55"/>
    <w:rsid w:val="002A21B7"/>
    <w:rsid w:val="002A22C4"/>
    <w:rsid w:val="002A2491"/>
    <w:rsid w:val="002A25DD"/>
    <w:rsid w:val="002A2966"/>
    <w:rsid w:val="002A2B48"/>
    <w:rsid w:val="002A2B4C"/>
    <w:rsid w:val="002A3098"/>
    <w:rsid w:val="002A309B"/>
    <w:rsid w:val="002A323A"/>
    <w:rsid w:val="002A34B6"/>
    <w:rsid w:val="002A39D4"/>
    <w:rsid w:val="002A3A56"/>
    <w:rsid w:val="002A3EC8"/>
    <w:rsid w:val="002A40B2"/>
    <w:rsid w:val="002A411F"/>
    <w:rsid w:val="002A4618"/>
    <w:rsid w:val="002A47B9"/>
    <w:rsid w:val="002A49F6"/>
    <w:rsid w:val="002A4F03"/>
    <w:rsid w:val="002A5C24"/>
    <w:rsid w:val="002A5F50"/>
    <w:rsid w:val="002A6598"/>
    <w:rsid w:val="002A690D"/>
    <w:rsid w:val="002A6B13"/>
    <w:rsid w:val="002A71B6"/>
    <w:rsid w:val="002A7EA5"/>
    <w:rsid w:val="002A7EA7"/>
    <w:rsid w:val="002A7F7A"/>
    <w:rsid w:val="002A7FC4"/>
    <w:rsid w:val="002B052F"/>
    <w:rsid w:val="002B0BD0"/>
    <w:rsid w:val="002B0CF5"/>
    <w:rsid w:val="002B0FDA"/>
    <w:rsid w:val="002B168C"/>
    <w:rsid w:val="002B1816"/>
    <w:rsid w:val="002B1BB0"/>
    <w:rsid w:val="002B1EB8"/>
    <w:rsid w:val="002B1F9D"/>
    <w:rsid w:val="002B223F"/>
    <w:rsid w:val="002B2242"/>
    <w:rsid w:val="002B2F6C"/>
    <w:rsid w:val="002B2FCE"/>
    <w:rsid w:val="002B3196"/>
    <w:rsid w:val="002B3262"/>
    <w:rsid w:val="002B343E"/>
    <w:rsid w:val="002B3660"/>
    <w:rsid w:val="002B39AD"/>
    <w:rsid w:val="002B39B7"/>
    <w:rsid w:val="002B3EBC"/>
    <w:rsid w:val="002B44F0"/>
    <w:rsid w:val="002B4864"/>
    <w:rsid w:val="002B4AB8"/>
    <w:rsid w:val="002B4E27"/>
    <w:rsid w:val="002B5AD4"/>
    <w:rsid w:val="002B61A0"/>
    <w:rsid w:val="002B6C69"/>
    <w:rsid w:val="002B6EDC"/>
    <w:rsid w:val="002B781A"/>
    <w:rsid w:val="002B7F01"/>
    <w:rsid w:val="002C0032"/>
    <w:rsid w:val="002C0B22"/>
    <w:rsid w:val="002C0BBE"/>
    <w:rsid w:val="002C1B96"/>
    <w:rsid w:val="002C1FB0"/>
    <w:rsid w:val="002C21E6"/>
    <w:rsid w:val="002C250D"/>
    <w:rsid w:val="002C2524"/>
    <w:rsid w:val="002C27BD"/>
    <w:rsid w:val="002C2807"/>
    <w:rsid w:val="002C3182"/>
    <w:rsid w:val="002C38AA"/>
    <w:rsid w:val="002C4D9E"/>
    <w:rsid w:val="002C4FD6"/>
    <w:rsid w:val="002C5141"/>
    <w:rsid w:val="002C526F"/>
    <w:rsid w:val="002C5C82"/>
    <w:rsid w:val="002C5F17"/>
    <w:rsid w:val="002C6695"/>
    <w:rsid w:val="002C6699"/>
    <w:rsid w:val="002C692B"/>
    <w:rsid w:val="002C6D5E"/>
    <w:rsid w:val="002C7353"/>
    <w:rsid w:val="002C7A75"/>
    <w:rsid w:val="002C7C52"/>
    <w:rsid w:val="002D1AA2"/>
    <w:rsid w:val="002D1DAB"/>
    <w:rsid w:val="002D2062"/>
    <w:rsid w:val="002D2389"/>
    <w:rsid w:val="002D2805"/>
    <w:rsid w:val="002D29DC"/>
    <w:rsid w:val="002D2A71"/>
    <w:rsid w:val="002D346C"/>
    <w:rsid w:val="002D386B"/>
    <w:rsid w:val="002D3A17"/>
    <w:rsid w:val="002D3BB3"/>
    <w:rsid w:val="002D402F"/>
    <w:rsid w:val="002D4FDD"/>
    <w:rsid w:val="002D4FFE"/>
    <w:rsid w:val="002D540C"/>
    <w:rsid w:val="002D5529"/>
    <w:rsid w:val="002D554E"/>
    <w:rsid w:val="002D5774"/>
    <w:rsid w:val="002D5C46"/>
    <w:rsid w:val="002D5F15"/>
    <w:rsid w:val="002D69C6"/>
    <w:rsid w:val="002D6A2E"/>
    <w:rsid w:val="002D6AF0"/>
    <w:rsid w:val="002D6E5B"/>
    <w:rsid w:val="002D769F"/>
    <w:rsid w:val="002D7A98"/>
    <w:rsid w:val="002E0374"/>
    <w:rsid w:val="002E09E7"/>
    <w:rsid w:val="002E0A64"/>
    <w:rsid w:val="002E0A79"/>
    <w:rsid w:val="002E0C28"/>
    <w:rsid w:val="002E0FAD"/>
    <w:rsid w:val="002E10E1"/>
    <w:rsid w:val="002E1788"/>
    <w:rsid w:val="002E1AEF"/>
    <w:rsid w:val="002E1F38"/>
    <w:rsid w:val="002E1FAA"/>
    <w:rsid w:val="002E225F"/>
    <w:rsid w:val="002E2D0B"/>
    <w:rsid w:val="002E354E"/>
    <w:rsid w:val="002E397E"/>
    <w:rsid w:val="002E403E"/>
    <w:rsid w:val="002E4F60"/>
    <w:rsid w:val="002E5061"/>
    <w:rsid w:val="002E534F"/>
    <w:rsid w:val="002E5AD2"/>
    <w:rsid w:val="002E5B68"/>
    <w:rsid w:val="002E5C43"/>
    <w:rsid w:val="002E5C8A"/>
    <w:rsid w:val="002E6075"/>
    <w:rsid w:val="002E6474"/>
    <w:rsid w:val="002E6584"/>
    <w:rsid w:val="002E6C15"/>
    <w:rsid w:val="002E7FE8"/>
    <w:rsid w:val="002F028A"/>
    <w:rsid w:val="002F0524"/>
    <w:rsid w:val="002F0E04"/>
    <w:rsid w:val="002F11ED"/>
    <w:rsid w:val="002F127C"/>
    <w:rsid w:val="002F1B0E"/>
    <w:rsid w:val="002F2208"/>
    <w:rsid w:val="002F2599"/>
    <w:rsid w:val="002F2817"/>
    <w:rsid w:val="002F2953"/>
    <w:rsid w:val="002F318E"/>
    <w:rsid w:val="002F31E2"/>
    <w:rsid w:val="002F37BF"/>
    <w:rsid w:val="002F37E0"/>
    <w:rsid w:val="002F39E6"/>
    <w:rsid w:val="002F3A92"/>
    <w:rsid w:val="002F3BBF"/>
    <w:rsid w:val="002F59FC"/>
    <w:rsid w:val="002F5B5D"/>
    <w:rsid w:val="002F63CE"/>
    <w:rsid w:val="002F64F2"/>
    <w:rsid w:val="002F6EC5"/>
    <w:rsid w:val="002F71C4"/>
    <w:rsid w:val="002F7778"/>
    <w:rsid w:val="002F796C"/>
    <w:rsid w:val="003004E0"/>
    <w:rsid w:val="003006D1"/>
    <w:rsid w:val="0030125D"/>
    <w:rsid w:val="003015E1"/>
    <w:rsid w:val="00302098"/>
    <w:rsid w:val="00302A18"/>
    <w:rsid w:val="00302C8D"/>
    <w:rsid w:val="00303258"/>
    <w:rsid w:val="00303920"/>
    <w:rsid w:val="00303A60"/>
    <w:rsid w:val="00304030"/>
    <w:rsid w:val="003042B7"/>
    <w:rsid w:val="00304521"/>
    <w:rsid w:val="00304A0E"/>
    <w:rsid w:val="00304CBA"/>
    <w:rsid w:val="00304FB7"/>
    <w:rsid w:val="00305159"/>
    <w:rsid w:val="003056C3"/>
    <w:rsid w:val="00305925"/>
    <w:rsid w:val="00305A06"/>
    <w:rsid w:val="00305C3E"/>
    <w:rsid w:val="00306F06"/>
    <w:rsid w:val="003078FE"/>
    <w:rsid w:val="0030798E"/>
    <w:rsid w:val="00307B91"/>
    <w:rsid w:val="00307BB2"/>
    <w:rsid w:val="003105F0"/>
    <w:rsid w:val="00310832"/>
    <w:rsid w:val="00310D4B"/>
    <w:rsid w:val="00310EAE"/>
    <w:rsid w:val="00310F3A"/>
    <w:rsid w:val="0031113A"/>
    <w:rsid w:val="003111BA"/>
    <w:rsid w:val="00311556"/>
    <w:rsid w:val="00311774"/>
    <w:rsid w:val="00311DD0"/>
    <w:rsid w:val="00311E80"/>
    <w:rsid w:val="00312A2B"/>
    <w:rsid w:val="00312B6C"/>
    <w:rsid w:val="00312C50"/>
    <w:rsid w:val="00313529"/>
    <w:rsid w:val="00313717"/>
    <w:rsid w:val="00314511"/>
    <w:rsid w:val="0031499A"/>
    <w:rsid w:val="00315466"/>
    <w:rsid w:val="003160C0"/>
    <w:rsid w:val="003161BF"/>
    <w:rsid w:val="003161E5"/>
    <w:rsid w:val="00316222"/>
    <w:rsid w:val="00316576"/>
    <w:rsid w:val="00316609"/>
    <w:rsid w:val="0031665D"/>
    <w:rsid w:val="00316830"/>
    <w:rsid w:val="003168FA"/>
    <w:rsid w:val="00316D1D"/>
    <w:rsid w:val="00316EC0"/>
    <w:rsid w:val="00317215"/>
    <w:rsid w:val="0031777A"/>
    <w:rsid w:val="003205F4"/>
    <w:rsid w:val="003206AF"/>
    <w:rsid w:val="00320770"/>
    <w:rsid w:val="00320787"/>
    <w:rsid w:val="00320909"/>
    <w:rsid w:val="00321239"/>
    <w:rsid w:val="003213E9"/>
    <w:rsid w:val="00321A1E"/>
    <w:rsid w:val="00321F6C"/>
    <w:rsid w:val="0032247C"/>
    <w:rsid w:val="00322E54"/>
    <w:rsid w:val="00323144"/>
    <w:rsid w:val="00323205"/>
    <w:rsid w:val="00323A58"/>
    <w:rsid w:val="00324292"/>
    <w:rsid w:val="00325249"/>
    <w:rsid w:val="003258B2"/>
    <w:rsid w:val="003259A9"/>
    <w:rsid w:val="00325FDF"/>
    <w:rsid w:val="0032606F"/>
    <w:rsid w:val="003265B5"/>
    <w:rsid w:val="00326999"/>
    <w:rsid w:val="003269DE"/>
    <w:rsid w:val="0032780E"/>
    <w:rsid w:val="00330106"/>
    <w:rsid w:val="003301BC"/>
    <w:rsid w:val="0033030B"/>
    <w:rsid w:val="00330328"/>
    <w:rsid w:val="003307F9"/>
    <w:rsid w:val="00330C09"/>
    <w:rsid w:val="00330C7C"/>
    <w:rsid w:val="00330CB2"/>
    <w:rsid w:val="0033163B"/>
    <w:rsid w:val="00331C48"/>
    <w:rsid w:val="00332C34"/>
    <w:rsid w:val="00332D7F"/>
    <w:rsid w:val="00332FA1"/>
    <w:rsid w:val="0033377F"/>
    <w:rsid w:val="00333800"/>
    <w:rsid w:val="00333CC1"/>
    <w:rsid w:val="00333D40"/>
    <w:rsid w:val="00333FD2"/>
    <w:rsid w:val="0033477B"/>
    <w:rsid w:val="003351BA"/>
    <w:rsid w:val="003352F2"/>
    <w:rsid w:val="0033532B"/>
    <w:rsid w:val="00335755"/>
    <w:rsid w:val="003359C8"/>
    <w:rsid w:val="00337BF4"/>
    <w:rsid w:val="00337C39"/>
    <w:rsid w:val="00340577"/>
    <w:rsid w:val="00340D58"/>
    <w:rsid w:val="00341529"/>
    <w:rsid w:val="0034197E"/>
    <w:rsid w:val="0034198E"/>
    <w:rsid w:val="00341B3D"/>
    <w:rsid w:val="00341C8C"/>
    <w:rsid w:val="00342EBC"/>
    <w:rsid w:val="00342F85"/>
    <w:rsid w:val="003431F0"/>
    <w:rsid w:val="003436B8"/>
    <w:rsid w:val="003437B0"/>
    <w:rsid w:val="003437C1"/>
    <w:rsid w:val="0034382B"/>
    <w:rsid w:val="003438D8"/>
    <w:rsid w:val="003440B6"/>
    <w:rsid w:val="0034473E"/>
    <w:rsid w:val="0034474A"/>
    <w:rsid w:val="00344BDB"/>
    <w:rsid w:val="00344FBC"/>
    <w:rsid w:val="00345CD1"/>
    <w:rsid w:val="003463A6"/>
    <w:rsid w:val="003464DD"/>
    <w:rsid w:val="00346E60"/>
    <w:rsid w:val="003472E8"/>
    <w:rsid w:val="00347498"/>
    <w:rsid w:val="0034756E"/>
    <w:rsid w:val="00347C22"/>
    <w:rsid w:val="00350173"/>
    <w:rsid w:val="003507AC"/>
    <w:rsid w:val="0035098B"/>
    <w:rsid w:val="00351087"/>
    <w:rsid w:val="00351A12"/>
    <w:rsid w:val="00351A7D"/>
    <w:rsid w:val="00351AF0"/>
    <w:rsid w:val="00352201"/>
    <w:rsid w:val="00352B69"/>
    <w:rsid w:val="003531F2"/>
    <w:rsid w:val="00353D63"/>
    <w:rsid w:val="003542DD"/>
    <w:rsid w:val="00354975"/>
    <w:rsid w:val="0035522F"/>
    <w:rsid w:val="003555B3"/>
    <w:rsid w:val="0035643D"/>
    <w:rsid w:val="0035783C"/>
    <w:rsid w:val="003600D1"/>
    <w:rsid w:val="00360365"/>
    <w:rsid w:val="00360A47"/>
    <w:rsid w:val="00361036"/>
    <w:rsid w:val="003612F2"/>
    <w:rsid w:val="00361459"/>
    <w:rsid w:val="00361585"/>
    <w:rsid w:val="00361A36"/>
    <w:rsid w:val="003623F7"/>
    <w:rsid w:val="0036258D"/>
    <w:rsid w:val="00362640"/>
    <w:rsid w:val="00363045"/>
    <w:rsid w:val="003631C3"/>
    <w:rsid w:val="003637E4"/>
    <w:rsid w:val="00363ABA"/>
    <w:rsid w:val="00363DE8"/>
    <w:rsid w:val="0036405A"/>
    <w:rsid w:val="0036412F"/>
    <w:rsid w:val="00364AD9"/>
    <w:rsid w:val="003651AF"/>
    <w:rsid w:val="003656A7"/>
    <w:rsid w:val="003656BA"/>
    <w:rsid w:val="00365876"/>
    <w:rsid w:val="003662C2"/>
    <w:rsid w:val="00366448"/>
    <w:rsid w:val="0036680C"/>
    <w:rsid w:val="00366A61"/>
    <w:rsid w:val="00366CBE"/>
    <w:rsid w:val="00366E62"/>
    <w:rsid w:val="00366F61"/>
    <w:rsid w:val="003671D7"/>
    <w:rsid w:val="00367327"/>
    <w:rsid w:val="003678FA"/>
    <w:rsid w:val="0037045A"/>
    <w:rsid w:val="0037065B"/>
    <w:rsid w:val="00370885"/>
    <w:rsid w:val="00370C45"/>
    <w:rsid w:val="00370E45"/>
    <w:rsid w:val="003715AE"/>
    <w:rsid w:val="00372252"/>
    <w:rsid w:val="0037234D"/>
    <w:rsid w:val="003724D2"/>
    <w:rsid w:val="003726ED"/>
    <w:rsid w:val="00372703"/>
    <w:rsid w:val="003730F7"/>
    <w:rsid w:val="00373136"/>
    <w:rsid w:val="0037363A"/>
    <w:rsid w:val="00373CC7"/>
    <w:rsid w:val="00373D40"/>
    <w:rsid w:val="00373F0A"/>
    <w:rsid w:val="00373F47"/>
    <w:rsid w:val="003741BA"/>
    <w:rsid w:val="00374821"/>
    <w:rsid w:val="00374847"/>
    <w:rsid w:val="003749F9"/>
    <w:rsid w:val="00374E3E"/>
    <w:rsid w:val="00374F29"/>
    <w:rsid w:val="00374FD3"/>
    <w:rsid w:val="003750A3"/>
    <w:rsid w:val="0037518F"/>
    <w:rsid w:val="00375315"/>
    <w:rsid w:val="00375437"/>
    <w:rsid w:val="003755FE"/>
    <w:rsid w:val="00375E9D"/>
    <w:rsid w:val="003766A9"/>
    <w:rsid w:val="003768FC"/>
    <w:rsid w:val="003769DB"/>
    <w:rsid w:val="00376AAF"/>
    <w:rsid w:val="00377346"/>
    <w:rsid w:val="003773E9"/>
    <w:rsid w:val="0037752A"/>
    <w:rsid w:val="0037786F"/>
    <w:rsid w:val="00377C22"/>
    <w:rsid w:val="0038022A"/>
    <w:rsid w:val="003803E2"/>
    <w:rsid w:val="003807D0"/>
    <w:rsid w:val="003809EE"/>
    <w:rsid w:val="00380CD0"/>
    <w:rsid w:val="00380DAB"/>
    <w:rsid w:val="0038116B"/>
    <w:rsid w:val="00381C8F"/>
    <w:rsid w:val="00381E01"/>
    <w:rsid w:val="0038271F"/>
    <w:rsid w:val="00382784"/>
    <w:rsid w:val="003829C6"/>
    <w:rsid w:val="00382A27"/>
    <w:rsid w:val="003830E7"/>
    <w:rsid w:val="00383296"/>
    <w:rsid w:val="00383582"/>
    <w:rsid w:val="00383CAA"/>
    <w:rsid w:val="00383E82"/>
    <w:rsid w:val="00384B7E"/>
    <w:rsid w:val="00384FA7"/>
    <w:rsid w:val="003852DE"/>
    <w:rsid w:val="00385383"/>
    <w:rsid w:val="00385848"/>
    <w:rsid w:val="00385D70"/>
    <w:rsid w:val="003866AA"/>
    <w:rsid w:val="0038673A"/>
    <w:rsid w:val="00386AC6"/>
    <w:rsid w:val="00386AE0"/>
    <w:rsid w:val="00386CF7"/>
    <w:rsid w:val="00387103"/>
    <w:rsid w:val="0038733E"/>
    <w:rsid w:val="003878AA"/>
    <w:rsid w:val="00387A45"/>
    <w:rsid w:val="00390135"/>
    <w:rsid w:val="00390160"/>
    <w:rsid w:val="003904F3"/>
    <w:rsid w:val="0039060C"/>
    <w:rsid w:val="00390B91"/>
    <w:rsid w:val="00390DA3"/>
    <w:rsid w:val="00390E0C"/>
    <w:rsid w:val="00390F57"/>
    <w:rsid w:val="00391077"/>
    <w:rsid w:val="003913B8"/>
    <w:rsid w:val="00391B99"/>
    <w:rsid w:val="00391BD0"/>
    <w:rsid w:val="00391BEE"/>
    <w:rsid w:val="003920E3"/>
    <w:rsid w:val="003921A4"/>
    <w:rsid w:val="003929CD"/>
    <w:rsid w:val="003931C6"/>
    <w:rsid w:val="00393356"/>
    <w:rsid w:val="0039338E"/>
    <w:rsid w:val="0039343B"/>
    <w:rsid w:val="00393676"/>
    <w:rsid w:val="003939EC"/>
    <w:rsid w:val="00393A07"/>
    <w:rsid w:val="003941E8"/>
    <w:rsid w:val="003942C2"/>
    <w:rsid w:val="0039463D"/>
    <w:rsid w:val="003950F7"/>
    <w:rsid w:val="003953BA"/>
    <w:rsid w:val="0039575E"/>
    <w:rsid w:val="00396A71"/>
    <w:rsid w:val="00396C55"/>
    <w:rsid w:val="00396C85"/>
    <w:rsid w:val="00397D30"/>
    <w:rsid w:val="003A0B06"/>
    <w:rsid w:val="003A0B1D"/>
    <w:rsid w:val="003A0DDC"/>
    <w:rsid w:val="003A146D"/>
    <w:rsid w:val="003A15F6"/>
    <w:rsid w:val="003A1BD9"/>
    <w:rsid w:val="003A1EF0"/>
    <w:rsid w:val="003A1F67"/>
    <w:rsid w:val="003A232B"/>
    <w:rsid w:val="003A2394"/>
    <w:rsid w:val="003A2BFC"/>
    <w:rsid w:val="003A32C7"/>
    <w:rsid w:val="003A34BD"/>
    <w:rsid w:val="003A36C0"/>
    <w:rsid w:val="003A3A98"/>
    <w:rsid w:val="003A3B13"/>
    <w:rsid w:val="003A41A5"/>
    <w:rsid w:val="003A420E"/>
    <w:rsid w:val="003A4897"/>
    <w:rsid w:val="003A4AA8"/>
    <w:rsid w:val="003A4ADB"/>
    <w:rsid w:val="003A5362"/>
    <w:rsid w:val="003A5A06"/>
    <w:rsid w:val="003A5A94"/>
    <w:rsid w:val="003A5D1C"/>
    <w:rsid w:val="003A618E"/>
    <w:rsid w:val="003A643E"/>
    <w:rsid w:val="003A648E"/>
    <w:rsid w:val="003A6625"/>
    <w:rsid w:val="003A7C4C"/>
    <w:rsid w:val="003A7CE7"/>
    <w:rsid w:val="003A7D9B"/>
    <w:rsid w:val="003B039E"/>
    <w:rsid w:val="003B04E8"/>
    <w:rsid w:val="003B063D"/>
    <w:rsid w:val="003B0A2B"/>
    <w:rsid w:val="003B0AE4"/>
    <w:rsid w:val="003B0C1B"/>
    <w:rsid w:val="003B0DC8"/>
    <w:rsid w:val="003B1364"/>
    <w:rsid w:val="003B2033"/>
    <w:rsid w:val="003B2273"/>
    <w:rsid w:val="003B2E14"/>
    <w:rsid w:val="003B2FDE"/>
    <w:rsid w:val="003B3517"/>
    <w:rsid w:val="003B383F"/>
    <w:rsid w:val="003B38D5"/>
    <w:rsid w:val="003B3D4E"/>
    <w:rsid w:val="003B43F8"/>
    <w:rsid w:val="003B5088"/>
    <w:rsid w:val="003B51D4"/>
    <w:rsid w:val="003B51E7"/>
    <w:rsid w:val="003B5383"/>
    <w:rsid w:val="003B559A"/>
    <w:rsid w:val="003B631F"/>
    <w:rsid w:val="003B6748"/>
    <w:rsid w:val="003B6B93"/>
    <w:rsid w:val="003B6F14"/>
    <w:rsid w:val="003B714B"/>
    <w:rsid w:val="003B730D"/>
    <w:rsid w:val="003B7463"/>
    <w:rsid w:val="003B7899"/>
    <w:rsid w:val="003B7986"/>
    <w:rsid w:val="003B7F35"/>
    <w:rsid w:val="003B7F96"/>
    <w:rsid w:val="003C0B54"/>
    <w:rsid w:val="003C0B97"/>
    <w:rsid w:val="003C12ED"/>
    <w:rsid w:val="003C14F6"/>
    <w:rsid w:val="003C15FF"/>
    <w:rsid w:val="003C1F1B"/>
    <w:rsid w:val="003C1F24"/>
    <w:rsid w:val="003C1FE6"/>
    <w:rsid w:val="003C24DA"/>
    <w:rsid w:val="003C288F"/>
    <w:rsid w:val="003C2CB7"/>
    <w:rsid w:val="003C3929"/>
    <w:rsid w:val="003C397A"/>
    <w:rsid w:val="003C3CD1"/>
    <w:rsid w:val="003C4013"/>
    <w:rsid w:val="003C4152"/>
    <w:rsid w:val="003C4244"/>
    <w:rsid w:val="003C447B"/>
    <w:rsid w:val="003C4491"/>
    <w:rsid w:val="003C509A"/>
    <w:rsid w:val="003C5322"/>
    <w:rsid w:val="003C5909"/>
    <w:rsid w:val="003C59F3"/>
    <w:rsid w:val="003C5D68"/>
    <w:rsid w:val="003C63F5"/>
    <w:rsid w:val="003C691F"/>
    <w:rsid w:val="003C69AD"/>
    <w:rsid w:val="003C74BD"/>
    <w:rsid w:val="003C7525"/>
    <w:rsid w:val="003D034F"/>
    <w:rsid w:val="003D05E5"/>
    <w:rsid w:val="003D06CA"/>
    <w:rsid w:val="003D0F3A"/>
    <w:rsid w:val="003D165E"/>
    <w:rsid w:val="003D1CB0"/>
    <w:rsid w:val="003D2495"/>
    <w:rsid w:val="003D2AA2"/>
    <w:rsid w:val="003D2B2C"/>
    <w:rsid w:val="003D3A47"/>
    <w:rsid w:val="003D3CDD"/>
    <w:rsid w:val="003D3CEB"/>
    <w:rsid w:val="003D3D37"/>
    <w:rsid w:val="003D404B"/>
    <w:rsid w:val="003D44EA"/>
    <w:rsid w:val="003D4A47"/>
    <w:rsid w:val="003D56A2"/>
    <w:rsid w:val="003D56EC"/>
    <w:rsid w:val="003D60DA"/>
    <w:rsid w:val="003D6C7C"/>
    <w:rsid w:val="003D7217"/>
    <w:rsid w:val="003D785D"/>
    <w:rsid w:val="003D7DC5"/>
    <w:rsid w:val="003E0B6E"/>
    <w:rsid w:val="003E0C68"/>
    <w:rsid w:val="003E11FE"/>
    <w:rsid w:val="003E141C"/>
    <w:rsid w:val="003E17B2"/>
    <w:rsid w:val="003E17E7"/>
    <w:rsid w:val="003E184E"/>
    <w:rsid w:val="003E1AB7"/>
    <w:rsid w:val="003E2E61"/>
    <w:rsid w:val="003E34CA"/>
    <w:rsid w:val="003E3879"/>
    <w:rsid w:val="003E3E30"/>
    <w:rsid w:val="003E3F11"/>
    <w:rsid w:val="003E3FA5"/>
    <w:rsid w:val="003E42CB"/>
    <w:rsid w:val="003E4326"/>
    <w:rsid w:val="003E455D"/>
    <w:rsid w:val="003E4C2F"/>
    <w:rsid w:val="003E555E"/>
    <w:rsid w:val="003E5EA5"/>
    <w:rsid w:val="003E6142"/>
    <w:rsid w:val="003E62EE"/>
    <w:rsid w:val="003E644D"/>
    <w:rsid w:val="003E6751"/>
    <w:rsid w:val="003E6928"/>
    <w:rsid w:val="003E6FFD"/>
    <w:rsid w:val="003E715E"/>
    <w:rsid w:val="003E7573"/>
    <w:rsid w:val="003E7853"/>
    <w:rsid w:val="003E7D36"/>
    <w:rsid w:val="003F013D"/>
    <w:rsid w:val="003F043B"/>
    <w:rsid w:val="003F050C"/>
    <w:rsid w:val="003F09BD"/>
    <w:rsid w:val="003F0EF3"/>
    <w:rsid w:val="003F147D"/>
    <w:rsid w:val="003F1760"/>
    <w:rsid w:val="003F1762"/>
    <w:rsid w:val="003F1783"/>
    <w:rsid w:val="003F1F2B"/>
    <w:rsid w:val="003F24E2"/>
    <w:rsid w:val="003F2732"/>
    <w:rsid w:val="003F2A5E"/>
    <w:rsid w:val="003F2C26"/>
    <w:rsid w:val="003F3227"/>
    <w:rsid w:val="003F34ED"/>
    <w:rsid w:val="003F350A"/>
    <w:rsid w:val="003F3C3D"/>
    <w:rsid w:val="003F3F5B"/>
    <w:rsid w:val="003F421A"/>
    <w:rsid w:val="003F44D8"/>
    <w:rsid w:val="003F45C4"/>
    <w:rsid w:val="003F4D0C"/>
    <w:rsid w:val="003F5011"/>
    <w:rsid w:val="003F505A"/>
    <w:rsid w:val="003F53F8"/>
    <w:rsid w:val="003F555E"/>
    <w:rsid w:val="003F5CC9"/>
    <w:rsid w:val="003F5D1A"/>
    <w:rsid w:val="003F67B9"/>
    <w:rsid w:val="003F6B0A"/>
    <w:rsid w:val="003F6C59"/>
    <w:rsid w:val="003F6F8A"/>
    <w:rsid w:val="003F7843"/>
    <w:rsid w:val="00400317"/>
    <w:rsid w:val="00400360"/>
    <w:rsid w:val="004010F7"/>
    <w:rsid w:val="00401A72"/>
    <w:rsid w:val="00401BE2"/>
    <w:rsid w:val="00401EA8"/>
    <w:rsid w:val="0040272F"/>
    <w:rsid w:val="00402F3B"/>
    <w:rsid w:val="00403032"/>
    <w:rsid w:val="00403231"/>
    <w:rsid w:val="00403855"/>
    <w:rsid w:val="00403ABB"/>
    <w:rsid w:val="00403CDF"/>
    <w:rsid w:val="00403D78"/>
    <w:rsid w:val="004040F4"/>
    <w:rsid w:val="004043FA"/>
    <w:rsid w:val="00404CF4"/>
    <w:rsid w:val="00404E09"/>
    <w:rsid w:val="004050A9"/>
    <w:rsid w:val="00405A42"/>
    <w:rsid w:val="00406071"/>
    <w:rsid w:val="0040616F"/>
    <w:rsid w:val="00406246"/>
    <w:rsid w:val="00406614"/>
    <w:rsid w:val="00406905"/>
    <w:rsid w:val="0040690B"/>
    <w:rsid w:val="00407495"/>
    <w:rsid w:val="00407755"/>
    <w:rsid w:val="00407DCD"/>
    <w:rsid w:val="004108CC"/>
    <w:rsid w:val="00410C83"/>
    <w:rsid w:val="0041172D"/>
    <w:rsid w:val="0041184E"/>
    <w:rsid w:val="0041186B"/>
    <w:rsid w:val="00412245"/>
    <w:rsid w:val="00412700"/>
    <w:rsid w:val="00412AAA"/>
    <w:rsid w:val="00412DEE"/>
    <w:rsid w:val="00412FD3"/>
    <w:rsid w:val="004131E6"/>
    <w:rsid w:val="004134F4"/>
    <w:rsid w:val="00413AC8"/>
    <w:rsid w:val="00413FE7"/>
    <w:rsid w:val="00414207"/>
    <w:rsid w:val="0041430F"/>
    <w:rsid w:val="004145E8"/>
    <w:rsid w:val="00414609"/>
    <w:rsid w:val="00414A6C"/>
    <w:rsid w:val="00414F47"/>
    <w:rsid w:val="00414F8A"/>
    <w:rsid w:val="0041535C"/>
    <w:rsid w:val="00415368"/>
    <w:rsid w:val="00415E9F"/>
    <w:rsid w:val="00415EE8"/>
    <w:rsid w:val="00416264"/>
    <w:rsid w:val="004169D7"/>
    <w:rsid w:val="00416ADB"/>
    <w:rsid w:val="00416ECB"/>
    <w:rsid w:val="00417921"/>
    <w:rsid w:val="004179A0"/>
    <w:rsid w:val="00417BF9"/>
    <w:rsid w:val="00417E3D"/>
    <w:rsid w:val="00420349"/>
    <w:rsid w:val="0042060C"/>
    <w:rsid w:val="004206F6"/>
    <w:rsid w:val="00420C9A"/>
    <w:rsid w:val="00421442"/>
    <w:rsid w:val="00421508"/>
    <w:rsid w:val="004224EB"/>
    <w:rsid w:val="00422815"/>
    <w:rsid w:val="00422A5E"/>
    <w:rsid w:val="00423265"/>
    <w:rsid w:val="004232F8"/>
    <w:rsid w:val="004233D0"/>
    <w:rsid w:val="00423C74"/>
    <w:rsid w:val="00424ADA"/>
    <w:rsid w:val="00424F5E"/>
    <w:rsid w:val="004250AE"/>
    <w:rsid w:val="004250B9"/>
    <w:rsid w:val="0042529B"/>
    <w:rsid w:val="0042532F"/>
    <w:rsid w:val="004257B2"/>
    <w:rsid w:val="0042636A"/>
    <w:rsid w:val="00426609"/>
    <w:rsid w:val="00427884"/>
    <w:rsid w:val="00427954"/>
    <w:rsid w:val="00427AD6"/>
    <w:rsid w:val="00430471"/>
    <w:rsid w:val="00430854"/>
    <w:rsid w:val="00430929"/>
    <w:rsid w:val="00430A9C"/>
    <w:rsid w:val="00430C0E"/>
    <w:rsid w:val="00430C75"/>
    <w:rsid w:val="00431017"/>
    <w:rsid w:val="004311D3"/>
    <w:rsid w:val="00431227"/>
    <w:rsid w:val="00431467"/>
    <w:rsid w:val="00431753"/>
    <w:rsid w:val="00431DEC"/>
    <w:rsid w:val="0043227E"/>
    <w:rsid w:val="004322C2"/>
    <w:rsid w:val="00432957"/>
    <w:rsid w:val="004329E9"/>
    <w:rsid w:val="00432A08"/>
    <w:rsid w:val="00432CFC"/>
    <w:rsid w:val="00432DDB"/>
    <w:rsid w:val="00433096"/>
    <w:rsid w:val="0043415D"/>
    <w:rsid w:val="0043439C"/>
    <w:rsid w:val="00434495"/>
    <w:rsid w:val="004348FD"/>
    <w:rsid w:val="0043587A"/>
    <w:rsid w:val="00436257"/>
    <w:rsid w:val="004363DA"/>
    <w:rsid w:val="0043657F"/>
    <w:rsid w:val="0043664E"/>
    <w:rsid w:val="00436A81"/>
    <w:rsid w:val="00436E99"/>
    <w:rsid w:val="00436EA5"/>
    <w:rsid w:val="00437E91"/>
    <w:rsid w:val="0044043E"/>
    <w:rsid w:val="0044154B"/>
    <w:rsid w:val="00441557"/>
    <w:rsid w:val="004415F2"/>
    <w:rsid w:val="00441901"/>
    <w:rsid w:val="004423BA"/>
    <w:rsid w:val="004427AA"/>
    <w:rsid w:val="00442BBB"/>
    <w:rsid w:val="00442DC6"/>
    <w:rsid w:val="00443382"/>
    <w:rsid w:val="0044395B"/>
    <w:rsid w:val="00443AE9"/>
    <w:rsid w:val="00444058"/>
    <w:rsid w:val="004443BD"/>
    <w:rsid w:val="00444C29"/>
    <w:rsid w:val="00444E7F"/>
    <w:rsid w:val="004454C9"/>
    <w:rsid w:val="00445A0D"/>
    <w:rsid w:val="00445A20"/>
    <w:rsid w:val="00445E2E"/>
    <w:rsid w:val="004462D1"/>
    <w:rsid w:val="0044650B"/>
    <w:rsid w:val="00446A64"/>
    <w:rsid w:val="00446E3D"/>
    <w:rsid w:val="00447518"/>
    <w:rsid w:val="00447ACF"/>
    <w:rsid w:val="0045013B"/>
    <w:rsid w:val="0045077F"/>
    <w:rsid w:val="00450BC6"/>
    <w:rsid w:val="00450F20"/>
    <w:rsid w:val="004519EF"/>
    <w:rsid w:val="00451B97"/>
    <w:rsid w:val="00451DEA"/>
    <w:rsid w:val="00451F4E"/>
    <w:rsid w:val="00451F81"/>
    <w:rsid w:val="00452135"/>
    <w:rsid w:val="0045281B"/>
    <w:rsid w:val="0045315C"/>
    <w:rsid w:val="00453934"/>
    <w:rsid w:val="00454081"/>
    <w:rsid w:val="00454192"/>
    <w:rsid w:val="00454435"/>
    <w:rsid w:val="0045463D"/>
    <w:rsid w:val="00454D80"/>
    <w:rsid w:val="00455AC5"/>
    <w:rsid w:val="00455C63"/>
    <w:rsid w:val="00455FA0"/>
    <w:rsid w:val="004564B8"/>
    <w:rsid w:val="004567AC"/>
    <w:rsid w:val="00456C5D"/>
    <w:rsid w:val="00457494"/>
    <w:rsid w:val="00457581"/>
    <w:rsid w:val="00457F2D"/>
    <w:rsid w:val="0046007C"/>
    <w:rsid w:val="004605C2"/>
    <w:rsid w:val="00460B50"/>
    <w:rsid w:val="00461251"/>
    <w:rsid w:val="00461327"/>
    <w:rsid w:val="00462147"/>
    <w:rsid w:val="0046221C"/>
    <w:rsid w:val="004623C2"/>
    <w:rsid w:val="004624C8"/>
    <w:rsid w:val="00462629"/>
    <w:rsid w:val="00462E8C"/>
    <w:rsid w:val="0046314C"/>
    <w:rsid w:val="0046334A"/>
    <w:rsid w:val="004635ED"/>
    <w:rsid w:val="00463744"/>
    <w:rsid w:val="00463B39"/>
    <w:rsid w:val="00463C15"/>
    <w:rsid w:val="00464679"/>
    <w:rsid w:val="00464788"/>
    <w:rsid w:val="00464A40"/>
    <w:rsid w:val="00464F9B"/>
    <w:rsid w:val="0046516E"/>
    <w:rsid w:val="004656ED"/>
    <w:rsid w:val="004658B3"/>
    <w:rsid w:val="00465E46"/>
    <w:rsid w:val="00465EDD"/>
    <w:rsid w:val="0046607B"/>
    <w:rsid w:val="004661AB"/>
    <w:rsid w:val="004666A9"/>
    <w:rsid w:val="004669AE"/>
    <w:rsid w:val="00466D30"/>
    <w:rsid w:val="00466D32"/>
    <w:rsid w:val="00466F4B"/>
    <w:rsid w:val="0046709E"/>
    <w:rsid w:val="0046734B"/>
    <w:rsid w:val="00470920"/>
    <w:rsid w:val="00470B48"/>
    <w:rsid w:val="004712C2"/>
    <w:rsid w:val="004712CC"/>
    <w:rsid w:val="00471B19"/>
    <w:rsid w:val="00471E00"/>
    <w:rsid w:val="00471E86"/>
    <w:rsid w:val="00473755"/>
    <w:rsid w:val="004738C9"/>
    <w:rsid w:val="00473948"/>
    <w:rsid w:val="00473E25"/>
    <w:rsid w:val="00474172"/>
    <w:rsid w:val="00474232"/>
    <w:rsid w:val="00474655"/>
    <w:rsid w:val="00474D51"/>
    <w:rsid w:val="00474F59"/>
    <w:rsid w:val="004750EF"/>
    <w:rsid w:val="00475128"/>
    <w:rsid w:val="00475200"/>
    <w:rsid w:val="004753B1"/>
    <w:rsid w:val="0047545E"/>
    <w:rsid w:val="0047597F"/>
    <w:rsid w:val="00475C70"/>
    <w:rsid w:val="00475EA6"/>
    <w:rsid w:val="004760F1"/>
    <w:rsid w:val="00476BEF"/>
    <w:rsid w:val="00476DDA"/>
    <w:rsid w:val="00476F89"/>
    <w:rsid w:val="00477314"/>
    <w:rsid w:val="004776D6"/>
    <w:rsid w:val="00477707"/>
    <w:rsid w:val="00477A8F"/>
    <w:rsid w:val="004809C3"/>
    <w:rsid w:val="00480AE3"/>
    <w:rsid w:val="00481686"/>
    <w:rsid w:val="00481A66"/>
    <w:rsid w:val="00481B4F"/>
    <w:rsid w:val="00481D25"/>
    <w:rsid w:val="004823DA"/>
    <w:rsid w:val="00482761"/>
    <w:rsid w:val="00482B03"/>
    <w:rsid w:val="00482EE1"/>
    <w:rsid w:val="00483D36"/>
    <w:rsid w:val="004841C5"/>
    <w:rsid w:val="0048441E"/>
    <w:rsid w:val="004848FF"/>
    <w:rsid w:val="00485D10"/>
    <w:rsid w:val="00486250"/>
    <w:rsid w:val="00487663"/>
    <w:rsid w:val="004902D9"/>
    <w:rsid w:val="0049072F"/>
    <w:rsid w:val="00490BF7"/>
    <w:rsid w:val="004915A4"/>
    <w:rsid w:val="00491661"/>
    <w:rsid w:val="00491B5D"/>
    <w:rsid w:val="00491D57"/>
    <w:rsid w:val="00491F1F"/>
    <w:rsid w:val="00492031"/>
    <w:rsid w:val="00492825"/>
    <w:rsid w:val="00493396"/>
    <w:rsid w:val="004938A4"/>
    <w:rsid w:val="0049399B"/>
    <w:rsid w:val="00493CC5"/>
    <w:rsid w:val="0049404C"/>
    <w:rsid w:val="0049408C"/>
    <w:rsid w:val="00494478"/>
    <w:rsid w:val="00494809"/>
    <w:rsid w:val="00494869"/>
    <w:rsid w:val="00494CF5"/>
    <w:rsid w:val="00494E66"/>
    <w:rsid w:val="00494E6B"/>
    <w:rsid w:val="004951D8"/>
    <w:rsid w:val="00495988"/>
    <w:rsid w:val="00495AF4"/>
    <w:rsid w:val="0049676A"/>
    <w:rsid w:val="0049742F"/>
    <w:rsid w:val="00497544"/>
    <w:rsid w:val="004976E0"/>
    <w:rsid w:val="00497D57"/>
    <w:rsid w:val="00497D5F"/>
    <w:rsid w:val="004A0715"/>
    <w:rsid w:val="004A2489"/>
    <w:rsid w:val="004A2529"/>
    <w:rsid w:val="004A2D02"/>
    <w:rsid w:val="004A2E4A"/>
    <w:rsid w:val="004A2F7C"/>
    <w:rsid w:val="004A3B10"/>
    <w:rsid w:val="004A3E38"/>
    <w:rsid w:val="004A438A"/>
    <w:rsid w:val="004A469A"/>
    <w:rsid w:val="004A4759"/>
    <w:rsid w:val="004A4C4D"/>
    <w:rsid w:val="004A4F59"/>
    <w:rsid w:val="004A515E"/>
    <w:rsid w:val="004A51C0"/>
    <w:rsid w:val="004A5E4E"/>
    <w:rsid w:val="004A6483"/>
    <w:rsid w:val="004A67FB"/>
    <w:rsid w:val="004A6CC9"/>
    <w:rsid w:val="004A6F69"/>
    <w:rsid w:val="004A6F6F"/>
    <w:rsid w:val="004A7ECF"/>
    <w:rsid w:val="004A7F92"/>
    <w:rsid w:val="004B0771"/>
    <w:rsid w:val="004B1622"/>
    <w:rsid w:val="004B1C6C"/>
    <w:rsid w:val="004B1E2A"/>
    <w:rsid w:val="004B21F7"/>
    <w:rsid w:val="004B2314"/>
    <w:rsid w:val="004B24FD"/>
    <w:rsid w:val="004B2A6A"/>
    <w:rsid w:val="004B301D"/>
    <w:rsid w:val="004B33CE"/>
    <w:rsid w:val="004B3594"/>
    <w:rsid w:val="004B38F6"/>
    <w:rsid w:val="004B3CE3"/>
    <w:rsid w:val="004B404B"/>
    <w:rsid w:val="004B4433"/>
    <w:rsid w:val="004B44BC"/>
    <w:rsid w:val="004B462F"/>
    <w:rsid w:val="004B5A06"/>
    <w:rsid w:val="004B5A3E"/>
    <w:rsid w:val="004B5E18"/>
    <w:rsid w:val="004B6676"/>
    <w:rsid w:val="004B6AE5"/>
    <w:rsid w:val="004B6B7A"/>
    <w:rsid w:val="004B6D7F"/>
    <w:rsid w:val="004B6DAF"/>
    <w:rsid w:val="004B7316"/>
    <w:rsid w:val="004B75C0"/>
    <w:rsid w:val="004B7697"/>
    <w:rsid w:val="004C0086"/>
    <w:rsid w:val="004C071F"/>
    <w:rsid w:val="004C07D4"/>
    <w:rsid w:val="004C14E3"/>
    <w:rsid w:val="004C1689"/>
    <w:rsid w:val="004C1DE1"/>
    <w:rsid w:val="004C1FFA"/>
    <w:rsid w:val="004C207F"/>
    <w:rsid w:val="004C20FF"/>
    <w:rsid w:val="004C277E"/>
    <w:rsid w:val="004C2C4B"/>
    <w:rsid w:val="004C3EB1"/>
    <w:rsid w:val="004C3FD9"/>
    <w:rsid w:val="004C4615"/>
    <w:rsid w:val="004C4C94"/>
    <w:rsid w:val="004C57B5"/>
    <w:rsid w:val="004C585B"/>
    <w:rsid w:val="004C5F07"/>
    <w:rsid w:val="004C6233"/>
    <w:rsid w:val="004C6710"/>
    <w:rsid w:val="004C67B6"/>
    <w:rsid w:val="004C75D6"/>
    <w:rsid w:val="004C77EA"/>
    <w:rsid w:val="004C7CE3"/>
    <w:rsid w:val="004C7D02"/>
    <w:rsid w:val="004D0862"/>
    <w:rsid w:val="004D0BE2"/>
    <w:rsid w:val="004D18C9"/>
    <w:rsid w:val="004D18DF"/>
    <w:rsid w:val="004D22DA"/>
    <w:rsid w:val="004D2B23"/>
    <w:rsid w:val="004D2DD1"/>
    <w:rsid w:val="004D3E47"/>
    <w:rsid w:val="004D3F87"/>
    <w:rsid w:val="004D4A0D"/>
    <w:rsid w:val="004D4A25"/>
    <w:rsid w:val="004D4FFB"/>
    <w:rsid w:val="004D5066"/>
    <w:rsid w:val="004D5151"/>
    <w:rsid w:val="004D5253"/>
    <w:rsid w:val="004D5335"/>
    <w:rsid w:val="004D577F"/>
    <w:rsid w:val="004D5A9B"/>
    <w:rsid w:val="004D5AD8"/>
    <w:rsid w:val="004D67E2"/>
    <w:rsid w:val="004D6A2B"/>
    <w:rsid w:val="004D6C15"/>
    <w:rsid w:val="004D6C87"/>
    <w:rsid w:val="004D7E46"/>
    <w:rsid w:val="004E02EC"/>
    <w:rsid w:val="004E08BE"/>
    <w:rsid w:val="004E08E4"/>
    <w:rsid w:val="004E0B1E"/>
    <w:rsid w:val="004E1470"/>
    <w:rsid w:val="004E1692"/>
    <w:rsid w:val="004E1D17"/>
    <w:rsid w:val="004E2597"/>
    <w:rsid w:val="004E25CA"/>
    <w:rsid w:val="004E26A5"/>
    <w:rsid w:val="004E26B3"/>
    <w:rsid w:val="004E2801"/>
    <w:rsid w:val="004E2A24"/>
    <w:rsid w:val="004E2B93"/>
    <w:rsid w:val="004E2CF5"/>
    <w:rsid w:val="004E3A25"/>
    <w:rsid w:val="004E3B9F"/>
    <w:rsid w:val="004E4534"/>
    <w:rsid w:val="004E47E3"/>
    <w:rsid w:val="004E4835"/>
    <w:rsid w:val="004E4C8B"/>
    <w:rsid w:val="004E5562"/>
    <w:rsid w:val="004E558B"/>
    <w:rsid w:val="004E595B"/>
    <w:rsid w:val="004E5AF5"/>
    <w:rsid w:val="004E62A1"/>
    <w:rsid w:val="004E6F54"/>
    <w:rsid w:val="004E74C1"/>
    <w:rsid w:val="004F029F"/>
    <w:rsid w:val="004F02C8"/>
    <w:rsid w:val="004F0441"/>
    <w:rsid w:val="004F0801"/>
    <w:rsid w:val="004F09A7"/>
    <w:rsid w:val="004F0BC0"/>
    <w:rsid w:val="004F1125"/>
    <w:rsid w:val="004F1248"/>
    <w:rsid w:val="004F1303"/>
    <w:rsid w:val="004F17F4"/>
    <w:rsid w:val="004F186E"/>
    <w:rsid w:val="004F2783"/>
    <w:rsid w:val="004F285F"/>
    <w:rsid w:val="004F28E1"/>
    <w:rsid w:val="004F2D7B"/>
    <w:rsid w:val="004F3268"/>
    <w:rsid w:val="004F371D"/>
    <w:rsid w:val="004F5284"/>
    <w:rsid w:val="004F55C4"/>
    <w:rsid w:val="004F5813"/>
    <w:rsid w:val="004F5B52"/>
    <w:rsid w:val="004F5D13"/>
    <w:rsid w:val="004F5E45"/>
    <w:rsid w:val="004F5E93"/>
    <w:rsid w:val="004F5F47"/>
    <w:rsid w:val="004F5F90"/>
    <w:rsid w:val="004F628E"/>
    <w:rsid w:val="004F6F3F"/>
    <w:rsid w:val="004F717A"/>
    <w:rsid w:val="004F73E3"/>
    <w:rsid w:val="004F77D4"/>
    <w:rsid w:val="005003CD"/>
    <w:rsid w:val="005015D9"/>
    <w:rsid w:val="005019D6"/>
    <w:rsid w:val="00502258"/>
    <w:rsid w:val="005025FA"/>
    <w:rsid w:val="005027B9"/>
    <w:rsid w:val="00502A82"/>
    <w:rsid w:val="00502C92"/>
    <w:rsid w:val="00503BBD"/>
    <w:rsid w:val="00503BE1"/>
    <w:rsid w:val="00503E13"/>
    <w:rsid w:val="0050448E"/>
    <w:rsid w:val="00504835"/>
    <w:rsid w:val="00504BB1"/>
    <w:rsid w:val="00504BDF"/>
    <w:rsid w:val="00505046"/>
    <w:rsid w:val="00505508"/>
    <w:rsid w:val="005067D8"/>
    <w:rsid w:val="005069A0"/>
    <w:rsid w:val="00506BE3"/>
    <w:rsid w:val="00507757"/>
    <w:rsid w:val="00507E95"/>
    <w:rsid w:val="00507FF9"/>
    <w:rsid w:val="00510024"/>
    <w:rsid w:val="0051023A"/>
    <w:rsid w:val="005103AD"/>
    <w:rsid w:val="005109EE"/>
    <w:rsid w:val="00510C2F"/>
    <w:rsid w:val="00511700"/>
    <w:rsid w:val="0051177B"/>
    <w:rsid w:val="00511C19"/>
    <w:rsid w:val="00511D4F"/>
    <w:rsid w:val="005136DB"/>
    <w:rsid w:val="00514994"/>
    <w:rsid w:val="00514D2E"/>
    <w:rsid w:val="0051529D"/>
    <w:rsid w:val="005153F4"/>
    <w:rsid w:val="00515539"/>
    <w:rsid w:val="00515973"/>
    <w:rsid w:val="00515974"/>
    <w:rsid w:val="00515F9C"/>
    <w:rsid w:val="00516273"/>
    <w:rsid w:val="00516F9E"/>
    <w:rsid w:val="0051722A"/>
    <w:rsid w:val="0051768D"/>
    <w:rsid w:val="0051780F"/>
    <w:rsid w:val="00517A31"/>
    <w:rsid w:val="00520113"/>
    <w:rsid w:val="00520244"/>
    <w:rsid w:val="00520A24"/>
    <w:rsid w:val="00520EE0"/>
    <w:rsid w:val="00520FC9"/>
    <w:rsid w:val="0052132E"/>
    <w:rsid w:val="005213FE"/>
    <w:rsid w:val="005215F8"/>
    <w:rsid w:val="00521AC9"/>
    <w:rsid w:val="00521B9E"/>
    <w:rsid w:val="005223FE"/>
    <w:rsid w:val="0052297E"/>
    <w:rsid w:val="00522AE4"/>
    <w:rsid w:val="00522B20"/>
    <w:rsid w:val="00522BD7"/>
    <w:rsid w:val="00523668"/>
    <w:rsid w:val="0052370B"/>
    <w:rsid w:val="00523ABC"/>
    <w:rsid w:val="00523CF0"/>
    <w:rsid w:val="00523FBE"/>
    <w:rsid w:val="005242C4"/>
    <w:rsid w:val="00524793"/>
    <w:rsid w:val="00524F82"/>
    <w:rsid w:val="005253D0"/>
    <w:rsid w:val="00525B08"/>
    <w:rsid w:val="00525B18"/>
    <w:rsid w:val="00525DF2"/>
    <w:rsid w:val="005267F6"/>
    <w:rsid w:val="00526942"/>
    <w:rsid w:val="0052779B"/>
    <w:rsid w:val="00527DD9"/>
    <w:rsid w:val="00527FFB"/>
    <w:rsid w:val="00530C6A"/>
    <w:rsid w:val="005320B2"/>
    <w:rsid w:val="005322A1"/>
    <w:rsid w:val="005323CA"/>
    <w:rsid w:val="00532A40"/>
    <w:rsid w:val="00532F25"/>
    <w:rsid w:val="0053324C"/>
    <w:rsid w:val="00533340"/>
    <w:rsid w:val="005336C3"/>
    <w:rsid w:val="00533944"/>
    <w:rsid w:val="005341C1"/>
    <w:rsid w:val="0053493D"/>
    <w:rsid w:val="00535A93"/>
    <w:rsid w:val="00535B09"/>
    <w:rsid w:val="00535D0B"/>
    <w:rsid w:val="00536205"/>
    <w:rsid w:val="00536318"/>
    <w:rsid w:val="005363B4"/>
    <w:rsid w:val="005367D4"/>
    <w:rsid w:val="0053688A"/>
    <w:rsid w:val="00536E60"/>
    <w:rsid w:val="00537316"/>
    <w:rsid w:val="00537473"/>
    <w:rsid w:val="0053749E"/>
    <w:rsid w:val="005376A1"/>
    <w:rsid w:val="00537B5C"/>
    <w:rsid w:val="00540441"/>
    <w:rsid w:val="0054067C"/>
    <w:rsid w:val="00540928"/>
    <w:rsid w:val="0054098E"/>
    <w:rsid w:val="00540B70"/>
    <w:rsid w:val="00541165"/>
    <w:rsid w:val="005413C8"/>
    <w:rsid w:val="00541644"/>
    <w:rsid w:val="005416EC"/>
    <w:rsid w:val="00541A52"/>
    <w:rsid w:val="00542052"/>
    <w:rsid w:val="00543C69"/>
    <w:rsid w:val="005446D1"/>
    <w:rsid w:val="00544C9E"/>
    <w:rsid w:val="00544D70"/>
    <w:rsid w:val="00544EEA"/>
    <w:rsid w:val="00545FC1"/>
    <w:rsid w:val="00546191"/>
    <w:rsid w:val="0054623E"/>
    <w:rsid w:val="005467C2"/>
    <w:rsid w:val="00546DDB"/>
    <w:rsid w:val="00546E37"/>
    <w:rsid w:val="00546FBA"/>
    <w:rsid w:val="0054709C"/>
    <w:rsid w:val="00547B44"/>
    <w:rsid w:val="00550120"/>
    <w:rsid w:val="0055027A"/>
    <w:rsid w:val="00551923"/>
    <w:rsid w:val="0055208D"/>
    <w:rsid w:val="00552283"/>
    <w:rsid w:val="00552527"/>
    <w:rsid w:val="005528E1"/>
    <w:rsid w:val="00552963"/>
    <w:rsid w:val="00552B5F"/>
    <w:rsid w:val="00552EF1"/>
    <w:rsid w:val="00553192"/>
    <w:rsid w:val="00553BFF"/>
    <w:rsid w:val="00553F0A"/>
    <w:rsid w:val="00553FC9"/>
    <w:rsid w:val="00553FFE"/>
    <w:rsid w:val="005545DA"/>
    <w:rsid w:val="00554A82"/>
    <w:rsid w:val="00554CEE"/>
    <w:rsid w:val="00555041"/>
    <w:rsid w:val="00555212"/>
    <w:rsid w:val="00555512"/>
    <w:rsid w:val="00555609"/>
    <w:rsid w:val="005556AC"/>
    <w:rsid w:val="00555B57"/>
    <w:rsid w:val="0055679B"/>
    <w:rsid w:val="0055680F"/>
    <w:rsid w:val="005570BC"/>
    <w:rsid w:val="00557975"/>
    <w:rsid w:val="00560458"/>
    <w:rsid w:val="0056048B"/>
    <w:rsid w:val="00560579"/>
    <w:rsid w:val="005606B7"/>
    <w:rsid w:val="00560741"/>
    <w:rsid w:val="0056074C"/>
    <w:rsid w:val="00560A70"/>
    <w:rsid w:val="00560AEE"/>
    <w:rsid w:val="00560F92"/>
    <w:rsid w:val="00561A9A"/>
    <w:rsid w:val="00562687"/>
    <w:rsid w:val="0056271A"/>
    <w:rsid w:val="0056307E"/>
    <w:rsid w:val="00563773"/>
    <w:rsid w:val="005639E4"/>
    <w:rsid w:val="00563CEC"/>
    <w:rsid w:val="00564ACC"/>
    <w:rsid w:val="00564B5C"/>
    <w:rsid w:val="0056539D"/>
    <w:rsid w:val="005653D4"/>
    <w:rsid w:val="00565401"/>
    <w:rsid w:val="0056616B"/>
    <w:rsid w:val="0056745C"/>
    <w:rsid w:val="00567AF6"/>
    <w:rsid w:val="00567C5F"/>
    <w:rsid w:val="00567D1A"/>
    <w:rsid w:val="00567D3B"/>
    <w:rsid w:val="005701A9"/>
    <w:rsid w:val="00570202"/>
    <w:rsid w:val="0057060C"/>
    <w:rsid w:val="0057067A"/>
    <w:rsid w:val="005717BB"/>
    <w:rsid w:val="00571D28"/>
    <w:rsid w:val="00571E81"/>
    <w:rsid w:val="0057200C"/>
    <w:rsid w:val="00572EA9"/>
    <w:rsid w:val="00572F9D"/>
    <w:rsid w:val="00572FCA"/>
    <w:rsid w:val="0057342B"/>
    <w:rsid w:val="005738D0"/>
    <w:rsid w:val="00573CC6"/>
    <w:rsid w:val="00573DBB"/>
    <w:rsid w:val="005740E9"/>
    <w:rsid w:val="00574145"/>
    <w:rsid w:val="00574584"/>
    <w:rsid w:val="005745C8"/>
    <w:rsid w:val="00574B89"/>
    <w:rsid w:val="005753D3"/>
    <w:rsid w:val="00575812"/>
    <w:rsid w:val="00575889"/>
    <w:rsid w:val="00575C83"/>
    <w:rsid w:val="00576B1F"/>
    <w:rsid w:val="00577120"/>
    <w:rsid w:val="00577246"/>
    <w:rsid w:val="005773D6"/>
    <w:rsid w:val="0057741B"/>
    <w:rsid w:val="00577520"/>
    <w:rsid w:val="005778E0"/>
    <w:rsid w:val="00580466"/>
    <w:rsid w:val="005815B5"/>
    <w:rsid w:val="005822BE"/>
    <w:rsid w:val="00582553"/>
    <w:rsid w:val="005834F7"/>
    <w:rsid w:val="005836EB"/>
    <w:rsid w:val="00583BE5"/>
    <w:rsid w:val="00583E2D"/>
    <w:rsid w:val="00583F99"/>
    <w:rsid w:val="00583FD6"/>
    <w:rsid w:val="0058451F"/>
    <w:rsid w:val="005845C8"/>
    <w:rsid w:val="005846BB"/>
    <w:rsid w:val="00584E42"/>
    <w:rsid w:val="00585617"/>
    <w:rsid w:val="00585E0C"/>
    <w:rsid w:val="00585E5C"/>
    <w:rsid w:val="0058606D"/>
    <w:rsid w:val="005861F2"/>
    <w:rsid w:val="00586BD4"/>
    <w:rsid w:val="00587020"/>
    <w:rsid w:val="005872F0"/>
    <w:rsid w:val="00587647"/>
    <w:rsid w:val="00590574"/>
    <w:rsid w:val="00590B20"/>
    <w:rsid w:val="00590D5C"/>
    <w:rsid w:val="00590F0C"/>
    <w:rsid w:val="00590F57"/>
    <w:rsid w:val="00591370"/>
    <w:rsid w:val="0059160C"/>
    <w:rsid w:val="005918A9"/>
    <w:rsid w:val="00591DD8"/>
    <w:rsid w:val="00592372"/>
    <w:rsid w:val="00592FB8"/>
    <w:rsid w:val="005937AD"/>
    <w:rsid w:val="005937E4"/>
    <w:rsid w:val="00593A16"/>
    <w:rsid w:val="00593AE1"/>
    <w:rsid w:val="00593E2E"/>
    <w:rsid w:val="00594284"/>
    <w:rsid w:val="0059488C"/>
    <w:rsid w:val="005948AD"/>
    <w:rsid w:val="00594C1F"/>
    <w:rsid w:val="00595167"/>
    <w:rsid w:val="00595475"/>
    <w:rsid w:val="0059549B"/>
    <w:rsid w:val="00595C0A"/>
    <w:rsid w:val="00596192"/>
    <w:rsid w:val="0059698E"/>
    <w:rsid w:val="005977EB"/>
    <w:rsid w:val="00597A7C"/>
    <w:rsid w:val="00597CE0"/>
    <w:rsid w:val="00597D86"/>
    <w:rsid w:val="00597F94"/>
    <w:rsid w:val="005A018B"/>
    <w:rsid w:val="005A0F4D"/>
    <w:rsid w:val="005A10C7"/>
    <w:rsid w:val="005A1218"/>
    <w:rsid w:val="005A1F84"/>
    <w:rsid w:val="005A2243"/>
    <w:rsid w:val="005A233A"/>
    <w:rsid w:val="005A2A25"/>
    <w:rsid w:val="005A3061"/>
    <w:rsid w:val="005A315B"/>
    <w:rsid w:val="005A3581"/>
    <w:rsid w:val="005A37A4"/>
    <w:rsid w:val="005A4029"/>
    <w:rsid w:val="005A4530"/>
    <w:rsid w:val="005A4621"/>
    <w:rsid w:val="005A469C"/>
    <w:rsid w:val="005A469E"/>
    <w:rsid w:val="005A4C3B"/>
    <w:rsid w:val="005A4D24"/>
    <w:rsid w:val="005A52D4"/>
    <w:rsid w:val="005A575B"/>
    <w:rsid w:val="005A59D3"/>
    <w:rsid w:val="005A5FA5"/>
    <w:rsid w:val="005A6325"/>
    <w:rsid w:val="005A6C0B"/>
    <w:rsid w:val="005A6E53"/>
    <w:rsid w:val="005A6E64"/>
    <w:rsid w:val="005A71D9"/>
    <w:rsid w:val="005A7249"/>
    <w:rsid w:val="005A7C3D"/>
    <w:rsid w:val="005A7CD2"/>
    <w:rsid w:val="005A7D4A"/>
    <w:rsid w:val="005A7E63"/>
    <w:rsid w:val="005B01E3"/>
    <w:rsid w:val="005B0540"/>
    <w:rsid w:val="005B13B3"/>
    <w:rsid w:val="005B1920"/>
    <w:rsid w:val="005B2075"/>
    <w:rsid w:val="005B226D"/>
    <w:rsid w:val="005B23BA"/>
    <w:rsid w:val="005B2972"/>
    <w:rsid w:val="005B2A1F"/>
    <w:rsid w:val="005B2D11"/>
    <w:rsid w:val="005B2D8A"/>
    <w:rsid w:val="005B31A1"/>
    <w:rsid w:val="005B3FC4"/>
    <w:rsid w:val="005B4546"/>
    <w:rsid w:val="005B47D3"/>
    <w:rsid w:val="005B4A28"/>
    <w:rsid w:val="005B4A8F"/>
    <w:rsid w:val="005B4AB6"/>
    <w:rsid w:val="005B5036"/>
    <w:rsid w:val="005B51C7"/>
    <w:rsid w:val="005B56D1"/>
    <w:rsid w:val="005B61AB"/>
    <w:rsid w:val="005B62B8"/>
    <w:rsid w:val="005B6578"/>
    <w:rsid w:val="005B6C98"/>
    <w:rsid w:val="005B6D7F"/>
    <w:rsid w:val="005B6E78"/>
    <w:rsid w:val="005B706B"/>
    <w:rsid w:val="005B7472"/>
    <w:rsid w:val="005B7597"/>
    <w:rsid w:val="005B75DA"/>
    <w:rsid w:val="005B7C37"/>
    <w:rsid w:val="005C0B2F"/>
    <w:rsid w:val="005C0B4B"/>
    <w:rsid w:val="005C0E5A"/>
    <w:rsid w:val="005C11A4"/>
    <w:rsid w:val="005C11A6"/>
    <w:rsid w:val="005C18A4"/>
    <w:rsid w:val="005C18D9"/>
    <w:rsid w:val="005C1A24"/>
    <w:rsid w:val="005C278F"/>
    <w:rsid w:val="005C27BA"/>
    <w:rsid w:val="005C379C"/>
    <w:rsid w:val="005C3AFD"/>
    <w:rsid w:val="005C3BD0"/>
    <w:rsid w:val="005C407E"/>
    <w:rsid w:val="005C40BD"/>
    <w:rsid w:val="005C424D"/>
    <w:rsid w:val="005C4D06"/>
    <w:rsid w:val="005C54DF"/>
    <w:rsid w:val="005C550B"/>
    <w:rsid w:val="005C5898"/>
    <w:rsid w:val="005C58A5"/>
    <w:rsid w:val="005C641B"/>
    <w:rsid w:val="005C67DC"/>
    <w:rsid w:val="005C6EEE"/>
    <w:rsid w:val="005C7311"/>
    <w:rsid w:val="005C77E8"/>
    <w:rsid w:val="005D0008"/>
    <w:rsid w:val="005D00FB"/>
    <w:rsid w:val="005D04B1"/>
    <w:rsid w:val="005D0804"/>
    <w:rsid w:val="005D0BA5"/>
    <w:rsid w:val="005D0E98"/>
    <w:rsid w:val="005D0F14"/>
    <w:rsid w:val="005D1185"/>
    <w:rsid w:val="005D11CF"/>
    <w:rsid w:val="005D1C6E"/>
    <w:rsid w:val="005D2370"/>
    <w:rsid w:val="005D2728"/>
    <w:rsid w:val="005D2F27"/>
    <w:rsid w:val="005D49EE"/>
    <w:rsid w:val="005D532E"/>
    <w:rsid w:val="005D53EB"/>
    <w:rsid w:val="005D59D0"/>
    <w:rsid w:val="005D5A1A"/>
    <w:rsid w:val="005D5A62"/>
    <w:rsid w:val="005D6582"/>
    <w:rsid w:val="005D6960"/>
    <w:rsid w:val="005D6986"/>
    <w:rsid w:val="005E028D"/>
    <w:rsid w:val="005E06DC"/>
    <w:rsid w:val="005E11A2"/>
    <w:rsid w:val="005E16A5"/>
    <w:rsid w:val="005E175E"/>
    <w:rsid w:val="005E1AF0"/>
    <w:rsid w:val="005E1EC2"/>
    <w:rsid w:val="005E248B"/>
    <w:rsid w:val="005E2588"/>
    <w:rsid w:val="005E2C03"/>
    <w:rsid w:val="005E2D75"/>
    <w:rsid w:val="005E39E8"/>
    <w:rsid w:val="005E3D4D"/>
    <w:rsid w:val="005E4CCD"/>
    <w:rsid w:val="005E4F0D"/>
    <w:rsid w:val="005E5125"/>
    <w:rsid w:val="005E5257"/>
    <w:rsid w:val="005E5E58"/>
    <w:rsid w:val="005E6012"/>
    <w:rsid w:val="005E61DB"/>
    <w:rsid w:val="005E626B"/>
    <w:rsid w:val="005E7134"/>
    <w:rsid w:val="005E757F"/>
    <w:rsid w:val="005E7CC6"/>
    <w:rsid w:val="005E7DAE"/>
    <w:rsid w:val="005E7E94"/>
    <w:rsid w:val="005F0289"/>
    <w:rsid w:val="005F02AD"/>
    <w:rsid w:val="005F03A2"/>
    <w:rsid w:val="005F052D"/>
    <w:rsid w:val="005F08DC"/>
    <w:rsid w:val="005F0D0D"/>
    <w:rsid w:val="005F12C3"/>
    <w:rsid w:val="005F1C25"/>
    <w:rsid w:val="005F20E3"/>
    <w:rsid w:val="005F241F"/>
    <w:rsid w:val="005F2F5F"/>
    <w:rsid w:val="005F308E"/>
    <w:rsid w:val="005F328E"/>
    <w:rsid w:val="005F3656"/>
    <w:rsid w:val="005F38DB"/>
    <w:rsid w:val="005F3EBB"/>
    <w:rsid w:val="005F4E65"/>
    <w:rsid w:val="005F510D"/>
    <w:rsid w:val="005F5279"/>
    <w:rsid w:val="005F594E"/>
    <w:rsid w:val="005F6367"/>
    <w:rsid w:val="005F6673"/>
    <w:rsid w:val="005F6911"/>
    <w:rsid w:val="005F70CE"/>
    <w:rsid w:val="005F7329"/>
    <w:rsid w:val="005F76F0"/>
    <w:rsid w:val="005F7ABE"/>
    <w:rsid w:val="005F7D25"/>
    <w:rsid w:val="00600167"/>
    <w:rsid w:val="00600700"/>
    <w:rsid w:val="0060093D"/>
    <w:rsid w:val="00600DF7"/>
    <w:rsid w:val="00600ED9"/>
    <w:rsid w:val="00600F71"/>
    <w:rsid w:val="0060109E"/>
    <w:rsid w:val="006013D4"/>
    <w:rsid w:val="00601515"/>
    <w:rsid w:val="0060185E"/>
    <w:rsid w:val="00601A18"/>
    <w:rsid w:val="00601BA2"/>
    <w:rsid w:val="00601EC2"/>
    <w:rsid w:val="0060216C"/>
    <w:rsid w:val="006027A3"/>
    <w:rsid w:val="00602897"/>
    <w:rsid w:val="00602B70"/>
    <w:rsid w:val="00602BA2"/>
    <w:rsid w:val="0060352C"/>
    <w:rsid w:val="006040BE"/>
    <w:rsid w:val="00604B90"/>
    <w:rsid w:val="00604D02"/>
    <w:rsid w:val="00605277"/>
    <w:rsid w:val="00605404"/>
    <w:rsid w:val="006066CB"/>
    <w:rsid w:val="006068FC"/>
    <w:rsid w:val="00606AA5"/>
    <w:rsid w:val="00606D4B"/>
    <w:rsid w:val="0060719F"/>
    <w:rsid w:val="00607737"/>
    <w:rsid w:val="0060783A"/>
    <w:rsid w:val="00607AB0"/>
    <w:rsid w:val="00607BAF"/>
    <w:rsid w:val="00610079"/>
    <w:rsid w:val="0061009B"/>
    <w:rsid w:val="006104D4"/>
    <w:rsid w:val="00610560"/>
    <w:rsid w:val="006105A4"/>
    <w:rsid w:val="006121F1"/>
    <w:rsid w:val="006125C8"/>
    <w:rsid w:val="006126ED"/>
    <w:rsid w:val="00612785"/>
    <w:rsid w:val="00613837"/>
    <w:rsid w:val="00613842"/>
    <w:rsid w:val="00613E1B"/>
    <w:rsid w:val="00613E58"/>
    <w:rsid w:val="0061420E"/>
    <w:rsid w:val="006142C9"/>
    <w:rsid w:val="006147E1"/>
    <w:rsid w:val="00614C0F"/>
    <w:rsid w:val="00614D03"/>
    <w:rsid w:val="00614D68"/>
    <w:rsid w:val="00614EFF"/>
    <w:rsid w:val="0061525B"/>
    <w:rsid w:val="00615493"/>
    <w:rsid w:val="0061605A"/>
    <w:rsid w:val="00616291"/>
    <w:rsid w:val="00617164"/>
    <w:rsid w:val="006171FF"/>
    <w:rsid w:val="00617422"/>
    <w:rsid w:val="00617977"/>
    <w:rsid w:val="00617988"/>
    <w:rsid w:val="00617999"/>
    <w:rsid w:val="00617D6B"/>
    <w:rsid w:val="00617E14"/>
    <w:rsid w:val="006207E3"/>
    <w:rsid w:val="00620B4C"/>
    <w:rsid w:val="00620D68"/>
    <w:rsid w:val="00620F9F"/>
    <w:rsid w:val="00621A59"/>
    <w:rsid w:val="00621C64"/>
    <w:rsid w:val="006227BF"/>
    <w:rsid w:val="00622BA4"/>
    <w:rsid w:val="00622E6F"/>
    <w:rsid w:val="00623347"/>
    <w:rsid w:val="00623BAD"/>
    <w:rsid w:val="00623C32"/>
    <w:rsid w:val="00623CB6"/>
    <w:rsid w:val="0062426E"/>
    <w:rsid w:val="006244D8"/>
    <w:rsid w:val="00624570"/>
    <w:rsid w:val="00624F7B"/>
    <w:rsid w:val="0062518B"/>
    <w:rsid w:val="006253F0"/>
    <w:rsid w:val="00625782"/>
    <w:rsid w:val="0062583C"/>
    <w:rsid w:val="0062663D"/>
    <w:rsid w:val="006301D7"/>
    <w:rsid w:val="006304F8"/>
    <w:rsid w:val="00630867"/>
    <w:rsid w:val="00630DF3"/>
    <w:rsid w:val="00630E0F"/>
    <w:rsid w:val="0063153B"/>
    <w:rsid w:val="006320A8"/>
    <w:rsid w:val="00632AE2"/>
    <w:rsid w:val="00633154"/>
    <w:rsid w:val="00633A52"/>
    <w:rsid w:val="00633B4A"/>
    <w:rsid w:val="006341E1"/>
    <w:rsid w:val="00634509"/>
    <w:rsid w:val="00634685"/>
    <w:rsid w:val="0063486B"/>
    <w:rsid w:val="00634EFE"/>
    <w:rsid w:val="006352E0"/>
    <w:rsid w:val="006353B9"/>
    <w:rsid w:val="00635401"/>
    <w:rsid w:val="00635815"/>
    <w:rsid w:val="006362FA"/>
    <w:rsid w:val="0063633D"/>
    <w:rsid w:val="00636650"/>
    <w:rsid w:val="00636CAB"/>
    <w:rsid w:val="006374F8"/>
    <w:rsid w:val="00637501"/>
    <w:rsid w:val="00637A8F"/>
    <w:rsid w:val="00637C1C"/>
    <w:rsid w:val="00637E8C"/>
    <w:rsid w:val="00637F12"/>
    <w:rsid w:val="00640302"/>
    <w:rsid w:val="006403E7"/>
    <w:rsid w:val="00640BAB"/>
    <w:rsid w:val="00640FC7"/>
    <w:rsid w:val="006410EA"/>
    <w:rsid w:val="00641791"/>
    <w:rsid w:val="006417FA"/>
    <w:rsid w:val="00641A33"/>
    <w:rsid w:val="0064211B"/>
    <w:rsid w:val="006421D7"/>
    <w:rsid w:val="00642553"/>
    <w:rsid w:val="00642910"/>
    <w:rsid w:val="00642E8D"/>
    <w:rsid w:val="00643611"/>
    <w:rsid w:val="00643B3C"/>
    <w:rsid w:val="006440F7"/>
    <w:rsid w:val="006441A2"/>
    <w:rsid w:val="006441B9"/>
    <w:rsid w:val="006442C5"/>
    <w:rsid w:val="0064447C"/>
    <w:rsid w:val="00644C87"/>
    <w:rsid w:val="00644E7F"/>
    <w:rsid w:val="006451D1"/>
    <w:rsid w:val="0064540E"/>
    <w:rsid w:val="00645420"/>
    <w:rsid w:val="0064543E"/>
    <w:rsid w:val="006459D1"/>
    <w:rsid w:val="00645A4B"/>
    <w:rsid w:val="00645D4D"/>
    <w:rsid w:val="00645D71"/>
    <w:rsid w:val="00646055"/>
    <w:rsid w:val="00646172"/>
    <w:rsid w:val="0064661A"/>
    <w:rsid w:val="006468B1"/>
    <w:rsid w:val="00646A67"/>
    <w:rsid w:val="00647248"/>
    <w:rsid w:val="0064733F"/>
    <w:rsid w:val="00647783"/>
    <w:rsid w:val="00647B4E"/>
    <w:rsid w:val="00647BF4"/>
    <w:rsid w:val="00647DEE"/>
    <w:rsid w:val="00647DFF"/>
    <w:rsid w:val="0065024D"/>
    <w:rsid w:val="006508EE"/>
    <w:rsid w:val="00650B37"/>
    <w:rsid w:val="00650D33"/>
    <w:rsid w:val="00651A24"/>
    <w:rsid w:val="00651B71"/>
    <w:rsid w:val="00651DEB"/>
    <w:rsid w:val="00652ABE"/>
    <w:rsid w:val="00652F7B"/>
    <w:rsid w:val="006530BA"/>
    <w:rsid w:val="00653612"/>
    <w:rsid w:val="00653DAC"/>
    <w:rsid w:val="00653EF2"/>
    <w:rsid w:val="00654116"/>
    <w:rsid w:val="006543D7"/>
    <w:rsid w:val="006543FD"/>
    <w:rsid w:val="00654DEA"/>
    <w:rsid w:val="00654E6A"/>
    <w:rsid w:val="006559EC"/>
    <w:rsid w:val="00655C23"/>
    <w:rsid w:val="0065610C"/>
    <w:rsid w:val="00656449"/>
    <w:rsid w:val="00656539"/>
    <w:rsid w:val="00656C16"/>
    <w:rsid w:val="00657EF9"/>
    <w:rsid w:val="00657FA9"/>
    <w:rsid w:val="00660157"/>
    <w:rsid w:val="00660C61"/>
    <w:rsid w:val="00661528"/>
    <w:rsid w:val="00661705"/>
    <w:rsid w:val="00661BC1"/>
    <w:rsid w:val="00661E78"/>
    <w:rsid w:val="0066271C"/>
    <w:rsid w:val="006630F2"/>
    <w:rsid w:val="006634B3"/>
    <w:rsid w:val="006634D5"/>
    <w:rsid w:val="0066370C"/>
    <w:rsid w:val="006644A0"/>
    <w:rsid w:val="00664D61"/>
    <w:rsid w:val="006652A7"/>
    <w:rsid w:val="00665ADA"/>
    <w:rsid w:val="0066685B"/>
    <w:rsid w:val="00666B68"/>
    <w:rsid w:val="00666CB8"/>
    <w:rsid w:val="0066747F"/>
    <w:rsid w:val="00667BC3"/>
    <w:rsid w:val="00670082"/>
    <w:rsid w:val="006703C4"/>
    <w:rsid w:val="00670D59"/>
    <w:rsid w:val="006715FD"/>
    <w:rsid w:val="00671804"/>
    <w:rsid w:val="006721E2"/>
    <w:rsid w:val="0067222F"/>
    <w:rsid w:val="00672871"/>
    <w:rsid w:val="00673289"/>
    <w:rsid w:val="00673493"/>
    <w:rsid w:val="006741B0"/>
    <w:rsid w:val="0067457D"/>
    <w:rsid w:val="006746BD"/>
    <w:rsid w:val="00674A23"/>
    <w:rsid w:val="00674EB4"/>
    <w:rsid w:val="00675202"/>
    <w:rsid w:val="00675712"/>
    <w:rsid w:val="0067597E"/>
    <w:rsid w:val="0067609D"/>
    <w:rsid w:val="00676397"/>
    <w:rsid w:val="006764D4"/>
    <w:rsid w:val="00676826"/>
    <w:rsid w:val="00676AA0"/>
    <w:rsid w:val="00676E1B"/>
    <w:rsid w:val="00677263"/>
    <w:rsid w:val="00677586"/>
    <w:rsid w:val="0067795F"/>
    <w:rsid w:val="00677995"/>
    <w:rsid w:val="00677E16"/>
    <w:rsid w:val="006801C4"/>
    <w:rsid w:val="00680862"/>
    <w:rsid w:val="006809DE"/>
    <w:rsid w:val="00680CE4"/>
    <w:rsid w:val="00680E5C"/>
    <w:rsid w:val="00681266"/>
    <w:rsid w:val="00681590"/>
    <w:rsid w:val="006816FF"/>
    <w:rsid w:val="00681B33"/>
    <w:rsid w:val="00682062"/>
    <w:rsid w:val="006824D6"/>
    <w:rsid w:val="00682BC9"/>
    <w:rsid w:val="006837B2"/>
    <w:rsid w:val="006839E3"/>
    <w:rsid w:val="00683E7E"/>
    <w:rsid w:val="00684371"/>
    <w:rsid w:val="0068491D"/>
    <w:rsid w:val="00684B5C"/>
    <w:rsid w:val="00684E53"/>
    <w:rsid w:val="006854C1"/>
    <w:rsid w:val="00685544"/>
    <w:rsid w:val="006859C5"/>
    <w:rsid w:val="00685C9D"/>
    <w:rsid w:val="00685E9B"/>
    <w:rsid w:val="00685F88"/>
    <w:rsid w:val="006860E9"/>
    <w:rsid w:val="00686141"/>
    <w:rsid w:val="006864BE"/>
    <w:rsid w:val="006865A4"/>
    <w:rsid w:val="00686E00"/>
    <w:rsid w:val="00687165"/>
    <w:rsid w:val="006873A8"/>
    <w:rsid w:val="00687BE7"/>
    <w:rsid w:val="00690042"/>
    <w:rsid w:val="00690385"/>
    <w:rsid w:val="00690AB8"/>
    <w:rsid w:val="00690D9E"/>
    <w:rsid w:val="006912C7"/>
    <w:rsid w:val="00691B13"/>
    <w:rsid w:val="00691D31"/>
    <w:rsid w:val="00692303"/>
    <w:rsid w:val="006925B6"/>
    <w:rsid w:val="00692B33"/>
    <w:rsid w:val="00692C9C"/>
    <w:rsid w:val="0069340A"/>
    <w:rsid w:val="0069368A"/>
    <w:rsid w:val="006936AE"/>
    <w:rsid w:val="006941B9"/>
    <w:rsid w:val="006946D9"/>
    <w:rsid w:val="00694891"/>
    <w:rsid w:val="006949F7"/>
    <w:rsid w:val="00694B33"/>
    <w:rsid w:val="0069594B"/>
    <w:rsid w:val="00695B83"/>
    <w:rsid w:val="006971DF"/>
    <w:rsid w:val="006974DB"/>
    <w:rsid w:val="0069793E"/>
    <w:rsid w:val="00697B3B"/>
    <w:rsid w:val="006A005E"/>
    <w:rsid w:val="006A091B"/>
    <w:rsid w:val="006A1379"/>
    <w:rsid w:val="006A15C7"/>
    <w:rsid w:val="006A1716"/>
    <w:rsid w:val="006A19D9"/>
    <w:rsid w:val="006A1C15"/>
    <w:rsid w:val="006A1CC0"/>
    <w:rsid w:val="006A1DF3"/>
    <w:rsid w:val="006A2375"/>
    <w:rsid w:val="006A3078"/>
    <w:rsid w:val="006A31D9"/>
    <w:rsid w:val="006A3913"/>
    <w:rsid w:val="006A39FB"/>
    <w:rsid w:val="006A46D7"/>
    <w:rsid w:val="006A487A"/>
    <w:rsid w:val="006A492B"/>
    <w:rsid w:val="006A4A30"/>
    <w:rsid w:val="006A4C84"/>
    <w:rsid w:val="006A4CE3"/>
    <w:rsid w:val="006A5174"/>
    <w:rsid w:val="006A542F"/>
    <w:rsid w:val="006A58BF"/>
    <w:rsid w:val="006A5918"/>
    <w:rsid w:val="006A5C68"/>
    <w:rsid w:val="006A642C"/>
    <w:rsid w:val="006A6623"/>
    <w:rsid w:val="006A6A06"/>
    <w:rsid w:val="006A6B25"/>
    <w:rsid w:val="006A6DEF"/>
    <w:rsid w:val="006A6EDB"/>
    <w:rsid w:val="006A7288"/>
    <w:rsid w:val="006A74DF"/>
    <w:rsid w:val="006A7A1D"/>
    <w:rsid w:val="006A7FD1"/>
    <w:rsid w:val="006B0228"/>
    <w:rsid w:val="006B0C9B"/>
    <w:rsid w:val="006B0DBD"/>
    <w:rsid w:val="006B0F7F"/>
    <w:rsid w:val="006B1010"/>
    <w:rsid w:val="006B1845"/>
    <w:rsid w:val="006B2224"/>
    <w:rsid w:val="006B226A"/>
    <w:rsid w:val="006B22B0"/>
    <w:rsid w:val="006B2ED1"/>
    <w:rsid w:val="006B2F17"/>
    <w:rsid w:val="006B3069"/>
    <w:rsid w:val="006B3108"/>
    <w:rsid w:val="006B3B30"/>
    <w:rsid w:val="006B3D2E"/>
    <w:rsid w:val="006B416E"/>
    <w:rsid w:val="006B446F"/>
    <w:rsid w:val="006B468F"/>
    <w:rsid w:val="006B4A07"/>
    <w:rsid w:val="006B4EE5"/>
    <w:rsid w:val="006B592C"/>
    <w:rsid w:val="006B5BD2"/>
    <w:rsid w:val="006B5E03"/>
    <w:rsid w:val="006B7EC5"/>
    <w:rsid w:val="006C00ED"/>
    <w:rsid w:val="006C03A5"/>
    <w:rsid w:val="006C057D"/>
    <w:rsid w:val="006C073B"/>
    <w:rsid w:val="006C07B1"/>
    <w:rsid w:val="006C0947"/>
    <w:rsid w:val="006C0AF5"/>
    <w:rsid w:val="006C1487"/>
    <w:rsid w:val="006C1619"/>
    <w:rsid w:val="006C19F0"/>
    <w:rsid w:val="006C1B68"/>
    <w:rsid w:val="006C1FBE"/>
    <w:rsid w:val="006C2732"/>
    <w:rsid w:val="006C2D8F"/>
    <w:rsid w:val="006C315D"/>
    <w:rsid w:val="006C33EC"/>
    <w:rsid w:val="006C3655"/>
    <w:rsid w:val="006C429F"/>
    <w:rsid w:val="006C569C"/>
    <w:rsid w:val="006C5796"/>
    <w:rsid w:val="006C5C04"/>
    <w:rsid w:val="006C5C6E"/>
    <w:rsid w:val="006C5CE4"/>
    <w:rsid w:val="006C6139"/>
    <w:rsid w:val="006C6722"/>
    <w:rsid w:val="006C6900"/>
    <w:rsid w:val="006C71EB"/>
    <w:rsid w:val="006C73FE"/>
    <w:rsid w:val="006C77BC"/>
    <w:rsid w:val="006C7927"/>
    <w:rsid w:val="006C7C79"/>
    <w:rsid w:val="006C7CF6"/>
    <w:rsid w:val="006C7EE9"/>
    <w:rsid w:val="006D0586"/>
    <w:rsid w:val="006D0A29"/>
    <w:rsid w:val="006D12D1"/>
    <w:rsid w:val="006D139D"/>
    <w:rsid w:val="006D1F07"/>
    <w:rsid w:val="006D2228"/>
    <w:rsid w:val="006D2A96"/>
    <w:rsid w:val="006D2F35"/>
    <w:rsid w:val="006D30DF"/>
    <w:rsid w:val="006D348C"/>
    <w:rsid w:val="006D3555"/>
    <w:rsid w:val="006D3664"/>
    <w:rsid w:val="006D3B78"/>
    <w:rsid w:val="006D3D64"/>
    <w:rsid w:val="006D422D"/>
    <w:rsid w:val="006D4A4E"/>
    <w:rsid w:val="006D4F7D"/>
    <w:rsid w:val="006D5BFA"/>
    <w:rsid w:val="006D6237"/>
    <w:rsid w:val="006D69F6"/>
    <w:rsid w:val="006D6C28"/>
    <w:rsid w:val="006D710D"/>
    <w:rsid w:val="006D768A"/>
    <w:rsid w:val="006D76DB"/>
    <w:rsid w:val="006D7E02"/>
    <w:rsid w:val="006D7EC4"/>
    <w:rsid w:val="006E0159"/>
    <w:rsid w:val="006E0926"/>
    <w:rsid w:val="006E0C7E"/>
    <w:rsid w:val="006E0D05"/>
    <w:rsid w:val="006E0DDE"/>
    <w:rsid w:val="006E14F7"/>
    <w:rsid w:val="006E1D55"/>
    <w:rsid w:val="006E24BD"/>
    <w:rsid w:val="006E28ED"/>
    <w:rsid w:val="006E2DF1"/>
    <w:rsid w:val="006E317F"/>
    <w:rsid w:val="006E3908"/>
    <w:rsid w:val="006E39EA"/>
    <w:rsid w:val="006E4B87"/>
    <w:rsid w:val="006E4C58"/>
    <w:rsid w:val="006E4E66"/>
    <w:rsid w:val="006E4E73"/>
    <w:rsid w:val="006E5316"/>
    <w:rsid w:val="006E55B7"/>
    <w:rsid w:val="006E5885"/>
    <w:rsid w:val="006E6008"/>
    <w:rsid w:val="006E685A"/>
    <w:rsid w:val="006E68F2"/>
    <w:rsid w:val="006E6AB2"/>
    <w:rsid w:val="006E6B4F"/>
    <w:rsid w:val="006E6CA0"/>
    <w:rsid w:val="006E6FE2"/>
    <w:rsid w:val="006E71B6"/>
    <w:rsid w:val="006E7AB2"/>
    <w:rsid w:val="006E7C1D"/>
    <w:rsid w:val="006F09E7"/>
    <w:rsid w:val="006F12BD"/>
    <w:rsid w:val="006F15DD"/>
    <w:rsid w:val="006F1E5D"/>
    <w:rsid w:val="006F2005"/>
    <w:rsid w:val="006F213D"/>
    <w:rsid w:val="006F261B"/>
    <w:rsid w:val="006F2BF8"/>
    <w:rsid w:val="006F3028"/>
    <w:rsid w:val="006F37A0"/>
    <w:rsid w:val="006F3C7E"/>
    <w:rsid w:val="006F417C"/>
    <w:rsid w:val="006F41A6"/>
    <w:rsid w:val="006F429C"/>
    <w:rsid w:val="006F431C"/>
    <w:rsid w:val="006F49B2"/>
    <w:rsid w:val="006F4CBF"/>
    <w:rsid w:val="006F4E7A"/>
    <w:rsid w:val="006F506D"/>
    <w:rsid w:val="006F540E"/>
    <w:rsid w:val="006F54A3"/>
    <w:rsid w:val="006F5A10"/>
    <w:rsid w:val="006F5C37"/>
    <w:rsid w:val="006F640F"/>
    <w:rsid w:val="006F6447"/>
    <w:rsid w:val="006F6883"/>
    <w:rsid w:val="006F6AC3"/>
    <w:rsid w:val="006F6D61"/>
    <w:rsid w:val="006F6DD9"/>
    <w:rsid w:val="006F7053"/>
    <w:rsid w:val="006F7105"/>
    <w:rsid w:val="006F723B"/>
    <w:rsid w:val="006F7476"/>
    <w:rsid w:val="006F7546"/>
    <w:rsid w:val="006F7984"/>
    <w:rsid w:val="00700302"/>
    <w:rsid w:val="007014D0"/>
    <w:rsid w:val="007021B9"/>
    <w:rsid w:val="00702466"/>
    <w:rsid w:val="007024C5"/>
    <w:rsid w:val="0070279B"/>
    <w:rsid w:val="007029EB"/>
    <w:rsid w:val="0070368A"/>
    <w:rsid w:val="007036E8"/>
    <w:rsid w:val="007039B0"/>
    <w:rsid w:val="00703DCC"/>
    <w:rsid w:val="00703EF3"/>
    <w:rsid w:val="00704274"/>
    <w:rsid w:val="0070451C"/>
    <w:rsid w:val="00704675"/>
    <w:rsid w:val="007049EA"/>
    <w:rsid w:val="007055CE"/>
    <w:rsid w:val="00705734"/>
    <w:rsid w:val="00705979"/>
    <w:rsid w:val="00705B89"/>
    <w:rsid w:val="00705C0D"/>
    <w:rsid w:val="00705C3F"/>
    <w:rsid w:val="00705E48"/>
    <w:rsid w:val="00706149"/>
    <w:rsid w:val="00706EAB"/>
    <w:rsid w:val="007071CC"/>
    <w:rsid w:val="0070736F"/>
    <w:rsid w:val="00707BB8"/>
    <w:rsid w:val="00707E8E"/>
    <w:rsid w:val="00707EE1"/>
    <w:rsid w:val="007102A4"/>
    <w:rsid w:val="00710D29"/>
    <w:rsid w:val="0071172B"/>
    <w:rsid w:val="00711B06"/>
    <w:rsid w:val="00712512"/>
    <w:rsid w:val="007128E8"/>
    <w:rsid w:val="00712955"/>
    <w:rsid w:val="00712F2F"/>
    <w:rsid w:val="0071391A"/>
    <w:rsid w:val="0071397D"/>
    <w:rsid w:val="0071412D"/>
    <w:rsid w:val="007148CB"/>
    <w:rsid w:val="007148CE"/>
    <w:rsid w:val="0071491F"/>
    <w:rsid w:val="007149F2"/>
    <w:rsid w:val="00714B9D"/>
    <w:rsid w:val="00714F8F"/>
    <w:rsid w:val="00715335"/>
    <w:rsid w:val="00715B67"/>
    <w:rsid w:val="00715C7A"/>
    <w:rsid w:val="00715D85"/>
    <w:rsid w:val="00715FDA"/>
    <w:rsid w:val="00716528"/>
    <w:rsid w:val="00716CD4"/>
    <w:rsid w:val="007172CB"/>
    <w:rsid w:val="0071750C"/>
    <w:rsid w:val="0071776F"/>
    <w:rsid w:val="00717861"/>
    <w:rsid w:val="00720035"/>
    <w:rsid w:val="0072083B"/>
    <w:rsid w:val="00721151"/>
    <w:rsid w:val="00721405"/>
    <w:rsid w:val="00721A18"/>
    <w:rsid w:val="007229A8"/>
    <w:rsid w:val="00722B19"/>
    <w:rsid w:val="00722E43"/>
    <w:rsid w:val="00722FF3"/>
    <w:rsid w:val="00723073"/>
    <w:rsid w:val="007237A0"/>
    <w:rsid w:val="00724108"/>
    <w:rsid w:val="007242BA"/>
    <w:rsid w:val="00724D98"/>
    <w:rsid w:val="00724DCF"/>
    <w:rsid w:val="00724E0C"/>
    <w:rsid w:val="00725289"/>
    <w:rsid w:val="00725615"/>
    <w:rsid w:val="00725910"/>
    <w:rsid w:val="007259A0"/>
    <w:rsid w:val="007261C1"/>
    <w:rsid w:val="007264E7"/>
    <w:rsid w:val="007267F4"/>
    <w:rsid w:val="007269DD"/>
    <w:rsid w:val="0072716C"/>
    <w:rsid w:val="0072748F"/>
    <w:rsid w:val="007304DD"/>
    <w:rsid w:val="00730DFE"/>
    <w:rsid w:val="00730FE9"/>
    <w:rsid w:val="00731443"/>
    <w:rsid w:val="0073198A"/>
    <w:rsid w:val="00731CD1"/>
    <w:rsid w:val="00732A24"/>
    <w:rsid w:val="00732E79"/>
    <w:rsid w:val="00733224"/>
    <w:rsid w:val="0073397F"/>
    <w:rsid w:val="0073468B"/>
    <w:rsid w:val="00734DE5"/>
    <w:rsid w:val="00734F6D"/>
    <w:rsid w:val="00734FAE"/>
    <w:rsid w:val="007352BA"/>
    <w:rsid w:val="007355B5"/>
    <w:rsid w:val="0073592C"/>
    <w:rsid w:val="007366B6"/>
    <w:rsid w:val="0073672D"/>
    <w:rsid w:val="0073717C"/>
    <w:rsid w:val="00737E35"/>
    <w:rsid w:val="007405C4"/>
    <w:rsid w:val="00740712"/>
    <w:rsid w:val="007408AB"/>
    <w:rsid w:val="00740966"/>
    <w:rsid w:val="00740CE1"/>
    <w:rsid w:val="007411C0"/>
    <w:rsid w:val="007411DD"/>
    <w:rsid w:val="007415EB"/>
    <w:rsid w:val="00741A66"/>
    <w:rsid w:val="00741AFE"/>
    <w:rsid w:val="00741C79"/>
    <w:rsid w:val="00741D8F"/>
    <w:rsid w:val="00741EC8"/>
    <w:rsid w:val="007430B5"/>
    <w:rsid w:val="00743262"/>
    <w:rsid w:val="0074355D"/>
    <w:rsid w:val="007435C8"/>
    <w:rsid w:val="007438CB"/>
    <w:rsid w:val="00743ADE"/>
    <w:rsid w:val="0074430C"/>
    <w:rsid w:val="00744734"/>
    <w:rsid w:val="00745C17"/>
    <w:rsid w:val="00746275"/>
    <w:rsid w:val="007464DC"/>
    <w:rsid w:val="00746AE7"/>
    <w:rsid w:val="00746C1C"/>
    <w:rsid w:val="00746F0D"/>
    <w:rsid w:val="00746FC7"/>
    <w:rsid w:val="007471F3"/>
    <w:rsid w:val="007472EA"/>
    <w:rsid w:val="007479FD"/>
    <w:rsid w:val="00747B13"/>
    <w:rsid w:val="00747B28"/>
    <w:rsid w:val="00747C3A"/>
    <w:rsid w:val="007501CB"/>
    <w:rsid w:val="00750214"/>
    <w:rsid w:val="00750686"/>
    <w:rsid w:val="00750B61"/>
    <w:rsid w:val="00750C93"/>
    <w:rsid w:val="00750F36"/>
    <w:rsid w:val="007511F2"/>
    <w:rsid w:val="00751AF6"/>
    <w:rsid w:val="007525A0"/>
    <w:rsid w:val="0075283F"/>
    <w:rsid w:val="00752917"/>
    <w:rsid w:val="00752951"/>
    <w:rsid w:val="0075382D"/>
    <w:rsid w:val="0075385B"/>
    <w:rsid w:val="00753C24"/>
    <w:rsid w:val="00753E22"/>
    <w:rsid w:val="00753F45"/>
    <w:rsid w:val="00753F54"/>
    <w:rsid w:val="00754023"/>
    <w:rsid w:val="00754D9D"/>
    <w:rsid w:val="00755467"/>
    <w:rsid w:val="0075596E"/>
    <w:rsid w:val="00755A92"/>
    <w:rsid w:val="00755A9C"/>
    <w:rsid w:val="0075614D"/>
    <w:rsid w:val="0075699F"/>
    <w:rsid w:val="00756E5F"/>
    <w:rsid w:val="00757284"/>
    <w:rsid w:val="00757A4B"/>
    <w:rsid w:val="00757A9F"/>
    <w:rsid w:val="00757E50"/>
    <w:rsid w:val="00760A1E"/>
    <w:rsid w:val="00761396"/>
    <w:rsid w:val="0076182C"/>
    <w:rsid w:val="007618FC"/>
    <w:rsid w:val="00761CCA"/>
    <w:rsid w:val="00761DB2"/>
    <w:rsid w:val="00762731"/>
    <w:rsid w:val="00762EDB"/>
    <w:rsid w:val="00762FA3"/>
    <w:rsid w:val="00763419"/>
    <w:rsid w:val="00763F80"/>
    <w:rsid w:val="00764358"/>
    <w:rsid w:val="007651A5"/>
    <w:rsid w:val="00765BF5"/>
    <w:rsid w:val="00766214"/>
    <w:rsid w:val="007664B3"/>
    <w:rsid w:val="00766F4C"/>
    <w:rsid w:val="00767052"/>
    <w:rsid w:val="0076725A"/>
    <w:rsid w:val="00767392"/>
    <w:rsid w:val="00767AB9"/>
    <w:rsid w:val="00767B52"/>
    <w:rsid w:val="007704D8"/>
    <w:rsid w:val="007704F9"/>
    <w:rsid w:val="00770B26"/>
    <w:rsid w:val="00770E74"/>
    <w:rsid w:val="0077124C"/>
    <w:rsid w:val="007712F5"/>
    <w:rsid w:val="007714DB"/>
    <w:rsid w:val="00771B5F"/>
    <w:rsid w:val="00771DAC"/>
    <w:rsid w:val="00771F20"/>
    <w:rsid w:val="00772204"/>
    <w:rsid w:val="0077227C"/>
    <w:rsid w:val="00772963"/>
    <w:rsid w:val="00774710"/>
    <w:rsid w:val="00774DE2"/>
    <w:rsid w:val="0077565F"/>
    <w:rsid w:val="0077575E"/>
    <w:rsid w:val="0077621F"/>
    <w:rsid w:val="00776476"/>
    <w:rsid w:val="007766F4"/>
    <w:rsid w:val="0077679B"/>
    <w:rsid w:val="00776BBA"/>
    <w:rsid w:val="00776E45"/>
    <w:rsid w:val="00776EAD"/>
    <w:rsid w:val="00777505"/>
    <w:rsid w:val="007775F9"/>
    <w:rsid w:val="00777C6A"/>
    <w:rsid w:val="00777D4B"/>
    <w:rsid w:val="007807C9"/>
    <w:rsid w:val="00780E68"/>
    <w:rsid w:val="00781710"/>
    <w:rsid w:val="007819CE"/>
    <w:rsid w:val="007825BC"/>
    <w:rsid w:val="00782C3D"/>
    <w:rsid w:val="00782C4A"/>
    <w:rsid w:val="007830FA"/>
    <w:rsid w:val="00783242"/>
    <w:rsid w:val="00783845"/>
    <w:rsid w:val="00783AD8"/>
    <w:rsid w:val="00784640"/>
    <w:rsid w:val="00784664"/>
    <w:rsid w:val="00784A52"/>
    <w:rsid w:val="00784F8E"/>
    <w:rsid w:val="00784F99"/>
    <w:rsid w:val="00785DF1"/>
    <w:rsid w:val="00786A6F"/>
    <w:rsid w:val="00786E2D"/>
    <w:rsid w:val="00787280"/>
    <w:rsid w:val="00787723"/>
    <w:rsid w:val="0078777B"/>
    <w:rsid w:val="00787902"/>
    <w:rsid w:val="00787D5C"/>
    <w:rsid w:val="0079029E"/>
    <w:rsid w:val="007902E7"/>
    <w:rsid w:val="007903F1"/>
    <w:rsid w:val="007905F1"/>
    <w:rsid w:val="007907FA"/>
    <w:rsid w:val="00790B64"/>
    <w:rsid w:val="00790FED"/>
    <w:rsid w:val="00791483"/>
    <w:rsid w:val="00791498"/>
    <w:rsid w:val="007920A8"/>
    <w:rsid w:val="007921C4"/>
    <w:rsid w:val="007925B3"/>
    <w:rsid w:val="0079272B"/>
    <w:rsid w:val="00793CE2"/>
    <w:rsid w:val="00793D77"/>
    <w:rsid w:val="007945E7"/>
    <w:rsid w:val="007947BA"/>
    <w:rsid w:val="00794B10"/>
    <w:rsid w:val="007950D4"/>
    <w:rsid w:val="00795A21"/>
    <w:rsid w:val="00795F3A"/>
    <w:rsid w:val="0079680D"/>
    <w:rsid w:val="00796F33"/>
    <w:rsid w:val="00797144"/>
    <w:rsid w:val="00797282"/>
    <w:rsid w:val="00797C02"/>
    <w:rsid w:val="00797F41"/>
    <w:rsid w:val="007A01A5"/>
    <w:rsid w:val="007A0443"/>
    <w:rsid w:val="007A0618"/>
    <w:rsid w:val="007A11B8"/>
    <w:rsid w:val="007A1B7C"/>
    <w:rsid w:val="007A1CFF"/>
    <w:rsid w:val="007A2A83"/>
    <w:rsid w:val="007A362B"/>
    <w:rsid w:val="007A3CB1"/>
    <w:rsid w:val="007A4275"/>
    <w:rsid w:val="007A4B71"/>
    <w:rsid w:val="007A4CCA"/>
    <w:rsid w:val="007A500C"/>
    <w:rsid w:val="007A524D"/>
    <w:rsid w:val="007A58EA"/>
    <w:rsid w:val="007A5B88"/>
    <w:rsid w:val="007A6050"/>
    <w:rsid w:val="007A66F1"/>
    <w:rsid w:val="007A675F"/>
    <w:rsid w:val="007A69F9"/>
    <w:rsid w:val="007A6AB8"/>
    <w:rsid w:val="007A7436"/>
    <w:rsid w:val="007A788F"/>
    <w:rsid w:val="007A7B79"/>
    <w:rsid w:val="007A7E93"/>
    <w:rsid w:val="007B0077"/>
    <w:rsid w:val="007B0695"/>
    <w:rsid w:val="007B07F1"/>
    <w:rsid w:val="007B0E12"/>
    <w:rsid w:val="007B20AC"/>
    <w:rsid w:val="007B28BE"/>
    <w:rsid w:val="007B2CE1"/>
    <w:rsid w:val="007B3401"/>
    <w:rsid w:val="007B35EC"/>
    <w:rsid w:val="007B3F0E"/>
    <w:rsid w:val="007B4FE5"/>
    <w:rsid w:val="007B5D58"/>
    <w:rsid w:val="007B5F2A"/>
    <w:rsid w:val="007B65AF"/>
    <w:rsid w:val="007B6AA3"/>
    <w:rsid w:val="007B6BA2"/>
    <w:rsid w:val="007B719C"/>
    <w:rsid w:val="007B763A"/>
    <w:rsid w:val="007B7774"/>
    <w:rsid w:val="007C02BE"/>
    <w:rsid w:val="007C0748"/>
    <w:rsid w:val="007C0801"/>
    <w:rsid w:val="007C10E8"/>
    <w:rsid w:val="007C10EC"/>
    <w:rsid w:val="007C1483"/>
    <w:rsid w:val="007C299E"/>
    <w:rsid w:val="007C2DBC"/>
    <w:rsid w:val="007C2DD6"/>
    <w:rsid w:val="007C3580"/>
    <w:rsid w:val="007C411B"/>
    <w:rsid w:val="007C57DA"/>
    <w:rsid w:val="007C5B56"/>
    <w:rsid w:val="007C5E4C"/>
    <w:rsid w:val="007C6188"/>
    <w:rsid w:val="007C651D"/>
    <w:rsid w:val="007C6860"/>
    <w:rsid w:val="007C6C53"/>
    <w:rsid w:val="007C6D50"/>
    <w:rsid w:val="007C703D"/>
    <w:rsid w:val="007C7245"/>
    <w:rsid w:val="007C7325"/>
    <w:rsid w:val="007C7458"/>
    <w:rsid w:val="007C7508"/>
    <w:rsid w:val="007C75C6"/>
    <w:rsid w:val="007C76D2"/>
    <w:rsid w:val="007C7752"/>
    <w:rsid w:val="007C79BA"/>
    <w:rsid w:val="007D0184"/>
    <w:rsid w:val="007D038A"/>
    <w:rsid w:val="007D0595"/>
    <w:rsid w:val="007D070A"/>
    <w:rsid w:val="007D0AD8"/>
    <w:rsid w:val="007D125E"/>
    <w:rsid w:val="007D12A1"/>
    <w:rsid w:val="007D1333"/>
    <w:rsid w:val="007D16F0"/>
    <w:rsid w:val="007D1A28"/>
    <w:rsid w:val="007D1ACD"/>
    <w:rsid w:val="007D1C50"/>
    <w:rsid w:val="007D2051"/>
    <w:rsid w:val="007D20E8"/>
    <w:rsid w:val="007D2AB7"/>
    <w:rsid w:val="007D2B96"/>
    <w:rsid w:val="007D36D3"/>
    <w:rsid w:val="007D3791"/>
    <w:rsid w:val="007D41C2"/>
    <w:rsid w:val="007D432E"/>
    <w:rsid w:val="007D4630"/>
    <w:rsid w:val="007D48B2"/>
    <w:rsid w:val="007D4946"/>
    <w:rsid w:val="007D55F9"/>
    <w:rsid w:val="007D5985"/>
    <w:rsid w:val="007D5DDC"/>
    <w:rsid w:val="007D6471"/>
    <w:rsid w:val="007D64BE"/>
    <w:rsid w:val="007D6996"/>
    <w:rsid w:val="007D6D0B"/>
    <w:rsid w:val="007D7242"/>
    <w:rsid w:val="007D75AA"/>
    <w:rsid w:val="007D7676"/>
    <w:rsid w:val="007D7A4E"/>
    <w:rsid w:val="007E0275"/>
    <w:rsid w:val="007E0EF1"/>
    <w:rsid w:val="007E0F52"/>
    <w:rsid w:val="007E11CA"/>
    <w:rsid w:val="007E11D0"/>
    <w:rsid w:val="007E137F"/>
    <w:rsid w:val="007E17A5"/>
    <w:rsid w:val="007E26DC"/>
    <w:rsid w:val="007E3071"/>
    <w:rsid w:val="007E31DA"/>
    <w:rsid w:val="007E34DE"/>
    <w:rsid w:val="007E37A6"/>
    <w:rsid w:val="007E3B4C"/>
    <w:rsid w:val="007E403E"/>
    <w:rsid w:val="007E4223"/>
    <w:rsid w:val="007E4654"/>
    <w:rsid w:val="007E4771"/>
    <w:rsid w:val="007E4A81"/>
    <w:rsid w:val="007E4A9F"/>
    <w:rsid w:val="007E4DDF"/>
    <w:rsid w:val="007E5195"/>
    <w:rsid w:val="007E5435"/>
    <w:rsid w:val="007E5555"/>
    <w:rsid w:val="007E56EF"/>
    <w:rsid w:val="007E5DA7"/>
    <w:rsid w:val="007E66D6"/>
    <w:rsid w:val="007E6F2A"/>
    <w:rsid w:val="007E70BF"/>
    <w:rsid w:val="007E74DC"/>
    <w:rsid w:val="007E7740"/>
    <w:rsid w:val="007E77C8"/>
    <w:rsid w:val="007E7A91"/>
    <w:rsid w:val="007F0112"/>
    <w:rsid w:val="007F0331"/>
    <w:rsid w:val="007F03C5"/>
    <w:rsid w:val="007F041C"/>
    <w:rsid w:val="007F0B4A"/>
    <w:rsid w:val="007F19DE"/>
    <w:rsid w:val="007F1C39"/>
    <w:rsid w:val="007F1C97"/>
    <w:rsid w:val="007F1DB9"/>
    <w:rsid w:val="007F1F5A"/>
    <w:rsid w:val="007F1F5E"/>
    <w:rsid w:val="007F1F94"/>
    <w:rsid w:val="007F2123"/>
    <w:rsid w:val="007F2126"/>
    <w:rsid w:val="007F2FFE"/>
    <w:rsid w:val="007F3522"/>
    <w:rsid w:val="007F401B"/>
    <w:rsid w:val="007F43BE"/>
    <w:rsid w:val="007F4C21"/>
    <w:rsid w:val="007F4E6A"/>
    <w:rsid w:val="007F4E8B"/>
    <w:rsid w:val="007F5712"/>
    <w:rsid w:val="007F5909"/>
    <w:rsid w:val="007F5EE0"/>
    <w:rsid w:val="007F68CB"/>
    <w:rsid w:val="007F6902"/>
    <w:rsid w:val="007F6EF1"/>
    <w:rsid w:val="007F7AF8"/>
    <w:rsid w:val="007F7D66"/>
    <w:rsid w:val="0080011F"/>
    <w:rsid w:val="00800162"/>
    <w:rsid w:val="0080049F"/>
    <w:rsid w:val="0080054C"/>
    <w:rsid w:val="0080087B"/>
    <w:rsid w:val="00800CED"/>
    <w:rsid w:val="00800FB8"/>
    <w:rsid w:val="00801806"/>
    <w:rsid w:val="00801DF0"/>
    <w:rsid w:val="00802DF5"/>
    <w:rsid w:val="00803B60"/>
    <w:rsid w:val="00804006"/>
    <w:rsid w:val="008040EA"/>
    <w:rsid w:val="008045D5"/>
    <w:rsid w:val="00804C7F"/>
    <w:rsid w:val="00806856"/>
    <w:rsid w:val="008069E7"/>
    <w:rsid w:val="00807258"/>
    <w:rsid w:val="00807385"/>
    <w:rsid w:val="00807585"/>
    <w:rsid w:val="00807A29"/>
    <w:rsid w:val="00807D47"/>
    <w:rsid w:val="0081007C"/>
    <w:rsid w:val="00810111"/>
    <w:rsid w:val="00810189"/>
    <w:rsid w:val="00810655"/>
    <w:rsid w:val="008107B5"/>
    <w:rsid w:val="00810EC0"/>
    <w:rsid w:val="00811009"/>
    <w:rsid w:val="0081109A"/>
    <w:rsid w:val="00811254"/>
    <w:rsid w:val="008117AB"/>
    <w:rsid w:val="00812307"/>
    <w:rsid w:val="008128FF"/>
    <w:rsid w:val="00812B40"/>
    <w:rsid w:val="00812E2F"/>
    <w:rsid w:val="00813746"/>
    <w:rsid w:val="008138BE"/>
    <w:rsid w:val="00813F4E"/>
    <w:rsid w:val="00814760"/>
    <w:rsid w:val="008148F5"/>
    <w:rsid w:val="00814A26"/>
    <w:rsid w:val="00814FAE"/>
    <w:rsid w:val="00815550"/>
    <w:rsid w:val="00815D8A"/>
    <w:rsid w:val="00816A2C"/>
    <w:rsid w:val="00816BB0"/>
    <w:rsid w:val="00816F4E"/>
    <w:rsid w:val="008173F3"/>
    <w:rsid w:val="00817A7D"/>
    <w:rsid w:val="00817C38"/>
    <w:rsid w:val="008201B6"/>
    <w:rsid w:val="008205C3"/>
    <w:rsid w:val="008209B7"/>
    <w:rsid w:val="00820C78"/>
    <w:rsid w:val="00821BD0"/>
    <w:rsid w:val="00821C97"/>
    <w:rsid w:val="00821CBD"/>
    <w:rsid w:val="008225CB"/>
    <w:rsid w:val="00822A98"/>
    <w:rsid w:val="00823057"/>
    <w:rsid w:val="008232C9"/>
    <w:rsid w:val="00823800"/>
    <w:rsid w:val="00823A3B"/>
    <w:rsid w:val="0082426C"/>
    <w:rsid w:val="00824398"/>
    <w:rsid w:val="0082444C"/>
    <w:rsid w:val="00824B32"/>
    <w:rsid w:val="00824E6C"/>
    <w:rsid w:val="00825ACE"/>
    <w:rsid w:val="00825E88"/>
    <w:rsid w:val="00825EE3"/>
    <w:rsid w:val="00826D4E"/>
    <w:rsid w:val="00827241"/>
    <w:rsid w:val="008272AB"/>
    <w:rsid w:val="00827457"/>
    <w:rsid w:val="0082755D"/>
    <w:rsid w:val="00827606"/>
    <w:rsid w:val="00827821"/>
    <w:rsid w:val="008309DD"/>
    <w:rsid w:val="008312B4"/>
    <w:rsid w:val="008315F7"/>
    <w:rsid w:val="00831671"/>
    <w:rsid w:val="0083173C"/>
    <w:rsid w:val="008317F4"/>
    <w:rsid w:val="00831902"/>
    <w:rsid w:val="00831B11"/>
    <w:rsid w:val="00832AD4"/>
    <w:rsid w:val="00832B99"/>
    <w:rsid w:val="008332C5"/>
    <w:rsid w:val="0083435B"/>
    <w:rsid w:val="00834455"/>
    <w:rsid w:val="00834582"/>
    <w:rsid w:val="00834B1B"/>
    <w:rsid w:val="00834D2B"/>
    <w:rsid w:val="008367D8"/>
    <w:rsid w:val="00836992"/>
    <w:rsid w:val="00836BFF"/>
    <w:rsid w:val="00837130"/>
    <w:rsid w:val="0083733E"/>
    <w:rsid w:val="008373E5"/>
    <w:rsid w:val="008373E6"/>
    <w:rsid w:val="008375AF"/>
    <w:rsid w:val="00837665"/>
    <w:rsid w:val="00837920"/>
    <w:rsid w:val="00837948"/>
    <w:rsid w:val="00837F20"/>
    <w:rsid w:val="0084018A"/>
    <w:rsid w:val="008403EF"/>
    <w:rsid w:val="00840B51"/>
    <w:rsid w:val="00840C0A"/>
    <w:rsid w:val="00840C45"/>
    <w:rsid w:val="00841779"/>
    <w:rsid w:val="008422F7"/>
    <w:rsid w:val="0084285D"/>
    <w:rsid w:val="008428AF"/>
    <w:rsid w:val="00842A6B"/>
    <w:rsid w:val="00842D1F"/>
    <w:rsid w:val="00843E34"/>
    <w:rsid w:val="00843F04"/>
    <w:rsid w:val="00844723"/>
    <w:rsid w:val="00844858"/>
    <w:rsid w:val="00844D29"/>
    <w:rsid w:val="00844F9D"/>
    <w:rsid w:val="00845630"/>
    <w:rsid w:val="0084569E"/>
    <w:rsid w:val="008458F1"/>
    <w:rsid w:val="0084592E"/>
    <w:rsid w:val="00845E45"/>
    <w:rsid w:val="008460D8"/>
    <w:rsid w:val="0084622D"/>
    <w:rsid w:val="008465AB"/>
    <w:rsid w:val="008471A2"/>
    <w:rsid w:val="008475D6"/>
    <w:rsid w:val="00847E95"/>
    <w:rsid w:val="0085004E"/>
    <w:rsid w:val="00850619"/>
    <w:rsid w:val="008507AA"/>
    <w:rsid w:val="00850D05"/>
    <w:rsid w:val="008512FD"/>
    <w:rsid w:val="0085145C"/>
    <w:rsid w:val="00851852"/>
    <w:rsid w:val="00852301"/>
    <w:rsid w:val="008524E7"/>
    <w:rsid w:val="00852946"/>
    <w:rsid w:val="00852F85"/>
    <w:rsid w:val="00854054"/>
    <w:rsid w:val="0085434B"/>
    <w:rsid w:val="00854428"/>
    <w:rsid w:val="00854476"/>
    <w:rsid w:val="008547F0"/>
    <w:rsid w:val="00854830"/>
    <w:rsid w:val="00855932"/>
    <w:rsid w:val="00856604"/>
    <w:rsid w:val="008567D6"/>
    <w:rsid w:val="00856B07"/>
    <w:rsid w:val="00856CC2"/>
    <w:rsid w:val="00856F10"/>
    <w:rsid w:val="008578C8"/>
    <w:rsid w:val="00857E03"/>
    <w:rsid w:val="008604E7"/>
    <w:rsid w:val="0086071C"/>
    <w:rsid w:val="008607A9"/>
    <w:rsid w:val="00860828"/>
    <w:rsid w:val="00860936"/>
    <w:rsid w:val="00860CD2"/>
    <w:rsid w:val="00861035"/>
    <w:rsid w:val="00861B40"/>
    <w:rsid w:val="0086220A"/>
    <w:rsid w:val="00862219"/>
    <w:rsid w:val="00862251"/>
    <w:rsid w:val="0086262D"/>
    <w:rsid w:val="00862643"/>
    <w:rsid w:val="00862AD7"/>
    <w:rsid w:val="00862D96"/>
    <w:rsid w:val="008630B5"/>
    <w:rsid w:val="008637E4"/>
    <w:rsid w:val="00863FD6"/>
    <w:rsid w:val="008640BD"/>
    <w:rsid w:val="008648F5"/>
    <w:rsid w:val="00864C95"/>
    <w:rsid w:val="00864CBC"/>
    <w:rsid w:val="00864E41"/>
    <w:rsid w:val="008650BE"/>
    <w:rsid w:val="00865324"/>
    <w:rsid w:val="0086544D"/>
    <w:rsid w:val="0086590E"/>
    <w:rsid w:val="00865E22"/>
    <w:rsid w:val="008664B9"/>
    <w:rsid w:val="00866618"/>
    <w:rsid w:val="008667F5"/>
    <w:rsid w:val="008674DC"/>
    <w:rsid w:val="00867A46"/>
    <w:rsid w:val="00867B2C"/>
    <w:rsid w:val="00867ECB"/>
    <w:rsid w:val="00870550"/>
    <w:rsid w:val="00871668"/>
    <w:rsid w:val="008719DE"/>
    <w:rsid w:val="00871AA2"/>
    <w:rsid w:val="00871B8C"/>
    <w:rsid w:val="00871DBE"/>
    <w:rsid w:val="0087201D"/>
    <w:rsid w:val="00872298"/>
    <w:rsid w:val="008722D6"/>
    <w:rsid w:val="0087295F"/>
    <w:rsid w:val="008729DE"/>
    <w:rsid w:val="00872C36"/>
    <w:rsid w:val="00872D04"/>
    <w:rsid w:val="00872F83"/>
    <w:rsid w:val="0087320B"/>
    <w:rsid w:val="00873BDF"/>
    <w:rsid w:val="008740AF"/>
    <w:rsid w:val="00874223"/>
    <w:rsid w:val="0087427C"/>
    <w:rsid w:val="008747A4"/>
    <w:rsid w:val="00875556"/>
    <w:rsid w:val="00875EBB"/>
    <w:rsid w:val="008765DD"/>
    <w:rsid w:val="008765E4"/>
    <w:rsid w:val="00876AF4"/>
    <w:rsid w:val="00876C13"/>
    <w:rsid w:val="0088096B"/>
    <w:rsid w:val="0088098F"/>
    <w:rsid w:val="008811C5"/>
    <w:rsid w:val="0088126B"/>
    <w:rsid w:val="008814D9"/>
    <w:rsid w:val="0088223E"/>
    <w:rsid w:val="00882B4C"/>
    <w:rsid w:val="0088323F"/>
    <w:rsid w:val="008834D1"/>
    <w:rsid w:val="00883D04"/>
    <w:rsid w:val="00883DEE"/>
    <w:rsid w:val="00883E18"/>
    <w:rsid w:val="00883ECF"/>
    <w:rsid w:val="00883F2D"/>
    <w:rsid w:val="0088401B"/>
    <w:rsid w:val="00884031"/>
    <w:rsid w:val="008846D4"/>
    <w:rsid w:val="00884A59"/>
    <w:rsid w:val="0088534C"/>
    <w:rsid w:val="00885E35"/>
    <w:rsid w:val="008862C7"/>
    <w:rsid w:val="00886C79"/>
    <w:rsid w:val="00886E09"/>
    <w:rsid w:val="0088747C"/>
    <w:rsid w:val="008875EF"/>
    <w:rsid w:val="00887B8A"/>
    <w:rsid w:val="00887D8C"/>
    <w:rsid w:val="00887E47"/>
    <w:rsid w:val="0089001F"/>
    <w:rsid w:val="0089038F"/>
    <w:rsid w:val="00890686"/>
    <w:rsid w:val="0089068B"/>
    <w:rsid w:val="0089167F"/>
    <w:rsid w:val="0089225C"/>
    <w:rsid w:val="00892457"/>
    <w:rsid w:val="00892548"/>
    <w:rsid w:val="00892B57"/>
    <w:rsid w:val="00892D49"/>
    <w:rsid w:val="00893691"/>
    <w:rsid w:val="008936EF"/>
    <w:rsid w:val="00893E09"/>
    <w:rsid w:val="008944E4"/>
    <w:rsid w:val="0089470D"/>
    <w:rsid w:val="0089473E"/>
    <w:rsid w:val="00894B3A"/>
    <w:rsid w:val="008956BA"/>
    <w:rsid w:val="00895755"/>
    <w:rsid w:val="0089593D"/>
    <w:rsid w:val="00895F78"/>
    <w:rsid w:val="00896267"/>
    <w:rsid w:val="00896A3B"/>
    <w:rsid w:val="00896D7D"/>
    <w:rsid w:val="008A039B"/>
    <w:rsid w:val="008A135C"/>
    <w:rsid w:val="008A1442"/>
    <w:rsid w:val="008A1454"/>
    <w:rsid w:val="008A172B"/>
    <w:rsid w:val="008A175C"/>
    <w:rsid w:val="008A20F9"/>
    <w:rsid w:val="008A21BC"/>
    <w:rsid w:val="008A283E"/>
    <w:rsid w:val="008A2916"/>
    <w:rsid w:val="008A2C06"/>
    <w:rsid w:val="008A3AE9"/>
    <w:rsid w:val="008A3CBF"/>
    <w:rsid w:val="008A3E27"/>
    <w:rsid w:val="008A4B7A"/>
    <w:rsid w:val="008A556A"/>
    <w:rsid w:val="008A5675"/>
    <w:rsid w:val="008A5E7C"/>
    <w:rsid w:val="008A5F64"/>
    <w:rsid w:val="008A6300"/>
    <w:rsid w:val="008A6341"/>
    <w:rsid w:val="008A6497"/>
    <w:rsid w:val="008A6713"/>
    <w:rsid w:val="008A6D25"/>
    <w:rsid w:val="008A6F49"/>
    <w:rsid w:val="008A705C"/>
    <w:rsid w:val="008A7705"/>
    <w:rsid w:val="008A7A5A"/>
    <w:rsid w:val="008A7F7C"/>
    <w:rsid w:val="008B060D"/>
    <w:rsid w:val="008B0E61"/>
    <w:rsid w:val="008B11BF"/>
    <w:rsid w:val="008B15D5"/>
    <w:rsid w:val="008B1A14"/>
    <w:rsid w:val="008B2037"/>
    <w:rsid w:val="008B2368"/>
    <w:rsid w:val="008B2C34"/>
    <w:rsid w:val="008B2D3A"/>
    <w:rsid w:val="008B2DA8"/>
    <w:rsid w:val="008B3647"/>
    <w:rsid w:val="008B3900"/>
    <w:rsid w:val="008B3B5F"/>
    <w:rsid w:val="008B3E8B"/>
    <w:rsid w:val="008B3F42"/>
    <w:rsid w:val="008B4A08"/>
    <w:rsid w:val="008B5CB6"/>
    <w:rsid w:val="008B5E07"/>
    <w:rsid w:val="008B69DC"/>
    <w:rsid w:val="008B6AC1"/>
    <w:rsid w:val="008B6B02"/>
    <w:rsid w:val="008B6B8B"/>
    <w:rsid w:val="008B6DF3"/>
    <w:rsid w:val="008B6E20"/>
    <w:rsid w:val="008B7032"/>
    <w:rsid w:val="008B72FF"/>
    <w:rsid w:val="008B7549"/>
    <w:rsid w:val="008C0511"/>
    <w:rsid w:val="008C075D"/>
    <w:rsid w:val="008C092B"/>
    <w:rsid w:val="008C0F74"/>
    <w:rsid w:val="008C1204"/>
    <w:rsid w:val="008C1535"/>
    <w:rsid w:val="008C1AA6"/>
    <w:rsid w:val="008C295A"/>
    <w:rsid w:val="008C2F1D"/>
    <w:rsid w:val="008C42D9"/>
    <w:rsid w:val="008C42ED"/>
    <w:rsid w:val="008C431F"/>
    <w:rsid w:val="008C47A7"/>
    <w:rsid w:val="008C48D9"/>
    <w:rsid w:val="008C48DD"/>
    <w:rsid w:val="008C4A56"/>
    <w:rsid w:val="008C4D50"/>
    <w:rsid w:val="008C5283"/>
    <w:rsid w:val="008C52A7"/>
    <w:rsid w:val="008C5543"/>
    <w:rsid w:val="008C582E"/>
    <w:rsid w:val="008C59D5"/>
    <w:rsid w:val="008C5A7E"/>
    <w:rsid w:val="008C5F20"/>
    <w:rsid w:val="008C61EC"/>
    <w:rsid w:val="008C6BD5"/>
    <w:rsid w:val="008C6F50"/>
    <w:rsid w:val="008C74BC"/>
    <w:rsid w:val="008C7C48"/>
    <w:rsid w:val="008C7EEF"/>
    <w:rsid w:val="008D003F"/>
    <w:rsid w:val="008D02DB"/>
    <w:rsid w:val="008D031E"/>
    <w:rsid w:val="008D0661"/>
    <w:rsid w:val="008D0932"/>
    <w:rsid w:val="008D0B24"/>
    <w:rsid w:val="008D109E"/>
    <w:rsid w:val="008D112E"/>
    <w:rsid w:val="008D1166"/>
    <w:rsid w:val="008D1731"/>
    <w:rsid w:val="008D2140"/>
    <w:rsid w:val="008D2191"/>
    <w:rsid w:val="008D2AC2"/>
    <w:rsid w:val="008D2E29"/>
    <w:rsid w:val="008D316E"/>
    <w:rsid w:val="008D3492"/>
    <w:rsid w:val="008D3BAD"/>
    <w:rsid w:val="008D3C29"/>
    <w:rsid w:val="008D4319"/>
    <w:rsid w:val="008D4583"/>
    <w:rsid w:val="008D5015"/>
    <w:rsid w:val="008D5607"/>
    <w:rsid w:val="008D5774"/>
    <w:rsid w:val="008D5A33"/>
    <w:rsid w:val="008D5B10"/>
    <w:rsid w:val="008D5E28"/>
    <w:rsid w:val="008D5F69"/>
    <w:rsid w:val="008D76AE"/>
    <w:rsid w:val="008D775D"/>
    <w:rsid w:val="008D7895"/>
    <w:rsid w:val="008D78C2"/>
    <w:rsid w:val="008D7BE2"/>
    <w:rsid w:val="008D7D9D"/>
    <w:rsid w:val="008E00CB"/>
    <w:rsid w:val="008E03CB"/>
    <w:rsid w:val="008E07B7"/>
    <w:rsid w:val="008E0C3C"/>
    <w:rsid w:val="008E0D0A"/>
    <w:rsid w:val="008E1CDE"/>
    <w:rsid w:val="008E2233"/>
    <w:rsid w:val="008E2DED"/>
    <w:rsid w:val="008E3074"/>
    <w:rsid w:val="008E3157"/>
    <w:rsid w:val="008E353B"/>
    <w:rsid w:val="008E364D"/>
    <w:rsid w:val="008E3766"/>
    <w:rsid w:val="008E3A29"/>
    <w:rsid w:val="008E42B6"/>
    <w:rsid w:val="008E5FCB"/>
    <w:rsid w:val="008E665B"/>
    <w:rsid w:val="008E7239"/>
    <w:rsid w:val="008E7703"/>
    <w:rsid w:val="008E78F2"/>
    <w:rsid w:val="008F0B18"/>
    <w:rsid w:val="008F1B73"/>
    <w:rsid w:val="008F1B8A"/>
    <w:rsid w:val="008F3238"/>
    <w:rsid w:val="008F36E5"/>
    <w:rsid w:val="008F385C"/>
    <w:rsid w:val="008F3988"/>
    <w:rsid w:val="008F3E0A"/>
    <w:rsid w:val="008F414E"/>
    <w:rsid w:val="008F4441"/>
    <w:rsid w:val="008F44B1"/>
    <w:rsid w:val="008F4B85"/>
    <w:rsid w:val="008F4C0D"/>
    <w:rsid w:val="008F4E9A"/>
    <w:rsid w:val="008F5093"/>
    <w:rsid w:val="008F552F"/>
    <w:rsid w:val="008F558B"/>
    <w:rsid w:val="008F57A3"/>
    <w:rsid w:val="008F64F5"/>
    <w:rsid w:val="008F7331"/>
    <w:rsid w:val="008F77F7"/>
    <w:rsid w:val="008F79B8"/>
    <w:rsid w:val="008F7B6F"/>
    <w:rsid w:val="008F7BC6"/>
    <w:rsid w:val="0090062A"/>
    <w:rsid w:val="00900A5C"/>
    <w:rsid w:val="00901019"/>
    <w:rsid w:val="009011F3"/>
    <w:rsid w:val="009013C1"/>
    <w:rsid w:val="00901A28"/>
    <w:rsid w:val="00901D7B"/>
    <w:rsid w:val="00901FB6"/>
    <w:rsid w:val="0090225D"/>
    <w:rsid w:val="009025C2"/>
    <w:rsid w:val="00902648"/>
    <w:rsid w:val="009032E4"/>
    <w:rsid w:val="00903F33"/>
    <w:rsid w:val="00904345"/>
    <w:rsid w:val="009044CF"/>
    <w:rsid w:val="00904943"/>
    <w:rsid w:val="00904CD0"/>
    <w:rsid w:val="00904CDA"/>
    <w:rsid w:val="00904FCF"/>
    <w:rsid w:val="009051FC"/>
    <w:rsid w:val="00906B36"/>
    <w:rsid w:val="0090711B"/>
    <w:rsid w:val="009100A0"/>
    <w:rsid w:val="009100E4"/>
    <w:rsid w:val="009102E5"/>
    <w:rsid w:val="00910397"/>
    <w:rsid w:val="00910613"/>
    <w:rsid w:val="009106BD"/>
    <w:rsid w:val="00910E96"/>
    <w:rsid w:val="00911ABA"/>
    <w:rsid w:val="009127EB"/>
    <w:rsid w:val="00912E62"/>
    <w:rsid w:val="009133DB"/>
    <w:rsid w:val="00913518"/>
    <w:rsid w:val="00913EB1"/>
    <w:rsid w:val="00914436"/>
    <w:rsid w:val="00914707"/>
    <w:rsid w:val="00914B80"/>
    <w:rsid w:val="00914C53"/>
    <w:rsid w:val="009152CA"/>
    <w:rsid w:val="00915948"/>
    <w:rsid w:val="00915C49"/>
    <w:rsid w:val="00916A2F"/>
    <w:rsid w:val="00917E98"/>
    <w:rsid w:val="00917FD8"/>
    <w:rsid w:val="00920366"/>
    <w:rsid w:val="00921555"/>
    <w:rsid w:val="00921680"/>
    <w:rsid w:val="00921F6E"/>
    <w:rsid w:val="00922178"/>
    <w:rsid w:val="00922408"/>
    <w:rsid w:val="00922B90"/>
    <w:rsid w:val="00922D52"/>
    <w:rsid w:val="009238B9"/>
    <w:rsid w:val="0092409B"/>
    <w:rsid w:val="009243B3"/>
    <w:rsid w:val="0092495E"/>
    <w:rsid w:val="00924B08"/>
    <w:rsid w:val="009250F9"/>
    <w:rsid w:val="00926134"/>
    <w:rsid w:val="009261ED"/>
    <w:rsid w:val="00926C32"/>
    <w:rsid w:val="0092719A"/>
    <w:rsid w:val="00927269"/>
    <w:rsid w:val="00927344"/>
    <w:rsid w:val="00927C1E"/>
    <w:rsid w:val="00927E3D"/>
    <w:rsid w:val="00927E84"/>
    <w:rsid w:val="0093020F"/>
    <w:rsid w:val="009304C9"/>
    <w:rsid w:val="009308B9"/>
    <w:rsid w:val="00930DA7"/>
    <w:rsid w:val="0093120B"/>
    <w:rsid w:val="0093139E"/>
    <w:rsid w:val="009316CA"/>
    <w:rsid w:val="00931C62"/>
    <w:rsid w:val="00932526"/>
    <w:rsid w:val="00932A80"/>
    <w:rsid w:val="00932B7F"/>
    <w:rsid w:val="009335F8"/>
    <w:rsid w:val="00933876"/>
    <w:rsid w:val="00933B75"/>
    <w:rsid w:val="0093400E"/>
    <w:rsid w:val="009340AB"/>
    <w:rsid w:val="00934695"/>
    <w:rsid w:val="00935012"/>
    <w:rsid w:val="00935071"/>
    <w:rsid w:val="009353A3"/>
    <w:rsid w:val="009355D1"/>
    <w:rsid w:val="00935875"/>
    <w:rsid w:val="00935FF2"/>
    <w:rsid w:val="00936EED"/>
    <w:rsid w:val="009372B5"/>
    <w:rsid w:val="009375F8"/>
    <w:rsid w:val="009377B8"/>
    <w:rsid w:val="00937E3F"/>
    <w:rsid w:val="0094010B"/>
    <w:rsid w:val="0094017F"/>
    <w:rsid w:val="00940426"/>
    <w:rsid w:val="0094042B"/>
    <w:rsid w:val="00940919"/>
    <w:rsid w:val="00940A1B"/>
    <w:rsid w:val="00940C8E"/>
    <w:rsid w:val="009410B2"/>
    <w:rsid w:val="009411DF"/>
    <w:rsid w:val="00941294"/>
    <w:rsid w:val="00941A0B"/>
    <w:rsid w:val="00941EBA"/>
    <w:rsid w:val="0094218D"/>
    <w:rsid w:val="009434D3"/>
    <w:rsid w:val="00943D59"/>
    <w:rsid w:val="00943F26"/>
    <w:rsid w:val="00943F39"/>
    <w:rsid w:val="009448F4"/>
    <w:rsid w:val="00944AD9"/>
    <w:rsid w:val="00944C43"/>
    <w:rsid w:val="00944C5F"/>
    <w:rsid w:val="00944D2A"/>
    <w:rsid w:val="00945064"/>
    <w:rsid w:val="0094529A"/>
    <w:rsid w:val="00945935"/>
    <w:rsid w:val="009459C1"/>
    <w:rsid w:val="00945DB3"/>
    <w:rsid w:val="00946516"/>
    <w:rsid w:val="0094759D"/>
    <w:rsid w:val="009475A3"/>
    <w:rsid w:val="00947C39"/>
    <w:rsid w:val="00950288"/>
    <w:rsid w:val="0095078D"/>
    <w:rsid w:val="00950C8A"/>
    <w:rsid w:val="0095124E"/>
    <w:rsid w:val="00951A21"/>
    <w:rsid w:val="0095255C"/>
    <w:rsid w:val="009529C3"/>
    <w:rsid w:val="00952CCC"/>
    <w:rsid w:val="0095398B"/>
    <w:rsid w:val="00953B8C"/>
    <w:rsid w:val="00954152"/>
    <w:rsid w:val="00954269"/>
    <w:rsid w:val="009549EA"/>
    <w:rsid w:val="00954A97"/>
    <w:rsid w:val="00955954"/>
    <w:rsid w:val="00955B0E"/>
    <w:rsid w:val="00956009"/>
    <w:rsid w:val="00956030"/>
    <w:rsid w:val="0095630E"/>
    <w:rsid w:val="0095636C"/>
    <w:rsid w:val="009563C7"/>
    <w:rsid w:val="0095659C"/>
    <w:rsid w:val="00956C2A"/>
    <w:rsid w:val="0095722E"/>
    <w:rsid w:val="009575D6"/>
    <w:rsid w:val="00957728"/>
    <w:rsid w:val="0095786D"/>
    <w:rsid w:val="00957DDA"/>
    <w:rsid w:val="009604B8"/>
    <w:rsid w:val="009604DB"/>
    <w:rsid w:val="00960E4D"/>
    <w:rsid w:val="00961365"/>
    <w:rsid w:val="00961A32"/>
    <w:rsid w:val="0096221B"/>
    <w:rsid w:val="00962258"/>
    <w:rsid w:val="0096235D"/>
    <w:rsid w:val="009628E9"/>
    <w:rsid w:val="00962AB4"/>
    <w:rsid w:val="00962D35"/>
    <w:rsid w:val="00963D51"/>
    <w:rsid w:val="00963FD2"/>
    <w:rsid w:val="00964255"/>
    <w:rsid w:val="0096460D"/>
    <w:rsid w:val="00964B04"/>
    <w:rsid w:val="00964BC2"/>
    <w:rsid w:val="00964F2C"/>
    <w:rsid w:val="0096636D"/>
    <w:rsid w:val="00966BA2"/>
    <w:rsid w:val="0096715E"/>
    <w:rsid w:val="0096755C"/>
    <w:rsid w:val="009675BD"/>
    <w:rsid w:val="009678A6"/>
    <w:rsid w:val="00967A35"/>
    <w:rsid w:val="00967BF0"/>
    <w:rsid w:val="00970CB8"/>
    <w:rsid w:val="00971146"/>
    <w:rsid w:val="00971830"/>
    <w:rsid w:val="00971E01"/>
    <w:rsid w:val="009720EA"/>
    <w:rsid w:val="0097256E"/>
    <w:rsid w:val="00972921"/>
    <w:rsid w:val="0097294B"/>
    <w:rsid w:val="00972EC0"/>
    <w:rsid w:val="00973440"/>
    <w:rsid w:val="00973B07"/>
    <w:rsid w:val="00973D08"/>
    <w:rsid w:val="00974256"/>
    <w:rsid w:val="0097455D"/>
    <w:rsid w:val="0097473C"/>
    <w:rsid w:val="00975668"/>
    <w:rsid w:val="0097576E"/>
    <w:rsid w:val="00975CF9"/>
    <w:rsid w:val="00975E02"/>
    <w:rsid w:val="0097736E"/>
    <w:rsid w:val="00977535"/>
    <w:rsid w:val="00977BA6"/>
    <w:rsid w:val="00977F68"/>
    <w:rsid w:val="0098018B"/>
    <w:rsid w:val="00980526"/>
    <w:rsid w:val="009805D2"/>
    <w:rsid w:val="0098074F"/>
    <w:rsid w:val="00980D62"/>
    <w:rsid w:val="00980EAF"/>
    <w:rsid w:val="009817CD"/>
    <w:rsid w:val="0098215F"/>
    <w:rsid w:val="009824BF"/>
    <w:rsid w:val="009826F3"/>
    <w:rsid w:val="00982910"/>
    <w:rsid w:val="0098343C"/>
    <w:rsid w:val="00983571"/>
    <w:rsid w:val="009835A9"/>
    <w:rsid w:val="0098382C"/>
    <w:rsid w:val="009838DC"/>
    <w:rsid w:val="00984016"/>
    <w:rsid w:val="00984D94"/>
    <w:rsid w:val="00985529"/>
    <w:rsid w:val="009856A9"/>
    <w:rsid w:val="009856F4"/>
    <w:rsid w:val="00986050"/>
    <w:rsid w:val="009862D8"/>
    <w:rsid w:val="00986D91"/>
    <w:rsid w:val="00986E57"/>
    <w:rsid w:val="009871B9"/>
    <w:rsid w:val="00987797"/>
    <w:rsid w:val="0099073F"/>
    <w:rsid w:val="009909EE"/>
    <w:rsid w:val="00990A91"/>
    <w:rsid w:val="00990CAD"/>
    <w:rsid w:val="009910A3"/>
    <w:rsid w:val="0099163C"/>
    <w:rsid w:val="0099256D"/>
    <w:rsid w:val="009927F8"/>
    <w:rsid w:val="00992813"/>
    <w:rsid w:val="00992D3B"/>
    <w:rsid w:val="00993A07"/>
    <w:rsid w:val="00993A0C"/>
    <w:rsid w:val="00994F9C"/>
    <w:rsid w:val="0099555B"/>
    <w:rsid w:val="00995B8E"/>
    <w:rsid w:val="00995F18"/>
    <w:rsid w:val="0099663B"/>
    <w:rsid w:val="009966DD"/>
    <w:rsid w:val="00996BE0"/>
    <w:rsid w:val="00997555"/>
    <w:rsid w:val="009976DB"/>
    <w:rsid w:val="00997C46"/>
    <w:rsid w:val="00997F8F"/>
    <w:rsid w:val="009A0323"/>
    <w:rsid w:val="009A0326"/>
    <w:rsid w:val="009A0506"/>
    <w:rsid w:val="009A0A94"/>
    <w:rsid w:val="009A0BA8"/>
    <w:rsid w:val="009A0DBE"/>
    <w:rsid w:val="009A0E87"/>
    <w:rsid w:val="009A0F9F"/>
    <w:rsid w:val="009A1466"/>
    <w:rsid w:val="009A1717"/>
    <w:rsid w:val="009A1757"/>
    <w:rsid w:val="009A27E9"/>
    <w:rsid w:val="009A27EB"/>
    <w:rsid w:val="009A2922"/>
    <w:rsid w:val="009A2DFF"/>
    <w:rsid w:val="009A2FE0"/>
    <w:rsid w:val="009A31FD"/>
    <w:rsid w:val="009A36FE"/>
    <w:rsid w:val="009A428B"/>
    <w:rsid w:val="009A6310"/>
    <w:rsid w:val="009A6911"/>
    <w:rsid w:val="009A6B10"/>
    <w:rsid w:val="009A6B41"/>
    <w:rsid w:val="009A7330"/>
    <w:rsid w:val="009B00B4"/>
    <w:rsid w:val="009B0CF5"/>
    <w:rsid w:val="009B1171"/>
    <w:rsid w:val="009B16A2"/>
    <w:rsid w:val="009B1AEF"/>
    <w:rsid w:val="009B2201"/>
    <w:rsid w:val="009B2B5D"/>
    <w:rsid w:val="009B2C8B"/>
    <w:rsid w:val="009B3760"/>
    <w:rsid w:val="009B3828"/>
    <w:rsid w:val="009B3AEA"/>
    <w:rsid w:val="009B3C6B"/>
    <w:rsid w:val="009B3D08"/>
    <w:rsid w:val="009B42ED"/>
    <w:rsid w:val="009B4500"/>
    <w:rsid w:val="009B4ED3"/>
    <w:rsid w:val="009B4F4B"/>
    <w:rsid w:val="009B548C"/>
    <w:rsid w:val="009B5A45"/>
    <w:rsid w:val="009B644F"/>
    <w:rsid w:val="009B6492"/>
    <w:rsid w:val="009B7180"/>
    <w:rsid w:val="009B7BC5"/>
    <w:rsid w:val="009C10A4"/>
    <w:rsid w:val="009C1A14"/>
    <w:rsid w:val="009C1C4D"/>
    <w:rsid w:val="009C1CD0"/>
    <w:rsid w:val="009C1E64"/>
    <w:rsid w:val="009C1FBE"/>
    <w:rsid w:val="009C2229"/>
    <w:rsid w:val="009C22AF"/>
    <w:rsid w:val="009C22D6"/>
    <w:rsid w:val="009C2371"/>
    <w:rsid w:val="009C33F3"/>
    <w:rsid w:val="009C3526"/>
    <w:rsid w:val="009C3742"/>
    <w:rsid w:val="009C3EB9"/>
    <w:rsid w:val="009C4A4B"/>
    <w:rsid w:val="009C50CC"/>
    <w:rsid w:val="009C68C7"/>
    <w:rsid w:val="009C6943"/>
    <w:rsid w:val="009C6A19"/>
    <w:rsid w:val="009C6B77"/>
    <w:rsid w:val="009C72A5"/>
    <w:rsid w:val="009C77E5"/>
    <w:rsid w:val="009C7E5B"/>
    <w:rsid w:val="009D024D"/>
    <w:rsid w:val="009D03B4"/>
    <w:rsid w:val="009D043B"/>
    <w:rsid w:val="009D0846"/>
    <w:rsid w:val="009D0C5E"/>
    <w:rsid w:val="009D0CC1"/>
    <w:rsid w:val="009D1191"/>
    <w:rsid w:val="009D119F"/>
    <w:rsid w:val="009D1964"/>
    <w:rsid w:val="009D1C1B"/>
    <w:rsid w:val="009D22C1"/>
    <w:rsid w:val="009D22D9"/>
    <w:rsid w:val="009D2499"/>
    <w:rsid w:val="009D266D"/>
    <w:rsid w:val="009D2A84"/>
    <w:rsid w:val="009D2B26"/>
    <w:rsid w:val="009D2C1C"/>
    <w:rsid w:val="009D33F1"/>
    <w:rsid w:val="009D383E"/>
    <w:rsid w:val="009D3AF6"/>
    <w:rsid w:val="009D3C52"/>
    <w:rsid w:val="009D3EAE"/>
    <w:rsid w:val="009D469E"/>
    <w:rsid w:val="009D587B"/>
    <w:rsid w:val="009D5CA3"/>
    <w:rsid w:val="009D5D99"/>
    <w:rsid w:val="009D6476"/>
    <w:rsid w:val="009D6712"/>
    <w:rsid w:val="009D6B0A"/>
    <w:rsid w:val="009D6DDD"/>
    <w:rsid w:val="009D7674"/>
    <w:rsid w:val="009D78AF"/>
    <w:rsid w:val="009D7C3F"/>
    <w:rsid w:val="009E0735"/>
    <w:rsid w:val="009E13AC"/>
    <w:rsid w:val="009E1533"/>
    <w:rsid w:val="009E184A"/>
    <w:rsid w:val="009E1D8D"/>
    <w:rsid w:val="009E1DE3"/>
    <w:rsid w:val="009E2AFF"/>
    <w:rsid w:val="009E2B3E"/>
    <w:rsid w:val="009E3024"/>
    <w:rsid w:val="009E35DE"/>
    <w:rsid w:val="009E3ED7"/>
    <w:rsid w:val="009E40A9"/>
    <w:rsid w:val="009E421E"/>
    <w:rsid w:val="009E4395"/>
    <w:rsid w:val="009E4690"/>
    <w:rsid w:val="009E47A2"/>
    <w:rsid w:val="009E49CD"/>
    <w:rsid w:val="009E51C9"/>
    <w:rsid w:val="009E5495"/>
    <w:rsid w:val="009E576F"/>
    <w:rsid w:val="009E5E39"/>
    <w:rsid w:val="009E620E"/>
    <w:rsid w:val="009E6265"/>
    <w:rsid w:val="009E626C"/>
    <w:rsid w:val="009E649E"/>
    <w:rsid w:val="009E69AF"/>
    <w:rsid w:val="009E7591"/>
    <w:rsid w:val="009E7593"/>
    <w:rsid w:val="009E78EE"/>
    <w:rsid w:val="009E793E"/>
    <w:rsid w:val="009E7A13"/>
    <w:rsid w:val="009F0608"/>
    <w:rsid w:val="009F065E"/>
    <w:rsid w:val="009F07E7"/>
    <w:rsid w:val="009F0A2F"/>
    <w:rsid w:val="009F0C3B"/>
    <w:rsid w:val="009F1082"/>
    <w:rsid w:val="009F10EC"/>
    <w:rsid w:val="009F13FD"/>
    <w:rsid w:val="009F1611"/>
    <w:rsid w:val="009F19E8"/>
    <w:rsid w:val="009F1A13"/>
    <w:rsid w:val="009F1BD2"/>
    <w:rsid w:val="009F1F58"/>
    <w:rsid w:val="009F2106"/>
    <w:rsid w:val="009F2BA2"/>
    <w:rsid w:val="009F2EAD"/>
    <w:rsid w:val="009F362A"/>
    <w:rsid w:val="009F3AC5"/>
    <w:rsid w:val="009F3F13"/>
    <w:rsid w:val="009F415A"/>
    <w:rsid w:val="009F41AF"/>
    <w:rsid w:val="009F43D3"/>
    <w:rsid w:val="009F4460"/>
    <w:rsid w:val="009F4AB9"/>
    <w:rsid w:val="009F5AB8"/>
    <w:rsid w:val="009F5B0C"/>
    <w:rsid w:val="009F641C"/>
    <w:rsid w:val="009F657D"/>
    <w:rsid w:val="009F6CD5"/>
    <w:rsid w:val="009F72A9"/>
    <w:rsid w:val="009F7B8B"/>
    <w:rsid w:val="009F7DAD"/>
    <w:rsid w:val="00A00199"/>
    <w:rsid w:val="00A0164F"/>
    <w:rsid w:val="00A01A0B"/>
    <w:rsid w:val="00A01C37"/>
    <w:rsid w:val="00A02364"/>
    <w:rsid w:val="00A02539"/>
    <w:rsid w:val="00A0253A"/>
    <w:rsid w:val="00A026F6"/>
    <w:rsid w:val="00A02DF9"/>
    <w:rsid w:val="00A02E46"/>
    <w:rsid w:val="00A042C5"/>
    <w:rsid w:val="00A0438F"/>
    <w:rsid w:val="00A045DF"/>
    <w:rsid w:val="00A045E7"/>
    <w:rsid w:val="00A0499D"/>
    <w:rsid w:val="00A0506F"/>
    <w:rsid w:val="00A05298"/>
    <w:rsid w:val="00A05428"/>
    <w:rsid w:val="00A054D7"/>
    <w:rsid w:val="00A05AE7"/>
    <w:rsid w:val="00A05E0E"/>
    <w:rsid w:val="00A0608E"/>
    <w:rsid w:val="00A060C3"/>
    <w:rsid w:val="00A062BA"/>
    <w:rsid w:val="00A064C1"/>
    <w:rsid w:val="00A06F3B"/>
    <w:rsid w:val="00A07027"/>
    <w:rsid w:val="00A07266"/>
    <w:rsid w:val="00A07A53"/>
    <w:rsid w:val="00A100A2"/>
    <w:rsid w:val="00A103B8"/>
    <w:rsid w:val="00A103C8"/>
    <w:rsid w:val="00A10646"/>
    <w:rsid w:val="00A1076E"/>
    <w:rsid w:val="00A10849"/>
    <w:rsid w:val="00A10C7F"/>
    <w:rsid w:val="00A112BB"/>
    <w:rsid w:val="00A1134A"/>
    <w:rsid w:val="00A1154B"/>
    <w:rsid w:val="00A11A7F"/>
    <w:rsid w:val="00A11F12"/>
    <w:rsid w:val="00A12158"/>
    <w:rsid w:val="00A127ED"/>
    <w:rsid w:val="00A12E21"/>
    <w:rsid w:val="00A12FAB"/>
    <w:rsid w:val="00A130D0"/>
    <w:rsid w:val="00A1341D"/>
    <w:rsid w:val="00A134BE"/>
    <w:rsid w:val="00A138ED"/>
    <w:rsid w:val="00A13A74"/>
    <w:rsid w:val="00A13A9E"/>
    <w:rsid w:val="00A14110"/>
    <w:rsid w:val="00A1498C"/>
    <w:rsid w:val="00A14A4A"/>
    <w:rsid w:val="00A14F92"/>
    <w:rsid w:val="00A15D65"/>
    <w:rsid w:val="00A15EBB"/>
    <w:rsid w:val="00A16077"/>
    <w:rsid w:val="00A165A3"/>
    <w:rsid w:val="00A16B3F"/>
    <w:rsid w:val="00A16E2B"/>
    <w:rsid w:val="00A16F5C"/>
    <w:rsid w:val="00A1706D"/>
    <w:rsid w:val="00A177FB"/>
    <w:rsid w:val="00A17961"/>
    <w:rsid w:val="00A17CA0"/>
    <w:rsid w:val="00A17CC1"/>
    <w:rsid w:val="00A17CF7"/>
    <w:rsid w:val="00A201AF"/>
    <w:rsid w:val="00A20F22"/>
    <w:rsid w:val="00A21B62"/>
    <w:rsid w:val="00A21C93"/>
    <w:rsid w:val="00A21CCB"/>
    <w:rsid w:val="00A2298C"/>
    <w:rsid w:val="00A22AF7"/>
    <w:rsid w:val="00A239C0"/>
    <w:rsid w:val="00A23CC0"/>
    <w:rsid w:val="00A25051"/>
    <w:rsid w:val="00A2518F"/>
    <w:rsid w:val="00A2541E"/>
    <w:rsid w:val="00A25969"/>
    <w:rsid w:val="00A26555"/>
    <w:rsid w:val="00A2688D"/>
    <w:rsid w:val="00A269B8"/>
    <w:rsid w:val="00A27AE3"/>
    <w:rsid w:val="00A308D0"/>
    <w:rsid w:val="00A309C9"/>
    <w:rsid w:val="00A30A9C"/>
    <w:rsid w:val="00A315AD"/>
    <w:rsid w:val="00A31DC4"/>
    <w:rsid w:val="00A31DF1"/>
    <w:rsid w:val="00A321E9"/>
    <w:rsid w:val="00A3231D"/>
    <w:rsid w:val="00A3244E"/>
    <w:rsid w:val="00A32862"/>
    <w:rsid w:val="00A32997"/>
    <w:rsid w:val="00A32AC4"/>
    <w:rsid w:val="00A32CC8"/>
    <w:rsid w:val="00A33056"/>
    <w:rsid w:val="00A33441"/>
    <w:rsid w:val="00A33979"/>
    <w:rsid w:val="00A33A0F"/>
    <w:rsid w:val="00A343BD"/>
    <w:rsid w:val="00A34B03"/>
    <w:rsid w:val="00A34EFD"/>
    <w:rsid w:val="00A3502F"/>
    <w:rsid w:val="00A35046"/>
    <w:rsid w:val="00A35524"/>
    <w:rsid w:val="00A3596C"/>
    <w:rsid w:val="00A35E1C"/>
    <w:rsid w:val="00A35E87"/>
    <w:rsid w:val="00A36122"/>
    <w:rsid w:val="00A364F1"/>
    <w:rsid w:val="00A367FC"/>
    <w:rsid w:val="00A36A3B"/>
    <w:rsid w:val="00A36A3D"/>
    <w:rsid w:val="00A377A8"/>
    <w:rsid w:val="00A4000E"/>
    <w:rsid w:val="00A40D99"/>
    <w:rsid w:val="00A41692"/>
    <w:rsid w:val="00A41AA0"/>
    <w:rsid w:val="00A41EAC"/>
    <w:rsid w:val="00A42042"/>
    <w:rsid w:val="00A42129"/>
    <w:rsid w:val="00A424E9"/>
    <w:rsid w:val="00A4282C"/>
    <w:rsid w:val="00A429BB"/>
    <w:rsid w:val="00A42A39"/>
    <w:rsid w:val="00A433AD"/>
    <w:rsid w:val="00A4341E"/>
    <w:rsid w:val="00A435A2"/>
    <w:rsid w:val="00A436DB"/>
    <w:rsid w:val="00A43987"/>
    <w:rsid w:val="00A43AF7"/>
    <w:rsid w:val="00A43E07"/>
    <w:rsid w:val="00A44123"/>
    <w:rsid w:val="00A45667"/>
    <w:rsid w:val="00A46066"/>
    <w:rsid w:val="00A4635E"/>
    <w:rsid w:val="00A464C0"/>
    <w:rsid w:val="00A467FC"/>
    <w:rsid w:val="00A46817"/>
    <w:rsid w:val="00A46992"/>
    <w:rsid w:val="00A46F24"/>
    <w:rsid w:val="00A4705D"/>
    <w:rsid w:val="00A472B2"/>
    <w:rsid w:val="00A4733C"/>
    <w:rsid w:val="00A4736C"/>
    <w:rsid w:val="00A473E7"/>
    <w:rsid w:val="00A47643"/>
    <w:rsid w:val="00A47786"/>
    <w:rsid w:val="00A479DD"/>
    <w:rsid w:val="00A47A93"/>
    <w:rsid w:val="00A47C56"/>
    <w:rsid w:val="00A47D5B"/>
    <w:rsid w:val="00A50336"/>
    <w:rsid w:val="00A50495"/>
    <w:rsid w:val="00A506E6"/>
    <w:rsid w:val="00A51898"/>
    <w:rsid w:val="00A51A82"/>
    <w:rsid w:val="00A51C0E"/>
    <w:rsid w:val="00A51C61"/>
    <w:rsid w:val="00A51EF1"/>
    <w:rsid w:val="00A524C7"/>
    <w:rsid w:val="00A53103"/>
    <w:rsid w:val="00A53B94"/>
    <w:rsid w:val="00A5445F"/>
    <w:rsid w:val="00A54656"/>
    <w:rsid w:val="00A54658"/>
    <w:rsid w:val="00A54A72"/>
    <w:rsid w:val="00A54AB4"/>
    <w:rsid w:val="00A54FC4"/>
    <w:rsid w:val="00A55035"/>
    <w:rsid w:val="00A5519F"/>
    <w:rsid w:val="00A564A1"/>
    <w:rsid w:val="00A56E2E"/>
    <w:rsid w:val="00A57371"/>
    <w:rsid w:val="00A573A3"/>
    <w:rsid w:val="00A57647"/>
    <w:rsid w:val="00A57B54"/>
    <w:rsid w:val="00A57D8C"/>
    <w:rsid w:val="00A57E93"/>
    <w:rsid w:val="00A60226"/>
    <w:rsid w:val="00A602A2"/>
    <w:rsid w:val="00A60860"/>
    <w:rsid w:val="00A609F7"/>
    <w:rsid w:val="00A60DA9"/>
    <w:rsid w:val="00A60EC0"/>
    <w:rsid w:val="00A6121D"/>
    <w:rsid w:val="00A6126D"/>
    <w:rsid w:val="00A61E3B"/>
    <w:rsid w:val="00A6240D"/>
    <w:rsid w:val="00A6254D"/>
    <w:rsid w:val="00A625D6"/>
    <w:rsid w:val="00A62B93"/>
    <w:rsid w:val="00A62FAA"/>
    <w:rsid w:val="00A6347D"/>
    <w:rsid w:val="00A63732"/>
    <w:rsid w:val="00A63CE7"/>
    <w:rsid w:val="00A64190"/>
    <w:rsid w:val="00A64420"/>
    <w:rsid w:val="00A64A81"/>
    <w:rsid w:val="00A64B88"/>
    <w:rsid w:val="00A64E9E"/>
    <w:rsid w:val="00A652DA"/>
    <w:rsid w:val="00A655D6"/>
    <w:rsid w:val="00A65637"/>
    <w:rsid w:val="00A656C0"/>
    <w:rsid w:val="00A658E2"/>
    <w:rsid w:val="00A65F8B"/>
    <w:rsid w:val="00A66191"/>
    <w:rsid w:val="00A66220"/>
    <w:rsid w:val="00A66508"/>
    <w:rsid w:val="00A66AF6"/>
    <w:rsid w:val="00A700AE"/>
    <w:rsid w:val="00A70AB5"/>
    <w:rsid w:val="00A70B06"/>
    <w:rsid w:val="00A71377"/>
    <w:rsid w:val="00A71687"/>
    <w:rsid w:val="00A716A6"/>
    <w:rsid w:val="00A71878"/>
    <w:rsid w:val="00A71A89"/>
    <w:rsid w:val="00A71C90"/>
    <w:rsid w:val="00A7204E"/>
    <w:rsid w:val="00A72420"/>
    <w:rsid w:val="00A72629"/>
    <w:rsid w:val="00A726DD"/>
    <w:rsid w:val="00A72ABD"/>
    <w:rsid w:val="00A72AF9"/>
    <w:rsid w:val="00A72DE2"/>
    <w:rsid w:val="00A730A8"/>
    <w:rsid w:val="00A730AC"/>
    <w:rsid w:val="00A731DC"/>
    <w:rsid w:val="00A73207"/>
    <w:rsid w:val="00A73352"/>
    <w:rsid w:val="00A73397"/>
    <w:rsid w:val="00A73D33"/>
    <w:rsid w:val="00A745F4"/>
    <w:rsid w:val="00A7547D"/>
    <w:rsid w:val="00A7548D"/>
    <w:rsid w:val="00A757F1"/>
    <w:rsid w:val="00A75A77"/>
    <w:rsid w:val="00A75C3C"/>
    <w:rsid w:val="00A75E46"/>
    <w:rsid w:val="00A75EED"/>
    <w:rsid w:val="00A76408"/>
    <w:rsid w:val="00A765C6"/>
    <w:rsid w:val="00A76904"/>
    <w:rsid w:val="00A774C1"/>
    <w:rsid w:val="00A77639"/>
    <w:rsid w:val="00A77747"/>
    <w:rsid w:val="00A77848"/>
    <w:rsid w:val="00A8073D"/>
    <w:rsid w:val="00A8105E"/>
    <w:rsid w:val="00A8115E"/>
    <w:rsid w:val="00A813F2"/>
    <w:rsid w:val="00A81D00"/>
    <w:rsid w:val="00A81F6F"/>
    <w:rsid w:val="00A825FB"/>
    <w:rsid w:val="00A82D38"/>
    <w:rsid w:val="00A82E7D"/>
    <w:rsid w:val="00A831D2"/>
    <w:rsid w:val="00A83273"/>
    <w:rsid w:val="00A83709"/>
    <w:rsid w:val="00A83A0D"/>
    <w:rsid w:val="00A8442F"/>
    <w:rsid w:val="00A84A8E"/>
    <w:rsid w:val="00A84B1F"/>
    <w:rsid w:val="00A8533E"/>
    <w:rsid w:val="00A85D01"/>
    <w:rsid w:val="00A85D76"/>
    <w:rsid w:val="00A86A76"/>
    <w:rsid w:val="00A86A7A"/>
    <w:rsid w:val="00A86D60"/>
    <w:rsid w:val="00A87047"/>
    <w:rsid w:val="00A8723A"/>
    <w:rsid w:val="00A87A26"/>
    <w:rsid w:val="00A904AA"/>
    <w:rsid w:val="00A90951"/>
    <w:rsid w:val="00A90C29"/>
    <w:rsid w:val="00A90CF2"/>
    <w:rsid w:val="00A90D0B"/>
    <w:rsid w:val="00A91542"/>
    <w:rsid w:val="00A918FE"/>
    <w:rsid w:val="00A91910"/>
    <w:rsid w:val="00A91AE8"/>
    <w:rsid w:val="00A91EEC"/>
    <w:rsid w:val="00A91F6A"/>
    <w:rsid w:val="00A92046"/>
    <w:rsid w:val="00A92225"/>
    <w:rsid w:val="00A92252"/>
    <w:rsid w:val="00A92377"/>
    <w:rsid w:val="00A92378"/>
    <w:rsid w:val="00A92449"/>
    <w:rsid w:val="00A92548"/>
    <w:rsid w:val="00A92627"/>
    <w:rsid w:val="00A92634"/>
    <w:rsid w:val="00A9276B"/>
    <w:rsid w:val="00A92C8B"/>
    <w:rsid w:val="00A9333B"/>
    <w:rsid w:val="00A93454"/>
    <w:rsid w:val="00A93861"/>
    <w:rsid w:val="00A93AD7"/>
    <w:rsid w:val="00A94387"/>
    <w:rsid w:val="00A9449D"/>
    <w:rsid w:val="00A94F17"/>
    <w:rsid w:val="00A9534A"/>
    <w:rsid w:val="00A953AD"/>
    <w:rsid w:val="00A9541B"/>
    <w:rsid w:val="00A957EA"/>
    <w:rsid w:val="00A958BD"/>
    <w:rsid w:val="00A95900"/>
    <w:rsid w:val="00A95BB1"/>
    <w:rsid w:val="00A95F45"/>
    <w:rsid w:val="00A9631B"/>
    <w:rsid w:val="00A966A9"/>
    <w:rsid w:val="00A966C8"/>
    <w:rsid w:val="00A966EE"/>
    <w:rsid w:val="00A96BA2"/>
    <w:rsid w:val="00A96FA0"/>
    <w:rsid w:val="00A97290"/>
    <w:rsid w:val="00A97D03"/>
    <w:rsid w:val="00AA061F"/>
    <w:rsid w:val="00AA1DB0"/>
    <w:rsid w:val="00AA2EA0"/>
    <w:rsid w:val="00AA2EC3"/>
    <w:rsid w:val="00AA36DD"/>
    <w:rsid w:val="00AA42E7"/>
    <w:rsid w:val="00AA46D9"/>
    <w:rsid w:val="00AA4AB4"/>
    <w:rsid w:val="00AA4E3C"/>
    <w:rsid w:val="00AA506A"/>
    <w:rsid w:val="00AA53F3"/>
    <w:rsid w:val="00AA60CB"/>
    <w:rsid w:val="00AA6533"/>
    <w:rsid w:val="00AA66D0"/>
    <w:rsid w:val="00AA68B7"/>
    <w:rsid w:val="00AA7872"/>
    <w:rsid w:val="00AA7E0F"/>
    <w:rsid w:val="00AB05DB"/>
    <w:rsid w:val="00AB0706"/>
    <w:rsid w:val="00AB0976"/>
    <w:rsid w:val="00AB0CF7"/>
    <w:rsid w:val="00AB170E"/>
    <w:rsid w:val="00AB1C75"/>
    <w:rsid w:val="00AB1E6D"/>
    <w:rsid w:val="00AB23E9"/>
    <w:rsid w:val="00AB2B45"/>
    <w:rsid w:val="00AB2D86"/>
    <w:rsid w:val="00AB2E13"/>
    <w:rsid w:val="00AB33E5"/>
    <w:rsid w:val="00AB357A"/>
    <w:rsid w:val="00AB4F12"/>
    <w:rsid w:val="00AB5889"/>
    <w:rsid w:val="00AB5918"/>
    <w:rsid w:val="00AB603C"/>
    <w:rsid w:val="00AB641E"/>
    <w:rsid w:val="00AB6626"/>
    <w:rsid w:val="00AB66DA"/>
    <w:rsid w:val="00AB6846"/>
    <w:rsid w:val="00AB697F"/>
    <w:rsid w:val="00AB706F"/>
    <w:rsid w:val="00AB708C"/>
    <w:rsid w:val="00AB737B"/>
    <w:rsid w:val="00AB7726"/>
    <w:rsid w:val="00AB7A12"/>
    <w:rsid w:val="00AB7DFE"/>
    <w:rsid w:val="00AB7E2A"/>
    <w:rsid w:val="00AC09F8"/>
    <w:rsid w:val="00AC0AFC"/>
    <w:rsid w:val="00AC0E4B"/>
    <w:rsid w:val="00AC1063"/>
    <w:rsid w:val="00AC1579"/>
    <w:rsid w:val="00AC1D2B"/>
    <w:rsid w:val="00AC26D8"/>
    <w:rsid w:val="00AC28FE"/>
    <w:rsid w:val="00AC292B"/>
    <w:rsid w:val="00AC2AC1"/>
    <w:rsid w:val="00AC2B91"/>
    <w:rsid w:val="00AC30B4"/>
    <w:rsid w:val="00AC33E5"/>
    <w:rsid w:val="00AC34BD"/>
    <w:rsid w:val="00AC353C"/>
    <w:rsid w:val="00AC44F0"/>
    <w:rsid w:val="00AC522B"/>
    <w:rsid w:val="00AC5289"/>
    <w:rsid w:val="00AC5495"/>
    <w:rsid w:val="00AC5AA7"/>
    <w:rsid w:val="00AC5BE6"/>
    <w:rsid w:val="00AC5CFF"/>
    <w:rsid w:val="00AC72BA"/>
    <w:rsid w:val="00AC7C29"/>
    <w:rsid w:val="00AD00C3"/>
    <w:rsid w:val="00AD05D6"/>
    <w:rsid w:val="00AD160D"/>
    <w:rsid w:val="00AD1B30"/>
    <w:rsid w:val="00AD1B75"/>
    <w:rsid w:val="00AD277F"/>
    <w:rsid w:val="00AD28D8"/>
    <w:rsid w:val="00AD28FD"/>
    <w:rsid w:val="00AD2D4F"/>
    <w:rsid w:val="00AD3C06"/>
    <w:rsid w:val="00AD3CAB"/>
    <w:rsid w:val="00AD3D64"/>
    <w:rsid w:val="00AD3DBC"/>
    <w:rsid w:val="00AD3E29"/>
    <w:rsid w:val="00AD4026"/>
    <w:rsid w:val="00AD4241"/>
    <w:rsid w:val="00AD46C6"/>
    <w:rsid w:val="00AD4809"/>
    <w:rsid w:val="00AD49B0"/>
    <w:rsid w:val="00AD4C53"/>
    <w:rsid w:val="00AD4D2F"/>
    <w:rsid w:val="00AD4DD6"/>
    <w:rsid w:val="00AD558D"/>
    <w:rsid w:val="00AD55D0"/>
    <w:rsid w:val="00AD5A43"/>
    <w:rsid w:val="00AD631E"/>
    <w:rsid w:val="00AD70F8"/>
    <w:rsid w:val="00AD7174"/>
    <w:rsid w:val="00AD7BAF"/>
    <w:rsid w:val="00AE0358"/>
    <w:rsid w:val="00AE08E7"/>
    <w:rsid w:val="00AE0DEE"/>
    <w:rsid w:val="00AE11EE"/>
    <w:rsid w:val="00AE1A35"/>
    <w:rsid w:val="00AE1B5E"/>
    <w:rsid w:val="00AE1FB6"/>
    <w:rsid w:val="00AE2330"/>
    <w:rsid w:val="00AE26FF"/>
    <w:rsid w:val="00AE2F0A"/>
    <w:rsid w:val="00AE34D0"/>
    <w:rsid w:val="00AE3AD1"/>
    <w:rsid w:val="00AE3BBC"/>
    <w:rsid w:val="00AE3D50"/>
    <w:rsid w:val="00AE4072"/>
    <w:rsid w:val="00AE42F7"/>
    <w:rsid w:val="00AE4576"/>
    <w:rsid w:val="00AE45AA"/>
    <w:rsid w:val="00AE46A4"/>
    <w:rsid w:val="00AE46FB"/>
    <w:rsid w:val="00AE4ECA"/>
    <w:rsid w:val="00AE4F1F"/>
    <w:rsid w:val="00AE55BA"/>
    <w:rsid w:val="00AE5DF5"/>
    <w:rsid w:val="00AE6301"/>
    <w:rsid w:val="00AE6DA8"/>
    <w:rsid w:val="00AE71A7"/>
    <w:rsid w:val="00AE733D"/>
    <w:rsid w:val="00AF05A4"/>
    <w:rsid w:val="00AF0BF1"/>
    <w:rsid w:val="00AF0D42"/>
    <w:rsid w:val="00AF0FB7"/>
    <w:rsid w:val="00AF13A0"/>
    <w:rsid w:val="00AF146F"/>
    <w:rsid w:val="00AF1EF6"/>
    <w:rsid w:val="00AF2D50"/>
    <w:rsid w:val="00AF32C7"/>
    <w:rsid w:val="00AF332B"/>
    <w:rsid w:val="00AF41CA"/>
    <w:rsid w:val="00AF442D"/>
    <w:rsid w:val="00AF444D"/>
    <w:rsid w:val="00AF48DB"/>
    <w:rsid w:val="00AF51ED"/>
    <w:rsid w:val="00AF52B7"/>
    <w:rsid w:val="00AF5447"/>
    <w:rsid w:val="00AF54DF"/>
    <w:rsid w:val="00AF59E1"/>
    <w:rsid w:val="00AF6045"/>
    <w:rsid w:val="00AF613F"/>
    <w:rsid w:val="00AF71FC"/>
    <w:rsid w:val="00AF771F"/>
    <w:rsid w:val="00AF79F5"/>
    <w:rsid w:val="00AF7BAA"/>
    <w:rsid w:val="00AF7C2D"/>
    <w:rsid w:val="00B00392"/>
    <w:rsid w:val="00B0078C"/>
    <w:rsid w:val="00B00F4F"/>
    <w:rsid w:val="00B013C9"/>
    <w:rsid w:val="00B023AB"/>
    <w:rsid w:val="00B02539"/>
    <w:rsid w:val="00B028AA"/>
    <w:rsid w:val="00B034EA"/>
    <w:rsid w:val="00B039C4"/>
    <w:rsid w:val="00B03DA0"/>
    <w:rsid w:val="00B03EFD"/>
    <w:rsid w:val="00B040E3"/>
    <w:rsid w:val="00B040FF"/>
    <w:rsid w:val="00B041E9"/>
    <w:rsid w:val="00B04E0E"/>
    <w:rsid w:val="00B04E4B"/>
    <w:rsid w:val="00B05091"/>
    <w:rsid w:val="00B052DB"/>
    <w:rsid w:val="00B05454"/>
    <w:rsid w:val="00B06130"/>
    <w:rsid w:val="00B0624F"/>
    <w:rsid w:val="00B066DF"/>
    <w:rsid w:val="00B06ECE"/>
    <w:rsid w:val="00B07180"/>
    <w:rsid w:val="00B0730D"/>
    <w:rsid w:val="00B07850"/>
    <w:rsid w:val="00B07971"/>
    <w:rsid w:val="00B07D55"/>
    <w:rsid w:val="00B07F9C"/>
    <w:rsid w:val="00B10068"/>
    <w:rsid w:val="00B106F3"/>
    <w:rsid w:val="00B10BEC"/>
    <w:rsid w:val="00B10CB4"/>
    <w:rsid w:val="00B11032"/>
    <w:rsid w:val="00B1106E"/>
    <w:rsid w:val="00B11EC9"/>
    <w:rsid w:val="00B11FAD"/>
    <w:rsid w:val="00B121AB"/>
    <w:rsid w:val="00B12B0E"/>
    <w:rsid w:val="00B12B0F"/>
    <w:rsid w:val="00B12B96"/>
    <w:rsid w:val="00B12C89"/>
    <w:rsid w:val="00B14026"/>
    <w:rsid w:val="00B14346"/>
    <w:rsid w:val="00B15FE8"/>
    <w:rsid w:val="00B16212"/>
    <w:rsid w:val="00B16230"/>
    <w:rsid w:val="00B1683B"/>
    <w:rsid w:val="00B16BF5"/>
    <w:rsid w:val="00B16DA1"/>
    <w:rsid w:val="00B17166"/>
    <w:rsid w:val="00B172DB"/>
    <w:rsid w:val="00B17692"/>
    <w:rsid w:val="00B176BB"/>
    <w:rsid w:val="00B2015D"/>
    <w:rsid w:val="00B2044E"/>
    <w:rsid w:val="00B212FE"/>
    <w:rsid w:val="00B21785"/>
    <w:rsid w:val="00B21F96"/>
    <w:rsid w:val="00B22028"/>
    <w:rsid w:val="00B225BD"/>
    <w:rsid w:val="00B22D88"/>
    <w:rsid w:val="00B22E1B"/>
    <w:rsid w:val="00B23085"/>
    <w:rsid w:val="00B231A2"/>
    <w:rsid w:val="00B232F8"/>
    <w:rsid w:val="00B233E4"/>
    <w:rsid w:val="00B23500"/>
    <w:rsid w:val="00B23A8F"/>
    <w:rsid w:val="00B24223"/>
    <w:rsid w:val="00B2479A"/>
    <w:rsid w:val="00B2545A"/>
    <w:rsid w:val="00B25F62"/>
    <w:rsid w:val="00B26F2C"/>
    <w:rsid w:val="00B2766E"/>
    <w:rsid w:val="00B276B8"/>
    <w:rsid w:val="00B27BFD"/>
    <w:rsid w:val="00B30174"/>
    <w:rsid w:val="00B30556"/>
    <w:rsid w:val="00B30F9F"/>
    <w:rsid w:val="00B3109E"/>
    <w:rsid w:val="00B313DA"/>
    <w:rsid w:val="00B31411"/>
    <w:rsid w:val="00B31BE9"/>
    <w:rsid w:val="00B320B9"/>
    <w:rsid w:val="00B32675"/>
    <w:rsid w:val="00B32B3E"/>
    <w:rsid w:val="00B330FF"/>
    <w:rsid w:val="00B34009"/>
    <w:rsid w:val="00B3433E"/>
    <w:rsid w:val="00B34877"/>
    <w:rsid w:val="00B34D30"/>
    <w:rsid w:val="00B35412"/>
    <w:rsid w:val="00B35519"/>
    <w:rsid w:val="00B357E5"/>
    <w:rsid w:val="00B3599F"/>
    <w:rsid w:val="00B35B83"/>
    <w:rsid w:val="00B35D17"/>
    <w:rsid w:val="00B3799E"/>
    <w:rsid w:val="00B37F31"/>
    <w:rsid w:val="00B4014E"/>
    <w:rsid w:val="00B40878"/>
    <w:rsid w:val="00B40A75"/>
    <w:rsid w:val="00B40E11"/>
    <w:rsid w:val="00B41285"/>
    <w:rsid w:val="00B417BD"/>
    <w:rsid w:val="00B41B1A"/>
    <w:rsid w:val="00B41BAE"/>
    <w:rsid w:val="00B4236B"/>
    <w:rsid w:val="00B42468"/>
    <w:rsid w:val="00B429A8"/>
    <w:rsid w:val="00B429C4"/>
    <w:rsid w:val="00B42B95"/>
    <w:rsid w:val="00B42F03"/>
    <w:rsid w:val="00B42FFC"/>
    <w:rsid w:val="00B439B1"/>
    <w:rsid w:val="00B43FEE"/>
    <w:rsid w:val="00B44C58"/>
    <w:rsid w:val="00B4538B"/>
    <w:rsid w:val="00B4555E"/>
    <w:rsid w:val="00B45599"/>
    <w:rsid w:val="00B456A7"/>
    <w:rsid w:val="00B45900"/>
    <w:rsid w:val="00B4591D"/>
    <w:rsid w:val="00B45AD5"/>
    <w:rsid w:val="00B462F2"/>
    <w:rsid w:val="00B46347"/>
    <w:rsid w:val="00B46BC8"/>
    <w:rsid w:val="00B4743A"/>
    <w:rsid w:val="00B47631"/>
    <w:rsid w:val="00B4765F"/>
    <w:rsid w:val="00B47699"/>
    <w:rsid w:val="00B479E3"/>
    <w:rsid w:val="00B47AAC"/>
    <w:rsid w:val="00B47E57"/>
    <w:rsid w:val="00B500EA"/>
    <w:rsid w:val="00B50388"/>
    <w:rsid w:val="00B50591"/>
    <w:rsid w:val="00B5060D"/>
    <w:rsid w:val="00B507A6"/>
    <w:rsid w:val="00B5119D"/>
    <w:rsid w:val="00B51319"/>
    <w:rsid w:val="00B51FF7"/>
    <w:rsid w:val="00B5246A"/>
    <w:rsid w:val="00B52488"/>
    <w:rsid w:val="00B524F1"/>
    <w:rsid w:val="00B5294B"/>
    <w:rsid w:val="00B52C02"/>
    <w:rsid w:val="00B5309F"/>
    <w:rsid w:val="00B53A02"/>
    <w:rsid w:val="00B54410"/>
    <w:rsid w:val="00B5449E"/>
    <w:rsid w:val="00B54D05"/>
    <w:rsid w:val="00B54D43"/>
    <w:rsid w:val="00B54D5C"/>
    <w:rsid w:val="00B558DE"/>
    <w:rsid w:val="00B55984"/>
    <w:rsid w:val="00B55C94"/>
    <w:rsid w:val="00B55F0D"/>
    <w:rsid w:val="00B5652D"/>
    <w:rsid w:val="00B567FE"/>
    <w:rsid w:val="00B56845"/>
    <w:rsid w:val="00B56C8D"/>
    <w:rsid w:val="00B56D8F"/>
    <w:rsid w:val="00B57BD3"/>
    <w:rsid w:val="00B57D02"/>
    <w:rsid w:val="00B60134"/>
    <w:rsid w:val="00B601D8"/>
    <w:rsid w:val="00B60F72"/>
    <w:rsid w:val="00B60FD2"/>
    <w:rsid w:val="00B610A4"/>
    <w:rsid w:val="00B61287"/>
    <w:rsid w:val="00B61C80"/>
    <w:rsid w:val="00B61FAB"/>
    <w:rsid w:val="00B62290"/>
    <w:rsid w:val="00B62720"/>
    <w:rsid w:val="00B627C9"/>
    <w:rsid w:val="00B63271"/>
    <w:rsid w:val="00B63290"/>
    <w:rsid w:val="00B632E6"/>
    <w:rsid w:val="00B64323"/>
    <w:rsid w:val="00B6484D"/>
    <w:rsid w:val="00B648B0"/>
    <w:rsid w:val="00B6547A"/>
    <w:rsid w:val="00B66538"/>
    <w:rsid w:val="00B66B88"/>
    <w:rsid w:val="00B67872"/>
    <w:rsid w:val="00B6797E"/>
    <w:rsid w:val="00B67B0D"/>
    <w:rsid w:val="00B67B9C"/>
    <w:rsid w:val="00B67CB1"/>
    <w:rsid w:val="00B67D6F"/>
    <w:rsid w:val="00B70120"/>
    <w:rsid w:val="00B706F9"/>
    <w:rsid w:val="00B70BA1"/>
    <w:rsid w:val="00B70D44"/>
    <w:rsid w:val="00B710AE"/>
    <w:rsid w:val="00B71138"/>
    <w:rsid w:val="00B714D7"/>
    <w:rsid w:val="00B719CA"/>
    <w:rsid w:val="00B71C10"/>
    <w:rsid w:val="00B72088"/>
    <w:rsid w:val="00B72C56"/>
    <w:rsid w:val="00B72DD2"/>
    <w:rsid w:val="00B73836"/>
    <w:rsid w:val="00B73B6A"/>
    <w:rsid w:val="00B74157"/>
    <w:rsid w:val="00B74203"/>
    <w:rsid w:val="00B74316"/>
    <w:rsid w:val="00B74A62"/>
    <w:rsid w:val="00B750D4"/>
    <w:rsid w:val="00B7549D"/>
    <w:rsid w:val="00B754B2"/>
    <w:rsid w:val="00B7588E"/>
    <w:rsid w:val="00B75C1C"/>
    <w:rsid w:val="00B760B8"/>
    <w:rsid w:val="00B760C4"/>
    <w:rsid w:val="00B76123"/>
    <w:rsid w:val="00B76606"/>
    <w:rsid w:val="00B7670A"/>
    <w:rsid w:val="00B767B6"/>
    <w:rsid w:val="00B7682A"/>
    <w:rsid w:val="00B77185"/>
    <w:rsid w:val="00B7720A"/>
    <w:rsid w:val="00B77236"/>
    <w:rsid w:val="00B77608"/>
    <w:rsid w:val="00B7776C"/>
    <w:rsid w:val="00B7789C"/>
    <w:rsid w:val="00B77B43"/>
    <w:rsid w:val="00B77BE3"/>
    <w:rsid w:val="00B77DA4"/>
    <w:rsid w:val="00B80103"/>
    <w:rsid w:val="00B80372"/>
    <w:rsid w:val="00B80BE5"/>
    <w:rsid w:val="00B81029"/>
    <w:rsid w:val="00B81783"/>
    <w:rsid w:val="00B8205A"/>
    <w:rsid w:val="00B82B2A"/>
    <w:rsid w:val="00B83055"/>
    <w:rsid w:val="00B83074"/>
    <w:rsid w:val="00B832AE"/>
    <w:rsid w:val="00B8336C"/>
    <w:rsid w:val="00B83671"/>
    <w:rsid w:val="00B8388C"/>
    <w:rsid w:val="00B83B5D"/>
    <w:rsid w:val="00B85C87"/>
    <w:rsid w:val="00B85D54"/>
    <w:rsid w:val="00B85EFA"/>
    <w:rsid w:val="00B8664D"/>
    <w:rsid w:val="00B90A56"/>
    <w:rsid w:val="00B90B80"/>
    <w:rsid w:val="00B91CBA"/>
    <w:rsid w:val="00B91FE8"/>
    <w:rsid w:val="00B92074"/>
    <w:rsid w:val="00B921FB"/>
    <w:rsid w:val="00B9312E"/>
    <w:rsid w:val="00B93CD1"/>
    <w:rsid w:val="00B9443A"/>
    <w:rsid w:val="00B944BA"/>
    <w:rsid w:val="00B945BA"/>
    <w:rsid w:val="00B94618"/>
    <w:rsid w:val="00B94B39"/>
    <w:rsid w:val="00B94BB0"/>
    <w:rsid w:val="00B94ED3"/>
    <w:rsid w:val="00B950A2"/>
    <w:rsid w:val="00B958C0"/>
    <w:rsid w:val="00B95DFC"/>
    <w:rsid w:val="00B95FC5"/>
    <w:rsid w:val="00B9621C"/>
    <w:rsid w:val="00B962F9"/>
    <w:rsid w:val="00B96767"/>
    <w:rsid w:val="00B968A2"/>
    <w:rsid w:val="00B96932"/>
    <w:rsid w:val="00B96967"/>
    <w:rsid w:val="00B96996"/>
    <w:rsid w:val="00B977A2"/>
    <w:rsid w:val="00B97E03"/>
    <w:rsid w:val="00B97EEC"/>
    <w:rsid w:val="00B97F33"/>
    <w:rsid w:val="00BA0303"/>
    <w:rsid w:val="00BA0B03"/>
    <w:rsid w:val="00BA12E4"/>
    <w:rsid w:val="00BA18E7"/>
    <w:rsid w:val="00BA2E8A"/>
    <w:rsid w:val="00BA3E1E"/>
    <w:rsid w:val="00BA45BA"/>
    <w:rsid w:val="00BA46AB"/>
    <w:rsid w:val="00BA4768"/>
    <w:rsid w:val="00BA49B3"/>
    <w:rsid w:val="00BA4A2F"/>
    <w:rsid w:val="00BA4A30"/>
    <w:rsid w:val="00BA4B98"/>
    <w:rsid w:val="00BA4CB8"/>
    <w:rsid w:val="00BA5143"/>
    <w:rsid w:val="00BA53BE"/>
    <w:rsid w:val="00BA58F9"/>
    <w:rsid w:val="00BA5F51"/>
    <w:rsid w:val="00BA64E9"/>
    <w:rsid w:val="00BA687A"/>
    <w:rsid w:val="00BA6BFF"/>
    <w:rsid w:val="00BA6C7E"/>
    <w:rsid w:val="00BA70CF"/>
    <w:rsid w:val="00BA7885"/>
    <w:rsid w:val="00BA7899"/>
    <w:rsid w:val="00BA7C33"/>
    <w:rsid w:val="00BA7C61"/>
    <w:rsid w:val="00BA7D93"/>
    <w:rsid w:val="00BA7FDB"/>
    <w:rsid w:val="00BB0065"/>
    <w:rsid w:val="00BB017B"/>
    <w:rsid w:val="00BB0407"/>
    <w:rsid w:val="00BB04F6"/>
    <w:rsid w:val="00BB0614"/>
    <w:rsid w:val="00BB07A2"/>
    <w:rsid w:val="00BB0AB0"/>
    <w:rsid w:val="00BB0EAA"/>
    <w:rsid w:val="00BB1E60"/>
    <w:rsid w:val="00BB25A9"/>
    <w:rsid w:val="00BB2D50"/>
    <w:rsid w:val="00BB2F92"/>
    <w:rsid w:val="00BB33AC"/>
    <w:rsid w:val="00BB3D34"/>
    <w:rsid w:val="00BB4141"/>
    <w:rsid w:val="00BB48B8"/>
    <w:rsid w:val="00BB4C31"/>
    <w:rsid w:val="00BB4D2C"/>
    <w:rsid w:val="00BB4F10"/>
    <w:rsid w:val="00BB68ED"/>
    <w:rsid w:val="00BB6A45"/>
    <w:rsid w:val="00BB6B1C"/>
    <w:rsid w:val="00BB710B"/>
    <w:rsid w:val="00BB7511"/>
    <w:rsid w:val="00BB7E50"/>
    <w:rsid w:val="00BC0FE4"/>
    <w:rsid w:val="00BC103F"/>
    <w:rsid w:val="00BC112D"/>
    <w:rsid w:val="00BC125E"/>
    <w:rsid w:val="00BC1D2A"/>
    <w:rsid w:val="00BC236E"/>
    <w:rsid w:val="00BC264C"/>
    <w:rsid w:val="00BC28F2"/>
    <w:rsid w:val="00BC32BD"/>
    <w:rsid w:val="00BC3421"/>
    <w:rsid w:val="00BC3486"/>
    <w:rsid w:val="00BC375C"/>
    <w:rsid w:val="00BC3CD0"/>
    <w:rsid w:val="00BC412B"/>
    <w:rsid w:val="00BC4466"/>
    <w:rsid w:val="00BC4C1B"/>
    <w:rsid w:val="00BC4E81"/>
    <w:rsid w:val="00BC501F"/>
    <w:rsid w:val="00BC5765"/>
    <w:rsid w:val="00BC6A17"/>
    <w:rsid w:val="00BC6F06"/>
    <w:rsid w:val="00BC7130"/>
    <w:rsid w:val="00BC7233"/>
    <w:rsid w:val="00BC78F2"/>
    <w:rsid w:val="00BD02AB"/>
    <w:rsid w:val="00BD04C3"/>
    <w:rsid w:val="00BD07C9"/>
    <w:rsid w:val="00BD09E4"/>
    <w:rsid w:val="00BD101C"/>
    <w:rsid w:val="00BD12D1"/>
    <w:rsid w:val="00BD13CA"/>
    <w:rsid w:val="00BD1806"/>
    <w:rsid w:val="00BD198E"/>
    <w:rsid w:val="00BD24F7"/>
    <w:rsid w:val="00BD2925"/>
    <w:rsid w:val="00BD2B37"/>
    <w:rsid w:val="00BD31CE"/>
    <w:rsid w:val="00BD3286"/>
    <w:rsid w:val="00BD34D4"/>
    <w:rsid w:val="00BD414B"/>
    <w:rsid w:val="00BD41E2"/>
    <w:rsid w:val="00BD4456"/>
    <w:rsid w:val="00BD4893"/>
    <w:rsid w:val="00BD5516"/>
    <w:rsid w:val="00BD5770"/>
    <w:rsid w:val="00BD5817"/>
    <w:rsid w:val="00BD5BB9"/>
    <w:rsid w:val="00BD5C30"/>
    <w:rsid w:val="00BD6395"/>
    <w:rsid w:val="00BD6511"/>
    <w:rsid w:val="00BD656F"/>
    <w:rsid w:val="00BD66DC"/>
    <w:rsid w:val="00BD6F0E"/>
    <w:rsid w:val="00BD7605"/>
    <w:rsid w:val="00BD7958"/>
    <w:rsid w:val="00BD7CB8"/>
    <w:rsid w:val="00BD7D3C"/>
    <w:rsid w:val="00BE0A3D"/>
    <w:rsid w:val="00BE0AB0"/>
    <w:rsid w:val="00BE1268"/>
    <w:rsid w:val="00BE1782"/>
    <w:rsid w:val="00BE1E4F"/>
    <w:rsid w:val="00BE1F21"/>
    <w:rsid w:val="00BE1FB2"/>
    <w:rsid w:val="00BE284E"/>
    <w:rsid w:val="00BE28BE"/>
    <w:rsid w:val="00BE2C54"/>
    <w:rsid w:val="00BE2CDC"/>
    <w:rsid w:val="00BE33BB"/>
    <w:rsid w:val="00BE33D3"/>
    <w:rsid w:val="00BE34BB"/>
    <w:rsid w:val="00BE37F7"/>
    <w:rsid w:val="00BE4B0A"/>
    <w:rsid w:val="00BE4DF0"/>
    <w:rsid w:val="00BE50D0"/>
    <w:rsid w:val="00BE528E"/>
    <w:rsid w:val="00BE53A8"/>
    <w:rsid w:val="00BE548C"/>
    <w:rsid w:val="00BE586A"/>
    <w:rsid w:val="00BE5A3E"/>
    <w:rsid w:val="00BE62CE"/>
    <w:rsid w:val="00BE651A"/>
    <w:rsid w:val="00BE6614"/>
    <w:rsid w:val="00BE7092"/>
    <w:rsid w:val="00BE7638"/>
    <w:rsid w:val="00BE7645"/>
    <w:rsid w:val="00BE795E"/>
    <w:rsid w:val="00BF01F5"/>
    <w:rsid w:val="00BF0873"/>
    <w:rsid w:val="00BF1177"/>
    <w:rsid w:val="00BF1D64"/>
    <w:rsid w:val="00BF1F7B"/>
    <w:rsid w:val="00BF2113"/>
    <w:rsid w:val="00BF2393"/>
    <w:rsid w:val="00BF2635"/>
    <w:rsid w:val="00BF2C30"/>
    <w:rsid w:val="00BF31D1"/>
    <w:rsid w:val="00BF4048"/>
    <w:rsid w:val="00BF40D5"/>
    <w:rsid w:val="00BF4199"/>
    <w:rsid w:val="00BF42F4"/>
    <w:rsid w:val="00BF4B4B"/>
    <w:rsid w:val="00BF5687"/>
    <w:rsid w:val="00BF642A"/>
    <w:rsid w:val="00BF653E"/>
    <w:rsid w:val="00BF6924"/>
    <w:rsid w:val="00BF6A34"/>
    <w:rsid w:val="00BF6DD3"/>
    <w:rsid w:val="00BF6E96"/>
    <w:rsid w:val="00BF6F99"/>
    <w:rsid w:val="00BF7630"/>
    <w:rsid w:val="00BF78A0"/>
    <w:rsid w:val="00BF7A20"/>
    <w:rsid w:val="00BF7CB5"/>
    <w:rsid w:val="00BF7E48"/>
    <w:rsid w:val="00BF7FE6"/>
    <w:rsid w:val="00C00434"/>
    <w:rsid w:val="00C007A0"/>
    <w:rsid w:val="00C007DE"/>
    <w:rsid w:val="00C00927"/>
    <w:rsid w:val="00C009C1"/>
    <w:rsid w:val="00C00D8B"/>
    <w:rsid w:val="00C01791"/>
    <w:rsid w:val="00C01870"/>
    <w:rsid w:val="00C01A24"/>
    <w:rsid w:val="00C01C62"/>
    <w:rsid w:val="00C0206E"/>
    <w:rsid w:val="00C024FD"/>
    <w:rsid w:val="00C02AB4"/>
    <w:rsid w:val="00C03395"/>
    <w:rsid w:val="00C03576"/>
    <w:rsid w:val="00C03ABA"/>
    <w:rsid w:val="00C03C6B"/>
    <w:rsid w:val="00C03F75"/>
    <w:rsid w:val="00C04261"/>
    <w:rsid w:val="00C04854"/>
    <w:rsid w:val="00C049BA"/>
    <w:rsid w:val="00C04D21"/>
    <w:rsid w:val="00C05604"/>
    <w:rsid w:val="00C0593C"/>
    <w:rsid w:val="00C059D1"/>
    <w:rsid w:val="00C05E77"/>
    <w:rsid w:val="00C060F6"/>
    <w:rsid w:val="00C0611B"/>
    <w:rsid w:val="00C07B40"/>
    <w:rsid w:val="00C07C69"/>
    <w:rsid w:val="00C07E3C"/>
    <w:rsid w:val="00C100FA"/>
    <w:rsid w:val="00C105F8"/>
    <w:rsid w:val="00C108EB"/>
    <w:rsid w:val="00C10A9D"/>
    <w:rsid w:val="00C10D69"/>
    <w:rsid w:val="00C11070"/>
    <w:rsid w:val="00C11352"/>
    <w:rsid w:val="00C11D1D"/>
    <w:rsid w:val="00C12359"/>
    <w:rsid w:val="00C1276C"/>
    <w:rsid w:val="00C13468"/>
    <w:rsid w:val="00C135CB"/>
    <w:rsid w:val="00C13AD4"/>
    <w:rsid w:val="00C143AF"/>
    <w:rsid w:val="00C144F4"/>
    <w:rsid w:val="00C1536C"/>
    <w:rsid w:val="00C1545C"/>
    <w:rsid w:val="00C15D0D"/>
    <w:rsid w:val="00C164E8"/>
    <w:rsid w:val="00C16521"/>
    <w:rsid w:val="00C166A6"/>
    <w:rsid w:val="00C167AF"/>
    <w:rsid w:val="00C175EF"/>
    <w:rsid w:val="00C179A2"/>
    <w:rsid w:val="00C20538"/>
    <w:rsid w:val="00C20981"/>
    <w:rsid w:val="00C214E5"/>
    <w:rsid w:val="00C21957"/>
    <w:rsid w:val="00C21E0B"/>
    <w:rsid w:val="00C224EE"/>
    <w:rsid w:val="00C225C6"/>
    <w:rsid w:val="00C22C7F"/>
    <w:rsid w:val="00C22E2C"/>
    <w:rsid w:val="00C23149"/>
    <w:rsid w:val="00C2441A"/>
    <w:rsid w:val="00C2448F"/>
    <w:rsid w:val="00C248F1"/>
    <w:rsid w:val="00C2495B"/>
    <w:rsid w:val="00C24C2D"/>
    <w:rsid w:val="00C2545D"/>
    <w:rsid w:val="00C25992"/>
    <w:rsid w:val="00C26285"/>
    <w:rsid w:val="00C2644C"/>
    <w:rsid w:val="00C26788"/>
    <w:rsid w:val="00C26EF5"/>
    <w:rsid w:val="00C27283"/>
    <w:rsid w:val="00C303BA"/>
    <w:rsid w:val="00C304C6"/>
    <w:rsid w:val="00C30674"/>
    <w:rsid w:val="00C30915"/>
    <w:rsid w:val="00C30AED"/>
    <w:rsid w:val="00C30D42"/>
    <w:rsid w:val="00C32175"/>
    <w:rsid w:val="00C3248C"/>
    <w:rsid w:val="00C325B6"/>
    <w:rsid w:val="00C32941"/>
    <w:rsid w:val="00C331D7"/>
    <w:rsid w:val="00C33785"/>
    <w:rsid w:val="00C33D0A"/>
    <w:rsid w:val="00C344B7"/>
    <w:rsid w:val="00C349B0"/>
    <w:rsid w:val="00C34E80"/>
    <w:rsid w:val="00C3529A"/>
    <w:rsid w:val="00C35674"/>
    <w:rsid w:val="00C35D59"/>
    <w:rsid w:val="00C36118"/>
    <w:rsid w:val="00C36825"/>
    <w:rsid w:val="00C36918"/>
    <w:rsid w:val="00C36A86"/>
    <w:rsid w:val="00C36E0D"/>
    <w:rsid w:val="00C40522"/>
    <w:rsid w:val="00C405F7"/>
    <w:rsid w:val="00C40F98"/>
    <w:rsid w:val="00C412C1"/>
    <w:rsid w:val="00C4153F"/>
    <w:rsid w:val="00C41A05"/>
    <w:rsid w:val="00C42078"/>
    <w:rsid w:val="00C42CB3"/>
    <w:rsid w:val="00C432C6"/>
    <w:rsid w:val="00C433B8"/>
    <w:rsid w:val="00C434C1"/>
    <w:rsid w:val="00C44359"/>
    <w:rsid w:val="00C44422"/>
    <w:rsid w:val="00C44BF8"/>
    <w:rsid w:val="00C44CB1"/>
    <w:rsid w:val="00C44DC0"/>
    <w:rsid w:val="00C44EFD"/>
    <w:rsid w:val="00C45918"/>
    <w:rsid w:val="00C4675D"/>
    <w:rsid w:val="00C46977"/>
    <w:rsid w:val="00C47129"/>
    <w:rsid w:val="00C4716C"/>
    <w:rsid w:val="00C474A7"/>
    <w:rsid w:val="00C50A45"/>
    <w:rsid w:val="00C50D27"/>
    <w:rsid w:val="00C50F42"/>
    <w:rsid w:val="00C51750"/>
    <w:rsid w:val="00C5189B"/>
    <w:rsid w:val="00C51DF2"/>
    <w:rsid w:val="00C52585"/>
    <w:rsid w:val="00C53556"/>
    <w:rsid w:val="00C536E4"/>
    <w:rsid w:val="00C53879"/>
    <w:rsid w:val="00C53E9D"/>
    <w:rsid w:val="00C53EA2"/>
    <w:rsid w:val="00C53FFF"/>
    <w:rsid w:val="00C5469A"/>
    <w:rsid w:val="00C554C2"/>
    <w:rsid w:val="00C5590B"/>
    <w:rsid w:val="00C55DBC"/>
    <w:rsid w:val="00C561BB"/>
    <w:rsid w:val="00C564B4"/>
    <w:rsid w:val="00C5693D"/>
    <w:rsid w:val="00C57402"/>
    <w:rsid w:val="00C57910"/>
    <w:rsid w:val="00C57A81"/>
    <w:rsid w:val="00C57F7F"/>
    <w:rsid w:val="00C6001A"/>
    <w:rsid w:val="00C6040A"/>
    <w:rsid w:val="00C6117A"/>
    <w:rsid w:val="00C6123D"/>
    <w:rsid w:val="00C61379"/>
    <w:rsid w:val="00C617F1"/>
    <w:rsid w:val="00C625BB"/>
    <w:rsid w:val="00C62BA0"/>
    <w:rsid w:val="00C62E08"/>
    <w:rsid w:val="00C63151"/>
    <w:rsid w:val="00C6368E"/>
    <w:rsid w:val="00C636A9"/>
    <w:rsid w:val="00C63CB7"/>
    <w:rsid w:val="00C63DD5"/>
    <w:rsid w:val="00C63EF6"/>
    <w:rsid w:val="00C6462E"/>
    <w:rsid w:val="00C65142"/>
    <w:rsid w:val="00C65159"/>
    <w:rsid w:val="00C65EFA"/>
    <w:rsid w:val="00C660AE"/>
    <w:rsid w:val="00C66196"/>
    <w:rsid w:val="00C670FC"/>
    <w:rsid w:val="00C673A4"/>
    <w:rsid w:val="00C67800"/>
    <w:rsid w:val="00C67AB6"/>
    <w:rsid w:val="00C7026B"/>
    <w:rsid w:val="00C70583"/>
    <w:rsid w:val="00C709C4"/>
    <w:rsid w:val="00C717D3"/>
    <w:rsid w:val="00C71881"/>
    <w:rsid w:val="00C71FE1"/>
    <w:rsid w:val="00C72635"/>
    <w:rsid w:val="00C72681"/>
    <w:rsid w:val="00C726AE"/>
    <w:rsid w:val="00C72A2C"/>
    <w:rsid w:val="00C72F4A"/>
    <w:rsid w:val="00C7315F"/>
    <w:rsid w:val="00C73BAE"/>
    <w:rsid w:val="00C746A2"/>
    <w:rsid w:val="00C74D81"/>
    <w:rsid w:val="00C74D90"/>
    <w:rsid w:val="00C75018"/>
    <w:rsid w:val="00C75737"/>
    <w:rsid w:val="00C75846"/>
    <w:rsid w:val="00C75A70"/>
    <w:rsid w:val="00C7687B"/>
    <w:rsid w:val="00C76A7B"/>
    <w:rsid w:val="00C76D12"/>
    <w:rsid w:val="00C800FB"/>
    <w:rsid w:val="00C81530"/>
    <w:rsid w:val="00C8157B"/>
    <w:rsid w:val="00C8189B"/>
    <w:rsid w:val="00C81C78"/>
    <w:rsid w:val="00C81E37"/>
    <w:rsid w:val="00C82178"/>
    <w:rsid w:val="00C8259B"/>
    <w:rsid w:val="00C8286C"/>
    <w:rsid w:val="00C82A34"/>
    <w:rsid w:val="00C82A65"/>
    <w:rsid w:val="00C82BBD"/>
    <w:rsid w:val="00C82FDB"/>
    <w:rsid w:val="00C8335D"/>
    <w:rsid w:val="00C8416D"/>
    <w:rsid w:val="00C853DD"/>
    <w:rsid w:val="00C85DB3"/>
    <w:rsid w:val="00C85DB7"/>
    <w:rsid w:val="00C86410"/>
    <w:rsid w:val="00C87036"/>
    <w:rsid w:val="00C873C7"/>
    <w:rsid w:val="00C878F1"/>
    <w:rsid w:val="00C8792D"/>
    <w:rsid w:val="00C87B7A"/>
    <w:rsid w:val="00C90FCF"/>
    <w:rsid w:val="00C917DD"/>
    <w:rsid w:val="00C91863"/>
    <w:rsid w:val="00C91D70"/>
    <w:rsid w:val="00C91F7D"/>
    <w:rsid w:val="00C92A9F"/>
    <w:rsid w:val="00C9305D"/>
    <w:rsid w:val="00C93661"/>
    <w:rsid w:val="00C937A6"/>
    <w:rsid w:val="00C9385E"/>
    <w:rsid w:val="00C93CA9"/>
    <w:rsid w:val="00C93DF0"/>
    <w:rsid w:val="00C94347"/>
    <w:rsid w:val="00C94BEE"/>
    <w:rsid w:val="00C94EC8"/>
    <w:rsid w:val="00C95208"/>
    <w:rsid w:val="00C95826"/>
    <w:rsid w:val="00C95C10"/>
    <w:rsid w:val="00C95FF6"/>
    <w:rsid w:val="00C960D9"/>
    <w:rsid w:val="00C96835"/>
    <w:rsid w:val="00C96D8F"/>
    <w:rsid w:val="00C96DBF"/>
    <w:rsid w:val="00C96F1E"/>
    <w:rsid w:val="00C9725A"/>
    <w:rsid w:val="00C9740A"/>
    <w:rsid w:val="00C97742"/>
    <w:rsid w:val="00CA01C5"/>
    <w:rsid w:val="00CA02E8"/>
    <w:rsid w:val="00CA07AC"/>
    <w:rsid w:val="00CA0AAD"/>
    <w:rsid w:val="00CA0BF3"/>
    <w:rsid w:val="00CA0DB1"/>
    <w:rsid w:val="00CA0E61"/>
    <w:rsid w:val="00CA1802"/>
    <w:rsid w:val="00CA1920"/>
    <w:rsid w:val="00CA1AEF"/>
    <w:rsid w:val="00CA1B9C"/>
    <w:rsid w:val="00CA287E"/>
    <w:rsid w:val="00CA2AB9"/>
    <w:rsid w:val="00CA2D67"/>
    <w:rsid w:val="00CA333E"/>
    <w:rsid w:val="00CA355D"/>
    <w:rsid w:val="00CA3829"/>
    <w:rsid w:val="00CA396B"/>
    <w:rsid w:val="00CA3B2D"/>
    <w:rsid w:val="00CA415A"/>
    <w:rsid w:val="00CA425C"/>
    <w:rsid w:val="00CA6144"/>
    <w:rsid w:val="00CA629F"/>
    <w:rsid w:val="00CA692E"/>
    <w:rsid w:val="00CA6C88"/>
    <w:rsid w:val="00CA6D79"/>
    <w:rsid w:val="00CA71C6"/>
    <w:rsid w:val="00CB013C"/>
    <w:rsid w:val="00CB0E24"/>
    <w:rsid w:val="00CB0F27"/>
    <w:rsid w:val="00CB133B"/>
    <w:rsid w:val="00CB1C42"/>
    <w:rsid w:val="00CB1F3C"/>
    <w:rsid w:val="00CB2BA7"/>
    <w:rsid w:val="00CB379E"/>
    <w:rsid w:val="00CB3A73"/>
    <w:rsid w:val="00CB3A84"/>
    <w:rsid w:val="00CB3FFE"/>
    <w:rsid w:val="00CB46F7"/>
    <w:rsid w:val="00CB48D2"/>
    <w:rsid w:val="00CB4945"/>
    <w:rsid w:val="00CB49AE"/>
    <w:rsid w:val="00CB4A02"/>
    <w:rsid w:val="00CB4DB7"/>
    <w:rsid w:val="00CB4E79"/>
    <w:rsid w:val="00CB50D7"/>
    <w:rsid w:val="00CB5550"/>
    <w:rsid w:val="00CB5B0E"/>
    <w:rsid w:val="00CB65A9"/>
    <w:rsid w:val="00CB6C8C"/>
    <w:rsid w:val="00CB6D46"/>
    <w:rsid w:val="00CB6FAE"/>
    <w:rsid w:val="00CB71FD"/>
    <w:rsid w:val="00CB7384"/>
    <w:rsid w:val="00CB741A"/>
    <w:rsid w:val="00CB79F4"/>
    <w:rsid w:val="00CB7BE3"/>
    <w:rsid w:val="00CC033F"/>
    <w:rsid w:val="00CC0441"/>
    <w:rsid w:val="00CC04D2"/>
    <w:rsid w:val="00CC0675"/>
    <w:rsid w:val="00CC0721"/>
    <w:rsid w:val="00CC0DDF"/>
    <w:rsid w:val="00CC0EFB"/>
    <w:rsid w:val="00CC10C0"/>
    <w:rsid w:val="00CC201C"/>
    <w:rsid w:val="00CC242B"/>
    <w:rsid w:val="00CC284F"/>
    <w:rsid w:val="00CC2F0E"/>
    <w:rsid w:val="00CC344C"/>
    <w:rsid w:val="00CC35D8"/>
    <w:rsid w:val="00CC3707"/>
    <w:rsid w:val="00CC38A7"/>
    <w:rsid w:val="00CC3BCF"/>
    <w:rsid w:val="00CC469D"/>
    <w:rsid w:val="00CC4BF4"/>
    <w:rsid w:val="00CC4D98"/>
    <w:rsid w:val="00CC5982"/>
    <w:rsid w:val="00CC63DA"/>
    <w:rsid w:val="00CC643E"/>
    <w:rsid w:val="00CC6573"/>
    <w:rsid w:val="00CC66C3"/>
    <w:rsid w:val="00CC702D"/>
    <w:rsid w:val="00CC72C3"/>
    <w:rsid w:val="00CC7498"/>
    <w:rsid w:val="00CC7632"/>
    <w:rsid w:val="00CC765D"/>
    <w:rsid w:val="00CC79A5"/>
    <w:rsid w:val="00CD073C"/>
    <w:rsid w:val="00CD0873"/>
    <w:rsid w:val="00CD1066"/>
    <w:rsid w:val="00CD1AF9"/>
    <w:rsid w:val="00CD29AC"/>
    <w:rsid w:val="00CD2A64"/>
    <w:rsid w:val="00CD2EAC"/>
    <w:rsid w:val="00CD3AC3"/>
    <w:rsid w:val="00CD3FAC"/>
    <w:rsid w:val="00CD40DC"/>
    <w:rsid w:val="00CD4270"/>
    <w:rsid w:val="00CD47D4"/>
    <w:rsid w:val="00CD5187"/>
    <w:rsid w:val="00CD5682"/>
    <w:rsid w:val="00CD5EE4"/>
    <w:rsid w:val="00CD5F4B"/>
    <w:rsid w:val="00CD6143"/>
    <w:rsid w:val="00CD6C35"/>
    <w:rsid w:val="00CD7481"/>
    <w:rsid w:val="00CD7520"/>
    <w:rsid w:val="00CD7901"/>
    <w:rsid w:val="00CE04DD"/>
    <w:rsid w:val="00CE04EC"/>
    <w:rsid w:val="00CE0CE1"/>
    <w:rsid w:val="00CE0F85"/>
    <w:rsid w:val="00CE16CD"/>
    <w:rsid w:val="00CE1BD7"/>
    <w:rsid w:val="00CE231B"/>
    <w:rsid w:val="00CE27A3"/>
    <w:rsid w:val="00CE27E5"/>
    <w:rsid w:val="00CE33B9"/>
    <w:rsid w:val="00CE349F"/>
    <w:rsid w:val="00CE3D11"/>
    <w:rsid w:val="00CE3D98"/>
    <w:rsid w:val="00CE3DD4"/>
    <w:rsid w:val="00CE428D"/>
    <w:rsid w:val="00CE4A52"/>
    <w:rsid w:val="00CE51CD"/>
    <w:rsid w:val="00CE52E0"/>
    <w:rsid w:val="00CE54C8"/>
    <w:rsid w:val="00CE5512"/>
    <w:rsid w:val="00CE5648"/>
    <w:rsid w:val="00CE56AB"/>
    <w:rsid w:val="00CE5C57"/>
    <w:rsid w:val="00CE5E5F"/>
    <w:rsid w:val="00CE622C"/>
    <w:rsid w:val="00CE655A"/>
    <w:rsid w:val="00CE6727"/>
    <w:rsid w:val="00CE67CF"/>
    <w:rsid w:val="00CE6AA0"/>
    <w:rsid w:val="00CE6BCE"/>
    <w:rsid w:val="00CE75B4"/>
    <w:rsid w:val="00CE799D"/>
    <w:rsid w:val="00CF006D"/>
    <w:rsid w:val="00CF0156"/>
    <w:rsid w:val="00CF0202"/>
    <w:rsid w:val="00CF04AF"/>
    <w:rsid w:val="00CF054B"/>
    <w:rsid w:val="00CF0A67"/>
    <w:rsid w:val="00CF0CA0"/>
    <w:rsid w:val="00CF0D78"/>
    <w:rsid w:val="00CF1C38"/>
    <w:rsid w:val="00CF23CB"/>
    <w:rsid w:val="00CF2AE8"/>
    <w:rsid w:val="00CF309A"/>
    <w:rsid w:val="00CF3664"/>
    <w:rsid w:val="00CF3C26"/>
    <w:rsid w:val="00CF3CDE"/>
    <w:rsid w:val="00CF3F18"/>
    <w:rsid w:val="00CF4495"/>
    <w:rsid w:val="00CF4A97"/>
    <w:rsid w:val="00CF4FAF"/>
    <w:rsid w:val="00CF5434"/>
    <w:rsid w:val="00CF55F2"/>
    <w:rsid w:val="00CF58AE"/>
    <w:rsid w:val="00CF599F"/>
    <w:rsid w:val="00CF5DA4"/>
    <w:rsid w:val="00CF6475"/>
    <w:rsid w:val="00CF6EB5"/>
    <w:rsid w:val="00CF74D2"/>
    <w:rsid w:val="00CF7A54"/>
    <w:rsid w:val="00D000DC"/>
    <w:rsid w:val="00D00291"/>
    <w:rsid w:val="00D0113B"/>
    <w:rsid w:val="00D01994"/>
    <w:rsid w:val="00D0259A"/>
    <w:rsid w:val="00D028D3"/>
    <w:rsid w:val="00D02944"/>
    <w:rsid w:val="00D02F19"/>
    <w:rsid w:val="00D03099"/>
    <w:rsid w:val="00D03152"/>
    <w:rsid w:val="00D03760"/>
    <w:rsid w:val="00D038CB"/>
    <w:rsid w:val="00D03A96"/>
    <w:rsid w:val="00D03FC2"/>
    <w:rsid w:val="00D04538"/>
    <w:rsid w:val="00D0455C"/>
    <w:rsid w:val="00D053E0"/>
    <w:rsid w:val="00D0546D"/>
    <w:rsid w:val="00D056FE"/>
    <w:rsid w:val="00D05D79"/>
    <w:rsid w:val="00D0683E"/>
    <w:rsid w:val="00D06A68"/>
    <w:rsid w:val="00D06B25"/>
    <w:rsid w:val="00D07164"/>
    <w:rsid w:val="00D07C3B"/>
    <w:rsid w:val="00D104A0"/>
    <w:rsid w:val="00D105F2"/>
    <w:rsid w:val="00D10A47"/>
    <w:rsid w:val="00D10AE8"/>
    <w:rsid w:val="00D10C71"/>
    <w:rsid w:val="00D10F0B"/>
    <w:rsid w:val="00D11244"/>
    <w:rsid w:val="00D115AC"/>
    <w:rsid w:val="00D118DA"/>
    <w:rsid w:val="00D11CEA"/>
    <w:rsid w:val="00D11D3E"/>
    <w:rsid w:val="00D12514"/>
    <w:rsid w:val="00D128F9"/>
    <w:rsid w:val="00D12992"/>
    <w:rsid w:val="00D12AE0"/>
    <w:rsid w:val="00D12C24"/>
    <w:rsid w:val="00D12D37"/>
    <w:rsid w:val="00D13049"/>
    <w:rsid w:val="00D130D9"/>
    <w:rsid w:val="00D13CB0"/>
    <w:rsid w:val="00D140D6"/>
    <w:rsid w:val="00D14C77"/>
    <w:rsid w:val="00D14DB6"/>
    <w:rsid w:val="00D158A3"/>
    <w:rsid w:val="00D15D6E"/>
    <w:rsid w:val="00D15FBD"/>
    <w:rsid w:val="00D16108"/>
    <w:rsid w:val="00D16453"/>
    <w:rsid w:val="00D16619"/>
    <w:rsid w:val="00D166D5"/>
    <w:rsid w:val="00D168AE"/>
    <w:rsid w:val="00D16EE8"/>
    <w:rsid w:val="00D1789C"/>
    <w:rsid w:val="00D2097D"/>
    <w:rsid w:val="00D217FB"/>
    <w:rsid w:val="00D21A47"/>
    <w:rsid w:val="00D21BE5"/>
    <w:rsid w:val="00D226F0"/>
    <w:rsid w:val="00D22A76"/>
    <w:rsid w:val="00D2325F"/>
    <w:rsid w:val="00D2399B"/>
    <w:rsid w:val="00D240E8"/>
    <w:rsid w:val="00D25974"/>
    <w:rsid w:val="00D25A74"/>
    <w:rsid w:val="00D25E68"/>
    <w:rsid w:val="00D25FD2"/>
    <w:rsid w:val="00D26C50"/>
    <w:rsid w:val="00D26D54"/>
    <w:rsid w:val="00D27B74"/>
    <w:rsid w:val="00D27C3D"/>
    <w:rsid w:val="00D27E0C"/>
    <w:rsid w:val="00D30ADE"/>
    <w:rsid w:val="00D31605"/>
    <w:rsid w:val="00D31BF6"/>
    <w:rsid w:val="00D31DCC"/>
    <w:rsid w:val="00D32CC3"/>
    <w:rsid w:val="00D3333F"/>
    <w:rsid w:val="00D334B3"/>
    <w:rsid w:val="00D3350A"/>
    <w:rsid w:val="00D337DE"/>
    <w:rsid w:val="00D3380C"/>
    <w:rsid w:val="00D33882"/>
    <w:rsid w:val="00D33C71"/>
    <w:rsid w:val="00D341CF"/>
    <w:rsid w:val="00D34761"/>
    <w:rsid w:val="00D347F0"/>
    <w:rsid w:val="00D34DA6"/>
    <w:rsid w:val="00D35351"/>
    <w:rsid w:val="00D35509"/>
    <w:rsid w:val="00D355BD"/>
    <w:rsid w:val="00D35E86"/>
    <w:rsid w:val="00D35EDA"/>
    <w:rsid w:val="00D362EB"/>
    <w:rsid w:val="00D36323"/>
    <w:rsid w:val="00D36525"/>
    <w:rsid w:val="00D36E8F"/>
    <w:rsid w:val="00D36F94"/>
    <w:rsid w:val="00D371B6"/>
    <w:rsid w:val="00D372EF"/>
    <w:rsid w:val="00D37824"/>
    <w:rsid w:val="00D40FD8"/>
    <w:rsid w:val="00D41287"/>
    <w:rsid w:val="00D41667"/>
    <w:rsid w:val="00D41ADB"/>
    <w:rsid w:val="00D41D5A"/>
    <w:rsid w:val="00D42037"/>
    <w:rsid w:val="00D42378"/>
    <w:rsid w:val="00D42B7D"/>
    <w:rsid w:val="00D43277"/>
    <w:rsid w:val="00D437EC"/>
    <w:rsid w:val="00D439AB"/>
    <w:rsid w:val="00D43EAD"/>
    <w:rsid w:val="00D44887"/>
    <w:rsid w:val="00D44AAA"/>
    <w:rsid w:val="00D45439"/>
    <w:rsid w:val="00D45758"/>
    <w:rsid w:val="00D45CEE"/>
    <w:rsid w:val="00D46087"/>
    <w:rsid w:val="00D471A9"/>
    <w:rsid w:val="00D472A7"/>
    <w:rsid w:val="00D47750"/>
    <w:rsid w:val="00D47B99"/>
    <w:rsid w:val="00D50B20"/>
    <w:rsid w:val="00D51157"/>
    <w:rsid w:val="00D511F7"/>
    <w:rsid w:val="00D51A97"/>
    <w:rsid w:val="00D51B9C"/>
    <w:rsid w:val="00D51C6F"/>
    <w:rsid w:val="00D51F19"/>
    <w:rsid w:val="00D522B3"/>
    <w:rsid w:val="00D5268E"/>
    <w:rsid w:val="00D52D4D"/>
    <w:rsid w:val="00D52D91"/>
    <w:rsid w:val="00D52EF6"/>
    <w:rsid w:val="00D539E0"/>
    <w:rsid w:val="00D53C1E"/>
    <w:rsid w:val="00D53C68"/>
    <w:rsid w:val="00D54213"/>
    <w:rsid w:val="00D5426E"/>
    <w:rsid w:val="00D546B8"/>
    <w:rsid w:val="00D54B33"/>
    <w:rsid w:val="00D54CA0"/>
    <w:rsid w:val="00D5527E"/>
    <w:rsid w:val="00D555FE"/>
    <w:rsid w:val="00D559C8"/>
    <w:rsid w:val="00D56C03"/>
    <w:rsid w:val="00D56F38"/>
    <w:rsid w:val="00D604C9"/>
    <w:rsid w:val="00D60829"/>
    <w:rsid w:val="00D60A16"/>
    <w:rsid w:val="00D60B81"/>
    <w:rsid w:val="00D60D51"/>
    <w:rsid w:val="00D6122B"/>
    <w:rsid w:val="00D61A8C"/>
    <w:rsid w:val="00D61C6D"/>
    <w:rsid w:val="00D62257"/>
    <w:rsid w:val="00D62A5F"/>
    <w:rsid w:val="00D62D3D"/>
    <w:rsid w:val="00D63051"/>
    <w:rsid w:val="00D63B14"/>
    <w:rsid w:val="00D647BE"/>
    <w:rsid w:val="00D6489E"/>
    <w:rsid w:val="00D64BC8"/>
    <w:rsid w:val="00D64DB1"/>
    <w:rsid w:val="00D653D5"/>
    <w:rsid w:val="00D656ED"/>
    <w:rsid w:val="00D65818"/>
    <w:rsid w:val="00D65B8B"/>
    <w:rsid w:val="00D65FCC"/>
    <w:rsid w:val="00D665A9"/>
    <w:rsid w:val="00D66947"/>
    <w:rsid w:val="00D66BCD"/>
    <w:rsid w:val="00D66C17"/>
    <w:rsid w:val="00D7013E"/>
    <w:rsid w:val="00D704A0"/>
    <w:rsid w:val="00D70844"/>
    <w:rsid w:val="00D70C40"/>
    <w:rsid w:val="00D70CA3"/>
    <w:rsid w:val="00D7129A"/>
    <w:rsid w:val="00D71924"/>
    <w:rsid w:val="00D71DCC"/>
    <w:rsid w:val="00D71E15"/>
    <w:rsid w:val="00D71F83"/>
    <w:rsid w:val="00D72235"/>
    <w:rsid w:val="00D72886"/>
    <w:rsid w:val="00D731AF"/>
    <w:rsid w:val="00D732FC"/>
    <w:rsid w:val="00D734ED"/>
    <w:rsid w:val="00D73532"/>
    <w:rsid w:val="00D73725"/>
    <w:rsid w:val="00D738DE"/>
    <w:rsid w:val="00D73A03"/>
    <w:rsid w:val="00D73A1F"/>
    <w:rsid w:val="00D73B00"/>
    <w:rsid w:val="00D73C3E"/>
    <w:rsid w:val="00D74598"/>
    <w:rsid w:val="00D74E61"/>
    <w:rsid w:val="00D756A8"/>
    <w:rsid w:val="00D75D86"/>
    <w:rsid w:val="00D75E88"/>
    <w:rsid w:val="00D75E8F"/>
    <w:rsid w:val="00D76231"/>
    <w:rsid w:val="00D7631E"/>
    <w:rsid w:val="00D76C65"/>
    <w:rsid w:val="00D76DB4"/>
    <w:rsid w:val="00D80391"/>
    <w:rsid w:val="00D804DB"/>
    <w:rsid w:val="00D80822"/>
    <w:rsid w:val="00D81131"/>
    <w:rsid w:val="00D81382"/>
    <w:rsid w:val="00D815EE"/>
    <w:rsid w:val="00D81644"/>
    <w:rsid w:val="00D819F3"/>
    <w:rsid w:val="00D82138"/>
    <w:rsid w:val="00D82741"/>
    <w:rsid w:val="00D8374E"/>
    <w:rsid w:val="00D837F3"/>
    <w:rsid w:val="00D838BD"/>
    <w:rsid w:val="00D83D5B"/>
    <w:rsid w:val="00D84379"/>
    <w:rsid w:val="00D843AD"/>
    <w:rsid w:val="00D846CA"/>
    <w:rsid w:val="00D84D75"/>
    <w:rsid w:val="00D8516C"/>
    <w:rsid w:val="00D85526"/>
    <w:rsid w:val="00D85BD6"/>
    <w:rsid w:val="00D86178"/>
    <w:rsid w:val="00D869B9"/>
    <w:rsid w:val="00D86D18"/>
    <w:rsid w:val="00D86DA3"/>
    <w:rsid w:val="00D86F1D"/>
    <w:rsid w:val="00D87B9D"/>
    <w:rsid w:val="00D87D5F"/>
    <w:rsid w:val="00D87E4A"/>
    <w:rsid w:val="00D900A0"/>
    <w:rsid w:val="00D90859"/>
    <w:rsid w:val="00D908C8"/>
    <w:rsid w:val="00D90A96"/>
    <w:rsid w:val="00D90D08"/>
    <w:rsid w:val="00D90D5F"/>
    <w:rsid w:val="00D91310"/>
    <w:rsid w:val="00D91520"/>
    <w:rsid w:val="00D9154D"/>
    <w:rsid w:val="00D919F3"/>
    <w:rsid w:val="00D92014"/>
    <w:rsid w:val="00D923A7"/>
    <w:rsid w:val="00D929F1"/>
    <w:rsid w:val="00D92DF0"/>
    <w:rsid w:val="00D93223"/>
    <w:rsid w:val="00D932DC"/>
    <w:rsid w:val="00D933ED"/>
    <w:rsid w:val="00D938B7"/>
    <w:rsid w:val="00D93993"/>
    <w:rsid w:val="00D93F3B"/>
    <w:rsid w:val="00D94756"/>
    <w:rsid w:val="00D9530B"/>
    <w:rsid w:val="00D9574E"/>
    <w:rsid w:val="00D95A2E"/>
    <w:rsid w:val="00D95D12"/>
    <w:rsid w:val="00D95F23"/>
    <w:rsid w:val="00D9608B"/>
    <w:rsid w:val="00D96236"/>
    <w:rsid w:val="00D9649C"/>
    <w:rsid w:val="00D96693"/>
    <w:rsid w:val="00D96815"/>
    <w:rsid w:val="00D96B1C"/>
    <w:rsid w:val="00D96D3C"/>
    <w:rsid w:val="00D9730E"/>
    <w:rsid w:val="00D97E94"/>
    <w:rsid w:val="00DA01C1"/>
    <w:rsid w:val="00DA03BE"/>
    <w:rsid w:val="00DA1071"/>
    <w:rsid w:val="00DA1077"/>
    <w:rsid w:val="00DA116F"/>
    <w:rsid w:val="00DA1358"/>
    <w:rsid w:val="00DA173F"/>
    <w:rsid w:val="00DA1B57"/>
    <w:rsid w:val="00DA2186"/>
    <w:rsid w:val="00DA22A6"/>
    <w:rsid w:val="00DA24D6"/>
    <w:rsid w:val="00DA30EA"/>
    <w:rsid w:val="00DA3548"/>
    <w:rsid w:val="00DA3631"/>
    <w:rsid w:val="00DA381B"/>
    <w:rsid w:val="00DA38FC"/>
    <w:rsid w:val="00DA4222"/>
    <w:rsid w:val="00DA42AC"/>
    <w:rsid w:val="00DA498C"/>
    <w:rsid w:val="00DA4F8C"/>
    <w:rsid w:val="00DA5C46"/>
    <w:rsid w:val="00DA5DF2"/>
    <w:rsid w:val="00DA605B"/>
    <w:rsid w:val="00DA67F0"/>
    <w:rsid w:val="00DA69CD"/>
    <w:rsid w:val="00DA6BB0"/>
    <w:rsid w:val="00DA7396"/>
    <w:rsid w:val="00DA7A06"/>
    <w:rsid w:val="00DA7B58"/>
    <w:rsid w:val="00DA7C07"/>
    <w:rsid w:val="00DA7DD6"/>
    <w:rsid w:val="00DB008F"/>
    <w:rsid w:val="00DB00E9"/>
    <w:rsid w:val="00DB0452"/>
    <w:rsid w:val="00DB09F0"/>
    <w:rsid w:val="00DB0AE7"/>
    <w:rsid w:val="00DB0C70"/>
    <w:rsid w:val="00DB0CEA"/>
    <w:rsid w:val="00DB10EA"/>
    <w:rsid w:val="00DB1A0D"/>
    <w:rsid w:val="00DB1E89"/>
    <w:rsid w:val="00DB28F0"/>
    <w:rsid w:val="00DB2B8E"/>
    <w:rsid w:val="00DB337E"/>
    <w:rsid w:val="00DB3535"/>
    <w:rsid w:val="00DB355B"/>
    <w:rsid w:val="00DB3B1D"/>
    <w:rsid w:val="00DB3EE4"/>
    <w:rsid w:val="00DB422E"/>
    <w:rsid w:val="00DB451B"/>
    <w:rsid w:val="00DB4644"/>
    <w:rsid w:val="00DB46A4"/>
    <w:rsid w:val="00DB4DF4"/>
    <w:rsid w:val="00DB5BBF"/>
    <w:rsid w:val="00DB5D42"/>
    <w:rsid w:val="00DB5FC1"/>
    <w:rsid w:val="00DB6220"/>
    <w:rsid w:val="00DB63D2"/>
    <w:rsid w:val="00DB651E"/>
    <w:rsid w:val="00DB67CE"/>
    <w:rsid w:val="00DB6DDB"/>
    <w:rsid w:val="00DB6E4F"/>
    <w:rsid w:val="00DB70E3"/>
    <w:rsid w:val="00DB7656"/>
    <w:rsid w:val="00DB792E"/>
    <w:rsid w:val="00DB7FB1"/>
    <w:rsid w:val="00DC0146"/>
    <w:rsid w:val="00DC088A"/>
    <w:rsid w:val="00DC0FFC"/>
    <w:rsid w:val="00DC1F2D"/>
    <w:rsid w:val="00DC2192"/>
    <w:rsid w:val="00DC2557"/>
    <w:rsid w:val="00DC2A01"/>
    <w:rsid w:val="00DC2CD8"/>
    <w:rsid w:val="00DC35AB"/>
    <w:rsid w:val="00DC3920"/>
    <w:rsid w:val="00DC3D99"/>
    <w:rsid w:val="00DC3F2C"/>
    <w:rsid w:val="00DC41A9"/>
    <w:rsid w:val="00DC4346"/>
    <w:rsid w:val="00DC467C"/>
    <w:rsid w:val="00DC4AFF"/>
    <w:rsid w:val="00DC4DFA"/>
    <w:rsid w:val="00DC5B15"/>
    <w:rsid w:val="00DC5B50"/>
    <w:rsid w:val="00DC697A"/>
    <w:rsid w:val="00DC6A4B"/>
    <w:rsid w:val="00DC6B3F"/>
    <w:rsid w:val="00DC6D0A"/>
    <w:rsid w:val="00DC6D62"/>
    <w:rsid w:val="00DC72B9"/>
    <w:rsid w:val="00DC746E"/>
    <w:rsid w:val="00DC76E1"/>
    <w:rsid w:val="00DC7B18"/>
    <w:rsid w:val="00DD0136"/>
    <w:rsid w:val="00DD07D3"/>
    <w:rsid w:val="00DD0B82"/>
    <w:rsid w:val="00DD0DD1"/>
    <w:rsid w:val="00DD0FC1"/>
    <w:rsid w:val="00DD103A"/>
    <w:rsid w:val="00DD177A"/>
    <w:rsid w:val="00DD1780"/>
    <w:rsid w:val="00DD1CB3"/>
    <w:rsid w:val="00DD1D13"/>
    <w:rsid w:val="00DD2017"/>
    <w:rsid w:val="00DD231A"/>
    <w:rsid w:val="00DD2508"/>
    <w:rsid w:val="00DD251D"/>
    <w:rsid w:val="00DD2612"/>
    <w:rsid w:val="00DD2679"/>
    <w:rsid w:val="00DD28AD"/>
    <w:rsid w:val="00DD2C1F"/>
    <w:rsid w:val="00DD39DE"/>
    <w:rsid w:val="00DD3AA6"/>
    <w:rsid w:val="00DD3AE2"/>
    <w:rsid w:val="00DD3B11"/>
    <w:rsid w:val="00DD46C6"/>
    <w:rsid w:val="00DD4BE2"/>
    <w:rsid w:val="00DD4BF7"/>
    <w:rsid w:val="00DD5374"/>
    <w:rsid w:val="00DD53A9"/>
    <w:rsid w:val="00DD5835"/>
    <w:rsid w:val="00DD5A05"/>
    <w:rsid w:val="00DD698C"/>
    <w:rsid w:val="00DD7507"/>
    <w:rsid w:val="00DD7A44"/>
    <w:rsid w:val="00DE0ED6"/>
    <w:rsid w:val="00DE12BA"/>
    <w:rsid w:val="00DE175F"/>
    <w:rsid w:val="00DE1C0D"/>
    <w:rsid w:val="00DE1D67"/>
    <w:rsid w:val="00DE1EAD"/>
    <w:rsid w:val="00DE2059"/>
    <w:rsid w:val="00DE2A42"/>
    <w:rsid w:val="00DE2DE5"/>
    <w:rsid w:val="00DE2FA8"/>
    <w:rsid w:val="00DE2FBC"/>
    <w:rsid w:val="00DE318C"/>
    <w:rsid w:val="00DE397E"/>
    <w:rsid w:val="00DE4476"/>
    <w:rsid w:val="00DE4B0C"/>
    <w:rsid w:val="00DE4D4C"/>
    <w:rsid w:val="00DE4EB3"/>
    <w:rsid w:val="00DE5621"/>
    <w:rsid w:val="00DE57E8"/>
    <w:rsid w:val="00DE6609"/>
    <w:rsid w:val="00DE664C"/>
    <w:rsid w:val="00DE6892"/>
    <w:rsid w:val="00DE6CC4"/>
    <w:rsid w:val="00DE72BD"/>
    <w:rsid w:val="00DE76E4"/>
    <w:rsid w:val="00DE7A0B"/>
    <w:rsid w:val="00DE7B24"/>
    <w:rsid w:val="00DE7BEB"/>
    <w:rsid w:val="00DF00B0"/>
    <w:rsid w:val="00DF03C3"/>
    <w:rsid w:val="00DF0F19"/>
    <w:rsid w:val="00DF0F6E"/>
    <w:rsid w:val="00DF14F9"/>
    <w:rsid w:val="00DF18F6"/>
    <w:rsid w:val="00DF1C1E"/>
    <w:rsid w:val="00DF1F6F"/>
    <w:rsid w:val="00DF2584"/>
    <w:rsid w:val="00DF29D2"/>
    <w:rsid w:val="00DF2B2C"/>
    <w:rsid w:val="00DF2CE4"/>
    <w:rsid w:val="00DF33ED"/>
    <w:rsid w:val="00DF38CE"/>
    <w:rsid w:val="00DF3973"/>
    <w:rsid w:val="00DF3BF9"/>
    <w:rsid w:val="00DF3CE3"/>
    <w:rsid w:val="00DF406A"/>
    <w:rsid w:val="00DF421D"/>
    <w:rsid w:val="00DF4541"/>
    <w:rsid w:val="00DF472B"/>
    <w:rsid w:val="00DF4846"/>
    <w:rsid w:val="00DF4923"/>
    <w:rsid w:val="00DF4DEC"/>
    <w:rsid w:val="00DF4F2C"/>
    <w:rsid w:val="00DF5821"/>
    <w:rsid w:val="00DF5913"/>
    <w:rsid w:val="00DF595F"/>
    <w:rsid w:val="00DF5DA8"/>
    <w:rsid w:val="00DF6862"/>
    <w:rsid w:val="00DF6C06"/>
    <w:rsid w:val="00DF6FC9"/>
    <w:rsid w:val="00DF750C"/>
    <w:rsid w:val="00DF76B2"/>
    <w:rsid w:val="00DF7988"/>
    <w:rsid w:val="00E00188"/>
    <w:rsid w:val="00E00479"/>
    <w:rsid w:val="00E00644"/>
    <w:rsid w:val="00E006CC"/>
    <w:rsid w:val="00E00F02"/>
    <w:rsid w:val="00E00F41"/>
    <w:rsid w:val="00E01139"/>
    <w:rsid w:val="00E01261"/>
    <w:rsid w:val="00E0138C"/>
    <w:rsid w:val="00E01531"/>
    <w:rsid w:val="00E0165A"/>
    <w:rsid w:val="00E01B03"/>
    <w:rsid w:val="00E028DA"/>
    <w:rsid w:val="00E03587"/>
    <w:rsid w:val="00E0436A"/>
    <w:rsid w:val="00E04487"/>
    <w:rsid w:val="00E0458F"/>
    <w:rsid w:val="00E05046"/>
    <w:rsid w:val="00E051B4"/>
    <w:rsid w:val="00E052F7"/>
    <w:rsid w:val="00E054BC"/>
    <w:rsid w:val="00E05846"/>
    <w:rsid w:val="00E05E36"/>
    <w:rsid w:val="00E0600C"/>
    <w:rsid w:val="00E062CE"/>
    <w:rsid w:val="00E06DE3"/>
    <w:rsid w:val="00E06F72"/>
    <w:rsid w:val="00E07168"/>
    <w:rsid w:val="00E07E79"/>
    <w:rsid w:val="00E07FF0"/>
    <w:rsid w:val="00E1011F"/>
    <w:rsid w:val="00E1095E"/>
    <w:rsid w:val="00E10D41"/>
    <w:rsid w:val="00E11529"/>
    <w:rsid w:val="00E1154E"/>
    <w:rsid w:val="00E118EB"/>
    <w:rsid w:val="00E11CDF"/>
    <w:rsid w:val="00E12562"/>
    <w:rsid w:val="00E12A76"/>
    <w:rsid w:val="00E12C36"/>
    <w:rsid w:val="00E135EB"/>
    <w:rsid w:val="00E13BCF"/>
    <w:rsid w:val="00E13BE5"/>
    <w:rsid w:val="00E1417B"/>
    <w:rsid w:val="00E14225"/>
    <w:rsid w:val="00E142DA"/>
    <w:rsid w:val="00E144AE"/>
    <w:rsid w:val="00E14969"/>
    <w:rsid w:val="00E14AB4"/>
    <w:rsid w:val="00E14B81"/>
    <w:rsid w:val="00E14B8F"/>
    <w:rsid w:val="00E14D95"/>
    <w:rsid w:val="00E1547F"/>
    <w:rsid w:val="00E162EA"/>
    <w:rsid w:val="00E163C1"/>
    <w:rsid w:val="00E16834"/>
    <w:rsid w:val="00E16DAD"/>
    <w:rsid w:val="00E17B1A"/>
    <w:rsid w:val="00E17D66"/>
    <w:rsid w:val="00E17D75"/>
    <w:rsid w:val="00E202B9"/>
    <w:rsid w:val="00E205ED"/>
    <w:rsid w:val="00E20FB9"/>
    <w:rsid w:val="00E21199"/>
    <w:rsid w:val="00E21FC3"/>
    <w:rsid w:val="00E22920"/>
    <w:rsid w:val="00E22A3C"/>
    <w:rsid w:val="00E22B72"/>
    <w:rsid w:val="00E22C00"/>
    <w:rsid w:val="00E238B3"/>
    <w:rsid w:val="00E23D17"/>
    <w:rsid w:val="00E2434F"/>
    <w:rsid w:val="00E24623"/>
    <w:rsid w:val="00E25057"/>
    <w:rsid w:val="00E2532F"/>
    <w:rsid w:val="00E25B6A"/>
    <w:rsid w:val="00E25F18"/>
    <w:rsid w:val="00E25F8A"/>
    <w:rsid w:val="00E26490"/>
    <w:rsid w:val="00E26583"/>
    <w:rsid w:val="00E2683E"/>
    <w:rsid w:val="00E2683F"/>
    <w:rsid w:val="00E27057"/>
    <w:rsid w:val="00E2789A"/>
    <w:rsid w:val="00E278E4"/>
    <w:rsid w:val="00E30287"/>
    <w:rsid w:val="00E30CF8"/>
    <w:rsid w:val="00E30DDE"/>
    <w:rsid w:val="00E31008"/>
    <w:rsid w:val="00E31233"/>
    <w:rsid w:val="00E31671"/>
    <w:rsid w:val="00E3172B"/>
    <w:rsid w:val="00E3261B"/>
    <w:rsid w:val="00E32640"/>
    <w:rsid w:val="00E32772"/>
    <w:rsid w:val="00E3283C"/>
    <w:rsid w:val="00E3293A"/>
    <w:rsid w:val="00E32BB2"/>
    <w:rsid w:val="00E32BB4"/>
    <w:rsid w:val="00E3329E"/>
    <w:rsid w:val="00E33447"/>
    <w:rsid w:val="00E33530"/>
    <w:rsid w:val="00E3399A"/>
    <w:rsid w:val="00E34295"/>
    <w:rsid w:val="00E343AB"/>
    <w:rsid w:val="00E34406"/>
    <w:rsid w:val="00E346CC"/>
    <w:rsid w:val="00E34EA7"/>
    <w:rsid w:val="00E34ECB"/>
    <w:rsid w:val="00E3500A"/>
    <w:rsid w:val="00E35E55"/>
    <w:rsid w:val="00E36032"/>
    <w:rsid w:val="00E36368"/>
    <w:rsid w:val="00E36776"/>
    <w:rsid w:val="00E36811"/>
    <w:rsid w:val="00E369C9"/>
    <w:rsid w:val="00E36B1A"/>
    <w:rsid w:val="00E37644"/>
    <w:rsid w:val="00E37B40"/>
    <w:rsid w:val="00E37B7B"/>
    <w:rsid w:val="00E37FED"/>
    <w:rsid w:val="00E40241"/>
    <w:rsid w:val="00E419F0"/>
    <w:rsid w:val="00E41CD8"/>
    <w:rsid w:val="00E41F84"/>
    <w:rsid w:val="00E42BA6"/>
    <w:rsid w:val="00E42C42"/>
    <w:rsid w:val="00E4317B"/>
    <w:rsid w:val="00E434FB"/>
    <w:rsid w:val="00E4428D"/>
    <w:rsid w:val="00E44606"/>
    <w:rsid w:val="00E447A8"/>
    <w:rsid w:val="00E447B5"/>
    <w:rsid w:val="00E4482C"/>
    <w:rsid w:val="00E44DCA"/>
    <w:rsid w:val="00E458DD"/>
    <w:rsid w:val="00E4675D"/>
    <w:rsid w:val="00E46FAA"/>
    <w:rsid w:val="00E475EE"/>
    <w:rsid w:val="00E47EEE"/>
    <w:rsid w:val="00E50AE6"/>
    <w:rsid w:val="00E50CDE"/>
    <w:rsid w:val="00E50F85"/>
    <w:rsid w:val="00E51DE3"/>
    <w:rsid w:val="00E5267A"/>
    <w:rsid w:val="00E530F0"/>
    <w:rsid w:val="00E533B9"/>
    <w:rsid w:val="00E53BAD"/>
    <w:rsid w:val="00E54646"/>
    <w:rsid w:val="00E546CA"/>
    <w:rsid w:val="00E55213"/>
    <w:rsid w:val="00E55794"/>
    <w:rsid w:val="00E55B1C"/>
    <w:rsid w:val="00E5630E"/>
    <w:rsid w:val="00E566FB"/>
    <w:rsid w:val="00E56DD6"/>
    <w:rsid w:val="00E57865"/>
    <w:rsid w:val="00E57E84"/>
    <w:rsid w:val="00E60059"/>
    <w:rsid w:val="00E60D65"/>
    <w:rsid w:val="00E60DC0"/>
    <w:rsid w:val="00E61258"/>
    <w:rsid w:val="00E612A3"/>
    <w:rsid w:val="00E61370"/>
    <w:rsid w:val="00E617AD"/>
    <w:rsid w:val="00E61916"/>
    <w:rsid w:val="00E61919"/>
    <w:rsid w:val="00E61B15"/>
    <w:rsid w:val="00E61E44"/>
    <w:rsid w:val="00E623AB"/>
    <w:rsid w:val="00E631FC"/>
    <w:rsid w:val="00E63F1E"/>
    <w:rsid w:val="00E64244"/>
    <w:rsid w:val="00E64586"/>
    <w:rsid w:val="00E64587"/>
    <w:rsid w:val="00E654F3"/>
    <w:rsid w:val="00E65A48"/>
    <w:rsid w:val="00E662A0"/>
    <w:rsid w:val="00E66E27"/>
    <w:rsid w:val="00E671D5"/>
    <w:rsid w:val="00E6754E"/>
    <w:rsid w:val="00E70206"/>
    <w:rsid w:val="00E702AC"/>
    <w:rsid w:val="00E70674"/>
    <w:rsid w:val="00E707EE"/>
    <w:rsid w:val="00E71021"/>
    <w:rsid w:val="00E7152F"/>
    <w:rsid w:val="00E71BE0"/>
    <w:rsid w:val="00E722E1"/>
    <w:rsid w:val="00E72424"/>
    <w:rsid w:val="00E725C5"/>
    <w:rsid w:val="00E725FA"/>
    <w:rsid w:val="00E7293C"/>
    <w:rsid w:val="00E73123"/>
    <w:rsid w:val="00E73487"/>
    <w:rsid w:val="00E734F0"/>
    <w:rsid w:val="00E739E7"/>
    <w:rsid w:val="00E73B87"/>
    <w:rsid w:val="00E73C2D"/>
    <w:rsid w:val="00E73D88"/>
    <w:rsid w:val="00E73E05"/>
    <w:rsid w:val="00E7406D"/>
    <w:rsid w:val="00E7468A"/>
    <w:rsid w:val="00E74D69"/>
    <w:rsid w:val="00E75A6A"/>
    <w:rsid w:val="00E75E8C"/>
    <w:rsid w:val="00E760CD"/>
    <w:rsid w:val="00E7611D"/>
    <w:rsid w:val="00E76A11"/>
    <w:rsid w:val="00E76CC8"/>
    <w:rsid w:val="00E76F9A"/>
    <w:rsid w:val="00E770DC"/>
    <w:rsid w:val="00E77289"/>
    <w:rsid w:val="00E805E4"/>
    <w:rsid w:val="00E80691"/>
    <w:rsid w:val="00E80B12"/>
    <w:rsid w:val="00E819FE"/>
    <w:rsid w:val="00E81D2C"/>
    <w:rsid w:val="00E82028"/>
    <w:rsid w:val="00E820D8"/>
    <w:rsid w:val="00E8260D"/>
    <w:rsid w:val="00E8271E"/>
    <w:rsid w:val="00E82CC0"/>
    <w:rsid w:val="00E83094"/>
    <w:rsid w:val="00E830B5"/>
    <w:rsid w:val="00E83183"/>
    <w:rsid w:val="00E832BF"/>
    <w:rsid w:val="00E836EF"/>
    <w:rsid w:val="00E839FC"/>
    <w:rsid w:val="00E83E90"/>
    <w:rsid w:val="00E84472"/>
    <w:rsid w:val="00E85010"/>
    <w:rsid w:val="00E85722"/>
    <w:rsid w:val="00E85F67"/>
    <w:rsid w:val="00E85FD1"/>
    <w:rsid w:val="00E860B3"/>
    <w:rsid w:val="00E860C6"/>
    <w:rsid w:val="00E8610C"/>
    <w:rsid w:val="00E8627D"/>
    <w:rsid w:val="00E8628B"/>
    <w:rsid w:val="00E863A4"/>
    <w:rsid w:val="00E863D0"/>
    <w:rsid w:val="00E86726"/>
    <w:rsid w:val="00E86C13"/>
    <w:rsid w:val="00E86DD7"/>
    <w:rsid w:val="00E87203"/>
    <w:rsid w:val="00E87213"/>
    <w:rsid w:val="00E873F5"/>
    <w:rsid w:val="00E877A4"/>
    <w:rsid w:val="00E87B93"/>
    <w:rsid w:val="00E87C36"/>
    <w:rsid w:val="00E87C51"/>
    <w:rsid w:val="00E87C86"/>
    <w:rsid w:val="00E87CBF"/>
    <w:rsid w:val="00E87DA6"/>
    <w:rsid w:val="00E90552"/>
    <w:rsid w:val="00E91077"/>
    <w:rsid w:val="00E92705"/>
    <w:rsid w:val="00E9296C"/>
    <w:rsid w:val="00E92987"/>
    <w:rsid w:val="00E93AA2"/>
    <w:rsid w:val="00E93D28"/>
    <w:rsid w:val="00E93E53"/>
    <w:rsid w:val="00E9429F"/>
    <w:rsid w:val="00E947CB"/>
    <w:rsid w:val="00E94AF9"/>
    <w:rsid w:val="00E94B47"/>
    <w:rsid w:val="00E94E53"/>
    <w:rsid w:val="00E9512C"/>
    <w:rsid w:val="00E95141"/>
    <w:rsid w:val="00E95415"/>
    <w:rsid w:val="00E954EA"/>
    <w:rsid w:val="00E95E31"/>
    <w:rsid w:val="00E9636B"/>
    <w:rsid w:val="00E9656F"/>
    <w:rsid w:val="00E966FB"/>
    <w:rsid w:val="00E96854"/>
    <w:rsid w:val="00E96D10"/>
    <w:rsid w:val="00E974D4"/>
    <w:rsid w:val="00E978C6"/>
    <w:rsid w:val="00E97CC7"/>
    <w:rsid w:val="00EA01C1"/>
    <w:rsid w:val="00EA0220"/>
    <w:rsid w:val="00EA03FB"/>
    <w:rsid w:val="00EA0420"/>
    <w:rsid w:val="00EA0DBB"/>
    <w:rsid w:val="00EA1CF9"/>
    <w:rsid w:val="00EA227A"/>
    <w:rsid w:val="00EA2D27"/>
    <w:rsid w:val="00EA3372"/>
    <w:rsid w:val="00EA471C"/>
    <w:rsid w:val="00EA4C02"/>
    <w:rsid w:val="00EA5484"/>
    <w:rsid w:val="00EA550E"/>
    <w:rsid w:val="00EA5720"/>
    <w:rsid w:val="00EA5A32"/>
    <w:rsid w:val="00EA6406"/>
    <w:rsid w:val="00EA6657"/>
    <w:rsid w:val="00EA6F37"/>
    <w:rsid w:val="00EA7251"/>
    <w:rsid w:val="00EA7326"/>
    <w:rsid w:val="00EA759C"/>
    <w:rsid w:val="00EB09CD"/>
    <w:rsid w:val="00EB0E99"/>
    <w:rsid w:val="00EB16E2"/>
    <w:rsid w:val="00EB1823"/>
    <w:rsid w:val="00EB2541"/>
    <w:rsid w:val="00EB2EED"/>
    <w:rsid w:val="00EB317A"/>
    <w:rsid w:val="00EB31EE"/>
    <w:rsid w:val="00EB38AA"/>
    <w:rsid w:val="00EB3997"/>
    <w:rsid w:val="00EB39B8"/>
    <w:rsid w:val="00EB3CED"/>
    <w:rsid w:val="00EB3FE7"/>
    <w:rsid w:val="00EB49DB"/>
    <w:rsid w:val="00EB5AC1"/>
    <w:rsid w:val="00EB5B09"/>
    <w:rsid w:val="00EB5F39"/>
    <w:rsid w:val="00EB60E7"/>
    <w:rsid w:val="00EB61DB"/>
    <w:rsid w:val="00EB62D7"/>
    <w:rsid w:val="00EB6E16"/>
    <w:rsid w:val="00EB7588"/>
    <w:rsid w:val="00EC014C"/>
    <w:rsid w:val="00EC0716"/>
    <w:rsid w:val="00EC13E2"/>
    <w:rsid w:val="00EC1510"/>
    <w:rsid w:val="00EC1548"/>
    <w:rsid w:val="00EC1966"/>
    <w:rsid w:val="00EC1DFA"/>
    <w:rsid w:val="00EC1E87"/>
    <w:rsid w:val="00EC26F8"/>
    <w:rsid w:val="00EC2801"/>
    <w:rsid w:val="00EC2C77"/>
    <w:rsid w:val="00EC31EA"/>
    <w:rsid w:val="00EC32EA"/>
    <w:rsid w:val="00EC3709"/>
    <w:rsid w:val="00EC374F"/>
    <w:rsid w:val="00EC3FAA"/>
    <w:rsid w:val="00EC401B"/>
    <w:rsid w:val="00EC425D"/>
    <w:rsid w:val="00EC4616"/>
    <w:rsid w:val="00EC4617"/>
    <w:rsid w:val="00EC4710"/>
    <w:rsid w:val="00EC4902"/>
    <w:rsid w:val="00EC4D16"/>
    <w:rsid w:val="00EC5005"/>
    <w:rsid w:val="00EC517B"/>
    <w:rsid w:val="00EC5AFA"/>
    <w:rsid w:val="00EC61CC"/>
    <w:rsid w:val="00EC6296"/>
    <w:rsid w:val="00EC6529"/>
    <w:rsid w:val="00EC6781"/>
    <w:rsid w:val="00EC6C83"/>
    <w:rsid w:val="00EC7B0C"/>
    <w:rsid w:val="00ED00D1"/>
    <w:rsid w:val="00ED0F5E"/>
    <w:rsid w:val="00ED1088"/>
    <w:rsid w:val="00ED10D4"/>
    <w:rsid w:val="00ED13D5"/>
    <w:rsid w:val="00ED176F"/>
    <w:rsid w:val="00ED1909"/>
    <w:rsid w:val="00ED1A30"/>
    <w:rsid w:val="00ED1DB5"/>
    <w:rsid w:val="00ED2764"/>
    <w:rsid w:val="00ED2926"/>
    <w:rsid w:val="00ED2BDB"/>
    <w:rsid w:val="00ED30F5"/>
    <w:rsid w:val="00ED34F3"/>
    <w:rsid w:val="00ED4652"/>
    <w:rsid w:val="00ED4AB9"/>
    <w:rsid w:val="00ED4BB3"/>
    <w:rsid w:val="00ED572D"/>
    <w:rsid w:val="00ED582D"/>
    <w:rsid w:val="00ED5E7B"/>
    <w:rsid w:val="00ED6A91"/>
    <w:rsid w:val="00ED6B96"/>
    <w:rsid w:val="00ED6E1A"/>
    <w:rsid w:val="00ED7D64"/>
    <w:rsid w:val="00EE018E"/>
    <w:rsid w:val="00EE0668"/>
    <w:rsid w:val="00EE07C3"/>
    <w:rsid w:val="00EE0A5B"/>
    <w:rsid w:val="00EE0D58"/>
    <w:rsid w:val="00EE1814"/>
    <w:rsid w:val="00EE1B68"/>
    <w:rsid w:val="00EE1EB5"/>
    <w:rsid w:val="00EE1F4F"/>
    <w:rsid w:val="00EE2030"/>
    <w:rsid w:val="00EE222E"/>
    <w:rsid w:val="00EE2243"/>
    <w:rsid w:val="00EE29C4"/>
    <w:rsid w:val="00EE2A8F"/>
    <w:rsid w:val="00EE2AAF"/>
    <w:rsid w:val="00EE31CC"/>
    <w:rsid w:val="00EE3DFE"/>
    <w:rsid w:val="00EE3E49"/>
    <w:rsid w:val="00EE3F10"/>
    <w:rsid w:val="00EE4CDE"/>
    <w:rsid w:val="00EE4ECB"/>
    <w:rsid w:val="00EE4F99"/>
    <w:rsid w:val="00EE53B6"/>
    <w:rsid w:val="00EE5417"/>
    <w:rsid w:val="00EE54FF"/>
    <w:rsid w:val="00EE62A4"/>
    <w:rsid w:val="00EE6331"/>
    <w:rsid w:val="00EE663C"/>
    <w:rsid w:val="00EE6803"/>
    <w:rsid w:val="00EE699B"/>
    <w:rsid w:val="00EF01B9"/>
    <w:rsid w:val="00EF05A8"/>
    <w:rsid w:val="00EF1D43"/>
    <w:rsid w:val="00EF1DC6"/>
    <w:rsid w:val="00EF1EF1"/>
    <w:rsid w:val="00EF213D"/>
    <w:rsid w:val="00EF285E"/>
    <w:rsid w:val="00EF2B6A"/>
    <w:rsid w:val="00EF2CF4"/>
    <w:rsid w:val="00EF30AB"/>
    <w:rsid w:val="00EF318E"/>
    <w:rsid w:val="00EF3881"/>
    <w:rsid w:val="00EF3DAC"/>
    <w:rsid w:val="00EF3EF0"/>
    <w:rsid w:val="00EF3F87"/>
    <w:rsid w:val="00EF4AF6"/>
    <w:rsid w:val="00EF4F6D"/>
    <w:rsid w:val="00EF5305"/>
    <w:rsid w:val="00EF578E"/>
    <w:rsid w:val="00EF5A25"/>
    <w:rsid w:val="00EF6068"/>
    <w:rsid w:val="00EF651C"/>
    <w:rsid w:val="00EF67F1"/>
    <w:rsid w:val="00EF6997"/>
    <w:rsid w:val="00EF6C72"/>
    <w:rsid w:val="00EF6CAB"/>
    <w:rsid w:val="00EF6FB7"/>
    <w:rsid w:val="00EF6FF6"/>
    <w:rsid w:val="00EF741A"/>
    <w:rsid w:val="00EF783D"/>
    <w:rsid w:val="00EF78E0"/>
    <w:rsid w:val="00EF7A98"/>
    <w:rsid w:val="00EF7E5B"/>
    <w:rsid w:val="00F005EB"/>
    <w:rsid w:val="00F00905"/>
    <w:rsid w:val="00F00941"/>
    <w:rsid w:val="00F00F90"/>
    <w:rsid w:val="00F01A9E"/>
    <w:rsid w:val="00F01F1B"/>
    <w:rsid w:val="00F0206D"/>
    <w:rsid w:val="00F022E8"/>
    <w:rsid w:val="00F025F7"/>
    <w:rsid w:val="00F02836"/>
    <w:rsid w:val="00F02A58"/>
    <w:rsid w:val="00F03125"/>
    <w:rsid w:val="00F03559"/>
    <w:rsid w:val="00F03745"/>
    <w:rsid w:val="00F0375D"/>
    <w:rsid w:val="00F03ACA"/>
    <w:rsid w:val="00F03BE1"/>
    <w:rsid w:val="00F03E95"/>
    <w:rsid w:val="00F0454A"/>
    <w:rsid w:val="00F04E72"/>
    <w:rsid w:val="00F04EC9"/>
    <w:rsid w:val="00F05D2D"/>
    <w:rsid w:val="00F05D83"/>
    <w:rsid w:val="00F05E16"/>
    <w:rsid w:val="00F061A2"/>
    <w:rsid w:val="00F06292"/>
    <w:rsid w:val="00F0648C"/>
    <w:rsid w:val="00F06917"/>
    <w:rsid w:val="00F06C42"/>
    <w:rsid w:val="00F06C67"/>
    <w:rsid w:val="00F101F8"/>
    <w:rsid w:val="00F1042D"/>
    <w:rsid w:val="00F1076F"/>
    <w:rsid w:val="00F10DD2"/>
    <w:rsid w:val="00F11551"/>
    <w:rsid w:val="00F11911"/>
    <w:rsid w:val="00F11A93"/>
    <w:rsid w:val="00F127CA"/>
    <w:rsid w:val="00F12F11"/>
    <w:rsid w:val="00F130F3"/>
    <w:rsid w:val="00F13581"/>
    <w:rsid w:val="00F136A9"/>
    <w:rsid w:val="00F137B0"/>
    <w:rsid w:val="00F13B00"/>
    <w:rsid w:val="00F13C37"/>
    <w:rsid w:val="00F13C83"/>
    <w:rsid w:val="00F13F8C"/>
    <w:rsid w:val="00F14187"/>
    <w:rsid w:val="00F144E7"/>
    <w:rsid w:val="00F14519"/>
    <w:rsid w:val="00F148C5"/>
    <w:rsid w:val="00F14F59"/>
    <w:rsid w:val="00F1501A"/>
    <w:rsid w:val="00F1514D"/>
    <w:rsid w:val="00F158B2"/>
    <w:rsid w:val="00F159FD"/>
    <w:rsid w:val="00F15C49"/>
    <w:rsid w:val="00F15C64"/>
    <w:rsid w:val="00F16391"/>
    <w:rsid w:val="00F164C9"/>
    <w:rsid w:val="00F16693"/>
    <w:rsid w:val="00F1675B"/>
    <w:rsid w:val="00F1693D"/>
    <w:rsid w:val="00F16AB7"/>
    <w:rsid w:val="00F174A4"/>
    <w:rsid w:val="00F178C2"/>
    <w:rsid w:val="00F20236"/>
    <w:rsid w:val="00F20617"/>
    <w:rsid w:val="00F206BD"/>
    <w:rsid w:val="00F2076F"/>
    <w:rsid w:val="00F208EA"/>
    <w:rsid w:val="00F2110E"/>
    <w:rsid w:val="00F21177"/>
    <w:rsid w:val="00F215A2"/>
    <w:rsid w:val="00F21A88"/>
    <w:rsid w:val="00F21EF6"/>
    <w:rsid w:val="00F221E1"/>
    <w:rsid w:val="00F22C22"/>
    <w:rsid w:val="00F2342D"/>
    <w:rsid w:val="00F2368A"/>
    <w:rsid w:val="00F23A66"/>
    <w:rsid w:val="00F23D3F"/>
    <w:rsid w:val="00F23E3A"/>
    <w:rsid w:val="00F24362"/>
    <w:rsid w:val="00F243BF"/>
    <w:rsid w:val="00F247BD"/>
    <w:rsid w:val="00F24C2D"/>
    <w:rsid w:val="00F2569A"/>
    <w:rsid w:val="00F25B32"/>
    <w:rsid w:val="00F25B4E"/>
    <w:rsid w:val="00F25D1B"/>
    <w:rsid w:val="00F25D6C"/>
    <w:rsid w:val="00F25F42"/>
    <w:rsid w:val="00F26019"/>
    <w:rsid w:val="00F2623C"/>
    <w:rsid w:val="00F26781"/>
    <w:rsid w:val="00F26CE2"/>
    <w:rsid w:val="00F26FFC"/>
    <w:rsid w:val="00F270A1"/>
    <w:rsid w:val="00F275EB"/>
    <w:rsid w:val="00F27C29"/>
    <w:rsid w:val="00F302A7"/>
    <w:rsid w:val="00F305ED"/>
    <w:rsid w:val="00F306A1"/>
    <w:rsid w:val="00F3148C"/>
    <w:rsid w:val="00F315B3"/>
    <w:rsid w:val="00F32953"/>
    <w:rsid w:val="00F32C03"/>
    <w:rsid w:val="00F333F3"/>
    <w:rsid w:val="00F33822"/>
    <w:rsid w:val="00F339A1"/>
    <w:rsid w:val="00F33E4B"/>
    <w:rsid w:val="00F33E79"/>
    <w:rsid w:val="00F348C1"/>
    <w:rsid w:val="00F3591D"/>
    <w:rsid w:val="00F359D9"/>
    <w:rsid w:val="00F35F7F"/>
    <w:rsid w:val="00F36162"/>
    <w:rsid w:val="00F3625B"/>
    <w:rsid w:val="00F3653B"/>
    <w:rsid w:val="00F36BC1"/>
    <w:rsid w:val="00F36DC9"/>
    <w:rsid w:val="00F3709A"/>
    <w:rsid w:val="00F37374"/>
    <w:rsid w:val="00F40ACB"/>
    <w:rsid w:val="00F412BB"/>
    <w:rsid w:val="00F41963"/>
    <w:rsid w:val="00F41A94"/>
    <w:rsid w:val="00F41DB7"/>
    <w:rsid w:val="00F41E34"/>
    <w:rsid w:val="00F42263"/>
    <w:rsid w:val="00F42499"/>
    <w:rsid w:val="00F42BD7"/>
    <w:rsid w:val="00F42E59"/>
    <w:rsid w:val="00F42EF3"/>
    <w:rsid w:val="00F42F30"/>
    <w:rsid w:val="00F43079"/>
    <w:rsid w:val="00F43795"/>
    <w:rsid w:val="00F439DD"/>
    <w:rsid w:val="00F43B35"/>
    <w:rsid w:val="00F447AB"/>
    <w:rsid w:val="00F448EB"/>
    <w:rsid w:val="00F449E9"/>
    <w:rsid w:val="00F44D1D"/>
    <w:rsid w:val="00F45224"/>
    <w:rsid w:val="00F45512"/>
    <w:rsid w:val="00F459A2"/>
    <w:rsid w:val="00F46137"/>
    <w:rsid w:val="00F4633A"/>
    <w:rsid w:val="00F465A6"/>
    <w:rsid w:val="00F4722B"/>
    <w:rsid w:val="00F475C2"/>
    <w:rsid w:val="00F47949"/>
    <w:rsid w:val="00F50B80"/>
    <w:rsid w:val="00F511B2"/>
    <w:rsid w:val="00F511C8"/>
    <w:rsid w:val="00F51F69"/>
    <w:rsid w:val="00F52E01"/>
    <w:rsid w:val="00F52ECE"/>
    <w:rsid w:val="00F5310F"/>
    <w:rsid w:val="00F5343B"/>
    <w:rsid w:val="00F535E9"/>
    <w:rsid w:val="00F536C7"/>
    <w:rsid w:val="00F5378A"/>
    <w:rsid w:val="00F537BC"/>
    <w:rsid w:val="00F538E1"/>
    <w:rsid w:val="00F53960"/>
    <w:rsid w:val="00F53ABF"/>
    <w:rsid w:val="00F55A20"/>
    <w:rsid w:val="00F55F90"/>
    <w:rsid w:val="00F563AA"/>
    <w:rsid w:val="00F5689D"/>
    <w:rsid w:val="00F57289"/>
    <w:rsid w:val="00F57392"/>
    <w:rsid w:val="00F573A0"/>
    <w:rsid w:val="00F57754"/>
    <w:rsid w:val="00F578F6"/>
    <w:rsid w:val="00F57B23"/>
    <w:rsid w:val="00F57E64"/>
    <w:rsid w:val="00F6008F"/>
    <w:rsid w:val="00F601D5"/>
    <w:rsid w:val="00F603B1"/>
    <w:rsid w:val="00F60C1D"/>
    <w:rsid w:val="00F60E49"/>
    <w:rsid w:val="00F60EB8"/>
    <w:rsid w:val="00F6120C"/>
    <w:rsid w:val="00F615BE"/>
    <w:rsid w:val="00F616B6"/>
    <w:rsid w:val="00F620E2"/>
    <w:rsid w:val="00F621B2"/>
    <w:rsid w:val="00F6251A"/>
    <w:rsid w:val="00F625E9"/>
    <w:rsid w:val="00F62CE0"/>
    <w:rsid w:val="00F63027"/>
    <w:rsid w:val="00F6308A"/>
    <w:rsid w:val="00F63537"/>
    <w:rsid w:val="00F640C4"/>
    <w:rsid w:val="00F6415C"/>
    <w:rsid w:val="00F643F1"/>
    <w:rsid w:val="00F64D0C"/>
    <w:rsid w:val="00F651F7"/>
    <w:rsid w:val="00F65351"/>
    <w:rsid w:val="00F658E9"/>
    <w:rsid w:val="00F65B8E"/>
    <w:rsid w:val="00F65D7F"/>
    <w:rsid w:val="00F66B6E"/>
    <w:rsid w:val="00F66D65"/>
    <w:rsid w:val="00F66E54"/>
    <w:rsid w:val="00F66FAD"/>
    <w:rsid w:val="00F66FE7"/>
    <w:rsid w:val="00F674AB"/>
    <w:rsid w:val="00F676ED"/>
    <w:rsid w:val="00F677AC"/>
    <w:rsid w:val="00F67E9D"/>
    <w:rsid w:val="00F67EA6"/>
    <w:rsid w:val="00F7077E"/>
    <w:rsid w:val="00F70F9B"/>
    <w:rsid w:val="00F71066"/>
    <w:rsid w:val="00F7132F"/>
    <w:rsid w:val="00F7173F"/>
    <w:rsid w:val="00F71A31"/>
    <w:rsid w:val="00F71D14"/>
    <w:rsid w:val="00F71E81"/>
    <w:rsid w:val="00F71E85"/>
    <w:rsid w:val="00F72246"/>
    <w:rsid w:val="00F72CA5"/>
    <w:rsid w:val="00F72ECE"/>
    <w:rsid w:val="00F72EF3"/>
    <w:rsid w:val="00F7313F"/>
    <w:rsid w:val="00F73436"/>
    <w:rsid w:val="00F73BCE"/>
    <w:rsid w:val="00F74337"/>
    <w:rsid w:val="00F7476C"/>
    <w:rsid w:val="00F7486D"/>
    <w:rsid w:val="00F7502A"/>
    <w:rsid w:val="00F752AB"/>
    <w:rsid w:val="00F757D9"/>
    <w:rsid w:val="00F7585D"/>
    <w:rsid w:val="00F75E78"/>
    <w:rsid w:val="00F778F9"/>
    <w:rsid w:val="00F77B78"/>
    <w:rsid w:val="00F77E20"/>
    <w:rsid w:val="00F77FF7"/>
    <w:rsid w:val="00F80018"/>
    <w:rsid w:val="00F8013B"/>
    <w:rsid w:val="00F80EE3"/>
    <w:rsid w:val="00F80F16"/>
    <w:rsid w:val="00F812C9"/>
    <w:rsid w:val="00F819EF"/>
    <w:rsid w:val="00F81ACB"/>
    <w:rsid w:val="00F81E6E"/>
    <w:rsid w:val="00F82C28"/>
    <w:rsid w:val="00F83112"/>
    <w:rsid w:val="00F8334D"/>
    <w:rsid w:val="00F83839"/>
    <w:rsid w:val="00F83DC6"/>
    <w:rsid w:val="00F83F7D"/>
    <w:rsid w:val="00F83FA1"/>
    <w:rsid w:val="00F84071"/>
    <w:rsid w:val="00F84835"/>
    <w:rsid w:val="00F852BA"/>
    <w:rsid w:val="00F85533"/>
    <w:rsid w:val="00F85570"/>
    <w:rsid w:val="00F85FCB"/>
    <w:rsid w:val="00F86243"/>
    <w:rsid w:val="00F86BBF"/>
    <w:rsid w:val="00F86FD1"/>
    <w:rsid w:val="00F87617"/>
    <w:rsid w:val="00F878FE"/>
    <w:rsid w:val="00F879C8"/>
    <w:rsid w:val="00F87A2A"/>
    <w:rsid w:val="00F9013C"/>
    <w:rsid w:val="00F90387"/>
    <w:rsid w:val="00F9128A"/>
    <w:rsid w:val="00F918CD"/>
    <w:rsid w:val="00F91E1A"/>
    <w:rsid w:val="00F92219"/>
    <w:rsid w:val="00F926CD"/>
    <w:rsid w:val="00F92870"/>
    <w:rsid w:val="00F92AF8"/>
    <w:rsid w:val="00F93042"/>
    <w:rsid w:val="00F930BC"/>
    <w:rsid w:val="00F9386B"/>
    <w:rsid w:val="00F93B5A"/>
    <w:rsid w:val="00F94063"/>
    <w:rsid w:val="00F9495E"/>
    <w:rsid w:val="00F94F77"/>
    <w:rsid w:val="00F94FF9"/>
    <w:rsid w:val="00F9539A"/>
    <w:rsid w:val="00F954AD"/>
    <w:rsid w:val="00F95FC2"/>
    <w:rsid w:val="00F95FD7"/>
    <w:rsid w:val="00F96073"/>
    <w:rsid w:val="00F9631F"/>
    <w:rsid w:val="00F96A48"/>
    <w:rsid w:val="00F96DE4"/>
    <w:rsid w:val="00F9781E"/>
    <w:rsid w:val="00F9793A"/>
    <w:rsid w:val="00FA06EC"/>
    <w:rsid w:val="00FA0A14"/>
    <w:rsid w:val="00FA0B92"/>
    <w:rsid w:val="00FA109E"/>
    <w:rsid w:val="00FA1342"/>
    <w:rsid w:val="00FA19EE"/>
    <w:rsid w:val="00FA24C5"/>
    <w:rsid w:val="00FA3364"/>
    <w:rsid w:val="00FA3431"/>
    <w:rsid w:val="00FA398A"/>
    <w:rsid w:val="00FA39A7"/>
    <w:rsid w:val="00FA4345"/>
    <w:rsid w:val="00FA4588"/>
    <w:rsid w:val="00FA5285"/>
    <w:rsid w:val="00FA5CCB"/>
    <w:rsid w:val="00FA5F76"/>
    <w:rsid w:val="00FA6061"/>
    <w:rsid w:val="00FA627C"/>
    <w:rsid w:val="00FA6367"/>
    <w:rsid w:val="00FA64C9"/>
    <w:rsid w:val="00FA6910"/>
    <w:rsid w:val="00FA6999"/>
    <w:rsid w:val="00FA6EB4"/>
    <w:rsid w:val="00FA6F2A"/>
    <w:rsid w:val="00FA73B1"/>
    <w:rsid w:val="00FA74CA"/>
    <w:rsid w:val="00FA75BA"/>
    <w:rsid w:val="00FB03A8"/>
    <w:rsid w:val="00FB0A9C"/>
    <w:rsid w:val="00FB0F15"/>
    <w:rsid w:val="00FB0F26"/>
    <w:rsid w:val="00FB1221"/>
    <w:rsid w:val="00FB13AA"/>
    <w:rsid w:val="00FB1F75"/>
    <w:rsid w:val="00FB200D"/>
    <w:rsid w:val="00FB215A"/>
    <w:rsid w:val="00FB217E"/>
    <w:rsid w:val="00FB2354"/>
    <w:rsid w:val="00FB2482"/>
    <w:rsid w:val="00FB369F"/>
    <w:rsid w:val="00FB3A8C"/>
    <w:rsid w:val="00FB3F52"/>
    <w:rsid w:val="00FB44B5"/>
    <w:rsid w:val="00FB48EC"/>
    <w:rsid w:val="00FB4C70"/>
    <w:rsid w:val="00FB531D"/>
    <w:rsid w:val="00FB5E97"/>
    <w:rsid w:val="00FB696F"/>
    <w:rsid w:val="00FB697F"/>
    <w:rsid w:val="00FB6A27"/>
    <w:rsid w:val="00FB7796"/>
    <w:rsid w:val="00FB7CA4"/>
    <w:rsid w:val="00FB7F44"/>
    <w:rsid w:val="00FC08D7"/>
    <w:rsid w:val="00FC155E"/>
    <w:rsid w:val="00FC1CAE"/>
    <w:rsid w:val="00FC1E5F"/>
    <w:rsid w:val="00FC1EBF"/>
    <w:rsid w:val="00FC2357"/>
    <w:rsid w:val="00FC26F3"/>
    <w:rsid w:val="00FC2774"/>
    <w:rsid w:val="00FC2950"/>
    <w:rsid w:val="00FC2A92"/>
    <w:rsid w:val="00FC2AF1"/>
    <w:rsid w:val="00FC32D2"/>
    <w:rsid w:val="00FC34F5"/>
    <w:rsid w:val="00FC38FF"/>
    <w:rsid w:val="00FC43CD"/>
    <w:rsid w:val="00FC48EB"/>
    <w:rsid w:val="00FC493A"/>
    <w:rsid w:val="00FC4AC6"/>
    <w:rsid w:val="00FC4E4D"/>
    <w:rsid w:val="00FC5A90"/>
    <w:rsid w:val="00FC6286"/>
    <w:rsid w:val="00FC63B7"/>
    <w:rsid w:val="00FC6455"/>
    <w:rsid w:val="00FC657A"/>
    <w:rsid w:val="00FC6927"/>
    <w:rsid w:val="00FC6C4C"/>
    <w:rsid w:val="00FC6DC2"/>
    <w:rsid w:val="00FC71A4"/>
    <w:rsid w:val="00FC721E"/>
    <w:rsid w:val="00FC7E19"/>
    <w:rsid w:val="00FD1419"/>
    <w:rsid w:val="00FD15FB"/>
    <w:rsid w:val="00FD1914"/>
    <w:rsid w:val="00FD1DC3"/>
    <w:rsid w:val="00FD201D"/>
    <w:rsid w:val="00FD20D6"/>
    <w:rsid w:val="00FD2262"/>
    <w:rsid w:val="00FD2423"/>
    <w:rsid w:val="00FD28E2"/>
    <w:rsid w:val="00FD2BE8"/>
    <w:rsid w:val="00FD3993"/>
    <w:rsid w:val="00FD3BF6"/>
    <w:rsid w:val="00FD4384"/>
    <w:rsid w:val="00FD4AF3"/>
    <w:rsid w:val="00FD52D5"/>
    <w:rsid w:val="00FD5715"/>
    <w:rsid w:val="00FD58AB"/>
    <w:rsid w:val="00FD63D7"/>
    <w:rsid w:val="00FD72F2"/>
    <w:rsid w:val="00FD7323"/>
    <w:rsid w:val="00FD76F2"/>
    <w:rsid w:val="00FD78AD"/>
    <w:rsid w:val="00FD78C3"/>
    <w:rsid w:val="00FE0035"/>
    <w:rsid w:val="00FE0961"/>
    <w:rsid w:val="00FE0D12"/>
    <w:rsid w:val="00FE0EE2"/>
    <w:rsid w:val="00FE0F61"/>
    <w:rsid w:val="00FE1112"/>
    <w:rsid w:val="00FE1114"/>
    <w:rsid w:val="00FE13A2"/>
    <w:rsid w:val="00FE1862"/>
    <w:rsid w:val="00FE1963"/>
    <w:rsid w:val="00FE1B83"/>
    <w:rsid w:val="00FE1B8B"/>
    <w:rsid w:val="00FE1BE0"/>
    <w:rsid w:val="00FE25F3"/>
    <w:rsid w:val="00FE2A97"/>
    <w:rsid w:val="00FE2F97"/>
    <w:rsid w:val="00FE31BA"/>
    <w:rsid w:val="00FE320E"/>
    <w:rsid w:val="00FE3710"/>
    <w:rsid w:val="00FE3803"/>
    <w:rsid w:val="00FE3BA7"/>
    <w:rsid w:val="00FE3E28"/>
    <w:rsid w:val="00FE42F2"/>
    <w:rsid w:val="00FE48E2"/>
    <w:rsid w:val="00FE4B33"/>
    <w:rsid w:val="00FE5715"/>
    <w:rsid w:val="00FE596C"/>
    <w:rsid w:val="00FE5D88"/>
    <w:rsid w:val="00FE5F24"/>
    <w:rsid w:val="00FE6D6F"/>
    <w:rsid w:val="00FE72CF"/>
    <w:rsid w:val="00FE72E8"/>
    <w:rsid w:val="00FE7756"/>
    <w:rsid w:val="00FE792C"/>
    <w:rsid w:val="00FE796C"/>
    <w:rsid w:val="00FE7FB7"/>
    <w:rsid w:val="00FF05C2"/>
    <w:rsid w:val="00FF1306"/>
    <w:rsid w:val="00FF181E"/>
    <w:rsid w:val="00FF1B02"/>
    <w:rsid w:val="00FF1F77"/>
    <w:rsid w:val="00FF259B"/>
    <w:rsid w:val="00FF2BEC"/>
    <w:rsid w:val="00FF2FBE"/>
    <w:rsid w:val="00FF3402"/>
    <w:rsid w:val="00FF358D"/>
    <w:rsid w:val="00FF3664"/>
    <w:rsid w:val="00FF392A"/>
    <w:rsid w:val="00FF41D3"/>
    <w:rsid w:val="00FF4F2B"/>
    <w:rsid w:val="00FF50D3"/>
    <w:rsid w:val="00FF549D"/>
    <w:rsid w:val="00FF599E"/>
    <w:rsid w:val="00FF5BB0"/>
    <w:rsid w:val="00FF61A8"/>
    <w:rsid w:val="00FF665E"/>
    <w:rsid w:val="00FF6F47"/>
    <w:rsid w:val="00FF71D1"/>
    <w:rsid w:val="00FF7259"/>
    <w:rsid w:val="00FF7285"/>
    <w:rsid w:val="00FF73C1"/>
    <w:rsid w:val="00FF788C"/>
    <w:rsid w:val="00FF7A12"/>
    <w:rsid w:val="00FF7B43"/>
    <w:rsid w:val="19C136F7"/>
    <w:rsid w:val="1DA76336"/>
    <w:rsid w:val="1E6F30B8"/>
    <w:rsid w:val="257A063F"/>
    <w:rsid w:val="635217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D979F7B"/>
  <w15:docId w15:val="{AB9809E8-5B10-4299-A7CC-0D980746E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956C2A"/>
    <w:pPr>
      <w:keepNext/>
      <w:keepLines/>
      <w:widowControl/>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56C2A"/>
    <w:pPr>
      <w:keepNext/>
      <w:keepLines/>
      <w:widowControl/>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unhideWhenUsed/>
    <w:rPr>
      <w:b/>
      <w:bCs/>
    </w:rPr>
  </w:style>
  <w:style w:type="paragraph" w:styleId="a4">
    <w:name w:val="annotation text"/>
    <w:basedOn w:val="a"/>
    <w:link w:val="a6"/>
    <w:uiPriority w:val="99"/>
    <w:unhideWhenUsed/>
    <w:qFormat/>
    <w:pPr>
      <w:jc w:val="left"/>
    </w:p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Title"/>
    <w:basedOn w:val="a"/>
    <w:next w:val="a"/>
    <w:link w:val="af"/>
    <w:uiPriority w:val="10"/>
    <w:qFormat/>
    <w:pPr>
      <w:spacing w:before="240" w:after="60"/>
      <w:jc w:val="center"/>
      <w:outlineLvl w:val="0"/>
    </w:pPr>
    <w:rPr>
      <w:rFonts w:asciiTheme="majorHAnsi" w:eastAsia="宋体" w:hAnsiTheme="majorHAnsi" w:cstheme="majorBidi"/>
      <w:b/>
      <w:bCs/>
      <w:sz w:val="32"/>
      <w:szCs w:val="32"/>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f">
    <w:name w:val="标题 字符"/>
    <w:basedOn w:val="a0"/>
    <w:link w:val="ae"/>
    <w:uiPriority w:val="10"/>
    <w:qFormat/>
    <w:rPr>
      <w:rFonts w:asciiTheme="majorHAnsi" w:eastAsia="宋体" w:hAnsiTheme="majorHAnsi" w:cstheme="majorBidi"/>
      <w:b/>
      <w:bCs/>
      <w:sz w:val="32"/>
      <w:szCs w:val="32"/>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11">
    <w:name w:val="占位符文本1"/>
    <w:basedOn w:val="a0"/>
    <w:uiPriority w:val="99"/>
    <w:semiHidden/>
    <w:qFormat/>
    <w:rPr>
      <w:color w:val="808080"/>
    </w:rPr>
  </w:style>
  <w:style w:type="character" w:customStyle="1" w:styleId="a8">
    <w:name w:val="批注框文本 字符"/>
    <w:basedOn w:val="a0"/>
    <w:link w:val="a7"/>
    <w:uiPriority w:val="99"/>
    <w:semiHidden/>
    <w:qFormat/>
    <w:rPr>
      <w:sz w:val="18"/>
      <w:szCs w:val="18"/>
    </w:rPr>
  </w:style>
  <w:style w:type="character" w:customStyle="1" w:styleId="apple-converted-space">
    <w:name w:val="apple-converted-space"/>
    <w:basedOn w:val="a0"/>
    <w:qFormat/>
  </w:style>
  <w:style w:type="character" w:customStyle="1" w:styleId="21">
    <w:name w:val="占位符文本2"/>
    <w:basedOn w:val="a0"/>
    <w:uiPriority w:val="99"/>
    <w:unhideWhenUsed/>
    <w:qFormat/>
    <w:rPr>
      <w:color w:val="808080"/>
    </w:rPr>
  </w:style>
  <w:style w:type="character" w:customStyle="1" w:styleId="3">
    <w:name w:val="占位符文本3"/>
    <w:basedOn w:val="a0"/>
    <w:uiPriority w:val="99"/>
    <w:unhideWhenUsed/>
    <w:rPr>
      <w:color w:val="808080"/>
    </w:rPr>
  </w:style>
  <w:style w:type="paragraph" w:customStyle="1" w:styleId="12">
    <w:name w:val="修订1"/>
    <w:hidden/>
    <w:uiPriority w:val="99"/>
    <w:unhideWhenUsed/>
    <w:qFormat/>
    <w:rPr>
      <w:kern w:val="2"/>
      <w:sz w:val="21"/>
      <w:szCs w:val="22"/>
    </w:rPr>
  </w:style>
  <w:style w:type="character" w:customStyle="1" w:styleId="a6">
    <w:name w:val="批注文字 字符"/>
    <w:basedOn w:val="a0"/>
    <w:link w:val="a4"/>
    <w:uiPriority w:val="99"/>
    <w:qFormat/>
    <w:rPr>
      <w:kern w:val="2"/>
      <w:sz w:val="21"/>
      <w:szCs w:val="22"/>
    </w:rPr>
  </w:style>
  <w:style w:type="character" w:customStyle="1" w:styleId="a5">
    <w:name w:val="批注主题 字符"/>
    <w:basedOn w:val="a6"/>
    <w:link w:val="a3"/>
    <w:uiPriority w:val="99"/>
    <w:semiHidden/>
    <w:qFormat/>
    <w:rPr>
      <w:b/>
      <w:bCs/>
      <w:kern w:val="2"/>
      <w:sz w:val="21"/>
      <w:szCs w:val="22"/>
    </w:rPr>
  </w:style>
  <w:style w:type="paragraph" w:customStyle="1" w:styleId="EndNoteBibliographyTitle">
    <w:name w:val="EndNote Bibliography Title"/>
    <w:basedOn w:val="a"/>
    <w:link w:val="EndNoteBibliographyTitleChar"/>
    <w:rsid w:val="008117AB"/>
    <w:pPr>
      <w:jc w:val="center"/>
    </w:pPr>
    <w:rPr>
      <w:rFonts w:ascii="Calibri" w:hAnsi="Calibri" w:cs="Calibri"/>
      <w:noProof/>
      <w:sz w:val="20"/>
    </w:rPr>
  </w:style>
  <w:style w:type="character" w:customStyle="1" w:styleId="EndNoteBibliographyTitleChar">
    <w:name w:val="EndNote Bibliography Title Char"/>
    <w:basedOn w:val="a0"/>
    <w:link w:val="EndNoteBibliographyTitle"/>
    <w:rsid w:val="008117AB"/>
    <w:rPr>
      <w:rFonts w:ascii="Calibri" w:hAnsi="Calibri" w:cs="Calibri"/>
      <w:noProof/>
      <w:kern w:val="2"/>
      <w:szCs w:val="22"/>
    </w:rPr>
  </w:style>
  <w:style w:type="paragraph" w:customStyle="1" w:styleId="EndNoteBibliography">
    <w:name w:val="EndNote Bibliography"/>
    <w:basedOn w:val="a"/>
    <w:link w:val="EndNoteBibliographyChar"/>
    <w:rsid w:val="008117AB"/>
    <w:rPr>
      <w:rFonts w:ascii="Calibri" w:hAnsi="Calibri" w:cs="Calibri"/>
      <w:noProof/>
      <w:sz w:val="20"/>
    </w:rPr>
  </w:style>
  <w:style w:type="character" w:customStyle="1" w:styleId="EndNoteBibliographyChar">
    <w:name w:val="EndNote Bibliography Char"/>
    <w:basedOn w:val="a0"/>
    <w:link w:val="EndNoteBibliography"/>
    <w:rsid w:val="008117AB"/>
    <w:rPr>
      <w:rFonts w:ascii="Calibri" w:hAnsi="Calibri" w:cs="Calibri"/>
      <w:noProof/>
      <w:kern w:val="2"/>
      <w:szCs w:val="22"/>
    </w:rPr>
  </w:style>
  <w:style w:type="paragraph" w:styleId="af2">
    <w:name w:val="Revision"/>
    <w:hidden/>
    <w:uiPriority w:val="99"/>
    <w:unhideWhenUsed/>
    <w:rsid w:val="00304030"/>
    <w:rPr>
      <w:kern w:val="2"/>
      <w:sz w:val="21"/>
      <w:szCs w:val="22"/>
    </w:rPr>
  </w:style>
  <w:style w:type="table" w:styleId="af3">
    <w:name w:val="Table Grid"/>
    <w:basedOn w:val="a1"/>
    <w:uiPriority w:val="39"/>
    <w:rsid w:val="00B67872"/>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他1"/>
    <w:basedOn w:val="a0"/>
    <w:uiPriority w:val="99"/>
    <w:semiHidden/>
    <w:unhideWhenUsed/>
    <w:rsid w:val="00CB79F4"/>
    <w:rPr>
      <w:color w:val="2B579A"/>
      <w:shd w:val="clear" w:color="auto" w:fill="E6E6E6"/>
    </w:rPr>
  </w:style>
  <w:style w:type="character" w:styleId="af4">
    <w:name w:val="FollowedHyperlink"/>
    <w:basedOn w:val="a0"/>
    <w:uiPriority w:val="99"/>
    <w:semiHidden/>
    <w:unhideWhenUsed/>
    <w:rsid w:val="006C7EE9"/>
    <w:rPr>
      <w:color w:val="800080" w:themeColor="followedHyperlink"/>
      <w:u w:val="single"/>
    </w:rPr>
  </w:style>
  <w:style w:type="character" w:customStyle="1" w:styleId="22">
    <w:name w:val="@他2"/>
    <w:basedOn w:val="a0"/>
    <w:uiPriority w:val="99"/>
    <w:semiHidden/>
    <w:unhideWhenUsed/>
    <w:rsid w:val="00250AB5"/>
    <w:rPr>
      <w:color w:val="2B579A"/>
      <w:shd w:val="clear" w:color="auto" w:fill="E6E6E6"/>
    </w:rPr>
  </w:style>
  <w:style w:type="character" w:customStyle="1" w:styleId="30">
    <w:name w:val="@他3"/>
    <w:basedOn w:val="a0"/>
    <w:uiPriority w:val="99"/>
    <w:semiHidden/>
    <w:unhideWhenUsed/>
    <w:rsid w:val="009E4690"/>
    <w:rPr>
      <w:color w:val="2B579A"/>
      <w:shd w:val="clear" w:color="auto" w:fill="E6E6E6"/>
    </w:rPr>
  </w:style>
  <w:style w:type="character" w:customStyle="1" w:styleId="A80">
    <w:name w:val="A8"/>
    <w:uiPriority w:val="99"/>
    <w:rsid w:val="003939EC"/>
    <w:rPr>
      <w:rFonts w:cs="Trade Gothic LT Std"/>
      <w:color w:val="221E1F"/>
      <w:sz w:val="10"/>
      <w:szCs w:val="10"/>
    </w:rPr>
  </w:style>
  <w:style w:type="character" w:customStyle="1" w:styleId="4">
    <w:name w:val="@他4"/>
    <w:basedOn w:val="a0"/>
    <w:uiPriority w:val="99"/>
    <w:semiHidden/>
    <w:unhideWhenUsed/>
    <w:rsid w:val="005717BB"/>
    <w:rPr>
      <w:color w:val="2B579A"/>
      <w:shd w:val="clear" w:color="auto" w:fill="E6E6E6"/>
    </w:rPr>
  </w:style>
  <w:style w:type="character" w:styleId="af5">
    <w:name w:val="Placeholder Text"/>
    <w:basedOn w:val="a0"/>
    <w:uiPriority w:val="99"/>
    <w:unhideWhenUsed/>
    <w:rsid w:val="003F5CC9"/>
    <w:rPr>
      <w:color w:val="808080"/>
    </w:rPr>
  </w:style>
  <w:style w:type="character" w:customStyle="1" w:styleId="14">
    <w:name w:val="未处理的提及1"/>
    <w:basedOn w:val="a0"/>
    <w:uiPriority w:val="99"/>
    <w:semiHidden/>
    <w:unhideWhenUsed/>
    <w:rsid w:val="00162885"/>
    <w:rPr>
      <w:color w:val="808080"/>
      <w:shd w:val="clear" w:color="auto" w:fill="E6E6E6"/>
    </w:rPr>
  </w:style>
  <w:style w:type="character" w:customStyle="1" w:styleId="23">
    <w:name w:val="未处理的提及2"/>
    <w:basedOn w:val="a0"/>
    <w:uiPriority w:val="99"/>
    <w:semiHidden/>
    <w:unhideWhenUsed/>
    <w:rsid w:val="00AA68B7"/>
    <w:rPr>
      <w:color w:val="808080"/>
      <w:shd w:val="clear" w:color="auto" w:fill="E6E6E6"/>
    </w:rPr>
  </w:style>
  <w:style w:type="character" w:styleId="af6">
    <w:name w:val="line number"/>
    <w:basedOn w:val="a0"/>
    <w:uiPriority w:val="99"/>
    <w:semiHidden/>
    <w:unhideWhenUsed/>
    <w:rsid w:val="00AB737B"/>
  </w:style>
  <w:style w:type="character" w:styleId="af7">
    <w:name w:val="Unresolved Mention"/>
    <w:basedOn w:val="a0"/>
    <w:uiPriority w:val="99"/>
    <w:semiHidden/>
    <w:unhideWhenUsed/>
    <w:rsid w:val="00F4722B"/>
    <w:rPr>
      <w:color w:val="605E5C"/>
      <w:shd w:val="clear" w:color="auto" w:fill="E1DFDD"/>
    </w:rPr>
  </w:style>
  <w:style w:type="character" w:customStyle="1" w:styleId="10">
    <w:name w:val="标题 1 字符"/>
    <w:basedOn w:val="a0"/>
    <w:link w:val="1"/>
    <w:uiPriority w:val="9"/>
    <w:rsid w:val="00956C2A"/>
    <w:rPr>
      <w:b/>
      <w:bCs/>
      <w:kern w:val="44"/>
      <w:sz w:val="44"/>
      <w:szCs w:val="44"/>
    </w:rPr>
  </w:style>
  <w:style w:type="character" w:customStyle="1" w:styleId="20">
    <w:name w:val="标题 2 字符"/>
    <w:basedOn w:val="a0"/>
    <w:link w:val="2"/>
    <w:uiPriority w:val="9"/>
    <w:rsid w:val="00956C2A"/>
    <w:rPr>
      <w:rFonts w:asciiTheme="majorHAnsi" w:eastAsiaTheme="majorEastAsia" w:hAnsiTheme="majorHAnsi" w:cstheme="majorBidi"/>
      <w:b/>
      <w:bCs/>
      <w:kern w:val="2"/>
      <w:sz w:val="32"/>
      <w:szCs w:val="32"/>
    </w:rPr>
  </w:style>
  <w:style w:type="paragraph" w:customStyle="1" w:styleId="Default">
    <w:name w:val="Default"/>
    <w:rsid w:val="00956C2A"/>
    <w:pPr>
      <w:widowControl w:val="0"/>
      <w:autoSpaceDE w:val="0"/>
      <w:autoSpaceDN w:val="0"/>
      <w:adjustRightInd w:val="0"/>
      <w:jc w:val="both"/>
    </w:pPr>
    <w:rPr>
      <w:rFonts w:ascii="Times New Roman" w:hAnsi="Times New Roman" w:cs="Times New Roman"/>
      <w:color w:val="000000"/>
      <w:sz w:val="24"/>
      <w:szCs w:val="24"/>
    </w:rPr>
  </w:style>
  <w:style w:type="paragraph" w:styleId="TOC">
    <w:name w:val="TOC Heading"/>
    <w:basedOn w:val="1"/>
    <w:next w:val="a"/>
    <w:uiPriority w:val="39"/>
    <w:unhideWhenUsed/>
    <w:qFormat/>
    <w:rsid w:val="00956C2A"/>
    <w:pPr>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a"/>
    <w:next w:val="a"/>
    <w:autoRedefine/>
    <w:uiPriority w:val="39"/>
    <w:unhideWhenUsed/>
    <w:rsid w:val="00956C2A"/>
    <w:pPr>
      <w:widowControl/>
    </w:pPr>
  </w:style>
  <w:style w:type="paragraph" w:styleId="TOC2">
    <w:name w:val="toc 2"/>
    <w:basedOn w:val="a"/>
    <w:next w:val="a"/>
    <w:autoRedefine/>
    <w:uiPriority w:val="39"/>
    <w:unhideWhenUsed/>
    <w:rsid w:val="00956C2A"/>
    <w:pPr>
      <w:widowControl/>
      <w:tabs>
        <w:tab w:val="right" w:leader="dot" w:pos="8296"/>
      </w:tabs>
      <w:ind w:leftChars="200" w:left="420"/>
    </w:pPr>
    <w:rPr>
      <w:rFonts w:ascii="Times New Roman" w:eastAsiaTheme="majorEastAsia" w:hAnsi="Times New Roman" w:cs="Times New Roman"/>
      <w:noProof/>
      <w:kern w:val="0"/>
    </w:rPr>
  </w:style>
  <w:style w:type="paragraph" w:styleId="af8">
    <w:name w:val="List Paragraph"/>
    <w:basedOn w:val="a"/>
    <w:uiPriority w:val="34"/>
    <w:qFormat/>
    <w:rsid w:val="00956C2A"/>
    <w:pPr>
      <w:widowControl/>
      <w:ind w:firstLineChars="200" w:firstLine="420"/>
    </w:pPr>
  </w:style>
  <w:style w:type="table" w:customStyle="1" w:styleId="15">
    <w:name w:val="网格型1"/>
    <w:basedOn w:val="a1"/>
    <w:next w:val="af3"/>
    <w:uiPriority w:val="59"/>
    <w:rsid w:val="00956C2A"/>
    <w:pPr>
      <w:jc w:val="both"/>
    </w:pPr>
    <w:rPr>
      <w:rFonts w:ascii="Calibri" w:eastAsia="Times New Roman" w:hAnsi="Calibri" w:cs="Times New Roman"/>
      <w:kern w:val="2"/>
      <w:sz w:val="21"/>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No Spacing"/>
    <w:uiPriority w:val="1"/>
    <w:qFormat/>
    <w:rsid w:val="00956C2A"/>
    <w:pPr>
      <w:widowControl w:val="0"/>
      <w:jc w:val="both"/>
    </w:pPr>
    <w:rPr>
      <w:kern w:val="2"/>
      <w:sz w:val="21"/>
      <w:szCs w:val="22"/>
    </w:rPr>
  </w:style>
  <w:style w:type="character" w:customStyle="1" w:styleId="EndNoteBibliographyTitle0">
    <w:name w:val="EndNote Bibliography Title 字符"/>
    <w:basedOn w:val="a0"/>
    <w:rsid w:val="00956C2A"/>
    <w:rPr>
      <w:rFonts w:ascii="Calibri" w:hAnsi="Calibri" w:cs="Calibri"/>
      <w:noProof/>
      <w:sz w:val="20"/>
    </w:rPr>
  </w:style>
  <w:style w:type="table" w:customStyle="1" w:styleId="24">
    <w:name w:val="网格型2"/>
    <w:basedOn w:val="a1"/>
    <w:next w:val="af3"/>
    <w:uiPriority w:val="39"/>
    <w:rsid w:val="00956C2A"/>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96212">
      <w:bodyDiv w:val="1"/>
      <w:marLeft w:val="0"/>
      <w:marRight w:val="0"/>
      <w:marTop w:val="0"/>
      <w:marBottom w:val="0"/>
      <w:divBdr>
        <w:top w:val="none" w:sz="0" w:space="0" w:color="auto"/>
        <w:left w:val="none" w:sz="0" w:space="0" w:color="auto"/>
        <w:bottom w:val="none" w:sz="0" w:space="0" w:color="auto"/>
        <w:right w:val="none" w:sz="0" w:space="0" w:color="auto"/>
      </w:divBdr>
    </w:div>
    <w:div w:id="334310141">
      <w:bodyDiv w:val="1"/>
      <w:marLeft w:val="0"/>
      <w:marRight w:val="0"/>
      <w:marTop w:val="0"/>
      <w:marBottom w:val="0"/>
      <w:divBdr>
        <w:top w:val="none" w:sz="0" w:space="0" w:color="auto"/>
        <w:left w:val="none" w:sz="0" w:space="0" w:color="auto"/>
        <w:bottom w:val="none" w:sz="0" w:space="0" w:color="auto"/>
        <w:right w:val="none" w:sz="0" w:space="0" w:color="auto"/>
      </w:divBdr>
    </w:div>
    <w:div w:id="430970965">
      <w:bodyDiv w:val="1"/>
      <w:marLeft w:val="0"/>
      <w:marRight w:val="0"/>
      <w:marTop w:val="0"/>
      <w:marBottom w:val="0"/>
      <w:divBdr>
        <w:top w:val="none" w:sz="0" w:space="0" w:color="auto"/>
        <w:left w:val="none" w:sz="0" w:space="0" w:color="auto"/>
        <w:bottom w:val="none" w:sz="0" w:space="0" w:color="auto"/>
        <w:right w:val="none" w:sz="0" w:space="0" w:color="auto"/>
      </w:divBdr>
    </w:div>
    <w:div w:id="495268716">
      <w:bodyDiv w:val="1"/>
      <w:marLeft w:val="0"/>
      <w:marRight w:val="0"/>
      <w:marTop w:val="0"/>
      <w:marBottom w:val="0"/>
      <w:divBdr>
        <w:top w:val="none" w:sz="0" w:space="0" w:color="auto"/>
        <w:left w:val="none" w:sz="0" w:space="0" w:color="auto"/>
        <w:bottom w:val="none" w:sz="0" w:space="0" w:color="auto"/>
        <w:right w:val="none" w:sz="0" w:space="0" w:color="auto"/>
      </w:divBdr>
    </w:div>
    <w:div w:id="565410456">
      <w:bodyDiv w:val="1"/>
      <w:marLeft w:val="0"/>
      <w:marRight w:val="0"/>
      <w:marTop w:val="0"/>
      <w:marBottom w:val="0"/>
      <w:divBdr>
        <w:top w:val="none" w:sz="0" w:space="0" w:color="auto"/>
        <w:left w:val="none" w:sz="0" w:space="0" w:color="auto"/>
        <w:bottom w:val="none" w:sz="0" w:space="0" w:color="auto"/>
        <w:right w:val="none" w:sz="0" w:space="0" w:color="auto"/>
      </w:divBdr>
    </w:div>
    <w:div w:id="796145987">
      <w:bodyDiv w:val="1"/>
      <w:marLeft w:val="0"/>
      <w:marRight w:val="0"/>
      <w:marTop w:val="0"/>
      <w:marBottom w:val="0"/>
      <w:divBdr>
        <w:top w:val="none" w:sz="0" w:space="0" w:color="auto"/>
        <w:left w:val="none" w:sz="0" w:space="0" w:color="auto"/>
        <w:bottom w:val="none" w:sz="0" w:space="0" w:color="auto"/>
        <w:right w:val="none" w:sz="0" w:space="0" w:color="auto"/>
      </w:divBdr>
      <w:divsChild>
        <w:div w:id="1882402690">
          <w:marLeft w:val="0"/>
          <w:marRight w:val="0"/>
          <w:marTop w:val="0"/>
          <w:marBottom w:val="0"/>
          <w:divBdr>
            <w:top w:val="none" w:sz="0" w:space="0" w:color="auto"/>
            <w:left w:val="none" w:sz="0" w:space="0" w:color="auto"/>
            <w:bottom w:val="none" w:sz="0" w:space="0" w:color="auto"/>
            <w:right w:val="none" w:sz="0" w:space="0" w:color="auto"/>
          </w:divBdr>
        </w:div>
      </w:divsChild>
    </w:div>
    <w:div w:id="1088309332">
      <w:bodyDiv w:val="1"/>
      <w:marLeft w:val="0"/>
      <w:marRight w:val="0"/>
      <w:marTop w:val="0"/>
      <w:marBottom w:val="0"/>
      <w:divBdr>
        <w:top w:val="none" w:sz="0" w:space="0" w:color="auto"/>
        <w:left w:val="none" w:sz="0" w:space="0" w:color="auto"/>
        <w:bottom w:val="none" w:sz="0" w:space="0" w:color="auto"/>
        <w:right w:val="none" w:sz="0" w:space="0" w:color="auto"/>
      </w:divBdr>
    </w:div>
    <w:div w:id="1225869732">
      <w:bodyDiv w:val="1"/>
      <w:marLeft w:val="0"/>
      <w:marRight w:val="0"/>
      <w:marTop w:val="0"/>
      <w:marBottom w:val="0"/>
      <w:divBdr>
        <w:top w:val="none" w:sz="0" w:space="0" w:color="auto"/>
        <w:left w:val="none" w:sz="0" w:space="0" w:color="auto"/>
        <w:bottom w:val="none" w:sz="0" w:space="0" w:color="auto"/>
        <w:right w:val="none" w:sz="0" w:space="0" w:color="auto"/>
      </w:divBdr>
    </w:div>
    <w:div w:id="1279336398">
      <w:bodyDiv w:val="1"/>
      <w:marLeft w:val="0"/>
      <w:marRight w:val="0"/>
      <w:marTop w:val="0"/>
      <w:marBottom w:val="0"/>
      <w:divBdr>
        <w:top w:val="none" w:sz="0" w:space="0" w:color="auto"/>
        <w:left w:val="none" w:sz="0" w:space="0" w:color="auto"/>
        <w:bottom w:val="none" w:sz="0" w:space="0" w:color="auto"/>
        <w:right w:val="none" w:sz="0" w:space="0" w:color="auto"/>
      </w:divBdr>
    </w:div>
    <w:div w:id="1496072976">
      <w:bodyDiv w:val="1"/>
      <w:marLeft w:val="0"/>
      <w:marRight w:val="0"/>
      <w:marTop w:val="0"/>
      <w:marBottom w:val="0"/>
      <w:divBdr>
        <w:top w:val="none" w:sz="0" w:space="0" w:color="auto"/>
        <w:left w:val="none" w:sz="0" w:space="0" w:color="auto"/>
        <w:bottom w:val="none" w:sz="0" w:space="0" w:color="auto"/>
        <w:right w:val="none" w:sz="0" w:space="0" w:color="auto"/>
      </w:divBdr>
    </w:div>
    <w:div w:id="1656834431">
      <w:bodyDiv w:val="1"/>
      <w:marLeft w:val="0"/>
      <w:marRight w:val="0"/>
      <w:marTop w:val="0"/>
      <w:marBottom w:val="0"/>
      <w:divBdr>
        <w:top w:val="none" w:sz="0" w:space="0" w:color="auto"/>
        <w:left w:val="none" w:sz="0" w:space="0" w:color="auto"/>
        <w:bottom w:val="none" w:sz="0" w:space="0" w:color="auto"/>
        <w:right w:val="none" w:sz="0" w:space="0" w:color="auto"/>
      </w:divBdr>
    </w:div>
    <w:div w:id="1692418531">
      <w:bodyDiv w:val="1"/>
      <w:marLeft w:val="0"/>
      <w:marRight w:val="0"/>
      <w:marTop w:val="0"/>
      <w:marBottom w:val="0"/>
      <w:divBdr>
        <w:top w:val="none" w:sz="0" w:space="0" w:color="auto"/>
        <w:left w:val="none" w:sz="0" w:space="0" w:color="auto"/>
        <w:bottom w:val="none" w:sz="0" w:space="0" w:color="auto"/>
        <w:right w:val="none" w:sz="0" w:space="0" w:color="auto"/>
      </w:divBdr>
    </w:div>
    <w:div w:id="1803845203">
      <w:bodyDiv w:val="1"/>
      <w:marLeft w:val="0"/>
      <w:marRight w:val="0"/>
      <w:marTop w:val="0"/>
      <w:marBottom w:val="0"/>
      <w:divBdr>
        <w:top w:val="none" w:sz="0" w:space="0" w:color="auto"/>
        <w:left w:val="none" w:sz="0" w:space="0" w:color="auto"/>
        <w:bottom w:val="none" w:sz="0" w:space="0" w:color="auto"/>
        <w:right w:val="none" w:sz="0" w:space="0" w:color="auto"/>
      </w:divBdr>
    </w:div>
    <w:div w:id="19268434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afowlshome.com/" TargetMode="External"/><Relationship Id="rId18" Type="http://schemas.openxmlformats.org/officeDocument/2006/relationships/image" Target="media/image4.jpe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www.waterfowl.org.uk/index.html" TargetMode="External"/><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www.waterfowl.org.uk" TargetMode="External"/><Relationship Id="rId5" Type="http://schemas.openxmlformats.org/officeDocument/2006/relationships/settings" Target="settings.xml"/><Relationship Id="rId15" Type="http://schemas.openxmlformats.org/officeDocument/2006/relationships/image" Target="media/image1.jpeg"/><Relationship Id="rId10" Type="http://schemas.openxmlformats.org/officeDocument/2006/relationships/hyperlink" Target="mailto:ninglcau@cau.edu.cn"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cauhyh@cau.edu.cn" TargetMode="External"/><Relationship Id="rId14" Type="http://schemas.openxmlformats.org/officeDocument/2006/relationships/hyperlink" Target="http://afowlshome.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0A6F17-74A7-4B5C-86F6-ACFA88AF2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37</Pages>
  <Words>11950</Words>
  <Characters>68117</Characters>
  <Application>Microsoft Office Word</Application>
  <DocSecurity>0</DocSecurity>
  <Lines>567</Lines>
  <Paragraphs>159</Paragraphs>
  <ScaleCrop>false</ScaleCrop>
  <Company/>
  <LinksUpToDate>false</LinksUpToDate>
  <CharactersWithSpaces>79908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liurui</dc:creator>
  <cp:keywords/>
  <dc:description/>
  <cp:lastModifiedBy>RuiLiu</cp:lastModifiedBy>
  <cp:revision>11</cp:revision>
  <cp:lastPrinted>2018-11-23T02:10:00Z</cp:lastPrinted>
  <dcterms:created xsi:type="dcterms:W3CDTF">2018-11-23T02:52:00Z</dcterms:created>
  <dcterms:modified xsi:type="dcterms:W3CDTF">2019-01-27T12:35:00Z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