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8CB9" w14:textId="5A646935" w:rsidR="003463A6" w:rsidRDefault="00FB0F26" w:rsidP="00961365">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p>
    <w:p w14:paraId="18705CB7" w14:textId="3EDF9B04" w:rsidR="003463A6" w:rsidRDefault="00FB0F26" w:rsidP="00961365">
      <w:pPr>
        <w:spacing w:line="480" w:lineRule="auto"/>
        <w:rPr>
          <w:rFonts w:ascii="Times New Roman" w:hAnsi="Times New Roman" w:cs="Times New Roman"/>
          <w:b/>
          <w:sz w:val="24"/>
          <w:szCs w:val="24"/>
        </w:rPr>
      </w:pPr>
      <w:r w:rsidRPr="00CB79F4">
        <w:rPr>
          <w:rFonts w:ascii="Times New Roman" w:hAnsi="Times New Roman" w:cs="Times New Roman"/>
          <w:b/>
          <w:sz w:val="24"/>
          <w:szCs w:val="24"/>
        </w:rPr>
        <w:t>Running title:</w:t>
      </w:r>
      <w:r w:rsidR="009E13AC">
        <w:rPr>
          <w:rFonts w:ascii="Times New Roman" w:hAnsi="Times New Roman" w:cs="Times New Roman"/>
          <w:b/>
          <w:sz w:val="24"/>
          <w:szCs w:val="24"/>
        </w:rPr>
        <w:t xml:space="preserve"> </w:t>
      </w:r>
      <w:r w:rsidR="00BD5C30">
        <w:rPr>
          <w:rFonts w:ascii="Times New Roman" w:hAnsi="Times New Roman" w:cs="Times New Roman"/>
          <w:b/>
          <w:sz w:val="24"/>
          <w:szCs w:val="24"/>
        </w:rPr>
        <w:t xml:space="preserve">Evolutional </w:t>
      </w:r>
      <w:r w:rsidRPr="00CB79F4">
        <w:rPr>
          <w:rFonts w:ascii="Times New Roman" w:hAnsi="Times New Roman" w:cs="Times New Roman"/>
          <w:b/>
          <w:sz w:val="24"/>
          <w:szCs w:val="24"/>
        </w:rPr>
        <w:t>patterns of domestic and wild ducks</w:t>
      </w:r>
      <w:r w:rsidR="007C7508">
        <w:rPr>
          <w:rFonts w:ascii="Times New Roman" w:hAnsi="Times New Roman" w:cs="Times New Roman" w:hint="eastAsia"/>
          <w:b/>
          <w:sz w:val="24"/>
          <w:szCs w:val="24"/>
        </w:rPr>
        <w:t xml:space="preserve">                                                                                                                     </w:t>
      </w:r>
    </w:p>
    <w:p w14:paraId="29A1A18A" w14:textId="59FEFFEB"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4B47396A"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PEVuZE5vdGU+PENpdGU+PEF1dGhvcj5TZWVoYXVzZW48L0F1dGhvcj48WWVhcj4yMDE0PC9ZZWFy
PjxSZWNOdW0+MzY8L1JlY051bT48RGlzcGxheVRleHQ+WzEtOV08L0Rpc3BsYXlUZXh0PjxyZWNv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ZXkgYXBwPSJFTiIgZGItaWQ9InpkOXZycjlyNHN4cHZvZXgwejJ4MHNlbzk1dHg5ZmV4cjk1dCIg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dXJlPC9zZWNvbmRhcnktdGl0bGU+PC90aXRsZXM+PHBlcmlvZGljYWw+PGZ1bGwtdGl0bGU+TmF0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OC9uZy4zMzk0PC9lbGVjdHJvbmljLXJlc291cmNlLW51bT48L3JlY29yZD48L0NpdGU+PENpdGU+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aW9uLCBHZW5ldGljL2dlbmV0aWNzPC9rZXl3b3JkPjxrZXl3b3JkPlNvbmdiaXJkcy9jbC==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0228CB">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 w:tooltip="Seehausen, 2014 #36" w:history="1">
        <w:r w:rsidR="00F4722B">
          <w:rPr>
            <w:rFonts w:ascii="Times New Roman" w:hAnsi="Times New Roman" w:cs="Times New Roman"/>
            <w:noProof/>
            <w:sz w:val="24"/>
            <w:szCs w:val="24"/>
          </w:rPr>
          <w:t>1-9</w:t>
        </w:r>
      </w:hyperlink>
      <w:r w:rsidR="000228CB">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6-8</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3A6BE730"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2" w:tooltip="Trump, 2017 #99" w:history="1">
        <w:r w:rsidR="00F4722B">
          <w:rPr>
            <w:rFonts w:ascii="Times New Roman" w:hAnsi="Times New Roman" w:cs="Times New Roman"/>
            <w:noProof/>
            <w:sz w:val="24"/>
            <w:szCs w:val="24"/>
          </w:rPr>
          <w:t>12</w:t>
        </w:r>
      </w:hyperlink>
      <w:r w:rsidR="000228CB">
        <w:rPr>
          <w:rFonts w:ascii="Times New Roman" w:hAnsi="Times New Roman" w:cs="Times New Roman"/>
          <w:noProof/>
          <w:sz w:val="24"/>
          <w:szCs w:val="24"/>
        </w:rPr>
        <w:t xml:space="preserve">, </w:t>
      </w:r>
      <w:hyperlink w:anchor="_ENREF_13" w:tooltip="Lavretsky, 2014 #115" w:history="1">
        <w:r w:rsidR="00F4722B">
          <w:rPr>
            <w:rFonts w:ascii="Times New Roman" w:hAnsi="Times New Roman" w:cs="Times New Roman"/>
            <w:noProof/>
            <w:sz w:val="24"/>
            <w:szCs w:val="24"/>
          </w:rPr>
          <w:t>13</w:t>
        </w:r>
      </w:hyperlink>
      <w:r w:rsidR="000228CB">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 </w:instrText>
      </w:r>
      <w:r w:rsidR="00C049BA">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EN.CITE.DATA </w:instrText>
      </w:r>
      <w:r w:rsidR="00C049BA">
        <w:rPr>
          <w:rFonts w:ascii="Times New Roman" w:hAnsi="Times New Roman" w:cs="Times New Roman"/>
          <w:sz w:val="24"/>
          <w:szCs w:val="24"/>
        </w:rPr>
      </w:r>
      <w:r w:rsidR="00C049BA">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C049BA">
        <w:rPr>
          <w:rFonts w:ascii="Times New Roman" w:hAnsi="Times New Roman" w:cs="Times New Roman"/>
          <w:noProof/>
          <w:sz w:val="24"/>
          <w:szCs w:val="24"/>
        </w:rPr>
        <w:t>[</w:t>
      </w:r>
      <w:hyperlink w:anchor="_ENREF_15" w:tooltip="Madge, 1988 #39" w:history="1">
        <w:r w:rsidR="00F4722B">
          <w:rPr>
            <w:rFonts w:ascii="Times New Roman" w:hAnsi="Times New Roman" w:cs="Times New Roman"/>
            <w:noProof/>
            <w:sz w:val="24"/>
            <w:szCs w:val="24"/>
          </w:rPr>
          <w:t>15-19</w:t>
        </w:r>
      </w:hyperlink>
      <w:r w:rsidR="00C049BA">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39D85DBF"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Pr>
          <w:rFonts w:ascii="Times New Roman" w:hAnsi="Times New Roman" w:cs="Times New Roman"/>
          <w:sz w:val="24"/>
          <w:szCs w:val="24"/>
        </w:rPr>
        <w:t>Additional file 1</w:t>
      </w:r>
      <w:r w:rsidR="00427884">
        <w:rPr>
          <w:rFonts w:ascii="Times New Roman" w:hAnsi="Times New Roman" w:cs="Times New Roman"/>
          <w:sz w:val="24"/>
          <w:szCs w:val="24"/>
        </w:rPr>
        <w:t>,4</w:t>
      </w:r>
      <w:r>
        <w:rPr>
          <w:rFonts w:ascii="Times New Roman" w:hAnsi="Times New Roman" w:cs="Times New Roman"/>
          <w:sz w:val="24"/>
          <w:szCs w:val="24"/>
        </w:rPr>
        <w:t>-5</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Pr>
          <w:rFonts w:ascii="Times New Roman" w:hAnsi="Times New Roman" w:cs="Times New Roman"/>
          <w:sz w:val="24"/>
          <w:szCs w:val="24"/>
        </w:rPr>
        <w:t xml:space="preserve">Additional </w:t>
      </w:r>
      <w:r w:rsidR="00427884">
        <w:rPr>
          <w:rFonts w:ascii="Times New Roman" w:hAnsi="Times New Roman" w:cs="Times New Roman"/>
          <w:sz w:val="24"/>
          <w:szCs w:val="24"/>
        </w:rPr>
        <w:t>Notes</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 xml:space="preserve">, </w:t>
      </w:r>
      <w:hyperlink w:anchor="_ENREF_21" w:tooltip="Huang, 2011 #22" w:history="1">
        <w:r w:rsidR="00F4722B">
          <w:rPr>
            <w:rFonts w:ascii="Times New Roman" w:hAnsi="Times New Roman" w:cs="Times New Roman"/>
            <w:noProof/>
            <w:sz w:val="24"/>
            <w:szCs w:val="24"/>
          </w:rPr>
          <w:t>21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Pr>
          <w:rFonts w:ascii="Times New Roman" w:hAnsi="Times New Roman" w:cs="Times New Roman"/>
          <w:sz w:val="24"/>
          <w:szCs w:val="24"/>
        </w:rPr>
        <w:t>Additional file 7-</w:t>
      </w:r>
      <w:r w:rsidR="00427884">
        <w:rPr>
          <w:rFonts w:ascii="Times New Roman" w:hAnsi="Times New Roman" w:cs="Times New Roman"/>
          <w:sz w:val="24"/>
          <w:szCs w:val="24"/>
        </w:rPr>
        <w:t>8, 10</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Pr>
          <w:rFonts w:ascii="Times New Roman" w:hAnsi="Times New Roman" w:cs="Times New Roman"/>
          <w:sz w:val="24"/>
          <w:szCs w:val="24"/>
        </w:rPr>
        <w:t>Additional file 1</w:t>
      </w:r>
      <w:r w:rsidR="00427884">
        <w:rPr>
          <w:rFonts w:ascii="Times New Roman" w:hAnsi="Times New Roman" w:cs="Times New Roman"/>
          <w:sz w:val="24"/>
          <w:szCs w:val="24"/>
        </w:rPr>
        <w:t>1-1</w:t>
      </w:r>
      <w:r>
        <w:rPr>
          <w:rFonts w:ascii="Times New Roman" w:hAnsi="Times New Roman" w:cs="Times New Roman"/>
          <w:sz w:val="24"/>
          <w:szCs w:val="24"/>
        </w:rPr>
        <w:t>2</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3A0BCC3A"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Pr>
          <w:rFonts w:ascii="Times New Roman" w:hAnsi="Times New Roman" w:cs="Times New Roman"/>
          <w:sz w:val="24"/>
          <w:szCs w:val="24"/>
        </w:rPr>
        <w:t xml:space="preserve">Additional file </w:t>
      </w:r>
      <w:r w:rsidR="00427884">
        <w:rPr>
          <w:rFonts w:ascii="Times New Roman" w:hAnsi="Times New Roman" w:cs="Times New Roman"/>
          <w:sz w:val="24"/>
          <w:szCs w:val="24"/>
        </w:rPr>
        <w:t>Notes</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 xml:space="preserve">10% of their assemblies, respectively </w:t>
      </w:r>
      <w:r w:rsidRPr="007B5F2A">
        <w:rPr>
          <w:rFonts w:ascii="Times New Roman" w:hAnsi="Times New Roman" w:cs="Times New Roman"/>
          <w:sz w:val="24"/>
          <w:szCs w:val="24"/>
        </w:rPr>
        <w:lastRenderedPageBreak/>
        <w:t>(</w:t>
      </w:r>
      <w:r>
        <w:rPr>
          <w:rFonts w:ascii="Times New Roman" w:hAnsi="Times New Roman" w:cs="Times New Roman"/>
          <w:sz w:val="24"/>
          <w:szCs w:val="24"/>
        </w:rPr>
        <w:t>Additional file 13</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014C9D">
        <w:rPr>
          <w:rFonts w:ascii="Times New Roman" w:hAnsi="Times New Roman" w:cs="Times New Roman"/>
          <w:sz w:val="24"/>
          <w:szCs w:val="24"/>
        </w:rPr>
        <w:t>9</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857BC1A"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Pr>
          <w:rFonts w:ascii="Times New Roman" w:hAnsi="Times New Roman" w:cs="Times New Roman"/>
          <w:sz w:val="24"/>
          <w:szCs w:val="24"/>
        </w:rPr>
        <w:t xml:space="preserve">Additional file </w:t>
      </w:r>
      <w:r w:rsidR="00B4236B">
        <w:rPr>
          <w:rFonts w:ascii="Times New Roman" w:hAnsi="Times New Roman" w:cs="Times New Roman"/>
          <w:sz w:val="24"/>
          <w:szCs w:val="24"/>
        </w:rPr>
        <w:t xml:space="preserve">Notes; Additional file </w:t>
      </w:r>
      <w:r>
        <w:rPr>
          <w:rFonts w:ascii="Times New Roman" w:hAnsi="Times New Roman" w:cs="Times New Roman"/>
          <w:sz w:val="24"/>
          <w:szCs w:val="24"/>
        </w:rPr>
        <w:t>14</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Pr>
          <w:rFonts w:ascii="Times New Roman" w:hAnsi="Times New Roman" w:cs="Times New Roman"/>
          <w:sz w:val="24"/>
          <w:szCs w:val="24"/>
        </w:rPr>
        <w:t>Additional file 15</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Pr>
          <w:rFonts w:ascii="Times New Roman" w:hAnsi="Times New Roman" w:cs="Times New Roman"/>
          <w:sz w:val="24"/>
          <w:szCs w:val="24"/>
        </w:rPr>
        <w:t>Additional file 16</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7ED799A0"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w:t>
      </w:r>
      <w:r>
        <w:rPr>
          <w:rFonts w:ascii="Times New Roman" w:hAnsi="Times New Roman" w:cs="Times New Roman" w:hint="eastAsia"/>
          <w:sz w:val="24"/>
          <w:szCs w:val="24"/>
        </w:rPr>
        <w:lastRenderedPageBreak/>
        <w:t xml:space="preserve">outgroup gene sets from </w:t>
      </w:r>
      <w:r w:rsidRPr="00752BED">
        <w:rPr>
          <w:rFonts w:ascii="Times New Roman" w:hAnsi="Times New Roman" w:cs="Times New Roman"/>
          <w:sz w:val="24"/>
          <w:szCs w:val="24"/>
        </w:rPr>
        <w:t xml:space="preserve">chicken, turkey, </w:t>
      </w:r>
      <w:bookmarkStart w:id="1" w:name="OLE_LINK1"/>
      <w:bookmarkStart w:id="2" w:name="OLE_LINK2"/>
      <w:r w:rsidRPr="00752BED">
        <w:rPr>
          <w:rFonts w:ascii="Times New Roman" w:hAnsi="Times New Roman" w:cs="Times New Roman"/>
          <w:sz w:val="24"/>
          <w:szCs w:val="24"/>
        </w:rPr>
        <w:t>flycatcher</w:t>
      </w:r>
      <w:bookmarkEnd w:id="1"/>
      <w:bookmarkEnd w:id="2"/>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Pr>
          <w:rFonts w:ascii="Times New Roman" w:hAnsi="Times New Roman" w:cs="Times New Roman"/>
          <w:sz w:val="24"/>
          <w:szCs w:val="24"/>
        </w:rPr>
        <w:t>Additional file 17-18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Pr>
          <w:rFonts w:ascii="Times New Roman" w:hAnsi="Times New Roman" w:cs="Times New Roman"/>
          <w:sz w:val="24"/>
          <w:szCs w:val="24"/>
        </w:rPr>
        <w:t>Additional file 19</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3"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3"/>
      <w:r>
        <w:rPr>
          <w:rFonts w:ascii="Times New Roman" w:hAnsi="Times New Roman" w:cs="Times New Roman"/>
          <w:sz w:val="24"/>
          <w:szCs w:val="24"/>
        </w:rPr>
        <w:t>be beneficial to their adaption to new environments (</w:t>
      </w:r>
      <w:r w:rsidR="00D27B74">
        <w:rPr>
          <w:rFonts w:ascii="Times New Roman" w:hAnsi="Times New Roman" w:cs="Times New Roman"/>
          <w:sz w:val="24"/>
          <w:szCs w:val="24"/>
        </w:rPr>
        <w:t xml:space="preserve">Additional file 20;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32880DC8"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7148CE">
        <w:rPr>
          <w:rFonts w:ascii="Times New Roman" w:hAnsi="Times New Roman" w:cs="Times New Roman"/>
          <w:sz w:val="24"/>
          <w:szCs w:val="24"/>
        </w:rPr>
        <w:t>Additi</w:t>
      </w:r>
      <w:r w:rsidR="005B62B8">
        <w:rPr>
          <w:rFonts w:ascii="Times New Roman" w:hAnsi="Times New Roman" w:cs="Times New Roman"/>
          <w:sz w:val="24"/>
          <w:szCs w:val="24"/>
        </w:rPr>
        <w:t xml:space="preserve">onal file 3, </w:t>
      </w:r>
      <w:r w:rsidR="00600F71">
        <w:rPr>
          <w:rFonts w:ascii="Times New Roman" w:hAnsi="Times New Roman" w:cs="Times New Roman"/>
          <w:sz w:val="24"/>
          <w:szCs w:val="24"/>
        </w:rPr>
        <w:t>21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lastRenderedPageBreak/>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30125D">
        <w:rPr>
          <w:rFonts w:ascii="Times New Roman" w:hAnsi="Times New Roman" w:cs="Times New Roman"/>
          <w:sz w:val="24"/>
          <w:szCs w:val="24"/>
        </w:rPr>
        <w:t xml:space="preserve">Additional </w:t>
      </w:r>
      <w:r w:rsidR="005B62B8">
        <w:rPr>
          <w:rFonts w:ascii="Times New Roman" w:hAnsi="Times New Roman" w:cs="Times New Roman"/>
          <w:sz w:val="24"/>
          <w:szCs w:val="24"/>
        </w:rPr>
        <w:t xml:space="preserve">file </w:t>
      </w:r>
      <w:r w:rsidR="00600F71">
        <w:rPr>
          <w:rFonts w:ascii="Times New Roman" w:hAnsi="Times New Roman" w:cs="Times New Roman"/>
          <w:sz w:val="24"/>
          <w:szCs w:val="24"/>
        </w:rPr>
        <w:t>21</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5B62B8" w:rsidRPr="005E028D">
        <w:rPr>
          <w:rFonts w:ascii="Times New Roman" w:hAnsi="Times New Roman" w:cs="Times New Roman"/>
          <w:sz w:val="24"/>
          <w:szCs w:val="24"/>
        </w:rPr>
        <w:t xml:space="preserve">Additional file </w:t>
      </w:r>
      <w:r w:rsidR="00600F71" w:rsidRPr="005E028D">
        <w:rPr>
          <w:rFonts w:ascii="Times New Roman" w:hAnsi="Times New Roman" w:cs="Times New Roman"/>
          <w:sz w:val="24"/>
          <w:szCs w:val="24"/>
        </w:rPr>
        <w:t>2</w:t>
      </w:r>
      <w:r w:rsidR="00600F71">
        <w:rPr>
          <w:rFonts w:ascii="Times New Roman" w:hAnsi="Times New Roman" w:cs="Times New Roman"/>
          <w:sz w:val="24"/>
          <w:szCs w:val="24"/>
        </w:rPr>
        <w:t>2</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700EA8C"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w:t>
      </w:r>
      <w:r w:rsidR="00F21EF6" w:rsidRPr="00063348">
        <w:rPr>
          <w:rFonts w:ascii="Times New Roman" w:hAnsi="Times New Roman" w:cs="Times New Roman"/>
          <w:sz w:val="24"/>
          <w:szCs w:val="24"/>
        </w:rPr>
        <w:lastRenderedPageBreak/>
        <w:t>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5B62B8">
        <w:rPr>
          <w:rFonts w:ascii="Times New Roman" w:hAnsi="Times New Roman" w:cs="Times New Roman"/>
          <w:sz w:val="24"/>
          <w:szCs w:val="24"/>
        </w:rPr>
        <w:t xml:space="preserve">Additional file </w:t>
      </w:r>
      <w:r w:rsidR="00600F71">
        <w:rPr>
          <w:rFonts w:ascii="Times New Roman" w:hAnsi="Times New Roman" w:cs="Times New Roman"/>
          <w:sz w:val="24"/>
          <w:szCs w:val="24"/>
        </w:rPr>
        <w:t>23</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(Additional </w:t>
      </w:r>
      <w:r w:rsidR="00600F71">
        <w:rPr>
          <w:rFonts w:ascii="Times New Roman" w:hAnsi="Times New Roman" w:cs="Times New Roman"/>
          <w:sz w:val="24"/>
          <w:szCs w:val="24"/>
        </w:rPr>
        <w:t>6</w:t>
      </w:r>
      <w:r w:rsidR="00CF7A54" w:rsidRPr="00194533">
        <w:rPr>
          <w:rFonts w:ascii="Times New Roman" w:hAnsi="Times New Roman" w:cs="Times New Roman"/>
          <w:sz w:val="24"/>
          <w:szCs w:val="24"/>
        </w:rPr>
        <w:t>, 2</w:t>
      </w:r>
      <w:r w:rsidR="00600F71">
        <w:rPr>
          <w:rFonts w:ascii="Times New Roman" w:hAnsi="Times New Roman" w:cs="Times New Roman"/>
          <w:sz w:val="24"/>
          <w:szCs w:val="24"/>
        </w:rPr>
        <w:t>4</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7BCAC308"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2" w:tooltip="Reich, 2009 #32" w:history="1">
        <w:r w:rsidR="00F4722B">
          <w:rPr>
            <w:rFonts w:ascii="Times New Roman" w:hAnsi="Times New Roman" w:cs="Times New Roman"/>
            <w:noProof/>
            <w:sz w:val="24"/>
            <w:szCs w:val="24"/>
          </w:rPr>
          <w:t>22</w:t>
        </w:r>
      </w:hyperlink>
      <w:r w:rsidR="00F4722B">
        <w:rPr>
          <w:rFonts w:ascii="Times New Roman" w:hAnsi="Times New Roman" w:cs="Times New Roman"/>
          <w:noProof/>
          <w:sz w:val="24"/>
          <w:szCs w:val="24"/>
        </w:rPr>
        <w:t xml:space="preserve">, </w:t>
      </w:r>
      <w:hyperlink w:anchor="_ENREF_23" w:tooltip="Rodgers, 1999 #33" w:history="1">
        <w:r w:rsidR="00F4722B">
          <w:rPr>
            <w:rFonts w:ascii="Times New Roman" w:hAnsi="Times New Roman" w:cs="Times New Roman"/>
            <w:noProof/>
            <w:sz w:val="24"/>
            <w:szCs w:val="24"/>
          </w:rPr>
          <w:t>23</w:t>
        </w:r>
      </w:hyperlink>
      <w:r w:rsidR="00F4722B">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FB0F26" w:rsidRPr="0073672D">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file </w:t>
      </w:r>
      <w:r w:rsidR="00AC5AA7">
        <w:rPr>
          <w:rFonts w:ascii="Times New Roman" w:hAnsi="Times New Roman" w:cs="Times New Roman"/>
          <w:sz w:val="24"/>
          <w:szCs w:val="24"/>
        </w:rPr>
        <w:t>2</w:t>
      </w:r>
      <w:r w:rsidR="002F3A92">
        <w:rPr>
          <w:rFonts w:ascii="Times New Roman" w:hAnsi="Times New Roman" w:cs="Times New Roman"/>
          <w:sz w:val="24"/>
          <w:szCs w:val="24"/>
        </w:rPr>
        <w:t>5</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345A9E9E"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4" w:tooltip="Alexander, 2009 #4" w:history="1">
        <w:r w:rsidR="00F4722B">
          <w:rPr>
            <w:rFonts w:ascii="Times New Roman" w:hAnsi="Times New Roman" w:cs="Times New Roman"/>
            <w:noProof/>
            <w:sz w:val="24"/>
            <w:szCs w:val="24"/>
          </w:rPr>
          <w:t>24</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w:t>
      </w:r>
      <w:r>
        <w:rPr>
          <w:rFonts w:ascii="Times New Roman" w:hAnsi="Times New Roman" w:cs="Times New Roman"/>
          <w:sz w:val="24"/>
          <w:szCs w:val="24"/>
        </w:rPr>
        <w:lastRenderedPageBreak/>
        <w:t>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Additional </w:t>
      </w:r>
      <w:r w:rsidR="001211AD">
        <w:rPr>
          <w:rFonts w:ascii="Times New Roman" w:hAnsi="Times New Roman" w:cs="Times New Roman"/>
          <w:sz w:val="24"/>
          <w:szCs w:val="24"/>
        </w:rPr>
        <w:t xml:space="preserve">Notes; Additional </w:t>
      </w:r>
      <w:r w:rsidR="00AC5AA7">
        <w:rPr>
          <w:rFonts w:ascii="Times New Roman" w:hAnsi="Times New Roman" w:cs="Times New Roman"/>
          <w:sz w:val="24"/>
          <w:szCs w:val="24"/>
        </w:rPr>
        <w:t>file 2</w:t>
      </w:r>
      <w:r w:rsidR="00600F71">
        <w:rPr>
          <w:rFonts w:ascii="Times New Roman" w:hAnsi="Times New Roman" w:cs="Times New Roman"/>
          <w:sz w:val="24"/>
          <w:szCs w:val="24"/>
        </w:rPr>
        <w:t>6</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149A118F"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5" w:tooltip="Gutenkunst, 2009 #18" w:history="1">
        <w:r w:rsidR="00F4722B">
          <w:rPr>
            <w:rFonts w:ascii="Times New Roman" w:hAnsi="Times New Roman" w:cs="Times New Roman"/>
            <w:noProof/>
            <w:sz w:val="24"/>
            <w:szCs w:val="24"/>
          </w:rPr>
          <w:t>25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9F0A2F">
        <w:rPr>
          <w:rFonts w:ascii="Times New Roman" w:hAnsi="Times New Roman" w:cs="Times New Roman"/>
          <w:sz w:val="24"/>
          <w:szCs w:val="24"/>
        </w:rPr>
        <w:t xml:space="preserve">Additional </w:t>
      </w:r>
      <w:r w:rsidR="001211AD">
        <w:rPr>
          <w:rFonts w:ascii="Times New Roman" w:hAnsi="Times New Roman" w:cs="Times New Roman"/>
          <w:sz w:val="24"/>
          <w:szCs w:val="24"/>
        </w:rPr>
        <w:t xml:space="preserve">Notes; Additional </w:t>
      </w:r>
      <w:r w:rsidR="009F0A2F">
        <w:rPr>
          <w:rFonts w:ascii="Times New Roman" w:hAnsi="Times New Roman" w:cs="Times New Roman"/>
          <w:sz w:val="24"/>
          <w:szCs w:val="24"/>
        </w:rPr>
        <w:t>file</w:t>
      </w:r>
      <w:r w:rsidR="00173A57">
        <w:rPr>
          <w:rFonts w:ascii="Times New Roman" w:hAnsi="Times New Roman" w:cs="Times New Roman"/>
          <w:sz w:val="24"/>
          <w:szCs w:val="24"/>
        </w:rPr>
        <w:t xml:space="preserve"> 2</w:t>
      </w:r>
      <w:r w:rsidR="00600F71">
        <w:rPr>
          <w:rFonts w:ascii="Times New Roman" w:hAnsi="Times New Roman" w:cs="Times New Roman"/>
          <w:sz w:val="24"/>
          <w:szCs w:val="24"/>
        </w:rPr>
        <w:t>7</w:t>
      </w:r>
      <w:r w:rsidR="00173A57">
        <w:rPr>
          <w:rFonts w:ascii="Times New Roman" w:hAnsi="Times New Roman" w:cs="Times New Roman"/>
          <w:sz w:val="24"/>
          <w:szCs w:val="24"/>
        </w:rPr>
        <w:t>-</w:t>
      </w:r>
      <w:r w:rsidR="00600F71">
        <w:rPr>
          <w:rFonts w:ascii="Times New Roman" w:hAnsi="Times New Roman" w:cs="Times New Roman"/>
          <w:sz w:val="24"/>
          <w:szCs w:val="24"/>
        </w:rPr>
        <w:t>29</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w:t>
      </w:r>
      <w:r w:rsidR="004E2A24">
        <w:rPr>
          <w:rFonts w:ascii="Times New Roman" w:hAnsi="Times New Roman" w:cs="Times New Roman" w:hint="eastAsia"/>
          <w:color w:val="000000" w:themeColor="text1"/>
          <w:sz w:val="24"/>
          <w:szCs w:val="24"/>
        </w:rPr>
        <w:lastRenderedPageBreak/>
        <w: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485BA1A2"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692C9C">
        <w:rPr>
          <w:rFonts w:ascii="Times New Roman" w:hAnsi="Times New Roman" w:cs="Times New Roman"/>
          <w:sz w:val="24"/>
          <w:szCs w:val="24"/>
        </w:rPr>
        <w:t xml:space="preserve">Notes; Additional </w:t>
      </w:r>
      <w:r w:rsidR="005B62B8">
        <w:rPr>
          <w:rFonts w:ascii="Times New Roman" w:hAnsi="Times New Roman" w:cs="Times New Roman"/>
          <w:sz w:val="24"/>
          <w:szCs w:val="24"/>
        </w:rPr>
        <w:t xml:space="preserve">file </w:t>
      </w:r>
      <w:r w:rsidR="00173A57">
        <w:rPr>
          <w:rFonts w:ascii="Times New Roman" w:hAnsi="Times New Roman" w:cs="Times New Roman"/>
          <w:sz w:val="24"/>
          <w:szCs w:val="24"/>
        </w:rPr>
        <w:t>3</w:t>
      </w:r>
      <w:r w:rsidR="00600F71">
        <w:rPr>
          <w:rFonts w:ascii="Times New Roman" w:hAnsi="Times New Roman" w:cs="Times New Roman"/>
          <w:sz w:val="24"/>
          <w:szCs w:val="24"/>
        </w:rPr>
        <w:t>0</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27" w:tooltip="Wang, 2016 #66" w:history="1">
        <w:r w:rsidR="00F4722B">
          <w:rPr>
            <w:rFonts w:ascii="Times New Roman" w:hAnsi="Times New Roman" w:cs="Times New Roman"/>
            <w:noProof/>
            <w:sz w:val="24"/>
            <w:szCs w:val="24"/>
          </w:rPr>
          <w:t>27</w:t>
        </w:r>
      </w:hyperlink>
      <w:r w:rsidR="00F4722B">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4"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4"/>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 xml:space="preserve">(Additional </w:t>
      </w:r>
      <w:r w:rsidR="00692C9C">
        <w:rPr>
          <w:rFonts w:ascii="Times New Roman" w:hAnsi="Times New Roman" w:cs="Times New Roman"/>
          <w:sz w:val="24"/>
          <w:szCs w:val="24"/>
        </w:rPr>
        <w:t>Notes</w:t>
      </w:r>
      <w:r w:rsidR="00A71C90">
        <w:rPr>
          <w:rFonts w:ascii="Times New Roman" w:hAnsi="Times New Roman" w:cs="Times New Roman"/>
          <w:sz w:val="24"/>
          <w:szCs w:val="24"/>
        </w:rPr>
        <w:t>)</w:t>
      </w:r>
      <w:r w:rsidR="006E6FE2">
        <w:rPr>
          <w:rFonts w:ascii="Times New Roman" w:hAnsi="Times New Roman" w:cs="Times New Roman"/>
          <w:sz w:val="24"/>
          <w:szCs w:val="24"/>
        </w:rPr>
        <w:t>.</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lastRenderedPageBreak/>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630F2784"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1211AD">
        <w:rPr>
          <w:rFonts w:ascii="Times New Roman" w:hAnsi="Times New Roman" w:cs="Times New Roman"/>
          <w:sz w:val="24"/>
          <w:szCs w:val="24"/>
        </w:rPr>
        <w:t>Notes; Additional file</w:t>
      </w:r>
      <w:r w:rsidR="002C7A75">
        <w:rPr>
          <w:rFonts w:ascii="Times New Roman" w:hAnsi="Times New Roman" w:cs="Times New Roman"/>
          <w:sz w:val="24"/>
          <w:szCs w:val="24"/>
        </w:rPr>
        <w:t xml:space="preserve"> </w:t>
      </w:r>
      <w:r w:rsidR="007B5D58">
        <w:rPr>
          <w:rFonts w:ascii="Times New Roman" w:hAnsi="Times New Roman" w:cs="Times New Roman"/>
          <w:sz w:val="24"/>
          <w:szCs w:val="24"/>
        </w:rPr>
        <w:t>3</w:t>
      </w:r>
      <w:r w:rsidR="00600F71">
        <w:rPr>
          <w:rFonts w:ascii="Times New Roman" w:hAnsi="Times New Roman" w:cs="Times New Roman"/>
          <w:sz w:val="24"/>
          <w:szCs w:val="24"/>
        </w:rPr>
        <w:t>0</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file </w:t>
      </w:r>
      <w:r w:rsidR="002C7A75">
        <w:rPr>
          <w:rFonts w:ascii="Times New Roman" w:hAnsi="Times New Roman" w:cs="Times New Roman"/>
          <w:sz w:val="24"/>
          <w:szCs w:val="24"/>
        </w:rPr>
        <w:t>3</w:t>
      </w:r>
      <w:r w:rsidR="00600F71">
        <w:rPr>
          <w:rFonts w:ascii="Times New Roman" w:hAnsi="Times New Roman" w:cs="Times New Roman"/>
          <w:sz w:val="24"/>
          <w:szCs w:val="24"/>
        </w:rPr>
        <w:t>1</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29" w:tooltip="Green, 2010 #16" w:history="1">
        <w:r w:rsidR="00F4722B">
          <w:rPr>
            <w:rFonts w:ascii="Times New Roman" w:hAnsi="Times New Roman" w:cs="Times New Roman"/>
            <w:noProof/>
            <w:sz w:val="24"/>
            <w:szCs w:val="24"/>
          </w:rPr>
          <w:t>29</w:t>
        </w:r>
      </w:hyperlink>
      <w:r w:rsidR="00F4722B">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692C9C">
        <w:rPr>
          <w:rFonts w:ascii="Times New Roman" w:hAnsi="Times New Roman" w:cs="Times New Roman"/>
          <w:sz w:val="24"/>
          <w:szCs w:val="24"/>
        </w:rPr>
        <w:t>;</w:t>
      </w:r>
      <w:r w:rsidR="00901019">
        <w:rPr>
          <w:rFonts w:ascii="Times New Roman" w:hAnsi="Times New Roman" w:cs="Times New Roman"/>
          <w:sz w:val="24"/>
          <w:szCs w:val="24"/>
        </w:rPr>
        <w:t xml:space="preserve"> Additional </w:t>
      </w:r>
      <w:r w:rsidR="005B62B8">
        <w:rPr>
          <w:rFonts w:ascii="Times New Roman" w:hAnsi="Times New Roman" w:cs="Times New Roman"/>
          <w:sz w:val="24"/>
          <w:szCs w:val="24"/>
        </w:rPr>
        <w:t xml:space="preserve">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 w:tooltip="Rubin, 2010 #34" w:history="1">
        <w:r w:rsidR="00F4722B">
          <w:rPr>
            <w:rFonts w:ascii="Times New Roman" w:hAnsi="Times New Roman" w:cs="Times New Roman"/>
            <w:noProof/>
            <w:sz w:val="24"/>
            <w:szCs w:val="24"/>
          </w:rPr>
          <w:t>4</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1078FF">
        <w:rPr>
          <w:rFonts w:ascii="Times New Roman" w:hAnsi="Times New Roman" w:cs="Times New Roman"/>
          <w:sz w:val="24"/>
          <w:szCs w:val="24"/>
        </w:rPr>
        <w:t>Additi</w:t>
      </w:r>
      <w:r w:rsidR="005B62B8">
        <w:rPr>
          <w:rFonts w:ascii="Times New Roman" w:hAnsi="Times New Roman" w:cs="Times New Roman"/>
          <w:sz w:val="24"/>
          <w:szCs w:val="24"/>
        </w:rPr>
        <w:t xml:space="preserve">onal 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79C37454"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lastRenderedPageBreak/>
        <w:t>(</w:t>
      </w:r>
      <w:r w:rsidR="001078FF">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134532">
        <w:rPr>
          <w:rFonts w:ascii="Times New Roman" w:hAnsi="Times New Roman" w:cs="Times New Roman"/>
          <w:sz w:val="24"/>
          <w:szCs w:val="24"/>
        </w:rPr>
        <w:t xml:space="preserve">Additional file </w:t>
      </w:r>
      <w:r w:rsidR="002A5F50">
        <w:rPr>
          <w:rFonts w:ascii="Times New Roman" w:hAnsi="Times New Roman" w:cs="Times New Roman"/>
          <w:sz w:val="24"/>
          <w:szCs w:val="24"/>
        </w:rPr>
        <w:t>3</w:t>
      </w:r>
      <w:r w:rsidR="00D804DB">
        <w:rPr>
          <w:rFonts w:ascii="Times New Roman" w:hAnsi="Times New Roman" w:cs="Times New Roman"/>
          <w:sz w:val="24"/>
          <w:szCs w:val="24"/>
        </w:rPr>
        <w:t>3</w:t>
      </w:r>
      <w:r w:rsidR="00134532">
        <w:rPr>
          <w:rFonts w:ascii="Times New Roman" w:hAnsi="Times New Roman" w:cs="Times New Roman"/>
          <w:sz w:val="24"/>
          <w:szCs w:val="24"/>
        </w:rPr>
        <w:t>-</w:t>
      </w:r>
      <w:r w:rsidR="002A5F50">
        <w:rPr>
          <w:rFonts w:ascii="Times New Roman" w:hAnsi="Times New Roman" w:cs="Times New Roman"/>
          <w:sz w:val="24"/>
          <w:szCs w:val="24"/>
        </w:rPr>
        <w:t>3</w:t>
      </w:r>
      <w:r w:rsidR="00D804DB">
        <w:rPr>
          <w:rFonts w:ascii="Times New Roman" w:hAnsi="Times New Roman" w:cs="Times New Roman"/>
          <w:sz w:val="24"/>
          <w:szCs w:val="24"/>
        </w:rPr>
        <w:t>4</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inferred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58DBC4B2"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0" w:tooltip="Jakus, 2014 #62" w:history="1">
        <w:r w:rsidR="00F4722B">
          <w:rPr>
            <w:rFonts w:ascii="Times New Roman" w:hAnsi="Times New Roman" w:cs="Times New Roman"/>
            <w:noProof/>
            <w:sz w:val="24"/>
            <w:szCs w:val="24"/>
          </w:rPr>
          <w:t>30</w:t>
        </w:r>
      </w:hyperlink>
      <w:r w:rsidR="00F4722B">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1" w:tooltip="Baaklini, 2012 #113" w:history="1">
        <w:r w:rsidR="00F4722B">
          <w:rPr>
            <w:rFonts w:ascii="Times New Roman" w:hAnsi="Times New Roman" w:cs="Times New Roman"/>
            <w:noProof/>
            <w:kern w:val="0"/>
            <w:sz w:val="24"/>
            <w:szCs w:val="24"/>
          </w:rPr>
          <w:t>31</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2" w:tooltip="Davies, 2012 #14" w:history="1">
        <w:r w:rsidR="00F4722B">
          <w:rPr>
            <w:rFonts w:ascii="Times New Roman" w:hAnsi="Times New Roman" w:cs="Times New Roman"/>
            <w:noProof/>
            <w:kern w:val="0"/>
            <w:sz w:val="24"/>
            <w:szCs w:val="24"/>
          </w:rPr>
          <w:t>32</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5"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4C1689">
        <w:rPr>
          <w:rFonts w:ascii="Times New Roman" w:hAnsi="Times New Roman" w:cs="Times New Roman"/>
          <w:sz w:val="24"/>
          <w:szCs w:val="24"/>
        </w:rPr>
        <w:instrText xml:space="preserve"> ADDIN EN.CITE </w:instrText>
      </w:r>
      <w:r w:rsidR="004C1689">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4C1689">
        <w:rPr>
          <w:rFonts w:ascii="Times New Roman" w:hAnsi="Times New Roman" w:cs="Times New Roman"/>
          <w:sz w:val="24"/>
          <w:szCs w:val="24"/>
        </w:rPr>
        <w:instrText xml:space="preserve"> ADDIN EN.CITE.DATA </w:instrText>
      </w:r>
      <w:r w:rsidR="004C1689">
        <w:rPr>
          <w:rFonts w:ascii="Times New Roman" w:hAnsi="Times New Roman" w:cs="Times New Roman"/>
          <w:sz w:val="24"/>
          <w:szCs w:val="24"/>
        </w:rPr>
      </w:r>
      <w:r w:rsidR="004C1689">
        <w:rPr>
          <w:rFonts w:ascii="Times New Roman" w:hAnsi="Times New Roman" w:cs="Times New Roman"/>
          <w:sz w:val="24"/>
          <w:szCs w:val="24"/>
        </w:rPr>
        <w:fldChar w:fldCharType="end"/>
      </w:r>
      <w:del w:id="6"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4C1689">
        <w:rPr>
          <w:rFonts w:ascii="Times New Roman" w:hAnsi="Times New Roman" w:cs="Times New Roman"/>
          <w:noProof/>
          <w:sz w:val="24"/>
          <w:szCs w:val="24"/>
        </w:rPr>
        <w:t>[</w:t>
      </w:r>
      <w:hyperlink w:anchor="_ENREF_40" w:tooltip="Matsuda, 2010 #105" w:history="1">
        <w:r w:rsidR="0017255A">
          <w:rPr>
            <w:rFonts w:ascii="Times New Roman" w:hAnsi="Times New Roman" w:cs="Times New Roman"/>
            <w:noProof/>
            <w:sz w:val="24"/>
            <w:szCs w:val="24"/>
          </w:rPr>
          <w:t>40</w:t>
        </w:r>
      </w:hyperlink>
      <w:r w:rsidR="004C1689">
        <w:rPr>
          <w:rFonts w:ascii="Times New Roman" w:hAnsi="Times New Roman" w:cs="Times New Roman"/>
          <w:noProof/>
          <w:sz w:val="24"/>
          <w:szCs w:val="24"/>
        </w:rPr>
        <w:t>]</w:t>
      </w:r>
      <w:del w:id="7"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 xml:space="preserve">found some genes play </w:t>
      </w:r>
      <w:r w:rsidR="00990A91" w:rsidRPr="00063348">
        <w:rPr>
          <w:rFonts w:ascii="Times New Roman" w:hAnsi="Times New Roman" w:cs="Times New Roman"/>
          <w:sz w:val="24"/>
          <w:szCs w:val="24"/>
        </w:rPr>
        <w:lastRenderedPageBreak/>
        <w:t>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3" w:tooltip="McCarthy, 2015 #100" w:history="1">
        <w:r w:rsidR="00F4722B">
          <w:rPr>
            <w:rFonts w:ascii="Times New Roman" w:hAnsi="Times New Roman" w:cs="Times New Roman"/>
            <w:noProof/>
            <w:sz w:val="24"/>
            <w:szCs w:val="24"/>
          </w:rPr>
          <w:t>33</w:t>
        </w:r>
      </w:hyperlink>
      <w:r w:rsidR="00F4722B">
        <w:rPr>
          <w:rFonts w:ascii="Times New Roman" w:hAnsi="Times New Roman" w:cs="Times New Roman"/>
          <w:noProof/>
          <w:sz w:val="24"/>
          <w:szCs w:val="24"/>
        </w:rPr>
        <w:t xml:space="preserve">, </w:t>
      </w:r>
      <w:hyperlink w:anchor="_ENREF_34" w:tooltip="Liuzzi, 2006 #101" w:history="1">
        <w:r w:rsidR="00F4722B">
          <w:rPr>
            <w:rFonts w:ascii="Times New Roman" w:hAnsi="Times New Roman" w:cs="Times New Roman"/>
            <w:noProof/>
            <w:sz w:val="24"/>
            <w:szCs w:val="24"/>
          </w:rPr>
          <w:t>34</w:t>
        </w:r>
      </w:hyperlink>
      <w:r w:rsidR="00F4722B">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of the high altitude during flying</w:t>
      </w:r>
      <w:r w:rsidR="003A41A5" w:rsidRPr="00063348">
        <w:rPr>
          <w:rFonts w:ascii="Times New Roman" w:hAnsi="Times New Roman" w:cs="Times New Roman"/>
          <w:sz w:val="24"/>
          <w:szCs w:val="24"/>
        </w:rPr>
        <w:t xml:space="preserve"> (</w:t>
      </w:r>
      <w:r w:rsidR="00134532">
        <w:rPr>
          <w:rFonts w:ascii="Times New Roman" w:hAnsi="Times New Roman" w:cs="Times New Roman"/>
          <w:sz w:val="24"/>
          <w:szCs w:val="24"/>
        </w:rPr>
        <w:t xml:space="preserve">Additional file </w:t>
      </w:r>
      <w:r w:rsidR="003160C0">
        <w:rPr>
          <w:rFonts w:ascii="Times New Roman" w:hAnsi="Times New Roman" w:cs="Times New Roman"/>
          <w:sz w:val="24"/>
          <w:szCs w:val="24"/>
        </w:rPr>
        <w:t>3</w:t>
      </w:r>
      <w:r w:rsidR="00D804DB">
        <w:rPr>
          <w:rFonts w:ascii="Times New Roman" w:hAnsi="Times New Roman" w:cs="Times New Roman"/>
          <w:sz w:val="24"/>
          <w:szCs w:val="24"/>
        </w:rPr>
        <w:t>2</w:t>
      </w:r>
      <w:r w:rsidR="00134532">
        <w:rPr>
          <w:rFonts w:ascii="Times New Roman" w:hAnsi="Times New Roman" w:cs="Times New Roman"/>
          <w:sz w:val="24"/>
          <w:szCs w:val="24"/>
        </w:rPr>
        <w:t xml:space="preserve">, </w:t>
      </w:r>
      <w:r w:rsidR="003160C0">
        <w:rPr>
          <w:rFonts w:ascii="Times New Roman" w:hAnsi="Times New Roman" w:cs="Times New Roman"/>
          <w:sz w:val="24"/>
          <w:szCs w:val="24"/>
        </w:rPr>
        <w:t>3</w:t>
      </w:r>
      <w:r w:rsidR="00D804DB">
        <w:rPr>
          <w:rFonts w:ascii="Times New Roman" w:hAnsi="Times New Roman" w:cs="Times New Roman"/>
          <w:sz w:val="24"/>
          <w:szCs w:val="24"/>
        </w:rPr>
        <w:t>4</w:t>
      </w:r>
      <w:r w:rsidR="003A41A5" w:rsidRPr="00063348">
        <w:rPr>
          <w:rFonts w:ascii="Times New Roman" w:hAnsi="Times New Roman" w:cs="Times New Roman"/>
          <w:sz w:val="24"/>
          <w:szCs w:val="24"/>
        </w:rPr>
        <w:t>)</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134532" w:rsidRPr="00EC1DFA">
        <w:rPr>
          <w:rFonts w:ascii="Times New Roman" w:hAnsi="Times New Roman" w:cs="Times New Roman"/>
          <w:sz w:val="24"/>
          <w:szCs w:val="24"/>
        </w:rPr>
        <w:t xml:space="preserve">Additional file </w:t>
      </w:r>
      <w:r w:rsidR="003160C0" w:rsidRPr="00EC1DFA">
        <w:rPr>
          <w:rFonts w:ascii="Times New Roman" w:hAnsi="Times New Roman" w:cs="Times New Roman"/>
          <w:sz w:val="24"/>
          <w:szCs w:val="24"/>
        </w:rPr>
        <w:t>3</w:t>
      </w:r>
      <w:r w:rsidR="00D804DB">
        <w:rPr>
          <w:rFonts w:ascii="Times New Roman" w:hAnsi="Times New Roman" w:cs="Times New Roman"/>
          <w:sz w:val="24"/>
          <w:szCs w:val="24"/>
        </w:rPr>
        <w:t>5</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6" w:tooltip="Anderson, 2002 #61" w:history="1">
        <w:r w:rsidR="00F4722B">
          <w:rPr>
            <w:rFonts w:ascii="Times New Roman" w:hAnsi="Times New Roman" w:cs="Times New Roman"/>
            <w:noProof/>
            <w:sz w:val="24"/>
            <w:szCs w:val="24"/>
          </w:rPr>
          <w:t>36</w:t>
        </w:r>
      </w:hyperlink>
      <w:r w:rsidR="00F4722B">
        <w:rPr>
          <w:rFonts w:ascii="Times New Roman" w:hAnsi="Times New Roman" w:cs="Times New Roman"/>
          <w:noProof/>
          <w:sz w:val="24"/>
          <w:szCs w:val="24"/>
        </w:rPr>
        <w:t xml:space="preserve">, </w:t>
      </w:r>
      <w:hyperlink w:anchor="_ENREF_37" w:tooltip="Wu, 2015 #45" w:history="1">
        <w:r w:rsidR="00F4722B">
          <w:rPr>
            <w:rFonts w:ascii="Times New Roman" w:hAnsi="Times New Roman" w:cs="Times New Roman"/>
            <w:noProof/>
            <w:sz w:val="24"/>
            <w:szCs w:val="24"/>
          </w:rPr>
          <w:t>37</w:t>
        </w:r>
      </w:hyperlink>
      <w:r w:rsidR="00F4722B">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(Additional file 20)</w:t>
      </w:r>
      <w:r w:rsidR="00941EB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6F4E47A2"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134532">
        <w:rPr>
          <w:rFonts w:ascii="Times New Roman" w:hAnsi="Times New Roman" w:cs="Times New Roman"/>
          <w:sz w:val="24"/>
          <w:szCs w:val="24"/>
        </w:rPr>
        <w:t>Additional file 3</w:t>
      </w:r>
      <w:r w:rsidR="00D804DB">
        <w:rPr>
          <w:rFonts w:ascii="Times New Roman" w:hAnsi="Times New Roman" w:cs="Times New Roman"/>
          <w:sz w:val="24"/>
          <w:szCs w:val="24"/>
        </w:rPr>
        <w:t>4</w:t>
      </w:r>
      <w:r w:rsidR="0053493D">
        <w:rPr>
          <w:rFonts w:ascii="Times New Roman" w:hAnsi="Times New Roman" w:cs="Times New Roman" w:hint="eastAsia"/>
          <w:sz w:val="24"/>
          <w:szCs w:val="24"/>
        </w:rPr>
        <w:t>-3</w:t>
      </w:r>
      <w:r w:rsidR="00D804DB">
        <w:rPr>
          <w:rFonts w:ascii="Times New Roman" w:hAnsi="Times New Roman" w:cs="Times New Roman"/>
          <w:sz w:val="24"/>
          <w:szCs w:val="24"/>
        </w:rPr>
        <w:t>6</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8" w:tooltip="Li, 2015 #24" w:history="1">
        <w:r w:rsidR="00F4722B">
          <w:rPr>
            <w:rFonts w:ascii="Times New Roman" w:hAnsi="Times New Roman" w:cs="Times New Roman"/>
            <w:noProof/>
            <w:sz w:val="24"/>
            <w:szCs w:val="24"/>
          </w:rPr>
          <w:t>38</w:t>
        </w:r>
      </w:hyperlink>
      <w:r w:rsidR="00F4722B">
        <w:rPr>
          <w:rFonts w:ascii="Times New Roman" w:hAnsi="Times New Roman" w:cs="Times New Roman"/>
          <w:noProof/>
          <w:sz w:val="24"/>
          <w:szCs w:val="24"/>
        </w:rPr>
        <w:t xml:space="preserve">, </w:t>
      </w:r>
      <w:hyperlink w:anchor="_ENREF_39" w:tooltip="Barber, 2010 #116" w:history="1">
        <w:r w:rsidR="00F4722B">
          <w:rPr>
            <w:rFonts w:ascii="Times New Roman" w:hAnsi="Times New Roman" w:cs="Times New Roman"/>
            <w:noProof/>
            <w:sz w:val="24"/>
            <w:szCs w:val="24"/>
          </w:rPr>
          <w:t>39</w:t>
        </w:r>
      </w:hyperlink>
      <w:r w:rsidR="00F4722B">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 xml:space="preserve">In addition, we examined functional activity of four mutations </w:t>
      </w:r>
      <w:r w:rsidR="00EC61CC" w:rsidRPr="00EC61CC">
        <w:rPr>
          <w:rFonts w:ascii="Times New Roman" w:hAnsi="Times New Roman" w:cs="Times New Roman"/>
          <w:sz w:val="24"/>
          <w:szCs w:val="24"/>
        </w:rPr>
        <w:lastRenderedPageBreak/>
        <w:t>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,1), respectively. Three of the four sites with wild type showed significantly higher gene expression acidity than domestic genotype in luciferase activity assay (Fig. 4d; Additional file 5</w:t>
      </w:r>
      <w:r w:rsidR="00D804DB">
        <w:rPr>
          <w:rFonts w:ascii="Times New Roman" w:hAnsi="Times New Roman" w:cs="Times New Roman"/>
          <w:sz w:val="24"/>
          <w:szCs w:val="24"/>
        </w:rPr>
        <w:t>2</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62641574"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 xml:space="preserve">, </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t>
      </w:r>
      <w:r w:rsidR="00DD4BE2" w:rsidRPr="00FE6619">
        <w:rPr>
          <w:rFonts w:ascii="Times New Roman" w:hAnsi="Times New Roman" w:cs="Times New Roman"/>
          <w:sz w:val="24"/>
          <w:szCs w:val="24"/>
        </w:rPr>
        <w:lastRenderedPageBreak/>
        <w:t xml:space="preserve">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B754B2">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B754B2">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B754B2">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Surprisingly, detailed analysis of these genomic divergent islands suggested that all of them were homologous to the chicken “Z” chromosome (</w:t>
      </w:r>
      <w:r w:rsidR="00DD4BE2">
        <w:rPr>
          <w:rFonts w:ascii="Times New Roman" w:hAnsi="Times New Roman" w:cs="Times New Roman"/>
          <w:sz w:val="24"/>
          <w:szCs w:val="24"/>
        </w:rPr>
        <w:t>Discussion Section; Additional file 3</w:t>
      </w:r>
      <w:r w:rsidR="00D804DB">
        <w:rPr>
          <w:rFonts w:ascii="Times New Roman" w:hAnsi="Times New Roman" w:cs="Times New Roman"/>
          <w:sz w:val="24"/>
          <w:szCs w:val="24"/>
        </w:rPr>
        <w:t>7</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0D1F3D4E"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Additional file </w:t>
      </w:r>
      <w:r w:rsidR="00D804DB">
        <w:rPr>
          <w:rFonts w:ascii="Times New Roman" w:hAnsi="Times New Roman" w:cs="Times New Roman"/>
          <w:sz w:val="24"/>
          <w:szCs w:val="24"/>
        </w:rPr>
        <w:t>3</w:t>
      </w:r>
      <w:r w:rsidR="006B0DBD">
        <w:rPr>
          <w:rFonts w:ascii="Times New Roman" w:hAnsi="Times New Roman" w:cs="Times New Roman"/>
          <w:sz w:val="24"/>
          <w:szCs w:val="24"/>
        </w:rPr>
        <w:t>8</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8"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4C1689">
        <w:rPr>
          <w:rFonts w:ascii="Times New Roman" w:eastAsia="宋体" w:hAnsi="Times New Roman" w:cs="Times New Roman"/>
          <w:color w:val="000000" w:themeColor="text1"/>
          <w:sz w:val="24"/>
          <w:szCs w:val="24"/>
        </w:rPr>
        <w:instrText xml:space="preserve"> ADDIN EN.CITE </w:instrText>
      </w:r>
      <w:r w:rsidR="004C168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C1689">
        <w:rPr>
          <w:rFonts w:ascii="Times New Roman" w:eastAsia="宋体" w:hAnsi="Times New Roman" w:cs="Times New Roman"/>
          <w:color w:val="000000" w:themeColor="text1"/>
          <w:sz w:val="24"/>
          <w:szCs w:val="24"/>
        </w:rPr>
        <w:instrText xml:space="preserve"> ADDIN EN.CITE.DATA </w:instrText>
      </w:r>
      <w:r w:rsidR="004C1689">
        <w:rPr>
          <w:rFonts w:ascii="Times New Roman" w:eastAsia="宋体" w:hAnsi="Times New Roman" w:cs="Times New Roman"/>
          <w:color w:val="000000" w:themeColor="text1"/>
          <w:sz w:val="24"/>
          <w:szCs w:val="24"/>
        </w:rPr>
      </w:r>
      <w:r w:rsidR="004C1689">
        <w:rPr>
          <w:rFonts w:ascii="Times New Roman" w:eastAsia="宋体" w:hAnsi="Times New Roman" w:cs="Times New Roman"/>
          <w:color w:val="000000" w:themeColor="text1"/>
          <w:sz w:val="24"/>
          <w:szCs w:val="24"/>
        </w:rPr>
        <w:fldChar w:fldCharType="end"/>
      </w:r>
      <w:del w:id="9"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4C1689">
        <w:rPr>
          <w:rFonts w:ascii="Times New Roman" w:eastAsia="宋体" w:hAnsi="Times New Roman" w:cs="Times New Roman"/>
          <w:noProof/>
          <w:color w:val="000000" w:themeColor="text1"/>
          <w:sz w:val="24"/>
          <w:szCs w:val="24"/>
        </w:rPr>
        <w:t>[</w:t>
      </w:r>
      <w:hyperlink w:anchor="_ENREF_5" w:tooltip="Ellegren, 2012 #15" w:history="1">
        <w:r w:rsidR="0017255A">
          <w:rPr>
            <w:rFonts w:ascii="Times New Roman" w:eastAsia="宋体" w:hAnsi="Times New Roman" w:cs="Times New Roman"/>
            <w:noProof/>
            <w:color w:val="000000" w:themeColor="text1"/>
            <w:sz w:val="24"/>
            <w:szCs w:val="24"/>
          </w:rPr>
          <w:t>5</w:t>
        </w:r>
      </w:hyperlink>
      <w:r w:rsidR="004C1689">
        <w:rPr>
          <w:rFonts w:ascii="Times New Roman" w:eastAsia="宋体" w:hAnsi="Times New Roman" w:cs="Times New Roman"/>
          <w:noProof/>
          <w:color w:val="000000" w:themeColor="text1"/>
          <w:sz w:val="24"/>
          <w:szCs w:val="24"/>
        </w:rPr>
        <w:t xml:space="preserve">, </w:t>
      </w:r>
      <w:hyperlink w:anchor="_ENREF_48" w:tooltip="Lavretsky, 2015 #50" w:history="1">
        <w:r w:rsidR="0017255A">
          <w:rPr>
            <w:rFonts w:ascii="Times New Roman" w:eastAsia="宋体" w:hAnsi="Times New Roman" w:cs="Times New Roman"/>
            <w:noProof/>
            <w:color w:val="000000" w:themeColor="text1"/>
            <w:sz w:val="24"/>
            <w:szCs w:val="24"/>
          </w:rPr>
          <w:t>48</w:t>
        </w:r>
      </w:hyperlink>
      <w:r w:rsidR="004C1689">
        <w:rPr>
          <w:rFonts w:ascii="Times New Roman" w:eastAsia="宋体" w:hAnsi="Times New Roman" w:cs="Times New Roman"/>
          <w:noProof/>
          <w:color w:val="000000" w:themeColor="text1"/>
          <w:sz w:val="24"/>
          <w:szCs w:val="24"/>
        </w:rPr>
        <w:t>]</w:t>
      </w:r>
      <w:del w:id="10"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A43AF7">
        <w:rPr>
          <w:rFonts w:ascii="Times New Roman" w:hAnsi="Times New Roman" w:cs="Times New Roman"/>
          <w:sz w:val="24"/>
          <w:szCs w:val="24"/>
        </w:rPr>
        <w:t>Additional file 3</w:t>
      </w:r>
      <w:r w:rsidR="006B0DBD">
        <w:rPr>
          <w:rFonts w:ascii="Times New Roman" w:hAnsi="Times New Roman" w:cs="Times New Roman"/>
          <w:sz w:val="24"/>
          <w:szCs w:val="24"/>
        </w:rPr>
        <w:t>9</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 </w:instrText>
      </w:r>
      <w:r w:rsidR="00F4722B">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EN.CITE.DATA </w:instrText>
      </w:r>
      <w:r w:rsidR="00F4722B">
        <w:rPr>
          <w:rFonts w:ascii="Times New Roman" w:eastAsia="宋体" w:hAnsi="Times New Roman" w:cs="Times New Roman"/>
          <w:color w:val="000000" w:themeColor="text1"/>
          <w:sz w:val="24"/>
          <w:szCs w:val="24"/>
        </w:rPr>
      </w:r>
      <w:r w:rsidR="00F4722B">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F4722B">
        <w:rPr>
          <w:rFonts w:ascii="Times New Roman" w:eastAsia="宋体" w:hAnsi="Times New Roman" w:cs="Times New Roman"/>
          <w:noProof/>
          <w:color w:val="000000" w:themeColor="text1"/>
          <w:sz w:val="24"/>
          <w:szCs w:val="24"/>
        </w:rPr>
        <w:t>[</w:t>
      </w:r>
      <w:hyperlink w:anchor="_ENREF_5" w:tooltip="Ellegren, 2012 #15" w:history="1">
        <w:r w:rsidR="00F4722B">
          <w:rPr>
            <w:rFonts w:ascii="Times New Roman" w:eastAsia="宋体" w:hAnsi="Times New Roman" w:cs="Times New Roman"/>
            <w:noProof/>
            <w:color w:val="000000" w:themeColor="text1"/>
            <w:sz w:val="24"/>
            <w:szCs w:val="24"/>
          </w:rPr>
          <w:t>5</w:t>
        </w:r>
      </w:hyperlink>
      <w:r w:rsidR="00F4722B">
        <w:rPr>
          <w:rFonts w:ascii="Times New Roman" w:eastAsia="宋体" w:hAnsi="Times New Roman" w:cs="Times New Roman"/>
          <w:noProof/>
          <w:color w:val="000000" w:themeColor="text1"/>
          <w:sz w:val="24"/>
          <w:szCs w:val="24"/>
        </w:rPr>
        <w:t xml:space="preserve">, </w:t>
      </w:r>
      <w:hyperlink w:anchor="_ENREF_40" w:tooltip="Lavretsky, 2015 #50" w:history="1">
        <w:r w:rsidR="00F4722B">
          <w:rPr>
            <w:rFonts w:ascii="Times New Roman" w:eastAsia="宋体" w:hAnsi="Times New Roman" w:cs="Times New Roman"/>
            <w:noProof/>
            <w:color w:val="000000" w:themeColor="text1"/>
            <w:sz w:val="24"/>
            <w:szCs w:val="24"/>
          </w:rPr>
          <w:t>40</w:t>
        </w:r>
      </w:hyperlink>
      <w:r w:rsidR="00F4722B">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006B0DBD">
        <w:rPr>
          <w:rFonts w:ascii="Times New Roman" w:hAnsi="Times New Roman" w:cs="Times New Roman"/>
          <w:sz w:val="24"/>
          <w:szCs w:val="24"/>
        </w:rPr>
        <w:t xml:space="preserve">; </w:t>
      </w:r>
      <w:r w:rsidR="006B0DBD" w:rsidRPr="006B0DBD">
        <w:rPr>
          <w:rFonts w:ascii="Times New Roman" w:hAnsi="Times New Roman" w:cs="Times New Roman"/>
          <w:color w:val="FF0000"/>
          <w:sz w:val="24"/>
          <w:szCs w:val="24"/>
        </w:rPr>
        <w:t xml:space="preserve">additional file </w:t>
      </w:r>
      <w:r w:rsidR="007F43BE">
        <w:rPr>
          <w:rFonts w:ascii="Times New Roman" w:hAnsi="Times New Roman" w:cs="Times New Roman"/>
          <w:color w:val="FF0000"/>
          <w:sz w:val="24"/>
          <w:szCs w:val="24"/>
        </w:rPr>
        <w:t>40</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also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 xml:space="preserve">nucleotide </w:t>
      </w:r>
      <w:r>
        <w:rPr>
          <w:rFonts w:ascii="Times New Roman" w:hAnsi="Times New Roman" w:cs="Times New Roman" w:hint="eastAsia"/>
          <w:sz w:val="24"/>
          <w:szCs w:val="24"/>
        </w:rPr>
        <w:lastRenderedPageBreak/>
        <w:t>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D804DB">
        <w:rPr>
          <w:rFonts w:ascii="Times New Roman" w:hAnsi="Times New Roman" w:cs="Times New Roman"/>
          <w:sz w:val="24"/>
          <w:szCs w:val="24"/>
        </w:rPr>
        <w:t>3</w:t>
      </w:r>
      <w:r w:rsidR="007F43BE">
        <w:rPr>
          <w:rFonts w:ascii="Times New Roman" w:hAnsi="Times New Roman" w:cs="Times New Roman"/>
          <w:sz w:val="24"/>
          <w:szCs w:val="24"/>
        </w:rPr>
        <w:t>8,</w:t>
      </w:r>
      <w:r>
        <w:rPr>
          <w:rFonts w:ascii="Times New Roman" w:hAnsi="Times New Roman" w:cs="Times New Roman"/>
          <w:sz w:val="24"/>
          <w:szCs w:val="24"/>
        </w:rPr>
        <w:t>4</w:t>
      </w:r>
      <w:r w:rsidR="007F43BE">
        <w:rPr>
          <w:rFonts w:ascii="Times New Roman" w:hAnsi="Times New Roman" w:cs="Times New Roman"/>
          <w:sz w:val="24"/>
          <w:szCs w:val="24"/>
        </w:rPr>
        <w:t>1</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40" w:tooltip="Lavretsky, 2015 #50" w:history="1">
        <w:r w:rsidR="00F4722B">
          <w:rPr>
            <w:rFonts w:ascii="Times New Roman" w:hAnsi="Times New Roman" w:cs="Times New Roman"/>
            <w:noProof/>
            <w:sz w:val="24"/>
            <w:szCs w:val="24"/>
          </w:rPr>
          <w:t>40</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Additional file 41)</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(Additional file 3</w:t>
      </w:r>
      <w:r w:rsidR="00D804DB">
        <w:rPr>
          <w:rFonts w:ascii="Times New Roman" w:hAnsi="Times New Roman" w:cs="Times New Roman"/>
          <w:sz w:val="24"/>
          <w:szCs w:val="24"/>
        </w:rPr>
        <w:t>7</w:t>
      </w:r>
      <w:r w:rsidR="00165B85">
        <w:rPr>
          <w:rFonts w:ascii="Times New Roman" w:hAnsi="Times New Roman" w:cs="Times New Roman"/>
          <w:sz w:val="24"/>
          <w:szCs w:val="24"/>
        </w:rPr>
        <w:t>-38</w:t>
      </w:r>
      <w:bookmarkStart w:id="11" w:name="_GoBack"/>
      <w:bookmarkEnd w:id="11"/>
      <w:r>
        <w:rPr>
          <w:rFonts w:ascii="Times New Roman" w:hAnsi="Times New Roman" w:cs="Times New Roman"/>
          <w:sz w:val="24"/>
          <w:szCs w:val="24"/>
        </w:rPr>
        <w:t>)</w:t>
      </w:r>
      <w:r>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&lt;EndNote&gt;&lt;Cite&gt;&lt;Author&gt;Han&lt;/Author&gt;&lt;Year&gt;2017&lt;/Year&gt;&lt;RecNum&gt;119&lt;/RecNum&gt;&lt;DisplayText&gt;[41]&lt;/DisplayText&gt;&lt;record&gt;&lt;rec-number&gt;119&lt;/rec-number&gt;&lt;foreign-keys&gt;&lt;key app="EN" db-id="zd9vrr9r4sxpvoex0z2x0seo95tx9fexr95t" timestamp="1518164676"&gt;119&lt;/key&gt;&lt;/foreign-keys&gt;&lt;ref-type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Res&lt;/secondary-title&gt;&lt;/titles&gt;&lt;periodical&gt;&lt;full-title&gt;Genome Res&lt;/full-title&gt;&lt;/periodical&gt;&lt;pages&gt;1004-1015&lt;/pages&gt;&lt;volume&gt;27&lt;/volume&gt;&lt;number&gt;6&lt;/number&gt;&lt;dates&gt;&lt;year&gt;2017&lt;/year&gt;&lt;pub-dates&gt;&lt;date&gt;Jun&lt;/date&gt;&lt;/pub-dates&gt;&lt;/dates&gt;&lt;isbn&gt;1549-5469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34B69A13" w14:textId="6CA6F194" w:rsidR="003463A6" w:rsidRDefault="00FB0F26" w:rsidP="00DD4BE2">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3C3817D2" w14:textId="755C2D91" w:rsidR="003463A6" w:rsidRDefault="00FB0F26" w:rsidP="0001384A">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sidR="00BC501F">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w:t>
      </w:r>
      <w:r w:rsidR="007E137F">
        <w:rPr>
          <w:rFonts w:ascii="Times New Roman" w:hAnsi="Times New Roman" w:cs="Times New Roman" w:hint="eastAsia"/>
          <w:sz w:val="24"/>
          <w:szCs w:val="24"/>
        </w:rPr>
        <w:t xml:space="preserve">the </w:t>
      </w:r>
      <w:r w:rsidR="009E3ED7">
        <w:rPr>
          <w:rFonts w:ascii="Times New Roman" w:hAnsi="Times New Roman" w:cs="Times New Roman"/>
          <w:sz w:val="24"/>
          <w:szCs w:val="24"/>
        </w:rPr>
        <w:t>duck</w:t>
      </w:r>
      <w:r w:rsidR="007E137F">
        <w:rPr>
          <w:rFonts w:ascii="Times New Roman" w:hAnsi="Times New Roman" w:cs="Times New Roman" w:hint="eastAsia"/>
          <w:sz w:val="24"/>
          <w:szCs w:val="24"/>
        </w:rPr>
        <w:t xml:space="preserve"> genome for </w:t>
      </w:r>
      <w:r>
        <w:rPr>
          <w:rFonts w:ascii="Times New Roman" w:hAnsi="Times New Roman" w:cs="Times New Roman" w:hint="eastAsia"/>
          <w:sz w:val="24"/>
          <w:szCs w:val="24"/>
        </w:rPr>
        <w:t xml:space="preserve">regions with reduced heterozygosity (Hp) and/or increased </w:t>
      </w:r>
      <w:r w:rsidR="005E7134">
        <w:rPr>
          <w:rFonts w:ascii="Times New Roman" w:hAnsi="Times New Roman" w:cs="Times New Roman"/>
          <w:sz w:val="24"/>
          <w:szCs w:val="24"/>
        </w:rPr>
        <w:t>fixation i</w:t>
      </w:r>
      <w:r w:rsidR="005E7134">
        <w:rPr>
          <w:rFonts w:ascii="Times New Roman" w:hAnsi="Times New Roman" w:cs="Times New Roman" w:hint="eastAsia"/>
          <w:sz w:val="24"/>
          <w:szCs w:val="24"/>
        </w:rPr>
        <w:t>n</w:t>
      </w:r>
      <w:r w:rsidR="005E7134">
        <w:rPr>
          <w:rFonts w:ascii="Times New Roman" w:hAnsi="Times New Roman" w:cs="Times New Roman"/>
          <w:sz w:val="24"/>
          <w:szCs w:val="24"/>
        </w:rPr>
        <w:t>dex</w:t>
      </w:r>
      <w:r>
        <w:rPr>
          <w:rFonts w:ascii="Times New Roman" w:hAnsi="Times New Roman" w:cs="Times New Roman" w:hint="eastAsia"/>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sidR="00E118EB">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 </w:instrText>
      </w:r>
      <w:r w:rsidR="0052132E">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EN.CITE.DATA </w:instrText>
      </w:r>
      <w:r w:rsidR="0052132E">
        <w:rPr>
          <w:rFonts w:ascii="Times New Roman" w:hAnsi="Times New Roman" w:cs="Times New Roman"/>
          <w:sz w:val="24"/>
          <w:szCs w:val="24"/>
        </w:rPr>
      </w:r>
      <w:r w:rsidR="0052132E">
        <w:rPr>
          <w:rFonts w:ascii="Times New Roman" w:hAnsi="Times New Roman" w:cs="Times New Roman"/>
          <w:sz w:val="24"/>
          <w:szCs w:val="24"/>
        </w:rPr>
        <w:fldChar w:fldCharType="end"/>
      </w:r>
      <w:r w:rsidR="00E118EB">
        <w:rPr>
          <w:rFonts w:ascii="Times New Roman" w:hAnsi="Times New Roman" w:cs="Times New Roman"/>
          <w:sz w:val="24"/>
          <w:szCs w:val="24"/>
        </w:rPr>
      </w:r>
      <w:r w:rsidR="00E118EB">
        <w:rPr>
          <w:rFonts w:ascii="Times New Roman" w:hAnsi="Times New Roman" w:cs="Times New Roman"/>
          <w:sz w:val="24"/>
          <w:szCs w:val="24"/>
        </w:rPr>
        <w:fldChar w:fldCharType="separate"/>
      </w:r>
      <w:r w:rsidR="0052132E">
        <w:rPr>
          <w:rFonts w:ascii="Times New Roman" w:hAnsi="Times New Roman" w:cs="Times New Roman"/>
          <w:noProof/>
          <w:sz w:val="24"/>
          <w:szCs w:val="24"/>
        </w:rPr>
        <w:t>[</w:t>
      </w:r>
      <w:hyperlink w:anchor="_ENREF_3" w:tooltip="Axelsson, 2013 #5" w:history="1">
        <w:r w:rsidR="00F4722B">
          <w:rPr>
            <w:rFonts w:ascii="Times New Roman" w:hAnsi="Times New Roman" w:cs="Times New Roman"/>
            <w:noProof/>
            <w:sz w:val="24"/>
            <w:szCs w:val="24"/>
          </w:rPr>
          <w:t>3</w:t>
        </w:r>
      </w:hyperlink>
      <w:r w:rsidR="0052132E">
        <w:rPr>
          <w:rFonts w:ascii="Times New Roman" w:hAnsi="Times New Roman" w:cs="Times New Roman"/>
          <w:noProof/>
          <w:sz w:val="24"/>
          <w:szCs w:val="24"/>
        </w:rPr>
        <w:t xml:space="preserve">, </w:t>
      </w:r>
      <w:hyperlink w:anchor="_ENREF_4" w:tooltip="Rubin, 2010 #34" w:history="1">
        <w:r w:rsidR="00F4722B">
          <w:rPr>
            <w:rFonts w:ascii="Times New Roman" w:hAnsi="Times New Roman" w:cs="Times New Roman"/>
            <w:noProof/>
            <w:sz w:val="24"/>
            <w:szCs w:val="24"/>
          </w:rPr>
          <w:t>4</w:t>
        </w:r>
      </w:hyperlink>
      <w:r w:rsidR="0052132E">
        <w:rPr>
          <w:rFonts w:ascii="Times New Roman" w:hAnsi="Times New Roman" w:cs="Times New Roman"/>
          <w:noProof/>
          <w:sz w:val="24"/>
          <w:szCs w:val="24"/>
        </w:rPr>
        <w:t>]</w:t>
      </w:r>
      <w:r w:rsidR="00E118EB">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distributions</w:t>
      </w:r>
      <w:r w:rsidR="003651AF">
        <w:rPr>
          <w:rFonts w:ascii="Times New Roman" w:hAnsi="Times New Roman" w:cs="Times New Roman" w:hint="eastAsia"/>
          <w:sz w:val="24"/>
          <w:szCs w:val="24"/>
        </w:rPr>
        <w:t xml:space="preserve"> </w:t>
      </w:r>
      <w:r w:rsidR="00647783">
        <w:rPr>
          <w:rFonts w:ascii="Times New Roman" w:hAnsi="Times New Roman" w:cs="Times New Roman"/>
          <w:sz w:val="24"/>
          <w:szCs w:val="24"/>
        </w:rPr>
        <w:t>of</w:t>
      </w:r>
      <w:r w:rsidR="00647783">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Pr>
          <w:rFonts w:ascii="Times New Roman" w:hAnsi="Times New Roman" w:cs="Times New Roman" w:hint="eastAsia"/>
          <w:sz w:val="24"/>
          <w:szCs w:val="24"/>
        </w:rPr>
        <w:t>, and focused on putatively selective sweep regions falling at least four</w:t>
      </w:r>
      <w:r w:rsidR="008138BE">
        <w:rPr>
          <w:rFonts w:ascii="Times New Roman" w:hAnsi="Times New Roman" w:cs="Times New Roman" w:hint="eastAsia"/>
          <w:sz w:val="24"/>
          <w:szCs w:val="24"/>
        </w:rPr>
        <w:t>/two</w:t>
      </w:r>
      <w:r>
        <w:rPr>
          <w:rFonts w:ascii="Times New Roman" w:hAnsi="Times New Roman" w:cs="Times New Roman" w:hint="eastAsia"/>
          <w:sz w:val="24"/>
          <w:szCs w:val="24"/>
        </w:rPr>
        <w:t xml:space="preserve"> standard deviations away from the mean of the genome-wide Z(Hp) and </w:t>
      </w:r>
      <w:r>
        <w:rPr>
          <w:rFonts w:ascii="Times New Roman" w:hAnsi="Times New Roman" w:cs="Times New Roman" w:hint="eastAsia"/>
          <w:sz w:val="24"/>
          <w:szCs w:val="24"/>
        </w:rPr>
        <w:lastRenderedPageBreak/>
        <w:t>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w:t>
      </w:r>
      <w:r w:rsidR="003651AF">
        <w:rPr>
          <w:rFonts w:ascii="Times New Roman" w:hAnsi="Times New Roman" w:cs="Times New Roman" w:hint="eastAsia"/>
          <w:sz w:val="24"/>
          <w:szCs w:val="24"/>
        </w:rPr>
        <w:t xml:space="preserve"> </w:t>
      </w:r>
      <w:r w:rsidR="000F58A9">
        <w:rPr>
          <w:rFonts w:ascii="Times New Roman" w:hAnsi="Times New Roman" w:cs="Times New Roman"/>
          <w:sz w:val="24"/>
          <w:szCs w:val="24"/>
        </w:rPr>
        <w:t>of</w:t>
      </w:r>
      <w:r w:rsidR="000F58A9">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sidR="00184372">
        <w:rPr>
          <w:rFonts w:ascii="Times New Roman" w:hAnsi="Times New Roman" w:cs="Times New Roman" w:hint="eastAsia"/>
          <w:sz w:val="24"/>
          <w:szCs w:val="24"/>
        </w:rPr>
        <w:t xml:space="preserve"> </w:t>
      </w:r>
      <w:r w:rsidR="00646055">
        <w:rPr>
          <w:rFonts w:ascii="Times New Roman" w:hAnsi="Times New Roman" w:cs="Times New Roman" w:hint="eastAsia"/>
          <w:sz w:val="24"/>
          <w:szCs w:val="24"/>
        </w:rPr>
        <w:t>(</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36</w:t>
      </w:r>
      <w:r w:rsidR="00492825">
        <w:rPr>
          <w:rFonts w:ascii="Times New Roman" w:hAnsi="Times New Roman" w:cs="Times New Roman"/>
          <w:sz w:val="24"/>
          <w:szCs w:val="24"/>
        </w:rPr>
        <w:t>-</w:t>
      </w:r>
      <w:r w:rsidR="00D804DB">
        <w:rPr>
          <w:rFonts w:ascii="Times New Roman" w:hAnsi="Times New Roman" w:cs="Times New Roman"/>
          <w:sz w:val="24"/>
          <w:szCs w:val="24"/>
        </w:rPr>
        <w:t>38</w:t>
      </w:r>
      <w:r w:rsidR="000F58A9">
        <w:rPr>
          <w:rFonts w:ascii="Times New Roman" w:hAnsi="Times New Roman" w:cs="Times New Roman"/>
          <w:sz w:val="24"/>
          <w:szCs w:val="24"/>
        </w:rPr>
        <w:t xml:space="preserve">; </w:t>
      </w:r>
      <w:r w:rsidR="00184372">
        <w:rPr>
          <w:rFonts w:ascii="Times New Roman" w:hAnsi="Times New Roman" w:cs="Times New Roman" w:hint="eastAsia"/>
          <w:sz w:val="24"/>
          <w:szCs w:val="24"/>
        </w:rPr>
        <w:t>Materials and Methods)</w:t>
      </w:r>
      <w:r>
        <w:rPr>
          <w:rFonts w:ascii="Times New Roman" w:hAnsi="Times New Roman" w:cs="Times New Roman" w:hint="eastAsia"/>
          <w:sz w:val="24"/>
          <w:szCs w:val="24"/>
        </w:rPr>
        <w:t xml:space="preserve">. This effort identified </w:t>
      </w:r>
      <w:r w:rsidR="008138BE" w:rsidRPr="00594C1F">
        <w:rPr>
          <w:rFonts w:ascii="Times New Roman" w:hAnsi="Times New Roman" w:cs="Times New Roman"/>
          <w:sz w:val="24"/>
          <w:szCs w:val="24"/>
        </w:rPr>
        <w:t>1</w:t>
      </w:r>
      <w:r w:rsidR="00F53ABF" w:rsidRPr="00594C1F">
        <w:rPr>
          <w:rFonts w:ascii="Times New Roman" w:hAnsi="Times New Roman" w:cs="Times New Roman"/>
          <w:sz w:val="24"/>
          <w:szCs w:val="24"/>
        </w:rPr>
        <w:t>37</w:t>
      </w:r>
      <w:r>
        <w:rPr>
          <w:rFonts w:ascii="Times New Roman" w:hAnsi="Times New Roman" w:cs="Times New Roman" w:hint="eastAsia"/>
          <w:sz w:val="24"/>
          <w:szCs w:val="24"/>
        </w:rPr>
        <w:t xml:space="preserve"> regions with extremely low levels of Hp (average length = </w:t>
      </w:r>
      <w:r w:rsidR="00B8664D" w:rsidRPr="00B8664D">
        <w:rPr>
          <w:rFonts w:ascii="Times New Roman" w:hAnsi="Times New Roman" w:cs="Times New Roman"/>
          <w:sz w:val="24"/>
          <w:szCs w:val="24"/>
        </w:rPr>
        <w:t>63</w:t>
      </w:r>
      <w:r w:rsidR="00B8664D">
        <w:rPr>
          <w:rFonts w:ascii="Times New Roman" w:hAnsi="Times New Roman" w:cs="Times New Roman" w:hint="eastAsia"/>
          <w:sz w:val="24"/>
          <w:szCs w:val="24"/>
        </w:rPr>
        <w:t>.</w:t>
      </w:r>
      <w:r w:rsidR="00B8664D" w:rsidRPr="00B8664D">
        <w:rPr>
          <w:rFonts w:ascii="Times New Roman" w:hAnsi="Times New Roman" w:cs="Times New Roman"/>
          <w:sz w:val="24"/>
          <w:szCs w:val="24"/>
        </w:rPr>
        <w:t>623</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7A69F9">
        <w:rPr>
          <w:rFonts w:ascii="Times New Roman" w:hAnsi="Times New Roman" w:cs="Times New Roman" w:hint="eastAsia"/>
          <w:sz w:val="24"/>
          <w:szCs w:val="24"/>
        </w:rPr>
        <w:t xml:space="preserve">Hp = </w:t>
      </w:r>
      <w:r w:rsidR="002629FE" w:rsidRPr="002629FE">
        <w:rPr>
          <w:rFonts w:ascii="Times New Roman" w:hAnsi="Times New Roman" w:cs="Times New Roman"/>
          <w:sz w:val="24"/>
          <w:szCs w:val="24"/>
        </w:rPr>
        <w:t>0.2</w:t>
      </w:r>
      <w:r w:rsidR="00B40878">
        <w:rPr>
          <w:rFonts w:ascii="Times New Roman" w:hAnsi="Times New Roman" w:cs="Times New Roman" w:hint="eastAsia"/>
          <w:sz w:val="24"/>
          <w:szCs w:val="24"/>
        </w:rPr>
        <w:t>1</w:t>
      </w:r>
      <w:r w:rsidR="000F58A9">
        <w:rPr>
          <w:rFonts w:ascii="Times New Roman" w:hAnsi="Times New Roman" w:cs="Times New Roman"/>
          <w:sz w:val="24"/>
          <w:szCs w:val="24"/>
        </w:rPr>
        <w:t>00</w:t>
      </w:r>
      <w:r>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for autosomes;</w:t>
      </w:r>
      <w:r w:rsidR="0060352C">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Hp =</w:t>
      </w:r>
      <w:r w:rsidR="000F58A9">
        <w:rPr>
          <w:rFonts w:ascii="Times New Roman" w:hAnsi="Times New Roman" w:cs="Times New Roman"/>
          <w:sz w:val="24"/>
          <w:szCs w:val="24"/>
        </w:rPr>
        <w:t xml:space="preserve"> </w:t>
      </w:r>
      <w:r w:rsidR="00B8664D" w:rsidRPr="003B7F35">
        <w:rPr>
          <w:rFonts w:ascii="Times New Roman" w:hAnsi="Times New Roman" w:cs="Times New Roman"/>
          <w:sz w:val="24"/>
          <w:szCs w:val="24"/>
        </w:rPr>
        <w:t>0.247</w:t>
      </w:r>
      <w:r w:rsidR="000F58A9" w:rsidRPr="003B7F35">
        <w:rPr>
          <w:rFonts w:ascii="Times New Roman" w:hAnsi="Times New Roman" w:cs="Times New Roman"/>
          <w:sz w:val="24"/>
          <w:szCs w:val="24"/>
        </w:rPr>
        <w:t>0</w:t>
      </w:r>
      <w:r w:rsidR="00B8664D" w:rsidRPr="00594C1F">
        <w:rPr>
          <w:rFonts w:ascii="Times New Roman" w:hAnsi="Times New Roman" w:cs="Times New Roman"/>
          <w:sz w:val="24"/>
          <w:szCs w:val="24"/>
        </w:rPr>
        <w:t xml:space="preserve"> </w:t>
      </w:r>
      <w:r w:rsidR="00B8664D">
        <w:rPr>
          <w:rFonts w:ascii="Times New Roman" w:hAnsi="Times New Roman" w:cs="Times New Roman" w:hint="eastAsia"/>
          <w:sz w:val="24"/>
          <w:szCs w:val="24"/>
        </w:rPr>
        <w:t>for sex</w:t>
      </w:r>
      <w:r w:rsidR="0060352C">
        <w:rPr>
          <w:rFonts w:ascii="Times New Roman" w:hAnsi="Times New Roman" w:cs="Times New Roman" w:hint="eastAsia"/>
          <w:sz w:val="24"/>
          <w:szCs w:val="24"/>
        </w:rPr>
        <w:t>-</w:t>
      </w:r>
      <w:r w:rsidR="00B8664D">
        <w:rPr>
          <w:rFonts w:ascii="Times New Roman" w:hAnsi="Times New Roman" w:cs="Times New Roman" w:hint="eastAsia"/>
          <w:sz w:val="24"/>
          <w:szCs w:val="24"/>
        </w:rPr>
        <w:t>chromosomes</w:t>
      </w:r>
      <w:r>
        <w:rPr>
          <w:rFonts w:ascii="Times New Roman" w:hAnsi="Times New Roman" w:cs="Times New Roman" w:hint="eastAsia"/>
          <w:sz w:val="24"/>
          <w:szCs w:val="24"/>
        </w:rPr>
        <w:t xml:space="preserve">), and </w:t>
      </w:r>
      <w:r w:rsidR="0029631D" w:rsidRPr="00594C1F">
        <w:rPr>
          <w:rFonts w:ascii="Times New Roman" w:hAnsi="Times New Roman" w:cs="Times New Roman"/>
          <w:sz w:val="24"/>
          <w:szCs w:val="24"/>
        </w:rPr>
        <w:t>1</w:t>
      </w:r>
      <w:r w:rsidR="001D02AD" w:rsidRPr="00594C1F">
        <w:rPr>
          <w:rFonts w:ascii="Times New Roman" w:hAnsi="Times New Roman" w:cs="Times New Roman"/>
          <w:sz w:val="24"/>
          <w:szCs w:val="24"/>
        </w:rPr>
        <w:t>4</w:t>
      </w:r>
      <w:r w:rsidR="0029631D" w:rsidRPr="00594C1F">
        <w:rPr>
          <w:rFonts w:ascii="Times New Roman" w:hAnsi="Times New Roman" w:cs="Times New Roman"/>
          <w:sz w:val="24"/>
          <w:szCs w:val="24"/>
        </w:rPr>
        <w:t>5</w:t>
      </w:r>
      <w:r>
        <w:rPr>
          <w:rFonts w:ascii="Times New Roman" w:hAnsi="Times New Roman" w:cs="Times New Roman" w:hint="eastAsia"/>
          <w:sz w:val="24"/>
          <w:szCs w:val="24"/>
        </w:rPr>
        <w:t xml:space="preserve"> regions with </w:t>
      </w:r>
      <w:r w:rsidR="00854428">
        <w:rPr>
          <w:rFonts w:ascii="Times New Roman" w:hAnsi="Times New Roman" w:cs="Times New Roman"/>
          <w:sz w:val="24"/>
          <w:szCs w:val="24"/>
        </w:rPr>
        <w:t>significantly</w:t>
      </w:r>
      <w:r w:rsidR="00854428">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00B8664D" w:rsidRPr="00594C1F">
        <w:rPr>
          <w:rFonts w:ascii="Times New Roman" w:hAnsi="Times New Roman" w:cs="Times New Roman"/>
          <w:sz w:val="24"/>
          <w:szCs w:val="24"/>
        </w:rPr>
        <w:t>58.767</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7A69F9">
        <w:rPr>
          <w:rFonts w:ascii="Times New Roman" w:hAnsi="Times New Roman" w:cs="Times New Roman" w:hint="eastAsia"/>
          <w:sz w:val="24"/>
          <w:szCs w:val="24"/>
        </w:rPr>
        <w:t xml:space="preserve"> = </w:t>
      </w:r>
      <w:r w:rsidR="00E17B1A" w:rsidRPr="003B7F35">
        <w:rPr>
          <w:rFonts w:ascii="Times New Roman" w:hAnsi="Times New Roman" w:cs="Times New Roman"/>
          <w:sz w:val="24"/>
          <w:szCs w:val="24"/>
        </w:rPr>
        <w:t>0.</w:t>
      </w:r>
      <w:r w:rsidR="00455FA0" w:rsidRPr="003B7F35">
        <w:rPr>
          <w:rFonts w:ascii="Times New Roman" w:hAnsi="Times New Roman" w:cs="Times New Roman"/>
          <w:sz w:val="24"/>
          <w:szCs w:val="24"/>
        </w:rPr>
        <w:t>539</w:t>
      </w:r>
      <w:r w:rsidR="000F58A9" w:rsidRPr="00FB697F">
        <w:rPr>
          <w:rFonts w:ascii="Times New Roman" w:hAnsi="Times New Roman" w:cs="Times New Roman"/>
          <w:sz w:val="24"/>
          <w:szCs w:val="24"/>
        </w:rPr>
        <w:t>0</w:t>
      </w:r>
      <w:r w:rsidR="00594C1F">
        <w:rPr>
          <w:rFonts w:ascii="Times New Roman" w:hAnsi="Times New Roman" w:cs="Times New Roman" w:hint="eastAsia"/>
          <w:sz w:val="24"/>
          <w:szCs w:val="24"/>
        </w:rPr>
        <w:t xml:space="preserve"> </w:t>
      </w:r>
      <w:r w:rsidR="00854428">
        <w:rPr>
          <w:rFonts w:ascii="Times New Roman" w:hAnsi="Times New Roman" w:cs="Times New Roman"/>
          <w:sz w:val="24"/>
          <w:szCs w:val="24"/>
        </w:rPr>
        <w:t>for autosomes</w:t>
      </w:r>
      <w:r w:rsidR="00455FA0">
        <w:rPr>
          <w:rFonts w:ascii="Times New Roman" w:hAnsi="Times New Roman" w:cs="Times New Roman" w:hint="eastAsia"/>
          <w:sz w:val="24"/>
          <w:szCs w:val="24"/>
        </w:rPr>
        <w:t xml:space="preserve">, </w:t>
      </w:r>
      <w:r w:rsidR="00C6368E">
        <w:rPr>
          <w:rFonts w:ascii="Times New Roman" w:hAnsi="Times New Roman" w:cs="Times New Roman" w:hint="eastAsia"/>
          <w:sz w:val="24"/>
          <w:szCs w:val="24"/>
        </w:rPr>
        <w:t>average</w:t>
      </w:r>
      <w:r w:rsidR="00206B9D">
        <w:rPr>
          <w:rFonts w:ascii="Times New Roman" w:hAnsi="Times New Roman" w:cs="Times New Roman"/>
          <w:i/>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DD0FC1" w:rsidDel="00DD0FC1">
        <w:rPr>
          <w:rFonts w:ascii="Times New Roman" w:hAnsi="Times New Roman" w:cs="Times New Roman" w:hint="eastAsia"/>
          <w:sz w:val="24"/>
          <w:szCs w:val="24"/>
        </w:rPr>
        <w:t xml:space="preserve"> </w:t>
      </w:r>
      <w:r w:rsidR="00F658E9">
        <w:rPr>
          <w:rFonts w:ascii="Times New Roman" w:hAnsi="Times New Roman" w:cs="Times New Roman" w:hint="eastAsia"/>
          <w:sz w:val="24"/>
          <w:szCs w:val="24"/>
        </w:rPr>
        <w:t>=</w:t>
      </w:r>
      <w:r w:rsidR="00594C1F">
        <w:rPr>
          <w:rFonts w:ascii="Times New Roman" w:hAnsi="Times New Roman" w:cs="Times New Roman" w:hint="eastAsia"/>
          <w:sz w:val="24"/>
          <w:szCs w:val="24"/>
        </w:rPr>
        <w:t xml:space="preserve"> </w:t>
      </w:r>
      <w:r w:rsidR="00455FA0">
        <w:rPr>
          <w:rFonts w:ascii="Times New Roman" w:hAnsi="Times New Roman" w:cs="Times New Roman" w:hint="eastAsia"/>
          <w:sz w:val="24"/>
          <w:szCs w:val="24"/>
        </w:rPr>
        <w:t>0.394</w:t>
      </w:r>
      <w:r w:rsidR="00854428">
        <w:rPr>
          <w:rFonts w:ascii="Times New Roman" w:hAnsi="Times New Roman" w:cs="Times New Roman"/>
          <w:sz w:val="24"/>
          <w:szCs w:val="24"/>
        </w:rPr>
        <w:t xml:space="preserve"> for sex-chromosomes</w:t>
      </w:r>
      <w:r>
        <w:rPr>
          <w:rFonts w:ascii="Times New Roman" w:hAnsi="Times New Roman" w:cs="Times New Roman" w:hint="eastAsia"/>
          <w:sz w:val="24"/>
          <w:szCs w:val="24"/>
        </w:rPr>
        <w:t>)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39</w:t>
      </w:r>
      <w:r w:rsidR="00492825">
        <w:rPr>
          <w:rFonts w:ascii="Times New Roman" w:hAnsi="Times New Roman" w:cs="Times New Roman"/>
          <w:sz w:val="24"/>
          <w:szCs w:val="24"/>
        </w:rPr>
        <w:t>-</w:t>
      </w:r>
      <w:r w:rsidR="00D804DB">
        <w:rPr>
          <w:rFonts w:ascii="Times New Roman" w:hAnsi="Times New Roman" w:cs="Times New Roman"/>
          <w:sz w:val="24"/>
          <w:szCs w:val="24"/>
        </w:rPr>
        <w:t>41</w:t>
      </w:r>
      <w:r>
        <w:rPr>
          <w:rFonts w:ascii="Times New Roman" w:hAnsi="Times New Roman" w:cs="Times New Roman" w:hint="eastAsia"/>
          <w:sz w:val="24"/>
          <w:szCs w:val="24"/>
        </w:rPr>
        <w:t>). However, only a small proportion (</w:t>
      </w:r>
      <w:r w:rsidR="00BD5770" w:rsidRPr="00594C1F">
        <w:rPr>
          <w:rFonts w:ascii="Times New Roman" w:hAnsi="Times New Roman" w:cs="Times New Roman"/>
          <w:sz w:val="24"/>
          <w:szCs w:val="24"/>
        </w:rPr>
        <w:t>17</w:t>
      </w:r>
      <w:r w:rsidR="00CF0156" w:rsidRPr="00594C1F">
        <w:rPr>
          <w:rFonts w:ascii="Times New Roman" w:hAnsi="Times New Roman" w:cs="Times New Roman"/>
          <w:sz w:val="24"/>
          <w:szCs w:val="24"/>
        </w:rPr>
        <w:t xml:space="preserve"> </w:t>
      </w:r>
      <w:r w:rsidR="00E006CC" w:rsidRPr="00594C1F">
        <w:rPr>
          <w:rFonts w:ascii="Times New Roman" w:hAnsi="Times New Roman" w:cs="Times New Roman"/>
          <w:sz w:val="24"/>
          <w:szCs w:val="24"/>
        </w:rPr>
        <w:t>regions</w:t>
      </w:r>
      <w:r w:rsidR="00CF0156" w:rsidRPr="00594C1F">
        <w:rPr>
          <w:rFonts w:ascii="Times New Roman" w:hAnsi="Times New Roman" w:cs="Times New Roman"/>
          <w:sz w:val="24"/>
          <w:szCs w:val="24"/>
        </w:rPr>
        <w:t xml:space="preserve"> </w:t>
      </w:r>
      <w:r w:rsidR="00B12C89" w:rsidRPr="00594C1F">
        <w:rPr>
          <w:rFonts w:ascii="Times New Roman" w:hAnsi="Times New Roman" w:cs="Times New Roman"/>
          <w:sz w:val="24"/>
          <w:szCs w:val="24"/>
        </w:rPr>
        <w:t xml:space="preserve">covering </w:t>
      </w:r>
      <w:r w:rsidR="00BD5770" w:rsidRPr="00594C1F">
        <w:rPr>
          <w:rFonts w:ascii="Times New Roman" w:hAnsi="Times New Roman" w:cs="Times New Roman"/>
          <w:sz w:val="24"/>
          <w:szCs w:val="24"/>
        </w:rPr>
        <w:t>7.4</w:t>
      </w:r>
      <w:r w:rsidR="00E006CC" w:rsidRPr="00594C1F">
        <w:rPr>
          <w:rFonts w:ascii="Times New Roman" w:hAnsi="Times New Roman" w:cs="Times New Roman"/>
          <w:sz w:val="24"/>
          <w:szCs w:val="24"/>
        </w:rPr>
        <w:t xml:space="preserve"> Mb</w:t>
      </w:r>
      <w:r w:rsidR="00B12C89">
        <w:rPr>
          <w:rFonts w:ascii="Times New Roman" w:hAnsi="Times New Roman" w:cs="Times New Roman"/>
          <w:sz w:val="24"/>
          <w:szCs w:val="24"/>
        </w:rPr>
        <w:t xml:space="preserve"> and</w:t>
      </w:r>
      <w:r w:rsidR="00BD5770">
        <w:rPr>
          <w:rFonts w:ascii="Times New Roman" w:hAnsi="Times New Roman" w:cs="Times New Roman" w:hint="eastAsia"/>
          <w:sz w:val="24"/>
          <w:szCs w:val="24"/>
        </w:rPr>
        <w:t xml:space="preserve"> contain</w:t>
      </w:r>
      <w:r w:rsidR="00B12C89">
        <w:rPr>
          <w:rFonts w:ascii="Times New Roman" w:hAnsi="Times New Roman" w:cs="Times New Roman"/>
          <w:sz w:val="24"/>
          <w:szCs w:val="24"/>
        </w:rPr>
        <w:t>ing</w:t>
      </w:r>
      <w:r w:rsidR="00BD5770">
        <w:rPr>
          <w:rFonts w:ascii="Times New Roman" w:hAnsi="Times New Roman" w:cs="Times New Roman" w:hint="eastAsia"/>
          <w:sz w:val="24"/>
          <w:szCs w:val="24"/>
        </w:rPr>
        <w:t xml:space="preserve"> 36 genes</w:t>
      </w:r>
      <w:r w:rsidR="007A7E93">
        <w:rPr>
          <w:rFonts w:ascii="Times New Roman" w:hAnsi="Times New Roman" w:cs="Times New Roman" w:hint="eastAsia"/>
          <w:sz w:val="24"/>
          <w:szCs w:val="24"/>
        </w:rPr>
        <w:t>;</w:t>
      </w:r>
      <w:r w:rsidR="00B12C89">
        <w:rPr>
          <w:rFonts w:ascii="Times New Roman" w:hAnsi="Times New Roman" w:cs="Times New Roman"/>
          <w:sz w:val="24"/>
          <w:szCs w:val="24"/>
        </w:rPr>
        <w:t xml:space="preserve"> </w:t>
      </w:r>
      <w:r w:rsidR="00BD5770">
        <w:rPr>
          <w:rFonts w:ascii="Times New Roman" w:hAnsi="Times New Roman" w:cs="Times New Roman" w:hint="eastAsia"/>
          <w:sz w:val="24"/>
          <w:szCs w:val="24"/>
        </w:rPr>
        <w:t>9</w:t>
      </w:r>
      <w:r w:rsidR="007A7E93">
        <w:rPr>
          <w:rFonts w:ascii="Times New Roman" w:hAnsi="Times New Roman" w:cs="Times New Roman" w:hint="eastAsia"/>
          <w:sz w:val="24"/>
          <w:szCs w:val="24"/>
        </w:rPr>
        <w:t xml:space="preserve"> </w:t>
      </w:r>
      <w:r w:rsidR="00B62720">
        <w:rPr>
          <w:rFonts w:ascii="Times New Roman" w:hAnsi="Times New Roman" w:cs="Times New Roman" w:hint="eastAsia"/>
          <w:sz w:val="24"/>
          <w:szCs w:val="24"/>
        </w:rPr>
        <w:t xml:space="preserve">of these </w:t>
      </w:r>
      <w:r w:rsidR="007A7E93">
        <w:rPr>
          <w:rFonts w:ascii="Times New Roman" w:hAnsi="Times New Roman" w:cs="Times New Roman" w:hint="eastAsia"/>
          <w:sz w:val="24"/>
          <w:szCs w:val="24"/>
        </w:rPr>
        <w:t>regions located in autosomes</w:t>
      </w:r>
      <w:r>
        <w:rPr>
          <w:rFonts w:ascii="Times New Roman" w:hAnsi="Times New Roman" w:cs="Times New Roman" w:hint="eastAsia"/>
          <w:sz w:val="24"/>
          <w:szCs w:val="24"/>
        </w:rPr>
        <w:t xml:space="preserve">)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sidR="00267370">
        <w:rPr>
          <w:rFonts w:ascii="Times New Roman" w:hAnsi="Times New Roman" w:cs="Times New Roman"/>
          <w:sz w:val="24"/>
          <w:szCs w:val="24"/>
        </w:rPr>
        <w:t>significantly</w:t>
      </w:r>
      <w:r w:rsidR="00267370">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165BD3">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Such observation might be partly attributed to that the domestic lineage and wild lineage were under different evolutionary patterns after they had diverged about </w:t>
      </w:r>
      <w:r w:rsidR="00CF0156" w:rsidRPr="00C6001A">
        <w:rPr>
          <w:rFonts w:ascii="Times New Roman" w:hAnsi="Times New Roman" w:cs="Times New Roman"/>
          <w:sz w:val="24"/>
          <w:szCs w:val="24"/>
        </w:rPr>
        <w:t>10</w:t>
      </w:r>
      <w:r w:rsidR="00CF0156" w:rsidRPr="00C049BA">
        <w:rPr>
          <w:rFonts w:ascii="Times New Roman" w:hAnsi="Times New Roman" w:cs="Times New Roman"/>
          <w:sz w:val="24"/>
          <w:szCs w:val="24"/>
        </w:rPr>
        <w:t>0</w:t>
      </w:r>
      <w:r w:rsidR="00B67B0D">
        <w:rPr>
          <w:rFonts w:ascii="Times New Roman" w:hAnsi="Times New Roman" w:cs="Times New Roman"/>
          <w:sz w:val="24"/>
          <w:szCs w:val="24"/>
        </w:rPr>
        <w:t xml:space="preserve"> </w:t>
      </w:r>
      <w:r w:rsidR="00C6001A">
        <w:rPr>
          <w:rFonts w:ascii="Times New Roman" w:hAnsi="Times New Roman" w:cs="Times New Roman"/>
          <w:sz w:val="24"/>
          <w:szCs w:val="24"/>
        </w:rPr>
        <w:t xml:space="preserve">~200 </w:t>
      </w:r>
      <w:proofErr w:type="spellStart"/>
      <w:r w:rsidR="00C6001A">
        <w:rPr>
          <w:rFonts w:ascii="Times New Roman" w:hAnsi="Times New Roman" w:cs="Times New Roman"/>
          <w:sz w:val="24"/>
          <w:szCs w:val="24"/>
        </w:rPr>
        <w:t>Kyrs</w:t>
      </w:r>
      <w:proofErr w:type="spellEnd"/>
      <w:r w:rsidR="00C6001A">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ancestors) seemed to benefit from positive selection and dramatically increased their effective population sizes once or twice times, while the domestic lineage dramatically declined their effective population sizes during LGP</w:t>
      </w:r>
      <w:r w:rsidR="00E702AC">
        <w:rPr>
          <w:rFonts w:ascii="Times New Roman" w:hAnsi="Times New Roman" w:cs="Times New Roman" w:hint="eastAsia"/>
          <w:sz w:val="24"/>
          <w:szCs w:val="24"/>
        </w:rPr>
        <w:t xml:space="preserve"> </w:t>
      </w:r>
      <w:r w:rsidR="007A69F9">
        <w:rPr>
          <w:rFonts w:ascii="Times New Roman" w:hAnsi="Times New Roman" w:cs="Times New Roman" w:hint="eastAsia"/>
          <w:sz w:val="24"/>
          <w:szCs w:val="24"/>
        </w:rPr>
        <w:t>(</w:t>
      </w:r>
      <w:r w:rsidR="00FF7259">
        <w:rPr>
          <w:rFonts w:ascii="Times New Roman" w:hAnsi="Times New Roman" w:cs="Times New Roman" w:hint="eastAsia"/>
          <w:sz w:val="24"/>
          <w:szCs w:val="24"/>
        </w:rPr>
        <w:t>Fig. 3</w:t>
      </w:r>
      <w:r w:rsidR="0013681E">
        <w:rPr>
          <w:rFonts w:ascii="Times New Roman" w:hAnsi="Times New Roman" w:cs="Times New Roman"/>
          <w:sz w:val="24"/>
          <w:szCs w:val="24"/>
        </w:rPr>
        <w:t>d</w:t>
      </w:r>
      <w:r w:rsidR="0013681E">
        <w:rPr>
          <w:rFonts w:ascii="Times New Roman" w:hAnsi="Times New Roman" w:cs="Times New Roman" w:hint="eastAsia"/>
          <w:sz w:val="24"/>
          <w:szCs w:val="24"/>
        </w:rPr>
        <w:t>,4</w:t>
      </w:r>
      <w:r w:rsidR="0013681E">
        <w:rPr>
          <w:rFonts w:ascii="Times New Roman" w:hAnsi="Times New Roman" w:cs="Times New Roman"/>
          <w:sz w:val="24"/>
          <w:szCs w:val="24"/>
        </w:rPr>
        <w:t>a</w:t>
      </w:r>
      <w:r w:rsidR="00FF7259">
        <w:rPr>
          <w:rFonts w:ascii="Times New Roman" w:hAnsi="Times New Roman" w:cs="Times New Roman" w:hint="eastAsia"/>
          <w:sz w:val="24"/>
          <w:szCs w:val="24"/>
        </w:rPr>
        <w:t xml:space="preserve">;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25</w:t>
      </w:r>
      <w:r w:rsidR="007A69F9">
        <w:rPr>
          <w:rFonts w:ascii="Times New Roman" w:hAnsi="Times New Roman" w:cs="Times New Roman" w:hint="eastAsia"/>
          <w:sz w:val="24"/>
          <w:szCs w:val="24"/>
        </w:rPr>
        <w:t>)</w:t>
      </w:r>
      <w:r>
        <w:rPr>
          <w:rFonts w:ascii="Times New Roman" w:hAnsi="Times New Roman" w:cs="Times New Roman" w:hint="eastAsia"/>
          <w:sz w:val="24"/>
          <w:szCs w:val="24"/>
        </w:rPr>
        <w:t xml:space="preserve">. This complex demographic history of the domestic and wild lineage might affect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w:t>
      </w:r>
      <w:r w:rsidR="007A7E93">
        <w:rPr>
          <w:rStyle w:val="apple-converted-space"/>
          <w:rFonts w:ascii="Times New Roman" w:hAnsi="Times New Roman" w:cs="Times New Roman" w:hint="eastAsia"/>
          <w:color w:val="000000" w:themeColor="text1"/>
          <w:sz w:val="24"/>
          <w:szCs w:val="24"/>
          <w:shd w:val="clear" w:color="auto" w:fill="FFFFFF"/>
        </w:rPr>
        <w:t xml:space="preserve">on these </w:t>
      </w:r>
      <w:r w:rsidR="00157882"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w:t>
      </w:r>
      <w:r w:rsidR="00502A82">
        <w:rPr>
          <w:rStyle w:val="apple-converted-space"/>
          <w:rFonts w:ascii="Times New Roman" w:hAnsi="Times New Roman" w:cs="Times New Roman" w:hint="eastAsia"/>
          <w:color w:val="000000" w:themeColor="text1"/>
          <w:sz w:val="24"/>
          <w:szCs w:val="24"/>
          <w:shd w:val="clear" w:color="auto" w:fill="FFFFFF"/>
        </w:rPr>
        <w:t xml:space="preserve">domestic </w:t>
      </w:r>
      <w:r>
        <w:rPr>
          <w:rStyle w:val="apple-converted-space"/>
          <w:rFonts w:ascii="Times New Roman" w:hAnsi="Times New Roman" w:cs="Times New Roman" w:hint="eastAsia"/>
          <w:color w:val="000000" w:themeColor="text1"/>
          <w:sz w:val="24"/>
          <w:szCs w:val="24"/>
          <w:shd w:val="clear" w:color="auto" w:fill="FFFFFF"/>
        </w:rPr>
        <w:t xml:space="preserve">regions (CDRs) </w:t>
      </w:r>
      <w:r w:rsidR="00157882">
        <w:rPr>
          <w:rStyle w:val="apple-converted-space"/>
          <w:rFonts w:ascii="Times New Roman" w:hAnsi="Times New Roman" w:cs="Times New Roman" w:hint="eastAsia"/>
          <w:color w:val="000000" w:themeColor="text1"/>
          <w:sz w:val="24"/>
          <w:szCs w:val="24"/>
          <w:shd w:val="clear" w:color="auto" w:fill="FFFFFF"/>
        </w:rPr>
        <w:t>showing extrem</w:t>
      </w:r>
      <w:r w:rsidR="00884A59">
        <w:rPr>
          <w:rStyle w:val="apple-converted-space"/>
          <w:rFonts w:ascii="Times New Roman" w:hAnsi="Times New Roman" w:cs="Times New Roman" w:hint="eastAsia"/>
          <w:color w:val="000000" w:themeColor="text1"/>
          <w:sz w:val="24"/>
          <w:szCs w:val="24"/>
          <w:shd w:val="clear" w:color="auto" w:fill="FFFFFF"/>
        </w:rPr>
        <w:t>ely</w:t>
      </w:r>
      <w:r>
        <w:rPr>
          <w:rStyle w:val="apple-converted-space"/>
          <w:rFonts w:ascii="Times New Roman" w:hAnsi="Times New Roman" w:cs="Times New Roman" w:hint="eastAsia"/>
          <w:color w:val="000000" w:themeColor="text1"/>
          <w:sz w:val="24"/>
          <w:szCs w:val="24"/>
          <w:shd w:val="clear" w:color="auto" w:fill="FFFFFF"/>
        </w:rPr>
        <w:t xml:space="preserve"> </w:t>
      </w:r>
      <w:r w:rsidR="00157882">
        <w:rPr>
          <w:rStyle w:val="apple-converted-space"/>
          <w:rFonts w:ascii="Times New Roman" w:hAnsi="Times New Roman" w:cs="Times New Roman" w:hint="eastAsia"/>
          <w:color w:val="000000" w:themeColor="text1"/>
          <w:sz w:val="24"/>
          <w:szCs w:val="24"/>
          <w:shd w:val="clear" w:color="auto" w:fill="FFFFFF"/>
        </w:rPr>
        <w:t xml:space="preserve">lower </w:t>
      </w:r>
      <w:r w:rsidR="00884A59">
        <w:rPr>
          <w:rStyle w:val="apple-converted-space"/>
          <w:rFonts w:ascii="Times New Roman" w:hAnsi="Times New Roman" w:cs="Times New Roman" w:hint="eastAsia"/>
          <w:color w:val="000000" w:themeColor="text1"/>
          <w:sz w:val="24"/>
          <w:szCs w:val="24"/>
          <w:shd w:val="clear" w:color="auto" w:fill="FFFFFF"/>
        </w:rPr>
        <w:t>levels of heterozygosity</w:t>
      </w:r>
      <w:r w:rsidR="003E141C">
        <w:rPr>
          <w:rStyle w:val="apple-converted-space"/>
          <w:rFonts w:ascii="Times New Roman" w:hAnsi="Times New Roman" w:cs="Times New Roman" w:hint="eastAsia"/>
          <w:color w:val="000000" w:themeColor="text1"/>
          <w:sz w:val="24"/>
          <w:szCs w:val="24"/>
          <w:shd w:val="clear" w:color="auto" w:fill="FFFFFF"/>
        </w:rPr>
        <w:t xml:space="preserve"> (</w:t>
      </w:r>
      <w:r w:rsidR="00341529">
        <w:rPr>
          <w:rStyle w:val="apple-converted-space"/>
          <w:rFonts w:ascii="Times New Roman" w:hAnsi="Times New Roman" w:cs="Times New Roman"/>
          <w:color w:val="000000" w:themeColor="text1"/>
          <w:sz w:val="24"/>
          <w:szCs w:val="24"/>
          <w:shd w:val="clear" w:color="auto" w:fill="FFFFFF"/>
        </w:rPr>
        <w:t xml:space="preserve">Additional </w:t>
      </w:r>
      <w:r w:rsidR="00901019">
        <w:rPr>
          <w:rStyle w:val="apple-converted-space"/>
          <w:rFonts w:ascii="Times New Roman" w:hAnsi="Times New Roman" w:cs="Times New Roman"/>
          <w:color w:val="000000" w:themeColor="text1"/>
          <w:sz w:val="24"/>
          <w:szCs w:val="24"/>
          <w:shd w:val="clear" w:color="auto" w:fill="FFFFFF"/>
        </w:rPr>
        <w:t>Notes</w:t>
      </w:r>
      <w:r w:rsidR="003E141C">
        <w:rPr>
          <w:rStyle w:val="apple-converted-space"/>
          <w:rFonts w:ascii="Times New Roman" w:hAnsi="Times New Roman" w:cs="Times New Roman" w:hint="eastAsia"/>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 xml:space="preserve">. </w:t>
      </w:r>
      <w:r w:rsidR="00502A82">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00DF0F19" w:rsidRPr="00594C1F">
        <w:rPr>
          <w:rStyle w:val="apple-converted-space"/>
          <w:rFonts w:ascii="Times New Roman" w:hAnsi="Times New Roman" w:cs="Times New Roman"/>
          <w:color w:val="000000" w:themeColor="text1"/>
          <w:sz w:val="24"/>
          <w:szCs w:val="24"/>
          <w:shd w:val="clear" w:color="auto" w:fill="FFFFFF"/>
        </w:rPr>
        <w:t>1</w:t>
      </w:r>
      <w:r w:rsidR="00FD1914" w:rsidRPr="00594C1F">
        <w:rPr>
          <w:rStyle w:val="apple-converted-space"/>
          <w:rFonts w:ascii="Times New Roman" w:hAnsi="Times New Roman" w:cs="Times New Roman"/>
          <w:color w:val="000000" w:themeColor="text1"/>
          <w:sz w:val="24"/>
          <w:szCs w:val="24"/>
          <w:shd w:val="clear" w:color="auto" w:fill="FFFFFF"/>
        </w:rPr>
        <w:t>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00FD1914"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w:t>
      </w:r>
      <w:r w:rsidR="00884A59" w:rsidRPr="00594C1F">
        <w:rPr>
          <w:rStyle w:val="apple-converted-space"/>
          <w:rFonts w:ascii="Times New Roman" w:hAnsi="Times New Roman" w:cs="Times New Roman"/>
          <w:color w:val="000000" w:themeColor="text1"/>
          <w:sz w:val="24"/>
          <w:szCs w:val="24"/>
          <w:shd w:val="clear" w:color="auto" w:fill="FFFFFF"/>
        </w:rPr>
        <w:t>80</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of</w:t>
      </w:r>
      <w:r w:rsidRPr="003769DB">
        <w:rPr>
          <w:rStyle w:val="apple-converted-space"/>
          <w:rFonts w:ascii="Times New Roman" w:hAnsi="Times New Roman" w:cs="Times New Roman" w:hint="eastAsia"/>
          <w:color w:val="000000" w:themeColor="text1"/>
          <w:sz w:val="24"/>
          <w:szCs w:val="24"/>
          <w:shd w:val="clear" w:color="auto" w:fill="FFFFFF"/>
        </w:rPr>
        <w:t xml:space="preserve"> </w:t>
      </w:r>
      <w:r w:rsidR="0066370C" w:rsidRPr="003769DB">
        <w:rPr>
          <w:rStyle w:val="apple-converted-space"/>
          <w:rFonts w:ascii="Times New Roman" w:hAnsi="Times New Roman" w:cs="Times New Roman" w:hint="eastAsia"/>
          <w:color w:val="000000" w:themeColor="text1"/>
          <w:sz w:val="24"/>
          <w:szCs w:val="24"/>
          <w:shd w:val="clear" w:color="auto" w:fill="FFFFFF"/>
        </w:rPr>
        <w:t>these</w:t>
      </w:r>
      <w:r w:rsidRPr="003769DB">
        <w:rPr>
          <w:rStyle w:val="apple-converted-space"/>
          <w:rFonts w:ascii="Times New Roman" w:hAnsi="Times New Roman" w:cs="Times New Roman" w:hint="eastAsia"/>
          <w:color w:val="000000" w:themeColor="text1"/>
          <w:sz w:val="24"/>
          <w:szCs w:val="24"/>
          <w:shd w:val="clear" w:color="auto" w:fill="FFFFFF"/>
        </w:rPr>
        <w:t xml:space="preserve"> CDRs, while </w:t>
      </w:r>
      <w:r w:rsidR="00E87DA6" w:rsidRPr="00594C1F">
        <w:rPr>
          <w:rStyle w:val="apple-converted-space"/>
          <w:rFonts w:ascii="Times New Roman" w:hAnsi="Times New Roman" w:cs="Times New Roman"/>
          <w:color w:val="000000" w:themeColor="text1"/>
          <w:sz w:val="24"/>
          <w:szCs w:val="24"/>
          <w:shd w:val="clear" w:color="auto" w:fill="FFFFFF"/>
        </w:rPr>
        <w:t>4</w:t>
      </w:r>
      <w:r w:rsidR="00FD1914" w:rsidRPr="00594C1F">
        <w:rPr>
          <w:rStyle w:val="apple-converted-space"/>
          <w:rFonts w:ascii="Times New Roman" w:hAnsi="Times New Roman" w:cs="Times New Roman"/>
          <w:color w:val="000000" w:themeColor="text1"/>
          <w:sz w:val="24"/>
          <w:szCs w:val="24"/>
          <w:shd w:val="clear" w:color="auto" w:fill="FFFFFF"/>
        </w:rPr>
        <w:t>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00DF0F19" w:rsidRPr="00594C1F">
        <w:rPr>
          <w:rStyle w:val="apple-converted-space"/>
          <w:rFonts w:ascii="Times New Roman" w:hAnsi="Times New Roman" w:cs="Times New Roman"/>
          <w:color w:val="000000" w:themeColor="text1"/>
          <w:sz w:val="24"/>
          <w:szCs w:val="24"/>
          <w:shd w:val="clear" w:color="auto" w:fill="FFFFFF"/>
        </w:rPr>
        <w:t>3</w:t>
      </w:r>
      <w:r w:rsidR="00FD1914" w:rsidRPr="00594C1F">
        <w:rPr>
          <w:rStyle w:val="apple-converted-space"/>
          <w:rFonts w:ascii="Times New Roman" w:hAnsi="Times New Roman" w:cs="Times New Roman"/>
          <w:color w:val="000000" w:themeColor="text1"/>
          <w:sz w:val="24"/>
          <w:szCs w:val="24"/>
          <w:shd w:val="clear" w:color="auto" w:fill="FFFFFF"/>
        </w:rPr>
        <w:t>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w:t>
      </w:r>
      <w:r w:rsidR="00FD1914">
        <w:rPr>
          <w:rFonts w:ascii="Times New Roman" w:hAnsi="Times New Roman" w:cs="Times New Roman" w:hint="eastAsia"/>
          <w:sz w:val="24"/>
          <w:szCs w:val="24"/>
        </w:rPr>
        <w:t xml:space="preserve">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w:t>
      </w:r>
      <w:r w:rsidR="001B46AB" w:rsidRPr="00594C1F">
        <w:rPr>
          <w:rStyle w:val="apple-converted-space"/>
          <w:rFonts w:ascii="Times New Roman" w:hAnsi="Times New Roman" w:cs="Times New Roman"/>
          <w:color w:val="000000" w:themeColor="text1"/>
          <w:sz w:val="24"/>
          <w:szCs w:val="24"/>
          <w:shd w:val="clear" w:color="auto" w:fill="FFFFFF"/>
        </w:rPr>
        <w:t>containing none annotated</w:t>
      </w:r>
      <w:r w:rsidR="00CE27A3" w:rsidRPr="00594C1F">
        <w:rPr>
          <w:rStyle w:val="apple-converted-space"/>
          <w:rFonts w:ascii="Times New Roman" w:hAnsi="Times New Roman" w:cs="Times New Roman"/>
          <w:color w:val="000000" w:themeColor="text1"/>
          <w:sz w:val="24"/>
          <w:szCs w:val="24"/>
          <w:shd w:val="clear" w:color="auto" w:fill="FFFFFF"/>
        </w:rPr>
        <w:t xml:space="preserve"> protein coding</w:t>
      </w:r>
      <w:r w:rsidR="001B46AB" w:rsidRPr="00594C1F">
        <w:rPr>
          <w:rStyle w:val="apple-converted-space"/>
          <w:rFonts w:ascii="Times New Roman" w:hAnsi="Times New Roman" w:cs="Times New Roman"/>
          <w:color w:val="000000" w:themeColor="text1"/>
          <w:sz w:val="24"/>
          <w:szCs w:val="24"/>
          <w:shd w:val="clear" w:color="auto" w:fill="FFFFFF"/>
        </w:rPr>
        <w:t xml:space="preserve"> genes</w:t>
      </w:r>
      <w:r w:rsidR="001B46AB">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40</w:t>
      </w:r>
      <w:r>
        <w:rPr>
          <w:rStyle w:val="apple-converted-space"/>
          <w:rFonts w:ascii="Times New Roman" w:hAnsi="Times New Roman" w:cs="Times New Roman" w:hint="eastAsia"/>
          <w:color w:val="000000" w:themeColor="text1"/>
          <w:sz w:val="24"/>
          <w:szCs w:val="24"/>
          <w:shd w:val="clear" w:color="auto" w:fill="FFFFFF"/>
        </w:rPr>
        <w:t xml:space="preserve">). </w:t>
      </w:r>
      <w:r w:rsidR="006E28ED">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00634509" w:rsidRPr="0001384A">
        <w:rPr>
          <w:rStyle w:val="apple-converted-space"/>
          <w:rFonts w:ascii="Times New Roman" w:hAnsi="Times New Roman" w:cs="Times New Roman"/>
          <w:color w:val="000000" w:themeColor="text1"/>
          <w:sz w:val="24"/>
          <w:szCs w:val="24"/>
          <w:shd w:val="clear" w:color="auto" w:fill="FFFFFF"/>
        </w:rPr>
        <w:t>1</w:t>
      </w:r>
      <w:r w:rsidR="00634509" w:rsidRPr="00594C1F">
        <w:rPr>
          <w:rStyle w:val="apple-converted-space"/>
          <w:rFonts w:ascii="Times New Roman" w:hAnsi="Times New Roman" w:cs="Times New Roman"/>
          <w:color w:val="000000" w:themeColor="text1"/>
          <w:sz w:val="24"/>
          <w:szCs w:val="24"/>
          <w:shd w:val="clear" w:color="auto" w:fill="FFFFFF"/>
        </w:rPr>
        <w:t>45</w:t>
      </w:r>
      <w:r w:rsidR="00634509">
        <w:rPr>
          <w:rStyle w:val="apple-converted-space"/>
          <w:rFonts w:ascii="Times New Roman" w:hAnsi="Times New Roman" w:cs="Times New Roman" w:hint="eastAsia"/>
          <w:color w:val="000000" w:themeColor="text1"/>
          <w:sz w:val="24"/>
          <w:szCs w:val="24"/>
          <w:shd w:val="clear" w:color="auto" w:fill="FFFFFF"/>
        </w:rPr>
        <w:t xml:space="preserve"> biological process</w:t>
      </w:r>
      <w:r>
        <w:rPr>
          <w:rStyle w:val="apple-converted-space"/>
          <w:rFonts w:ascii="Times New Roman" w:hAnsi="Times New Roman" w:cs="Times New Roman" w:hint="eastAsia"/>
          <w:color w:val="000000" w:themeColor="text1"/>
          <w:sz w:val="24"/>
          <w:szCs w:val="24"/>
          <w:shd w:val="clear" w:color="auto" w:fill="FFFFFF"/>
        </w:rPr>
        <w:t xml:space="preserve"> categories</w:t>
      </w:r>
      <w:r w:rsidR="0066370C">
        <w:rPr>
          <w:rStyle w:val="apple-converted-space"/>
          <w:rFonts w:ascii="Times New Roman" w:hAnsi="Times New Roman" w:cs="Times New Roman" w:hint="eastAsia"/>
          <w:color w:val="000000" w:themeColor="text1"/>
          <w:sz w:val="24"/>
          <w:szCs w:val="24"/>
          <w:shd w:val="clear" w:color="auto" w:fill="FFFFFF"/>
        </w:rPr>
        <w:t xml:space="preserve"> </w:t>
      </w:r>
      <w:r w:rsidR="0066370C">
        <w:rPr>
          <w:rStyle w:val="apple-converted-space"/>
          <w:rFonts w:ascii="Times New Roman" w:hAnsi="Times New Roman" w:cs="Times New Roman" w:hint="eastAsia"/>
          <w:color w:val="000000" w:themeColor="text1"/>
          <w:sz w:val="24"/>
          <w:szCs w:val="24"/>
          <w:shd w:val="clear" w:color="auto" w:fill="FFFFFF"/>
        </w:rPr>
        <w:lastRenderedPageBreak/>
        <w:t>(p-value &lt;0.05)</w:t>
      </w:r>
      <w:r>
        <w:rPr>
          <w:rStyle w:val="apple-converted-space"/>
          <w:rFonts w:ascii="Times New Roman" w:hAnsi="Times New Roman" w:cs="Times New Roman" w:hint="eastAsia"/>
          <w:color w:val="000000" w:themeColor="text1"/>
          <w:sz w:val="24"/>
          <w:szCs w:val="24"/>
          <w:shd w:val="clear" w:color="auto" w:fill="FFFFFF"/>
        </w:rPr>
        <w:t xml:space="preserve">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42</w:t>
      </w:r>
      <w:r w:rsidR="00492825">
        <w:rPr>
          <w:rStyle w:val="apple-converted-space"/>
          <w:rFonts w:ascii="Times New Roman" w:hAnsi="Times New Roman" w:cs="Times New Roman"/>
          <w:color w:val="000000" w:themeColor="text1"/>
          <w:sz w:val="24"/>
          <w:szCs w:val="24"/>
          <w:shd w:val="clear" w:color="auto" w:fill="FFFFFF"/>
        </w:rPr>
        <w:t>-</w:t>
      </w:r>
      <w:r w:rsidR="00D804DB">
        <w:rPr>
          <w:rStyle w:val="apple-converted-space"/>
          <w:rFonts w:ascii="Times New Roman" w:hAnsi="Times New Roman" w:cs="Times New Roman"/>
          <w:color w:val="000000" w:themeColor="text1"/>
          <w:sz w:val="24"/>
          <w:szCs w:val="24"/>
          <w:shd w:val="clear" w:color="auto" w:fill="FFFFFF"/>
        </w:rPr>
        <w:t>43</w:t>
      </w:r>
      <w:r>
        <w:rPr>
          <w:rStyle w:val="apple-converted-space"/>
          <w:rFonts w:ascii="Times New Roman" w:hAnsi="Times New Roman" w:cs="Times New Roman" w:hint="eastAsia"/>
          <w:color w:val="000000" w:themeColor="text1"/>
          <w:sz w:val="24"/>
          <w:szCs w:val="24"/>
          <w:shd w:val="clear" w:color="auto" w:fill="FFFFFF"/>
        </w:rPr>
        <w:t xml:space="preserve">). </w:t>
      </w:r>
      <w:r w:rsidR="008F7331">
        <w:rPr>
          <w:rStyle w:val="apple-converted-space"/>
          <w:rFonts w:ascii="Times New Roman" w:hAnsi="Times New Roman" w:cs="Times New Roman"/>
          <w:color w:val="000000" w:themeColor="text1"/>
          <w:sz w:val="24"/>
          <w:szCs w:val="24"/>
          <w:shd w:val="clear" w:color="auto" w:fill="FFFFFF"/>
        </w:rPr>
        <w:t xml:space="preserve">Among </w:t>
      </w:r>
      <w:r w:rsidR="001D01D3">
        <w:rPr>
          <w:rStyle w:val="apple-converted-space"/>
          <w:rFonts w:ascii="Times New Roman" w:hAnsi="Times New Roman" w:cs="Times New Roman"/>
          <w:color w:val="000000" w:themeColor="text1"/>
          <w:sz w:val="24"/>
          <w:szCs w:val="24"/>
          <w:shd w:val="clear" w:color="auto" w:fill="FFFFFF"/>
        </w:rPr>
        <w:t>them</w:t>
      </w:r>
      <w:r w:rsidR="008F7331">
        <w:rPr>
          <w:rStyle w:val="apple-converted-space"/>
          <w:rFonts w:ascii="Times New Roman" w:hAnsi="Times New Roman" w:cs="Times New Roman"/>
          <w:color w:val="000000" w:themeColor="text1"/>
          <w:sz w:val="24"/>
          <w:szCs w:val="24"/>
          <w:shd w:val="clear" w:color="auto" w:fill="FFFFFF"/>
        </w:rPr>
        <w:t xml:space="preserve">, </w:t>
      </w:r>
      <w:r w:rsidR="00385D70">
        <w:rPr>
          <w:rStyle w:val="apple-converted-space"/>
          <w:rFonts w:ascii="Times New Roman" w:hAnsi="Times New Roman" w:cs="Times New Roman"/>
          <w:color w:val="000000" w:themeColor="text1"/>
          <w:sz w:val="24"/>
          <w:szCs w:val="24"/>
          <w:shd w:val="clear" w:color="auto" w:fill="FFFFFF"/>
        </w:rPr>
        <w:t>two genes (</w:t>
      </w:r>
      <w:r w:rsidR="00385D70" w:rsidRPr="00971146">
        <w:rPr>
          <w:rStyle w:val="apple-converted-space"/>
          <w:rFonts w:ascii="Times New Roman" w:hAnsi="Times New Roman" w:cs="Times New Roman"/>
          <w:i/>
          <w:color w:val="000000" w:themeColor="text1"/>
          <w:sz w:val="24"/>
          <w:szCs w:val="24"/>
          <w:shd w:val="clear" w:color="auto" w:fill="FFFFFF"/>
        </w:rPr>
        <w:t>NLGN1</w:t>
      </w:r>
      <w:r w:rsidR="00385D70">
        <w:rPr>
          <w:rStyle w:val="apple-converted-space"/>
          <w:rFonts w:ascii="Times New Roman" w:hAnsi="Times New Roman" w:cs="Times New Roman" w:hint="eastAsia"/>
          <w:color w:val="000000" w:themeColor="text1"/>
          <w:sz w:val="24"/>
          <w:szCs w:val="24"/>
          <w:shd w:val="clear" w:color="auto" w:fill="FFFFFF"/>
        </w:rPr>
        <w:t xml:space="preserve"> and </w:t>
      </w:r>
      <w:r w:rsidR="00385D70" w:rsidRPr="00971146">
        <w:rPr>
          <w:rStyle w:val="apple-converted-space"/>
          <w:rFonts w:ascii="Times New Roman" w:hAnsi="Times New Roman" w:cs="Times New Roman"/>
          <w:i/>
          <w:color w:val="000000" w:themeColor="text1"/>
          <w:sz w:val="24"/>
          <w:szCs w:val="24"/>
          <w:shd w:val="clear" w:color="auto" w:fill="FFFFFF"/>
        </w:rPr>
        <w:t>PER2</w:t>
      </w:r>
      <w:r w:rsidR="00385D70">
        <w:rPr>
          <w:rStyle w:val="apple-converted-space"/>
          <w:rFonts w:ascii="Times New Roman" w:hAnsi="Times New Roman" w:cs="Times New Roman"/>
          <w:color w:val="000000" w:themeColor="text1"/>
          <w:sz w:val="24"/>
          <w:szCs w:val="24"/>
          <w:shd w:val="clear" w:color="auto" w:fill="FFFFFF"/>
        </w:rPr>
        <w:t>) involve</w:t>
      </w:r>
      <w:r w:rsidR="008E3157">
        <w:rPr>
          <w:rStyle w:val="apple-converted-space"/>
          <w:rFonts w:ascii="Times New Roman" w:hAnsi="Times New Roman" w:cs="Times New Roman"/>
          <w:color w:val="000000" w:themeColor="text1"/>
          <w:sz w:val="24"/>
          <w:szCs w:val="24"/>
          <w:shd w:val="clear" w:color="auto" w:fill="FFFFFF"/>
        </w:rPr>
        <w:t xml:space="preserve"> </w:t>
      </w:r>
      <w:r w:rsidR="000930A9">
        <w:rPr>
          <w:rStyle w:val="apple-converted-space"/>
          <w:rFonts w:ascii="Times New Roman" w:hAnsi="Times New Roman" w:cs="Times New Roman" w:hint="eastAsia"/>
          <w:color w:val="000000" w:themeColor="text1"/>
          <w:sz w:val="24"/>
          <w:szCs w:val="24"/>
          <w:shd w:val="clear" w:color="auto" w:fill="FFFFFF"/>
        </w:rPr>
        <w:t xml:space="preserve">into </w:t>
      </w:r>
      <w:r w:rsidR="000011D2" w:rsidRPr="000011D2">
        <w:rPr>
          <w:rStyle w:val="apple-converted-space"/>
          <w:rFonts w:ascii="Times New Roman" w:hAnsi="Times New Roman" w:cs="Times New Roman"/>
          <w:color w:val="000000" w:themeColor="text1"/>
          <w:sz w:val="24"/>
          <w:szCs w:val="24"/>
          <w:shd w:val="clear" w:color="auto" w:fill="FFFFFF"/>
        </w:rPr>
        <w:t>circadian sleep/wake cycle</w:t>
      </w:r>
      <w:r w:rsidR="008E3157">
        <w:rPr>
          <w:rStyle w:val="apple-converted-space"/>
          <w:rFonts w:ascii="Times New Roman" w:hAnsi="Times New Roman" w:cs="Times New Roman"/>
          <w:color w:val="000000" w:themeColor="text1"/>
          <w:sz w:val="24"/>
          <w:szCs w:val="24"/>
          <w:shd w:val="clear" w:color="auto" w:fill="FFFFFF"/>
        </w:rPr>
        <w:t xml:space="preserve"> or</w:t>
      </w:r>
      <w:r w:rsidR="00502A82">
        <w:rPr>
          <w:rStyle w:val="apple-converted-space"/>
          <w:rFonts w:ascii="Times New Roman" w:hAnsi="Times New Roman" w:cs="Times New Roman"/>
          <w:color w:val="000000" w:themeColor="text1"/>
          <w:sz w:val="24"/>
          <w:szCs w:val="24"/>
          <w:shd w:val="clear" w:color="auto" w:fill="FFFFFF"/>
        </w:rPr>
        <w:t xml:space="preserve"> </w:t>
      </w:r>
      <w:r w:rsidR="00C00D8B">
        <w:rPr>
          <w:rStyle w:val="apple-converted-space"/>
          <w:rFonts w:ascii="Times New Roman" w:hAnsi="Times New Roman" w:cs="Times New Roman" w:hint="eastAsia"/>
          <w:color w:val="000000" w:themeColor="text1"/>
          <w:sz w:val="24"/>
          <w:szCs w:val="24"/>
          <w:shd w:val="clear" w:color="auto" w:fill="FFFFFF"/>
        </w:rPr>
        <w:t>is associate</w:t>
      </w:r>
      <w:r w:rsidR="00502A82">
        <w:rPr>
          <w:rStyle w:val="apple-converted-space"/>
          <w:rFonts w:ascii="Times New Roman" w:hAnsi="Times New Roman" w:cs="Times New Roman"/>
          <w:color w:val="000000" w:themeColor="text1"/>
          <w:sz w:val="24"/>
          <w:szCs w:val="24"/>
          <w:shd w:val="clear" w:color="auto" w:fill="FFFFFF"/>
        </w:rPr>
        <w:t>d</w:t>
      </w:r>
      <w:r w:rsidR="00C00D8B">
        <w:rPr>
          <w:rStyle w:val="apple-converted-space"/>
          <w:rFonts w:ascii="Times New Roman" w:hAnsi="Times New Roman" w:cs="Times New Roman" w:hint="eastAsia"/>
          <w:color w:val="000000" w:themeColor="text1"/>
          <w:sz w:val="24"/>
          <w:szCs w:val="24"/>
          <w:shd w:val="clear" w:color="auto" w:fill="FFFFFF"/>
        </w:rPr>
        <w:t xml:space="preserve"> with eggs production</w:t>
      </w:r>
      <w:r w:rsidR="003A420E">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3A420E">
        <w:rPr>
          <w:rStyle w:val="apple-converted-space"/>
          <w:rFonts w:ascii="Times New Roman" w:hAnsi="Times New Roman" w:cs="Times New Roman"/>
          <w:color w:val="000000" w:themeColor="text1"/>
          <w:sz w:val="24"/>
          <w:szCs w:val="24"/>
          <w:shd w:val="clear" w:color="auto" w:fill="FFFFFF"/>
        </w:rPr>
      </w:r>
      <w:r w:rsidR="003A420E">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F4722B">
          <w:rPr>
            <w:rStyle w:val="apple-converted-space"/>
            <w:rFonts w:ascii="Times New Roman" w:hAnsi="Times New Roman" w:cs="Times New Roman"/>
            <w:noProof/>
            <w:color w:val="000000" w:themeColor="text1"/>
            <w:sz w:val="24"/>
            <w:szCs w:val="24"/>
            <w:shd w:val="clear" w:color="auto" w:fill="FFFFFF"/>
          </w:rPr>
          <w:t>42</w:t>
        </w:r>
      </w:hyperlink>
      <w:r w:rsidR="00F4722B">
        <w:rPr>
          <w:rStyle w:val="apple-converted-space"/>
          <w:rFonts w:ascii="Times New Roman" w:hAnsi="Times New Roman" w:cs="Times New Roman"/>
          <w:noProof/>
          <w:color w:val="000000" w:themeColor="text1"/>
          <w:sz w:val="24"/>
          <w:szCs w:val="24"/>
          <w:shd w:val="clear" w:color="auto" w:fill="FFFFFF"/>
        </w:rPr>
        <w:t>]</w:t>
      </w:r>
      <w:r w:rsidR="003A420E">
        <w:rPr>
          <w:rStyle w:val="apple-converted-space"/>
          <w:rFonts w:ascii="Times New Roman" w:hAnsi="Times New Roman" w:cs="Times New Roman"/>
          <w:color w:val="000000" w:themeColor="text1"/>
          <w:sz w:val="24"/>
          <w:szCs w:val="24"/>
          <w:shd w:val="clear" w:color="auto" w:fill="FFFFFF"/>
        </w:rPr>
        <w:fldChar w:fldCharType="end"/>
      </w:r>
      <w:r w:rsidR="008E3157">
        <w:rPr>
          <w:rStyle w:val="apple-converted-space"/>
          <w:rFonts w:ascii="Times New Roman" w:hAnsi="Times New Roman" w:cs="Times New Roman"/>
          <w:color w:val="000000" w:themeColor="text1"/>
          <w:sz w:val="24"/>
          <w:szCs w:val="24"/>
          <w:shd w:val="clear" w:color="auto" w:fill="FFFFFF"/>
        </w:rPr>
        <w:t>, three genes (</w:t>
      </w:r>
      <w:r w:rsidR="008E3157" w:rsidRPr="00971146">
        <w:rPr>
          <w:rStyle w:val="apple-converted-space"/>
          <w:rFonts w:ascii="Times New Roman" w:hAnsi="Times New Roman" w:cs="Times New Roman"/>
          <w:i/>
          <w:color w:val="000000" w:themeColor="text1"/>
          <w:sz w:val="24"/>
          <w:szCs w:val="24"/>
          <w:shd w:val="clear" w:color="auto" w:fill="FFFFFF"/>
        </w:rPr>
        <w:t xml:space="preserve">MRAP2, MC4R </w:t>
      </w:r>
      <w:r w:rsidR="008E3157">
        <w:rPr>
          <w:rStyle w:val="apple-converted-space"/>
          <w:rFonts w:ascii="Times New Roman" w:hAnsi="Times New Roman" w:cs="Times New Roman"/>
          <w:color w:val="000000" w:themeColor="text1"/>
          <w:sz w:val="24"/>
          <w:szCs w:val="24"/>
          <w:shd w:val="clear" w:color="auto" w:fill="FFFFFF"/>
        </w:rPr>
        <w:t xml:space="preserve">and </w:t>
      </w:r>
      <w:r w:rsidR="008E3157" w:rsidRPr="00971146">
        <w:rPr>
          <w:rStyle w:val="apple-converted-space"/>
          <w:rFonts w:ascii="Times New Roman" w:hAnsi="Times New Roman" w:cs="Times New Roman"/>
          <w:i/>
          <w:color w:val="000000" w:themeColor="text1"/>
          <w:sz w:val="24"/>
          <w:szCs w:val="24"/>
          <w:shd w:val="clear" w:color="auto" w:fill="FFFFFF"/>
        </w:rPr>
        <w:t>RMI1</w:t>
      </w:r>
      <w:r w:rsidR="008E3157">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w:t>
      </w:r>
      <w:r w:rsidR="00CC7498">
        <w:rPr>
          <w:rStyle w:val="apple-converted-space"/>
          <w:rFonts w:ascii="Times New Roman" w:hAnsi="Times New Roman" w:cs="Times New Roman"/>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genes (</w:t>
      </w:r>
      <w:r w:rsidR="00C873C7" w:rsidRPr="00971146">
        <w:rPr>
          <w:rStyle w:val="apple-converted-space"/>
          <w:rFonts w:ascii="Times New Roman" w:hAnsi="Times New Roman" w:cs="Times New Roman"/>
          <w:i/>
          <w:color w:val="000000" w:themeColor="text1"/>
          <w:sz w:val="24"/>
          <w:szCs w:val="24"/>
          <w:shd w:val="clear" w:color="auto" w:fill="FFFFFF"/>
        </w:rPr>
        <w:t>HSD17B4, HEXB, B4GALT1</w:t>
      </w:r>
      <w:r w:rsidR="008E3157" w:rsidRPr="00971146">
        <w:rPr>
          <w:rStyle w:val="apple-converted-space"/>
          <w:rFonts w:ascii="Times New Roman" w:hAnsi="Times New Roman" w:cs="Times New Roman"/>
          <w:i/>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and</w:t>
      </w:r>
      <w:r w:rsidR="00C873C7">
        <w:rPr>
          <w:rStyle w:val="apple-converted-space"/>
          <w:rFonts w:ascii="Times New Roman" w:hAnsi="Times New Roman" w:cs="Times New Roman" w:hint="eastAsia"/>
          <w:color w:val="000000" w:themeColor="text1"/>
          <w:sz w:val="24"/>
          <w:szCs w:val="24"/>
          <w:shd w:val="clear" w:color="auto" w:fill="FFFFFF"/>
        </w:rPr>
        <w:t xml:space="preserve"> </w:t>
      </w:r>
      <w:r w:rsidR="00C873C7" w:rsidRPr="00971146">
        <w:rPr>
          <w:rStyle w:val="apple-converted-space"/>
          <w:rFonts w:ascii="Times New Roman" w:hAnsi="Times New Roman" w:cs="Times New Roman"/>
          <w:i/>
          <w:color w:val="000000" w:themeColor="text1"/>
          <w:sz w:val="24"/>
          <w:szCs w:val="24"/>
          <w:shd w:val="clear" w:color="auto" w:fill="FFFFFF"/>
        </w:rPr>
        <w:t>CYP19A1</w:t>
      </w:r>
      <w:r w:rsidR="008E3157">
        <w:rPr>
          <w:rStyle w:val="apple-converted-space"/>
          <w:rFonts w:ascii="Times New Roman" w:hAnsi="Times New Roman" w:cs="Times New Roman"/>
          <w:color w:val="000000" w:themeColor="text1"/>
          <w:sz w:val="24"/>
          <w:szCs w:val="24"/>
          <w:shd w:val="clear" w:color="auto" w:fill="FFFFFF"/>
        </w:rPr>
        <w:t>)</w:t>
      </w:r>
      <w:r w:rsidR="00C873C7" w:rsidRPr="00C873C7" w:rsidDel="0079680D">
        <w:rPr>
          <w:rStyle w:val="apple-converted-space"/>
          <w:rFonts w:ascii="Times New Roman" w:hAnsi="Times New Roman" w:cs="Times New Roman"/>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are </w:t>
      </w:r>
      <w:r w:rsidR="00E01531">
        <w:rPr>
          <w:rStyle w:val="apple-converted-space"/>
          <w:rFonts w:ascii="Times New Roman" w:hAnsi="Times New Roman" w:cs="Times New Roman"/>
          <w:color w:val="000000" w:themeColor="text1"/>
          <w:sz w:val="24"/>
          <w:szCs w:val="24"/>
          <w:shd w:val="clear" w:color="auto" w:fill="FFFFFF"/>
        </w:rPr>
        <w:t>related</w:t>
      </w:r>
      <w:r w:rsidR="00E01531">
        <w:rPr>
          <w:rStyle w:val="apple-converted-space"/>
          <w:rFonts w:ascii="Times New Roman" w:hAnsi="Times New Roman" w:cs="Times New Roman" w:hint="eastAsia"/>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to </w:t>
      </w:r>
      <w:r w:rsidR="00414F8A" w:rsidRPr="00414F8A">
        <w:rPr>
          <w:rStyle w:val="apple-converted-space"/>
          <w:rFonts w:ascii="Times New Roman" w:hAnsi="Times New Roman" w:cs="Times New Roman"/>
          <w:color w:val="000000" w:themeColor="text1"/>
          <w:sz w:val="24"/>
          <w:szCs w:val="24"/>
          <w:shd w:val="clear" w:color="auto" w:fill="FFFFFF"/>
        </w:rPr>
        <w:t>sexual characteristics</w:t>
      </w:r>
      <w:r w:rsidR="00414F8A">
        <w:rPr>
          <w:rStyle w:val="apple-converted-space"/>
          <w:rFonts w:ascii="Times New Roman" w:hAnsi="Times New Roman" w:cs="Times New Roman" w:hint="eastAsia"/>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male courtship behavior</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Pr>
          <w:rStyle w:val="apple-converted-space"/>
          <w:rFonts w:ascii="Times New Roman" w:hAnsi="Times New Roman" w:cs="Times New Roman" w:hint="eastAsia"/>
          <w:color w:val="000000" w:themeColor="text1"/>
          <w:sz w:val="24"/>
          <w:szCs w:val="24"/>
          <w:shd w:val="clear" w:color="auto" w:fill="FFFFFF"/>
        </w:rPr>
        <w:t xml:space="preserve">or </w:t>
      </w:r>
      <w:r w:rsidR="00414F8A" w:rsidRPr="00414F8A">
        <w:rPr>
          <w:rStyle w:val="apple-converted-space"/>
          <w:rFonts w:ascii="Times New Roman" w:hAnsi="Times New Roman" w:cs="Times New Roman"/>
          <w:color w:val="000000" w:themeColor="text1"/>
          <w:sz w:val="24"/>
          <w:szCs w:val="24"/>
          <w:shd w:val="clear" w:color="auto" w:fill="FFFFFF"/>
        </w:rPr>
        <w:t>androgen</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metabolic process</w:t>
      </w:r>
      <w:r w:rsidR="00646055">
        <w:rPr>
          <w:rStyle w:val="apple-converted-space"/>
          <w:rFonts w:ascii="Times New Roman" w:hAnsi="Times New Roman" w:cs="Times New Roman" w:hint="eastAsia"/>
          <w:color w:val="000000" w:themeColor="text1"/>
          <w:sz w:val="24"/>
          <w:szCs w:val="24"/>
          <w:shd w:val="clear" w:color="auto" w:fill="FFFFFF"/>
        </w:rPr>
        <w:t xml:space="preserv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44</w:t>
      </w:r>
      <w:r w:rsidR="00646055">
        <w:rPr>
          <w:rStyle w:val="apple-converted-space"/>
          <w:rFonts w:ascii="Times New Roman" w:hAnsi="Times New Roman" w:cs="Times New Roman" w:hint="eastAsia"/>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69594B">
        <w:rPr>
          <w:rStyle w:val="apple-converted-space"/>
          <w:rFonts w:ascii="Times New Roman" w:hAnsi="Times New Roman" w:cs="Times New Roman"/>
          <w:color w:val="000000" w:themeColor="text1"/>
          <w:sz w:val="24"/>
          <w:szCs w:val="24"/>
          <w:shd w:val="clear" w:color="auto" w:fill="FFFFFF"/>
        </w:rPr>
      </w:r>
      <w:r w:rsidR="0069594B">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F4722B">
          <w:rPr>
            <w:rStyle w:val="apple-converted-space"/>
            <w:rFonts w:ascii="Times New Roman" w:hAnsi="Times New Roman" w:cs="Times New Roman"/>
            <w:noProof/>
            <w:color w:val="000000" w:themeColor="text1"/>
            <w:sz w:val="24"/>
            <w:szCs w:val="24"/>
            <w:shd w:val="clear" w:color="auto" w:fill="FFFFFF"/>
          </w:rPr>
          <w:t>43</w:t>
        </w:r>
      </w:hyperlink>
      <w:r w:rsidR="00F4722B">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F4722B">
          <w:rPr>
            <w:rStyle w:val="apple-converted-space"/>
            <w:rFonts w:ascii="Times New Roman" w:hAnsi="Times New Roman" w:cs="Times New Roman"/>
            <w:noProof/>
            <w:color w:val="000000" w:themeColor="text1"/>
            <w:sz w:val="24"/>
            <w:szCs w:val="24"/>
            <w:shd w:val="clear" w:color="auto" w:fill="FFFFFF"/>
          </w:rPr>
          <w:t>44</w:t>
        </w:r>
      </w:hyperlink>
      <w:r w:rsidR="00F4722B">
        <w:rPr>
          <w:rStyle w:val="apple-converted-space"/>
          <w:rFonts w:ascii="Times New Roman" w:hAnsi="Times New Roman" w:cs="Times New Roman"/>
          <w:noProof/>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end"/>
      </w:r>
      <w:r w:rsidR="00FB4C70">
        <w:rPr>
          <w:rStyle w:val="apple-converted-space"/>
          <w:rFonts w:ascii="Times New Roman" w:hAnsi="Times New Roman" w:cs="Times New Roman" w:hint="eastAsia"/>
          <w:color w:val="000000" w:themeColor="text1"/>
          <w:sz w:val="24"/>
          <w:szCs w:val="24"/>
          <w:shd w:val="clear" w:color="auto" w:fill="FFFFFF"/>
        </w:rPr>
        <w:t>.</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33FDCD3E" w14:textId="6AC21973" w:rsidR="00F45224" w:rsidRDefault="00C57402" w:rsidP="0001384A">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Among these candidate domesti</w:t>
      </w:r>
      <w:r w:rsidR="0025457B">
        <w:rPr>
          <w:rFonts w:ascii="Times New Roman" w:hAnsi="Times New Roman" w:cs="Times New Roman"/>
          <w:sz w:val="24"/>
          <w:szCs w:val="24"/>
        </w:rPr>
        <w:t>cation</w:t>
      </w:r>
      <w:r>
        <w:rPr>
          <w:rFonts w:ascii="Times New Roman" w:hAnsi="Times New Roman" w:cs="Times New Roman"/>
          <w:sz w:val="24"/>
          <w:szCs w:val="24"/>
        </w:rPr>
        <w:t xml:space="preserve"> genes</w:t>
      </w:r>
      <w:r w:rsidR="00F45224">
        <w:rPr>
          <w:rFonts w:ascii="Times New Roman" w:hAnsi="Times New Roman" w:cs="Times New Roman"/>
          <w:sz w:val="24"/>
          <w:szCs w:val="24"/>
        </w:rPr>
        <w:t xml:space="preserve">, we examined functional activity of </w:t>
      </w:r>
      <w:r w:rsidR="0060109E">
        <w:rPr>
          <w:rFonts w:ascii="Times New Roman" w:hAnsi="Times New Roman" w:cs="Times New Roman"/>
          <w:sz w:val="24"/>
          <w:szCs w:val="24"/>
        </w:rPr>
        <w:t xml:space="preserve">two mutations locating in introns of </w:t>
      </w:r>
      <w:r w:rsidR="0060109E" w:rsidRPr="00194533">
        <w:rPr>
          <w:rFonts w:ascii="Times New Roman" w:hAnsi="Times New Roman" w:cs="Times New Roman"/>
          <w:i/>
          <w:sz w:val="24"/>
          <w:szCs w:val="24"/>
        </w:rPr>
        <w:t>GRIK1</w:t>
      </w:r>
      <w:r w:rsidR="0060109E">
        <w:rPr>
          <w:rFonts w:ascii="Times New Roman" w:hAnsi="Times New Roman" w:cs="Times New Roman"/>
          <w:sz w:val="24"/>
          <w:szCs w:val="24"/>
        </w:rPr>
        <w:t xml:space="preserve"> and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respectively. Domestic genotype of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mutation showed significantly higher gene expression acidity than wild genotype in luciferase activity assay (Fig. 4d; Additional file 52)</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2A7AFD0D" w:rsidR="002349E4" w:rsidRDefault="00614D68" w:rsidP="00DF750C">
      <w:pPr>
        <w:spacing w:line="480" w:lineRule="auto"/>
        <w:rPr>
          <w:rFonts w:ascii="Times New Roman" w:hAnsi="Times New Roman" w:cs="Times New Roman"/>
          <w:color w:val="000000" w:themeColor="text1"/>
          <w:sz w:val="24"/>
          <w:szCs w:val="24"/>
        </w:rPr>
      </w:pPr>
      <w:bookmarkStart w:id="12"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45" w:tooltip="Xiang, 2014 #121" w:history="1">
        <w:r w:rsidR="00F4722B">
          <w:rPr>
            <w:rFonts w:ascii="Times New Roman" w:hAnsi="Times New Roman" w:cs="Times New Roman"/>
            <w:noProof/>
            <w:sz w:val="24"/>
            <w:szCs w:val="24"/>
          </w:rPr>
          <w:t>45</w:t>
        </w:r>
      </w:hyperlink>
      <w:r w:rsidR="00F4722B">
        <w:rPr>
          <w:rFonts w:ascii="Times New Roman" w:hAnsi="Times New Roman" w:cs="Times New Roman"/>
          <w:noProof/>
          <w:sz w:val="24"/>
          <w:szCs w:val="24"/>
        </w:rPr>
        <w:t xml:space="preserve">, </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w:t>
      </w:r>
      <w:r w:rsidR="002E10E1">
        <w:rPr>
          <w:rFonts w:ascii="Times New Roman" w:hAnsi="Times New Roman" w:cs="Times New Roman"/>
          <w:color w:val="000000" w:themeColor="text1"/>
          <w:sz w:val="24"/>
          <w:szCs w:val="24"/>
        </w:rPr>
        <w:lastRenderedPageBreak/>
        <w:t xml:space="preserve">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 </w:instrText>
      </w:r>
      <w:r w:rsidR="00F4722B">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EN.CITE.DATA </w:instrText>
      </w:r>
      <w:r w:rsidR="00F4722B">
        <w:rPr>
          <w:rFonts w:ascii="Times New Roman" w:hAnsi="Times New Roman" w:cs="Times New Roman"/>
          <w:color w:val="000000" w:themeColor="text1"/>
          <w:sz w:val="24"/>
          <w:szCs w:val="24"/>
        </w:rPr>
      </w:r>
      <w:r w:rsidR="00F4722B">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F4722B">
        <w:rPr>
          <w:rFonts w:ascii="Times New Roman" w:hAnsi="Times New Roman" w:cs="Times New Roman"/>
          <w:noProof/>
          <w:color w:val="000000" w:themeColor="text1"/>
          <w:sz w:val="24"/>
          <w:szCs w:val="24"/>
        </w:rPr>
        <w:t>[</w:t>
      </w:r>
      <w:hyperlink w:anchor="_ENREF_47" w:tooltip="de Manuel, 2016 #128" w:history="1">
        <w:r w:rsidR="00F4722B">
          <w:rPr>
            <w:rFonts w:ascii="Times New Roman" w:hAnsi="Times New Roman" w:cs="Times New Roman"/>
            <w:noProof/>
            <w:color w:val="000000" w:themeColor="text1"/>
            <w:sz w:val="24"/>
            <w:szCs w:val="24"/>
          </w:rPr>
          <w:t>47-49</w:t>
        </w:r>
      </w:hyperlink>
      <w:r w:rsidR="00F4722B">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3"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3"/>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02D53F89"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50" w:tooltip="Warmuth, 2012 #123" w:history="1">
        <w:r w:rsidR="00F4722B">
          <w:rPr>
            <w:rFonts w:ascii="Times New Roman" w:hAnsi="Times New Roman" w:cs="Times New Roman"/>
            <w:noProof/>
            <w:sz w:val="24"/>
            <w:szCs w:val="24"/>
          </w:rPr>
          <w:t>50-52</w:t>
        </w:r>
      </w:hyperlink>
      <w:r w:rsidR="00F4722B">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0228CB">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w:t>
      </w:r>
      <w:r w:rsidR="00EC5005">
        <w:rPr>
          <w:rFonts w:ascii="Times New Roman" w:hAnsi="Times New Roman" w:cs="Times New Roman"/>
          <w:sz w:val="24"/>
          <w:szCs w:val="24"/>
        </w:rPr>
        <w:lastRenderedPageBreak/>
        <w:t>ideas to resolve the problems in current domestication studies.</w:t>
      </w:r>
    </w:p>
    <w:p w14:paraId="427F8657" w14:textId="1ADB6AC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DD3AE2">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DD3AE2">
        <w:rPr>
          <w:rFonts w:ascii="Times New Roman" w:hAnsi="Times New Roman" w:cs="Times New Roman"/>
          <w:noProof/>
          <w:sz w:val="24"/>
          <w:szCs w:val="24"/>
        </w:rPr>
        <w:t>[</w:t>
      </w:r>
      <w:hyperlink w:anchor="_ENREF_8" w:tooltip="Rubin, 2012 #67" w:history="1">
        <w:r w:rsidR="00F4722B">
          <w:rPr>
            <w:rFonts w:ascii="Times New Roman" w:hAnsi="Times New Roman" w:cs="Times New Roman"/>
            <w:noProof/>
            <w:sz w:val="24"/>
            <w:szCs w:val="24"/>
          </w:rPr>
          <w:t>8</w:t>
        </w:r>
      </w:hyperlink>
      <w:r w:rsidR="00DD3AE2">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132C888E"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 xml:space="preserve">, </w:t>
      </w:r>
      <w:hyperlink w:anchor="_ENREF_53" w:tooltip="Harr, 2006 #19" w:history="1">
        <w:r w:rsidR="00F4722B">
          <w:rPr>
            <w:rFonts w:ascii="Times New Roman" w:hAnsi="Times New Roman" w:cs="Times New Roman"/>
            <w:noProof/>
            <w:sz w:val="24"/>
            <w:szCs w:val="24"/>
          </w:rPr>
          <w:t>53</w:t>
        </w:r>
      </w:hyperlink>
      <w:r w:rsidR="00F4722B">
        <w:rPr>
          <w:rFonts w:ascii="Times New Roman" w:hAnsi="Times New Roman" w:cs="Times New Roman"/>
          <w:noProof/>
          <w:sz w:val="24"/>
          <w:szCs w:val="24"/>
        </w:rPr>
        <w:t xml:space="preserve">, </w:t>
      </w:r>
      <w:hyperlink w:anchor="_ENREF_54" w:tooltip="Cruickshank, 2014 #126" w:history="1">
        <w:r w:rsidR="00F4722B">
          <w:rPr>
            <w:rFonts w:ascii="Times New Roman" w:hAnsi="Times New Roman" w:cs="Times New Roman"/>
            <w:noProof/>
            <w:sz w:val="24"/>
            <w:szCs w:val="24"/>
          </w:rPr>
          <w:t>54</w:t>
        </w:r>
      </w:hyperlink>
      <w:r w:rsidR="00F4722B">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 </w:instrTex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EN.CITE.DATA </w:instrText>
      </w:r>
      <w:r w:rsidR="00155842">
        <w:rPr>
          <w:rFonts w:ascii="Times New Roman" w:hAnsi="Times New Roman" w:cs="Times New Roman"/>
          <w:sz w:val="24"/>
          <w:szCs w:val="24"/>
        </w:rPr>
      </w:r>
      <w:r w:rsidR="00155842">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155842">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155842">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xml:space="preserve">) were located in ‘Z’ chromosome when we align scaffolds to chicken genome which is the most closely species that genome were </w:t>
      </w:r>
      <w:r w:rsidR="004E08BE">
        <w:rPr>
          <w:rFonts w:ascii="Times New Roman" w:hAnsi="Times New Roman" w:cs="Times New Roman"/>
          <w:sz w:val="24"/>
          <w:szCs w:val="24"/>
        </w:rPr>
        <w:lastRenderedPageBreak/>
        <w:t>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5" w:tooltip="Saetre, 2003 #49" w:history="1">
        <w:r w:rsidR="00F4722B">
          <w:rPr>
            <w:rFonts w:ascii="Times New Roman" w:hAnsi="Times New Roman" w:cs="Times New Roman"/>
            <w:noProof/>
            <w:sz w:val="24"/>
            <w:szCs w:val="24"/>
          </w:rPr>
          <w:t>55</w:t>
        </w:r>
      </w:hyperlink>
      <w:r w:rsidR="00F4722B">
        <w:rPr>
          <w:rFonts w:ascii="Times New Roman" w:hAnsi="Times New Roman" w:cs="Times New Roman"/>
          <w:noProof/>
          <w:sz w:val="24"/>
          <w:szCs w:val="24"/>
        </w:rPr>
        <w:t xml:space="preserve">, </w:t>
      </w:r>
      <w:hyperlink w:anchor="_ENREF_56" w:tooltip="Saether, 2007 #52" w:history="1">
        <w:r w:rsidR="00F4722B">
          <w:rPr>
            <w:rFonts w:ascii="Times New Roman" w:hAnsi="Times New Roman" w:cs="Times New Roman"/>
            <w:noProof/>
            <w:sz w:val="24"/>
            <w:szCs w:val="24"/>
          </w:rPr>
          <w:t>56</w:t>
        </w:r>
      </w:hyperlink>
      <w:r w:rsidR="00F4722B">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7" w:tooltip="Misawa, 1997 #29" w:history="1">
        <w:r w:rsidR="00F4722B">
          <w:rPr>
            <w:rFonts w:ascii="Times New Roman" w:hAnsi="Times New Roman" w:cs="Times New Roman"/>
            <w:noProof/>
            <w:sz w:val="24"/>
            <w:szCs w:val="24"/>
          </w:rPr>
          <w:t>57</w:t>
        </w:r>
      </w:hyperlink>
      <w:r w:rsidR="00F4722B">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11464C">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11464C">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11464C">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 xml:space="preserve">that mallard duck </w:t>
      </w:r>
      <w:r w:rsidR="00CE5E5F">
        <w:rPr>
          <w:rFonts w:ascii="Times New Roman" w:hAnsi="Times New Roman" w:cs="Times New Roman"/>
          <w:sz w:val="24"/>
          <w:szCs w:val="24"/>
        </w:rPr>
        <w:lastRenderedPageBreak/>
        <w:t>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2"/>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6E1009E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F4722B">
        <w:rPr>
          <w:rFonts w:ascii="Times New Roman" w:hAnsi="Times New Roman" w:cs="Times New Roman"/>
          <w:noProof/>
          <w:sz w:val="24"/>
          <w:szCs w:val="24"/>
        </w:rPr>
        <w:t xml:space="preserve">, </w:t>
      </w:r>
      <w:hyperlink w:anchor="_ENREF_58" w:tooltip="Huang, 2006 #118" w:history="1">
        <w:r w:rsidR="00F4722B">
          <w:rPr>
            <w:rFonts w:ascii="Times New Roman" w:hAnsi="Times New Roman" w:cs="Times New Roman"/>
            <w:noProof/>
            <w:sz w:val="24"/>
            <w:szCs w:val="24"/>
          </w:rPr>
          <w:t>58</w:t>
        </w:r>
      </w:hyperlink>
      <w:r w:rsidR="00F4722B">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B99870D"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bowtie2 with default parameters. After removing the reads 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w:t>
      </w:r>
      <w:r w:rsidR="00236E9A">
        <w:rPr>
          <w:rFonts w:ascii="Times New Roman" w:hAnsi="Times New Roman" w:cs="Times New Roman"/>
          <w:sz w:val="24"/>
          <w:szCs w:val="24"/>
        </w:rPr>
        <w:lastRenderedPageBreak/>
        <w:t xml:space="preserve">(GATK)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9" w:tooltip="DePristo, 2011 #81" w:history="1">
        <w:r w:rsidR="00F4722B">
          <w:rPr>
            <w:rFonts w:ascii="Times New Roman" w:hAnsi="Times New Roman" w:cs="Times New Roman"/>
            <w:noProof/>
            <w:sz w:val="24"/>
            <w:szCs w:val="24"/>
          </w:rPr>
          <w:t>59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525E75D"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F4722B">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F4722B">
        <w:rPr>
          <w:rFonts w:ascii="Times New Roman" w:eastAsia="宋体" w:hAnsi="Times New Roman" w:cs="Times New Roman"/>
          <w:noProof/>
          <w:sz w:val="24"/>
          <w:szCs w:val="24"/>
        </w:rPr>
        <w:t>[</w:t>
      </w:r>
      <w:hyperlink w:anchor="_ENREF_60" w:tooltip="Kofler, 2011 #90" w:history="1">
        <w:r w:rsidR="00F4722B">
          <w:rPr>
            <w:rFonts w:ascii="Times New Roman" w:eastAsia="宋体" w:hAnsi="Times New Roman" w:cs="Times New Roman"/>
            <w:noProof/>
            <w:sz w:val="24"/>
            <w:szCs w:val="24"/>
          </w:rPr>
          <w:t>60</w:t>
        </w:r>
      </w:hyperlink>
      <w:r w:rsidR="00F4722B">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39142B60"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1" w:tooltip="Purcell, 2007 #117" w:history="1">
        <w:r w:rsidR="00F4722B">
          <w:rPr>
            <w:rFonts w:ascii="Times New Roman" w:hAnsi="Times New Roman" w:cs="Times New Roman"/>
            <w:noProof/>
            <w:sz w:val="24"/>
            <w:szCs w:val="24"/>
          </w:rPr>
          <w:t>61</w:t>
        </w:r>
      </w:hyperlink>
      <w:r w:rsidR="00F4722B">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db-id="zd9vrr9r4sxpvoex0z2x0seo95tx9fexr95t" timestamp="1519804641"&gt;131&lt;/key&gt;&lt;/foreign-keys&gt;&lt;ref-type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Evol&lt;/alt-title&gt;&lt;/titles&gt;&lt;alt-periodical&gt;&lt;full-title&gt;Mol Biol Evol&lt;/full-title&gt;&lt;/alt-periodical&gt;&lt;pages&gt;2731-2739&lt;/pages&gt;&lt;volume&gt;28&lt;/volume&gt;&lt;number&gt;10&lt;/number&gt;&lt;keywords&gt;&lt;keyword&gt;neighbor-joining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2" w:tooltip="Tamura, 2011 #131" w:history="1">
        <w:r w:rsidR="00F4722B">
          <w:rPr>
            <w:rFonts w:ascii="Times New Roman" w:hAnsi="Times New Roman" w:cs="Times New Roman"/>
            <w:iCs/>
            <w:noProof/>
            <w:color w:val="000000" w:themeColor="text1"/>
            <w:kern w:val="0"/>
            <w:sz w:val="24"/>
            <w:szCs w:val="24"/>
          </w:rPr>
          <w:t>62</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3" w:tooltip="Yang, 2011 #109" w:history="1">
        <w:r w:rsidR="00F4722B">
          <w:rPr>
            <w:rFonts w:ascii="Times New Roman" w:hAnsi="Times New Roman" w:cs="Times New Roman"/>
            <w:iCs/>
            <w:noProof/>
            <w:color w:val="000000" w:themeColor="text1"/>
            <w:kern w:val="0"/>
            <w:sz w:val="24"/>
            <w:szCs w:val="24"/>
          </w:rPr>
          <w:t>63</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lastRenderedPageBreak/>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34ADC0E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4" w:tooltip="Lohmueller, 2010 #26" w:history="1">
        <w:r w:rsidR="00F4722B">
          <w:rPr>
            <w:rFonts w:ascii="Times New Roman" w:hAnsi="Times New Roman" w:cs="Times New Roman"/>
            <w:noProof/>
            <w:sz w:val="24"/>
            <w:szCs w:val="24"/>
          </w:rPr>
          <w:t>64</w:t>
        </w:r>
      </w:hyperlink>
      <w:r w:rsidR="00F4722B">
        <w:rPr>
          <w:rFonts w:ascii="Times New Roman" w:hAnsi="Times New Roman" w:cs="Times New Roman"/>
          <w:noProof/>
          <w:sz w:val="24"/>
          <w:szCs w:val="24"/>
        </w:rPr>
        <w:t xml:space="preserve">, </w:t>
      </w:r>
      <w:hyperlink w:anchor="_ENREF_65" w:tooltip="Li, 2011 #25" w:history="1">
        <w:r w:rsidR="00F4722B">
          <w:rPr>
            <w:rFonts w:ascii="Times New Roman" w:hAnsi="Times New Roman" w:cs="Times New Roman"/>
            <w:noProof/>
            <w:sz w:val="24"/>
            <w:szCs w:val="24"/>
          </w:rPr>
          <w:t>65</w:t>
        </w:r>
      </w:hyperlink>
      <w:r w:rsidR="00F4722B">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6" w:tooltip="Nadachowska-Brzyska, 2015 #89" w:history="1">
        <w:r w:rsidR="00F4722B">
          <w:rPr>
            <w:rFonts w:ascii="Times New Roman" w:hAnsi="Times New Roman" w:cs="Times New Roman"/>
            <w:noProof/>
            <w:sz w:val="24"/>
            <w:szCs w:val="24"/>
          </w:rPr>
          <w:t>66</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78CA11FA"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 xml:space="preserve">(Hp) in 40-kb windows (windows containing less than 10 SNPs were not included) in eight duck </w:t>
      </w:r>
      <w:r>
        <w:rPr>
          <w:rFonts w:ascii="Times New Roman" w:hAnsi="Times New Roman" w:cs="Times New Roman"/>
          <w:sz w:val="24"/>
          <w:szCs w:val="24"/>
        </w:rPr>
        <w:lastRenderedPageBreak/>
        <w:t>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5" w:name="_Hlk507146778"/>
      <w:r w:rsidR="004D18DF">
        <w:rPr>
          <w:rFonts w:ascii="Times New Roman" w:hAnsi="Times New Roman" w:cs="Times New Roman"/>
          <w:sz w:val="24"/>
          <w:szCs w:val="24"/>
        </w:rPr>
        <w:t>fixation index</w:t>
      </w:r>
      <w:bookmarkEnd w:id="1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7" w:tooltip="Karlsson, 2007 #87" w:history="1">
        <w:r w:rsidR="00F4722B">
          <w:rPr>
            <w:rFonts w:ascii="Times New Roman" w:hAnsi="Times New Roman" w:cs="Times New Roman"/>
            <w:noProof/>
            <w:sz w:val="24"/>
            <w:szCs w:val="24"/>
          </w:rPr>
          <w:t>67</w:t>
        </w:r>
      </w:hyperlink>
      <w:r w:rsidR="00F4722B">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65435E73"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8" w:tooltip="Danecek, 2011 #7" w:history="1">
        <w:r w:rsidR="00F4722B">
          <w:rPr>
            <w:rFonts w:ascii="Times New Roman" w:hAnsi="Times New Roman" w:cs="Times New Roman"/>
            <w:noProof/>
            <w:sz w:val="24"/>
            <w:szCs w:val="24"/>
          </w:rPr>
          <w:t>68</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[69</w:t>
      </w:r>
      <w:hyperlink w:anchor="_ENREF_69" w:tooltip="Liu, 2014 #86" w:history="1">
        <w:r w:rsidR="00F4722B">
          <w:rPr>
            <w:rFonts w:ascii="Times New Roman" w:hAnsi="Times New Roman" w:cs="Times New Roman"/>
            <w:noProof/>
            <w:sz w:val="24"/>
            <w:szCs w:val="24"/>
          </w:rPr>
          <w:t>69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1AC94CBD" w14:textId="77777777" w:rsidR="00C76D12" w:rsidRDefault="00C76D12" w:rsidP="00C76D12">
      <w:pPr>
        <w:spacing w:line="480" w:lineRule="auto"/>
        <w:rPr>
          <w:rFonts w:ascii="Times New Roman" w:hAnsi="Times New Roman" w:cs="Times New Roman"/>
          <w:b/>
          <w:sz w:val="24"/>
          <w:szCs w:val="24"/>
        </w:rPr>
      </w:pPr>
      <w:r>
        <w:rPr>
          <w:rFonts w:ascii="Times New Roman" w:hAnsi="Times New Roman" w:cs="Times New Roman" w:hint="eastAsia"/>
          <w:b/>
          <w:sz w:val="24"/>
          <w:szCs w:val="24"/>
        </w:rPr>
        <w:t>A</w:t>
      </w:r>
      <w:r>
        <w:rPr>
          <w:rFonts w:ascii="Times New Roman" w:hAnsi="Times New Roman" w:cs="Times New Roman"/>
          <w:b/>
          <w:sz w:val="24"/>
          <w:szCs w:val="24"/>
        </w:rPr>
        <w:t>dditional files</w:t>
      </w:r>
    </w:p>
    <w:p w14:paraId="21206E51" w14:textId="1636B6F2" w:rsidR="00755A92" w:rsidRDefault="00C76D12" w:rsidP="00C76D12">
      <w:pPr>
        <w:spacing w:line="480" w:lineRule="auto"/>
        <w:rPr>
          <w:rFonts w:ascii="Times New Roman" w:hAnsi="Times New Roman" w:cs="Times New Roman"/>
          <w:sz w:val="24"/>
          <w:szCs w:val="24"/>
        </w:rPr>
      </w:pPr>
      <w:bookmarkStart w:id="16" w:name="_Hlk505540350"/>
      <w:r w:rsidRPr="0011595C">
        <w:rPr>
          <w:rFonts w:ascii="Times New Roman" w:hAnsi="Times New Roman" w:cs="Times New Roman"/>
          <w:sz w:val="24"/>
          <w:szCs w:val="24"/>
        </w:rPr>
        <w:t xml:space="preserve">Additional file 1: Table S1: </w:t>
      </w:r>
      <w:r w:rsidR="00366E62" w:rsidRPr="00366E62">
        <w:rPr>
          <w:rFonts w:ascii="Times New Roman" w:hAnsi="Times New Roman" w:cs="Times New Roman"/>
          <w:sz w:val="24"/>
          <w:szCs w:val="24"/>
        </w:rPr>
        <w:t xml:space="preserve">Statistics of the reads in </w:t>
      </w:r>
      <w:r w:rsidR="00A47786">
        <w:rPr>
          <w:rFonts w:ascii="Times New Roman" w:hAnsi="Times New Roman" w:cs="Times New Roman"/>
          <w:sz w:val="24"/>
          <w:szCs w:val="24"/>
        </w:rPr>
        <w:t>mallard</w:t>
      </w:r>
      <w:r w:rsidR="00A47786" w:rsidRPr="00366E62">
        <w:rPr>
          <w:rFonts w:ascii="Times New Roman" w:hAnsi="Times New Roman" w:cs="Times New Roman"/>
          <w:sz w:val="24"/>
          <w:szCs w:val="24"/>
        </w:rPr>
        <w:t xml:space="preserve"> </w:t>
      </w:r>
      <w:r w:rsidR="0041430F">
        <w:rPr>
          <w:rFonts w:ascii="Times New Roman" w:hAnsi="Times New Roman" w:cs="Times New Roman"/>
          <w:sz w:val="24"/>
          <w:szCs w:val="24"/>
        </w:rPr>
        <w:t>and</w:t>
      </w:r>
      <w:r w:rsidR="00302098" w:rsidRPr="00302098">
        <w:rPr>
          <w:rFonts w:ascii="Times New Roman" w:hAnsi="Times New Roman" w:cs="Times New Roman"/>
          <w:sz w:val="24"/>
          <w:szCs w:val="24"/>
        </w:rPr>
        <w:t xml:space="preserve"> </w:t>
      </w:r>
      <w:r w:rsidR="00A47786">
        <w:rPr>
          <w:rFonts w:ascii="Times New Roman" w:hAnsi="Times New Roman" w:cs="Times New Roman"/>
          <w:sz w:val="24"/>
          <w:szCs w:val="24"/>
        </w:rPr>
        <w:t>spot</w:t>
      </w:r>
      <w:r w:rsidR="00302098">
        <w:rPr>
          <w:rFonts w:ascii="Times New Roman" w:hAnsi="Times New Roman" w:cs="Times New Roman"/>
          <w:sz w:val="24"/>
          <w:szCs w:val="24"/>
        </w:rPr>
        <w:t>-billed</w:t>
      </w:r>
      <w:r w:rsidR="0041430F">
        <w:rPr>
          <w:rFonts w:ascii="Times New Roman" w:hAnsi="Times New Roman" w:cs="Times New Roman"/>
          <w:sz w:val="24"/>
          <w:szCs w:val="24"/>
        </w:rPr>
        <w:t xml:space="preserve"> </w:t>
      </w:r>
      <w:r w:rsidR="00366E62" w:rsidRPr="00366E62">
        <w:rPr>
          <w:rFonts w:ascii="Times New Roman" w:hAnsi="Times New Roman" w:cs="Times New Roman"/>
          <w:sz w:val="24"/>
          <w:szCs w:val="24"/>
        </w:rPr>
        <w:t>genome assembl</w:t>
      </w:r>
      <w:r w:rsidR="00302098">
        <w:rPr>
          <w:rFonts w:ascii="Times New Roman" w:hAnsi="Times New Roman" w:cs="Times New Roman" w:hint="eastAsia"/>
          <w:sz w:val="24"/>
          <w:szCs w:val="24"/>
        </w:rPr>
        <w:t>ies</w:t>
      </w:r>
      <w:r w:rsidR="00755A92">
        <w:rPr>
          <w:rFonts w:ascii="Times New Roman" w:hAnsi="Times New Roman" w:cs="Times New Roman" w:hint="eastAsia"/>
          <w:sz w:val="24"/>
          <w:szCs w:val="24"/>
        </w:rPr>
        <w:t>.</w:t>
      </w:r>
    </w:p>
    <w:p w14:paraId="0CE0FC98" w14:textId="2D43CB79" w:rsidR="00755A92" w:rsidRDefault="00755A92"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Additional file 2: Table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755A92">
        <w:rPr>
          <w:rFonts w:ascii="Times New Roman" w:hAnsi="Times New Roman" w:cs="Times New Roman"/>
          <w:sz w:val="24"/>
          <w:szCs w:val="24"/>
        </w:rPr>
        <w:t xml:space="preserve">Statistics of the </w:t>
      </w:r>
      <w:r w:rsidR="00302098">
        <w:rPr>
          <w:rFonts w:ascii="Times New Roman" w:hAnsi="Times New Roman" w:cs="Times New Roman" w:hint="eastAsia"/>
          <w:sz w:val="24"/>
          <w:szCs w:val="24"/>
        </w:rPr>
        <w:t>thr</w:t>
      </w:r>
      <w:r w:rsidR="00302098">
        <w:rPr>
          <w:rFonts w:ascii="Times New Roman" w:hAnsi="Times New Roman" w:cs="Times New Roman"/>
          <w:sz w:val="24"/>
          <w:szCs w:val="24"/>
        </w:rPr>
        <w:t xml:space="preserve">ee de novo duck </w:t>
      </w:r>
      <w:r w:rsidRPr="00755A92">
        <w:rPr>
          <w:rFonts w:ascii="Times New Roman" w:hAnsi="Times New Roman" w:cs="Times New Roman"/>
          <w:sz w:val="24"/>
          <w:szCs w:val="24"/>
        </w:rPr>
        <w:t>assembl</w:t>
      </w:r>
      <w:r w:rsidR="00302098">
        <w:rPr>
          <w:rFonts w:ascii="Times New Roman" w:hAnsi="Times New Roman" w:cs="Times New Roman"/>
          <w:sz w:val="24"/>
          <w:szCs w:val="24"/>
        </w:rPr>
        <w:t>ies</w:t>
      </w:r>
      <w:r>
        <w:rPr>
          <w:rFonts w:ascii="Times New Roman" w:hAnsi="Times New Roman" w:cs="Times New Roman"/>
          <w:sz w:val="24"/>
          <w:szCs w:val="24"/>
        </w:rPr>
        <w:t>.</w:t>
      </w:r>
    </w:p>
    <w:p w14:paraId="1D0D3E19" w14:textId="52336D19"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3: Figure S1</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00CF5DA4">
        <w:rPr>
          <w:rFonts w:ascii="Times New Roman" w:hAnsi="Times New Roman" w:cs="Times New Roman"/>
          <w:sz w:val="24"/>
          <w:szCs w:val="24"/>
        </w:rPr>
        <w:t>Sample distribution and p</w:t>
      </w:r>
      <w:r w:rsidRPr="00F159FD">
        <w:rPr>
          <w:rFonts w:ascii="Times New Roman" w:hAnsi="Times New Roman" w:cs="Times New Roman"/>
          <w:sz w:val="24"/>
          <w:szCs w:val="24"/>
        </w:rPr>
        <w:t>henotypic variation in domestic and wild ducks</w:t>
      </w:r>
      <w:r>
        <w:rPr>
          <w:rFonts w:ascii="Times New Roman" w:hAnsi="Times New Roman" w:cs="Times New Roman"/>
          <w:sz w:val="24"/>
          <w:szCs w:val="24"/>
        </w:rPr>
        <w:t>.</w:t>
      </w:r>
    </w:p>
    <w:p w14:paraId="6990C848" w14:textId="0F54E9A2"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4: Figure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17-mer frequency in the corrected pair-end reads of the mallard and the spot-billed genome</w:t>
      </w:r>
      <w:r>
        <w:rPr>
          <w:rFonts w:ascii="Times New Roman" w:hAnsi="Times New Roman" w:cs="Times New Roman"/>
          <w:sz w:val="24"/>
          <w:szCs w:val="24"/>
        </w:rPr>
        <w:t>.</w:t>
      </w:r>
    </w:p>
    <w:p w14:paraId="54FD9646" w14:textId="5060F167" w:rsidR="00755A92" w:rsidRPr="00194533" w:rsidRDefault="00F159FD" w:rsidP="00C76D12">
      <w:pPr>
        <w:spacing w:line="480" w:lineRule="auto"/>
        <w:rPr>
          <w:rFonts w:ascii="Times New Roman" w:hAnsi="Times New Roman" w:cs="Times New Roman"/>
          <w:strike/>
          <w:sz w:val="24"/>
          <w:szCs w:val="24"/>
        </w:rPr>
      </w:pPr>
      <w:r>
        <w:rPr>
          <w:rFonts w:ascii="Times New Roman" w:hAnsi="Times New Roman" w:cs="Times New Roman"/>
          <w:sz w:val="24"/>
          <w:szCs w:val="24"/>
        </w:rPr>
        <w:t>Additional file 5: Figure S3</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the sequencing depth of the mallard and the spot-billed assembl</w:t>
      </w:r>
      <w:r w:rsidR="00302098">
        <w:rPr>
          <w:rFonts w:ascii="Times New Roman" w:hAnsi="Times New Roman" w:cs="Times New Roman"/>
          <w:sz w:val="24"/>
          <w:szCs w:val="24"/>
        </w:rPr>
        <w:t>ies</w:t>
      </w:r>
      <w:r>
        <w:rPr>
          <w:rFonts w:ascii="Times New Roman" w:hAnsi="Times New Roman" w:cs="Times New Roman"/>
          <w:sz w:val="24"/>
          <w:szCs w:val="24"/>
        </w:rPr>
        <w:t>.</w:t>
      </w:r>
    </w:p>
    <w:p w14:paraId="13C8E7EF" w14:textId="6F1F9E02" w:rsidR="00BD09E4" w:rsidRDefault="00BD09E4"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6</w:t>
      </w:r>
      <w:r>
        <w:rPr>
          <w:rFonts w:ascii="Times New Roman" w:hAnsi="Times New Roman" w:cs="Times New Roman"/>
          <w:sz w:val="24"/>
          <w:szCs w:val="24"/>
        </w:rPr>
        <w:t xml:space="preserve">: </w:t>
      </w:r>
      <w:r w:rsidR="00D96D3C" w:rsidRPr="00D96D3C">
        <w:rPr>
          <w:rFonts w:ascii="Times New Roman" w:hAnsi="Times New Roman" w:cs="Times New Roman"/>
          <w:sz w:val="24"/>
          <w:szCs w:val="24"/>
        </w:rPr>
        <w:t>Additional Notes</w:t>
      </w:r>
      <w:r>
        <w:rPr>
          <w:rFonts w:ascii="Times New Roman" w:hAnsi="Times New Roman" w:cs="Times New Roman"/>
          <w:sz w:val="24"/>
          <w:szCs w:val="24"/>
        </w:rPr>
        <w:t>.</w:t>
      </w:r>
    </w:p>
    <w:p w14:paraId="19926247" w14:textId="3ADFB0DA"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Figure S4: </w:t>
      </w:r>
      <w:r w:rsidRPr="00114940">
        <w:rPr>
          <w:rFonts w:ascii="Times New Roman" w:hAnsi="Times New Roman" w:cs="Times New Roman" w:hint="eastAsia"/>
          <w:sz w:val="24"/>
          <w:szCs w:val="24"/>
        </w:rPr>
        <w:t xml:space="preserve">Evaluation of the </w:t>
      </w:r>
      <w:r w:rsidRPr="00114940">
        <w:rPr>
          <w:rFonts w:ascii="Times New Roman" w:hAnsi="Times New Roman" w:cs="Times New Roman"/>
          <w:sz w:val="24"/>
          <w:szCs w:val="24"/>
        </w:rPr>
        <w:t>mallard</w:t>
      </w:r>
      <w:r w:rsidRPr="00114940">
        <w:rPr>
          <w:rFonts w:ascii="Times New Roman" w:hAnsi="Times New Roman" w:cs="Times New Roman" w:hint="eastAsia"/>
          <w:sz w:val="24"/>
          <w:szCs w:val="24"/>
        </w:rPr>
        <w:t xml:space="preserve"> assembly with </w:t>
      </w:r>
      <w:r w:rsidR="00CF5DA4">
        <w:rPr>
          <w:rFonts w:ascii="Times New Roman" w:hAnsi="Times New Roman" w:cs="Times New Roman"/>
          <w:sz w:val="24"/>
          <w:szCs w:val="24"/>
        </w:rPr>
        <w:t>sequences of seven</w:t>
      </w:r>
      <w:r w:rsidRPr="00114940">
        <w:rPr>
          <w:rFonts w:ascii="Times New Roman" w:hAnsi="Times New Roman" w:cs="Times New Roman" w:hint="eastAsia"/>
          <w:sz w:val="24"/>
          <w:szCs w:val="24"/>
        </w:rPr>
        <w:t xml:space="preserve"> BACs</w:t>
      </w:r>
      <w:r>
        <w:rPr>
          <w:rFonts w:ascii="Times New Roman" w:hAnsi="Times New Roman" w:cs="Times New Roman"/>
          <w:sz w:val="24"/>
          <w:szCs w:val="24"/>
        </w:rPr>
        <w:t>.</w:t>
      </w:r>
    </w:p>
    <w:p w14:paraId="0805D143" w14:textId="32905E42"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8</w:t>
      </w:r>
      <w:r>
        <w:rPr>
          <w:rFonts w:ascii="Times New Roman" w:hAnsi="Times New Roman" w:cs="Times New Roman"/>
          <w:sz w:val="24"/>
          <w:szCs w:val="24"/>
        </w:rPr>
        <w:t xml:space="preserve">: Figure S5: </w:t>
      </w:r>
      <w:r w:rsidRPr="00114940">
        <w:rPr>
          <w:rFonts w:ascii="Times New Roman" w:hAnsi="Times New Roman" w:cs="Times New Roman"/>
          <w:sz w:val="24"/>
          <w:szCs w:val="24"/>
        </w:rPr>
        <w:t xml:space="preserve">Evaluation of the spot-billed assembly with </w:t>
      </w:r>
      <w:r w:rsidR="00CF5DA4">
        <w:rPr>
          <w:rFonts w:ascii="Times New Roman" w:hAnsi="Times New Roman" w:cs="Times New Roman"/>
          <w:sz w:val="24"/>
          <w:szCs w:val="24"/>
        </w:rPr>
        <w:t>sequences of seven</w:t>
      </w:r>
      <w:r w:rsidRPr="00114940">
        <w:rPr>
          <w:rFonts w:ascii="Times New Roman" w:hAnsi="Times New Roman" w:cs="Times New Roman"/>
          <w:sz w:val="24"/>
          <w:szCs w:val="24"/>
        </w:rPr>
        <w:t xml:space="preserve"> BACs</w:t>
      </w:r>
      <w:r>
        <w:rPr>
          <w:rFonts w:ascii="Times New Roman" w:hAnsi="Times New Roman" w:cs="Times New Roman"/>
          <w:sz w:val="24"/>
          <w:szCs w:val="24"/>
        </w:rPr>
        <w:t>.</w:t>
      </w:r>
    </w:p>
    <w:p w14:paraId="5527EB85" w14:textId="677CD341"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9</w:t>
      </w:r>
      <w:r>
        <w:rPr>
          <w:rFonts w:ascii="Times New Roman" w:hAnsi="Times New Roman" w:cs="Times New Roman"/>
          <w:sz w:val="24"/>
          <w:szCs w:val="24"/>
        </w:rPr>
        <w:t xml:space="preserve">: Figure S6: </w:t>
      </w:r>
      <w:r w:rsidRPr="00114940">
        <w:rPr>
          <w:rFonts w:ascii="Times New Roman" w:hAnsi="Times New Roman" w:cs="Times New Roman"/>
          <w:sz w:val="24"/>
          <w:szCs w:val="24"/>
        </w:rPr>
        <w:t>Phylogeny of two CR1 retrotransposon clade in four bird genomes</w:t>
      </w:r>
      <w:r>
        <w:rPr>
          <w:rFonts w:ascii="Times New Roman" w:hAnsi="Times New Roman" w:cs="Times New Roman"/>
          <w:sz w:val="24"/>
          <w:szCs w:val="24"/>
        </w:rPr>
        <w:t>.</w:t>
      </w:r>
    </w:p>
    <w:p w14:paraId="3DFA63DC" w14:textId="263A4F23"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30328">
        <w:rPr>
          <w:rFonts w:ascii="Times New Roman" w:hAnsi="Times New Roman" w:cs="Times New Roman"/>
          <w:sz w:val="24"/>
          <w:szCs w:val="24"/>
        </w:rPr>
        <w:t>S3</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Comparison in length and coverage </w:t>
      </w:r>
      <w:r w:rsidR="001E48A1">
        <w:rPr>
          <w:rFonts w:ascii="Times New Roman" w:hAnsi="Times New Roman" w:cs="Times New Roman"/>
          <w:sz w:val="24"/>
          <w:szCs w:val="24"/>
        </w:rPr>
        <w:t>of the</w:t>
      </w:r>
      <w:r w:rsidRPr="00114940">
        <w:rPr>
          <w:rFonts w:ascii="Times New Roman" w:hAnsi="Times New Roman" w:cs="Times New Roman"/>
          <w:sz w:val="24"/>
          <w:szCs w:val="24"/>
        </w:rPr>
        <w:t xml:space="preserve"> mallard and </w:t>
      </w:r>
      <w:r w:rsidR="001E48A1">
        <w:rPr>
          <w:rFonts w:ascii="Times New Roman" w:hAnsi="Times New Roman" w:cs="Times New Roman"/>
          <w:sz w:val="24"/>
          <w:szCs w:val="24"/>
        </w:rPr>
        <w:t xml:space="preserve">the </w:t>
      </w:r>
      <w:r w:rsidRPr="00114940">
        <w:rPr>
          <w:rFonts w:ascii="Times New Roman" w:hAnsi="Times New Roman" w:cs="Times New Roman"/>
          <w:sz w:val="24"/>
          <w:szCs w:val="24"/>
        </w:rPr>
        <w:t xml:space="preserve">spot-billed genome </w:t>
      </w:r>
      <w:r w:rsidR="001E48A1">
        <w:rPr>
          <w:rFonts w:ascii="Times New Roman" w:hAnsi="Times New Roman" w:cs="Times New Roman"/>
          <w:sz w:val="24"/>
          <w:szCs w:val="24"/>
        </w:rPr>
        <w:t>using</w:t>
      </w:r>
      <w:r w:rsidRPr="00114940">
        <w:rPr>
          <w:rFonts w:ascii="Times New Roman" w:hAnsi="Times New Roman" w:cs="Times New Roman"/>
          <w:sz w:val="24"/>
          <w:szCs w:val="24"/>
        </w:rPr>
        <w:t xml:space="preserve"> seven Beijing duck BACs</w:t>
      </w:r>
      <w:r>
        <w:rPr>
          <w:rFonts w:ascii="Times New Roman" w:hAnsi="Times New Roman" w:cs="Times New Roman"/>
          <w:sz w:val="24"/>
          <w:szCs w:val="24"/>
        </w:rPr>
        <w:t>.</w:t>
      </w:r>
    </w:p>
    <w:p w14:paraId="5DE92CFD" w14:textId="1EB976C8"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1</w:t>
      </w:r>
      <w:r>
        <w:rPr>
          <w:rFonts w:ascii="Times New Roman" w:hAnsi="Times New Roman" w:cs="Times New Roman"/>
          <w:sz w:val="24"/>
          <w:szCs w:val="24"/>
        </w:rPr>
        <w:t xml:space="preserve">: Table </w:t>
      </w:r>
      <w:r w:rsidR="00330328">
        <w:rPr>
          <w:rFonts w:ascii="Times New Roman" w:hAnsi="Times New Roman" w:cs="Times New Roman"/>
          <w:sz w:val="24"/>
          <w:szCs w:val="24"/>
        </w:rPr>
        <w:t>S4</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Pr="00114940">
        <w:rPr>
          <w:rFonts w:ascii="Times New Roman" w:hAnsi="Times New Roman" w:cs="Times New Roman"/>
          <w:sz w:val="24"/>
          <w:szCs w:val="24"/>
        </w:rPr>
        <w:t xml:space="preserve">Mallard genome coverage </w:t>
      </w:r>
      <w:r w:rsidR="00B7670A">
        <w:rPr>
          <w:rFonts w:ascii="Times New Roman" w:hAnsi="Times New Roman" w:cs="Times New Roman"/>
          <w:sz w:val="24"/>
          <w:szCs w:val="24"/>
        </w:rPr>
        <w:t>using</w:t>
      </w:r>
      <w:r w:rsidRPr="00114940">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Pr>
          <w:rFonts w:ascii="Times New Roman" w:hAnsi="Times New Roman" w:cs="Times New Roman"/>
          <w:sz w:val="24"/>
          <w:szCs w:val="24"/>
        </w:rPr>
        <w:t>.</w:t>
      </w:r>
    </w:p>
    <w:p w14:paraId="24E8A0E8" w14:textId="66CA3585"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00CB7BE3">
        <w:rPr>
          <w:rFonts w:ascii="Times New Roman" w:hAnsi="Times New Roman" w:cs="Times New Roman"/>
          <w:sz w:val="24"/>
          <w:szCs w:val="24"/>
        </w:rPr>
        <w:t xml:space="preserve">Table </w:t>
      </w:r>
      <w:r w:rsidR="00330328">
        <w:rPr>
          <w:rFonts w:ascii="Times New Roman" w:hAnsi="Times New Roman" w:cs="Times New Roman"/>
          <w:sz w:val="24"/>
          <w:szCs w:val="24"/>
        </w:rPr>
        <w:t>S5</w:t>
      </w:r>
      <w:r w:rsidR="00CB7BE3">
        <w:rPr>
          <w:rFonts w:ascii="Times New Roman" w:hAnsi="Times New Roman" w:cs="Times New Roman"/>
          <w:sz w:val="24"/>
          <w:szCs w:val="24"/>
        </w:rPr>
        <w:t xml:space="preserve">: </w:t>
      </w:r>
      <w:r w:rsidR="00A51A82" w:rsidRPr="00A51A82">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00A51A82" w:rsidRPr="00A51A82">
        <w:rPr>
          <w:rFonts w:ascii="Times New Roman" w:hAnsi="Times New Roman" w:cs="Times New Roman"/>
          <w:sz w:val="24"/>
          <w:szCs w:val="24"/>
        </w:rPr>
        <w:t xml:space="preserve">Spot-billed genome coverage </w:t>
      </w:r>
      <w:r w:rsidR="00B7670A">
        <w:rPr>
          <w:rFonts w:ascii="Times New Roman" w:hAnsi="Times New Roman" w:cs="Times New Roman"/>
          <w:sz w:val="24"/>
          <w:szCs w:val="24"/>
        </w:rPr>
        <w:t>using</w:t>
      </w:r>
      <w:r w:rsidR="00A51A82" w:rsidRPr="00A51A82">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sidR="00A51A82">
        <w:rPr>
          <w:rFonts w:ascii="Times New Roman" w:hAnsi="Times New Roman" w:cs="Times New Roman"/>
          <w:sz w:val="24"/>
          <w:szCs w:val="24"/>
        </w:rPr>
        <w:t>.</w:t>
      </w:r>
    </w:p>
    <w:p w14:paraId="5ACB749E" w14:textId="5E45018B" w:rsidR="00D10C71" w:rsidRDefault="00D10C71"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Table </w:t>
      </w:r>
      <w:r w:rsidR="00330328">
        <w:rPr>
          <w:rFonts w:ascii="Times New Roman" w:hAnsi="Times New Roman" w:cs="Times New Roman"/>
          <w:sz w:val="24"/>
          <w:szCs w:val="24"/>
        </w:rPr>
        <w:t>S6</w:t>
      </w:r>
      <w:r>
        <w:rPr>
          <w:rFonts w:ascii="Times New Roman" w:hAnsi="Times New Roman" w:cs="Times New Roman"/>
          <w:sz w:val="24"/>
          <w:szCs w:val="24"/>
        </w:rPr>
        <w:t xml:space="preserve">: </w:t>
      </w:r>
      <w:r w:rsidRPr="00D10C71">
        <w:rPr>
          <w:rFonts w:ascii="Times New Roman" w:hAnsi="Times New Roman" w:cs="Times New Roman"/>
          <w:sz w:val="24"/>
          <w:szCs w:val="24"/>
        </w:rPr>
        <w:t>Type and proportion of transposable elements(TEs) in the Mallard, Spot-billed, Beijing duck and chicken genome</w:t>
      </w:r>
      <w:r>
        <w:rPr>
          <w:rFonts w:ascii="Times New Roman" w:hAnsi="Times New Roman" w:cs="Times New Roman"/>
          <w:sz w:val="24"/>
          <w:szCs w:val="24"/>
        </w:rPr>
        <w:t>.</w:t>
      </w:r>
    </w:p>
    <w:p w14:paraId="4D85AB3F" w14:textId="49CB9439" w:rsidR="00027358"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Additional file 1</w:t>
      </w:r>
      <w:r w:rsidR="00D96D3C">
        <w:rPr>
          <w:rFonts w:ascii="Times New Roman" w:hAnsi="Times New Roman" w:cs="Times New Roman" w:hint="eastAsia"/>
          <w:sz w:val="24"/>
          <w:szCs w:val="24"/>
        </w:rPr>
        <w:t>4</w:t>
      </w:r>
      <w:r w:rsidR="00EC5AFA">
        <w:rPr>
          <w:rFonts w:ascii="Times New Roman" w:hAnsi="Times New Roman" w:cs="Times New Roman"/>
          <w:sz w:val="24"/>
          <w:szCs w:val="24"/>
        </w:rPr>
        <w:t xml:space="preserve">: Table </w:t>
      </w:r>
      <w:r w:rsidR="00330328">
        <w:rPr>
          <w:rFonts w:ascii="Times New Roman" w:hAnsi="Times New Roman" w:cs="Times New Roman"/>
          <w:sz w:val="24"/>
          <w:szCs w:val="24"/>
        </w:rPr>
        <w:t>S7</w:t>
      </w:r>
      <w:r w:rsidR="00EC5AFA">
        <w:rPr>
          <w:rFonts w:ascii="Times New Roman" w:hAnsi="Times New Roman" w:cs="Times New Roman"/>
          <w:sz w:val="24"/>
          <w:szCs w:val="24"/>
        </w:rPr>
        <w:t xml:space="preserve">: </w:t>
      </w:r>
      <w:r w:rsidR="00EC5AFA" w:rsidRPr="00EC5AFA">
        <w:rPr>
          <w:rFonts w:ascii="Times New Roman" w:hAnsi="Times New Roman" w:cs="Times New Roman"/>
          <w:sz w:val="24"/>
          <w:szCs w:val="24"/>
        </w:rPr>
        <w:t xml:space="preserve">Gene annotation of the </w:t>
      </w:r>
      <w:r w:rsidR="0041430F">
        <w:rPr>
          <w:rFonts w:ascii="Times New Roman" w:hAnsi="Times New Roman" w:cs="Times New Roman"/>
          <w:sz w:val="24"/>
          <w:szCs w:val="24"/>
        </w:rPr>
        <w:t>spot-billed and mallard</w:t>
      </w:r>
      <w:r w:rsidR="00EC5AFA" w:rsidRPr="00EC5AFA">
        <w:rPr>
          <w:rFonts w:ascii="Times New Roman" w:hAnsi="Times New Roman" w:cs="Times New Roman"/>
          <w:sz w:val="24"/>
          <w:szCs w:val="24"/>
        </w:rPr>
        <w:t xml:space="preserve"> reference gene sets using five protein databases</w:t>
      </w:r>
      <w:r w:rsidR="00EC5AFA">
        <w:rPr>
          <w:rFonts w:ascii="Times New Roman" w:hAnsi="Times New Roman" w:cs="Times New Roman"/>
          <w:sz w:val="24"/>
          <w:szCs w:val="24"/>
        </w:rPr>
        <w:t>.</w:t>
      </w:r>
    </w:p>
    <w:p w14:paraId="5E0F0559" w14:textId="22022939" w:rsidR="00EC5AFA"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5</w:t>
      </w:r>
      <w:r w:rsidR="00890686">
        <w:rPr>
          <w:rFonts w:ascii="Times New Roman" w:hAnsi="Times New Roman" w:cs="Times New Roman"/>
          <w:sz w:val="24"/>
          <w:szCs w:val="24"/>
        </w:rPr>
        <w:t xml:space="preserve">: Figure S7: </w:t>
      </w:r>
      <w:r w:rsidR="00890686" w:rsidRPr="00890686">
        <w:rPr>
          <w:rFonts w:ascii="Times New Roman" w:hAnsi="Times New Roman" w:cs="Times New Roman"/>
          <w:sz w:val="24"/>
          <w:szCs w:val="24"/>
        </w:rPr>
        <w:t>Venn diagram showing the mallard reference genes annotated using three databases or supported by EST</w:t>
      </w:r>
      <w:r w:rsidR="00890686">
        <w:rPr>
          <w:rFonts w:ascii="Times New Roman" w:hAnsi="Times New Roman" w:cs="Times New Roman"/>
          <w:sz w:val="24"/>
          <w:szCs w:val="24"/>
        </w:rPr>
        <w:t>.</w:t>
      </w:r>
    </w:p>
    <w:p w14:paraId="5171A8CA" w14:textId="47F4335E" w:rsidR="00890686"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6</w:t>
      </w:r>
      <w:r w:rsidR="003F1760">
        <w:rPr>
          <w:rFonts w:ascii="Times New Roman" w:hAnsi="Times New Roman" w:cs="Times New Roman"/>
          <w:sz w:val="24"/>
          <w:szCs w:val="24"/>
        </w:rPr>
        <w:t xml:space="preserve">: Figure S8: </w:t>
      </w:r>
      <w:r w:rsidR="003F1760" w:rsidRPr="003F1760">
        <w:rPr>
          <w:rFonts w:ascii="Times New Roman" w:hAnsi="Times New Roman" w:cs="Times New Roman"/>
          <w:sz w:val="24"/>
          <w:szCs w:val="24"/>
        </w:rPr>
        <w:t>Venn diagram showing the spot-billed reference genes annotated using three databases or supported by EST</w:t>
      </w:r>
      <w:r w:rsidR="003F1760">
        <w:rPr>
          <w:rFonts w:ascii="Times New Roman" w:hAnsi="Times New Roman" w:cs="Times New Roman"/>
          <w:sz w:val="24"/>
          <w:szCs w:val="24"/>
        </w:rPr>
        <w:t>.</w:t>
      </w:r>
    </w:p>
    <w:p w14:paraId="2EE8FF3E" w14:textId="7E6377CF"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7</w:t>
      </w:r>
      <w:r w:rsidR="00310D4B">
        <w:rPr>
          <w:rFonts w:ascii="Times New Roman" w:hAnsi="Times New Roman" w:cs="Times New Roman"/>
          <w:sz w:val="24"/>
          <w:szCs w:val="24"/>
        </w:rPr>
        <w:t xml:space="preserve">: Figure S9: </w:t>
      </w:r>
      <w:r w:rsidR="00310D4B" w:rsidRPr="00310D4B">
        <w:rPr>
          <w:rFonts w:ascii="Times New Roman" w:hAnsi="Times New Roman" w:cs="Times New Roman"/>
          <w:sz w:val="24"/>
          <w:szCs w:val="24"/>
        </w:rPr>
        <w:t xml:space="preserve">Protein homologous comparison among the reference gene sets of nine species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38BD076D" w14:textId="758F4F63"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8</w:t>
      </w:r>
      <w:r w:rsidR="00310D4B">
        <w:rPr>
          <w:rFonts w:ascii="Times New Roman" w:hAnsi="Times New Roman" w:cs="Times New Roman"/>
          <w:sz w:val="24"/>
          <w:szCs w:val="24"/>
        </w:rPr>
        <w:t>: Table S</w:t>
      </w:r>
      <w:r w:rsidR="003B5383">
        <w:rPr>
          <w:rFonts w:ascii="Times New Roman" w:hAnsi="Times New Roman" w:cs="Times New Roman"/>
          <w:sz w:val="24"/>
          <w:szCs w:val="24"/>
        </w:rPr>
        <w:t>8</w:t>
      </w:r>
      <w:r w:rsidR="00310D4B">
        <w:rPr>
          <w:rFonts w:ascii="Times New Roman" w:hAnsi="Times New Roman" w:cs="Times New Roman"/>
          <w:sz w:val="24"/>
          <w:szCs w:val="24"/>
        </w:rPr>
        <w:t xml:space="preserve">: </w:t>
      </w:r>
      <w:r w:rsidR="00310D4B" w:rsidRPr="00310D4B">
        <w:rPr>
          <w:rFonts w:ascii="Times New Roman" w:hAnsi="Times New Roman" w:cs="Times New Roman"/>
          <w:sz w:val="24"/>
          <w:szCs w:val="24"/>
        </w:rPr>
        <w:t xml:space="preserve">Gene family </w:t>
      </w:r>
      <w:r w:rsidR="00B7670A">
        <w:rPr>
          <w:rFonts w:ascii="Times New Roman" w:hAnsi="Times New Roman" w:cs="Times New Roman"/>
          <w:sz w:val="24"/>
          <w:szCs w:val="24"/>
        </w:rPr>
        <w:t xml:space="preserve">of two mammals and seven birds </w:t>
      </w:r>
      <w:r w:rsidR="00310D4B" w:rsidRPr="00310D4B">
        <w:rPr>
          <w:rFonts w:ascii="Times New Roman" w:hAnsi="Times New Roman" w:cs="Times New Roman"/>
          <w:sz w:val="24"/>
          <w:szCs w:val="24"/>
        </w:rPr>
        <w:t xml:space="preserve">clustering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1310193E" w14:textId="15E588A5"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1</w:t>
      </w:r>
      <w:r w:rsidR="00B710AE">
        <w:rPr>
          <w:rFonts w:ascii="Times New Roman" w:hAnsi="Times New Roman" w:cs="Times New Roman"/>
          <w:sz w:val="24"/>
          <w:szCs w:val="24"/>
        </w:rPr>
        <w:t>9</w:t>
      </w:r>
      <w:r w:rsidR="00390E0C">
        <w:rPr>
          <w:rFonts w:ascii="Times New Roman" w:hAnsi="Times New Roman" w:cs="Times New Roman"/>
          <w:sz w:val="24"/>
          <w:szCs w:val="24"/>
        </w:rPr>
        <w:t xml:space="preserve">: Figure S10: </w:t>
      </w:r>
      <w:r w:rsidR="00390E0C" w:rsidRPr="00390E0C">
        <w:rPr>
          <w:rFonts w:ascii="Times New Roman" w:hAnsi="Times New Roman" w:cs="Times New Roman"/>
          <w:sz w:val="24"/>
          <w:szCs w:val="24"/>
        </w:rPr>
        <w:t xml:space="preserve">Venn diagram shows gene family clusters in five species by </w:t>
      </w:r>
      <w:proofErr w:type="spellStart"/>
      <w:r w:rsidR="00390E0C" w:rsidRPr="00390E0C">
        <w:rPr>
          <w:rFonts w:ascii="Times New Roman" w:hAnsi="Times New Roman" w:cs="Times New Roman"/>
          <w:sz w:val="24"/>
          <w:szCs w:val="24"/>
        </w:rPr>
        <w:t>TreeFam</w:t>
      </w:r>
      <w:proofErr w:type="spellEnd"/>
      <w:r w:rsidR="00390E0C">
        <w:rPr>
          <w:rFonts w:ascii="Times New Roman" w:hAnsi="Times New Roman" w:cs="Times New Roman"/>
          <w:sz w:val="24"/>
          <w:szCs w:val="24"/>
        </w:rPr>
        <w:t>.</w:t>
      </w:r>
    </w:p>
    <w:p w14:paraId="6596751F" w14:textId="122D5006" w:rsidR="00390E0C" w:rsidRDefault="00390E0C"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B5383">
        <w:rPr>
          <w:rFonts w:ascii="Times New Roman" w:hAnsi="Times New Roman" w:cs="Times New Roman"/>
          <w:sz w:val="24"/>
          <w:szCs w:val="24"/>
        </w:rPr>
        <w:t>S9</w:t>
      </w:r>
      <w:r>
        <w:rPr>
          <w:rFonts w:ascii="Times New Roman" w:hAnsi="Times New Roman" w:cs="Times New Roman"/>
          <w:sz w:val="24"/>
          <w:szCs w:val="24"/>
        </w:rPr>
        <w:t>:</w:t>
      </w:r>
      <w:r w:rsidR="00202F9B">
        <w:rPr>
          <w:rFonts w:ascii="Times New Roman" w:hAnsi="Times New Roman" w:cs="Times New Roman"/>
          <w:sz w:val="24"/>
          <w:szCs w:val="24"/>
        </w:rPr>
        <w:t xml:space="preserve"> </w:t>
      </w:r>
      <w:r w:rsidR="00202F9B" w:rsidRPr="00202F9B">
        <w:rPr>
          <w:rFonts w:ascii="Times New Roman" w:hAnsi="Times New Roman" w:cs="Times New Roman"/>
          <w:sz w:val="24"/>
          <w:szCs w:val="24"/>
        </w:rPr>
        <w:t>Number and function of gene families expanded in wild duck</w:t>
      </w:r>
      <w:r w:rsidR="00202F9B">
        <w:rPr>
          <w:rFonts w:ascii="Times New Roman" w:hAnsi="Times New Roman" w:cs="Times New Roman"/>
          <w:sz w:val="24"/>
          <w:szCs w:val="24"/>
        </w:rPr>
        <w:t>.</w:t>
      </w:r>
    </w:p>
    <w:p w14:paraId="50ACF03E" w14:textId="5F05B177" w:rsidR="00202F9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1</w:t>
      </w:r>
      <w:r w:rsidR="007148CE">
        <w:rPr>
          <w:rFonts w:ascii="Times New Roman" w:hAnsi="Times New Roman" w:cs="Times New Roman"/>
          <w:sz w:val="24"/>
          <w:szCs w:val="24"/>
        </w:rPr>
        <w:t xml:space="preserve">: Table </w:t>
      </w:r>
      <w:r w:rsidR="003B5383">
        <w:rPr>
          <w:rFonts w:ascii="Times New Roman" w:hAnsi="Times New Roman" w:cs="Times New Roman"/>
          <w:sz w:val="24"/>
          <w:szCs w:val="24"/>
        </w:rPr>
        <w:t>S10</w:t>
      </w:r>
      <w:r w:rsidR="007148CE">
        <w:rPr>
          <w:rFonts w:ascii="Times New Roman" w:hAnsi="Times New Roman" w:cs="Times New Roman"/>
          <w:sz w:val="24"/>
          <w:szCs w:val="24"/>
        </w:rPr>
        <w:t xml:space="preserve">: </w:t>
      </w:r>
      <w:r w:rsidR="007148CE" w:rsidRPr="007148CE">
        <w:rPr>
          <w:rFonts w:ascii="Times New Roman" w:hAnsi="Times New Roman" w:cs="Times New Roman"/>
          <w:sz w:val="24"/>
          <w:szCs w:val="24"/>
        </w:rPr>
        <w:t>Summary statistics for whole-genome resequencing</w:t>
      </w:r>
      <w:r w:rsidR="007148CE">
        <w:rPr>
          <w:rFonts w:ascii="Times New Roman" w:hAnsi="Times New Roman" w:cs="Times New Roman"/>
          <w:sz w:val="24"/>
          <w:szCs w:val="24"/>
        </w:rPr>
        <w:t>.</w:t>
      </w:r>
    </w:p>
    <w:p w14:paraId="12EA2B53" w14:textId="78761C6F" w:rsidR="007148CE" w:rsidRDefault="0030125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S11: </w:t>
      </w:r>
      <w:r w:rsidRPr="0030125D">
        <w:rPr>
          <w:rFonts w:ascii="Times New Roman" w:hAnsi="Times New Roman" w:cs="Times New Roman"/>
          <w:sz w:val="24"/>
          <w:szCs w:val="24"/>
        </w:rPr>
        <w:t>Distribution of genetic variation and characteristics for each population</w:t>
      </w:r>
      <w:r>
        <w:rPr>
          <w:rFonts w:ascii="Times New Roman" w:hAnsi="Times New Roman" w:cs="Times New Roman"/>
          <w:sz w:val="24"/>
          <w:szCs w:val="24"/>
        </w:rPr>
        <w:t>.</w:t>
      </w:r>
    </w:p>
    <w:p w14:paraId="26557B15" w14:textId="662DD857" w:rsidR="0030125D" w:rsidRDefault="0018557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S12: </w:t>
      </w:r>
      <w:r w:rsidRPr="0018557D">
        <w:rPr>
          <w:rFonts w:ascii="Times New Roman" w:hAnsi="Times New Roman" w:cs="Times New Roman"/>
          <w:sz w:val="24"/>
          <w:szCs w:val="24"/>
        </w:rPr>
        <w:t xml:space="preserve">Principal component analysis </w:t>
      </w:r>
      <w:r w:rsidR="00CF5DA4">
        <w:rPr>
          <w:rFonts w:ascii="Times New Roman" w:hAnsi="Times New Roman" w:cs="Times New Roman"/>
          <w:sz w:val="24"/>
          <w:szCs w:val="24"/>
        </w:rPr>
        <w:t>of wild and domestic ducks</w:t>
      </w:r>
      <w:r>
        <w:rPr>
          <w:rFonts w:ascii="Times New Roman" w:hAnsi="Times New Roman" w:cs="Times New Roman"/>
          <w:sz w:val="24"/>
          <w:szCs w:val="24"/>
        </w:rPr>
        <w:t>.</w:t>
      </w:r>
    </w:p>
    <w:p w14:paraId="15658F20" w14:textId="51829621" w:rsidR="002503D6" w:rsidRDefault="000B1D87" w:rsidP="00310D4B">
      <w:pPr>
        <w:spacing w:line="480" w:lineRule="auto"/>
        <w:rPr>
          <w:rFonts w:ascii="Times New Roman" w:hAnsi="Times New Roman" w:cs="Times New Roman"/>
          <w:kern w:val="0"/>
          <w:sz w:val="24"/>
          <w:szCs w:val="24"/>
        </w:rPr>
      </w:pPr>
      <w:r w:rsidRPr="000B1D87">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4</w:t>
      </w:r>
      <w:r w:rsidRPr="000B1D87">
        <w:rPr>
          <w:rFonts w:ascii="Times New Roman" w:hAnsi="Times New Roman" w:cs="Times New Roman"/>
          <w:kern w:val="0"/>
          <w:sz w:val="24"/>
          <w:szCs w:val="24"/>
        </w:rPr>
        <w:t>: Figure S13: Principal component analysis of wild and domestic duck with same coverage and sample size for each population.</w:t>
      </w:r>
    </w:p>
    <w:p w14:paraId="2E5B755F" w14:textId="7F07642E" w:rsidR="00CA692E" w:rsidRPr="00194533" w:rsidRDefault="00CA692E" w:rsidP="002503D6">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Pr>
          <w:rFonts w:ascii="Times New Roman" w:hAnsi="Times New Roman" w:cs="Times New Roman" w:hint="eastAsia"/>
          <w:sz w:val="24"/>
          <w:szCs w:val="24"/>
        </w:rPr>
        <w:t>2</w:t>
      </w:r>
      <w:r w:rsidR="00D96D3C">
        <w:rPr>
          <w:rFonts w:ascii="Times New Roman" w:hAnsi="Times New Roman" w:cs="Times New Roman" w:hint="eastAsia"/>
          <w:sz w:val="24"/>
          <w:szCs w:val="24"/>
        </w:rPr>
        <w:t>5</w:t>
      </w:r>
      <w:r>
        <w:rPr>
          <w:rFonts w:ascii="Times New Roman" w:hAnsi="Times New Roman" w:cs="Times New Roman"/>
          <w:sz w:val="24"/>
          <w:szCs w:val="24"/>
        </w:rPr>
        <w:t>: Table S1</w:t>
      </w:r>
      <w:r w:rsidR="00B944BA">
        <w:rPr>
          <w:rFonts w:ascii="Times New Roman" w:hAnsi="Times New Roman" w:cs="Times New Roman" w:hint="eastAsia"/>
          <w:sz w:val="24"/>
          <w:szCs w:val="24"/>
        </w:rPr>
        <w:t>1</w:t>
      </w:r>
      <w:r>
        <w:rPr>
          <w:rFonts w:ascii="Times New Roman" w:hAnsi="Times New Roman" w:cs="Times New Roman"/>
          <w:sz w:val="24"/>
          <w:szCs w:val="24"/>
        </w:rPr>
        <w:t xml:space="preserve">: </w:t>
      </w:r>
      <w:r w:rsidRPr="00FF2BEC">
        <w:rPr>
          <w:rFonts w:ascii="Times New Roman" w:hAnsi="Times New Roman" w:cs="Times New Roman"/>
          <w:sz w:val="24"/>
          <w:szCs w:val="24"/>
        </w:rPr>
        <w:t xml:space="preserve">Tests for population mixture of mallard, spot-billed, </w:t>
      </w:r>
      <w:r w:rsidRPr="00FF2BEC">
        <w:rPr>
          <w:rFonts w:ascii="Times New Roman" w:hAnsi="Times New Roman" w:cs="Times New Roman"/>
          <w:sz w:val="24"/>
          <w:szCs w:val="24"/>
        </w:rPr>
        <w:lastRenderedPageBreak/>
        <w:t>Beijing and Shaoxing ducks</w:t>
      </w:r>
      <w:r>
        <w:rPr>
          <w:rFonts w:ascii="Times New Roman" w:hAnsi="Times New Roman" w:cs="Times New Roman"/>
          <w:sz w:val="24"/>
          <w:szCs w:val="24"/>
        </w:rPr>
        <w:t>.</w:t>
      </w:r>
    </w:p>
    <w:p w14:paraId="5E9978A9" w14:textId="64C93202" w:rsidR="002503D6" w:rsidRDefault="002503D6" w:rsidP="002503D6">
      <w:pPr>
        <w:spacing w:line="480" w:lineRule="auto"/>
        <w:rPr>
          <w:rFonts w:ascii="Times New Roman" w:hAnsi="Times New Roman" w:cs="Times New Roman"/>
          <w:kern w:val="0"/>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xml:space="preserve">: Figure S14: </w:t>
      </w:r>
      <w:r w:rsidR="008B2037" w:rsidRPr="00194533">
        <w:rPr>
          <w:rFonts w:ascii="Times New Roman" w:hAnsi="Times New Roman" w:cs="Times New Roman"/>
          <w:sz w:val="24"/>
          <w:szCs w:val="24"/>
        </w:rPr>
        <w:t>Genetic structure analysis with equal sample size and same coverage of each population for different populations combinations.</w:t>
      </w:r>
    </w:p>
    <w:p w14:paraId="7FC957BD" w14:textId="754C9F5E" w:rsidR="002503D6" w:rsidRDefault="002503D6" w:rsidP="002503D6">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Table S12: </w:t>
      </w:r>
      <w:r w:rsidR="00CA692E" w:rsidRPr="00CA692E">
        <w:rPr>
          <w:rFonts w:ascii="Times New Roman" w:hAnsi="Times New Roman" w:cs="Times New Roman"/>
          <w:sz w:val="24"/>
          <w:szCs w:val="24"/>
        </w:rPr>
        <w:t>Divergence without migration inferred parameters</w:t>
      </w:r>
      <w:r w:rsidR="00CA692E">
        <w:rPr>
          <w:rFonts w:ascii="Times New Roman" w:hAnsi="Times New Roman" w:cs="Times New Roman" w:hint="eastAsia"/>
          <w:sz w:val="24"/>
          <w:szCs w:val="24"/>
        </w:rPr>
        <w:t>.</w:t>
      </w:r>
    </w:p>
    <w:p w14:paraId="6A4D72A6" w14:textId="7D710394" w:rsidR="002503D6" w:rsidRDefault="002503D6" w:rsidP="002503D6">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8</w:t>
      </w:r>
      <w:r>
        <w:rPr>
          <w:rFonts w:ascii="Times New Roman" w:hAnsi="Times New Roman" w:cs="Times New Roman"/>
          <w:kern w:val="0"/>
          <w:sz w:val="24"/>
          <w:szCs w:val="24"/>
        </w:rPr>
        <w:t xml:space="preserve">: Figure S15: </w:t>
      </w:r>
      <w:r w:rsidR="00CA692E">
        <w:rPr>
          <w:rFonts w:ascii="Times New Roman" w:hAnsi="Times New Roman" w:cs="Times New Roman"/>
          <w:kern w:val="0"/>
          <w:sz w:val="24"/>
          <w:szCs w:val="24"/>
        </w:rPr>
        <w:t>Split without migration model conventional bootstrap results.</w:t>
      </w:r>
    </w:p>
    <w:p w14:paraId="53D3F772" w14:textId="7EC31429" w:rsidR="002503D6" w:rsidRPr="002503D6" w:rsidRDefault="002503D6" w:rsidP="00310D4B">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 xml:space="preserve">Additional file </w:t>
      </w:r>
      <w:r w:rsidR="00D96D3C">
        <w:rPr>
          <w:rFonts w:ascii="Times New Roman" w:hAnsi="Times New Roman" w:cs="Times New Roman" w:hint="eastAsia"/>
          <w:kern w:val="0"/>
          <w:sz w:val="24"/>
          <w:szCs w:val="24"/>
        </w:rPr>
        <w:t>29</w:t>
      </w:r>
      <w:r>
        <w:rPr>
          <w:rFonts w:ascii="Times New Roman" w:hAnsi="Times New Roman" w:cs="Times New Roman"/>
          <w:kern w:val="0"/>
          <w:sz w:val="24"/>
          <w:szCs w:val="24"/>
        </w:rPr>
        <w:t xml:space="preserve">: Figure S16: </w:t>
      </w:r>
      <w:r w:rsidR="00CA692E">
        <w:rPr>
          <w:rFonts w:ascii="Times New Roman" w:hAnsi="Times New Roman" w:cs="Times New Roman"/>
          <w:kern w:val="0"/>
          <w:sz w:val="24"/>
          <w:szCs w:val="24"/>
        </w:rPr>
        <w:t>Split with migration model conventional bootstrap results.</w:t>
      </w:r>
    </w:p>
    <w:p w14:paraId="69DB93AB" w14:textId="235CC278" w:rsidR="00FF2BEC" w:rsidRDefault="000E19BA"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Figure </w:t>
      </w:r>
      <w:r w:rsidR="0094017F">
        <w:rPr>
          <w:rFonts w:ascii="Times New Roman" w:hAnsi="Times New Roman" w:cs="Times New Roman"/>
          <w:sz w:val="24"/>
          <w:szCs w:val="24"/>
        </w:rPr>
        <w:t>S17</w:t>
      </w:r>
      <w:r>
        <w:rPr>
          <w:rFonts w:ascii="Times New Roman" w:hAnsi="Times New Roman" w:cs="Times New Roman"/>
          <w:sz w:val="24"/>
          <w:szCs w:val="24"/>
        </w:rPr>
        <w:t xml:space="preserve">: </w:t>
      </w:r>
      <w:r w:rsidRPr="000E19BA">
        <w:rPr>
          <w:rFonts w:ascii="Times New Roman" w:hAnsi="Times New Roman" w:cs="Times New Roman"/>
          <w:sz w:val="24"/>
          <w:szCs w:val="24"/>
        </w:rPr>
        <w:t>Comparison of PSMC for Beijing (</w:t>
      </w:r>
      <w:proofErr w:type="spellStart"/>
      <w:r w:rsidRPr="000E19BA">
        <w:rPr>
          <w:rFonts w:ascii="Times New Roman" w:hAnsi="Times New Roman" w:cs="Times New Roman"/>
          <w:sz w:val="24"/>
          <w:szCs w:val="24"/>
        </w:rPr>
        <w:t>Bj</w:t>
      </w:r>
      <w:proofErr w:type="spellEnd"/>
      <w:r w:rsidRPr="000E19BA">
        <w:rPr>
          <w:rFonts w:ascii="Times New Roman" w:hAnsi="Times New Roman" w:cs="Times New Roman"/>
          <w:sz w:val="24"/>
          <w:szCs w:val="24"/>
        </w:rPr>
        <w:t>) and Shaoxing (</w:t>
      </w:r>
      <w:proofErr w:type="spellStart"/>
      <w:r w:rsidRPr="000E19BA">
        <w:rPr>
          <w:rFonts w:ascii="Times New Roman" w:hAnsi="Times New Roman" w:cs="Times New Roman"/>
          <w:sz w:val="24"/>
          <w:szCs w:val="24"/>
        </w:rPr>
        <w:t>Sx</w:t>
      </w:r>
      <w:proofErr w:type="spellEnd"/>
      <w:r w:rsidRPr="000E19BA">
        <w:rPr>
          <w:rFonts w:ascii="Times New Roman" w:hAnsi="Times New Roman" w:cs="Times New Roman"/>
          <w:sz w:val="24"/>
          <w:szCs w:val="24"/>
        </w:rPr>
        <w:t>) ducks</w:t>
      </w:r>
      <w:r w:rsidR="00CF5DA4">
        <w:rPr>
          <w:rFonts w:ascii="Times New Roman" w:hAnsi="Times New Roman" w:cs="Times New Roman"/>
          <w:sz w:val="24"/>
          <w:szCs w:val="24"/>
        </w:rPr>
        <w:t xml:space="preserve"> with different coverage data</w:t>
      </w:r>
      <w:r>
        <w:rPr>
          <w:rFonts w:ascii="Times New Roman" w:hAnsi="Times New Roman" w:cs="Times New Roman"/>
          <w:sz w:val="24"/>
          <w:szCs w:val="24"/>
        </w:rPr>
        <w:t>.</w:t>
      </w:r>
    </w:p>
    <w:p w14:paraId="625D3ECE" w14:textId="052B5071"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1</w:t>
      </w:r>
      <w:r w:rsidR="00522B20">
        <w:rPr>
          <w:rFonts w:ascii="Times New Roman" w:hAnsi="Times New Roman" w:cs="Times New Roman"/>
          <w:sz w:val="24"/>
          <w:szCs w:val="24"/>
        </w:rPr>
        <w:t xml:space="preserve">: Figure </w:t>
      </w:r>
      <w:r w:rsidR="0094017F">
        <w:rPr>
          <w:rFonts w:ascii="Times New Roman" w:hAnsi="Times New Roman" w:cs="Times New Roman"/>
          <w:sz w:val="24"/>
          <w:szCs w:val="24"/>
        </w:rPr>
        <w:t>S18</w:t>
      </w:r>
      <w:r w:rsidR="00522B20">
        <w:rPr>
          <w:rFonts w:ascii="Times New Roman" w:hAnsi="Times New Roman" w:cs="Times New Roman"/>
          <w:sz w:val="24"/>
          <w:szCs w:val="24"/>
        </w:rPr>
        <w:t xml:space="preserve">: </w:t>
      </w:r>
      <w:r w:rsidR="00522B20" w:rsidRPr="00522B20">
        <w:rPr>
          <w:rFonts w:ascii="Times New Roman" w:hAnsi="Times New Roman" w:cs="Times New Roman"/>
          <w:sz w:val="24"/>
          <w:szCs w:val="24"/>
        </w:rPr>
        <w:t xml:space="preserve">Whole genome screen for S score </w:t>
      </w:r>
      <w:r w:rsidR="00CF5DA4">
        <w:rPr>
          <w:rFonts w:ascii="Times New Roman" w:hAnsi="Times New Roman" w:cs="Times New Roman"/>
          <w:sz w:val="24"/>
          <w:szCs w:val="24"/>
        </w:rPr>
        <w:t xml:space="preserve">in wild and domestic ducks </w:t>
      </w:r>
      <w:r w:rsidR="00522B20" w:rsidRPr="00522B20">
        <w:rPr>
          <w:rFonts w:ascii="Times New Roman" w:hAnsi="Times New Roman" w:cs="Times New Roman"/>
          <w:sz w:val="24"/>
          <w:szCs w:val="24"/>
        </w:rPr>
        <w:t>with 20 kb windows sliding by 10 kb</w:t>
      </w:r>
      <w:r w:rsidR="00522B20">
        <w:rPr>
          <w:rFonts w:ascii="Times New Roman" w:hAnsi="Times New Roman" w:cs="Times New Roman"/>
          <w:sz w:val="24"/>
          <w:szCs w:val="24"/>
        </w:rPr>
        <w:t>.</w:t>
      </w:r>
    </w:p>
    <w:p w14:paraId="42A1EDAD" w14:textId="1308A1F8"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2</w:t>
      </w:r>
      <w:r w:rsidR="00F32C03">
        <w:rPr>
          <w:rFonts w:ascii="Times New Roman" w:hAnsi="Times New Roman" w:cs="Times New Roman"/>
          <w:sz w:val="24"/>
          <w:szCs w:val="24"/>
        </w:rPr>
        <w:t xml:space="preserve">: Table </w:t>
      </w:r>
      <w:r w:rsidR="0094017F">
        <w:rPr>
          <w:rFonts w:ascii="Times New Roman" w:hAnsi="Times New Roman" w:cs="Times New Roman"/>
          <w:sz w:val="24"/>
          <w:szCs w:val="24"/>
        </w:rPr>
        <w:t>S1</w:t>
      </w:r>
      <w:r w:rsidR="00D96D3C">
        <w:rPr>
          <w:rFonts w:ascii="Times New Roman" w:hAnsi="Times New Roman" w:cs="Times New Roman" w:hint="eastAsia"/>
          <w:sz w:val="24"/>
          <w:szCs w:val="24"/>
        </w:rPr>
        <w:t>3</w:t>
      </w:r>
      <w:r w:rsidR="00F32C03">
        <w:rPr>
          <w:rFonts w:ascii="Times New Roman" w:hAnsi="Times New Roman" w:cs="Times New Roman"/>
          <w:sz w:val="24"/>
          <w:szCs w:val="24"/>
        </w:rPr>
        <w:t xml:space="preserve">: </w:t>
      </w:r>
      <w:r w:rsidR="00F32C03" w:rsidRPr="00F32C03">
        <w:rPr>
          <w:rFonts w:ascii="Times New Roman" w:hAnsi="Times New Roman" w:cs="Times New Roman"/>
          <w:sz w:val="24"/>
          <w:szCs w:val="24"/>
        </w:rPr>
        <w:t xml:space="preserve">Summary of selective sweep regions in </w:t>
      </w:r>
      <w:r w:rsidR="00546DDB">
        <w:rPr>
          <w:rFonts w:ascii="Times New Roman" w:hAnsi="Times New Roman" w:cs="Times New Roman"/>
          <w:sz w:val="24"/>
          <w:szCs w:val="24"/>
        </w:rPr>
        <w:t xml:space="preserve">the </w:t>
      </w:r>
      <w:r w:rsidR="00F32C03" w:rsidRPr="00F32C03">
        <w:rPr>
          <w:rFonts w:ascii="Times New Roman" w:hAnsi="Times New Roman" w:cs="Times New Roman"/>
          <w:sz w:val="24"/>
          <w:szCs w:val="24"/>
        </w:rPr>
        <w:t>wild</w:t>
      </w:r>
      <w:r w:rsidR="00546DDB">
        <w:rPr>
          <w:rFonts w:ascii="Times New Roman" w:hAnsi="Times New Roman" w:cs="Times New Roman"/>
          <w:sz w:val="24"/>
          <w:szCs w:val="24"/>
        </w:rPr>
        <w:t xml:space="preserve"> duck</w:t>
      </w:r>
      <w:r w:rsidR="00F32C03" w:rsidRPr="00F32C03">
        <w:rPr>
          <w:rFonts w:ascii="Times New Roman" w:hAnsi="Times New Roman" w:cs="Times New Roman"/>
          <w:sz w:val="24"/>
          <w:szCs w:val="24"/>
        </w:rPr>
        <w:t xml:space="preserve"> lineage</w:t>
      </w:r>
      <w:r w:rsidR="00F32C03">
        <w:rPr>
          <w:rFonts w:ascii="Times New Roman" w:hAnsi="Times New Roman" w:cs="Times New Roman"/>
          <w:sz w:val="24"/>
          <w:szCs w:val="24"/>
        </w:rPr>
        <w:t>.</w:t>
      </w:r>
    </w:p>
    <w:p w14:paraId="64906F21" w14:textId="549CEE98" w:rsidR="00F32C03" w:rsidRDefault="00FC721E" w:rsidP="00310D4B">
      <w:pPr>
        <w:spacing w:line="480" w:lineRule="auto"/>
        <w:rPr>
          <w:rFonts w:ascii="Times New Roman" w:hAnsi="Times New Roman" w:cs="Times New Roman"/>
          <w:sz w:val="24"/>
          <w:szCs w:val="24"/>
        </w:rPr>
      </w:pPr>
      <w:r w:rsidRPr="008D02DB">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3</w:t>
      </w:r>
      <w:r w:rsidR="001078FF" w:rsidRPr="008D02DB">
        <w:rPr>
          <w:rFonts w:ascii="Times New Roman" w:hAnsi="Times New Roman" w:cs="Times New Roman"/>
          <w:sz w:val="24"/>
          <w:szCs w:val="24"/>
        </w:rPr>
        <w:t xml:space="preserve">: Table </w:t>
      </w:r>
      <w:r w:rsidR="0094017F" w:rsidRPr="008D02DB">
        <w:rPr>
          <w:rFonts w:ascii="Times New Roman" w:hAnsi="Times New Roman" w:cs="Times New Roman"/>
          <w:sz w:val="24"/>
          <w:szCs w:val="24"/>
        </w:rPr>
        <w:t>S1</w:t>
      </w:r>
      <w:r w:rsidR="00D96D3C">
        <w:rPr>
          <w:rFonts w:ascii="Times New Roman" w:hAnsi="Times New Roman" w:cs="Times New Roman" w:hint="eastAsia"/>
          <w:sz w:val="24"/>
          <w:szCs w:val="24"/>
        </w:rPr>
        <w:t>4</w:t>
      </w:r>
      <w:r w:rsidR="001078FF" w:rsidRPr="008D02DB">
        <w:rPr>
          <w:rFonts w:ascii="Times New Roman" w:hAnsi="Times New Roman" w:cs="Times New Roman"/>
          <w:sz w:val="24"/>
          <w:szCs w:val="24"/>
        </w:rPr>
        <w:t xml:space="preserve">: Enriched gene ontology </w:t>
      </w:r>
      <w:r w:rsidR="00546DDB" w:rsidRPr="008D02DB">
        <w:rPr>
          <w:rFonts w:ascii="Times New Roman" w:hAnsi="Times New Roman" w:cs="Times New Roman"/>
          <w:sz w:val="24"/>
          <w:szCs w:val="24"/>
        </w:rPr>
        <w:t>of positively</w:t>
      </w:r>
      <w:r w:rsidR="001078FF" w:rsidRPr="008D02DB">
        <w:rPr>
          <w:rFonts w:ascii="Times New Roman" w:hAnsi="Times New Roman" w:cs="Times New Roman"/>
          <w:sz w:val="24"/>
          <w:szCs w:val="24"/>
        </w:rPr>
        <w:t xml:space="preserve"> selected genes in </w:t>
      </w:r>
      <w:r w:rsidR="00546DDB" w:rsidRPr="008D02DB">
        <w:rPr>
          <w:rFonts w:ascii="Times New Roman" w:hAnsi="Times New Roman" w:cs="Times New Roman"/>
          <w:sz w:val="24"/>
          <w:szCs w:val="24"/>
        </w:rPr>
        <w:t xml:space="preserve">the </w:t>
      </w:r>
      <w:r w:rsidR="001078FF" w:rsidRPr="008D02DB">
        <w:rPr>
          <w:rFonts w:ascii="Times New Roman" w:hAnsi="Times New Roman" w:cs="Times New Roman"/>
          <w:sz w:val="24"/>
          <w:szCs w:val="24"/>
        </w:rPr>
        <w:t xml:space="preserve">wild </w:t>
      </w:r>
      <w:r w:rsidR="00546DDB" w:rsidRPr="008D02DB">
        <w:rPr>
          <w:rFonts w:ascii="Times New Roman" w:hAnsi="Times New Roman" w:cs="Times New Roman"/>
          <w:sz w:val="24"/>
          <w:szCs w:val="24"/>
        </w:rPr>
        <w:t xml:space="preserve">duck </w:t>
      </w:r>
      <w:r w:rsidR="001078FF" w:rsidRPr="008D02DB">
        <w:rPr>
          <w:rFonts w:ascii="Times New Roman" w:hAnsi="Times New Roman" w:cs="Times New Roman"/>
          <w:sz w:val="24"/>
          <w:szCs w:val="24"/>
        </w:rPr>
        <w:t>lineage.</w:t>
      </w:r>
    </w:p>
    <w:p w14:paraId="1E42C1C9" w14:textId="2162A320"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4</w:t>
      </w:r>
      <w:r w:rsidR="001078FF">
        <w:rPr>
          <w:rFonts w:ascii="Times New Roman" w:hAnsi="Times New Roman" w:cs="Times New Roman"/>
          <w:sz w:val="24"/>
          <w:szCs w:val="24"/>
        </w:rPr>
        <w:t xml:space="preserve">: Table </w:t>
      </w:r>
      <w:r w:rsidR="008A6F49">
        <w:rPr>
          <w:rFonts w:ascii="Times New Roman" w:hAnsi="Times New Roman" w:cs="Times New Roman"/>
          <w:sz w:val="24"/>
          <w:szCs w:val="24"/>
        </w:rPr>
        <w:t>S1</w:t>
      </w:r>
      <w:r w:rsidR="00D96D3C">
        <w:rPr>
          <w:rFonts w:ascii="Times New Roman" w:hAnsi="Times New Roman" w:cs="Times New Roman" w:hint="eastAsia"/>
          <w:sz w:val="24"/>
          <w:szCs w:val="24"/>
        </w:rPr>
        <w:t>5</w:t>
      </w:r>
      <w:r w:rsidR="001078FF">
        <w:rPr>
          <w:rFonts w:ascii="Times New Roman" w:hAnsi="Times New Roman" w:cs="Times New Roman"/>
          <w:sz w:val="24"/>
          <w:szCs w:val="24"/>
        </w:rPr>
        <w:t xml:space="preserve">: </w:t>
      </w:r>
      <w:r w:rsidR="001078FF" w:rsidRPr="001078FF">
        <w:rPr>
          <w:rFonts w:ascii="Times New Roman" w:hAnsi="Times New Roman" w:cs="Times New Roman"/>
          <w:sz w:val="24"/>
          <w:szCs w:val="24"/>
        </w:rPr>
        <w:t xml:space="preserve">Enriched gene ontology </w:t>
      </w:r>
      <w:r w:rsidR="00A41692">
        <w:rPr>
          <w:rFonts w:ascii="Times New Roman" w:hAnsi="Times New Roman" w:cs="Times New Roman"/>
          <w:sz w:val="24"/>
          <w:szCs w:val="24"/>
        </w:rPr>
        <w:t>in</w:t>
      </w:r>
      <w:r w:rsidR="001078FF" w:rsidRPr="001078FF">
        <w:rPr>
          <w:rFonts w:ascii="Times New Roman" w:hAnsi="Times New Roman" w:cs="Times New Roman"/>
          <w:sz w:val="24"/>
          <w:szCs w:val="24"/>
        </w:rPr>
        <w:t xml:space="preserve"> biological process terms </w:t>
      </w:r>
      <w:r w:rsidR="00A41692">
        <w:rPr>
          <w:rFonts w:ascii="Times New Roman" w:hAnsi="Times New Roman" w:cs="Times New Roman"/>
          <w:sz w:val="24"/>
          <w:szCs w:val="24"/>
        </w:rPr>
        <w:t>of positively</w:t>
      </w:r>
      <w:r w:rsidR="001078FF" w:rsidRPr="001078FF">
        <w:rPr>
          <w:rFonts w:ascii="Times New Roman" w:hAnsi="Times New Roman" w:cs="Times New Roman"/>
          <w:sz w:val="24"/>
          <w:szCs w:val="24"/>
        </w:rPr>
        <w:t xml:space="preserve"> selected genes in wild </w:t>
      </w:r>
      <w:r w:rsidR="00A41692">
        <w:rPr>
          <w:rFonts w:ascii="Times New Roman" w:hAnsi="Times New Roman" w:cs="Times New Roman"/>
          <w:sz w:val="24"/>
          <w:szCs w:val="24"/>
        </w:rPr>
        <w:t xml:space="preserve">duck </w:t>
      </w:r>
      <w:r w:rsidR="001078FF" w:rsidRPr="001078FF">
        <w:rPr>
          <w:rFonts w:ascii="Times New Roman" w:hAnsi="Times New Roman" w:cs="Times New Roman"/>
          <w:sz w:val="24"/>
          <w:szCs w:val="24"/>
        </w:rPr>
        <w:t>lineage</w:t>
      </w:r>
      <w:r w:rsidR="001078FF">
        <w:rPr>
          <w:rFonts w:ascii="Times New Roman" w:hAnsi="Times New Roman" w:cs="Times New Roman"/>
          <w:sz w:val="24"/>
          <w:szCs w:val="24"/>
        </w:rPr>
        <w:t>.</w:t>
      </w:r>
    </w:p>
    <w:p w14:paraId="69B3D86A" w14:textId="346FB72C"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8A6F49">
        <w:rPr>
          <w:rFonts w:ascii="Times New Roman" w:hAnsi="Times New Roman" w:cs="Times New Roman"/>
          <w:sz w:val="24"/>
          <w:szCs w:val="24"/>
        </w:rPr>
        <w:t>3</w:t>
      </w:r>
      <w:r w:rsidR="00D96D3C">
        <w:rPr>
          <w:rFonts w:ascii="Times New Roman" w:hAnsi="Times New Roman" w:cs="Times New Roman" w:hint="eastAsia"/>
          <w:sz w:val="24"/>
          <w:szCs w:val="24"/>
        </w:rPr>
        <w:t>5</w:t>
      </w:r>
      <w:r w:rsidR="004712C2">
        <w:rPr>
          <w:rFonts w:ascii="Times New Roman" w:hAnsi="Times New Roman" w:cs="Times New Roman"/>
          <w:sz w:val="24"/>
          <w:szCs w:val="24"/>
        </w:rPr>
        <w:t xml:space="preserve">: Figure </w:t>
      </w:r>
      <w:r w:rsidR="00457494">
        <w:rPr>
          <w:rFonts w:ascii="Times New Roman" w:hAnsi="Times New Roman" w:cs="Times New Roman"/>
          <w:sz w:val="24"/>
          <w:szCs w:val="24"/>
        </w:rPr>
        <w:t>S19</w:t>
      </w:r>
      <w:r w:rsidR="004712C2">
        <w:rPr>
          <w:rFonts w:ascii="Times New Roman" w:hAnsi="Times New Roman" w:cs="Times New Roman"/>
          <w:sz w:val="24"/>
          <w:szCs w:val="24"/>
        </w:rPr>
        <w:t xml:space="preserve">: </w:t>
      </w:r>
      <w:r w:rsidR="004712C2" w:rsidRPr="004712C2">
        <w:rPr>
          <w:rFonts w:ascii="Times New Roman" w:hAnsi="Times New Roman" w:cs="Times New Roman"/>
          <w:sz w:val="24"/>
          <w:szCs w:val="24"/>
        </w:rPr>
        <w:t>Details</w:t>
      </w:r>
      <w:r w:rsidR="004712C2" w:rsidRPr="004712C2">
        <w:rPr>
          <w:rFonts w:ascii="Times New Roman" w:hAnsi="Times New Roman" w:cs="Times New Roman" w:hint="eastAsia"/>
          <w:sz w:val="24"/>
          <w:szCs w:val="24"/>
        </w:rPr>
        <w:t xml:space="preserve"> of </w:t>
      </w:r>
      <w:r w:rsidR="004712C2" w:rsidRPr="004712C2">
        <w:rPr>
          <w:rFonts w:ascii="Times New Roman" w:hAnsi="Times New Roman" w:cs="Times New Roman"/>
          <w:sz w:val="24"/>
          <w:szCs w:val="24"/>
        </w:rPr>
        <w:t xml:space="preserve">four putative selective sweep regions </w:t>
      </w:r>
      <w:r w:rsidR="004712C2" w:rsidRPr="004712C2">
        <w:rPr>
          <w:rFonts w:ascii="Times New Roman" w:hAnsi="Times New Roman" w:cs="Times New Roman" w:hint="eastAsia"/>
          <w:sz w:val="24"/>
          <w:szCs w:val="24"/>
        </w:rPr>
        <w:t>in the early stage of wild lineage</w:t>
      </w:r>
      <w:r w:rsidR="004712C2">
        <w:rPr>
          <w:rFonts w:ascii="Times New Roman" w:hAnsi="Times New Roman" w:cs="Times New Roman"/>
          <w:sz w:val="24"/>
          <w:szCs w:val="24"/>
        </w:rPr>
        <w:t>.</w:t>
      </w:r>
    </w:p>
    <w:p w14:paraId="2979F305" w14:textId="4D8820FE" w:rsidR="00CA692E" w:rsidRPr="004712C2" w:rsidRDefault="00CA692E" w:rsidP="00310D4B">
      <w:pPr>
        <w:spacing w:line="480" w:lineRule="auto"/>
        <w:rPr>
          <w:rFonts w:ascii="Times New Roman" w:hAnsi="Times New Roman" w:cs="Times New Roman"/>
          <w:sz w:val="24"/>
          <w:szCs w:val="24"/>
        </w:rPr>
      </w:pPr>
      <w:bookmarkStart w:id="17" w:name="_Toc505590226"/>
      <w:r>
        <w:rPr>
          <w:rFonts w:ascii="Times New Roman" w:hAnsi="Times New Roman" w:cs="Times New Roman"/>
          <w:kern w:val="0"/>
          <w:sz w:val="24"/>
          <w:szCs w:val="24"/>
        </w:rPr>
        <w:t>Additional file 3</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Figure S20:</w:t>
      </w:r>
      <w:r w:rsidRPr="001803CE">
        <w:rPr>
          <w:rFonts w:ascii="Times New Roman" w:hAnsi="Times New Roman" w:cs="Times New Roman"/>
          <w:kern w:val="0"/>
          <w:sz w:val="24"/>
          <w:szCs w:val="24"/>
        </w:rPr>
        <w:t xml:space="preserve"> </w:t>
      </w:r>
      <w:r w:rsidRPr="00ED64CE">
        <w:rPr>
          <w:rFonts w:ascii="Times New Roman" w:hAnsi="Times New Roman" w:cs="Times New Roman"/>
          <w:kern w:val="0"/>
          <w:sz w:val="24"/>
          <w:szCs w:val="24"/>
        </w:rPr>
        <w:t>The RIG-I pathway preferring to be under positive selection</w:t>
      </w:r>
      <w:r w:rsidRPr="001803CE">
        <w:rPr>
          <w:rFonts w:ascii="Times New Roman" w:hAnsi="Times New Roman" w:cs="Times New Roman"/>
          <w:kern w:val="0"/>
          <w:sz w:val="24"/>
          <w:szCs w:val="24"/>
        </w:rPr>
        <w:t>.</w:t>
      </w:r>
      <w:bookmarkEnd w:id="17"/>
    </w:p>
    <w:p w14:paraId="38DC3EA6" w14:textId="1D212576" w:rsidR="004712C2"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7</w:t>
      </w:r>
      <w:r w:rsidR="003F1F2B">
        <w:rPr>
          <w:rFonts w:ascii="Times New Roman" w:hAnsi="Times New Roman" w:cs="Times New Roman"/>
          <w:sz w:val="24"/>
          <w:szCs w:val="24"/>
        </w:rPr>
        <w:t xml:space="preserve">: Figure </w:t>
      </w:r>
      <w:r w:rsidR="00457494">
        <w:rPr>
          <w:rFonts w:ascii="Times New Roman" w:hAnsi="Times New Roman" w:cs="Times New Roman"/>
          <w:sz w:val="24"/>
          <w:szCs w:val="24"/>
        </w:rPr>
        <w:t>S2</w:t>
      </w:r>
      <w:r w:rsidR="00CA692E">
        <w:rPr>
          <w:rFonts w:ascii="Times New Roman" w:hAnsi="Times New Roman" w:cs="Times New Roman" w:hint="eastAsia"/>
          <w:sz w:val="24"/>
          <w:szCs w:val="24"/>
        </w:rPr>
        <w:t>2</w:t>
      </w:r>
      <w:r w:rsidR="003F1F2B">
        <w:rPr>
          <w:rFonts w:ascii="Times New Roman" w:hAnsi="Times New Roman" w:cs="Times New Roman"/>
          <w:sz w:val="24"/>
          <w:szCs w:val="24"/>
        </w:rPr>
        <w:t xml:space="preserve">: </w:t>
      </w:r>
      <w:r w:rsidR="00283956" w:rsidRPr="00283956">
        <w:rPr>
          <w:rFonts w:ascii="Times New Roman" w:hAnsi="Times New Roman" w:cs="Times New Roman"/>
          <w:sz w:val="24"/>
          <w:szCs w:val="24"/>
        </w:rPr>
        <w:t xml:space="preserve">Distribution of FST (fixation index), </w:t>
      </w:r>
      <w:proofErr w:type="spellStart"/>
      <w:r w:rsidR="00283956" w:rsidRPr="00283956">
        <w:rPr>
          <w:rFonts w:ascii="Times New Roman" w:hAnsi="Times New Roman" w:cs="Times New Roman"/>
          <w:sz w:val="24"/>
          <w:szCs w:val="24"/>
        </w:rPr>
        <w:t>dxy</w:t>
      </w:r>
      <w:proofErr w:type="spellEnd"/>
      <w:r w:rsidR="00283956" w:rsidRPr="00283956">
        <w:rPr>
          <w:rFonts w:ascii="Times New Roman" w:hAnsi="Times New Roman" w:cs="Times New Roman"/>
          <w:sz w:val="24"/>
          <w:szCs w:val="24"/>
        </w:rPr>
        <w:t xml:space="preserve"> and </w:t>
      </w:r>
      <w:proofErr w:type="spellStart"/>
      <w:r w:rsidR="00283956" w:rsidRPr="00283956">
        <w:rPr>
          <w:rFonts w:ascii="Times New Roman" w:hAnsi="Times New Roman" w:cs="Times New Roman"/>
          <w:sz w:val="24"/>
          <w:szCs w:val="24"/>
        </w:rPr>
        <w:t>dfs</w:t>
      </w:r>
      <w:proofErr w:type="spellEnd"/>
      <w:r w:rsidR="00283956" w:rsidRPr="00283956">
        <w:rPr>
          <w:rFonts w:ascii="Times New Roman" w:hAnsi="Times New Roman" w:cs="Times New Roman"/>
          <w:sz w:val="24"/>
          <w:szCs w:val="24"/>
        </w:rPr>
        <w:t xml:space="preserve"> (fixed difference sites) along Beijing duck scaffolds between mallard duck and spot-billed</w:t>
      </w:r>
      <w:proofErr w:type="gramStart"/>
      <w:r w:rsidR="00283956" w:rsidRPr="00283956">
        <w:rPr>
          <w:rFonts w:ascii="Times New Roman" w:hAnsi="Times New Roman" w:cs="Times New Roman"/>
          <w:sz w:val="24"/>
          <w:szCs w:val="24"/>
        </w:rPr>
        <w:t>.</w:t>
      </w:r>
      <w:r w:rsidR="00283956" w:rsidRPr="00283956" w:rsidDel="00283956">
        <w:rPr>
          <w:rFonts w:ascii="Times New Roman" w:hAnsi="Times New Roman" w:cs="Times New Roman"/>
          <w:sz w:val="24"/>
          <w:szCs w:val="24"/>
        </w:rPr>
        <w:t xml:space="preserve"> </w:t>
      </w:r>
      <w:r w:rsidR="003F1F2B">
        <w:rPr>
          <w:rFonts w:ascii="Times New Roman" w:hAnsi="Times New Roman" w:cs="Times New Roman"/>
          <w:sz w:val="24"/>
          <w:szCs w:val="24"/>
        </w:rPr>
        <w:t>.</w:t>
      </w:r>
      <w:proofErr w:type="gramEnd"/>
    </w:p>
    <w:p w14:paraId="1702EB7A" w14:textId="43A24C35" w:rsidR="003F1F2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8</w:t>
      </w:r>
      <w:r w:rsidR="0089470D">
        <w:rPr>
          <w:rFonts w:ascii="Times New Roman" w:hAnsi="Times New Roman" w:cs="Times New Roman"/>
          <w:sz w:val="24"/>
          <w:szCs w:val="24"/>
        </w:rPr>
        <w:t xml:space="preserve">: Table </w:t>
      </w:r>
      <w:r w:rsidR="00457494">
        <w:rPr>
          <w:rFonts w:ascii="Times New Roman" w:hAnsi="Times New Roman" w:cs="Times New Roman"/>
          <w:sz w:val="24"/>
          <w:szCs w:val="24"/>
        </w:rPr>
        <w:t>S1</w:t>
      </w:r>
      <w:r w:rsidR="00D96D3C">
        <w:rPr>
          <w:rFonts w:ascii="Times New Roman" w:hAnsi="Times New Roman" w:cs="Times New Roman" w:hint="eastAsia"/>
          <w:sz w:val="24"/>
          <w:szCs w:val="24"/>
        </w:rPr>
        <w:t>6</w:t>
      </w:r>
      <w:r w:rsidR="0089470D">
        <w:rPr>
          <w:rFonts w:ascii="Times New Roman" w:hAnsi="Times New Roman" w:cs="Times New Roman"/>
          <w:sz w:val="24"/>
          <w:szCs w:val="24"/>
        </w:rPr>
        <w:t xml:space="preserve">: </w:t>
      </w:r>
      <w:r w:rsidR="0089470D" w:rsidRPr="0089470D">
        <w:rPr>
          <w:rFonts w:ascii="Times New Roman" w:hAnsi="Times New Roman" w:cs="Times New Roman"/>
          <w:sz w:val="24"/>
          <w:szCs w:val="24"/>
        </w:rPr>
        <w:t xml:space="preserve">Mean values of population genomic parameters for Z-chromosome and autosomes in </w:t>
      </w:r>
      <w:r w:rsidR="0041430F">
        <w:rPr>
          <w:rFonts w:ascii="Times New Roman" w:hAnsi="Times New Roman" w:cs="Times New Roman"/>
          <w:sz w:val="24"/>
          <w:szCs w:val="24"/>
        </w:rPr>
        <w:t>spot-billed and mallard</w:t>
      </w:r>
      <w:r w:rsidR="0089470D">
        <w:rPr>
          <w:rFonts w:ascii="Times New Roman" w:hAnsi="Times New Roman" w:cs="Times New Roman"/>
          <w:sz w:val="24"/>
          <w:szCs w:val="24"/>
        </w:rPr>
        <w:t>.</w:t>
      </w:r>
    </w:p>
    <w:p w14:paraId="781B52E8" w14:textId="2860D45C" w:rsidR="0089470D" w:rsidRDefault="00560AEE"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D96D3C">
        <w:rPr>
          <w:rFonts w:ascii="Times New Roman" w:hAnsi="Times New Roman" w:cs="Times New Roman" w:hint="eastAsia"/>
          <w:sz w:val="24"/>
          <w:szCs w:val="24"/>
        </w:rPr>
        <w:t>39</w:t>
      </w:r>
      <w:r>
        <w:rPr>
          <w:rFonts w:ascii="Times New Roman" w:hAnsi="Times New Roman" w:cs="Times New Roman"/>
          <w:sz w:val="24"/>
          <w:szCs w:val="24"/>
        </w:rPr>
        <w:t xml:space="preserve">: Figure </w:t>
      </w:r>
      <w:r w:rsidR="00457494">
        <w:rPr>
          <w:rFonts w:ascii="Times New Roman" w:hAnsi="Times New Roman" w:cs="Times New Roman"/>
          <w:sz w:val="24"/>
          <w:szCs w:val="24"/>
        </w:rPr>
        <w:t>S</w:t>
      </w:r>
      <w:r w:rsidR="00216997">
        <w:rPr>
          <w:rFonts w:ascii="Times New Roman" w:hAnsi="Times New Roman" w:cs="Times New Roman"/>
          <w:sz w:val="24"/>
          <w:szCs w:val="24"/>
        </w:rPr>
        <w:t>2</w:t>
      </w:r>
      <w:r w:rsidR="00E05E36">
        <w:rPr>
          <w:rFonts w:ascii="Times New Roman" w:hAnsi="Times New Roman" w:cs="Times New Roman" w:hint="eastAsia"/>
          <w:sz w:val="24"/>
          <w:szCs w:val="24"/>
        </w:rPr>
        <w:t>2</w:t>
      </w:r>
      <w:r>
        <w:rPr>
          <w:rFonts w:ascii="Times New Roman" w:hAnsi="Times New Roman" w:cs="Times New Roman"/>
          <w:sz w:val="24"/>
          <w:szCs w:val="24"/>
        </w:rPr>
        <w:t xml:space="preserve">: </w:t>
      </w:r>
      <w:r w:rsidRPr="00560AEE">
        <w:rPr>
          <w:rFonts w:ascii="Times New Roman" w:hAnsi="Times New Roman" w:cs="Times New Roman"/>
          <w:sz w:val="24"/>
          <w:szCs w:val="24"/>
        </w:rPr>
        <w:t xml:space="preserve">Distribution of </w:t>
      </w:r>
      <w:proofErr w:type="spellStart"/>
      <w:r w:rsidRPr="00560AEE">
        <w:rPr>
          <w:rFonts w:ascii="Times New Roman" w:hAnsi="Times New Roman" w:cs="Times New Roman"/>
          <w:sz w:val="24"/>
          <w:szCs w:val="24"/>
        </w:rPr>
        <w:t>Tajima’D</w:t>
      </w:r>
      <w:proofErr w:type="spellEnd"/>
      <w:r w:rsidRPr="00560AEE">
        <w:rPr>
          <w:rFonts w:ascii="Times New Roman" w:hAnsi="Times New Roman" w:cs="Times New Roman"/>
          <w:sz w:val="24"/>
          <w:szCs w:val="24"/>
        </w:rPr>
        <w:t xml:space="preserve">, positive end of </w:t>
      </w:r>
      <w:proofErr w:type="spellStart"/>
      <w:r w:rsidRPr="0002229D">
        <w:rPr>
          <w:rFonts w:ascii="Times New Roman" w:hAnsi="Times New Roman" w:cs="Times New Roman"/>
          <w:i/>
          <w:sz w:val="24"/>
          <w:szCs w:val="24"/>
        </w:rPr>
        <w:t>zF</w:t>
      </w:r>
      <w:r w:rsidRPr="0002229D">
        <w:rPr>
          <w:rFonts w:ascii="Times New Roman" w:hAnsi="Times New Roman" w:cs="Times New Roman"/>
          <w:i/>
          <w:sz w:val="24"/>
          <w:szCs w:val="24"/>
          <w:vertAlign w:val="subscript"/>
        </w:rPr>
        <w:t>ST</w:t>
      </w:r>
      <w:proofErr w:type="spellEnd"/>
      <w:r w:rsidRPr="00560AEE">
        <w:rPr>
          <w:rFonts w:ascii="Times New Roman" w:hAnsi="Times New Roman" w:cs="Times New Roman"/>
          <w:sz w:val="24"/>
          <w:szCs w:val="24"/>
        </w:rPr>
        <w:t xml:space="preserve">, Number of SNPs per window, nucleotide diversity (π) and </w:t>
      </w:r>
      <w:proofErr w:type="spellStart"/>
      <w:r w:rsidRPr="00560AEE">
        <w:rPr>
          <w:rFonts w:ascii="Times New Roman" w:hAnsi="Times New Roman" w:cs="Times New Roman"/>
          <w:sz w:val="24"/>
          <w:szCs w:val="24"/>
        </w:rPr>
        <w:t>zHp</w:t>
      </w:r>
      <w:proofErr w:type="spellEnd"/>
      <w:r w:rsidRPr="00560AEE">
        <w:rPr>
          <w:rFonts w:ascii="Times New Roman" w:hAnsi="Times New Roman" w:cs="Times New Roman"/>
          <w:sz w:val="24"/>
          <w:szCs w:val="24"/>
        </w:rPr>
        <w:t xml:space="preserve"> </w:t>
      </w:r>
      <w:r w:rsidR="007E3B4C">
        <w:rPr>
          <w:rFonts w:ascii="Times New Roman" w:hAnsi="Times New Roman" w:cs="Times New Roman"/>
          <w:sz w:val="24"/>
          <w:szCs w:val="24"/>
        </w:rPr>
        <w:t xml:space="preserve">along scaffolds </w:t>
      </w:r>
      <w:r w:rsidR="0002229D">
        <w:rPr>
          <w:rFonts w:ascii="Times New Roman" w:hAnsi="Times New Roman" w:cs="Times New Roman"/>
          <w:sz w:val="24"/>
          <w:szCs w:val="24"/>
        </w:rPr>
        <w:t>in ducks</w:t>
      </w:r>
      <w:r>
        <w:rPr>
          <w:rFonts w:ascii="Times New Roman" w:hAnsi="Times New Roman" w:cs="Times New Roman"/>
          <w:sz w:val="24"/>
          <w:szCs w:val="24"/>
        </w:rPr>
        <w:t>.</w:t>
      </w:r>
    </w:p>
    <w:p w14:paraId="13FFE875" w14:textId="731BDC3E" w:rsidR="00560AEE" w:rsidRDefault="00536205"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457494">
        <w:rPr>
          <w:rFonts w:ascii="Times New Roman" w:hAnsi="Times New Roman" w:cs="Times New Roman"/>
          <w:sz w:val="24"/>
          <w:szCs w:val="24"/>
        </w:rPr>
        <w:t>4</w:t>
      </w:r>
      <w:r w:rsidR="00D96D3C">
        <w:rPr>
          <w:rFonts w:ascii="Times New Roman" w:hAnsi="Times New Roman" w:cs="Times New Roman" w:hint="eastAsia"/>
          <w:sz w:val="24"/>
          <w:szCs w:val="24"/>
        </w:rPr>
        <w:t>0</w:t>
      </w:r>
      <w:r>
        <w:rPr>
          <w:rFonts w:ascii="Times New Roman" w:hAnsi="Times New Roman" w:cs="Times New Roman"/>
          <w:sz w:val="24"/>
          <w:szCs w:val="24"/>
        </w:rPr>
        <w:t>: Figure S</w:t>
      </w:r>
      <w:r w:rsidR="00216997">
        <w:rPr>
          <w:rFonts w:ascii="Times New Roman" w:hAnsi="Times New Roman" w:cs="Times New Roman"/>
          <w:sz w:val="24"/>
          <w:szCs w:val="24"/>
        </w:rPr>
        <w:t>2</w:t>
      </w:r>
      <w:r w:rsidR="00E05E36">
        <w:rPr>
          <w:rFonts w:ascii="Times New Roman" w:hAnsi="Times New Roman" w:cs="Times New Roman" w:hint="eastAsia"/>
          <w:sz w:val="24"/>
          <w:szCs w:val="24"/>
        </w:rPr>
        <w:t>3</w:t>
      </w:r>
      <w:r>
        <w:rPr>
          <w:rFonts w:ascii="Times New Roman" w:hAnsi="Times New Roman" w:cs="Times New Roman"/>
          <w:sz w:val="24"/>
          <w:szCs w:val="24"/>
        </w:rPr>
        <w:t xml:space="preserve">: </w:t>
      </w:r>
      <w:r w:rsidRPr="00536205">
        <w:rPr>
          <w:rFonts w:ascii="Times New Roman" w:hAnsi="Times New Roman" w:cs="Times New Roman"/>
          <w:sz w:val="24"/>
          <w:szCs w:val="24"/>
        </w:rPr>
        <w:t xml:space="preserve">Distribution of </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536205">
        <w:rPr>
          <w:rFonts w:ascii="Times New Roman" w:hAnsi="Times New Roman" w:cs="Times New Roman"/>
          <w:sz w:val="24"/>
          <w:szCs w:val="24"/>
        </w:rPr>
        <w:t xml:space="preserve"> inside/outside high differentiation region between </w:t>
      </w:r>
      <w:r w:rsidR="0041430F">
        <w:rPr>
          <w:rFonts w:ascii="Times New Roman" w:hAnsi="Times New Roman" w:cs="Times New Roman"/>
          <w:sz w:val="24"/>
          <w:szCs w:val="24"/>
        </w:rPr>
        <w:t>spot-billed and mallard</w:t>
      </w:r>
      <w:r w:rsidRPr="00536205">
        <w:rPr>
          <w:rFonts w:ascii="Times New Roman" w:hAnsi="Times New Roman" w:cs="Times New Roman"/>
          <w:sz w:val="24"/>
          <w:szCs w:val="24"/>
        </w:rPr>
        <w:t xml:space="preserve"> across autosomes</w:t>
      </w:r>
      <w:r>
        <w:rPr>
          <w:rFonts w:ascii="Times New Roman" w:hAnsi="Times New Roman" w:cs="Times New Roman"/>
          <w:sz w:val="24"/>
          <w:szCs w:val="24"/>
        </w:rPr>
        <w:t>.</w:t>
      </w:r>
    </w:p>
    <w:p w14:paraId="6A08B56B" w14:textId="1F063181" w:rsidR="00536205"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1</w:t>
      </w:r>
      <w:r w:rsidR="00453934">
        <w:rPr>
          <w:rFonts w:ascii="Times New Roman" w:hAnsi="Times New Roman" w:cs="Times New Roman"/>
          <w:sz w:val="24"/>
          <w:szCs w:val="24"/>
        </w:rPr>
        <w:t xml:space="preserve">: Table </w:t>
      </w:r>
      <w:r w:rsidR="00216997">
        <w:rPr>
          <w:rFonts w:ascii="Times New Roman" w:hAnsi="Times New Roman" w:cs="Times New Roman"/>
          <w:sz w:val="24"/>
          <w:szCs w:val="24"/>
        </w:rPr>
        <w:t>S1</w:t>
      </w:r>
      <w:r w:rsidR="003B5383">
        <w:rPr>
          <w:rFonts w:ascii="Times New Roman" w:hAnsi="Times New Roman" w:cs="Times New Roman"/>
          <w:sz w:val="24"/>
          <w:szCs w:val="24"/>
        </w:rPr>
        <w:t>7</w:t>
      </w:r>
      <w:r w:rsidR="00453934">
        <w:rPr>
          <w:rFonts w:ascii="Times New Roman" w:hAnsi="Times New Roman" w:cs="Times New Roman"/>
          <w:sz w:val="24"/>
          <w:szCs w:val="24"/>
        </w:rPr>
        <w:t xml:space="preserve">: </w:t>
      </w:r>
      <w:r w:rsidR="00453934" w:rsidRPr="00453934">
        <w:rPr>
          <w:rFonts w:ascii="Times New Roman" w:hAnsi="Times New Roman" w:cs="Times New Roman"/>
          <w:sz w:val="24"/>
          <w:szCs w:val="24"/>
        </w:rPr>
        <w:t xml:space="preserve">Mean values of genomic parameters inside/outside high FST (between </w:t>
      </w:r>
      <w:r w:rsidR="0041430F">
        <w:rPr>
          <w:rFonts w:ascii="Times New Roman" w:hAnsi="Times New Roman" w:cs="Times New Roman"/>
          <w:sz w:val="24"/>
          <w:szCs w:val="24"/>
        </w:rPr>
        <w:t>spot-billed and mallard</w:t>
      </w:r>
      <w:r w:rsidR="00453934" w:rsidRPr="00453934">
        <w:rPr>
          <w:rFonts w:ascii="Times New Roman" w:hAnsi="Times New Roman" w:cs="Times New Roman"/>
          <w:sz w:val="24"/>
          <w:szCs w:val="24"/>
        </w:rPr>
        <w:t xml:space="preserve"> ducks) regions</w:t>
      </w:r>
      <w:r w:rsidR="00453934">
        <w:rPr>
          <w:rFonts w:ascii="Times New Roman" w:hAnsi="Times New Roman" w:cs="Times New Roman"/>
          <w:sz w:val="24"/>
          <w:szCs w:val="24"/>
        </w:rPr>
        <w:t>.</w:t>
      </w:r>
    </w:p>
    <w:p w14:paraId="180E1C3A" w14:textId="350FEF9B" w:rsidR="00453934"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4</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56745C">
        <w:rPr>
          <w:rFonts w:ascii="Times New Roman" w:hAnsi="Times New Roman" w:cs="Times New Roman"/>
          <w:i/>
          <w:sz w:val="24"/>
          <w:szCs w:val="24"/>
        </w:rPr>
        <w:t>F</w:t>
      </w:r>
      <w:r w:rsidRPr="0056745C">
        <w:rPr>
          <w:rFonts w:ascii="Times New Roman" w:hAnsi="Times New Roman" w:cs="Times New Roman"/>
          <w:i/>
          <w:sz w:val="24"/>
          <w:szCs w:val="24"/>
          <w:vertAlign w:val="subscript"/>
        </w:rPr>
        <w:t>ST</w:t>
      </w:r>
      <w:r w:rsidRPr="00C1545C">
        <w:rPr>
          <w:rFonts w:ascii="Times New Roman" w:hAnsi="Times New Roman" w:cs="Times New Roman"/>
          <w:sz w:val="24"/>
          <w:szCs w:val="24"/>
        </w:rPr>
        <w:t>/</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C1545C">
        <w:rPr>
          <w:rFonts w:ascii="Times New Roman" w:hAnsi="Times New Roman" w:cs="Times New Roman"/>
          <w:sz w:val="24"/>
          <w:szCs w:val="24"/>
        </w:rPr>
        <w:t xml:space="preserve"> between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646080E2" w14:textId="0D02122D" w:rsidR="00C1545C"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5</w:t>
      </w:r>
      <w:r>
        <w:rPr>
          <w:rFonts w:ascii="Times New Roman" w:hAnsi="Times New Roman" w:cs="Times New Roman"/>
          <w:sz w:val="24"/>
          <w:szCs w:val="24"/>
        </w:rPr>
        <w:t xml:space="preserve">: </w:t>
      </w:r>
      <w:r w:rsidRPr="00C1545C">
        <w:rPr>
          <w:rFonts w:ascii="Times New Roman" w:hAnsi="Times New Roman" w:cs="Times New Roman"/>
          <w:sz w:val="24"/>
          <w:szCs w:val="24"/>
        </w:rPr>
        <w:t>Distribution of Hp/</w:t>
      </w:r>
      <w:proofErr w:type="spellStart"/>
      <w:r w:rsidRPr="00C1545C">
        <w:rPr>
          <w:rFonts w:ascii="Times New Roman" w:hAnsi="Times New Roman" w:cs="Times New Roman"/>
          <w:sz w:val="24"/>
          <w:szCs w:val="24"/>
        </w:rPr>
        <w:t>zHp</w:t>
      </w:r>
      <w:proofErr w:type="spellEnd"/>
      <w:r w:rsidRPr="00C1545C">
        <w:rPr>
          <w:rFonts w:ascii="Times New Roman" w:hAnsi="Times New Roman" w:cs="Times New Roman"/>
          <w:sz w:val="24"/>
          <w:szCs w:val="24"/>
        </w:rPr>
        <w:t xml:space="preserve"> in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426B2EDF" w14:textId="7DD5F760" w:rsidR="000E19BA"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4</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6</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0A3CC4">
        <w:rPr>
          <w:rFonts w:ascii="Times New Roman" w:hAnsi="Times New Roman" w:cs="Times New Roman"/>
          <w:i/>
          <w:sz w:val="24"/>
          <w:szCs w:val="24"/>
        </w:rPr>
        <w:t>F</w:t>
      </w:r>
      <w:r w:rsidRPr="000A3CC4">
        <w:rPr>
          <w:rFonts w:ascii="Times New Roman" w:hAnsi="Times New Roman" w:cs="Times New Roman"/>
          <w:i/>
          <w:sz w:val="24"/>
          <w:szCs w:val="24"/>
          <w:vertAlign w:val="subscript"/>
        </w:rPr>
        <w:t>ST</w:t>
      </w:r>
      <w:r w:rsidRPr="00C1545C">
        <w:rPr>
          <w:rFonts w:ascii="Times New Roman" w:hAnsi="Times New Roman" w:cs="Times New Roman"/>
          <w:sz w:val="24"/>
          <w:szCs w:val="24"/>
        </w:rPr>
        <w:t xml:space="preserve"> between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0A3CC4">
        <w:rPr>
          <w:rFonts w:ascii="Times New Roman" w:hAnsi="Times New Roman" w:cs="Times New Roman"/>
          <w:sz w:val="24"/>
          <w:szCs w:val="24"/>
        </w:rPr>
        <w:t xml:space="preserve">duck </w:t>
      </w:r>
      <w:r w:rsidRPr="00C1545C">
        <w:rPr>
          <w:rFonts w:ascii="Times New Roman" w:hAnsi="Times New Roman" w:cs="Times New Roman"/>
          <w:sz w:val="24"/>
          <w:szCs w:val="24"/>
        </w:rPr>
        <w:t xml:space="preserve">lineage, and Hp in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domestic</w:t>
      </w:r>
      <w:r w:rsidR="000A3CC4">
        <w:rPr>
          <w:rFonts w:ascii="Times New Roman" w:hAnsi="Times New Roman" w:cs="Times New Roman"/>
          <w:sz w:val="24"/>
          <w:szCs w:val="24"/>
        </w:rPr>
        <w:t xml:space="preserve"> duck</w:t>
      </w:r>
      <w:r w:rsidRPr="00C1545C">
        <w:rPr>
          <w:rFonts w:ascii="Times New Roman" w:hAnsi="Times New Roman" w:cs="Times New Roman"/>
          <w:sz w:val="24"/>
          <w:szCs w:val="24"/>
        </w:rPr>
        <w:t xml:space="preserve"> lineage</w:t>
      </w:r>
      <w:r>
        <w:rPr>
          <w:rFonts w:ascii="Times New Roman" w:hAnsi="Times New Roman" w:cs="Times New Roman"/>
          <w:sz w:val="24"/>
          <w:szCs w:val="24"/>
        </w:rPr>
        <w:t>.</w:t>
      </w:r>
    </w:p>
    <w:p w14:paraId="607ADCD6" w14:textId="75293032" w:rsidR="00C1545C" w:rsidRDefault="001B49A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5</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7</w:t>
      </w:r>
      <w:r>
        <w:rPr>
          <w:rFonts w:ascii="Times New Roman" w:hAnsi="Times New Roman" w:cs="Times New Roman"/>
          <w:sz w:val="24"/>
          <w:szCs w:val="24"/>
        </w:rPr>
        <w:t xml:space="preserve">: </w:t>
      </w:r>
      <w:r w:rsidRPr="001B49AC">
        <w:rPr>
          <w:rFonts w:ascii="Times New Roman" w:hAnsi="Times New Roman" w:cs="Times New Roman"/>
          <w:sz w:val="24"/>
          <w:szCs w:val="24"/>
        </w:rPr>
        <w:t xml:space="preserve">Distribution of </w:t>
      </w:r>
      <w:proofErr w:type="spellStart"/>
      <w:r w:rsidRPr="00DE2059">
        <w:rPr>
          <w:rFonts w:ascii="Times New Roman" w:hAnsi="Times New Roman" w:cs="Times New Roman"/>
          <w:i/>
          <w:sz w:val="24"/>
          <w:szCs w:val="24"/>
        </w:rPr>
        <w:t>zF</w:t>
      </w:r>
      <w:r w:rsidRPr="00DE2059">
        <w:rPr>
          <w:rFonts w:ascii="Times New Roman" w:hAnsi="Times New Roman" w:cs="Times New Roman"/>
          <w:i/>
          <w:sz w:val="24"/>
          <w:szCs w:val="24"/>
          <w:vertAlign w:val="subscript"/>
        </w:rPr>
        <w:t>ST</w:t>
      </w:r>
      <w:proofErr w:type="spellEnd"/>
      <w:r w:rsidRPr="001B49AC">
        <w:rPr>
          <w:rFonts w:ascii="Times New Roman" w:hAnsi="Times New Roman" w:cs="Times New Roman"/>
          <w:sz w:val="24"/>
          <w:szCs w:val="24"/>
        </w:rPr>
        <w:t xml:space="preserve"> and </w:t>
      </w:r>
      <w:proofErr w:type="spellStart"/>
      <w:r w:rsidRPr="001B49AC">
        <w:rPr>
          <w:rFonts w:ascii="Times New Roman" w:hAnsi="Times New Roman" w:cs="Times New Roman"/>
          <w:sz w:val="24"/>
          <w:szCs w:val="24"/>
        </w:rPr>
        <w:t>zHp</w:t>
      </w:r>
      <w:proofErr w:type="spellEnd"/>
      <w:r w:rsidRPr="001B49AC">
        <w:rPr>
          <w:rFonts w:ascii="Times New Roman" w:hAnsi="Times New Roman" w:cs="Times New Roman"/>
          <w:sz w:val="24"/>
          <w:szCs w:val="24"/>
        </w:rPr>
        <w:t xml:space="preserve"> in </w:t>
      </w:r>
      <w:r w:rsidR="00DE2059">
        <w:rPr>
          <w:rFonts w:ascii="Times New Roman" w:hAnsi="Times New Roman" w:cs="Times New Roman"/>
          <w:sz w:val="24"/>
          <w:szCs w:val="24"/>
        </w:rPr>
        <w:t>duck</w:t>
      </w:r>
      <w:r w:rsidRPr="001B49AC">
        <w:rPr>
          <w:rFonts w:ascii="Times New Roman" w:hAnsi="Times New Roman" w:cs="Times New Roman"/>
          <w:sz w:val="24"/>
          <w:szCs w:val="24"/>
        </w:rPr>
        <w:t>s</w:t>
      </w:r>
      <w:r>
        <w:rPr>
          <w:rFonts w:ascii="Times New Roman" w:hAnsi="Times New Roman" w:cs="Times New Roman"/>
          <w:sz w:val="24"/>
          <w:szCs w:val="24"/>
        </w:rPr>
        <w:t>.</w:t>
      </w:r>
    </w:p>
    <w:p w14:paraId="00206FB3" w14:textId="2EC5C367"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6</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S1</w:t>
      </w:r>
      <w:r w:rsidR="003B5383">
        <w:rPr>
          <w:rFonts w:ascii="Times New Roman" w:hAnsi="Times New Roman" w:cs="Times New Roman"/>
          <w:sz w:val="24"/>
          <w:szCs w:val="24"/>
        </w:rPr>
        <w:t>8</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 xml:space="preserve">Summary of domestic </w:t>
      </w:r>
      <w:r w:rsidR="00A41692" w:rsidRPr="001B49AC">
        <w:rPr>
          <w:rFonts w:ascii="Times New Roman" w:hAnsi="Times New Roman" w:cs="Times New Roman"/>
          <w:sz w:val="24"/>
          <w:szCs w:val="24"/>
        </w:rPr>
        <w:t xml:space="preserve">candidate </w:t>
      </w:r>
      <w:r w:rsidR="001B49AC" w:rsidRPr="001B49AC">
        <w:rPr>
          <w:rFonts w:ascii="Times New Roman" w:hAnsi="Times New Roman" w:cs="Times New Roman"/>
          <w:sz w:val="24"/>
          <w:szCs w:val="24"/>
        </w:rPr>
        <w:t>regions</w:t>
      </w:r>
      <w:r w:rsidR="001B49AC">
        <w:rPr>
          <w:rFonts w:ascii="Times New Roman" w:hAnsi="Times New Roman" w:cs="Times New Roman"/>
          <w:sz w:val="24"/>
          <w:szCs w:val="24"/>
        </w:rPr>
        <w:t>.</w:t>
      </w:r>
    </w:p>
    <w:p w14:paraId="46AD7339" w14:textId="5A8AE286"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7</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w:t>
      </w:r>
      <w:r w:rsidR="00FC1E5F">
        <w:rPr>
          <w:rFonts w:ascii="Times New Roman" w:hAnsi="Times New Roman" w:cs="Times New Roman"/>
          <w:sz w:val="24"/>
          <w:szCs w:val="24"/>
        </w:rPr>
        <w:t>19</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Summary of high</w:t>
      </w:r>
      <w:r w:rsidR="001B49AC" w:rsidRPr="00A41692">
        <w:rPr>
          <w:rFonts w:ascii="Times New Roman" w:hAnsi="Times New Roman" w:cs="Times New Roman"/>
          <w:i/>
          <w:sz w:val="24"/>
          <w:szCs w:val="24"/>
        </w:rPr>
        <w:t xml:space="preserve"> F</w:t>
      </w:r>
      <w:r w:rsidR="001B49AC" w:rsidRPr="00A41692">
        <w:rPr>
          <w:rFonts w:ascii="Times New Roman" w:hAnsi="Times New Roman" w:cs="Times New Roman"/>
          <w:i/>
          <w:sz w:val="24"/>
          <w:szCs w:val="24"/>
          <w:vertAlign w:val="subscript"/>
        </w:rPr>
        <w:t>ST</w:t>
      </w:r>
      <w:r w:rsidR="001B49AC" w:rsidRPr="001B49AC">
        <w:rPr>
          <w:rFonts w:ascii="Times New Roman" w:hAnsi="Times New Roman" w:cs="Times New Roman"/>
          <w:sz w:val="24"/>
          <w:szCs w:val="24"/>
        </w:rPr>
        <w:t xml:space="preserve"> regions between </w:t>
      </w:r>
      <w:r w:rsidR="00A41692">
        <w:rPr>
          <w:rFonts w:ascii="Times New Roman" w:hAnsi="Times New Roman" w:cs="Times New Roman"/>
          <w:sz w:val="24"/>
          <w:szCs w:val="24"/>
        </w:rPr>
        <w:t xml:space="preserve">the wild and </w:t>
      </w:r>
      <w:r w:rsidR="001B49AC" w:rsidRPr="001B49AC">
        <w:rPr>
          <w:rFonts w:ascii="Times New Roman" w:hAnsi="Times New Roman" w:cs="Times New Roman"/>
          <w:sz w:val="24"/>
          <w:szCs w:val="24"/>
        </w:rPr>
        <w:t xml:space="preserve">domestic </w:t>
      </w:r>
      <w:r w:rsidR="00A41692">
        <w:rPr>
          <w:rFonts w:ascii="Times New Roman" w:hAnsi="Times New Roman" w:cs="Times New Roman"/>
          <w:sz w:val="24"/>
          <w:szCs w:val="24"/>
        </w:rPr>
        <w:t xml:space="preserve">duck </w:t>
      </w:r>
      <w:r w:rsidR="001B49AC" w:rsidRPr="001B49AC">
        <w:rPr>
          <w:rFonts w:ascii="Times New Roman" w:hAnsi="Times New Roman" w:cs="Times New Roman"/>
          <w:sz w:val="24"/>
          <w:szCs w:val="24"/>
        </w:rPr>
        <w:t>lineage</w:t>
      </w:r>
      <w:r w:rsidR="001B49AC">
        <w:rPr>
          <w:rFonts w:ascii="Times New Roman" w:hAnsi="Times New Roman" w:cs="Times New Roman"/>
          <w:sz w:val="24"/>
          <w:szCs w:val="24"/>
        </w:rPr>
        <w:t>.</w:t>
      </w:r>
    </w:p>
    <w:p w14:paraId="2285A56E" w14:textId="18D79667" w:rsidR="003F1760"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8</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0</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292B52">
        <w:rPr>
          <w:rFonts w:ascii="Times New Roman" w:hAnsi="Times New Roman" w:cs="Times New Roman"/>
          <w:sz w:val="24"/>
          <w:szCs w:val="24"/>
        </w:rPr>
        <w:t>of</w:t>
      </w:r>
      <w:r w:rsidR="002751CC" w:rsidRPr="002751CC">
        <w:rPr>
          <w:rFonts w:ascii="Times New Roman" w:hAnsi="Times New Roman" w:cs="Times New Roman"/>
          <w:sz w:val="24"/>
          <w:szCs w:val="24"/>
        </w:rPr>
        <w:t xml:space="preserve"> </w:t>
      </w:r>
      <w:r w:rsidR="00292B52">
        <w:rPr>
          <w:rFonts w:ascii="Times New Roman" w:hAnsi="Times New Roman" w:cs="Times New Roman"/>
          <w:sz w:val="24"/>
          <w:szCs w:val="24"/>
        </w:rPr>
        <w:t xml:space="preserve">positively </w:t>
      </w:r>
      <w:r w:rsidR="002751CC" w:rsidRPr="002751CC">
        <w:rPr>
          <w:rFonts w:ascii="Times New Roman" w:hAnsi="Times New Roman" w:cs="Times New Roman"/>
          <w:sz w:val="24"/>
          <w:szCs w:val="24"/>
        </w:rPr>
        <w:t xml:space="preserve">selected genes in/close to domestic </w:t>
      </w:r>
      <w:r w:rsidR="00292B52" w:rsidRPr="002751CC">
        <w:rPr>
          <w:rFonts w:ascii="Times New Roman" w:hAnsi="Times New Roman" w:cs="Times New Roman"/>
          <w:sz w:val="24"/>
          <w:szCs w:val="24"/>
        </w:rPr>
        <w:t xml:space="preserve">candidate </w:t>
      </w:r>
      <w:r w:rsidR="002751CC" w:rsidRPr="002751CC">
        <w:rPr>
          <w:rFonts w:ascii="Times New Roman" w:hAnsi="Times New Roman" w:cs="Times New Roman"/>
          <w:sz w:val="24"/>
          <w:szCs w:val="24"/>
        </w:rPr>
        <w:t>regions</w:t>
      </w:r>
      <w:r w:rsidR="002751CC">
        <w:rPr>
          <w:rFonts w:ascii="Times New Roman" w:hAnsi="Times New Roman" w:cs="Times New Roman"/>
          <w:sz w:val="24"/>
          <w:szCs w:val="24"/>
        </w:rPr>
        <w:t>.</w:t>
      </w:r>
    </w:p>
    <w:p w14:paraId="4F8AB0AF" w14:textId="38A3E9C6" w:rsidR="002751CC"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49</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1</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DB10EA">
        <w:rPr>
          <w:rFonts w:ascii="Times New Roman" w:hAnsi="Times New Roman" w:cs="Times New Roman"/>
          <w:sz w:val="24"/>
          <w:szCs w:val="24"/>
        </w:rPr>
        <w:t>in</w:t>
      </w:r>
      <w:r w:rsidR="002751CC" w:rsidRPr="002751CC">
        <w:rPr>
          <w:rFonts w:ascii="Times New Roman" w:hAnsi="Times New Roman" w:cs="Times New Roman"/>
          <w:sz w:val="24"/>
          <w:szCs w:val="24"/>
        </w:rPr>
        <w:t xml:space="preserve"> biological process terms </w:t>
      </w:r>
      <w:r w:rsidR="004B4433">
        <w:rPr>
          <w:rFonts w:ascii="Times New Roman" w:hAnsi="Times New Roman" w:cs="Times New Roman"/>
          <w:sz w:val="24"/>
          <w:szCs w:val="24"/>
        </w:rPr>
        <w:t xml:space="preserve">of </w:t>
      </w:r>
      <w:r w:rsidR="004B4433">
        <w:rPr>
          <w:rFonts w:ascii="Times New Roman" w:hAnsi="Times New Roman" w:cs="Times New Roman"/>
          <w:sz w:val="24"/>
          <w:szCs w:val="24"/>
        </w:rPr>
        <w:lastRenderedPageBreak/>
        <w:t>positively</w:t>
      </w:r>
      <w:r w:rsidR="002751CC" w:rsidRPr="002751CC">
        <w:rPr>
          <w:rFonts w:ascii="Times New Roman" w:hAnsi="Times New Roman" w:cs="Times New Roman"/>
          <w:sz w:val="24"/>
          <w:szCs w:val="24"/>
        </w:rPr>
        <w:t xml:space="preserve"> selected genes in/close to domestic</w:t>
      </w:r>
      <w:r w:rsidR="004B4433" w:rsidRPr="004B4433">
        <w:rPr>
          <w:rFonts w:ascii="Times New Roman" w:hAnsi="Times New Roman" w:cs="Times New Roman"/>
          <w:sz w:val="24"/>
          <w:szCs w:val="24"/>
        </w:rPr>
        <w:t xml:space="preserve"> </w:t>
      </w:r>
      <w:r w:rsidR="004B4433" w:rsidRPr="002751CC">
        <w:rPr>
          <w:rFonts w:ascii="Times New Roman" w:hAnsi="Times New Roman" w:cs="Times New Roman"/>
          <w:sz w:val="24"/>
          <w:szCs w:val="24"/>
        </w:rPr>
        <w:t>candidate</w:t>
      </w:r>
      <w:r w:rsidR="002751CC" w:rsidRPr="002751CC">
        <w:rPr>
          <w:rFonts w:ascii="Times New Roman" w:hAnsi="Times New Roman" w:cs="Times New Roman"/>
          <w:sz w:val="24"/>
          <w:szCs w:val="24"/>
        </w:rPr>
        <w:t xml:space="preserve"> regions</w:t>
      </w:r>
      <w:r w:rsidR="002751CC">
        <w:rPr>
          <w:rFonts w:ascii="Times New Roman" w:hAnsi="Times New Roman" w:cs="Times New Roman"/>
          <w:sz w:val="24"/>
          <w:szCs w:val="24"/>
        </w:rPr>
        <w:t>.</w:t>
      </w:r>
    </w:p>
    <w:p w14:paraId="1FB6EB6B" w14:textId="1CEC0F69" w:rsidR="002751CC" w:rsidRDefault="00DB5FC1"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8</w:t>
      </w:r>
      <w:r w:rsidRPr="00DE2059">
        <w:rPr>
          <w:rFonts w:ascii="Times New Roman" w:hAnsi="Times New Roman" w:cs="Times New Roman"/>
          <w:sz w:val="24"/>
          <w:szCs w:val="24"/>
        </w:rPr>
        <w:t>:</w:t>
      </w:r>
      <w:r>
        <w:rPr>
          <w:rFonts w:ascii="Times New Roman" w:hAnsi="Times New Roman" w:cs="Times New Roman"/>
          <w:sz w:val="24"/>
          <w:szCs w:val="24"/>
        </w:rPr>
        <w:t xml:space="preserve"> </w:t>
      </w:r>
      <w:r w:rsidR="00D15FBD" w:rsidRPr="00D15FBD">
        <w:rPr>
          <w:rFonts w:ascii="Times New Roman" w:hAnsi="Times New Roman" w:cs="Times New Roman" w:hint="eastAsia"/>
          <w:sz w:val="24"/>
          <w:szCs w:val="24"/>
        </w:rPr>
        <w:t xml:space="preserve">Details of four </w:t>
      </w:r>
      <w:r w:rsidR="00D15FBD" w:rsidRPr="00D15FBD">
        <w:rPr>
          <w:rFonts w:ascii="Times New Roman" w:hAnsi="Times New Roman" w:cs="Times New Roman"/>
          <w:sz w:val="24"/>
          <w:szCs w:val="24"/>
        </w:rPr>
        <w:t xml:space="preserve">putative selective sweep regions in the domestic </w:t>
      </w:r>
      <w:r w:rsidR="00DE2059">
        <w:rPr>
          <w:rFonts w:ascii="Times New Roman" w:hAnsi="Times New Roman" w:cs="Times New Roman"/>
          <w:sz w:val="24"/>
          <w:szCs w:val="24"/>
        </w:rPr>
        <w:t xml:space="preserve">duck </w:t>
      </w:r>
      <w:r w:rsidR="00D15FBD" w:rsidRPr="00D15FBD">
        <w:rPr>
          <w:rFonts w:ascii="Times New Roman" w:hAnsi="Times New Roman" w:cs="Times New Roman" w:hint="eastAsia"/>
          <w:sz w:val="24"/>
          <w:szCs w:val="24"/>
        </w:rPr>
        <w:t>lineage</w:t>
      </w:r>
      <w:r>
        <w:rPr>
          <w:rFonts w:ascii="Times New Roman" w:hAnsi="Times New Roman" w:cs="Times New Roman"/>
          <w:sz w:val="24"/>
          <w:szCs w:val="24"/>
        </w:rPr>
        <w:t>.</w:t>
      </w:r>
    </w:p>
    <w:p w14:paraId="76E4C5DD" w14:textId="5F1ADFDC" w:rsidR="00DB5FC1"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1</w:t>
      </w:r>
      <w:r w:rsidR="00DB5FC1">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2</w:t>
      </w:r>
      <w:r w:rsidR="00DB5FC1">
        <w:rPr>
          <w:rFonts w:ascii="Times New Roman" w:hAnsi="Times New Roman" w:cs="Times New Roman"/>
          <w:sz w:val="24"/>
          <w:szCs w:val="24"/>
        </w:rPr>
        <w:t xml:space="preserve">: </w:t>
      </w:r>
      <w:r w:rsidR="00B2479A">
        <w:rPr>
          <w:rFonts w:ascii="Times New Roman" w:hAnsi="Times New Roman" w:cs="Times New Roman"/>
          <w:sz w:val="24"/>
          <w:szCs w:val="24"/>
        </w:rPr>
        <w:t>Information of v</w:t>
      </w:r>
      <w:r w:rsidR="00DB5FC1" w:rsidRPr="00DB5FC1">
        <w:rPr>
          <w:rFonts w:ascii="Times New Roman" w:hAnsi="Times New Roman" w:cs="Times New Roman"/>
          <w:sz w:val="24"/>
          <w:szCs w:val="24"/>
        </w:rPr>
        <w:t>ariant</w:t>
      </w:r>
      <w:r w:rsidR="00B2479A">
        <w:rPr>
          <w:rFonts w:ascii="Times New Roman" w:hAnsi="Times New Roman" w:cs="Times New Roman"/>
          <w:sz w:val="24"/>
          <w:szCs w:val="24"/>
        </w:rPr>
        <w:t xml:space="preserve"> sites being performed</w:t>
      </w:r>
      <w:r w:rsidR="00DB5FC1" w:rsidRPr="00DB5FC1">
        <w:rPr>
          <w:rFonts w:ascii="Times New Roman" w:hAnsi="Times New Roman" w:cs="Times New Roman"/>
          <w:sz w:val="24"/>
          <w:szCs w:val="24"/>
        </w:rPr>
        <w:t xml:space="preserve"> luciferase assay to evaluate the activity</w:t>
      </w:r>
      <w:r w:rsidR="00DB5FC1">
        <w:rPr>
          <w:rFonts w:ascii="Times New Roman" w:hAnsi="Times New Roman" w:cs="Times New Roman"/>
          <w:sz w:val="24"/>
          <w:szCs w:val="24"/>
        </w:rPr>
        <w:t>.</w:t>
      </w:r>
    </w:p>
    <w:p w14:paraId="75B4D4FC" w14:textId="2DFB12B5" w:rsidR="00D15FBD" w:rsidRDefault="00D15FBD"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9</w:t>
      </w:r>
      <w:r w:rsidRPr="00DE2059">
        <w:rPr>
          <w:rFonts w:ascii="Times New Roman" w:hAnsi="Times New Roman" w:cs="Times New Roman"/>
          <w:sz w:val="24"/>
          <w:szCs w:val="24"/>
        </w:rPr>
        <w:t>:</w:t>
      </w:r>
      <w:r>
        <w:rPr>
          <w:rFonts w:ascii="Times New Roman" w:hAnsi="Times New Roman" w:cs="Times New Roman"/>
          <w:sz w:val="24"/>
          <w:szCs w:val="24"/>
        </w:rPr>
        <w:t xml:space="preserve"> </w:t>
      </w:r>
      <w:bookmarkStart w:id="18" w:name="_Hlk490406559"/>
      <w:r w:rsidRPr="00D15FBD">
        <w:rPr>
          <w:rFonts w:ascii="Times New Roman" w:hAnsi="Times New Roman" w:cs="Times New Roman"/>
          <w:sz w:val="24"/>
          <w:szCs w:val="24"/>
        </w:rPr>
        <w:t xml:space="preserve">Effects of casual </w:t>
      </w:r>
      <w:r w:rsidR="00DE2059" w:rsidRPr="00D15FBD">
        <w:rPr>
          <w:rFonts w:ascii="Times New Roman" w:hAnsi="Times New Roman" w:cs="Times New Roman"/>
          <w:sz w:val="24"/>
          <w:szCs w:val="24"/>
        </w:rPr>
        <w:t xml:space="preserve">candidate </w:t>
      </w:r>
      <w:r w:rsidRPr="00D15FBD">
        <w:rPr>
          <w:rFonts w:ascii="Times New Roman" w:hAnsi="Times New Roman" w:cs="Times New Roman"/>
          <w:sz w:val="24"/>
          <w:szCs w:val="24"/>
        </w:rPr>
        <w:t>mutation on luciferase reporter activity</w:t>
      </w:r>
      <w:bookmarkEnd w:id="18"/>
      <w:r>
        <w:rPr>
          <w:rFonts w:ascii="Times New Roman" w:hAnsi="Times New Roman" w:cs="Times New Roman"/>
          <w:sz w:val="24"/>
          <w:szCs w:val="24"/>
        </w:rPr>
        <w:t>.</w:t>
      </w:r>
    </w:p>
    <w:bookmarkEnd w:id="16"/>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w:t>
      </w:r>
      <w:r w:rsidRPr="003C1F24">
        <w:rPr>
          <w:rFonts w:ascii="Times New Roman" w:hAnsi="Times New Roman"/>
          <w:sz w:val="24"/>
          <w:szCs w:val="24"/>
        </w:rPr>
        <w:lastRenderedPageBreak/>
        <w:t>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9" w:name="_Hlk499458119"/>
      <w:r w:rsidRPr="00E70206">
        <w:rPr>
          <w:rFonts w:ascii="Times New Roman" w:hAnsi="Times New Roman" w:cs="Times New Roman"/>
          <w:b/>
          <w:sz w:val="24"/>
          <w:szCs w:val="24"/>
        </w:rPr>
        <w:t>Reference</w:t>
      </w:r>
    </w:p>
    <w:p w14:paraId="05452AA9" w14:textId="77777777" w:rsidR="00F4722B" w:rsidRPr="00F4722B" w:rsidRDefault="008117AB" w:rsidP="00F4722B">
      <w:pPr>
        <w:pStyle w:val="EndNoteBibliography"/>
        <w:ind w:left="720" w:hanging="720"/>
      </w:pPr>
      <w:r w:rsidRPr="00061A23">
        <w:fldChar w:fldCharType="begin"/>
      </w:r>
      <w:r w:rsidRPr="00061A23">
        <w:instrText xml:space="preserve"> ADDIN EN.REFLIST </w:instrText>
      </w:r>
      <w:r w:rsidRPr="00061A23">
        <w:fldChar w:fldCharType="separate"/>
      </w:r>
      <w:bookmarkStart w:id="20" w:name="_ENREF_1"/>
      <w:r w:rsidR="00F4722B" w:rsidRPr="00F4722B">
        <w:t>1.</w:t>
      </w:r>
      <w:r w:rsidR="00F4722B" w:rsidRPr="00F4722B">
        <w:tab/>
        <w:t>Seehausen O, Butlin RK, Keller I, Wagner CE, Boughman JW, Hohenlohe PA, et al. Genomics and the origin of species. Nat Rev Genet. 2014;15 3:176-92. doi:10.1038/nrg3644.</w:t>
      </w:r>
      <w:bookmarkEnd w:id="20"/>
    </w:p>
    <w:p w14:paraId="5AB40537" w14:textId="77777777" w:rsidR="00F4722B" w:rsidRPr="00F4722B" w:rsidRDefault="00F4722B" w:rsidP="00F4722B">
      <w:pPr>
        <w:pStyle w:val="EndNoteBibliography"/>
        <w:ind w:left="720" w:hanging="720"/>
      </w:pPr>
      <w:bookmarkStart w:id="21" w:name="_ENREF_2"/>
      <w:r w:rsidRPr="00F4722B">
        <w:t>2.</w:t>
      </w:r>
      <w:r w:rsidRPr="00F4722B">
        <w:tab/>
        <w:t>Andersson L. Genetic dissection of phenotypic diversity in farm animals. Nat Rev Genet. 2001;2 2:130-8. doi:10.1038/35052563.</w:t>
      </w:r>
      <w:bookmarkEnd w:id="21"/>
    </w:p>
    <w:p w14:paraId="45735DF5" w14:textId="77777777" w:rsidR="00F4722B" w:rsidRPr="00F4722B" w:rsidRDefault="00F4722B" w:rsidP="00F4722B">
      <w:pPr>
        <w:pStyle w:val="EndNoteBibliography"/>
        <w:ind w:left="720" w:hanging="720"/>
      </w:pPr>
      <w:bookmarkStart w:id="22" w:name="_ENREF_3"/>
      <w:r w:rsidRPr="00F4722B">
        <w:t>3.</w:t>
      </w:r>
      <w:r w:rsidRPr="00F4722B">
        <w:tab/>
        <w:t>Axelsson E, Ratnakumar A, Arendt ML, Maqbool K, Webster MT, Perloski M, et al. The genomic signature of dog domestication reveals adaptation to a starch-rich diet. Nature. 2013;495 7441:360-4. doi:10.1038/nature11837.</w:t>
      </w:r>
      <w:bookmarkEnd w:id="22"/>
    </w:p>
    <w:p w14:paraId="6D9D8735" w14:textId="77777777" w:rsidR="00F4722B" w:rsidRPr="00F4722B" w:rsidRDefault="00F4722B" w:rsidP="00F4722B">
      <w:pPr>
        <w:pStyle w:val="EndNoteBibliography"/>
        <w:ind w:left="720" w:hanging="720"/>
      </w:pPr>
      <w:bookmarkStart w:id="23" w:name="_ENREF_4"/>
      <w:r w:rsidRPr="00F4722B">
        <w:t>4.</w:t>
      </w:r>
      <w:r w:rsidRPr="00F4722B">
        <w:tab/>
        <w:t>Rubin CJ, Zody MC, Eriksson J, Meadows JR, Sherwood E, Webster MT, et al. Whole-genome resequencing reveals loci under selection during chicken domestication. Nature. 2010;464 7288:587-91. doi:10.1038/nature08832.</w:t>
      </w:r>
      <w:bookmarkEnd w:id="23"/>
    </w:p>
    <w:p w14:paraId="38ADCDCA" w14:textId="77777777" w:rsidR="00F4722B" w:rsidRPr="00F4722B" w:rsidRDefault="00F4722B" w:rsidP="00F4722B">
      <w:pPr>
        <w:pStyle w:val="EndNoteBibliography"/>
        <w:ind w:left="720" w:hanging="720"/>
      </w:pPr>
      <w:bookmarkStart w:id="24" w:name="_ENREF_5"/>
      <w:r w:rsidRPr="00F4722B">
        <w:t>5.</w:t>
      </w:r>
      <w:r w:rsidRPr="00F4722B">
        <w:tab/>
        <w:t>Ellegren H, Smeds L, Burri R, Olason PI, Backstrom N, Kawakami T, et al. The genomic landscape of species divergence in Ficedula flycatchers. Nature. 2012;491 7426:756-60. doi:10.1038/nature11584.</w:t>
      </w:r>
      <w:bookmarkEnd w:id="24"/>
    </w:p>
    <w:p w14:paraId="242BC28A" w14:textId="77777777" w:rsidR="00F4722B" w:rsidRPr="00F4722B" w:rsidRDefault="00F4722B" w:rsidP="00F4722B">
      <w:pPr>
        <w:pStyle w:val="EndNoteBibliography"/>
        <w:ind w:left="720" w:hanging="720"/>
      </w:pPr>
      <w:bookmarkStart w:id="25" w:name="_ENREF_6"/>
      <w:r w:rsidRPr="00F4722B">
        <w:t>6.</w:t>
      </w:r>
      <w:r w:rsidRPr="00F4722B">
        <w:tab/>
        <w:t>Frantz LA, Schraiber JG, Madsen O, Megens HJ, Cagan A, Bosse M, et al. Evidence of long-term gene flow and selection during domestication from analyses of Eurasian wild and domestic pig genomes. Nat Genet. 2015;47 10:1141-8. doi:10.1038/ng.3394.</w:t>
      </w:r>
      <w:bookmarkEnd w:id="25"/>
    </w:p>
    <w:p w14:paraId="0F0C14DB" w14:textId="77777777" w:rsidR="00F4722B" w:rsidRPr="00F4722B" w:rsidRDefault="00F4722B" w:rsidP="00F4722B">
      <w:pPr>
        <w:pStyle w:val="EndNoteBibliography"/>
        <w:ind w:left="720" w:hanging="720"/>
      </w:pPr>
      <w:bookmarkStart w:id="26" w:name="_ENREF_7"/>
      <w:r w:rsidRPr="00F4722B">
        <w:t>7.</w:t>
      </w:r>
      <w:r w:rsidRPr="00F4722B">
        <w:tab/>
        <w:t>Carneiro M, Rubin CJ, Di Palma F, Albert FW, Alfoldi J, Barrio AM, et al. Rabbit genome analysis reveals a polygenic basis for phenotypic change during domestication. Science. 2014;345 6200:1074-9. doi:10.1126/science.1253714.</w:t>
      </w:r>
      <w:bookmarkEnd w:id="26"/>
    </w:p>
    <w:p w14:paraId="20C20550" w14:textId="77777777" w:rsidR="00F4722B" w:rsidRPr="00F4722B" w:rsidRDefault="00F4722B" w:rsidP="00F4722B">
      <w:pPr>
        <w:pStyle w:val="EndNoteBibliography"/>
        <w:ind w:left="720" w:hanging="720"/>
      </w:pPr>
      <w:bookmarkStart w:id="27" w:name="_ENREF_8"/>
      <w:r w:rsidRPr="00F4722B">
        <w:t>8.</w:t>
      </w:r>
      <w:r w:rsidRPr="00F4722B">
        <w:tab/>
        <w:t>Rubin CJ, Megens HJ, Martinez Barrio A, Maqbool K, Sayyab S, Schwochow D, et al. Strong signatures of selection in the domestic pig genome. Proc Natl Acad Sci U S A. 2012;109 48:19529-36. doi:10.1073/pnas.1217149109.</w:t>
      </w:r>
      <w:bookmarkEnd w:id="27"/>
    </w:p>
    <w:p w14:paraId="6C338011" w14:textId="77777777" w:rsidR="00F4722B" w:rsidRPr="00F4722B" w:rsidRDefault="00F4722B" w:rsidP="00F4722B">
      <w:pPr>
        <w:pStyle w:val="EndNoteBibliography"/>
        <w:ind w:left="720" w:hanging="720"/>
      </w:pPr>
      <w:bookmarkStart w:id="28" w:name="_ENREF_9"/>
      <w:r w:rsidRPr="00F4722B">
        <w:t>9.</w:t>
      </w:r>
      <w:r w:rsidRPr="00F4722B">
        <w:tab/>
        <w:t xml:space="preserve">Burri R, Nater A, Kawakami T, Mugal CF, Olason PI, Smeds L, et al. Linked selection and </w:t>
      </w:r>
      <w:r w:rsidRPr="00F4722B">
        <w:lastRenderedPageBreak/>
        <w:t>recombination rate variation drive the evolution of the genomic landscape of differentiation across the speciation continuum of Ficedula flycatchers. Genome Res. 2015;25 11:1656-65. doi:10.1101/gr.196485.115.</w:t>
      </w:r>
      <w:bookmarkEnd w:id="28"/>
    </w:p>
    <w:p w14:paraId="40174FFB" w14:textId="77777777" w:rsidR="00F4722B" w:rsidRPr="00F4722B" w:rsidRDefault="00F4722B" w:rsidP="00F4722B">
      <w:pPr>
        <w:pStyle w:val="EndNoteBibliography"/>
        <w:ind w:left="720" w:hanging="720"/>
      </w:pPr>
      <w:bookmarkStart w:id="29" w:name="_ENREF_10"/>
      <w:r w:rsidRPr="00F4722B">
        <w:t>10.</w:t>
      </w:r>
      <w:r w:rsidRPr="00F4722B">
        <w:tab/>
        <w:t>Nadachowska-Brzyska K, Burri R, Olason PI, Kawakami T, Smeds L and Ellegren H. Demographic divergence history of pied flycatcher and collared flycatcher inferred from whole-genome re-sequencing data. PLoS Genet. 2013;9 11:e1003942. doi:10.1371/journal.pgen.1003942.</w:t>
      </w:r>
      <w:bookmarkEnd w:id="29"/>
    </w:p>
    <w:p w14:paraId="497ACB06" w14:textId="77777777" w:rsidR="00F4722B" w:rsidRPr="00F4722B" w:rsidRDefault="00F4722B" w:rsidP="00F4722B">
      <w:pPr>
        <w:pStyle w:val="EndNoteBibliography"/>
        <w:ind w:left="720" w:hanging="720"/>
      </w:pPr>
      <w:bookmarkStart w:id="30" w:name="_ENREF_11"/>
      <w:r w:rsidRPr="00F4722B">
        <w:t>11.</w:t>
      </w:r>
      <w:r w:rsidRPr="00F4722B">
        <w:tab/>
        <w:t>Huang Y, Li Y, Burt DW, Chen H, Zhang Y, Qian W, et al. The duck genome and transcriptome provide insight into an avian influenza virus reservoir species. Nature genetics. 2013;45 7:776-83.</w:t>
      </w:r>
      <w:bookmarkEnd w:id="30"/>
    </w:p>
    <w:p w14:paraId="4978619B" w14:textId="4B7CAACA" w:rsidR="00F4722B" w:rsidRPr="00F4722B" w:rsidRDefault="00F4722B" w:rsidP="00F4722B">
      <w:pPr>
        <w:pStyle w:val="EndNoteBibliography"/>
        <w:ind w:left="720" w:hanging="720"/>
      </w:pPr>
      <w:bookmarkStart w:id="31" w:name="_ENREF_12"/>
      <w:r w:rsidRPr="00F4722B">
        <w:t>12.</w:t>
      </w:r>
      <w:r w:rsidRPr="00F4722B">
        <w:tab/>
        <w:t xml:space="preserve">Trump: </w:t>
      </w:r>
      <w:hyperlink r:id="rId11" w:history="1">
        <w:r w:rsidRPr="00F4722B">
          <w:rPr>
            <w:rStyle w:val="af0"/>
          </w:rPr>
          <w:t>http://afowlshome.com/</w:t>
        </w:r>
      </w:hyperlink>
      <w:r w:rsidRPr="00F4722B">
        <w:t xml:space="preserve">. </w:t>
      </w:r>
      <w:hyperlink r:id="rId12" w:history="1">
        <w:r w:rsidRPr="00F4722B">
          <w:rPr>
            <w:rStyle w:val="af0"/>
          </w:rPr>
          <w:t>http://afowlshome.com/</w:t>
        </w:r>
      </w:hyperlink>
      <w:r w:rsidRPr="00F4722B">
        <w:t xml:space="preserve"> (2017).</w:t>
      </w:r>
      <w:bookmarkEnd w:id="31"/>
    </w:p>
    <w:p w14:paraId="2F6CD8A8" w14:textId="77777777" w:rsidR="00F4722B" w:rsidRPr="00F4722B" w:rsidRDefault="00F4722B" w:rsidP="00F4722B">
      <w:pPr>
        <w:pStyle w:val="EndNoteBibliography"/>
        <w:ind w:left="720" w:hanging="720"/>
      </w:pPr>
      <w:bookmarkStart w:id="32" w:name="_ENREF_13"/>
      <w:r w:rsidRPr="00F4722B">
        <w:t>13.</w:t>
      </w:r>
      <w:r w:rsidRPr="00F4722B">
        <w:tab/>
        <w:t>Lavretsky P, McCracken KG and Peters JL. Phylogenetics of a recent radiation in the mallards and allies (Aves: Anas): inferences from a genomic transect and the multispecies coalescent. Mol Phylogenet Evol. 2014;70:402-11. doi:10.1016/j.ympev.2013.08.008.</w:t>
      </w:r>
      <w:bookmarkEnd w:id="32"/>
    </w:p>
    <w:p w14:paraId="5344C2AA" w14:textId="77777777" w:rsidR="00F4722B" w:rsidRPr="00F4722B" w:rsidRDefault="00F4722B" w:rsidP="00F4722B">
      <w:pPr>
        <w:pStyle w:val="EndNoteBibliography"/>
        <w:ind w:left="720" w:hanging="720"/>
      </w:pPr>
      <w:bookmarkStart w:id="33" w:name="_ENREF_14"/>
      <w:r w:rsidRPr="00F4722B">
        <w:t>14.</w:t>
      </w:r>
      <w:r w:rsidRPr="00F4722B">
        <w:tab/>
        <w:t>Zhuravlev YN and Kulikova IV. Waterfowl Population Structure: Phylogeographic Inference. Achievements in the Life Sciences. 2014;8 2:123-7.</w:t>
      </w:r>
      <w:bookmarkEnd w:id="33"/>
    </w:p>
    <w:p w14:paraId="0A7E596C" w14:textId="77777777" w:rsidR="00F4722B" w:rsidRPr="00F4722B" w:rsidRDefault="00F4722B" w:rsidP="00F4722B">
      <w:pPr>
        <w:pStyle w:val="EndNoteBibliography"/>
        <w:ind w:left="720" w:hanging="720"/>
      </w:pPr>
      <w:bookmarkStart w:id="34" w:name="_ENREF_15"/>
      <w:r w:rsidRPr="00F4722B">
        <w:t>15.</w:t>
      </w:r>
      <w:r w:rsidRPr="00F4722B">
        <w:tab/>
        <w:t>Madge S and Burn H. Waterfowl: an identification guide to the ducks, geese, and swans of the world. Houghton Mifflin; 1988.</w:t>
      </w:r>
      <w:bookmarkEnd w:id="34"/>
    </w:p>
    <w:p w14:paraId="0359254B" w14:textId="5D9BD93C" w:rsidR="00F4722B" w:rsidRPr="00F4722B" w:rsidRDefault="00F4722B" w:rsidP="00F4722B">
      <w:pPr>
        <w:pStyle w:val="EndNoteBibliography"/>
        <w:ind w:left="720" w:hanging="720"/>
      </w:pPr>
      <w:bookmarkStart w:id="35" w:name="_ENREF_16"/>
      <w:r w:rsidRPr="00F4722B">
        <w:t>16.</w:t>
      </w:r>
      <w:r w:rsidRPr="00F4722B">
        <w:tab/>
        <w:t xml:space="preserve">Richards J: </w:t>
      </w:r>
      <w:hyperlink r:id="rId13" w:history="1">
        <w:r w:rsidRPr="00F4722B">
          <w:rPr>
            <w:rStyle w:val="af0"/>
          </w:rPr>
          <w:t>www.waterfowl.org.uk</w:t>
        </w:r>
      </w:hyperlink>
      <w:r w:rsidRPr="00F4722B">
        <w:t xml:space="preserve">. </w:t>
      </w:r>
      <w:hyperlink r:id="rId14" w:history="1">
        <w:r w:rsidRPr="00F4722B">
          <w:rPr>
            <w:rStyle w:val="af0"/>
          </w:rPr>
          <w:t>http://www.waterfowl.org.uk/index.html</w:t>
        </w:r>
      </w:hyperlink>
      <w:r w:rsidRPr="00F4722B">
        <w:t xml:space="preserve"> (2017). 2017.</w:t>
      </w:r>
      <w:bookmarkEnd w:id="35"/>
    </w:p>
    <w:p w14:paraId="09C1AACD" w14:textId="77777777" w:rsidR="00F4722B" w:rsidRPr="00F4722B" w:rsidRDefault="00F4722B" w:rsidP="00F4722B">
      <w:pPr>
        <w:pStyle w:val="EndNoteBibliography"/>
        <w:ind w:left="720" w:hanging="720"/>
      </w:pPr>
      <w:bookmarkStart w:id="36" w:name="_ENREF_17"/>
      <w:r w:rsidRPr="00F4722B">
        <w:t>17.</w:t>
      </w:r>
      <w:r w:rsidRPr="00F4722B">
        <w:tab/>
        <w:t>Albarella U. Alternate fortunes? The role of domestic ducks and geese from Roman to Medieval times in Britain. Documenta Archaeobiologiae III. Feathers, Grit and Symbolism (ed. by G.Grupe &amp; J.Peters), 249-58.  2005.</w:t>
      </w:r>
      <w:bookmarkEnd w:id="36"/>
    </w:p>
    <w:p w14:paraId="656A601A" w14:textId="77777777" w:rsidR="00F4722B" w:rsidRPr="00F4722B" w:rsidRDefault="00F4722B" w:rsidP="00F4722B">
      <w:pPr>
        <w:pStyle w:val="EndNoteBibliography"/>
        <w:ind w:left="720" w:hanging="720"/>
      </w:pPr>
      <w:bookmarkStart w:id="37" w:name="_ENREF_18"/>
      <w:r w:rsidRPr="00F4722B">
        <w:t>18.</w:t>
      </w:r>
      <w:r w:rsidRPr="00F4722B">
        <w:tab/>
        <w:t>Larson G and Fuller DQ. The Evolution of Animal Domestication. Annu Rev Ecol Evol S. 2014;45:115-36. doi:10.1146/annurev-ecolsys-110512-135813.</w:t>
      </w:r>
      <w:bookmarkEnd w:id="37"/>
    </w:p>
    <w:p w14:paraId="39B5399C" w14:textId="77777777" w:rsidR="00F4722B" w:rsidRPr="00F4722B" w:rsidRDefault="00F4722B" w:rsidP="00F4722B">
      <w:pPr>
        <w:pStyle w:val="EndNoteBibliography"/>
        <w:ind w:left="720" w:hanging="720"/>
      </w:pPr>
      <w:bookmarkStart w:id="38" w:name="_ENREF_19"/>
      <w:r w:rsidRPr="00F4722B">
        <w:t>19.</w:t>
      </w:r>
      <w:r w:rsidRPr="00F4722B">
        <w:tab/>
        <w:t>Stern DL. Evolutionary developmental biology and the problem of variation. Evolution. 2000;54 4:1079-91.</w:t>
      </w:r>
      <w:bookmarkEnd w:id="38"/>
    </w:p>
    <w:p w14:paraId="574D3BB9" w14:textId="77777777" w:rsidR="00F4722B" w:rsidRPr="00F4722B" w:rsidRDefault="00F4722B" w:rsidP="00F4722B">
      <w:pPr>
        <w:pStyle w:val="EndNoteBibliography"/>
        <w:ind w:left="720" w:hanging="720"/>
      </w:pPr>
      <w:bookmarkStart w:id="39" w:name="_ENREF_20"/>
      <w:r w:rsidRPr="00F4722B">
        <w:t>20.</w:t>
      </w:r>
      <w:r w:rsidRPr="00F4722B">
        <w:tab/>
        <w:t>Steve M. Waterfowl: an identification guide to the ducks, geese and swans of the world. Houthton mifflin in harcout. 1992:3.</w:t>
      </w:r>
      <w:bookmarkEnd w:id="39"/>
    </w:p>
    <w:p w14:paraId="3CF32293" w14:textId="77777777" w:rsidR="00F4722B" w:rsidRPr="00F4722B" w:rsidRDefault="00F4722B" w:rsidP="00F4722B">
      <w:pPr>
        <w:pStyle w:val="EndNoteBibliography"/>
        <w:ind w:left="720" w:hanging="720"/>
      </w:pPr>
      <w:bookmarkStart w:id="40" w:name="_ENREF_21"/>
      <w:r w:rsidRPr="00F4722B">
        <w:t>21.</w:t>
      </w:r>
      <w:r w:rsidRPr="00F4722B">
        <w:tab/>
        <w:t>Huang Y, Temperley ND, Ren L, Smith J, Li N and Burt DW. Molecular evolution of the vertebrate TLR1 gene family--a complex history of gene duplication, gene conversion, positive selection and co-evolution. BMC Evol Biol. 2011;11:149. doi:10.1186/1471-2148-11-149.</w:t>
      </w:r>
      <w:bookmarkEnd w:id="40"/>
    </w:p>
    <w:p w14:paraId="23FF18E9" w14:textId="77777777" w:rsidR="00F4722B" w:rsidRPr="00F4722B" w:rsidRDefault="00F4722B" w:rsidP="00F4722B">
      <w:pPr>
        <w:pStyle w:val="EndNoteBibliography"/>
        <w:ind w:left="720" w:hanging="720"/>
      </w:pPr>
      <w:bookmarkStart w:id="41" w:name="_ENREF_22"/>
      <w:r w:rsidRPr="00F4722B">
        <w:t>22.</w:t>
      </w:r>
      <w:r w:rsidRPr="00F4722B">
        <w:tab/>
        <w:t>Reich D, Thangaraj K, Patterson N, Price AL and Singh L. Reconstructing Indian population history. Nature. 2009;461 7263:489-94. doi:10.1038/nature08365.</w:t>
      </w:r>
      <w:bookmarkEnd w:id="41"/>
    </w:p>
    <w:p w14:paraId="103D8D9F" w14:textId="77777777" w:rsidR="00F4722B" w:rsidRPr="00F4722B" w:rsidRDefault="00F4722B" w:rsidP="00F4722B">
      <w:pPr>
        <w:pStyle w:val="EndNoteBibliography"/>
        <w:ind w:left="720" w:hanging="720"/>
      </w:pPr>
      <w:bookmarkStart w:id="42" w:name="_ENREF_23"/>
      <w:r w:rsidRPr="00F4722B">
        <w:t>23.</w:t>
      </w:r>
      <w:r w:rsidRPr="00F4722B">
        <w:tab/>
        <w:t>Rodgers JL. The Bootstrap, the Jackknife, and the Randomization Test: A Sampling Taxonomy. Multivariate Behav Res. 1999;34 4:441-56. doi:10.1207/S15327906MBR3404_2.</w:t>
      </w:r>
      <w:bookmarkEnd w:id="42"/>
    </w:p>
    <w:p w14:paraId="0DFBD72F" w14:textId="77777777" w:rsidR="00F4722B" w:rsidRPr="00F4722B" w:rsidRDefault="00F4722B" w:rsidP="00F4722B">
      <w:pPr>
        <w:pStyle w:val="EndNoteBibliography"/>
        <w:ind w:left="720" w:hanging="720"/>
      </w:pPr>
      <w:bookmarkStart w:id="43" w:name="_ENREF_24"/>
      <w:r w:rsidRPr="00F4722B">
        <w:t>24.</w:t>
      </w:r>
      <w:r w:rsidRPr="00F4722B">
        <w:tab/>
        <w:t>Alexander DH, Novembre J and Lange K. Fast model-based estimation of ancestry in unrelated individuals. Genome Res. 2009;19 9:1655-64. doi:10.1101/gr.094052.109.</w:t>
      </w:r>
      <w:bookmarkEnd w:id="43"/>
    </w:p>
    <w:p w14:paraId="276F2793" w14:textId="77777777" w:rsidR="00F4722B" w:rsidRPr="00F4722B" w:rsidRDefault="00F4722B" w:rsidP="00F4722B">
      <w:pPr>
        <w:pStyle w:val="EndNoteBibliography"/>
        <w:ind w:left="720" w:hanging="720"/>
      </w:pPr>
      <w:bookmarkStart w:id="44" w:name="_ENREF_25"/>
      <w:r w:rsidRPr="00F4722B">
        <w:t>25.</w:t>
      </w:r>
      <w:r w:rsidRPr="00F4722B">
        <w:tab/>
        <w:t>Gutenkunst RN, Hernandez RD, Williamson SH and Bustamante CD. Inferring the joint demographic history of multiple populations from multidimensional SNP frequency data. PLoS Genet. 2009;5 10:e1000695. doi:10.1371/journal.pgen.1000695.</w:t>
      </w:r>
      <w:bookmarkEnd w:id="44"/>
    </w:p>
    <w:p w14:paraId="2FCABC92" w14:textId="77777777" w:rsidR="00F4722B" w:rsidRPr="00F4722B" w:rsidRDefault="00F4722B" w:rsidP="00F4722B">
      <w:pPr>
        <w:pStyle w:val="EndNoteBibliography"/>
        <w:ind w:left="720" w:hanging="720"/>
      </w:pPr>
      <w:bookmarkStart w:id="45" w:name="_ENREF_26"/>
      <w:r w:rsidRPr="00F4722B">
        <w:t>26.</w:t>
      </w:r>
      <w:r w:rsidRPr="00F4722B">
        <w:tab/>
        <w:t>Freedman AH, Gronau I, Schweizer RM, Ortega-Del Vecchyo D, Han E, Silva PM, et al. Genome sequencing highlights the dynamic early history of dogs. PLoS Genet. 2014;10 1:e1004016. doi:10.1371/journal.pgen.1004016.</w:t>
      </w:r>
      <w:bookmarkEnd w:id="45"/>
    </w:p>
    <w:p w14:paraId="39E27382" w14:textId="77777777" w:rsidR="00F4722B" w:rsidRPr="00F4722B" w:rsidRDefault="00F4722B" w:rsidP="00F4722B">
      <w:pPr>
        <w:pStyle w:val="EndNoteBibliography"/>
        <w:ind w:left="720" w:hanging="720"/>
      </w:pPr>
      <w:bookmarkStart w:id="46" w:name="_ENREF_27"/>
      <w:r w:rsidRPr="00F4722B">
        <w:t>27.</w:t>
      </w:r>
      <w:r w:rsidRPr="00F4722B">
        <w:tab/>
        <w:t>Wang GD, Zhai W, Yang HC, Wang L, Zhong L, Liu YH, et al. Out of southern East Asia: the natural history of domestic dogs across the world. Cell Res. 2016;26 1:21-33. doi:10.1038/cr.2015.147.</w:t>
      </w:r>
      <w:bookmarkEnd w:id="46"/>
    </w:p>
    <w:p w14:paraId="31C0829B" w14:textId="77777777" w:rsidR="00F4722B" w:rsidRPr="00F4722B" w:rsidRDefault="00F4722B" w:rsidP="00F4722B">
      <w:pPr>
        <w:pStyle w:val="EndNoteBibliography"/>
        <w:ind w:left="720" w:hanging="720"/>
      </w:pPr>
      <w:bookmarkStart w:id="47" w:name="_ENREF_28"/>
      <w:r w:rsidRPr="00F4722B">
        <w:lastRenderedPageBreak/>
        <w:t>28.</w:t>
      </w:r>
      <w:r w:rsidRPr="00F4722B">
        <w:tab/>
        <w:t>Groenen MA, Archibald AL, Uenishi H, Tuggle CK, Takeuchi Y, Rothschild MF, et al. Analyses of pig genomes provide insight into porcine demography and evolution. Nature. 2012;491 7424:393-8.</w:t>
      </w:r>
      <w:bookmarkEnd w:id="47"/>
    </w:p>
    <w:p w14:paraId="0ADB2C3E" w14:textId="77777777" w:rsidR="00F4722B" w:rsidRPr="00F4722B" w:rsidRDefault="00F4722B" w:rsidP="00F4722B">
      <w:pPr>
        <w:pStyle w:val="EndNoteBibliography"/>
        <w:ind w:left="720" w:hanging="720"/>
      </w:pPr>
      <w:bookmarkStart w:id="48" w:name="_ENREF_29"/>
      <w:r w:rsidRPr="00F4722B">
        <w:t>29.</w:t>
      </w:r>
      <w:r w:rsidRPr="00F4722B">
        <w:tab/>
        <w:t>Green RE, Krause J, Briggs AW, Maricic T, Stenzel U, Kircher M, et al. A draft sequence of the Neandertal genome. Science. 2010;328 5979:710-22. doi:10.1126/science.1188021.</w:t>
      </w:r>
      <w:bookmarkEnd w:id="48"/>
    </w:p>
    <w:p w14:paraId="305F18B1" w14:textId="77777777" w:rsidR="00F4722B" w:rsidRPr="00F4722B" w:rsidRDefault="00F4722B" w:rsidP="00F4722B">
      <w:pPr>
        <w:pStyle w:val="EndNoteBibliography"/>
        <w:ind w:left="720" w:hanging="720"/>
      </w:pPr>
      <w:bookmarkStart w:id="49" w:name="_ENREF_30"/>
      <w:r w:rsidRPr="00F4722B">
        <w:t>30.</w:t>
      </w:r>
      <w:r w:rsidRPr="00F4722B">
        <w:tab/>
        <w:t>Jakus Z, Gleghorn JP, Enis DR, Sen A, Chia S, Liu X, et al. Lymphatic function is required prenatally for lung inflation at birth. J Exp Med. 2014;211 5:815-26. doi:10.1084/jem.20132308.</w:t>
      </w:r>
      <w:bookmarkEnd w:id="49"/>
    </w:p>
    <w:p w14:paraId="0466940E" w14:textId="77777777" w:rsidR="00F4722B" w:rsidRPr="00F4722B" w:rsidRDefault="00F4722B" w:rsidP="00F4722B">
      <w:pPr>
        <w:pStyle w:val="EndNoteBibliography"/>
        <w:ind w:left="720" w:hanging="720"/>
      </w:pPr>
      <w:bookmarkStart w:id="50" w:name="_ENREF_31"/>
      <w:r w:rsidRPr="00F4722B">
        <w:t>31.</w:t>
      </w:r>
      <w:r w:rsidRPr="00F4722B">
        <w:tab/>
        <w:t>Baaklini I, Wong MJ, Hantouche C, Patel Y, Shrier A and Young JC. The DNAJA2 substrate release mechanism is essential for chaperone-mediated folding. J Biol Chem. 2012;287 50:41939-54. doi:10.1074/jbc.M112.413278.</w:t>
      </w:r>
      <w:bookmarkEnd w:id="50"/>
    </w:p>
    <w:p w14:paraId="3C6F13A5" w14:textId="77777777" w:rsidR="00F4722B" w:rsidRPr="00F4722B" w:rsidRDefault="00F4722B" w:rsidP="00F4722B">
      <w:pPr>
        <w:pStyle w:val="EndNoteBibliography"/>
        <w:ind w:left="720" w:hanging="720"/>
      </w:pPr>
      <w:bookmarkStart w:id="51" w:name="_ENREF_32"/>
      <w:r w:rsidRPr="00F4722B">
        <w:t>32.</w:t>
      </w:r>
      <w:r w:rsidRPr="00F4722B">
        <w:tab/>
        <w:t>Davies SM, Lopez Sanchez MI, Narsai R, Shearwood A-MJ, Razif MF, Small ID, et al. MRPS27 is a pentatricopeptide repeat domain protein required for the translation of mitochondrially encoded proteins. FEBS letters. 2012;586 20:3555-61.</w:t>
      </w:r>
      <w:bookmarkEnd w:id="51"/>
    </w:p>
    <w:p w14:paraId="2C02C64A" w14:textId="77777777" w:rsidR="00F4722B" w:rsidRPr="00F4722B" w:rsidRDefault="00F4722B" w:rsidP="00F4722B">
      <w:pPr>
        <w:pStyle w:val="EndNoteBibliography"/>
        <w:ind w:left="720" w:hanging="720"/>
      </w:pPr>
      <w:bookmarkStart w:id="52" w:name="_ENREF_33"/>
      <w:r w:rsidRPr="00F4722B">
        <w:t>33.</w:t>
      </w:r>
      <w:r w:rsidRPr="00F4722B">
        <w:tab/>
        <w:t>McCarthy RC and Kosman DJ. Iron transport across the blood–brain barrier: development, neurovascular regulation and cerebral amyloid angiopathy. Cellular and molecular life sciences. 2015;72 4:709-27.</w:t>
      </w:r>
      <w:bookmarkEnd w:id="52"/>
    </w:p>
    <w:p w14:paraId="75DF3C91" w14:textId="77777777" w:rsidR="00F4722B" w:rsidRPr="00F4722B" w:rsidRDefault="00F4722B" w:rsidP="00F4722B">
      <w:pPr>
        <w:pStyle w:val="EndNoteBibliography"/>
        <w:ind w:left="720" w:hanging="720"/>
      </w:pPr>
      <w:bookmarkStart w:id="53" w:name="_ENREF_34"/>
      <w:r w:rsidRPr="00F4722B">
        <w:t>34.</w:t>
      </w:r>
      <w:r w:rsidRPr="00F4722B">
        <w:tab/>
        <w:t>Liuzzi JP, Aydemir F, Nam H, Knutson MD and Cousins RJ. Zip14 (Slc39a14) mediates non-transferrin-bound iron uptake into cells. Proc Natl Acad Sci U S A. 2006;103 37:13612-7. doi:10.1073/pnas.0606424103.</w:t>
      </w:r>
      <w:bookmarkEnd w:id="53"/>
    </w:p>
    <w:p w14:paraId="41E6FDBF" w14:textId="77777777" w:rsidR="00F4722B" w:rsidRPr="00F4722B" w:rsidRDefault="00F4722B" w:rsidP="00F4722B">
      <w:pPr>
        <w:pStyle w:val="EndNoteBibliography"/>
        <w:ind w:left="720" w:hanging="720"/>
      </w:pPr>
      <w:bookmarkStart w:id="54" w:name="_ENREF_35"/>
      <w:r w:rsidRPr="00F4722B">
        <w:t>35.</w:t>
      </w:r>
      <w:r w:rsidRPr="00F4722B">
        <w:tab/>
        <w:t>Liedvogel M, Maeda K, Henbest K, Schleicher E, Simon T, Timmel CR, et al. Chemical Magnetoreception: Bird Cryptochrome 1a Is Excited by Blue Light and Forms Long-Lived Radical-Pairs. Plos One. 2007;2 10 doi:ARTN e1106</w:t>
      </w:r>
    </w:p>
    <w:p w14:paraId="2B02DF97" w14:textId="77777777" w:rsidR="00F4722B" w:rsidRPr="00F4722B" w:rsidRDefault="00F4722B" w:rsidP="00F4722B">
      <w:pPr>
        <w:pStyle w:val="EndNoteBibliography"/>
        <w:ind w:left="720" w:hanging="720"/>
      </w:pPr>
      <w:r w:rsidRPr="00F4722B">
        <w:t>10.1371/journal.pone.0001106.</w:t>
      </w:r>
      <w:bookmarkEnd w:id="54"/>
    </w:p>
    <w:p w14:paraId="3A0853EF" w14:textId="77777777" w:rsidR="00F4722B" w:rsidRPr="00F4722B" w:rsidRDefault="00F4722B" w:rsidP="00F4722B">
      <w:pPr>
        <w:pStyle w:val="EndNoteBibliography"/>
        <w:ind w:left="720" w:hanging="720"/>
      </w:pPr>
      <w:bookmarkStart w:id="55" w:name="_ENREF_36"/>
      <w:r w:rsidRPr="00F4722B">
        <w:t>36.</w:t>
      </w:r>
      <w:r w:rsidRPr="00F4722B">
        <w:tab/>
        <w:t>Anderson RM, Lawrence AR, Stottmann RW, Bachiller D and Klingensmith J. Chordin and noggin promote organizing centers of forebrain development in the mouse. Development. 2002;129 21:4975-87.</w:t>
      </w:r>
      <w:bookmarkEnd w:id="55"/>
    </w:p>
    <w:p w14:paraId="0F6AAFC0" w14:textId="77777777" w:rsidR="00F4722B" w:rsidRPr="00F4722B" w:rsidRDefault="00F4722B" w:rsidP="00F4722B">
      <w:pPr>
        <w:pStyle w:val="EndNoteBibliography"/>
        <w:ind w:left="720" w:hanging="720"/>
      </w:pPr>
      <w:bookmarkStart w:id="56" w:name="_ENREF_37"/>
      <w:r w:rsidRPr="00F4722B">
        <w:t>37.</w:t>
      </w:r>
      <w:r w:rsidRPr="00F4722B">
        <w:tab/>
        <w:t>Wu F, Kaczynski TJ, Sethuramanujam S, Li R, Jain V, Slaughter M, et al. Two transcription factors, Pou4f2 and Isl1, are sufficient to specify the retinal ganglion cell fate. Proc Natl Acad Sci U S A. 2015;112 13:E1559-68. doi:10.1073/pnas.1421535112.</w:t>
      </w:r>
      <w:bookmarkEnd w:id="56"/>
    </w:p>
    <w:p w14:paraId="5E7E3F65" w14:textId="77777777" w:rsidR="00F4722B" w:rsidRPr="00F4722B" w:rsidRDefault="00F4722B" w:rsidP="00F4722B">
      <w:pPr>
        <w:pStyle w:val="EndNoteBibliography"/>
        <w:ind w:left="720" w:hanging="720"/>
      </w:pPr>
      <w:bookmarkStart w:id="57" w:name="_ENREF_38"/>
      <w:r w:rsidRPr="00F4722B">
        <w:t>38.</w:t>
      </w:r>
      <w:r w:rsidRPr="00F4722B">
        <w:tab/>
        <w:t>Li C, Jiao S, Wang G, Gao Y, Liu C, He X, et al. The Immune Adaptor ADAP Regulates Reciprocal TGF-beta1-Integrin Crosstalk to Protect from Influenza Virus Infection. PLoS Pathog. 2015;11 4:e1004824. doi:10.1371/journal.ppat.1004824.</w:t>
      </w:r>
      <w:bookmarkEnd w:id="57"/>
    </w:p>
    <w:p w14:paraId="2636848B" w14:textId="77777777" w:rsidR="00F4722B" w:rsidRPr="00F4722B" w:rsidRDefault="00F4722B" w:rsidP="00F4722B">
      <w:pPr>
        <w:pStyle w:val="EndNoteBibliography"/>
        <w:ind w:left="720" w:hanging="720"/>
      </w:pPr>
      <w:bookmarkStart w:id="58" w:name="_ENREF_39"/>
      <w:r w:rsidRPr="00F4722B">
        <w:t>39.</w:t>
      </w:r>
      <w:r w:rsidRPr="00F4722B">
        <w:tab/>
        <w:t>Barber MR, Aldridge JR, Jr., Webster RG and Magor KE. Association of RIG-I with innate immunity of ducks to influenza. Proc Natl Acad Sci U S A. 2010;107 13:5913-8. doi:10.1073/pnas.1001755107.</w:t>
      </w:r>
      <w:bookmarkEnd w:id="58"/>
    </w:p>
    <w:p w14:paraId="754E50B8" w14:textId="77777777" w:rsidR="00F4722B" w:rsidRPr="00F4722B" w:rsidRDefault="00F4722B" w:rsidP="00F4722B">
      <w:pPr>
        <w:pStyle w:val="EndNoteBibliography"/>
        <w:ind w:left="720" w:hanging="720"/>
      </w:pPr>
      <w:bookmarkStart w:id="59" w:name="_ENREF_40"/>
      <w:r w:rsidRPr="00F4722B">
        <w:t>40.</w:t>
      </w:r>
      <w:r w:rsidRPr="00F4722B">
        <w:tab/>
        <w:t>Lavretsky P, Dacosta JM, Hernandez-Banos BE, Engilis A, Jr., Sorenson MD and Peters JL. Speciation genomics and a role for the Z chromosome in the early stages of divergence between Mexican ducks and mallards. Mol Ecol. 2015;24 21:5364-78. doi:10.1111/mec.13402.</w:t>
      </w:r>
      <w:bookmarkEnd w:id="59"/>
    </w:p>
    <w:p w14:paraId="1A4709C0" w14:textId="77777777" w:rsidR="00F4722B" w:rsidRPr="00F4722B" w:rsidRDefault="00F4722B" w:rsidP="00F4722B">
      <w:pPr>
        <w:pStyle w:val="EndNoteBibliography"/>
        <w:ind w:left="720" w:hanging="720"/>
      </w:pPr>
      <w:bookmarkStart w:id="60" w:name="_ENREF_41"/>
      <w:r w:rsidRPr="00F4722B">
        <w:t>41.</w:t>
      </w:r>
      <w:r w:rsidRPr="00F4722B">
        <w:tab/>
        <w:t>Han F, Lamichhaney S, Grant BR, Grant PR, Andersson L and Webster MT. Gene flow, ancient polymorphism, and ecological adaptation shape the genomic landscape of divergence among Darwin's finches. Genome Res. 2017;27 6:1004-15. doi:10.1101/gr.212522.116.</w:t>
      </w:r>
      <w:bookmarkEnd w:id="60"/>
    </w:p>
    <w:p w14:paraId="314DAC5D" w14:textId="77777777" w:rsidR="00F4722B" w:rsidRPr="00F4722B" w:rsidRDefault="00F4722B" w:rsidP="00F4722B">
      <w:pPr>
        <w:pStyle w:val="EndNoteBibliography"/>
        <w:ind w:left="720" w:hanging="720"/>
      </w:pPr>
      <w:bookmarkStart w:id="61" w:name="_ENREF_42"/>
      <w:r w:rsidRPr="00F4722B">
        <w:t>42.</w:t>
      </w:r>
      <w:r w:rsidRPr="00F4722B">
        <w:tab/>
        <w:t>Nakao N, Yasuo S, Nishimura A, Yamamura T, Watanabe T, Anraku T, et al. Circadian clock gene regulation of steroidogenic acute regulatory protein gene expression in preovulatory ovarian follicles. Endocrinology. 2007;148 7:3031-8. doi:10.1210/en.2007-0044.</w:t>
      </w:r>
      <w:bookmarkEnd w:id="61"/>
    </w:p>
    <w:p w14:paraId="65BD0608" w14:textId="77777777" w:rsidR="00F4722B" w:rsidRPr="00F4722B" w:rsidRDefault="00F4722B" w:rsidP="00F4722B">
      <w:pPr>
        <w:pStyle w:val="EndNoteBibliography"/>
        <w:ind w:left="720" w:hanging="720"/>
      </w:pPr>
      <w:bookmarkStart w:id="62" w:name="_ENREF_43"/>
      <w:r w:rsidRPr="00F4722B">
        <w:lastRenderedPageBreak/>
        <w:t>43.</w:t>
      </w:r>
      <w:r w:rsidRPr="00F4722B">
        <w:tab/>
        <w:t>Dores RM and Garcia Y. Views on the co-evolution of the melanocortin-2 receptor, MRAPs, and the hypothalamus/pituitary/adrenal-interrenal axis. Mol Cell Endocrinol. 2015;408:12-22. doi:10.1016/j.mce.2014.12.022.</w:t>
      </w:r>
      <w:bookmarkEnd w:id="62"/>
    </w:p>
    <w:p w14:paraId="6EF496C5" w14:textId="77777777" w:rsidR="00F4722B" w:rsidRPr="00F4722B" w:rsidRDefault="00F4722B" w:rsidP="00F4722B">
      <w:pPr>
        <w:pStyle w:val="EndNoteBibliography"/>
        <w:ind w:left="720" w:hanging="720"/>
      </w:pPr>
      <w:bookmarkStart w:id="63" w:name="_ENREF_44"/>
      <w:r w:rsidRPr="00F4722B">
        <w:t>44.</w:t>
      </w:r>
      <w:r w:rsidRPr="00F4722B">
        <w:tab/>
        <w:t>Sebag JA, Zhang C, Hinkle PM, Bradshaw AM and Cone RD. Developmental control of the melanocortin-4 receptor by MRAP2 proteins in zebrafish. Science. 2013;341 6143:278-81. doi:10.1126/science.1232995.</w:t>
      </w:r>
      <w:bookmarkEnd w:id="63"/>
    </w:p>
    <w:p w14:paraId="476409B0" w14:textId="77777777" w:rsidR="00F4722B" w:rsidRPr="00F4722B" w:rsidRDefault="00F4722B" w:rsidP="00F4722B">
      <w:pPr>
        <w:pStyle w:val="EndNoteBibliography"/>
        <w:ind w:left="720" w:hanging="720"/>
      </w:pPr>
      <w:bookmarkStart w:id="64" w:name="_ENREF_45"/>
      <w:r w:rsidRPr="00F4722B">
        <w:t>45.</w:t>
      </w:r>
      <w:r w:rsidRPr="00F4722B">
        <w:tab/>
        <w:t>Xiang H, Gao J, Yu B, Zhou H, Cai D, Zhang Y, et al. Early Holocene chicken domestication in northern China. Proc Natl Acad Sci U S A. 2014;111 49:17564-9. doi:10.1073/pnas.1411882111.</w:t>
      </w:r>
      <w:bookmarkEnd w:id="64"/>
    </w:p>
    <w:p w14:paraId="48481BC5" w14:textId="77777777" w:rsidR="00F4722B" w:rsidRPr="00F4722B" w:rsidRDefault="00F4722B" w:rsidP="00F4722B">
      <w:pPr>
        <w:pStyle w:val="EndNoteBibliography"/>
        <w:ind w:left="720" w:hanging="720"/>
      </w:pPr>
      <w:bookmarkStart w:id="65" w:name="_ENREF_46"/>
      <w:r w:rsidRPr="00F4722B">
        <w:t>46.</w:t>
      </w:r>
      <w:r w:rsidRPr="00F4722B">
        <w:tab/>
        <w:t>Wang GD, Zhai W, Yang HC, Fan RX, Cao X, Zhong L, et al. The genomics of selection in dogs and the parallel evolution between dogs and humans. Nat Commun. 2013;4:1860. doi:10.1038/ncomms2814.</w:t>
      </w:r>
      <w:bookmarkEnd w:id="65"/>
    </w:p>
    <w:p w14:paraId="0959B7C3" w14:textId="77777777" w:rsidR="00F4722B" w:rsidRPr="00F4722B" w:rsidRDefault="00F4722B" w:rsidP="00F4722B">
      <w:pPr>
        <w:pStyle w:val="EndNoteBibliography"/>
        <w:ind w:left="720" w:hanging="720"/>
      </w:pPr>
      <w:bookmarkStart w:id="66" w:name="_ENREF_47"/>
      <w:r w:rsidRPr="00F4722B">
        <w:t>47.</w:t>
      </w:r>
      <w:r w:rsidRPr="00F4722B">
        <w:tab/>
        <w:t>de Manuel M, Kuhlwilm M, Frandsen P, Sousa VC, Desai T, Prado-Martinez J, et al. Chimpanzee genomic diversity reveals ancient admixture with bonobos. Science. 2016;354 6311:477-81. doi:10.1126/science.aag2602.</w:t>
      </w:r>
      <w:bookmarkEnd w:id="66"/>
    </w:p>
    <w:p w14:paraId="55FBAB9B" w14:textId="77777777" w:rsidR="00F4722B" w:rsidRPr="00F4722B" w:rsidRDefault="00F4722B" w:rsidP="00F4722B">
      <w:pPr>
        <w:pStyle w:val="EndNoteBibliography"/>
        <w:ind w:left="720" w:hanging="720"/>
      </w:pPr>
      <w:bookmarkStart w:id="67" w:name="_ENREF_48"/>
      <w:r w:rsidRPr="00F4722B">
        <w:t>48.</w:t>
      </w:r>
      <w:r w:rsidRPr="00F4722B">
        <w:tab/>
        <w:t>Li M, Tian S, Jin L, Zhou G, Li Y, Zhang Y, et al. Genomic analyses identify distinct patterns of selection in domesticated pigs and Tibetan wild boars. Nat Genet. 2013;45 12:1431-8. doi:10.1038/ng.2811.</w:t>
      </w:r>
      <w:bookmarkEnd w:id="67"/>
    </w:p>
    <w:p w14:paraId="3893583E" w14:textId="77777777" w:rsidR="00F4722B" w:rsidRPr="00F4722B" w:rsidRDefault="00F4722B" w:rsidP="00F4722B">
      <w:pPr>
        <w:pStyle w:val="EndNoteBibliography"/>
        <w:ind w:left="720" w:hanging="720"/>
      </w:pPr>
      <w:bookmarkStart w:id="68" w:name="_ENREF_49"/>
      <w:r w:rsidRPr="00F4722B">
        <w:t>49.</w:t>
      </w:r>
      <w:r w:rsidRPr="00F4722B">
        <w:tab/>
        <w:t>Prado-Martinez J, Sudmant PH, Kidd JM, Li H, Kelley JL, Lorente-Galdos B, et al. Great ape genetic diversity and population history. Nature. 2013;499 7459:471-5. doi:10.1038/nature12228.</w:t>
      </w:r>
      <w:bookmarkEnd w:id="68"/>
    </w:p>
    <w:p w14:paraId="40CBF9C0" w14:textId="77777777" w:rsidR="00F4722B" w:rsidRPr="00F4722B" w:rsidRDefault="00F4722B" w:rsidP="00F4722B">
      <w:pPr>
        <w:pStyle w:val="EndNoteBibliography"/>
        <w:ind w:left="720" w:hanging="720"/>
      </w:pPr>
      <w:bookmarkStart w:id="69" w:name="_ENREF_50"/>
      <w:r w:rsidRPr="00F4722B">
        <w:t>50.</w:t>
      </w:r>
      <w:r w:rsidRPr="00F4722B">
        <w:tab/>
        <w:t>Warmuth V, Eriksson A, Bower MA, Barker G, Barrett E, Hanks BK, et al. Reconstructing the origin and spread of horse domestication in the Eurasian steppe. Proc Natl Acad Sci U S A. 2012;109 21:8202-6. doi:10.1073/pnas.1111122109.</w:t>
      </w:r>
      <w:bookmarkEnd w:id="69"/>
    </w:p>
    <w:p w14:paraId="154E57D5" w14:textId="77777777" w:rsidR="00F4722B" w:rsidRPr="00F4722B" w:rsidRDefault="00F4722B" w:rsidP="00F4722B">
      <w:pPr>
        <w:pStyle w:val="EndNoteBibliography"/>
        <w:ind w:left="720" w:hanging="720"/>
      </w:pPr>
      <w:bookmarkStart w:id="70" w:name="_ENREF_51"/>
      <w:r w:rsidRPr="00F4722B">
        <w:t>51.</w:t>
      </w:r>
      <w:r w:rsidRPr="00F4722B">
        <w:tab/>
        <w:t>Botigue LR, Song S, Scheu A, Gopalan S, Pendleton AL, Oetjens M, et al. Ancient European dog genomes reveal continuity since the Early Neolithic. Nat Commun. 2017;8:16082. doi:10.1038/ncomms16082.</w:t>
      </w:r>
      <w:bookmarkEnd w:id="70"/>
    </w:p>
    <w:p w14:paraId="4260FDC5" w14:textId="77777777" w:rsidR="00F4722B" w:rsidRPr="00F4722B" w:rsidRDefault="00F4722B" w:rsidP="00F4722B">
      <w:pPr>
        <w:pStyle w:val="EndNoteBibliography"/>
        <w:ind w:left="720" w:hanging="720"/>
      </w:pPr>
      <w:bookmarkStart w:id="71" w:name="_ENREF_52"/>
      <w:r w:rsidRPr="00F4722B">
        <w:t>52.</w:t>
      </w:r>
      <w:r w:rsidRPr="00F4722B">
        <w:tab/>
        <w:t>Frantz LA, Mullin VE, Pionnier-Capitan M, Lebrasseur O, Ollivier M, Perri A, et al. Genomic and archaeological evidence suggest a dual origin of domestic dogs. Science. 2016;352 6290:1228-31. doi:10.1126/science.aaf3161.</w:t>
      </w:r>
      <w:bookmarkEnd w:id="71"/>
    </w:p>
    <w:p w14:paraId="3E9BFA30" w14:textId="77777777" w:rsidR="00F4722B" w:rsidRPr="00F4722B" w:rsidRDefault="00F4722B" w:rsidP="00F4722B">
      <w:pPr>
        <w:pStyle w:val="EndNoteBibliography"/>
        <w:ind w:left="720" w:hanging="720"/>
      </w:pPr>
      <w:bookmarkStart w:id="72" w:name="_ENREF_53"/>
      <w:r w:rsidRPr="00F4722B">
        <w:t>53.</w:t>
      </w:r>
      <w:r w:rsidRPr="00F4722B">
        <w:tab/>
        <w:t>Harr B. Genomic islands of differentiation between house mouse subspecies. Genome Research. 2006;16 6:730-7.</w:t>
      </w:r>
      <w:bookmarkEnd w:id="72"/>
    </w:p>
    <w:p w14:paraId="38BF6FFB" w14:textId="77777777" w:rsidR="00F4722B" w:rsidRPr="00F4722B" w:rsidRDefault="00F4722B" w:rsidP="00F4722B">
      <w:pPr>
        <w:pStyle w:val="EndNoteBibliography"/>
        <w:ind w:left="720" w:hanging="720"/>
      </w:pPr>
      <w:bookmarkStart w:id="73" w:name="_ENREF_54"/>
      <w:r w:rsidRPr="00F4722B">
        <w:t>54.</w:t>
      </w:r>
      <w:r w:rsidRPr="00F4722B">
        <w:tab/>
        <w:t>Cruickshank TE and Hahn MW. Reanalysis suggests that genomic islands of speciation are due to reduced diversity, not reduced gene flow. Molecular Ecology. 2014;23 13:3133-57. doi:10.1111/mec.12796.</w:t>
      </w:r>
      <w:bookmarkEnd w:id="73"/>
    </w:p>
    <w:p w14:paraId="1F526E98" w14:textId="77777777" w:rsidR="00F4722B" w:rsidRPr="00F4722B" w:rsidRDefault="00F4722B" w:rsidP="00F4722B">
      <w:pPr>
        <w:pStyle w:val="EndNoteBibliography"/>
        <w:ind w:left="720" w:hanging="720"/>
      </w:pPr>
      <w:bookmarkStart w:id="74" w:name="_ENREF_55"/>
      <w:r w:rsidRPr="00F4722B">
        <w:t>55.</w:t>
      </w:r>
      <w:r w:rsidRPr="00F4722B">
        <w:tab/>
        <w:t>Saetre GP, Borge T, Lindroos K, Haavie J, Sheldon BC, Primmer C, et al. Sex chromosome evolution and speciation in Ficedula flycatchers. Proc Biol Sci. 2003;270 1510:53-9. doi:10.1098/rspb.2002.2204.</w:t>
      </w:r>
      <w:bookmarkEnd w:id="74"/>
    </w:p>
    <w:p w14:paraId="6BC7D6AB" w14:textId="77777777" w:rsidR="00F4722B" w:rsidRPr="00F4722B" w:rsidRDefault="00F4722B" w:rsidP="00F4722B">
      <w:pPr>
        <w:pStyle w:val="EndNoteBibliography"/>
        <w:ind w:left="720" w:hanging="720"/>
      </w:pPr>
      <w:bookmarkStart w:id="75" w:name="_ENREF_56"/>
      <w:r w:rsidRPr="00F4722B">
        <w:t>56.</w:t>
      </w:r>
      <w:r w:rsidRPr="00F4722B">
        <w:tab/>
        <w:t>Saether SA, Saetre GP, Borge T, Wiley C, Svedin N, Andersson G, et al. Sex chromosome-linked species recognition and evolution of reproductive isolation in flycatchers. Science. 2007;318 5847:95-7. doi:10.1126/science.1141506.</w:t>
      </w:r>
      <w:bookmarkEnd w:id="75"/>
    </w:p>
    <w:p w14:paraId="01BBC20C" w14:textId="77777777" w:rsidR="00F4722B" w:rsidRPr="00F4722B" w:rsidRDefault="00F4722B" w:rsidP="00F4722B">
      <w:pPr>
        <w:pStyle w:val="EndNoteBibliography"/>
        <w:ind w:left="720" w:hanging="720"/>
      </w:pPr>
      <w:bookmarkStart w:id="76" w:name="_ENREF_57"/>
      <w:r w:rsidRPr="00F4722B">
        <w:t>57.</w:t>
      </w:r>
      <w:r w:rsidRPr="00F4722B">
        <w:tab/>
        <w:t>Misawa K and Tajima F. Estimation of the amount of DNA polymorphism when the neutral mutation rate varies among sites. Genetics. 1997;147 4:1959-64.</w:t>
      </w:r>
      <w:bookmarkEnd w:id="76"/>
    </w:p>
    <w:p w14:paraId="232D1A15" w14:textId="77777777" w:rsidR="00F4722B" w:rsidRPr="00F4722B" w:rsidRDefault="00F4722B" w:rsidP="00F4722B">
      <w:pPr>
        <w:pStyle w:val="EndNoteBibliography"/>
        <w:ind w:left="720" w:hanging="720"/>
      </w:pPr>
      <w:bookmarkStart w:id="77" w:name="_ENREF_58"/>
      <w:r w:rsidRPr="00F4722B">
        <w:t>58.</w:t>
      </w:r>
      <w:r w:rsidRPr="00F4722B">
        <w:tab/>
        <w:t>Huang Y, Zhao Y, Haley CS, Hu S, Hao J, Wu C, et al. A genetic and cytogenetic map for the duck (Anas platyrhynchos). Genetics. 2006;173 1:287-96. doi:10.1534/genetics.105.053256.</w:t>
      </w:r>
      <w:bookmarkEnd w:id="77"/>
    </w:p>
    <w:p w14:paraId="4BE82E35" w14:textId="77777777" w:rsidR="00F4722B" w:rsidRPr="00F4722B" w:rsidRDefault="00F4722B" w:rsidP="00F4722B">
      <w:pPr>
        <w:pStyle w:val="EndNoteBibliography"/>
        <w:ind w:left="720" w:hanging="720"/>
      </w:pPr>
      <w:bookmarkStart w:id="78" w:name="_ENREF_59"/>
      <w:r w:rsidRPr="00F4722B">
        <w:lastRenderedPageBreak/>
        <w:t>59.</w:t>
      </w:r>
      <w:r w:rsidRPr="00F4722B">
        <w:tab/>
        <w:t>DePristo MA, Banks E, Poplin R, Garimella KV, Maguire JR, Hartl C, et al. A framework for variation discovery and genotyping using next-generation DNA sequencing data. Nat Genet. 2011;43 5:491-8. doi:10.1038/ng.806.</w:t>
      </w:r>
      <w:bookmarkEnd w:id="78"/>
    </w:p>
    <w:p w14:paraId="203D964B" w14:textId="77777777" w:rsidR="00F4722B" w:rsidRPr="00F4722B" w:rsidRDefault="00F4722B" w:rsidP="00F4722B">
      <w:pPr>
        <w:pStyle w:val="EndNoteBibliography"/>
        <w:ind w:left="720" w:hanging="720"/>
      </w:pPr>
      <w:bookmarkStart w:id="79" w:name="_ENREF_60"/>
      <w:r w:rsidRPr="00F4722B">
        <w:t>60.</w:t>
      </w:r>
      <w:r w:rsidRPr="00F4722B">
        <w:tab/>
        <w:t>Kofler R, Orozco-terWengel P, De Maio N, Pandey RV, Nolte V, Futschik A, et al. PoPoolation: a toolbox for population genetic analysis of next generation sequencing data from pooled individuals. PLoS One. 2011;6 1:e15925. doi:10.1371/journal.pone.0015925.</w:t>
      </w:r>
      <w:bookmarkEnd w:id="79"/>
    </w:p>
    <w:p w14:paraId="2C9D4FF9" w14:textId="77777777" w:rsidR="00F4722B" w:rsidRPr="00F4722B" w:rsidRDefault="00F4722B" w:rsidP="00F4722B">
      <w:pPr>
        <w:pStyle w:val="EndNoteBibliography"/>
        <w:ind w:left="720" w:hanging="720"/>
      </w:pPr>
      <w:bookmarkStart w:id="80" w:name="_ENREF_61"/>
      <w:r w:rsidRPr="00F4722B">
        <w:t>61.</w:t>
      </w:r>
      <w:r w:rsidRPr="00F4722B">
        <w:tab/>
        <w:t>Purcell S, Neale B, Todd-Brown K, Thomas L, Ferreira MA, Bender D, et al. PLINK: a tool set for whole-genome association and population-based linkage analyses. Am J Hum Genet. 2007;81 3:559-75. doi:10.1086/519795.</w:t>
      </w:r>
      <w:bookmarkEnd w:id="80"/>
    </w:p>
    <w:p w14:paraId="618C86B4" w14:textId="77777777" w:rsidR="00F4722B" w:rsidRPr="00F4722B" w:rsidRDefault="00F4722B" w:rsidP="00F4722B">
      <w:pPr>
        <w:pStyle w:val="EndNoteBibliography"/>
        <w:ind w:left="720" w:hanging="720"/>
      </w:pPr>
      <w:bookmarkStart w:id="81" w:name="_ENREF_62"/>
      <w:r w:rsidRPr="00F4722B">
        <w:t>62.</w:t>
      </w:r>
      <w:r w:rsidRPr="00F4722B">
        <w:tab/>
        <w:t>Tamura K, Peterson D, Peterson N, Stecher G, Nei M and Kumar S. MEGA5: Molecular Evolutionary Genetics Analysis Using Maximum Likelihood, Evolutionary Distance, and Maximum Parsimony Methods. Molecular Biology and Evolution. 2011;28 10:2731-9. doi:10.1093/molbev/msr121.</w:t>
      </w:r>
      <w:bookmarkEnd w:id="81"/>
    </w:p>
    <w:p w14:paraId="0A392808" w14:textId="77777777" w:rsidR="00F4722B" w:rsidRPr="00F4722B" w:rsidRDefault="00F4722B" w:rsidP="00F4722B">
      <w:pPr>
        <w:pStyle w:val="EndNoteBibliography"/>
        <w:ind w:left="720" w:hanging="720"/>
      </w:pPr>
      <w:bookmarkStart w:id="82" w:name="_ENREF_63"/>
      <w:r w:rsidRPr="00F4722B">
        <w:t>63.</w:t>
      </w:r>
      <w:r w:rsidRPr="00F4722B">
        <w:tab/>
        <w:t>Yang J, Lee SH, Goddard ME and Visscher PM. GCTA: a tool for genome-wide complex trait analysis. Am J Hum Genet. 2011;88 1:76-82. doi:10.1016/j.ajhg.2010.11.011.</w:t>
      </w:r>
      <w:bookmarkEnd w:id="82"/>
    </w:p>
    <w:p w14:paraId="123E458F" w14:textId="77777777" w:rsidR="00F4722B" w:rsidRPr="00F4722B" w:rsidRDefault="00F4722B" w:rsidP="00F4722B">
      <w:pPr>
        <w:pStyle w:val="EndNoteBibliography"/>
        <w:ind w:left="720" w:hanging="720"/>
      </w:pPr>
      <w:bookmarkStart w:id="83" w:name="_ENREF_64"/>
      <w:r w:rsidRPr="00F4722B">
        <w:t>64.</w:t>
      </w:r>
      <w:r w:rsidRPr="00F4722B">
        <w:tab/>
        <w:t>Lohmueller KE, Bustamante CD and Clark AG. The effect of recent admixture on inference of ancient human population history. Genetics. 2010;185 2:611-22. doi:10.1534/genetics.109.113761.</w:t>
      </w:r>
      <w:bookmarkEnd w:id="83"/>
    </w:p>
    <w:p w14:paraId="27FC1C56" w14:textId="77777777" w:rsidR="00F4722B" w:rsidRPr="00F4722B" w:rsidRDefault="00F4722B" w:rsidP="00F4722B">
      <w:pPr>
        <w:pStyle w:val="EndNoteBibliography"/>
        <w:ind w:left="720" w:hanging="720"/>
      </w:pPr>
      <w:bookmarkStart w:id="84" w:name="_ENREF_65"/>
      <w:r w:rsidRPr="00F4722B">
        <w:t>65.</w:t>
      </w:r>
      <w:r w:rsidRPr="00F4722B">
        <w:tab/>
        <w:t>Li H and Durbin R. Inference of human population history from individual whole-genome sequences. Nature. 2011;475 7357:493-6. doi:10.1038/nature10231.</w:t>
      </w:r>
      <w:bookmarkEnd w:id="84"/>
    </w:p>
    <w:p w14:paraId="7D8E541C" w14:textId="77777777" w:rsidR="00F4722B" w:rsidRPr="00F4722B" w:rsidRDefault="00F4722B" w:rsidP="00F4722B">
      <w:pPr>
        <w:pStyle w:val="EndNoteBibliography"/>
        <w:ind w:left="720" w:hanging="720"/>
      </w:pPr>
      <w:bookmarkStart w:id="85" w:name="_ENREF_66"/>
      <w:r w:rsidRPr="00F4722B">
        <w:t>66.</w:t>
      </w:r>
      <w:r w:rsidRPr="00F4722B">
        <w:tab/>
        <w:t>Nadachowska-Brzyska K, Li C, Smeds L, Zhang G and Ellegren H. Temporal Dynamics of Avian Populations during Pleistocene Revealed by Whole-Genome Sequences. Curr Biol. 2015;25 10:1375-80. doi:10.1016/j.cub.2015.03.047.</w:t>
      </w:r>
      <w:bookmarkEnd w:id="85"/>
    </w:p>
    <w:p w14:paraId="6A82D8E5" w14:textId="77777777" w:rsidR="00F4722B" w:rsidRPr="00F4722B" w:rsidRDefault="00F4722B" w:rsidP="00F4722B">
      <w:pPr>
        <w:pStyle w:val="EndNoteBibliography"/>
        <w:ind w:left="720" w:hanging="720"/>
      </w:pPr>
      <w:bookmarkStart w:id="86" w:name="_ENREF_67"/>
      <w:r w:rsidRPr="00F4722B">
        <w:t>67.</w:t>
      </w:r>
      <w:r w:rsidRPr="00F4722B">
        <w:tab/>
        <w:t>Karlsson EK, Baranowska I, Wade CM, Salmon Hillbertz NHC, Zody MC, Anderson N, et al. Efficient mapping of mendelian traits in dogs through genome-wide association. Nature Genetics. 2007;39 11:1321-8. doi:10.1038/ng.2007.10.</w:t>
      </w:r>
      <w:bookmarkEnd w:id="86"/>
    </w:p>
    <w:p w14:paraId="636EFA65" w14:textId="77777777" w:rsidR="00F4722B" w:rsidRPr="00F4722B" w:rsidRDefault="00F4722B" w:rsidP="00F4722B">
      <w:pPr>
        <w:pStyle w:val="EndNoteBibliography"/>
        <w:ind w:left="720" w:hanging="720"/>
      </w:pPr>
      <w:bookmarkStart w:id="87" w:name="_ENREF_68"/>
      <w:r w:rsidRPr="00F4722B">
        <w:t>68.</w:t>
      </w:r>
      <w:r w:rsidRPr="00F4722B">
        <w:tab/>
        <w:t>Danecek P, Auton A, Abecasis G, Albers CA, Banks E, DePristo MA, et al. The variant call format and VCFtools. Bioinformatics. 2011;27 15:2156-8. doi:10.1093/bioinformatics/btr330.</w:t>
      </w:r>
      <w:bookmarkEnd w:id="87"/>
    </w:p>
    <w:p w14:paraId="7F90A233" w14:textId="77777777" w:rsidR="00F4722B" w:rsidRPr="00F4722B" w:rsidRDefault="00F4722B" w:rsidP="00F4722B">
      <w:pPr>
        <w:pStyle w:val="EndNoteBibliography"/>
        <w:ind w:left="720" w:hanging="720"/>
      </w:pPr>
      <w:bookmarkStart w:id="88" w:name="_ENREF_69"/>
      <w:r w:rsidRPr="00F4722B">
        <w:t>69.</w:t>
      </w:r>
      <w:r w:rsidRPr="00F4722B">
        <w:tab/>
        <w:t>Liu S, Lorenzen ED, Fumagalli M, Li B, Harris K, Xiong Z, et al. Population genomics reveal recent speciation and rapid evolutionary adaptation in polar bears. Cell. 2014;157 4:785-94. doi:10.1016/j.cell.2014.03.054.</w:t>
      </w:r>
      <w:bookmarkEnd w:id="88"/>
    </w:p>
    <w:p w14:paraId="58BA8D07" w14:textId="274790F4"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9"/>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Top four families ranked by the number of gene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7"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8"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2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709009" w14:textId="77777777" w:rsidR="00F3148C" w:rsidRDefault="00F3148C">
      <w:r>
        <w:separator/>
      </w:r>
    </w:p>
  </w:endnote>
  <w:endnote w:type="continuationSeparator" w:id="0">
    <w:p w14:paraId="0887EED2" w14:textId="77777777" w:rsidR="00F3148C" w:rsidRDefault="00F31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6B0DBD" w:rsidRDefault="006B0DBD">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6B0DBD" w:rsidRDefault="006B0DB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A3848B" w14:textId="77777777" w:rsidR="00F3148C" w:rsidRDefault="00F3148C">
      <w:r>
        <w:separator/>
      </w:r>
    </w:p>
  </w:footnote>
  <w:footnote w:type="continuationSeparator" w:id="0">
    <w:p w14:paraId="424254EB" w14:textId="77777777" w:rsidR="00F3148C" w:rsidRDefault="00F314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GigaScience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5&lt;/item&gt;&lt;item&gt;98&lt;/item&gt;&lt;item&gt;99&lt;/item&gt;&lt;item&gt;100&lt;/item&gt;&lt;item&gt;101&lt;/item&gt;&lt;item&gt;109&lt;/item&gt;&lt;item&gt;110&lt;/item&gt;&lt;item&gt;112&lt;/item&gt;&lt;item&gt;113&lt;/item&gt;&lt;item&gt;114&lt;/item&gt;&lt;item&gt;115&lt;/item&gt;&lt;item&gt;117&lt;/item&gt;&lt;item&gt;119&lt;/item&gt;&lt;item&gt;121&lt;/item&gt;&lt;item&gt;122&lt;/item&gt;&lt;item&gt;123&lt;/item&gt;&lt;item&gt;124&lt;/item&gt;&lt;item&gt;125&lt;/item&gt;&lt;item&gt;126&lt;/item&gt;&lt;item&gt;128&lt;/item&gt;&lt;item&gt;129&lt;/item&gt;&lt;item&gt;131&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206BD"/>
    <w:rsid w:val="00020C36"/>
    <w:rsid w:val="00021616"/>
    <w:rsid w:val="0002186B"/>
    <w:rsid w:val="00021BA3"/>
    <w:rsid w:val="00022116"/>
    <w:rsid w:val="0002229D"/>
    <w:rsid w:val="000228CB"/>
    <w:rsid w:val="00022970"/>
    <w:rsid w:val="00022A93"/>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77B"/>
    <w:rsid w:val="001227E2"/>
    <w:rsid w:val="00122A8A"/>
    <w:rsid w:val="00122BE1"/>
    <w:rsid w:val="001233BE"/>
    <w:rsid w:val="0012376F"/>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22AB"/>
    <w:rsid w:val="0013290B"/>
    <w:rsid w:val="001329D3"/>
    <w:rsid w:val="00132B0E"/>
    <w:rsid w:val="00132F4C"/>
    <w:rsid w:val="0013354D"/>
    <w:rsid w:val="00134532"/>
    <w:rsid w:val="00134657"/>
    <w:rsid w:val="00134B7F"/>
    <w:rsid w:val="00134B86"/>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524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E7"/>
    <w:rsid w:val="003A7D9B"/>
    <w:rsid w:val="003B039E"/>
    <w:rsid w:val="003B04E8"/>
    <w:rsid w:val="003B063D"/>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DF"/>
    <w:rsid w:val="004D22DA"/>
    <w:rsid w:val="004D2B23"/>
    <w:rsid w:val="004D2DD1"/>
    <w:rsid w:val="004D3E47"/>
    <w:rsid w:val="004D3F87"/>
    <w:rsid w:val="004D4A0D"/>
    <w:rsid w:val="004D4A25"/>
    <w:rsid w:val="004D4FFB"/>
    <w:rsid w:val="004D5066"/>
    <w:rsid w:val="004D5151"/>
    <w:rsid w:val="004D5253"/>
    <w:rsid w:val="004D5335"/>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B70"/>
    <w:rsid w:val="00541165"/>
    <w:rsid w:val="005413C8"/>
    <w:rsid w:val="00541644"/>
    <w:rsid w:val="005416EC"/>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EF1"/>
    <w:rsid w:val="00553192"/>
    <w:rsid w:val="00553BFF"/>
    <w:rsid w:val="00553F0A"/>
    <w:rsid w:val="00553FC9"/>
    <w:rsid w:val="00553FFE"/>
    <w:rsid w:val="005545DA"/>
    <w:rsid w:val="00554A82"/>
    <w:rsid w:val="00555041"/>
    <w:rsid w:val="00555512"/>
    <w:rsid w:val="00555609"/>
    <w:rsid w:val="005556AC"/>
    <w:rsid w:val="00555B57"/>
    <w:rsid w:val="0055679B"/>
    <w:rsid w:val="0055680F"/>
    <w:rsid w:val="005570BC"/>
    <w:rsid w:val="00557975"/>
    <w:rsid w:val="00560458"/>
    <w:rsid w:val="00560579"/>
    <w:rsid w:val="005606B7"/>
    <w:rsid w:val="00560741"/>
    <w:rsid w:val="0056074C"/>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7A"/>
    <w:rsid w:val="005717BB"/>
    <w:rsid w:val="00571D28"/>
    <w:rsid w:val="00571E81"/>
    <w:rsid w:val="00572EA9"/>
    <w:rsid w:val="00572F9D"/>
    <w:rsid w:val="00572FCA"/>
    <w:rsid w:val="0057342B"/>
    <w:rsid w:val="005738D0"/>
    <w:rsid w:val="00573CC6"/>
    <w:rsid w:val="00573DBB"/>
    <w:rsid w:val="00574145"/>
    <w:rsid w:val="00574584"/>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D24"/>
    <w:rsid w:val="005A52D4"/>
    <w:rsid w:val="005A575B"/>
    <w:rsid w:val="005A59D3"/>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248B"/>
    <w:rsid w:val="005E2588"/>
    <w:rsid w:val="005E2C03"/>
    <w:rsid w:val="005E2D75"/>
    <w:rsid w:val="005E39E8"/>
    <w:rsid w:val="005E3D4D"/>
    <w:rsid w:val="005E4CCD"/>
    <w:rsid w:val="005E4F0D"/>
    <w:rsid w:val="005E5125"/>
    <w:rsid w:val="005E5257"/>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271C"/>
    <w:rsid w:val="006630F2"/>
    <w:rsid w:val="006634B3"/>
    <w:rsid w:val="006634D5"/>
    <w:rsid w:val="0066370C"/>
    <w:rsid w:val="006644A0"/>
    <w:rsid w:val="00664D61"/>
    <w:rsid w:val="006652A7"/>
    <w:rsid w:val="00665ADA"/>
    <w:rsid w:val="0066685B"/>
    <w:rsid w:val="00666B68"/>
    <w:rsid w:val="00666CB8"/>
    <w:rsid w:val="00667BC3"/>
    <w:rsid w:val="00670082"/>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FF3"/>
    <w:rsid w:val="00723073"/>
    <w:rsid w:val="007237A0"/>
    <w:rsid w:val="00724108"/>
    <w:rsid w:val="007242BA"/>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85D"/>
    <w:rsid w:val="008428AF"/>
    <w:rsid w:val="00842A6B"/>
    <w:rsid w:val="00842D1F"/>
    <w:rsid w:val="00843E34"/>
    <w:rsid w:val="00843F04"/>
    <w:rsid w:val="00844723"/>
    <w:rsid w:val="00844858"/>
    <w:rsid w:val="00844D29"/>
    <w:rsid w:val="00844F9D"/>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45C"/>
    <w:rsid w:val="00851852"/>
    <w:rsid w:val="00852301"/>
    <w:rsid w:val="008524E7"/>
    <w:rsid w:val="00852946"/>
    <w:rsid w:val="00852F85"/>
    <w:rsid w:val="00854054"/>
    <w:rsid w:val="0085434B"/>
    <w:rsid w:val="00854428"/>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AA2"/>
    <w:rsid w:val="00871DBE"/>
    <w:rsid w:val="00872298"/>
    <w:rsid w:val="008722D6"/>
    <w:rsid w:val="0087295F"/>
    <w:rsid w:val="008729DE"/>
    <w:rsid w:val="00872C36"/>
    <w:rsid w:val="00872D04"/>
    <w:rsid w:val="00872F83"/>
    <w:rsid w:val="0087320B"/>
    <w:rsid w:val="008740AF"/>
    <w:rsid w:val="00874223"/>
    <w:rsid w:val="0087427C"/>
    <w:rsid w:val="008747A4"/>
    <w:rsid w:val="00875556"/>
    <w:rsid w:val="008765DD"/>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AB"/>
    <w:rsid w:val="00934695"/>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911"/>
    <w:rsid w:val="009A6B10"/>
    <w:rsid w:val="009A6B41"/>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AA7"/>
    <w:rsid w:val="00AC5BE6"/>
    <w:rsid w:val="00AC5CFF"/>
    <w:rsid w:val="00AC72BA"/>
    <w:rsid w:val="00AC7C29"/>
    <w:rsid w:val="00AD00C3"/>
    <w:rsid w:val="00AD05D6"/>
    <w:rsid w:val="00AD160D"/>
    <w:rsid w:val="00AD1B30"/>
    <w:rsid w:val="00AD277F"/>
    <w:rsid w:val="00AD28D8"/>
    <w:rsid w:val="00AD28FD"/>
    <w:rsid w:val="00AD2D4F"/>
    <w:rsid w:val="00AD3C06"/>
    <w:rsid w:val="00AD3CAB"/>
    <w:rsid w:val="00AD3D64"/>
    <w:rsid w:val="00AD3DBC"/>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878"/>
    <w:rsid w:val="00B40A75"/>
    <w:rsid w:val="00B40E11"/>
    <w:rsid w:val="00B41285"/>
    <w:rsid w:val="00B417BD"/>
    <w:rsid w:val="00B41B1A"/>
    <w:rsid w:val="00B41BAE"/>
    <w:rsid w:val="00B4236B"/>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B4B"/>
    <w:rsid w:val="00BF5687"/>
    <w:rsid w:val="00BF642A"/>
    <w:rsid w:val="00BF6924"/>
    <w:rsid w:val="00BF6A34"/>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2359"/>
    <w:rsid w:val="00C1276C"/>
    <w:rsid w:val="00C13468"/>
    <w:rsid w:val="00C135CB"/>
    <w:rsid w:val="00C13AD4"/>
    <w:rsid w:val="00C143AF"/>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70FC"/>
    <w:rsid w:val="00C673A4"/>
    <w:rsid w:val="00C67800"/>
    <w:rsid w:val="00C67AB6"/>
    <w:rsid w:val="00C70583"/>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4AF"/>
    <w:rsid w:val="00CF054B"/>
    <w:rsid w:val="00CF0A67"/>
    <w:rsid w:val="00CF0CA0"/>
    <w:rsid w:val="00CF0D78"/>
    <w:rsid w:val="00CF1C38"/>
    <w:rsid w:val="00CF2AE8"/>
    <w:rsid w:val="00CF309A"/>
    <w:rsid w:val="00CF3664"/>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325F"/>
    <w:rsid w:val="00D2399B"/>
    <w:rsid w:val="00D25974"/>
    <w:rsid w:val="00D25A74"/>
    <w:rsid w:val="00D25E68"/>
    <w:rsid w:val="00D25FD2"/>
    <w:rsid w:val="00D26C50"/>
    <w:rsid w:val="00D26D54"/>
    <w:rsid w:val="00D27B74"/>
    <w:rsid w:val="00D27C3D"/>
    <w:rsid w:val="00D30ADE"/>
    <w:rsid w:val="00D31605"/>
    <w:rsid w:val="00D31BF6"/>
    <w:rsid w:val="00D31DCC"/>
    <w:rsid w:val="00D32CC3"/>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B5"/>
    <w:rsid w:val="00E83183"/>
    <w:rsid w:val="00E832BF"/>
    <w:rsid w:val="00E836EF"/>
    <w:rsid w:val="00E839FC"/>
    <w:rsid w:val="00E83E90"/>
    <w:rsid w:val="00E84472"/>
    <w:rsid w:val="00E85010"/>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C08D7"/>
    <w:rsid w:val="00FC155E"/>
    <w:rsid w:val="00FC1CAE"/>
    <w:rsid w:val="00FC1E5F"/>
    <w:rsid w:val="00FC1EBF"/>
    <w:rsid w:val="00FC26F3"/>
    <w:rsid w:val="00FC2774"/>
    <w:rsid w:val="00FC2A92"/>
    <w:rsid w:val="00FC2AF1"/>
    <w:rsid w:val="00FC32D2"/>
    <w:rsid w:val="00FC34F5"/>
    <w:rsid w:val="00FC38FF"/>
    <w:rsid w:val="00FC43CD"/>
    <w:rsid w:val="00FC48EB"/>
    <w:rsid w:val="00FC493A"/>
    <w:rsid w:val="00FC4AC6"/>
    <w:rsid w:val="00FC5A90"/>
    <w:rsid w:val="00FC6286"/>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6C"/>
    <w:rsid w:val="00FE7FB7"/>
    <w:rsid w:val="00FF05C2"/>
    <w:rsid w:val="00FF1306"/>
    <w:rsid w:val="00FF181E"/>
    <w:rsid w:val="00FF1B02"/>
    <w:rsid w:val="00FF1F77"/>
    <w:rsid w:val="00FF2BEC"/>
    <w:rsid w:val="00FF2FBE"/>
    <w:rsid w:val="00FF3402"/>
    <w:rsid w:val="00FF358D"/>
    <w:rsid w:val="00FF3664"/>
    <w:rsid w:val="00FF392A"/>
    <w:rsid w:val="00FF41D3"/>
    <w:rsid w:val="00FF4F2B"/>
    <w:rsid w:val="00FF50D3"/>
    <w:rsid w:val="00FF549D"/>
    <w:rsid w:val="00FF599E"/>
    <w:rsid w:val="00FF5BB0"/>
    <w:rsid w:val="00FF61A8"/>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www.waterfowl.org.uk" TargetMode="Externa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afowlshome.com/" TargetMode="Externa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1.jpeg"/><Relationship Id="rId23" Type="http://schemas.openxmlformats.org/officeDocument/2006/relationships/theme" Target="theme/theme1.xml"/><Relationship Id="rId10" Type="http://schemas.openxmlformats.org/officeDocument/2006/relationships/hyperlink" Target="mailto:ninglcau@cau.edu.cn" TargetMode="Externa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hyperlink" Target="http://www.waterfowl.org.uk/index.html" TargetMode="External"/><Relationship Id="rId22"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A7D2B6-CC99-44BD-B17E-1D0DC3A90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49</Pages>
  <Words>17357</Words>
  <Characters>98936</Characters>
  <Application>Microsoft Office Word</Application>
  <DocSecurity>0</DocSecurity>
  <Lines>824</Lines>
  <Paragraphs>232</Paragraphs>
  <ScaleCrop>false</ScaleCrop>
  <Company/>
  <LinksUpToDate>false</LinksUpToDate>
  <CharactersWithSpaces>116061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30</cp:revision>
  <cp:lastPrinted>2018-02-21T08:02:00Z</cp:lastPrinted>
  <dcterms:created xsi:type="dcterms:W3CDTF">2018-06-12T07:34:00Z</dcterms:created>
  <dcterms:modified xsi:type="dcterms:W3CDTF">2018-09-06T07:37:00Z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