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61D7" w:rsidRDefault="000F61D7" w:rsidP="000F61D7">
      <w:r>
        <w:rPr>
          <w:rFonts w:hint="eastAsia"/>
        </w:rPr>
        <w:t>比方说我的鸭的重测序项目，下机之后有</w:t>
      </w:r>
      <w:r>
        <w:t>mallard</w:t>
      </w:r>
      <w:r w:rsidR="00A37EB7">
        <w:t xml:space="preserve">, </w:t>
      </w:r>
      <w:r>
        <w:t>spot-billed,</w:t>
      </w:r>
      <w:r w:rsidR="00A37EB7">
        <w:t xml:space="preserve"> </w:t>
      </w:r>
      <w:proofErr w:type="spellStart"/>
      <w:r>
        <w:t>beijing</w:t>
      </w:r>
      <w:proofErr w:type="spellEnd"/>
      <w:r w:rsidR="00886DCE">
        <w:t>,</w:t>
      </w:r>
      <w:r w:rsidR="00CF0FDB">
        <w:t xml:space="preserve"> </w:t>
      </w:r>
      <w:proofErr w:type="spellStart"/>
      <w:r>
        <w:t>shaoxing</w:t>
      </w:r>
      <w:proofErr w:type="spellEnd"/>
      <w:r>
        <w:t>四个群体的个体测序数据--- 1.fq/2.fq文件。还有</w:t>
      </w:r>
      <w:proofErr w:type="spellStart"/>
      <w:r>
        <w:t>gaoyou</w:t>
      </w:r>
      <w:proofErr w:type="spellEnd"/>
      <w:r>
        <w:t>,</w:t>
      </w:r>
      <w:r w:rsidR="00CF0FDB">
        <w:t xml:space="preserve"> </w:t>
      </w:r>
      <w:proofErr w:type="spellStart"/>
      <w:r>
        <w:t>fanya</w:t>
      </w:r>
      <w:proofErr w:type="spellEnd"/>
      <w:r>
        <w:t>,</w:t>
      </w:r>
    </w:p>
    <w:p w:rsidR="000F61D7" w:rsidRDefault="000F61D7" w:rsidP="000F61D7">
      <w:r>
        <w:rPr>
          <w:rFonts w:hint="eastAsia"/>
        </w:rPr>
        <w:t>等群体</w:t>
      </w:r>
      <w:proofErr w:type="gramStart"/>
      <w:r>
        <w:rPr>
          <w:rFonts w:hint="eastAsia"/>
        </w:rPr>
        <w:t>有混池的</w:t>
      </w:r>
      <w:proofErr w:type="gramEnd"/>
      <w:r>
        <w:rPr>
          <w:rFonts w:hint="eastAsia"/>
        </w:rPr>
        <w:t>群体测序数据</w:t>
      </w:r>
      <w:r>
        <w:t>--- 也是后缀为1.fq/2.fq文件的文件。</w:t>
      </w:r>
    </w:p>
    <w:p w:rsidR="000F61D7" w:rsidRDefault="000F61D7" w:rsidP="000F61D7">
      <w:r>
        <w:rPr>
          <w:rFonts w:hint="eastAsia"/>
        </w:rPr>
        <w:t>那么我首先需要将每对</w:t>
      </w:r>
      <w:proofErr w:type="spellStart"/>
      <w:r>
        <w:t>fq</w:t>
      </w:r>
      <w:proofErr w:type="spellEnd"/>
      <w:r>
        <w:t>数据都生成，bam，比如我用bowtie2。而且每个个体的bam都要在SM、ID加上各自个体名称的标签。</w:t>
      </w:r>
    </w:p>
    <w:p w:rsidR="000F61D7" w:rsidRDefault="000F61D7" w:rsidP="000F61D7">
      <w:r>
        <w:rPr>
          <w:rFonts w:hint="eastAsia"/>
        </w:rPr>
        <w:t>手工输入要需要些上百个</w:t>
      </w:r>
      <w:r>
        <w:t>bowtie2的脚本，而且搞不好会写错。当然可以编写脚本，但是这无疑增加了技术门槛，本来招一些流水化作业的专员就能</w:t>
      </w:r>
    </w:p>
    <w:p w:rsidR="000F61D7" w:rsidRDefault="000F61D7" w:rsidP="000F61D7">
      <w:r>
        <w:rPr>
          <w:rFonts w:hint="eastAsia"/>
        </w:rPr>
        <w:t>完成的事情，现在还需要博士去写脚本，这个博士既要懂数据分析流程里面所有参数的意义，还要回一些编程，并且要花费一些精力和注意力在这种</w:t>
      </w:r>
    </w:p>
    <w:p w:rsidR="000F61D7" w:rsidRDefault="000F61D7" w:rsidP="000F61D7">
      <w:r>
        <w:rPr>
          <w:rFonts w:hint="eastAsia"/>
        </w:rPr>
        <w:t>流水化工厂化的操作上面，而不能专注在生物学问题的思考本身。其实只要告诉计算机，帮我把</w:t>
      </w:r>
      <w:r>
        <w:t xml:space="preserve">paired </w:t>
      </w:r>
      <w:proofErr w:type="spellStart"/>
      <w:r>
        <w:t>fq</w:t>
      </w:r>
      <w:proofErr w:type="spellEnd"/>
      <w:r>
        <w:t>文件各自生成一个bam文件，并且打上个体</w:t>
      </w:r>
    </w:p>
    <w:p w:rsidR="000F61D7" w:rsidRDefault="000F61D7" w:rsidP="000F61D7">
      <w:r>
        <w:rPr>
          <w:rFonts w:hint="eastAsia"/>
        </w:rPr>
        <w:t>编号的</w:t>
      </w:r>
      <w:r>
        <w:t>ID. 具体说的话，可参考文档，或者如果</w:t>
      </w:r>
      <w:proofErr w:type="gramStart"/>
      <w:r>
        <w:t>您时间</w:t>
      </w:r>
      <w:proofErr w:type="gramEnd"/>
      <w:r>
        <w:t>方便我可以当面向您介绍：</w:t>
      </w:r>
    </w:p>
    <w:p w:rsidR="000F61D7" w:rsidRDefault="000F61D7" w:rsidP="000F61D7">
      <w:r>
        <w:rPr>
          <w:rFonts w:hint="eastAsia"/>
        </w:rPr>
        <w:t>假如原始数据存放的目录结构为：</w:t>
      </w:r>
    </w:p>
    <w:p w:rsidR="000F61D7" w:rsidRDefault="000F61D7" w:rsidP="000F61D7">
      <w:r>
        <w:rPr>
          <w:noProof/>
        </w:rPr>
        <w:drawing>
          <wp:anchor distT="0" distB="0" distL="114300" distR="114300" simplePos="0" relativeHeight="251658240" behindDoc="0" locked="0" layoutInCell="1" allowOverlap="1" wp14:anchorId="75366664">
            <wp:simplePos x="0" y="0"/>
            <wp:positionH relativeFrom="column">
              <wp:posOffset>0</wp:posOffset>
            </wp:positionH>
            <wp:positionV relativeFrom="paragraph">
              <wp:posOffset>26670</wp:posOffset>
            </wp:positionV>
            <wp:extent cx="2429963" cy="3505128"/>
            <wp:effectExtent l="0" t="0" r="8890" b="635"/>
            <wp:wrapSquare wrapText="bothSides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63" cy="3505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D66E360">
            <wp:extent cx="2057400" cy="104282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026" cy="10532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7407" w:rsidRPr="00A32CC7" w:rsidRDefault="000F61D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通过</w:t>
      </w:r>
      <w:r w:rsidR="00BA481A">
        <w:fldChar w:fldCharType="begin"/>
      </w:r>
      <w:r w:rsidR="00BA481A">
        <w:instrText xml:space="preserve"> HYPERLINK "http://10.2.48.223:8080" </w:instrText>
      </w:r>
      <w:r w:rsidR="00BA481A">
        <w:fldChar w:fldCharType="separate"/>
      </w:r>
      <w:r w:rsidRPr="00A32CC7">
        <w:rPr>
          <w:rStyle w:val="a3"/>
          <w:rFonts w:ascii="楷体" w:eastAsia="楷体" w:hAnsi="楷体" w:hint="eastAsia"/>
          <w:sz w:val="24"/>
          <w:szCs w:val="24"/>
        </w:rPr>
        <w:t>http://10.2.48.223:8080</w:t>
      </w:r>
      <w:r w:rsidR="00BA481A">
        <w:rPr>
          <w:rStyle w:val="a3"/>
          <w:rFonts w:ascii="楷体" w:eastAsia="楷体" w:hAnsi="楷体"/>
          <w:sz w:val="24"/>
          <w:szCs w:val="24"/>
        </w:rPr>
        <w:fldChar w:fldCharType="end"/>
      </w:r>
      <w:r w:rsidRPr="00A32CC7">
        <w:rPr>
          <w:rFonts w:ascii="楷体" w:eastAsia="楷体" w:hAnsi="楷体" w:hint="eastAsia"/>
          <w:sz w:val="24"/>
          <w:szCs w:val="24"/>
        </w:rPr>
        <w:t>这个页面，我们告诉系统：要将</w:t>
      </w:r>
      <w:r w:rsidR="00C67407" w:rsidRPr="00A32CC7">
        <w:rPr>
          <w:rFonts w:ascii="楷体" w:eastAsia="楷体" w:hAnsi="楷体" w:hint="eastAsia"/>
          <w:sz w:val="24"/>
          <w:szCs w:val="24"/>
        </w:rPr>
        <w:t>使用bowtie2软件</w:t>
      </w:r>
    </w:p>
    <w:p w:rsidR="00C67407" w:rsidRPr="00A32CC7" w:rsidRDefault="00BF3D77" w:rsidP="000F61D7">
      <w:pPr>
        <w:rPr>
          <w:rFonts w:ascii="楷体" w:eastAsia="楷体" w:hAnsi="楷体"/>
        </w:rPr>
      </w:pPr>
      <w:r w:rsidRPr="00A32CC7">
        <w:rPr>
          <w:rFonts w:ascii="楷体" w:eastAsia="楷体" w:hAnsi="楷体"/>
          <w:noProof/>
        </w:rPr>
        <w:drawing>
          <wp:anchor distT="0" distB="0" distL="114300" distR="114300" simplePos="0" relativeHeight="251661312" behindDoc="0" locked="0" layoutInCell="1" allowOverlap="1" wp14:anchorId="47C1834D">
            <wp:simplePos x="0" y="0"/>
            <wp:positionH relativeFrom="column">
              <wp:posOffset>2552700</wp:posOffset>
            </wp:positionH>
            <wp:positionV relativeFrom="page">
              <wp:posOffset>7734300</wp:posOffset>
            </wp:positionV>
            <wp:extent cx="2019300" cy="819150"/>
            <wp:effectExtent l="0" t="0" r="0" b="0"/>
            <wp:wrapSquare wrapText="bothSides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F3D77" w:rsidRPr="00A32CC7" w:rsidRDefault="00BF3D77" w:rsidP="000F61D7">
      <w:pPr>
        <w:rPr>
          <w:rFonts w:ascii="楷体" w:eastAsia="楷体" w:hAnsi="楷体"/>
          <w:sz w:val="24"/>
          <w:szCs w:val="24"/>
        </w:rPr>
      </w:pPr>
    </w:p>
    <w:p w:rsidR="00B2297E" w:rsidRPr="00A32CC7" w:rsidRDefault="00C6740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对从/home/</w:t>
      </w:r>
      <w:proofErr w:type="spellStart"/>
      <w:r w:rsidRPr="00A32CC7">
        <w:rPr>
          <w:rFonts w:ascii="楷体" w:eastAsia="楷体" w:hAnsi="楷体" w:hint="eastAsia"/>
          <w:sz w:val="24"/>
          <w:szCs w:val="24"/>
        </w:rPr>
        <w:t>liurui</w:t>
      </w:r>
      <w:proofErr w:type="spellEnd"/>
      <w:r w:rsidRPr="00A32CC7">
        <w:rPr>
          <w:rFonts w:ascii="楷体" w:eastAsia="楷体" w:hAnsi="楷体" w:hint="eastAsia"/>
          <w:sz w:val="24"/>
          <w:szCs w:val="24"/>
        </w:rPr>
        <w:t>/</w:t>
      </w:r>
      <w:proofErr w:type="spellStart"/>
      <w:r w:rsidRPr="00A32CC7">
        <w:rPr>
          <w:rFonts w:ascii="楷体" w:eastAsia="楷体" w:hAnsi="楷体" w:hint="eastAsia"/>
          <w:sz w:val="24"/>
          <w:szCs w:val="24"/>
        </w:rPr>
        <w:t>originaldata</w:t>
      </w:r>
      <w:proofErr w:type="spellEnd"/>
      <w:r w:rsidRPr="00A32CC7">
        <w:rPr>
          <w:rFonts w:ascii="楷体" w:eastAsia="楷体" w:hAnsi="楷体" w:hint="eastAsia"/>
          <w:sz w:val="24"/>
          <w:szCs w:val="24"/>
        </w:rPr>
        <w:t xml:space="preserve"> 目录</w:t>
      </w:r>
    </w:p>
    <w:p w:rsidR="000F61D7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C2C81B3">
            <wp:simplePos x="0" y="0"/>
            <wp:positionH relativeFrom="column">
              <wp:posOffset>2552700</wp:posOffset>
            </wp:positionH>
            <wp:positionV relativeFrom="page">
              <wp:posOffset>8924925</wp:posOffset>
            </wp:positionV>
            <wp:extent cx="2743200" cy="24765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67407" w:rsidRPr="00A32CC7" w:rsidRDefault="00C67407" w:rsidP="000F61D7">
      <w:pPr>
        <w:rPr>
          <w:rFonts w:ascii="楷体" w:eastAsia="楷体" w:hAnsi="楷体"/>
        </w:rPr>
      </w:pPr>
    </w:p>
    <w:p w:rsidR="000F61D7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noProof/>
        </w:rPr>
        <w:drawing>
          <wp:anchor distT="0" distB="0" distL="114300" distR="114300" simplePos="0" relativeHeight="251660288" behindDoc="0" locked="0" layoutInCell="1" allowOverlap="1" wp14:anchorId="54A37486">
            <wp:simplePos x="0" y="0"/>
            <wp:positionH relativeFrom="column">
              <wp:posOffset>2600325</wp:posOffset>
            </wp:positionH>
            <wp:positionV relativeFrom="page">
              <wp:posOffset>9491980</wp:posOffset>
            </wp:positionV>
            <wp:extent cx="2857500" cy="317500"/>
            <wp:effectExtent l="0" t="0" r="0" b="6350"/>
            <wp:wrapSquare wrapText="bothSides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2297E" w:rsidRPr="00A32CC7">
        <w:rPr>
          <w:rFonts w:ascii="楷体" w:eastAsia="楷体" w:hAnsi="楷体" w:hint="eastAsia"/>
          <w:sz w:val="24"/>
          <w:szCs w:val="24"/>
        </w:rPr>
        <w:t>向下数</w:t>
      </w:r>
      <w:proofErr w:type="gramEnd"/>
      <w:r w:rsidR="000F61D7" w:rsidRPr="00A32CC7">
        <w:rPr>
          <w:rFonts w:ascii="楷体" w:eastAsia="楷体" w:hAnsi="楷体" w:hint="eastAsia"/>
          <w:sz w:val="24"/>
          <w:szCs w:val="24"/>
        </w:rPr>
        <w:t>第2层目录下</w:t>
      </w:r>
    </w:p>
    <w:p w:rsidR="00C67407" w:rsidRPr="00A32CC7" w:rsidRDefault="00C6740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的每个目录里面的数据作为</w:t>
      </w:r>
      <w:r w:rsidR="00B2297E" w:rsidRPr="00A32CC7">
        <w:rPr>
          <w:rFonts w:ascii="楷体" w:eastAsia="楷体" w:hAnsi="楷体" w:hint="eastAsia"/>
          <w:sz w:val="24"/>
          <w:szCs w:val="24"/>
        </w:rPr>
        <w:t>一个脚本</w:t>
      </w:r>
      <w:r w:rsidRPr="00A32CC7">
        <w:rPr>
          <w:rFonts w:ascii="楷体" w:eastAsia="楷体" w:hAnsi="楷体" w:hint="eastAsia"/>
          <w:sz w:val="24"/>
          <w:szCs w:val="24"/>
        </w:rPr>
        <w:t>的输入</w:t>
      </w:r>
      <w:r w:rsidR="00B2297E" w:rsidRPr="00A32CC7">
        <w:rPr>
          <w:rFonts w:ascii="楷体" w:eastAsia="楷体" w:hAnsi="楷体" w:hint="eastAsia"/>
          <w:sz w:val="24"/>
          <w:szCs w:val="24"/>
        </w:rPr>
        <w:t>。</w:t>
      </w:r>
    </w:p>
    <w:p w:rsidR="00C67407" w:rsidRPr="00A32CC7" w:rsidRDefault="00C67407" w:rsidP="000F61D7">
      <w:pPr>
        <w:rPr>
          <w:rFonts w:ascii="楷体" w:eastAsia="楷体" w:hAnsi="楷体"/>
        </w:rPr>
      </w:pPr>
      <w:r w:rsidRPr="00A32CC7">
        <w:rPr>
          <w:rFonts w:ascii="楷体" w:eastAsia="楷体" w:hAnsi="楷体"/>
          <w:noProof/>
        </w:rPr>
        <w:drawing>
          <wp:inline distT="0" distB="0" distL="0" distR="0" wp14:anchorId="26930665" wp14:editId="6513D451">
            <wp:extent cx="3114286" cy="23809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97E" w:rsidRPr="00A32CC7" w:rsidRDefault="00B2297E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要求这个目录下的后缀为 1.fq.gz 和 2.fq.gz的文件 作为输入，并且脚本中用-</w:t>
      </w:r>
      <w:r w:rsidRPr="00A32CC7">
        <w:rPr>
          <w:rFonts w:ascii="楷体" w:eastAsia="楷体" w:hAnsi="楷体"/>
          <w:sz w:val="24"/>
          <w:szCs w:val="24"/>
        </w:rPr>
        <w:t xml:space="preserve">1 -2 </w:t>
      </w:r>
      <w:r w:rsidRPr="00A32CC7">
        <w:rPr>
          <w:rFonts w:ascii="楷体" w:eastAsia="楷体" w:hAnsi="楷体" w:hint="eastAsia"/>
          <w:sz w:val="24"/>
          <w:szCs w:val="24"/>
        </w:rPr>
        <w:t>两个选项来接受对应的输入：</w:t>
      </w:r>
    </w:p>
    <w:p w:rsidR="000F61D7" w:rsidRDefault="00B2297E" w:rsidP="000F61D7">
      <w:r>
        <w:rPr>
          <w:noProof/>
        </w:rPr>
        <w:drawing>
          <wp:inline distT="0" distB="0" distL="0" distR="0" wp14:anchorId="043D62C6" wp14:editId="4B721290">
            <wp:extent cx="3400000" cy="761905"/>
            <wp:effectExtent l="0" t="0" r="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973" w:rsidRPr="00A32CC7" w:rsidRDefault="00BF3D77" w:rsidP="000F61D7">
      <w:pPr>
        <w:rPr>
          <w:rFonts w:ascii="楷体" w:eastAsia="楷体" w:hAnsi="楷体"/>
          <w:sz w:val="24"/>
          <w:szCs w:val="24"/>
        </w:rPr>
      </w:pPr>
      <w:r w:rsidRPr="00A32CC7">
        <w:rPr>
          <w:rFonts w:ascii="楷体" w:eastAsia="楷体" w:hAnsi="楷体" w:hint="eastAsia"/>
          <w:sz w:val="24"/>
          <w:szCs w:val="24"/>
        </w:rPr>
        <w:t>输出路径，指定输出的选项和输出的后缀如下</w:t>
      </w:r>
    </w:p>
    <w:p w:rsidR="00BF3D77" w:rsidRDefault="00BF3D77" w:rsidP="000F61D7">
      <w:r>
        <w:rPr>
          <w:noProof/>
        </w:rPr>
        <w:lastRenderedPageBreak/>
        <w:drawing>
          <wp:inline distT="0" distB="0" distL="0" distR="0" wp14:anchorId="2C881730" wp14:editId="544C0F1A">
            <wp:extent cx="3200000" cy="704762"/>
            <wp:effectExtent l="0" t="0" r="635" b="63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D77" w:rsidRPr="00D33E82" w:rsidRDefault="00BF3D77" w:rsidP="000F61D7">
      <w:pPr>
        <w:rPr>
          <w:rFonts w:ascii="楷体" w:eastAsia="楷体" w:hAnsi="楷体"/>
          <w:color w:val="7F7F7F" w:themeColor="text1" w:themeTint="80"/>
          <w:sz w:val="24"/>
          <w:szCs w:val="24"/>
        </w:rPr>
      </w:pPr>
      <w:r w:rsidRPr="00D33E82">
        <w:rPr>
          <w:rFonts w:ascii="楷体" w:eastAsia="楷体" w:hAnsi="楷体" w:hint="eastAsia"/>
          <w:color w:val="7F7F7F" w:themeColor="text1" w:themeTint="80"/>
          <w:sz w:val="24"/>
          <w:szCs w:val="24"/>
        </w:rPr>
        <w:t>（这里输入和输出本应做成可变数量的文本框，像后面的目录筛选一样，但是demo还没做出这样功能）</w:t>
      </w:r>
    </w:p>
    <w:p w:rsidR="00BF3D77" w:rsidRDefault="00BF3D7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 w:rsidRPr="00A32CC7">
        <w:rPr>
          <w:rFonts w:ascii="楷体" w:eastAsia="楷体" w:hAnsi="楷体" w:hint="eastAsia"/>
          <w:color w:val="000000" w:themeColor="text1"/>
          <w:sz w:val="24"/>
          <w:szCs w:val="24"/>
        </w:rPr>
        <w:t>于是会在输出路径下面自动生成与输入数据相同的文件系统结构，并把输出指定在相应的文件夹下面。如果输出路径</w:t>
      </w:r>
      <w:r w:rsidR="00A32CC7" w:rsidRPr="00A32CC7">
        <w:rPr>
          <w:rFonts w:ascii="楷体" w:eastAsia="楷体" w:hAnsi="楷体" w:hint="eastAsia"/>
          <w:color w:val="000000" w:themeColor="text1"/>
          <w:sz w:val="24"/>
          <w:szCs w:val="24"/>
        </w:rPr>
        <w:t>已经存在（比如和输入路径相同）</w:t>
      </w:r>
      <w:r w:rsidR="00A32CC7">
        <w:rPr>
          <w:rFonts w:ascii="楷体" w:eastAsia="楷体" w:hAnsi="楷体" w:hint="eastAsia"/>
          <w:color w:val="000000" w:themeColor="text1"/>
          <w:sz w:val="24"/>
          <w:szCs w:val="24"/>
        </w:rPr>
        <w:t>，则需要后缀名在相应目录下是唯一的，否则系统会自动提示将数据将被覆盖（这个功能还没做出来）</w:t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rFonts w:ascii="楷体" w:eastAsia="楷体" w:hAnsi="楷体" w:hint="eastAsia"/>
          <w:color w:val="000000" w:themeColor="text1"/>
          <w:sz w:val="24"/>
          <w:szCs w:val="24"/>
        </w:rPr>
        <w:t>下面文本框接收参数，就是平时我们在命令还怎么写参数，这里也怎么写：</w:t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-133350</wp:posOffset>
                </wp:positionH>
                <wp:positionV relativeFrom="paragraph">
                  <wp:posOffset>1449705</wp:posOffset>
                </wp:positionV>
                <wp:extent cx="3247390" cy="809625"/>
                <wp:effectExtent l="0" t="0" r="10160" b="28575"/>
                <wp:wrapNone/>
                <wp:docPr id="42" name="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47390" cy="809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7015C9" id="矩形 42" o:spid="_x0000_s1026" style="position:absolute;left:0;text-align:left;margin-left:-10.5pt;margin-top:114.15pt;width:255.7pt;height:63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" filled="f" strokecolor="red" strokeweight="1pt"/>
            </w:pict>
          </mc:Fallback>
        </mc:AlternateContent>
      </w:r>
      <w:r w:rsidR="003054D1">
        <w:rPr>
          <w:noProof/>
        </w:rPr>
        <w:drawing>
          <wp:inline distT="0" distB="0" distL="0" distR="0" wp14:anchorId="705533A2" wp14:editId="0078FDC6">
            <wp:extent cx="3142857" cy="2238095"/>
            <wp:effectExtent l="0" t="0" r="635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42857" cy="2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CC7" w:rsidRDefault="00A32CC7" w:rsidP="000F61D7">
      <w:pPr>
        <w:rPr>
          <w:rFonts w:ascii="楷体" w:eastAsia="楷体" w:hAnsi="楷体"/>
          <w:color w:val="000000" w:themeColor="text1"/>
          <w:sz w:val="24"/>
          <w:szCs w:val="24"/>
        </w:rPr>
      </w:pPr>
      <w:r>
        <w:rPr>
          <w:rFonts w:ascii="楷体" w:eastAsia="楷体" w:hAnsi="楷体" w:hint="eastAsia"/>
          <w:color w:val="000000" w:themeColor="text1"/>
          <w:sz w:val="24"/>
          <w:szCs w:val="24"/>
        </w:rPr>
        <w:t>只不过如果有参数需要根据每个输入变化，还需要填写红色框里的内容，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这里我们是写b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>owtie2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命令的 需要制定S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>M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、</w:t>
      </w:r>
      <w:r w:rsidR="003054D1">
        <w:rPr>
          <w:rFonts w:ascii="楷体" w:eastAsia="楷体" w:hAnsi="楷体"/>
          <w:color w:val="000000" w:themeColor="text1"/>
          <w:sz w:val="24"/>
          <w:szCs w:val="24"/>
        </w:rPr>
        <w:t xml:space="preserve"> ID</w:t>
      </w:r>
      <w:r w:rsidR="003054D1">
        <w:rPr>
          <w:rFonts w:ascii="楷体" w:eastAsia="楷体" w:hAnsi="楷体" w:hint="eastAsia"/>
          <w:color w:val="000000" w:themeColor="text1"/>
          <w:sz w:val="24"/>
          <w:szCs w:val="24"/>
        </w:rPr>
        <w:t>为相应的个体名，也就是2级目录名，于是这里需要做如图所示的输入。于是生成的命令为：</w:t>
      </w:r>
    </w:p>
    <w:p w:rsidR="003054D1" w:rsidRDefault="003054D1" w:rsidP="003054D1">
      <w:pPr>
        <w:rPr>
          <w:rFonts w:ascii="Times New Roman" w:eastAsia="楷体" w:hAnsi="Times New Roman" w:cs="Times New Roman"/>
          <w:color w:val="000000" w:themeColor="text1"/>
          <w:szCs w:val="24"/>
        </w:rPr>
      </w:pP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bowtie2  -p 8 -x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/databases/bowtie2idx/duck_1_0_77_genome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ID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PL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PU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LB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-id SM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PL:illumina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PU:indvd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LB:ninglab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 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'ID:</w:t>
      </w:r>
      <w:r w:rsidRPr="003054D1">
        <w:rPr>
          <w:rFonts w:ascii="Times New Roman" w:eastAsia="楷体" w:hAnsi="Times New Roman" w:cs="Times New Roman"/>
          <w:b/>
          <w:color w:val="000000" w:themeColor="text1"/>
          <w:szCs w:val="24"/>
        </w:rPr>
        <w:t>mallard_fh_female21_58</w:t>
      </w: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rg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'SM:</w:t>
      </w:r>
      <w:r w:rsidRPr="003054D1">
        <w:rPr>
          <w:rFonts w:ascii="Times New Roman" w:eastAsia="楷体" w:hAnsi="Times New Roman" w:cs="Times New Roman"/>
          <w:b/>
          <w:color w:val="000000" w:themeColor="text1"/>
          <w:szCs w:val="24"/>
        </w:rPr>
        <w:t>mallard_fh_female21_58</w:t>
      </w:r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' -1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originaldata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/mallard/fh_female21_58/21_58m_1.fq.gz   -2 /home/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liurui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originaldata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/mallard/fh_female21_58/21_58m_2.fq.gz  |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samtools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view -@ 8 -</w:t>
      </w:r>
      <w:proofErr w:type="spellStart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>bS</w:t>
      </w:r>
      <w:proofErr w:type="spellEnd"/>
      <w:r w:rsidRPr="003054D1">
        <w:rPr>
          <w:rFonts w:ascii="Times New Roman" w:eastAsia="楷体" w:hAnsi="Times New Roman" w:cs="Times New Roman"/>
          <w:color w:val="000000" w:themeColor="text1"/>
          <w:szCs w:val="24"/>
        </w:rPr>
        <w:t xml:space="preserve"> -  -o /home/liurui/data/bamfiles/webmanage/mallard/fh_female21_58/fh_female21_582.bam</w:t>
      </w:r>
    </w:p>
    <w:p w:rsidR="003054D1" w:rsidRDefault="003054D1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 w:rsidRPr="003054D1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可以看到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加粗部分就是替换为目录名的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t</w:t>
      </w:r>
      <w:r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ag</w:t>
      </w:r>
    </w:p>
    <w:p w:rsidR="0090155E" w:rsidRDefault="0090155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</w:p>
    <w:p w:rsidR="0090155E" w:rsidRDefault="0090155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最后，如果要对根目录下所有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2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级子目录生成这样的脚本的话（</w:t>
      </w:r>
      <w:r w:rsidR="00A172AE" w:rsidRPr="00A172AE">
        <w:rPr>
          <w:rFonts w:ascii="楷体" w:eastAsia="楷体" w:hAnsi="楷体" w:cs="Times New Roman" w:hint="eastAsia"/>
          <w:color w:val="000000" w:themeColor="text1"/>
          <w:sz w:val="24"/>
          <w:szCs w:val="24"/>
        </w:rPr>
        <w:t>如果没有</w:t>
      </w:r>
      <w:r w:rsidR="00A172AE" w:rsidRPr="00A172AE">
        <w:rPr>
          <w:rFonts w:ascii="楷体" w:eastAsia="楷体" w:hAnsi="楷体" w:hint="eastAsia"/>
          <w:noProof/>
        </w:rPr>
        <w:t>二级子目录或者二级子目录下没有满足要求的输入，将自动跳过</w:t>
      </w:r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）。提交就好，但是假如说我们只想运行一部分，比如只处理一级子目录为</w:t>
      </w:r>
      <w:proofErr w:type="spellStart"/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m</w:t>
      </w:r>
      <w:r w:rsidR="00A172AE"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allard,spot-billed,beijing</w:t>
      </w:r>
      <w:proofErr w:type="spellEnd"/>
      <w:r w:rsidR="00A172AE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的，那么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71A26A9" wp14:editId="425B3A53">
            <wp:extent cx="3200000" cy="2371429"/>
            <wp:effectExtent l="0" t="0" r="635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2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proofErr w:type="gramStart"/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勾选</w:t>
      </w:r>
      <w:proofErr w:type="gramEnd"/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是否需要筛选数据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并且</w:t>
      </w:r>
      <w:proofErr w:type="gramStart"/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最如</w:t>
      </w:r>
      <w:proofErr w:type="gramEnd"/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下输入。对二级子目录的筛选类似，筛选跟多只需点击“添加”按钮再填入需要筛选的目录名。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70B4225" wp14:editId="7EB75CF5">
            <wp:extent cx="4695238" cy="809524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5238" cy="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点击提交，就会在在服务器指定位置生成脚本，并且自动执行，每次执行多少个脚本可以在上图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线程数中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设置。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095B2577" wp14:editId="0A8B8011">
            <wp:extent cx="5274310" cy="1725930"/>
            <wp:effectExtent l="0" t="0" r="2540" b="762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这个时候请耐心等待网页跳转（因为是个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d</w:t>
      </w:r>
      <w:r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emo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所以很慢）。跳转到如下页面显示运行情况，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1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表示正在运行，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0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表示尚未开始运行。。。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 xml:space="preserve"> </w:t>
      </w:r>
      <w:r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可以做些别的事情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。系统会检测任务执行完自动提交没有执行的脚本。而且参数以及输出、输入，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l</w:t>
      </w:r>
      <w:r w:rsidR="00FF5977">
        <w:rPr>
          <w:rFonts w:ascii="Times New Roman" w:eastAsia="楷体" w:hAnsi="Times New Roman" w:cs="Times New Roman"/>
          <w:color w:val="000000" w:themeColor="text1"/>
          <w:sz w:val="24"/>
          <w:szCs w:val="24"/>
        </w:rPr>
        <w:t>og</w:t>
      </w:r>
      <w:r w:rsidR="00FF5977">
        <w:rPr>
          <w:rFonts w:ascii="Times New Roman" w:eastAsia="楷体" w:hAnsi="Times New Roman" w:cs="Times New Roman" w:hint="eastAsia"/>
          <w:color w:val="000000" w:themeColor="text1"/>
          <w:sz w:val="24"/>
          <w:szCs w:val="24"/>
        </w:rPr>
        <w:t>等信息都已经录入数据库了，随着产品功能的扩展，这些信息将来都会以适当的方式从网页展示出来，甚至是数据报表。</w:t>
      </w:r>
    </w:p>
    <w:p w:rsidR="00A172AE" w:rsidRDefault="00A172AE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9E7F524" wp14:editId="6F8C2F52">
            <wp:extent cx="5274310" cy="26606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77" w:rsidRPr="00D4405F" w:rsidRDefault="00D4405F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后面的排序，去</w:t>
      </w:r>
      <w:proofErr w:type="spellStart"/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p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cr</w:t>
      </w:r>
      <w:proofErr w:type="spellEnd"/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重复，r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ealignment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，删除多比对r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eads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等。皆可用类似的方法运行。任何新的软件，甚至是自己写的脚本，只要在服务器可以用命令行条用，都可以通过w</w:t>
      </w:r>
      <w:r w:rsidRPr="00D4405F">
        <w:rPr>
          <w:rFonts w:asciiTheme="minorEastAsia" w:hAnsiTheme="minorEastAsia" w:cs="Times New Roman"/>
          <w:color w:val="000000" w:themeColor="text1"/>
          <w:szCs w:val="21"/>
        </w:rPr>
        <w:t>eb</w:t>
      </w:r>
      <w:r w:rsidRPr="00D4405F">
        <w:rPr>
          <w:rFonts w:asciiTheme="minorEastAsia" w:hAnsiTheme="minorEastAsia" w:cs="Times New Roman" w:hint="eastAsia"/>
          <w:color w:val="000000" w:themeColor="text1"/>
          <w:szCs w:val="21"/>
        </w:rPr>
        <w:t>端调运，选择</w:t>
      </w:r>
      <w:proofErr w:type="spellStart"/>
      <w:r>
        <w:rPr>
          <w:rFonts w:asciiTheme="minorEastAsia" w:hAnsiTheme="minorEastAsia" w:cs="Times New Roman" w:hint="eastAsia"/>
          <w:color w:val="000000" w:themeColor="text1"/>
          <w:szCs w:val="21"/>
        </w:rPr>
        <w:t>L</w:t>
      </w:r>
      <w:r>
        <w:rPr>
          <w:rFonts w:asciiTheme="minorEastAsia" w:hAnsiTheme="minorEastAsia" w:cs="Times New Roman"/>
          <w:color w:val="000000" w:themeColor="text1"/>
          <w:szCs w:val="21"/>
        </w:rPr>
        <w:t>inuxCommand</w:t>
      </w:r>
      <w:proofErr w:type="spellEnd"/>
      <w:r>
        <w:rPr>
          <w:rFonts w:asciiTheme="minorEastAsia" w:hAnsiTheme="minorEastAsia" w:cs="Times New Roman"/>
          <w:color w:val="000000" w:themeColor="text1"/>
          <w:szCs w:val="21"/>
        </w:rPr>
        <w:t xml:space="preserve"> 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就会弹出一个文本框，输入调用软件的命令（目前还没开发出来），比如：p</w:t>
      </w:r>
      <w:r>
        <w:rPr>
          <w:rFonts w:asciiTheme="minorEastAsia" w:hAnsiTheme="minorEastAsia" w:cs="Times New Roman"/>
          <w:color w:val="000000" w:themeColor="text1"/>
          <w:szCs w:val="21"/>
        </w:rPr>
        <w:t xml:space="preserve">ython myscript.py 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然后后面有输入就填输入，有输入填输出，有参数就填参数，没有就空着。就可以运行了。</w:t>
      </w:r>
    </w:p>
    <w:p w:rsidR="00D4405F" w:rsidRDefault="00D4405F" w:rsidP="003054D1">
      <w:pPr>
        <w:rPr>
          <w:rFonts w:ascii="Times New Roman" w:eastAsia="楷体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22E16A1" wp14:editId="2E14634B">
            <wp:extent cx="3295238" cy="838095"/>
            <wp:effectExtent l="0" t="0" r="635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95238" cy="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77" w:rsidRDefault="00D4405F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 w:rsidRPr="00E022D2">
        <w:rPr>
          <w:rFonts w:asciiTheme="minorEastAsia" w:hAnsiTheme="minorEastAsia" w:cs="Times New Roman" w:hint="eastAsia"/>
          <w:color w:val="000000" w:themeColor="text1"/>
          <w:szCs w:val="21"/>
        </w:rPr>
        <w:t>这里只是提供</w:t>
      </w:r>
      <w:r w:rsidR="00E022D2" w:rsidRPr="00E022D2">
        <w:rPr>
          <w:rFonts w:asciiTheme="minorEastAsia" w:hAnsiTheme="minorEastAsia" w:cs="Times New Roman" w:hint="eastAsia"/>
          <w:color w:val="000000" w:themeColor="text1"/>
          <w:szCs w:val="21"/>
        </w:rPr>
        <w:t>了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一种模式，去告诉系统 输入是什么， 输出是什么，软件以及参数是什么。作用于那些数据。这个规则可以套用目前大多数的分析，甚至是</w:t>
      </w:r>
      <w:proofErr w:type="spellStart"/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a</w:t>
      </w:r>
      <w:r w:rsidR="00E022D2">
        <w:rPr>
          <w:rFonts w:asciiTheme="minorEastAsia" w:hAnsiTheme="minorEastAsia" w:cs="Times New Roman"/>
          <w:color w:val="000000" w:themeColor="text1"/>
          <w:szCs w:val="21"/>
        </w:rPr>
        <w:t>wk</w:t>
      </w:r>
      <w:proofErr w:type="spellEnd"/>
      <w:r w:rsidR="00E022D2">
        <w:rPr>
          <w:rFonts w:asciiTheme="minorEastAsia" w:hAnsiTheme="minorEastAsia" w:cs="Times New Roman"/>
          <w:color w:val="000000" w:themeColor="text1"/>
          <w:szCs w:val="21"/>
        </w:rPr>
        <w:t xml:space="preserve"> sed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等s</w:t>
      </w:r>
      <w:r w:rsidR="00E022D2">
        <w:rPr>
          <w:rFonts w:asciiTheme="minorEastAsia" w:hAnsiTheme="minorEastAsia" w:cs="Times New Roman"/>
          <w:color w:val="000000" w:themeColor="text1"/>
          <w:szCs w:val="21"/>
        </w:rPr>
        <w:t>hell</w:t>
      </w:r>
      <w:r w:rsidR="00E022D2">
        <w:rPr>
          <w:rFonts w:asciiTheme="minorEastAsia" w:hAnsiTheme="minorEastAsia" w:cs="Times New Roman" w:hint="eastAsia"/>
          <w:color w:val="000000" w:themeColor="text1"/>
          <w:szCs w:val="21"/>
        </w:rPr>
        <w:t>脚本，但是现在没法在网页上实时刷新输出，以后可以扩展功能。</w:t>
      </w:r>
    </w:p>
    <w:p w:rsidR="00E022D2" w:rsidRDefault="00E022D2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使用这样系统现在看起来规则有点复杂，未来会越来越友好，而且有一些显而易见的好处。比如给数据的管理提供了一个框架，防止错误操作等。机械性重复操作可以交给没有资深分析经验的人，只要有一两个有经验的人可以随时监控脚本是否正确，输出是否满意，如果想调参数，</w:t>
      </w:r>
      <w:r w:rsidR="00AE2F98">
        <w:rPr>
          <w:rFonts w:asciiTheme="minorEastAsia" w:hAnsiTheme="minorEastAsia" w:cs="Times New Roman" w:hint="eastAsia"/>
          <w:color w:val="000000" w:themeColor="text1"/>
          <w:szCs w:val="21"/>
        </w:rPr>
        <w:t>也很方便，而且系统会自动记录和参数对应的生成数据，以防实验参数太多，不知道那个数据对应那个参数，那个输入对应那个输出等问题。。。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在举两个例子，比如生成</w:t>
      </w:r>
      <w:proofErr w:type="spellStart"/>
      <w:r>
        <w:rPr>
          <w:rFonts w:asciiTheme="minorEastAsia" w:hAnsiTheme="minorEastAsia" w:cs="Times New Roman" w:hint="eastAsia"/>
          <w:color w:val="000000" w:themeColor="text1"/>
          <w:szCs w:val="21"/>
        </w:rPr>
        <w:t>v</w:t>
      </w:r>
      <w:r>
        <w:rPr>
          <w:rFonts w:asciiTheme="minorEastAsia" w:hAnsiTheme="minorEastAsia" w:cs="Times New Roman"/>
          <w:color w:val="000000" w:themeColor="text1"/>
          <w:szCs w:val="21"/>
        </w:rPr>
        <w:t>cf</w:t>
      </w:r>
      <w:proofErr w:type="spellEnd"/>
      <w:r>
        <w:rPr>
          <w:rFonts w:asciiTheme="minorEastAsia" w:hAnsiTheme="minorEastAsia" w:cs="Times New Roman" w:hint="eastAsia"/>
          <w:color w:val="000000" w:themeColor="text1"/>
          <w:szCs w:val="21"/>
        </w:rPr>
        <w:t>，那么多b</w:t>
      </w:r>
      <w:r>
        <w:rPr>
          <w:rFonts w:asciiTheme="minorEastAsia" w:hAnsiTheme="minorEastAsia" w:cs="Times New Roman"/>
          <w:color w:val="000000" w:themeColor="text1"/>
          <w:szCs w:val="21"/>
        </w:rPr>
        <w:t>am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，不需要手工的往里面敲，可以设</w:t>
      </w:r>
      <w:r>
        <w:rPr>
          <w:noProof/>
        </w:rPr>
        <w:drawing>
          <wp:inline distT="0" distB="0" distL="0" distR="0" wp14:anchorId="03E1A631" wp14:editId="33C235DF">
            <wp:extent cx="3114286" cy="228571"/>
            <wp:effectExtent l="0" t="0" r="0" b="63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就会收集所有b</w:t>
      </w:r>
      <w:r>
        <w:rPr>
          <w:rFonts w:asciiTheme="minorEastAsia" w:hAnsiTheme="minorEastAsia" w:cs="Times New Roman"/>
          <w:color w:val="000000" w:themeColor="text1"/>
          <w:szCs w:val="21"/>
        </w:rPr>
        <w:t>am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，如果只想将m</w:t>
      </w:r>
      <w:r>
        <w:rPr>
          <w:rFonts w:asciiTheme="minorEastAsia" w:hAnsiTheme="minorEastAsia" w:cs="Times New Roman"/>
          <w:color w:val="000000" w:themeColor="text1"/>
          <w:szCs w:val="21"/>
        </w:rPr>
        <w:t>allard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，s</w:t>
      </w:r>
      <w:r>
        <w:rPr>
          <w:rFonts w:asciiTheme="minorEastAsia" w:hAnsiTheme="minorEastAsia" w:cs="Times New Roman"/>
          <w:color w:val="000000" w:themeColor="text1"/>
          <w:szCs w:val="21"/>
        </w:rPr>
        <w:t>pot-billed</w:t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两个群体的个体混合生成</w:t>
      </w:r>
      <w:proofErr w:type="spellStart"/>
      <w:r>
        <w:rPr>
          <w:rFonts w:asciiTheme="minorEastAsia" w:hAnsiTheme="minorEastAsia" w:cs="Times New Roman"/>
          <w:color w:val="000000" w:themeColor="text1"/>
          <w:szCs w:val="21"/>
        </w:rPr>
        <w:t>vcf</w:t>
      </w:r>
      <w:proofErr w:type="spellEnd"/>
      <w:r>
        <w:rPr>
          <w:rFonts w:asciiTheme="minorEastAsia" w:hAnsiTheme="minorEastAsia" w:cs="Times New Roman" w:hint="eastAsia"/>
          <w:color w:val="000000" w:themeColor="text1"/>
          <w:szCs w:val="21"/>
        </w:rPr>
        <w:t>，可以在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noProof/>
        </w:rPr>
        <w:drawing>
          <wp:inline distT="0" distB="0" distL="0" distR="0" wp14:anchorId="5E319703" wp14:editId="46B22CF1">
            <wp:extent cx="2571750" cy="1442511"/>
            <wp:effectExtent l="0" t="0" r="0" b="571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84883" cy="144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hAnsiTheme="minorEastAsia" w:cs="Times New Roman" w:hint="eastAsia"/>
          <w:color w:val="000000" w:themeColor="text1"/>
          <w:szCs w:val="21"/>
        </w:rPr>
        <w:t>中筛选。</w:t>
      </w:r>
    </w:p>
    <w:p w:rsidR="00AE2F98" w:rsidRDefault="00AE2F98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lastRenderedPageBreak/>
        <w:t>如果是芯片数据，比如每年种猪种牛公司下机大量芯片数据，都可以套用这个系统进行数据处理和分析。</w:t>
      </w:r>
    </w:p>
    <w:p w:rsidR="00722262" w:rsidRDefault="00722262" w:rsidP="003054D1">
      <w:pPr>
        <w:rPr>
          <w:rFonts w:asciiTheme="minorEastAsia" w:hAnsiTheme="minorEastAsia" w:cs="Times New Roman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color w:val="000000" w:themeColor="text1"/>
          <w:szCs w:val="21"/>
        </w:rPr>
        <w:t>当然还可以实现用户管理，</w:t>
      </w:r>
      <w:r w:rsidR="00DD4771">
        <w:rPr>
          <w:rFonts w:asciiTheme="minorEastAsia" w:hAnsiTheme="minorEastAsia" w:cs="Times New Roman" w:hint="eastAsia"/>
          <w:color w:val="000000" w:themeColor="text1"/>
          <w:szCs w:val="21"/>
        </w:rPr>
        <w:t>磁盘管理，资源管理，数据报表自动批量生成等。。。</w:t>
      </w:r>
      <w:bookmarkStart w:id="0" w:name="_GoBack"/>
      <w:bookmarkEnd w:id="0"/>
    </w:p>
    <w:p w:rsidR="008A44B4" w:rsidRPr="00AE2F98" w:rsidRDefault="008A44B4" w:rsidP="003054D1">
      <w:pPr>
        <w:rPr>
          <w:rFonts w:asciiTheme="minorEastAsia" w:hAnsiTheme="minorEastAsia" w:cs="Times New Roman" w:hint="eastAsia"/>
          <w:color w:val="000000" w:themeColor="text1"/>
          <w:szCs w:val="21"/>
        </w:rPr>
      </w:pPr>
      <w:r>
        <w:rPr>
          <w:rFonts w:asciiTheme="minorEastAsia" w:hAnsiTheme="minorEastAsia" w:cs="Times New Roman" w:hint="eastAsia"/>
          <w:noProof/>
          <w:color w:val="000000" w:themeColor="text1"/>
          <w:szCs w:val="21"/>
        </w:rPr>
        <w:drawing>
          <wp:inline distT="0" distB="0" distL="0" distR="0">
            <wp:extent cx="5274310" cy="428625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b.jp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548"/>
                    <a:stretch/>
                  </pic:blipFill>
                  <pic:spPr bwMode="auto">
                    <a:xfrm>
                      <a:off x="0" y="0"/>
                      <a:ext cx="5274310" cy="428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8A44B4" w:rsidRPr="00AE2F9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3886" w:rsidRDefault="00A03886" w:rsidP="008A44B4">
      <w:r>
        <w:separator/>
      </w:r>
    </w:p>
  </w:endnote>
  <w:endnote w:type="continuationSeparator" w:id="0">
    <w:p w:rsidR="00A03886" w:rsidRDefault="00A03886" w:rsidP="008A4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3886" w:rsidRDefault="00A03886" w:rsidP="008A44B4">
      <w:r>
        <w:separator/>
      </w:r>
    </w:p>
  </w:footnote>
  <w:footnote w:type="continuationSeparator" w:id="0">
    <w:p w:rsidR="00A03886" w:rsidRDefault="00A03886" w:rsidP="008A44B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1D7"/>
    <w:rsid w:val="00092973"/>
    <w:rsid w:val="000F61D7"/>
    <w:rsid w:val="002D53CC"/>
    <w:rsid w:val="002E66E5"/>
    <w:rsid w:val="003054D1"/>
    <w:rsid w:val="003E779E"/>
    <w:rsid w:val="006D3D6C"/>
    <w:rsid w:val="00722262"/>
    <w:rsid w:val="007400D5"/>
    <w:rsid w:val="00886DCE"/>
    <w:rsid w:val="008A44B4"/>
    <w:rsid w:val="0090155E"/>
    <w:rsid w:val="00937EBB"/>
    <w:rsid w:val="00A03886"/>
    <w:rsid w:val="00A172AE"/>
    <w:rsid w:val="00A32CC7"/>
    <w:rsid w:val="00A33626"/>
    <w:rsid w:val="00A37EB7"/>
    <w:rsid w:val="00A81E22"/>
    <w:rsid w:val="00AE2F98"/>
    <w:rsid w:val="00B2297E"/>
    <w:rsid w:val="00B43D17"/>
    <w:rsid w:val="00B66871"/>
    <w:rsid w:val="00BA481A"/>
    <w:rsid w:val="00BF3D77"/>
    <w:rsid w:val="00C67407"/>
    <w:rsid w:val="00CF0FDB"/>
    <w:rsid w:val="00D33E82"/>
    <w:rsid w:val="00D4405F"/>
    <w:rsid w:val="00DD4771"/>
    <w:rsid w:val="00E022D2"/>
    <w:rsid w:val="00EB4E08"/>
    <w:rsid w:val="00FF5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B4C095"/>
  <w15:chartTrackingRefBased/>
  <w15:docId w15:val="{7E5D7CE5-D5A7-4D9B-A9FB-1B5F03496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F61D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F61D7"/>
    <w:rPr>
      <w:color w:val="808080"/>
      <w:shd w:val="clear" w:color="auto" w:fill="E6E6E6"/>
    </w:rPr>
  </w:style>
  <w:style w:type="character" w:styleId="a5">
    <w:name w:val="FollowedHyperlink"/>
    <w:basedOn w:val="a0"/>
    <w:uiPriority w:val="99"/>
    <w:semiHidden/>
    <w:unhideWhenUsed/>
    <w:rsid w:val="00D33E82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8A44B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8A44B4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8A44B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A44B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392</Words>
  <Characters>2237</Characters>
  <Application>Microsoft Office Word</Application>
  <DocSecurity>0</DocSecurity>
  <Lines>18</Lines>
  <Paragraphs>5</Paragraphs>
  <ScaleCrop>false</ScaleCrop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Dr.liu</dc:creator>
  <cp:keywords/>
  <dc:description/>
  <cp:lastModifiedBy>Dr.liu</cp:lastModifiedBy>
  <cp:revision>18</cp:revision>
  <dcterms:created xsi:type="dcterms:W3CDTF">2018-03-29T21:41:00Z</dcterms:created>
  <dcterms:modified xsi:type="dcterms:W3CDTF">2019-03-05T07:42:00Z</dcterms:modified>
</cp:coreProperties>
</file>