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3D70" w:rsidRDefault="00B53D70" w:rsidP="00B53D70">
      <w:pPr>
        <w:pStyle w:val="Encabezado"/>
        <w:jc w:val="right"/>
      </w:pPr>
      <w:r>
        <w:t>MARTA MODINO BAQUERO</w:t>
      </w:r>
    </w:p>
    <w:p w:rsidR="00B53D70" w:rsidRDefault="00B53D70" w:rsidP="00B53D70">
      <w:pPr>
        <w:pStyle w:val="Encabezado"/>
        <w:jc w:val="right"/>
      </w:pPr>
      <w:r>
        <w:t xml:space="preserve">DNI </w:t>
      </w:r>
      <w:r w:rsidRPr="00B53D70">
        <w:t>71466757F</w:t>
      </w:r>
    </w:p>
    <w:p w:rsidR="00B53D70" w:rsidRDefault="00B53D70" w:rsidP="00B53D70">
      <w:pPr>
        <w:pStyle w:val="Encabezado"/>
        <w:jc w:val="right"/>
      </w:pPr>
      <w:r>
        <w:t>INTRODUCCIÓN A LA LINGÜÍSTICA GRUPO T1</w:t>
      </w:r>
    </w:p>
    <w:p w:rsidR="00B53D70" w:rsidRDefault="00B53D70" w:rsidP="00B53D70">
      <w:pPr>
        <w:pStyle w:val="Encabezado"/>
        <w:jc w:val="right"/>
      </w:pPr>
      <w:r>
        <w:t>PROFESOR:</w:t>
      </w:r>
      <w:r w:rsidRPr="00B53D70">
        <w:t xml:space="preserve"> VICTOR JOSUÉ PEINADO</w:t>
      </w:r>
    </w:p>
    <w:p w:rsidR="00BA1A8A" w:rsidRPr="00BA1A8A" w:rsidRDefault="00BA1A8A" w:rsidP="00BA1A8A">
      <w:pPr>
        <w:pStyle w:val="Default"/>
        <w:jc w:val="both"/>
        <w:rPr>
          <w:rFonts w:ascii="Times New Roman" w:hAnsi="Times New Roman" w:cs="Times New Roman"/>
          <w:sz w:val="12"/>
        </w:rPr>
      </w:pPr>
      <w:bookmarkStart w:id="0" w:name="_GoBack"/>
      <w:bookmarkEnd w:id="0"/>
    </w:p>
    <w:p w:rsidR="00B53D70" w:rsidRDefault="00B53D70" w:rsidP="00FD0D45">
      <w:pPr>
        <w:pStyle w:val="Ttulo"/>
        <w:jc w:val="center"/>
        <w:rPr>
          <w:rFonts w:ascii="Times New Roman" w:hAnsi="Times New Roman" w:cs="Times New Roman"/>
          <w:sz w:val="32"/>
          <w:szCs w:val="22"/>
          <w:lang w:val="en-US"/>
        </w:rPr>
      </w:pPr>
    </w:p>
    <w:p w:rsidR="00D46905" w:rsidRPr="00001D97" w:rsidRDefault="00001D97" w:rsidP="00FD0D45">
      <w:pPr>
        <w:pStyle w:val="Ttulo"/>
        <w:jc w:val="center"/>
        <w:rPr>
          <w:rFonts w:ascii="Times New Roman" w:hAnsi="Times New Roman" w:cs="Times New Roman"/>
          <w:i/>
          <w:sz w:val="32"/>
          <w:szCs w:val="22"/>
          <w:lang w:val="en-US"/>
        </w:rPr>
      </w:pPr>
      <w:proofErr w:type="spellStart"/>
      <w:r w:rsidRPr="00001D97">
        <w:rPr>
          <w:rFonts w:ascii="Times New Roman" w:hAnsi="Times New Roman" w:cs="Times New Roman"/>
          <w:sz w:val="32"/>
          <w:szCs w:val="22"/>
          <w:lang w:val="en-US"/>
        </w:rPr>
        <w:t>Resumen</w:t>
      </w:r>
      <w:proofErr w:type="spellEnd"/>
      <w:r w:rsidRPr="00001D97">
        <w:rPr>
          <w:rFonts w:ascii="Times New Roman" w:hAnsi="Times New Roman" w:cs="Times New Roman"/>
          <w:sz w:val="32"/>
          <w:szCs w:val="22"/>
          <w:lang w:val="en-US"/>
        </w:rPr>
        <w:t>:</w:t>
      </w:r>
      <w:r>
        <w:rPr>
          <w:rFonts w:ascii="Times New Roman" w:hAnsi="Times New Roman" w:cs="Times New Roman"/>
          <w:i/>
          <w:sz w:val="32"/>
          <w:szCs w:val="22"/>
          <w:lang w:val="en-US"/>
        </w:rPr>
        <w:t xml:space="preserve"> </w:t>
      </w:r>
      <w:r w:rsidR="00BA1A8A" w:rsidRPr="00001D97">
        <w:rPr>
          <w:rFonts w:ascii="Times New Roman" w:hAnsi="Times New Roman" w:cs="Times New Roman"/>
          <w:i/>
          <w:sz w:val="32"/>
          <w:szCs w:val="22"/>
          <w:lang w:val="en-US"/>
        </w:rPr>
        <w:t xml:space="preserve">On the antiquity of language: there interpretation of </w:t>
      </w:r>
      <w:proofErr w:type="spellStart"/>
      <w:r w:rsidR="00BA1A8A" w:rsidRPr="00001D97">
        <w:rPr>
          <w:rFonts w:ascii="Times New Roman" w:hAnsi="Times New Roman" w:cs="Times New Roman"/>
          <w:i/>
          <w:sz w:val="32"/>
          <w:szCs w:val="22"/>
          <w:lang w:val="en-US"/>
        </w:rPr>
        <w:t>Neandertal</w:t>
      </w:r>
      <w:proofErr w:type="spellEnd"/>
      <w:r w:rsidR="00BA1A8A" w:rsidRPr="00001D97">
        <w:rPr>
          <w:rFonts w:ascii="Times New Roman" w:hAnsi="Times New Roman" w:cs="Times New Roman"/>
          <w:i/>
          <w:sz w:val="32"/>
          <w:szCs w:val="22"/>
          <w:lang w:val="en-US"/>
        </w:rPr>
        <w:t xml:space="preserve"> linguistic capacities and its consequences.</w:t>
      </w:r>
    </w:p>
    <w:p w:rsidR="006F683B" w:rsidRPr="00FD0D45" w:rsidRDefault="006F683B" w:rsidP="00FD0D45">
      <w:pPr>
        <w:jc w:val="both"/>
        <w:rPr>
          <w:rFonts w:ascii="Times New Roman" w:hAnsi="Times New Roman" w:cs="Times New Roman"/>
        </w:rPr>
      </w:pPr>
      <w:r w:rsidRPr="00FD0D45">
        <w:rPr>
          <w:rFonts w:ascii="Times New Roman" w:hAnsi="Times New Roman" w:cs="Times New Roman"/>
        </w:rPr>
        <w:t xml:space="preserve">Dan </w:t>
      </w:r>
      <w:proofErr w:type="spellStart"/>
      <w:r w:rsidRPr="00FD0D45">
        <w:rPr>
          <w:rFonts w:ascii="Times New Roman" w:hAnsi="Times New Roman" w:cs="Times New Roman"/>
        </w:rPr>
        <w:t>Dediu</w:t>
      </w:r>
      <w:proofErr w:type="spellEnd"/>
      <w:r w:rsidRPr="00FD0D45">
        <w:rPr>
          <w:rFonts w:ascii="Times New Roman" w:hAnsi="Times New Roman" w:cs="Times New Roman"/>
        </w:rPr>
        <w:t xml:space="preserve"> y Stephen C. </w:t>
      </w:r>
      <w:proofErr w:type="spellStart"/>
      <w:r w:rsidRPr="00FD0D45">
        <w:rPr>
          <w:rFonts w:ascii="Times New Roman" w:hAnsi="Times New Roman" w:cs="Times New Roman"/>
        </w:rPr>
        <w:t>Levinson</w:t>
      </w:r>
      <w:proofErr w:type="spellEnd"/>
      <w:r w:rsidRPr="00FD0D45">
        <w:rPr>
          <w:rFonts w:ascii="Times New Roman" w:hAnsi="Times New Roman" w:cs="Times New Roman"/>
        </w:rPr>
        <w:t xml:space="preserve"> a lo largo del artículo </w:t>
      </w:r>
      <w:proofErr w:type="spellStart"/>
      <w:r w:rsidRPr="00FD0D45">
        <w:rPr>
          <w:rFonts w:ascii="Times New Roman" w:hAnsi="Times New Roman" w:cs="Times New Roman"/>
          <w:i/>
        </w:rPr>
        <w:t>On</w:t>
      </w:r>
      <w:proofErr w:type="spellEnd"/>
      <w:r w:rsidRPr="00FD0D45">
        <w:rPr>
          <w:rFonts w:ascii="Times New Roman" w:hAnsi="Times New Roman" w:cs="Times New Roman"/>
          <w:i/>
        </w:rPr>
        <w:t xml:space="preserve"> </w:t>
      </w:r>
      <w:proofErr w:type="spellStart"/>
      <w:r w:rsidRPr="00FD0D45">
        <w:rPr>
          <w:rFonts w:ascii="Times New Roman" w:hAnsi="Times New Roman" w:cs="Times New Roman"/>
          <w:i/>
        </w:rPr>
        <w:t>the</w:t>
      </w:r>
      <w:proofErr w:type="spellEnd"/>
      <w:r w:rsidRPr="00FD0D45">
        <w:rPr>
          <w:rFonts w:ascii="Times New Roman" w:hAnsi="Times New Roman" w:cs="Times New Roman"/>
          <w:i/>
        </w:rPr>
        <w:t xml:space="preserve"> </w:t>
      </w:r>
      <w:proofErr w:type="spellStart"/>
      <w:r w:rsidRPr="00FD0D45">
        <w:rPr>
          <w:rFonts w:ascii="Times New Roman" w:hAnsi="Times New Roman" w:cs="Times New Roman"/>
          <w:i/>
        </w:rPr>
        <w:t>antiquity</w:t>
      </w:r>
      <w:proofErr w:type="spellEnd"/>
      <w:r w:rsidRPr="00FD0D45">
        <w:rPr>
          <w:rFonts w:ascii="Times New Roman" w:hAnsi="Times New Roman" w:cs="Times New Roman"/>
          <w:i/>
        </w:rPr>
        <w:t xml:space="preserve"> of </w:t>
      </w:r>
      <w:proofErr w:type="spellStart"/>
      <w:r w:rsidRPr="00FD0D45">
        <w:rPr>
          <w:rFonts w:ascii="Times New Roman" w:hAnsi="Times New Roman" w:cs="Times New Roman"/>
          <w:i/>
        </w:rPr>
        <w:t>language</w:t>
      </w:r>
      <w:proofErr w:type="spellEnd"/>
      <w:r w:rsidRPr="00FD0D45">
        <w:rPr>
          <w:rFonts w:ascii="Times New Roman" w:hAnsi="Times New Roman" w:cs="Times New Roman"/>
          <w:i/>
        </w:rPr>
        <w:t xml:space="preserve">: </w:t>
      </w:r>
      <w:proofErr w:type="spellStart"/>
      <w:r w:rsidRPr="00FD0D45">
        <w:rPr>
          <w:rFonts w:ascii="Times New Roman" w:hAnsi="Times New Roman" w:cs="Times New Roman"/>
          <w:i/>
        </w:rPr>
        <w:t>there</w:t>
      </w:r>
      <w:proofErr w:type="spellEnd"/>
      <w:r w:rsidRPr="00FD0D45">
        <w:rPr>
          <w:rFonts w:ascii="Times New Roman" w:hAnsi="Times New Roman" w:cs="Times New Roman"/>
          <w:i/>
        </w:rPr>
        <w:t xml:space="preserve"> </w:t>
      </w:r>
      <w:proofErr w:type="spellStart"/>
      <w:r w:rsidRPr="00FD0D45">
        <w:rPr>
          <w:rFonts w:ascii="Times New Roman" w:hAnsi="Times New Roman" w:cs="Times New Roman"/>
          <w:i/>
        </w:rPr>
        <w:t>interpretation</w:t>
      </w:r>
      <w:proofErr w:type="spellEnd"/>
      <w:r w:rsidRPr="00FD0D45">
        <w:rPr>
          <w:rFonts w:ascii="Times New Roman" w:hAnsi="Times New Roman" w:cs="Times New Roman"/>
          <w:i/>
        </w:rPr>
        <w:t xml:space="preserve"> of Neandertal </w:t>
      </w:r>
      <w:proofErr w:type="spellStart"/>
      <w:r w:rsidRPr="00FD0D45">
        <w:rPr>
          <w:rFonts w:ascii="Times New Roman" w:hAnsi="Times New Roman" w:cs="Times New Roman"/>
          <w:i/>
        </w:rPr>
        <w:t>linguistic</w:t>
      </w:r>
      <w:proofErr w:type="spellEnd"/>
      <w:r w:rsidRPr="00FD0D45">
        <w:rPr>
          <w:rFonts w:ascii="Times New Roman" w:hAnsi="Times New Roman" w:cs="Times New Roman"/>
          <w:i/>
        </w:rPr>
        <w:t xml:space="preserve"> </w:t>
      </w:r>
      <w:proofErr w:type="spellStart"/>
      <w:r w:rsidRPr="00FD0D45">
        <w:rPr>
          <w:rFonts w:ascii="Times New Roman" w:hAnsi="Times New Roman" w:cs="Times New Roman"/>
          <w:i/>
        </w:rPr>
        <w:t>capacities</w:t>
      </w:r>
      <w:proofErr w:type="spellEnd"/>
      <w:r w:rsidRPr="00FD0D45">
        <w:rPr>
          <w:rFonts w:ascii="Times New Roman" w:hAnsi="Times New Roman" w:cs="Times New Roman"/>
          <w:i/>
        </w:rPr>
        <w:t xml:space="preserve"> and </w:t>
      </w:r>
      <w:proofErr w:type="spellStart"/>
      <w:r w:rsidRPr="00FD0D45">
        <w:rPr>
          <w:rFonts w:ascii="Times New Roman" w:hAnsi="Times New Roman" w:cs="Times New Roman"/>
          <w:i/>
        </w:rPr>
        <w:t>its</w:t>
      </w:r>
      <w:proofErr w:type="spellEnd"/>
      <w:r w:rsidRPr="00FD0D45">
        <w:rPr>
          <w:rFonts w:ascii="Times New Roman" w:hAnsi="Times New Roman" w:cs="Times New Roman"/>
          <w:i/>
        </w:rPr>
        <w:t xml:space="preserve"> </w:t>
      </w:r>
      <w:proofErr w:type="spellStart"/>
      <w:r w:rsidRPr="00FD0D45">
        <w:rPr>
          <w:rFonts w:ascii="Times New Roman" w:hAnsi="Times New Roman" w:cs="Times New Roman"/>
          <w:i/>
        </w:rPr>
        <w:t>consequences</w:t>
      </w:r>
      <w:proofErr w:type="spellEnd"/>
      <w:r w:rsidR="004010C7" w:rsidRPr="00FD0D45">
        <w:rPr>
          <w:rFonts w:ascii="Times New Roman" w:hAnsi="Times New Roman" w:cs="Times New Roman"/>
        </w:rPr>
        <w:t>, pretenden rechazar la hipótesis de la aparición del lenguaje con el ser humano moderno defendiendo que esta característica fue una cualidad presente en el ancestro común de los Neandertales y los Sapiens modernos. Mediante el análisis de las evidencias arqueológicas</w:t>
      </w:r>
      <w:r w:rsidR="00F30C57" w:rsidRPr="00FD0D45">
        <w:rPr>
          <w:rFonts w:ascii="Times New Roman" w:hAnsi="Times New Roman" w:cs="Times New Roman"/>
        </w:rPr>
        <w:t xml:space="preserve"> - </w:t>
      </w:r>
      <w:r w:rsidR="004010C7" w:rsidRPr="00FD0D45">
        <w:rPr>
          <w:rFonts w:ascii="Times New Roman" w:hAnsi="Times New Roman" w:cs="Times New Roman"/>
        </w:rPr>
        <w:t xml:space="preserve">tanto </w:t>
      </w:r>
      <w:r w:rsidR="009F2AFA" w:rsidRPr="00FD0D45">
        <w:rPr>
          <w:rFonts w:ascii="Times New Roman" w:hAnsi="Times New Roman" w:cs="Times New Roman"/>
        </w:rPr>
        <w:t>las extraídas de los restos óseos como de los restos</w:t>
      </w:r>
      <w:r w:rsidR="00F30C57" w:rsidRPr="00FD0D45">
        <w:rPr>
          <w:rFonts w:ascii="Times New Roman" w:hAnsi="Times New Roman" w:cs="Times New Roman"/>
        </w:rPr>
        <w:t xml:space="preserve"> de cultura material y cultural-</w:t>
      </w:r>
      <w:r w:rsidR="009F2AFA" w:rsidRPr="00FD0D45">
        <w:rPr>
          <w:rFonts w:ascii="Times New Roman" w:hAnsi="Times New Roman" w:cs="Times New Roman"/>
        </w:rPr>
        <w:t xml:space="preserve"> y haciendo un repaso sobre las d</w:t>
      </w:r>
      <w:r w:rsidR="00F30C57" w:rsidRPr="00FD0D45">
        <w:rPr>
          <w:rFonts w:ascii="Times New Roman" w:hAnsi="Times New Roman" w:cs="Times New Roman"/>
        </w:rPr>
        <w:t>iscusiones interdepartamentales, los autores del texto buscan fundamentar la idea de que tanto nuestra especie como la de los neandertales, poseían capacidad para el lenguaje y el habla, suponiendo esto una modificación en nuestra forma de entender la historia evolutiva del</w:t>
      </w:r>
      <w:r w:rsidR="004E168B" w:rsidRPr="00FD0D45">
        <w:rPr>
          <w:rFonts w:ascii="Times New Roman" w:hAnsi="Times New Roman" w:cs="Times New Roman"/>
        </w:rPr>
        <w:t xml:space="preserve"> gé</w:t>
      </w:r>
      <w:r w:rsidR="00D56776" w:rsidRPr="00FD0D45">
        <w:rPr>
          <w:rFonts w:ascii="Times New Roman" w:hAnsi="Times New Roman" w:cs="Times New Roman"/>
        </w:rPr>
        <w:t>nero Homo y un cuestionamiento de muchas ideas aceptadas por la lingüística.</w:t>
      </w:r>
    </w:p>
    <w:p w:rsidR="00D56776" w:rsidRPr="00FD0D45" w:rsidRDefault="00D56776" w:rsidP="00FD0D45">
      <w:pPr>
        <w:jc w:val="both"/>
        <w:rPr>
          <w:rFonts w:ascii="Times New Roman" w:hAnsi="Times New Roman" w:cs="Times New Roman"/>
        </w:rPr>
      </w:pPr>
      <w:r w:rsidRPr="00FD0D45">
        <w:rPr>
          <w:rFonts w:ascii="Times New Roman" w:hAnsi="Times New Roman" w:cs="Times New Roman"/>
        </w:rPr>
        <w:t xml:space="preserve">En la introducción, parten de la idea de que la capacidad para el lenguaje es mucho más antigua de lo que se pensaban. Realmente, aceptar esta cuestión supondría modificar la concepción de las bases biológicas del lenguaje, por un lado, y la concepción sobre la evolución cultural de la diversidad lingüística, por otro. </w:t>
      </w:r>
      <w:r w:rsidR="009A22C9" w:rsidRPr="00FD0D45">
        <w:rPr>
          <w:rFonts w:ascii="Times New Roman" w:hAnsi="Times New Roman" w:cs="Times New Roman"/>
        </w:rPr>
        <w:t xml:space="preserve">Esto, que supondría la ruptura con la concepción tradicional, aún influyente, constituye la propuesta de que el lenguaje es una capacidad filogenéticamente más antigua de lo hasta hoy en día considerado, presente en la especie bisagra entre el Neandertal y el Sapiens, algo que </w:t>
      </w:r>
      <w:r w:rsidR="00156288" w:rsidRPr="00FD0D45">
        <w:rPr>
          <w:rFonts w:ascii="Times New Roman" w:hAnsi="Times New Roman" w:cs="Times New Roman"/>
        </w:rPr>
        <w:t>sería hace medio millón de años. La hipótesis tradicional defiende que el lenguaje apareció hace 50/100.000 años y rechaza que los neandertales tuvieran lenguaje. Esta línea tradicional</w:t>
      </w:r>
      <w:r w:rsidR="0044754F" w:rsidRPr="00FD0D45">
        <w:rPr>
          <w:rFonts w:ascii="Times New Roman" w:hAnsi="Times New Roman" w:cs="Times New Roman"/>
        </w:rPr>
        <w:t xml:space="preserve"> defendida por autores como Chomsky, </w:t>
      </w:r>
      <w:proofErr w:type="spellStart"/>
      <w:r w:rsidR="0044754F" w:rsidRPr="00FD0D45">
        <w:rPr>
          <w:rFonts w:ascii="Times New Roman" w:hAnsi="Times New Roman" w:cs="Times New Roman"/>
        </w:rPr>
        <w:t>Bickerton</w:t>
      </w:r>
      <w:proofErr w:type="spellEnd"/>
      <w:r w:rsidR="0044754F" w:rsidRPr="00FD0D45">
        <w:rPr>
          <w:rFonts w:ascii="Times New Roman" w:hAnsi="Times New Roman" w:cs="Times New Roman"/>
        </w:rPr>
        <w:t xml:space="preserve"> y Lieberman,</w:t>
      </w:r>
      <w:r w:rsidR="00156288" w:rsidRPr="00FD0D45">
        <w:rPr>
          <w:rFonts w:ascii="Times New Roman" w:hAnsi="Times New Roman" w:cs="Times New Roman"/>
        </w:rPr>
        <w:t xml:space="preserve"> </w:t>
      </w:r>
      <w:r w:rsidR="0044754F" w:rsidRPr="00FD0D45">
        <w:rPr>
          <w:rFonts w:ascii="Times New Roman" w:hAnsi="Times New Roman" w:cs="Times New Roman"/>
        </w:rPr>
        <w:t>hace hincapié en las diferencias genéticas y culturales existentes entre ambas especies, y en la supuesta gran distancia evolutiva de estas especies. Esta tendencia considera que los neandertales no tenían la estructura necesaria para el habla, las adaptaciones del lenguaje asociadas a ella y la flexibilidad cognitiva necesaria para el buen uso del lenguaje.</w:t>
      </w:r>
    </w:p>
    <w:p w:rsidR="00E054EC" w:rsidRPr="00FD0D45" w:rsidRDefault="0044754F" w:rsidP="00FD0D45">
      <w:pPr>
        <w:jc w:val="both"/>
        <w:rPr>
          <w:rFonts w:ascii="Times New Roman" w:hAnsi="Times New Roman" w:cs="Times New Roman"/>
        </w:rPr>
      </w:pPr>
      <w:r w:rsidRPr="00FD0D45">
        <w:rPr>
          <w:rFonts w:ascii="Times New Roman" w:hAnsi="Times New Roman" w:cs="Times New Roman"/>
        </w:rPr>
        <w:t>Los autores rechazarán todo esto</w:t>
      </w:r>
      <w:r w:rsidR="006B1EBB" w:rsidRPr="00FD0D45">
        <w:rPr>
          <w:rFonts w:ascii="Times New Roman" w:hAnsi="Times New Roman" w:cs="Times New Roman"/>
        </w:rPr>
        <w:t>, y entendiendo el lenguaje tanto como el conjunto de habilidades que lo permiten como la infraestructura que lo soporta,</w:t>
      </w:r>
      <w:r w:rsidR="004A27AA" w:rsidRPr="00FD0D45">
        <w:rPr>
          <w:rFonts w:ascii="Times New Roman" w:hAnsi="Times New Roman" w:cs="Times New Roman"/>
        </w:rPr>
        <w:t xml:space="preserve"> atribuirán al neandertal el habla </w:t>
      </w:r>
      <w:proofErr w:type="gramStart"/>
      <w:r w:rsidR="004A27AA" w:rsidRPr="00FD0D45">
        <w:rPr>
          <w:rFonts w:ascii="Times New Roman" w:hAnsi="Times New Roman" w:cs="Times New Roman"/>
        </w:rPr>
        <w:t>moderno</w:t>
      </w:r>
      <w:proofErr w:type="gramEnd"/>
      <w:r w:rsidR="004A27AA" w:rsidRPr="00FD0D45">
        <w:rPr>
          <w:rFonts w:ascii="Times New Roman" w:hAnsi="Times New Roman" w:cs="Times New Roman"/>
        </w:rPr>
        <w:t xml:space="preserve">, la doble articulación, algunas formas de combinación de palabras o cierta capacidad básica de sintaxis, mapas de significado y principios de uso del lenguaje. </w:t>
      </w:r>
      <w:r w:rsidR="00E054EC" w:rsidRPr="00FD0D45">
        <w:rPr>
          <w:rFonts w:ascii="Times New Roman" w:hAnsi="Times New Roman" w:cs="Times New Roman"/>
        </w:rPr>
        <w:t xml:space="preserve">Desde ese punto de partida, analizarán las semejanzas y diferencias entre los neandertales y los seres humanos modernos haciendo una breve introducción sobre la aparición, desarrollo y progreso de ambas especies en el contexto evolutivo, </w:t>
      </w:r>
      <w:r w:rsidR="00A80818" w:rsidRPr="00FD0D45">
        <w:rPr>
          <w:rFonts w:ascii="Times New Roman" w:hAnsi="Times New Roman" w:cs="Times New Roman"/>
        </w:rPr>
        <w:t xml:space="preserve">realizando seguidamente un análisis comparativo de su ADN. Posteriormente se detendrán en las diferencias morfológicas y anatómicas según el análisis de los restos </w:t>
      </w:r>
      <w:proofErr w:type="spellStart"/>
      <w:r w:rsidR="00A80818" w:rsidRPr="00FD0D45">
        <w:rPr>
          <w:rFonts w:ascii="Times New Roman" w:hAnsi="Times New Roman" w:cs="Times New Roman"/>
        </w:rPr>
        <w:t>esqueletales</w:t>
      </w:r>
      <w:proofErr w:type="spellEnd"/>
      <w:r w:rsidR="00A80818" w:rsidRPr="00FD0D45">
        <w:rPr>
          <w:rFonts w:ascii="Times New Roman" w:hAnsi="Times New Roman" w:cs="Times New Roman"/>
        </w:rPr>
        <w:t xml:space="preserve"> y en las cuestiones relacionadas con el </w:t>
      </w:r>
      <w:r w:rsidR="00846ACB" w:rsidRPr="00FD0D45">
        <w:rPr>
          <w:rFonts w:ascii="Times New Roman" w:hAnsi="Times New Roman" w:cs="Times New Roman"/>
        </w:rPr>
        <w:t>habla, el lenguaje y la cultura, estableciendo finalmente las consecuencias que todo ello tiene en el estudio del lenguaje</w:t>
      </w:r>
      <w:r w:rsidR="002500BA" w:rsidRPr="00FD0D45">
        <w:rPr>
          <w:rFonts w:ascii="Times New Roman" w:hAnsi="Times New Roman" w:cs="Times New Roman"/>
        </w:rPr>
        <w:t>.</w:t>
      </w:r>
    </w:p>
    <w:p w:rsidR="00D74806" w:rsidRPr="00FD0D45" w:rsidRDefault="00FD0D45" w:rsidP="00FD0D45">
      <w:pPr>
        <w:jc w:val="both"/>
        <w:rPr>
          <w:rFonts w:ascii="Times New Roman" w:hAnsi="Times New Roman" w:cs="Times New Roman"/>
        </w:rPr>
      </w:pPr>
      <w:r>
        <w:rPr>
          <w:rFonts w:ascii="Times New Roman" w:hAnsi="Times New Roman" w:cs="Times New Roman"/>
        </w:rPr>
        <w:t>En la h</w:t>
      </w:r>
      <w:r w:rsidR="002500BA" w:rsidRPr="00FD0D45">
        <w:rPr>
          <w:rFonts w:ascii="Times New Roman" w:hAnsi="Times New Roman" w:cs="Times New Roman"/>
        </w:rPr>
        <w:t>istoria evolutiva, el antepasado común entre neandertales y humanos m</w:t>
      </w:r>
      <w:r w:rsidR="00A86B95" w:rsidRPr="00FD0D45">
        <w:rPr>
          <w:rFonts w:ascii="Times New Roman" w:hAnsi="Times New Roman" w:cs="Times New Roman"/>
        </w:rPr>
        <w:t xml:space="preserve">odernos, en Europa podría ser el </w:t>
      </w:r>
      <w:proofErr w:type="spellStart"/>
      <w:r w:rsidR="00A86B95" w:rsidRPr="00FD0D45">
        <w:rPr>
          <w:rFonts w:ascii="Times New Roman" w:hAnsi="Times New Roman" w:cs="Times New Roman"/>
        </w:rPr>
        <w:t>Heidelbergensis</w:t>
      </w:r>
      <w:proofErr w:type="spellEnd"/>
      <w:r w:rsidR="00A86B95" w:rsidRPr="00FD0D45">
        <w:rPr>
          <w:rFonts w:ascii="Times New Roman" w:hAnsi="Times New Roman" w:cs="Times New Roman"/>
        </w:rPr>
        <w:t xml:space="preserve">. Después de ello se desarrollarían de forma separada y extendiendo por distintas áreas sufriendo procesos de extinción y recolonización locales en este contexto de migración en hábitat cambiante. La línea evolutiva de los humanos modernos se desarrolló en África y protagonizó una segunda </w:t>
      </w:r>
      <w:proofErr w:type="spellStart"/>
      <w:r w:rsidR="00A86B95" w:rsidRPr="00FD0D45">
        <w:rPr>
          <w:rFonts w:ascii="Times New Roman" w:hAnsi="Times New Roman" w:cs="Times New Roman"/>
          <w:i/>
        </w:rPr>
        <w:t>out</w:t>
      </w:r>
      <w:proofErr w:type="spellEnd"/>
      <w:r w:rsidR="00A86B95" w:rsidRPr="00FD0D45">
        <w:rPr>
          <w:rFonts w:ascii="Times New Roman" w:hAnsi="Times New Roman" w:cs="Times New Roman"/>
          <w:i/>
        </w:rPr>
        <w:t>-of-</w:t>
      </w:r>
      <w:proofErr w:type="spellStart"/>
      <w:r w:rsidR="00A86B95" w:rsidRPr="00FD0D45">
        <w:rPr>
          <w:rFonts w:ascii="Times New Roman" w:hAnsi="Times New Roman" w:cs="Times New Roman"/>
          <w:i/>
        </w:rPr>
        <w:t>Africa</w:t>
      </w:r>
      <w:proofErr w:type="spellEnd"/>
      <w:r w:rsidR="00B51F04" w:rsidRPr="00FD0D45">
        <w:rPr>
          <w:rFonts w:ascii="Times New Roman" w:hAnsi="Times New Roman" w:cs="Times New Roman"/>
          <w:i/>
        </w:rPr>
        <w:t xml:space="preserve">. </w:t>
      </w:r>
      <w:r w:rsidR="00B51F04" w:rsidRPr="00FD0D45">
        <w:rPr>
          <w:rFonts w:ascii="Times New Roman" w:hAnsi="Times New Roman" w:cs="Times New Roman"/>
        </w:rPr>
        <w:t xml:space="preserve">De mayor importancia han resultado los avances en el estudio del ADN sobre los fósiles de homínidos. Los primeros, realizados sobre el ADN mitocondrial dieron lugar a hipótesis </w:t>
      </w:r>
      <w:r w:rsidR="005C53C5" w:rsidRPr="00FD0D45">
        <w:rPr>
          <w:rFonts w:ascii="Times New Roman" w:hAnsi="Times New Roman" w:cs="Times New Roman"/>
        </w:rPr>
        <w:t xml:space="preserve">parciales que se modificarían tras los estudios sobre la secuencia genética compleja del neandertal. Estos estudios revelaron que existe una interconexión </w:t>
      </w:r>
      <w:r w:rsidR="005C53C5" w:rsidRPr="00FD0D45">
        <w:rPr>
          <w:rFonts w:ascii="Times New Roman" w:hAnsi="Times New Roman" w:cs="Times New Roman"/>
        </w:rPr>
        <w:lastRenderedPageBreak/>
        <w:t xml:space="preserve">genética entre varias especies. Al mismo tiempo, evidenciaron </w:t>
      </w:r>
      <w:r w:rsidR="00AB639D" w:rsidRPr="00FD0D45">
        <w:rPr>
          <w:rFonts w:ascii="Times New Roman" w:hAnsi="Times New Roman" w:cs="Times New Roman"/>
        </w:rPr>
        <w:t xml:space="preserve">para algunos autores, </w:t>
      </w:r>
      <w:r w:rsidR="005C53C5" w:rsidRPr="00FD0D45">
        <w:rPr>
          <w:rFonts w:ascii="Times New Roman" w:hAnsi="Times New Roman" w:cs="Times New Roman"/>
        </w:rPr>
        <w:t>un intercambio de material genético muy pequeño, contextual</w:t>
      </w:r>
      <w:r w:rsidR="00AB639D" w:rsidRPr="00FD0D45">
        <w:rPr>
          <w:rFonts w:ascii="Times New Roman" w:hAnsi="Times New Roman" w:cs="Times New Roman"/>
        </w:rPr>
        <w:t xml:space="preserve"> y muy diferencial según zonas. Otros rechazaron la hipótesis del intercambio e indicaron que las diferencias se debieron a la diferenciación de las poblaciones humanas. </w:t>
      </w:r>
      <w:r w:rsidR="00D74806" w:rsidRPr="00FD0D45">
        <w:rPr>
          <w:rFonts w:ascii="Times New Roman" w:hAnsi="Times New Roman" w:cs="Times New Roman"/>
        </w:rPr>
        <w:t xml:space="preserve">Independientemente de cómo fuesen esos intercambios y contactos, la verdad es que los humanos modernos, los neandertales y los </w:t>
      </w:r>
      <w:proofErr w:type="spellStart"/>
      <w:r w:rsidR="00D74806" w:rsidRPr="00FD0D45">
        <w:rPr>
          <w:rFonts w:ascii="Times New Roman" w:hAnsi="Times New Roman" w:cs="Times New Roman"/>
        </w:rPr>
        <w:t>denisovans</w:t>
      </w:r>
      <w:proofErr w:type="spellEnd"/>
      <w:r w:rsidR="00CC7513" w:rsidRPr="00FD0D45">
        <w:rPr>
          <w:rFonts w:ascii="Times New Roman" w:hAnsi="Times New Roman" w:cs="Times New Roman"/>
        </w:rPr>
        <w:t xml:space="preserve"> (un grupo hermano a los neandertales que contribuyó genéticamente en poblaciones de melanesios, papuanos y aborígenes australianos)</w:t>
      </w:r>
      <w:r w:rsidR="00D74806" w:rsidRPr="00FD0D45">
        <w:rPr>
          <w:rFonts w:ascii="Times New Roman" w:hAnsi="Times New Roman" w:cs="Times New Roman"/>
        </w:rPr>
        <w:t xml:space="preserve"> </w:t>
      </w:r>
      <w:r w:rsidR="00D74806" w:rsidRPr="00FD0D45">
        <w:rPr>
          <w:rFonts w:ascii="Times New Roman" w:hAnsi="Times New Roman" w:cs="Times New Roman"/>
        </w:rPr>
        <w:t>comparten un cario</w:t>
      </w:r>
      <w:r w:rsidR="00D74806" w:rsidRPr="00FD0D45">
        <w:rPr>
          <w:rFonts w:ascii="Times New Roman" w:hAnsi="Times New Roman" w:cs="Times New Roman"/>
        </w:rPr>
        <w:t>tipo de 23 pares de cromosomas. No obstante, los autores inciden en la existencia de una</w:t>
      </w:r>
      <w:r w:rsidR="00D74806" w:rsidRPr="00FD0D45">
        <w:rPr>
          <w:rFonts w:ascii="Times New Roman" w:hAnsi="Times New Roman" w:cs="Times New Roman"/>
        </w:rPr>
        <w:t xml:space="preserve"> enorme problemática a la hora de estudiar estas tres especies dado el carácter incompleto del registro fósil, a los problemas de datación y a las diferencias de población y genéticas presentes entre todas ellas.</w:t>
      </w:r>
    </w:p>
    <w:p w:rsidR="000D58ED" w:rsidRPr="00FD0D45" w:rsidRDefault="000D58ED" w:rsidP="00FD0D45">
      <w:pPr>
        <w:jc w:val="both"/>
        <w:rPr>
          <w:rFonts w:ascii="Times New Roman" w:hAnsi="Times New Roman" w:cs="Times New Roman"/>
        </w:rPr>
      </w:pPr>
      <w:r w:rsidRPr="00FD0D45">
        <w:rPr>
          <w:rFonts w:ascii="Times New Roman" w:hAnsi="Times New Roman" w:cs="Times New Roman"/>
        </w:rPr>
        <w:t xml:space="preserve">Consideran que debe dejar de considerarse a estas tres especies </w:t>
      </w:r>
      <w:r w:rsidR="006C119C" w:rsidRPr="00FD0D45">
        <w:rPr>
          <w:rFonts w:ascii="Times New Roman" w:hAnsi="Times New Roman" w:cs="Times New Roman"/>
        </w:rPr>
        <w:t xml:space="preserve"> como tres linajes o líneas evolutivas distintas. El intercambio entre ellas fue extraño y se contabiliza entre un 2% o 0,5% según el espacio, lo que supone una unión en 12/77 generaciones. Sin embargo, </w:t>
      </w:r>
      <w:r w:rsidR="006C119C" w:rsidRPr="00FD0D45">
        <w:rPr>
          <w:rFonts w:ascii="Times New Roman" w:hAnsi="Times New Roman" w:cs="Times New Roman"/>
        </w:rPr>
        <w:t xml:space="preserve">Los genes neandertales han sido encontrados en seres humanos modernos individuales, lo que sugiere que el contacto y el intercambio </w:t>
      </w:r>
      <w:r w:rsidR="006C119C" w:rsidRPr="00FD0D45">
        <w:rPr>
          <w:rFonts w:ascii="Times New Roman" w:hAnsi="Times New Roman" w:cs="Times New Roman"/>
        </w:rPr>
        <w:t xml:space="preserve">debieron ser mayores que </w:t>
      </w:r>
      <w:r w:rsidR="006C119C" w:rsidRPr="00FD0D45">
        <w:rPr>
          <w:rFonts w:ascii="Times New Roman" w:hAnsi="Times New Roman" w:cs="Times New Roman"/>
        </w:rPr>
        <w:t>l</w:t>
      </w:r>
      <w:r w:rsidR="006C119C" w:rsidRPr="00FD0D45">
        <w:rPr>
          <w:rFonts w:ascii="Times New Roman" w:hAnsi="Times New Roman" w:cs="Times New Roman"/>
        </w:rPr>
        <w:t>os que se estimaron.</w:t>
      </w:r>
      <w:r w:rsidR="00464D3E" w:rsidRPr="00FD0D45">
        <w:rPr>
          <w:rFonts w:ascii="Times New Roman" w:hAnsi="Times New Roman" w:cs="Times New Roman"/>
        </w:rPr>
        <w:t xml:space="preserve"> </w:t>
      </w:r>
      <w:r w:rsidR="00464D3E" w:rsidRPr="00FD0D45">
        <w:rPr>
          <w:rFonts w:ascii="Times New Roman" w:hAnsi="Times New Roman" w:cs="Times New Roman"/>
        </w:rPr>
        <w:t xml:space="preserve">Los </w:t>
      </w:r>
      <w:r w:rsidR="00464D3E" w:rsidRPr="00FD0D45">
        <w:rPr>
          <w:rFonts w:ascii="Times New Roman" w:hAnsi="Times New Roman" w:cs="Times New Roman"/>
        </w:rPr>
        <w:t>genomas del N</w:t>
      </w:r>
      <w:r w:rsidR="00464D3E" w:rsidRPr="00FD0D45">
        <w:rPr>
          <w:rFonts w:ascii="Times New Roman" w:hAnsi="Times New Roman" w:cs="Times New Roman"/>
        </w:rPr>
        <w:t xml:space="preserve">eandertal, del </w:t>
      </w:r>
      <w:proofErr w:type="spellStart"/>
      <w:r w:rsidR="00464D3E" w:rsidRPr="00FD0D45">
        <w:rPr>
          <w:rFonts w:ascii="Times New Roman" w:hAnsi="Times New Roman" w:cs="Times New Roman"/>
        </w:rPr>
        <w:t>Denisovan</w:t>
      </w:r>
      <w:proofErr w:type="spellEnd"/>
      <w:r w:rsidR="00464D3E" w:rsidRPr="00FD0D45">
        <w:rPr>
          <w:rFonts w:ascii="Times New Roman" w:hAnsi="Times New Roman" w:cs="Times New Roman"/>
        </w:rPr>
        <w:t xml:space="preserve"> y del hombre moderno son extremadamente similares. Comparten</w:t>
      </w:r>
      <w:r w:rsidR="00464D3E" w:rsidRPr="00FD0D45">
        <w:rPr>
          <w:rFonts w:ascii="Times New Roman" w:hAnsi="Times New Roman" w:cs="Times New Roman"/>
        </w:rPr>
        <w:t xml:space="preserve"> el 91% de las </w:t>
      </w:r>
      <w:proofErr w:type="spellStart"/>
      <w:r w:rsidR="00464D3E" w:rsidRPr="00FD0D45">
        <w:rPr>
          <w:rFonts w:ascii="Times New Roman" w:hAnsi="Times New Roman" w:cs="Times New Roman"/>
        </w:rPr>
        <w:t>HARs</w:t>
      </w:r>
      <w:proofErr w:type="spellEnd"/>
      <w:r w:rsidR="00464D3E" w:rsidRPr="00FD0D45">
        <w:rPr>
          <w:rFonts w:ascii="Times New Roman" w:hAnsi="Times New Roman" w:cs="Times New Roman"/>
        </w:rPr>
        <w:t xml:space="preserve"> (</w:t>
      </w:r>
      <w:r w:rsidR="00464D3E" w:rsidRPr="00FD0D45">
        <w:rPr>
          <w:rFonts w:ascii="Times New Roman" w:hAnsi="Times New Roman" w:cs="Times New Roman"/>
        </w:rPr>
        <w:t xml:space="preserve">Human </w:t>
      </w:r>
      <w:proofErr w:type="spellStart"/>
      <w:r w:rsidR="00464D3E" w:rsidRPr="00FD0D45">
        <w:rPr>
          <w:rFonts w:ascii="Times New Roman" w:hAnsi="Times New Roman" w:cs="Times New Roman"/>
        </w:rPr>
        <w:t>accelerated</w:t>
      </w:r>
      <w:proofErr w:type="spellEnd"/>
      <w:r w:rsidR="00464D3E" w:rsidRPr="00FD0D45">
        <w:rPr>
          <w:rFonts w:ascii="Times New Roman" w:hAnsi="Times New Roman" w:cs="Times New Roman"/>
        </w:rPr>
        <w:t xml:space="preserve"> </w:t>
      </w:r>
      <w:proofErr w:type="spellStart"/>
      <w:r w:rsidR="00464D3E" w:rsidRPr="00FD0D45">
        <w:rPr>
          <w:rFonts w:ascii="Times New Roman" w:hAnsi="Times New Roman" w:cs="Times New Roman"/>
        </w:rPr>
        <w:t>regions</w:t>
      </w:r>
      <w:proofErr w:type="spellEnd"/>
      <w:r w:rsidR="00464D3E" w:rsidRPr="00FD0D45">
        <w:rPr>
          <w:rFonts w:ascii="Times New Roman" w:hAnsi="Times New Roman" w:cs="Times New Roman"/>
        </w:rPr>
        <w:t>)</w:t>
      </w:r>
      <w:r w:rsidR="00464D3E" w:rsidRPr="00FD0D45">
        <w:rPr>
          <w:rFonts w:ascii="Times New Roman" w:hAnsi="Times New Roman" w:cs="Times New Roman"/>
        </w:rPr>
        <w:t>, los segmentos del genoma humano que conservados en la evolución, constituyen la mayor diferencia entre los humanos y los chimpancés.  También comparten características específicamente humanas, como dos substituciones de aminoácidos en el gen FOXP2, el gen relacionado con el lenguaje (lo que daría la razón a estos autores defensores de la idea de que los neandertales poseían lenguaje).</w:t>
      </w:r>
    </w:p>
    <w:p w:rsidR="00F918E1" w:rsidRPr="00FD0D45" w:rsidRDefault="00371784" w:rsidP="00FD0D45">
      <w:pPr>
        <w:jc w:val="both"/>
        <w:rPr>
          <w:rFonts w:ascii="Times New Roman" w:hAnsi="Times New Roman" w:cs="Times New Roman"/>
        </w:rPr>
      </w:pPr>
      <w:r w:rsidRPr="00FD0D45">
        <w:rPr>
          <w:rFonts w:ascii="Times New Roman" w:hAnsi="Times New Roman" w:cs="Times New Roman"/>
        </w:rPr>
        <w:t xml:space="preserve">No obstante, también hay diferencias entre los genomas de estos linajes.  Mientras que las secuencias del código proteínico del FOXP2 son iguales, investigadores como </w:t>
      </w:r>
      <w:proofErr w:type="spellStart"/>
      <w:r w:rsidRPr="00FD0D45">
        <w:rPr>
          <w:rFonts w:ascii="Times New Roman" w:hAnsi="Times New Roman" w:cs="Times New Roman"/>
        </w:rPr>
        <w:t>Maricic</w:t>
      </w:r>
      <w:proofErr w:type="spellEnd"/>
      <w:r w:rsidRPr="00FD0D45">
        <w:rPr>
          <w:rFonts w:ascii="Times New Roman" w:hAnsi="Times New Roman" w:cs="Times New Roman"/>
        </w:rPr>
        <w:t xml:space="preserve"> indican que hay un elemento  regulador en el </w:t>
      </w:r>
      <w:proofErr w:type="spellStart"/>
      <w:r w:rsidRPr="00FD0D45">
        <w:rPr>
          <w:rFonts w:ascii="Times New Roman" w:hAnsi="Times New Roman" w:cs="Times New Roman"/>
        </w:rPr>
        <w:t>intrón</w:t>
      </w:r>
      <w:proofErr w:type="spellEnd"/>
      <w:r w:rsidRPr="00FD0D45">
        <w:rPr>
          <w:rFonts w:ascii="Times New Roman" w:hAnsi="Times New Roman" w:cs="Times New Roman"/>
        </w:rPr>
        <w:t xml:space="preserve"> 9 del gen FOXP2 que difiere entre los neandertales y los seres humanos modernos, algo que pudo ser product</w:t>
      </w:r>
      <w:r w:rsidRPr="00FD0D45">
        <w:rPr>
          <w:rFonts w:ascii="Times New Roman" w:hAnsi="Times New Roman" w:cs="Times New Roman"/>
        </w:rPr>
        <w:t xml:space="preserve">o de la selección positiva. No </w:t>
      </w:r>
      <w:r w:rsidRPr="00FD0D45">
        <w:rPr>
          <w:rFonts w:ascii="Times New Roman" w:hAnsi="Times New Roman" w:cs="Times New Roman"/>
        </w:rPr>
        <w:t>obstante</w:t>
      </w:r>
      <w:r w:rsidRPr="00FD0D45">
        <w:rPr>
          <w:rFonts w:ascii="Times New Roman" w:hAnsi="Times New Roman" w:cs="Times New Roman"/>
        </w:rPr>
        <w:t>,</w:t>
      </w:r>
      <w:r w:rsidRPr="00FD0D45">
        <w:rPr>
          <w:rFonts w:ascii="Times New Roman" w:hAnsi="Times New Roman" w:cs="Times New Roman"/>
        </w:rPr>
        <w:t xml:space="preserve"> no queda claro qué efectos tuvo esa diferencia. Los genes relacionados con la piel, los ojos, el metabolismo, el esqueleto, la dentición, genes que afectan al cerebro y al sistema nervioso son también diferentes</w:t>
      </w:r>
      <w:r w:rsidRPr="00FD0D45">
        <w:rPr>
          <w:rFonts w:ascii="Times New Roman" w:hAnsi="Times New Roman" w:cs="Times New Roman"/>
        </w:rPr>
        <w:t xml:space="preserve"> entre nuestra especie, </w:t>
      </w:r>
      <w:r w:rsidR="002F37FE" w:rsidRPr="00FD0D45">
        <w:rPr>
          <w:rFonts w:ascii="Times New Roman" w:hAnsi="Times New Roman" w:cs="Times New Roman"/>
        </w:rPr>
        <w:t xml:space="preserve">y entre los </w:t>
      </w:r>
      <w:proofErr w:type="spellStart"/>
      <w:r w:rsidRPr="00FD0D45">
        <w:rPr>
          <w:rFonts w:ascii="Times New Roman" w:hAnsi="Times New Roman" w:cs="Times New Roman"/>
        </w:rPr>
        <w:t>los</w:t>
      </w:r>
      <w:proofErr w:type="spellEnd"/>
      <w:r w:rsidRPr="00FD0D45">
        <w:rPr>
          <w:rFonts w:ascii="Times New Roman" w:hAnsi="Times New Roman" w:cs="Times New Roman"/>
        </w:rPr>
        <w:t xml:space="preserve"> neandertales y los </w:t>
      </w:r>
      <w:proofErr w:type="spellStart"/>
      <w:r w:rsidRPr="00FD0D45">
        <w:rPr>
          <w:rFonts w:ascii="Times New Roman" w:hAnsi="Times New Roman" w:cs="Times New Roman"/>
        </w:rPr>
        <w:t>d</w:t>
      </w:r>
      <w:r w:rsidRPr="00FD0D45">
        <w:rPr>
          <w:rFonts w:ascii="Times New Roman" w:hAnsi="Times New Roman" w:cs="Times New Roman"/>
        </w:rPr>
        <w:t>enisovans</w:t>
      </w:r>
      <w:proofErr w:type="spellEnd"/>
      <w:r w:rsidRPr="00FD0D45">
        <w:rPr>
          <w:rFonts w:ascii="Times New Roman" w:hAnsi="Times New Roman" w:cs="Times New Roman"/>
        </w:rPr>
        <w:t xml:space="preserve"> por otro. Una investigación reciente indica que muchos genes, incluidos el </w:t>
      </w:r>
      <w:proofErr w:type="spellStart"/>
      <w:r w:rsidRPr="00FD0D45">
        <w:rPr>
          <w:rFonts w:ascii="Times New Roman" w:hAnsi="Times New Roman" w:cs="Times New Roman"/>
        </w:rPr>
        <w:t>intrón</w:t>
      </w:r>
      <w:proofErr w:type="spellEnd"/>
      <w:r w:rsidRPr="00FD0D45">
        <w:rPr>
          <w:rFonts w:ascii="Times New Roman" w:hAnsi="Times New Roman" w:cs="Times New Roman"/>
        </w:rPr>
        <w:t xml:space="preserve"> del FOXP2 y un cambio en la proteína del gen CNTNAP2, otro gen implicado en el habla y el lenguaje, el DRD5, el MEF2A, o el MCPH1 muestran ejemplos de esa diferenciación. No obstante, si </w:t>
      </w:r>
      <w:r w:rsidR="002F37FE" w:rsidRPr="00FD0D45">
        <w:rPr>
          <w:rFonts w:ascii="Times New Roman" w:hAnsi="Times New Roman" w:cs="Times New Roman"/>
        </w:rPr>
        <w:t xml:space="preserve">se toman en cuenta </w:t>
      </w:r>
      <w:r w:rsidRPr="00FD0D45">
        <w:rPr>
          <w:rFonts w:ascii="Times New Roman" w:hAnsi="Times New Roman" w:cs="Times New Roman"/>
        </w:rPr>
        <w:t xml:space="preserve">todas estas cuestiones, se puede </w:t>
      </w:r>
      <w:r w:rsidR="002F37FE" w:rsidRPr="00FD0D45">
        <w:rPr>
          <w:rFonts w:ascii="Times New Roman" w:hAnsi="Times New Roman" w:cs="Times New Roman"/>
        </w:rPr>
        <w:t>v</w:t>
      </w:r>
      <w:r w:rsidRPr="00FD0D45">
        <w:rPr>
          <w:rFonts w:ascii="Times New Roman" w:hAnsi="Times New Roman" w:cs="Times New Roman"/>
        </w:rPr>
        <w:t xml:space="preserve">er que todo </w:t>
      </w:r>
      <w:proofErr w:type="gramStart"/>
      <w:r w:rsidRPr="00FD0D45">
        <w:rPr>
          <w:rFonts w:ascii="Times New Roman" w:hAnsi="Times New Roman" w:cs="Times New Roman"/>
        </w:rPr>
        <w:t>eran</w:t>
      </w:r>
      <w:proofErr w:type="gramEnd"/>
      <w:r w:rsidRPr="00FD0D45">
        <w:rPr>
          <w:rFonts w:ascii="Times New Roman" w:hAnsi="Times New Roman" w:cs="Times New Roman"/>
        </w:rPr>
        <w:t xml:space="preserve"> </w:t>
      </w:r>
      <w:r w:rsidR="002F37FE" w:rsidRPr="00FD0D45">
        <w:rPr>
          <w:rFonts w:ascii="Times New Roman" w:hAnsi="Times New Roman" w:cs="Times New Roman"/>
        </w:rPr>
        <w:t>bastante</w:t>
      </w:r>
      <w:r w:rsidRPr="00FD0D45">
        <w:rPr>
          <w:rFonts w:ascii="Times New Roman" w:hAnsi="Times New Roman" w:cs="Times New Roman"/>
        </w:rPr>
        <w:t xml:space="preserve"> similares aunque no exactamente homínidos iguales. El futuro de las investigaciones</w:t>
      </w:r>
      <w:r w:rsidR="002F37FE" w:rsidRPr="00FD0D45">
        <w:rPr>
          <w:rFonts w:ascii="Times New Roman" w:hAnsi="Times New Roman" w:cs="Times New Roman"/>
        </w:rPr>
        <w:t>, según los autores del texto,</w:t>
      </w:r>
      <w:r w:rsidRPr="00FD0D45">
        <w:rPr>
          <w:rFonts w:ascii="Times New Roman" w:hAnsi="Times New Roman" w:cs="Times New Roman"/>
        </w:rPr>
        <w:t xml:space="preserve"> aportará nuevos datos en relación a estas cuestiones, </w:t>
      </w:r>
      <w:r w:rsidR="002F37FE" w:rsidRPr="00FD0D45">
        <w:rPr>
          <w:rFonts w:ascii="Times New Roman" w:hAnsi="Times New Roman" w:cs="Times New Roman"/>
        </w:rPr>
        <w:t xml:space="preserve">se clarificará si existen más diferencias y </w:t>
      </w:r>
      <w:r w:rsidRPr="00FD0D45">
        <w:rPr>
          <w:rFonts w:ascii="Times New Roman" w:hAnsi="Times New Roman" w:cs="Times New Roman"/>
        </w:rPr>
        <w:t xml:space="preserve"> hasta qué punto son o no son diferencias fruto de la variación humana moderna. </w:t>
      </w:r>
      <w:r w:rsidR="00F918E1" w:rsidRPr="00FD0D45">
        <w:rPr>
          <w:rFonts w:ascii="Times New Roman" w:hAnsi="Times New Roman" w:cs="Times New Roman"/>
        </w:rPr>
        <w:t xml:space="preserve">Todo ello teniendo en cuenta </w:t>
      </w:r>
      <w:r w:rsidR="00F918E1" w:rsidRPr="00FD0D45">
        <w:rPr>
          <w:rFonts w:ascii="Times New Roman" w:hAnsi="Times New Roman" w:cs="Times New Roman"/>
        </w:rPr>
        <w:t>el carácter complejo del genoma humano y los cambios regulatorios que continuamente se producen en su morfología</w:t>
      </w:r>
      <w:r w:rsidR="00F918E1" w:rsidRPr="00FD0D45">
        <w:rPr>
          <w:rFonts w:ascii="Times New Roman" w:hAnsi="Times New Roman" w:cs="Times New Roman"/>
        </w:rPr>
        <w:t xml:space="preserve">. </w:t>
      </w:r>
      <w:r w:rsidR="00F918E1" w:rsidRPr="00FD0D45">
        <w:rPr>
          <w:rFonts w:ascii="Times New Roman" w:hAnsi="Times New Roman" w:cs="Times New Roman"/>
        </w:rPr>
        <w:t xml:space="preserve">En cualquier caso, los </w:t>
      </w:r>
      <w:r w:rsidR="00F918E1" w:rsidRPr="00FD0D45">
        <w:rPr>
          <w:rFonts w:ascii="Times New Roman" w:hAnsi="Times New Roman" w:cs="Times New Roman"/>
        </w:rPr>
        <w:t>n</w:t>
      </w:r>
      <w:r w:rsidR="00F918E1" w:rsidRPr="00FD0D45">
        <w:rPr>
          <w:rFonts w:ascii="Times New Roman" w:hAnsi="Times New Roman" w:cs="Times New Roman"/>
        </w:rPr>
        <w:t>eande</w:t>
      </w:r>
      <w:r w:rsidR="00F918E1" w:rsidRPr="00FD0D45">
        <w:rPr>
          <w:rFonts w:ascii="Times New Roman" w:hAnsi="Times New Roman" w:cs="Times New Roman"/>
        </w:rPr>
        <w:t xml:space="preserve">rtales y los </w:t>
      </w:r>
      <w:proofErr w:type="spellStart"/>
      <w:r w:rsidR="00F918E1" w:rsidRPr="00FD0D45">
        <w:rPr>
          <w:rFonts w:ascii="Times New Roman" w:hAnsi="Times New Roman" w:cs="Times New Roman"/>
        </w:rPr>
        <w:t>d</w:t>
      </w:r>
      <w:r w:rsidR="00F918E1" w:rsidRPr="00FD0D45">
        <w:rPr>
          <w:rFonts w:ascii="Times New Roman" w:hAnsi="Times New Roman" w:cs="Times New Roman"/>
        </w:rPr>
        <w:t>enisovans</w:t>
      </w:r>
      <w:proofErr w:type="spellEnd"/>
      <w:r w:rsidR="00F918E1" w:rsidRPr="00FD0D45">
        <w:rPr>
          <w:rFonts w:ascii="Times New Roman" w:hAnsi="Times New Roman" w:cs="Times New Roman"/>
        </w:rPr>
        <w:t>, tienen rasgos genéticos básicos que se encuentran relacionados con el habla y el lenguaje pese a diferenciarse en ciertos parámetros con el ser humano moderno</w:t>
      </w:r>
      <w:r w:rsidR="00F918E1" w:rsidRPr="00FD0D45">
        <w:rPr>
          <w:rFonts w:ascii="Times New Roman" w:hAnsi="Times New Roman" w:cs="Times New Roman"/>
        </w:rPr>
        <w:t xml:space="preserve"> como en la velocidad del habla o</w:t>
      </w:r>
      <w:r w:rsidR="00F918E1" w:rsidRPr="00FD0D45">
        <w:rPr>
          <w:rFonts w:ascii="Times New Roman" w:hAnsi="Times New Roman" w:cs="Times New Roman"/>
        </w:rPr>
        <w:t xml:space="preserve"> la complejidad de la </w:t>
      </w:r>
      <w:r w:rsidR="00F918E1" w:rsidRPr="00FD0D45">
        <w:rPr>
          <w:rFonts w:ascii="Times New Roman" w:hAnsi="Times New Roman" w:cs="Times New Roman"/>
        </w:rPr>
        <w:t>sintaxis.</w:t>
      </w:r>
    </w:p>
    <w:p w:rsidR="00FF1B16" w:rsidRPr="00FD0D45" w:rsidRDefault="00F918E1" w:rsidP="00FD0D45">
      <w:pPr>
        <w:jc w:val="both"/>
        <w:rPr>
          <w:rFonts w:ascii="Times New Roman" w:hAnsi="Times New Roman" w:cs="Times New Roman"/>
        </w:rPr>
      </w:pPr>
      <w:r w:rsidRPr="00FD0D45">
        <w:rPr>
          <w:rFonts w:ascii="Times New Roman" w:hAnsi="Times New Roman" w:cs="Times New Roman"/>
        </w:rPr>
        <w:t xml:space="preserve">En cuanto a la morfología del esqueleto, son claves las diferencias craneales entre los neandertales y los humanos modernos. </w:t>
      </w:r>
      <w:r w:rsidR="00FF1B16" w:rsidRPr="00FD0D45">
        <w:rPr>
          <w:rFonts w:ascii="Times New Roman" w:hAnsi="Times New Roman" w:cs="Times New Roman"/>
        </w:rPr>
        <w:t xml:space="preserve">El aspecto de la cara del neandertal era </w:t>
      </w:r>
      <w:r w:rsidR="00FF1B16" w:rsidRPr="00FD0D45">
        <w:rPr>
          <w:rFonts w:ascii="Times New Roman" w:hAnsi="Times New Roman" w:cs="Times New Roman"/>
        </w:rPr>
        <w:t>muy robusto</w:t>
      </w:r>
      <w:r w:rsidR="00FF1B16" w:rsidRPr="00FD0D45">
        <w:rPr>
          <w:rFonts w:ascii="Times New Roman" w:hAnsi="Times New Roman" w:cs="Times New Roman"/>
        </w:rPr>
        <w:t xml:space="preserve">, </w:t>
      </w:r>
      <w:r w:rsidR="00A04149" w:rsidRPr="00FD0D45">
        <w:rPr>
          <w:rFonts w:ascii="Times New Roman" w:hAnsi="Times New Roman" w:cs="Times New Roman"/>
        </w:rPr>
        <w:t xml:space="preserve">pues tenían una cara </w:t>
      </w:r>
      <w:r w:rsidR="00FF1B16" w:rsidRPr="00FD0D45">
        <w:rPr>
          <w:rFonts w:ascii="Times New Roman" w:hAnsi="Times New Roman" w:cs="Times New Roman"/>
        </w:rPr>
        <w:t>pro</w:t>
      </w:r>
      <w:r w:rsidR="00A04149" w:rsidRPr="00FD0D45">
        <w:rPr>
          <w:rFonts w:ascii="Times New Roman" w:hAnsi="Times New Roman" w:cs="Times New Roman"/>
        </w:rPr>
        <w:t>gnata, sin apenas barbilla y</w:t>
      </w:r>
      <w:r w:rsidR="00FF1B16" w:rsidRPr="00FD0D45">
        <w:rPr>
          <w:rFonts w:ascii="Times New Roman" w:hAnsi="Times New Roman" w:cs="Times New Roman"/>
        </w:rPr>
        <w:t xml:space="preserve"> los arcos dentarios estaban desplazados hacia adelante. En cuanto al cuerpo, los neandertales eran mucho más </w:t>
      </w:r>
      <w:proofErr w:type="gramStart"/>
      <w:r w:rsidR="00FF1B16" w:rsidRPr="00FD0D45">
        <w:rPr>
          <w:rFonts w:ascii="Times New Roman" w:hAnsi="Times New Roman" w:cs="Times New Roman"/>
        </w:rPr>
        <w:t>robusto</w:t>
      </w:r>
      <w:proofErr w:type="gramEnd"/>
      <w:r w:rsidR="00FF1B16" w:rsidRPr="00FD0D45">
        <w:rPr>
          <w:rFonts w:ascii="Times New Roman" w:hAnsi="Times New Roman" w:cs="Times New Roman"/>
        </w:rPr>
        <w:t xml:space="preserve"> que los hombres, tenían un</w:t>
      </w:r>
      <w:r w:rsidR="00A04149" w:rsidRPr="00FD0D45">
        <w:rPr>
          <w:rFonts w:ascii="Times New Roman" w:hAnsi="Times New Roman" w:cs="Times New Roman"/>
        </w:rPr>
        <w:t>a gran fuerza muscular estando</w:t>
      </w:r>
      <w:r w:rsidR="00FF1B16" w:rsidRPr="00FD0D45">
        <w:rPr>
          <w:rFonts w:ascii="Times New Roman" w:hAnsi="Times New Roman" w:cs="Times New Roman"/>
        </w:rPr>
        <w:t xml:space="preserve"> todo ello está relacionado con el clima </w:t>
      </w:r>
      <w:r w:rsidR="00A04149" w:rsidRPr="00FD0D45">
        <w:rPr>
          <w:rFonts w:ascii="Times New Roman" w:hAnsi="Times New Roman" w:cs="Times New Roman"/>
        </w:rPr>
        <w:t xml:space="preserve">extremo </w:t>
      </w:r>
      <w:r w:rsidR="00FF1B16" w:rsidRPr="00FD0D45">
        <w:rPr>
          <w:rFonts w:ascii="Times New Roman" w:hAnsi="Times New Roman" w:cs="Times New Roman"/>
        </w:rPr>
        <w:t>al que debían adapt</w:t>
      </w:r>
      <w:r w:rsidR="00A04149" w:rsidRPr="00FD0D45">
        <w:rPr>
          <w:rFonts w:ascii="Times New Roman" w:hAnsi="Times New Roman" w:cs="Times New Roman"/>
        </w:rPr>
        <w:t xml:space="preserve">arse. </w:t>
      </w:r>
      <w:r w:rsidR="00FF1B16" w:rsidRPr="00FD0D45">
        <w:rPr>
          <w:rFonts w:ascii="Times New Roman" w:hAnsi="Times New Roman" w:cs="Times New Roman"/>
        </w:rPr>
        <w:t>Realmente</w:t>
      </w:r>
      <w:r w:rsidR="00A04149" w:rsidRPr="00FD0D45">
        <w:rPr>
          <w:rFonts w:ascii="Times New Roman" w:hAnsi="Times New Roman" w:cs="Times New Roman"/>
        </w:rPr>
        <w:t>,</w:t>
      </w:r>
      <w:r w:rsidR="00FF1B16" w:rsidRPr="00FD0D45">
        <w:rPr>
          <w:rFonts w:ascii="Times New Roman" w:hAnsi="Times New Roman" w:cs="Times New Roman"/>
        </w:rPr>
        <w:t xml:space="preserve"> la robustez es más una característica adaptativa biomecánica más que una diferencia con los sapiens genética. </w:t>
      </w:r>
    </w:p>
    <w:p w:rsidR="00FF1B16" w:rsidRPr="00FD0D45" w:rsidRDefault="00FF1B16" w:rsidP="00FD0D45">
      <w:pPr>
        <w:jc w:val="both"/>
        <w:rPr>
          <w:rFonts w:ascii="Times New Roman" w:hAnsi="Times New Roman" w:cs="Times New Roman"/>
        </w:rPr>
      </w:pPr>
      <w:r w:rsidRPr="00FD0D45">
        <w:rPr>
          <w:rFonts w:ascii="Times New Roman" w:hAnsi="Times New Roman" w:cs="Times New Roman"/>
        </w:rPr>
        <w:t xml:space="preserve">Las diferencias entre la morfología </w:t>
      </w:r>
      <w:proofErr w:type="spellStart"/>
      <w:r w:rsidRPr="00FD0D45">
        <w:rPr>
          <w:rFonts w:ascii="Times New Roman" w:hAnsi="Times New Roman" w:cs="Times New Roman"/>
        </w:rPr>
        <w:t>esqueletal</w:t>
      </w:r>
      <w:proofErr w:type="spellEnd"/>
      <w:r w:rsidRPr="00FD0D45">
        <w:rPr>
          <w:rFonts w:ascii="Times New Roman" w:hAnsi="Times New Roman" w:cs="Times New Roman"/>
        </w:rPr>
        <w:t xml:space="preserve"> humana y neandertal se fueron increm</w:t>
      </w:r>
      <w:r w:rsidR="00A04149" w:rsidRPr="00FD0D45">
        <w:rPr>
          <w:rFonts w:ascii="Times New Roman" w:hAnsi="Times New Roman" w:cs="Times New Roman"/>
        </w:rPr>
        <w:t xml:space="preserve">entando con el paso del tiempo </w:t>
      </w:r>
      <w:r w:rsidRPr="00FD0D45">
        <w:rPr>
          <w:rFonts w:ascii="Times New Roman" w:hAnsi="Times New Roman" w:cs="Times New Roman"/>
        </w:rPr>
        <w:t>desde que apareció el fenotipo neandertal como tal.  Sin embargo, hay fósiles intermedios donde se refleja muy bien el</w:t>
      </w:r>
      <w:r w:rsidR="00A04149" w:rsidRPr="00FD0D45">
        <w:rPr>
          <w:rFonts w:ascii="Times New Roman" w:hAnsi="Times New Roman" w:cs="Times New Roman"/>
        </w:rPr>
        <w:t xml:space="preserve"> intercambio.</w:t>
      </w:r>
      <w:r w:rsidRPr="00FD0D45">
        <w:rPr>
          <w:rFonts w:ascii="Times New Roman" w:hAnsi="Times New Roman" w:cs="Times New Roman"/>
        </w:rPr>
        <w:t xml:space="preserve"> Los restos del niño descubierto en el Ab</w:t>
      </w:r>
      <w:r w:rsidR="00B55CAB" w:rsidRPr="00FD0D45">
        <w:rPr>
          <w:rFonts w:ascii="Times New Roman" w:hAnsi="Times New Roman" w:cs="Times New Roman"/>
        </w:rPr>
        <w:t xml:space="preserve">rigo do Lagar </w:t>
      </w:r>
      <w:proofErr w:type="spellStart"/>
      <w:r w:rsidR="00B55CAB" w:rsidRPr="00FD0D45">
        <w:rPr>
          <w:rFonts w:ascii="Times New Roman" w:hAnsi="Times New Roman" w:cs="Times New Roman"/>
        </w:rPr>
        <w:t>Velho</w:t>
      </w:r>
      <w:proofErr w:type="spellEnd"/>
      <w:r w:rsidR="00B55CAB" w:rsidRPr="00FD0D45">
        <w:rPr>
          <w:rFonts w:ascii="Times New Roman" w:hAnsi="Times New Roman" w:cs="Times New Roman"/>
        </w:rPr>
        <w:t xml:space="preserve"> en Portugal, </w:t>
      </w:r>
      <w:r w:rsidRPr="00FD0D45">
        <w:rPr>
          <w:rFonts w:ascii="Times New Roman" w:hAnsi="Times New Roman" w:cs="Times New Roman"/>
        </w:rPr>
        <w:t>par</w:t>
      </w:r>
      <w:r w:rsidR="00B55CAB" w:rsidRPr="00FD0D45">
        <w:rPr>
          <w:rFonts w:ascii="Times New Roman" w:hAnsi="Times New Roman" w:cs="Times New Roman"/>
        </w:rPr>
        <w:t xml:space="preserve">ecen mostrar  </w:t>
      </w:r>
      <w:r w:rsidRPr="00FD0D45">
        <w:rPr>
          <w:rFonts w:ascii="Times New Roman" w:hAnsi="Times New Roman" w:cs="Times New Roman"/>
        </w:rPr>
        <w:t xml:space="preserve">una hibridación entre hombre y neandertal según los estudios del patrón dental. Parece que el </w:t>
      </w:r>
      <w:r w:rsidRPr="00FD0D45">
        <w:rPr>
          <w:rFonts w:ascii="Times New Roman" w:hAnsi="Times New Roman" w:cs="Times New Roman"/>
        </w:rPr>
        <w:lastRenderedPageBreak/>
        <w:t>niño fue aceptado como miembro de la comunidad, lo que indicaría un grado alto de tolerancia</w:t>
      </w:r>
      <w:r w:rsidR="00B55CAB" w:rsidRPr="00FD0D45">
        <w:rPr>
          <w:rFonts w:ascii="Times New Roman" w:hAnsi="Times New Roman" w:cs="Times New Roman"/>
        </w:rPr>
        <w:t xml:space="preserve"> y aceptación social</w:t>
      </w:r>
      <w:r w:rsidRPr="00FD0D45">
        <w:rPr>
          <w:rFonts w:ascii="Times New Roman" w:hAnsi="Times New Roman" w:cs="Times New Roman"/>
        </w:rPr>
        <w:t xml:space="preserve"> para este tipo de mezclas. Hay más ejemplos, pero no están del todo a</w:t>
      </w:r>
      <w:r w:rsidR="00B55CAB" w:rsidRPr="00FD0D45">
        <w:rPr>
          <w:rFonts w:ascii="Times New Roman" w:hAnsi="Times New Roman" w:cs="Times New Roman"/>
        </w:rPr>
        <w:t xml:space="preserve">ceptados, pero el intercambio entre especies </w:t>
      </w:r>
      <w:r w:rsidRPr="00FD0D45">
        <w:rPr>
          <w:rFonts w:ascii="Times New Roman" w:hAnsi="Times New Roman" w:cs="Times New Roman"/>
        </w:rPr>
        <w:t>debe ser considerado como una evidencia de que estas tres especies forman parte d</w:t>
      </w:r>
      <w:r w:rsidR="00B55CAB" w:rsidRPr="00FD0D45">
        <w:rPr>
          <w:rFonts w:ascii="Times New Roman" w:hAnsi="Times New Roman" w:cs="Times New Roman"/>
        </w:rPr>
        <w:t>e una misma especie biológica</w:t>
      </w:r>
      <w:r w:rsidRPr="00FD0D45">
        <w:rPr>
          <w:rFonts w:ascii="Times New Roman" w:hAnsi="Times New Roman" w:cs="Times New Roman"/>
        </w:rPr>
        <w:t xml:space="preserve"> que ha sufrido </w:t>
      </w:r>
      <w:proofErr w:type="spellStart"/>
      <w:r w:rsidRPr="00FD0D45">
        <w:rPr>
          <w:rFonts w:ascii="Times New Roman" w:hAnsi="Times New Roman" w:cs="Times New Roman"/>
        </w:rPr>
        <w:t>introgresión</w:t>
      </w:r>
      <w:proofErr w:type="spellEnd"/>
      <w:r w:rsidRPr="00FD0D45">
        <w:rPr>
          <w:rFonts w:ascii="Times New Roman" w:hAnsi="Times New Roman" w:cs="Times New Roman"/>
        </w:rPr>
        <w:t xml:space="preserve"> o hibridación </w:t>
      </w:r>
      <w:proofErr w:type="spellStart"/>
      <w:r w:rsidRPr="00FD0D45">
        <w:rPr>
          <w:rFonts w:ascii="Times New Roman" w:hAnsi="Times New Roman" w:cs="Times New Roman"/>
        </w:rPr>
        <w:t>interespecífica</w:t>
      </w:r>
      <w:proofErr w:type="spellEnd"/>
      <w:r w:rsidRPr="00FD0D45">
        <w:rPr>
          <w:rFonts w:ascii="Times New Roman" w:hAnsi="Times New Roman" w:cs="Times New Roman"/>
        </w:rPr>
        <w:t xml:space="preserve"> seguida de </w:t>
      </w:r>
      <w:proofErr w:type="spellStart"/>
      <w:r w:rsidRPr="00FD0D45">
        <w:rPr>
          <w:rFonts w:ascii="Times New Roman" w:hAnsi="Times New Roman" w:cs="Times New Roman"/>
        </w:rPr>
        <w:t>retrocruzamiento</w:t>
      </w:r>
      <w:proofErr w:type="spellEnd"/>
      <w:r w:rsidRPr="00FD0D45">
        <w:rPr>
          <w:rFonts w:ascii="Times New Roman" w:hAnsi="Times New Roman" w:cs="Times New Roman"/>
        </w:rPr>
        <w:t xml:space="preserve">. </w:t>
      </w:r>
    </w:p>
    <w:p w:rsidR="00F25E00" w:rsidRPr="00FD0D45" w:rsidRDefault="00F25E00" w:rsidP="00FD0D45">
      <w:pPr>
        <w:jc w:val="both"/>
        <w:rPr>
          <w:rFonts w:ascii="Times New Roman" w:hAnsi="Times New Roman" w:cs="Times New Roman"/>
        </w:rPr>
      </w:pPr>
      <w:r w:rsidRPr="00FD0D45">
        <w:rPr>
          <w:rFonts w:ascii="Times New Roman" w:hAnsi="Times New Roman" w:cs="Times New Roman"/>
        </w:rPr>
        <w:t xml:space="preserve">Otra gran cuestión </w:t>
      </w:r>
      <w:r w:rsidRPr="00FD0D45">
        <w:rPr>
          <w:rFonts w:ascii="Times New Roman" w:hAnsi="Times New Roman" w:cs="Times New Roman"/>
        </w:rPr>
        <w:t>tratada por los autores es la de</w:t>
      </w:r>
      <w:r w:rsidRPr="00FD0D45">
        <w:rPr>
          <w:rFonts w:ascii="Times New Roman" w:hAnsi="Times New Roman" w:cs="Times New Roman"/>
        </w:rPr>
        <w:t xml:space="preserve"> maduración de los infantes. Se supone que cuanto más pequeño es el canal del parto, mayor es la dep</w:t>
      </w:r>
      <w:r w:rsidR="009B3FCD" w:rsidRPr="00FD0D45">
        <w:rPr>
          <w:rFonts w:ascii="Times New Roman" w:hAnsi="Times New Roman" w:cs="Times New Roman"/>
        </w:rPr>
        <w:t xml:space="preserve">endencia de los recién nacidos y mayores son las tareas de cuidado de los niños realizadas por sus madres. </w:t>
      </w:r>
      <w:r w:rsidRPr="00FD0D45">
        <w:rPr>
          <w:rFonts w:ascii="Times New Roman" w:hAnsi="Times New Roman" w:cs="Times New Roman"/>
        </w:rPr>
        <w:t>La maduración de los niños</w:t>
      </w:r>
      <w:r w:rsidR="009B3FCD" w:rsidRPr="00FD0D45">
        <w:rPr>
          <w:rFonts w:ascii="Times New Roman" w:hAnsi="Times New Roman" w:cs="Times New Roman"/>
        </w:rPr>
        <w:t xml:space="preserve"> también</w:t>
      </w:r>
      <w:r w:rsidRPr="00FD0D45">
        <w:rPr>
          <w:rFonts w:ascii="Times New Roman" w:hAnsi="Times New Roman" w:cs="Times New Roman"/>
        </w:rPr>
        <w:t xml:space="preserve"> depende en gran medida del momento del nac</w:t>
      </w:r>
      <w:r w:rsidR="009B3FCD" w:rsidRPr="00FD0D45">
        <w:rPr>
          <w:rFonts w:ascii="Times New Roman" w:hAnsi="Times New Roman" w:cs="Times New Roman"/>
        </w:rPr>
        <w:t>imiento y el canal del parto. En este sentido,</w:t>
      </w:r>
      <w:r w:rsidRPr="00FD0D45">
        <w:rPr>
          <w:rFonts w:ascii="Times New Roman" w:hAnsi="Times New Roman" w:cs="Times New Roman"/>
        </w:rPr>
        <w:t xml:space="preserve"> </w:t>
      </w:r>
      <w:r w:rsidR="009B3FCD" w:rsidRPr="00FD0D45">
        <w:rPr>
          <w:rFonts w:ascii="Times New Roman" w:hAnsi="Times New Roman" w:cs="Times New Roman"/>
        </w:rPr>
        <w:t>l</w:t>
      </w:r>
      <w:r w:rsidRPr="00FD0D45">
        <w:rPr>
          <w:rFonts w:ascii="Times New Roman" w:hAnsi="Times New Roman" w:cs="Times New Roman"/>
        </w:rPr>
        <w:t xml:space="preserve">a reconstrucción del canal de parto llevada a cabo por </w:t>
      </w:r>
      <w:proofErr w:type="spellStart"/>
      <w:r w:rsidRPr="00FD0D45">
        <w:rPr>
          <w:rFonts w:ascii="Times New Roman" w:hAnsi="Times New Roman" w:cs="Times New Roman"/>
        </w:rPr>
        <w:t>Weaver</w:t>
      </w:r>
      <w:proofErr w:type="spellEnd"/>
      <w:r w:rsidRPr="00FD0D45">
        <w:rPr>
          <w:rFonts w:ascii="Times New Roman" w:hAnsi="Times New Roman" w:cs="Times New Roman"/>
        </w:rPr>
        <w:t xml:space="preserve"> y </w:t>
      </w:r>
      <w:proofErr w:type="spellStart"/>
      <w:r w:rsidRPr="00FD0D45">
        <w:rPr>
          <w:rFonts w:ascii="Times New Roman" w:hAnsi="Times New Roman" w:cs="Times New Roman"/>
        </w:rPr>
        <w:t>Hublin</w:t>
      </w:r>
      <w:proofErr w:type="spellEnd"/>
      <w:r w:rsidRPr="00FD0D45">
        <w:rPr>
          <w:rFonts w:ascii="Times New Roman" w:hAnsi="Times New Roman" w:cs="Times New Roman"/>
        </w:rPr>
        <w:t xml:space="preserve"> indica que aunque la orientación del neonato durante el parto fuese distinta, el área pélvica debía ser similar entre ambas especies, el tamaño del niño debía ser similar y el tam</w:t>
      </w:r>
      <w:r w:rsidR="009B3FCD" w:rsidRPr="00FD0D45">
        <w:rPr>
          <w:rFonts w:ascii="Times New Roman" w:hAnsi="Times New Roman" w:cs="Times New Roman"/>
        </w:rPr>
        <w:t>año del cerebro también</w:t>
      </w:r>
      <w:r w:rsidRPr="00FD0D45">
        <w:rPr>
          <w:rFonts w:ascii="Times New Roman" w:hAnsi="Times New Roman" w:cs="Times New Roman"/>
        </w:rPr>
        <w:t xml:space="preserve">. </w:t>
      </w:r>
      <w:r w:rsidR="009B3FCD" w:rsidRPr="00FD0D45">
        <w:rPr>
          <w:rFonts w:ascii="Times New Roman" w:hAnsi="Times New Roman" w:cs="Times New Roman"/>
        </w:rPr>
        <w:t>E</w:t>
      </w:r>
      <w:r w:rsidRPr="00FD0D45">
        <w:rPr>
          <w:rFonts w:ascii="Times New Roman" w:hAnsi="Times New Roman" w:cs="Times New Roman"/>
        </w:rPr>
        <w:t xml:space="preserve">l análisis de los restos de familias neandertales indican que el intervalo entre los partos debió ser de tres años, un intervalo similar al registrado en grupos de cazadores recolectores modernos. Esto sugiere que la historia de la vida de un neandertal era más lenta que la de los humanos modernos. </w:t>
      </w:r>
      <w:r w:rsidR="009B3FCD" w:rsidRPr="00FD0D45">
        <w:rPr>
          <w:rFonts w:ascii="Times New Roman" w:hAnsi="Times New Roman" w:cs="Times New Roman"/>
        </w:rPr>
        <w:t xml:space="preserve"> Estas cuestiones no pueden dejarse de lado porque l</w:t>
      </w:r>
      <w:r w:rsidRPr="00FD0D45">
        <w:rPr>
          <w:rFonts w:ascii="Times New Roman" w:hAnsi="Times New Roman" w:cs="Times New Roman"/>
        </w:rPr>
        <w:t>os patrones de nacimiento y crecimiento son fundamentales en relación a la adquisición del lenguaje complejo y la cultura.</w:t>
      </w:r>
    </w:p>
    <w:p w:rsidR="009B3FCD" w:rsidRPr="00FD0D45" w:rsidRDefault="00B159FD" w:rsidP="00FD0D45">
      <w:pPr>
        <w:jc w:val="both"/>
        <w:rPr>
          <w:rFonts w:ascii="Times New Roman" w:hAnsi="Times New Roman" w:cs="Times New Roman"/>
        </w:rPr>
      </w:pPr>
      <w:r w:rsidRPr="00FD0D45">
        <w:rPr>
          <w:rFonts w:ascii="Times New Roman" w:hAnsi="Times New Roman" w:cs="Times New Roman"/>
        </w:rPr>
        <w:t xml:space="preserve">Seguidamente, </w:t>
      </w:r>
      <w:proofErr w:type="spellStart"/>
      <w:r w:rsidRPr="00FD0D45">
        <w:rPr>
          <w:rFonts w:ascii="Times New Roman" w:hAnsi="Times New Roman" w:cs="Times New Roman"/>
        </w:rPr>
        <w:t>Dediu</w:t>
      </w:r>
      <w:proofErr w:type="spellEnd"/>
      <w:r w:rsidRPr="00FD0D45">
        <w:rPr>
          <w:rFonts w:ascii="Times New Roman" w:hAnsi="Times New Roman" w:cs="Times New Roman"/>
        </w:rPr>
        <w:t xml:space="preserve"> y </w:t>
      </w:r>
      <w:proofErr w:type="spellStart"/>
      <w:r w:rsidRPr="00FD0D45">
        <w:rPr>
          <w:rFonts w:ascii="Times New Roman" w:hAnsi="Times New Roman" w:cs="Times New Roman"/>
        </w:rPr>
        <w:t>Levinson</w:t>
      </w:r>
      <w:proofErr w:type="spellEnd"/>
      <w:r w:rsidRPr="00FD0D45">
        <w:rPr>
          <w:rFonts w:ascii="Times New Roman" w:hAnsi="Times New Roman" w:cs="Times New Roman"/>
        </w:rPr>
        <w:t xml:space="preserve"> estudian la importancia de l</w:t>
      </w:r>
      <w:r w:rsidR="009B3FCD" w:rsidRPr="00FD0D45">
        <w:rPr>
          <w:rFonts w:ascii="Times New Roman" w:hAnsi="Times New Roman" w:cs="Times New Roman"/>
        </w:rPr>
        <w:t xml:space="preserve">os fósiles de la boca y el sistema auditivo </w:t>
      </w:r>
      <w:r w:rsidRPr="00FD0D45">
        <w:rPr>
          <w:rFonts w:ascii="Times New Roman" w:hAnsi="Times New Roman" w:cs="Times New Roman"/>
        </w:rPr>
        <w:t xml:space="preserve">en relación a </w:t>
      </w:r>
      <w:r w:rsidR="009B3FCD" w:rsidRPr="00FD0D45">
        <w:rPr>
          <w:rFonts w:ascii="Times New Roman" w:hAnsi="Times New Roman" w:cs="Times New Roman"/>
        </w:rPr>
        <w:t xml:space="preserve">las capacidades en la producción del habla y la percepción. Técnicas de 3D y </w:t>
      </w:r>
      <w:r w:rsidRPr="00FD0D45">
        <w:rPr>
          <w:rFonts w:ascii="Times New Roman" w:hAnsi="Times New Roman" w:cs="Times New Roman"/>
        </w:rPr>
        <w:t>escáneres</w:t>
      </w:r>
      <w:r w:rsidR="009B3FCD" w:rsidRPr="00FD0D45">
        <w:rPr>
          <w:rFonts w:ascii="Times New Roman" w:hAnsi="Times New Roman" w:cs="Times New Roman"/>
        </w:rPr>
        <w:t xml:space="preserve"> especiales han permitido un análisis de cinco indivi</w:t>
      </w:r>
      <w:r w:rsidRPr="00FD0D45">
        <w:rPr>
          <w:rFonts w:ascii="Times New Roman" w:hAnsi="Times New Roman" w:cs="Times New Roman"/>
        </w:rPr>
        <w:t>du</w:t>
      </w:r>
      <w:r w:rsidR="009B3FCD" w:rsidRPr="00FD0D45">
        <w:rPr>
          <w:rFonts w:ascii="Times New Roman" w:hAnsi="Times New Roman" w:cs="Times New Roman"/>
        </w:rPr>
        <w:t>os de la Sima de</w:t>
      </w:r>
      <w:r w:rsidR="00AD3D32" w:rsidRPr="00FD0D45">
        <w:rPr>
          <w:rFonts w:ascii="Times New Roman" w:hAnsi="Times New Roman" w:cs="Times New Roman"/>
        </w:rPr>
        <w:t xml:space="preserve"> los Huesos. La </w:t>
      </w:r>
      <w:r w:rsidR="009B3FCD" w:rsidRPr="00FD0D45">
        <w:rPr>
          <w:rFonts w:ascii="Times New Roman" w:hAnsi="Times New Roman" w:cs="Times New Roman"/>
        </w:rPr>
        <w:t>reconstrucción de la anato</w:t>
      </w:r>
      <w:r w:rsidR="00AD3D32" w:rsidRPr="00FD0D45">
        <w:rPr>
          <w:rFonts w:ascii="Times New Roman" w:hAnsi="Times New Roman" w:cs="Times New Roman"/>
        </w:rPr>
        <w:t>mía del oído externo y medio ha</w:t>
      </w:r>
      <w:r w:rsidR="009B3FCD" w:rsidRPr="00FD0D45">
        <w:rPr>
          <w:rFonts w:ascii="Times New Roman" w:hAnsi="Times New Roman" w:cs="Times New Roman"/>
        </w:rPr>
        <w:t xml:space="preserve"> dado como resultado que tenían un patrón de percepción del sonido muy similar al de los humanos modernos y que presentan claras diferencias con respecto al patrón del chimpancé. </w:t>
      </w:r>
      <w:proofErr w:type="spellStart"/>
      <w:r w:rsidR="009B3FCD" w:rsidRPr="00FD0D45">
        <w:rPr>
          <w:rFonts w:ascii="Times New Roman" w:hAnsi="Times New Roman" w:cs="Times New Roman"/>
        </w:rPr>
        <w:t>Quam</w:t>
      </w:r>
      <w:proofErr w:type="spellEnd"/>
      <w:r w:rsidR="009B3FCD" w:rsidRPr="00FD0D45">
        <w:rPr>
          <w:rFonts w:ascii="Times New Roman" w:hAnsi="Times New Roman" w:cs="Times New Roman"/>
        </w:rPr>
        <w:t xml:space="preserve"> y </w:t>
      </w:r>
      <w:proofErr w:type="spellStart"/>
      <w:r w:rsidR="009B3FCD" w:rsidRPr="00FD0D45">
        <w:rPr>
          <w:rFonts w:ascii="Times New Roman" w:hAnsi="Times New Roman" w:cs="Times New Roman"/>
        </w:rPr>
        <w:t>Raan</w:t>
      </w:r>
      <w:proofErr w:type="spellEnd"/>
      <w:r w:rsidR="009B3FCD" w:rsidRPr="00FD0D45">
        <w:rPr>
          <w:rFonts w:ascii="Times New Roman" w:hAnsi="Times New Roman" w:cs="Times New Roman"/>
        </w:rPr>
        <w:t xml:space="preserve"> analizando los huesecillos del oído han llegado a la conclusión que el rango de variación morfológica de los huesos del oído neandertal </w:t>
      </w:r>
      <w:r w:rsidR="00AD3D32" w:rsidRPr="00FD0D45">
        <w:rPr>
          <w:rFonts w:ascii="Times New Roman" w:hAnsi="Times New Roman" w:cs="Times New Roman"/>
        </w:rPr>
        <w:t>se incluye en el rango del humano m</w:t>
      </w:r>
      <w:r w:rsidR="009B3FCD" w:rsidRPr="00FD0D45">
        <w:rPr>
          <w:rFonts w:ascii="Times New Roman" w:hAnsi="Times New Roman" w:cs="Times New Roman"/>
        </w:rPr>
        <w:t>oderno y que difieren en pocas cosas relacionadas con la frecuencia, fundamentalmente.</w:t>
      </w:r>
      <w:r w:rsidR="0059153E" w:rsidRPr="00FD0D45">
        <w:rPr>
          <w:rFonts w:ascii="Times New Roman" w:hAnsi="Times New Roman" w:cs="Times New Roman"/>
        </w:rPr>
        <w:t xml:space="preserve"> </w:t>
      </w:r>
      <w:r w:rsidR="009B3FCD" w:rsidRPr="00FD0D45">
        <w:rPr>
          <w:rFonts w:ascii="Times New Roman" w:hAnsi="Times New Roman" w:cs="Times New Roman"/>
        </w:rPr>
        <w:t>En cuanto a la producción del sonido, la laringe y el hueso hioides</w:t>
      </w:r>
      <w:r w:rsidR="0059153E" w:rsidRPr="00FD0D45">
        <w:rPr>
          <w:rFonts w:ascii="Times New Roman" w:hAnsi="Times New Roman" w:cs="Times New Roman"/>
        </w:rPr>
        <w:t xml:space="preserve"> son fundamentales</w:t>
      </w:r>
      <w:r w:rsidR="009B3FCD" w:rsidRPr="00FD0D45">
        <w:rPr>
          <w:rFonts w:ascii="Times New Roman" w:hAnsi="Times New Roman" w:cs="Times New Roman"/>
        </w:rPr>
        <w:t>. Según las evidencias, el hues</w:t>
      </w:r>
      <w:r w:rsidR="0059153E" w:rsidRPr="00FD0D45">
        <w:rPr>
          <w:rFonts w:ascii="Times New Roman" w:hAnsi="Times New Roman" w:cs="Times New Roman"/>
        </w:rPr>
        <w:t>o hioides neandertal es moderno</w:t>
      </w:r>
      <w:r w:rsidR="009B3FCD" w:rsidRPr="00FD0D45">
        <w:rPr>
          <w:rFonts w:ascii="Times New Roman" w:hAnsi="Times New Roman" w:cs="Times New Roman"/>
        </w:rPr>
        <w:t xml:space="preserve"> en morfología, pero no es suficiente para probar nada. La posición del hioides fue objeto de estudio desde las propuestas de Lieberman y </w:t>
      </w:r>
      <w:proofErr w:type="spellStart"/>
      <w:r w:rsidR="009B3FCD" w:rsidRPr="00FD0D45">
        <w:rPr>
          <w:rFonts w:ascii="Times New Roman" w:hAnsi="Times New Roman" w:cs="Times New Roman"/>
        </w:rPr>
        <w:t>Crelin</w:t>
      </w:r>
      <w:proofErr w:type="spellEnd"/>
      <w:r w:rsidR="009B3FCD" w:rsidRPr="00FD0D45">
        <w:rPr>
          <w:rFonts w:ascii="Times New Roman" w:hAnsi="Times New Roman" w:cs="Times New Roman"/>
        </w:rPr>
        <w:t>, pero sus p</w:t>
      </w:r>
      <w:r w:rsidR="0059153E" w:rsidRPr="00FD0D45">
        <w:rPr>
          <w:rFonts w:ascii="Times New Roman" w:hAnsi="Times New Roman" w:cs="Times New Roman"/>
        </w:rPr>
        <w:t>ropuestas fueron muy matizadas, al igual que l</w:t>
      </w:r>
      <w:r w:rsidR="009B3FCD" w:rsidRPr="00FD0D45">
        <w:rPr>
          <w:rFonts w:ascii="Times New Roman" w:hAnsi="Times New Roman" w:cs="Times New Roman"/>
        </w:rPr>
        <w:t xml:space="preserve">os estudios de </w:t>
      </w:r>
      <w:proofErr w:type="spellStart"/>
      <w:r w:rsidR="009B3FCD" w:rsidRPr="00FD0D45">
        <w:rPr>
          <w:rFonts w:ascii="Times New Roman" w:hAnsi="Times New Roman" w:cs="Times New Roman"/>
        </w:rPr>
        <w:t>Fitch</w:t>
      </w:r>
      <w:proofErr w:type="spellEnd"/>
      <w:r w:rsidR="009B3FCD" w:rsidRPr="00FD0D45">
        <w:rPr>
          <w:rFonts w:ascii="Times New Roman" w:hAnsi="Times New Roman" w:cs="Times New Roman"/>
        </w:rPr>
        <w:t xml:space="preserve"> </w:t>
      </w:r>
      <w:r w:rsidR="0059153E" w:rsidRPr="00FD0D45">
        <w:rPr>
          <w:rFonts w:ascii="Times New Roman" w:hAnsi="Times New Roman" w:cs="Times New Roman"/>
        </w:rPr>
        <w:t xml:space="preserve">y los de </w:t>
      </w:r>
      <w:proofErr w:type="spellStart"/>
      <w:r w:rsidR="009B3FCD" w:rsidRPr="00FD0D45">
        <w:rPr>
          <w:rFonts w:ascii="Times New Roman" w:hAnsi="Times New Roman" w:cs="Times New Roman"/>
        </w:rPr>
        <w:t>Boë</w:t>
      </w:r>
      <w:proofErr w:type="spellEnd"/>
      <w:r w:rsidR="0059153E" w:rsidRPr="00FD0D45">
        <w:rPr>
          <w:rFonts w:ascii="Times New Roman" w:hAnsi="Times New Roman" w:cs="Times New Roman"/>
        </w:rPr>
        <w:t>.</w:t>
      </w:r>
    </w:p>
    <w:p w:rsidR="009B3FCD" w:rsidRPr="00FD0D45" w:rsidRDefault="00275A6C" w:rsidP="00FD0D45">
      <w:pPr>
        <w:jc w:val="both"/>
        <w:rPr>
          <w:rFonts w:ascii="Times New Roman" w:hAnsi="Times New Roman" w:cs="Times New Roman"/>
        </w:rPr>
      </w:pPr>
      <w:r w:rsidRPr="00FD0D45">
        <w:rPr>
          <w:rFonts w:ascii="Times New Roman" w:hAnsi="Times New Roman" w:cs="Times New Roman"/>
        </w:rPr>
        <w:t>También son fundamentales los</w:t>
      </w:r>
      <w:r w:rsidR="009B3FCD" w:rsidRPr="00FD0D45">
        <w:rPr>
          <w:rFonts w:ascii="Times New Roman" w:hAnsi="Times New Roman" w:cs="Times New Roman"/>
        </w:rPr>
        <w:t xml:space="preserve"> estudios de fósiles en relación a la capacidad de control de la lengua y del canal hipogloso,  y</w:t>
      </w:r>
      <w:r w:rsidRPr="00FD0D45">
        <w:rPr>
          <w:rFonts w:ascii="Times New Roman" w:hAnsi="Times New Roman" w:cs="Times New Roman"/>
        </w:rPr>
        <w:t xml:space="preserve"> los referentes a los </w:t>
      </w:r>
      <w:r w:rsidR="009B3FCD" w:rsidRPr="00FD0D45">
        <w:rPr>
          <w:rFonts w:ascii="Times New Roman" w:hAnsi="Times New Roman" w:cs="Times New Roman"/>
        </w:rPr>
        <w:t xml:space="preserve">músculos respiratorios o el canal torácico vertebral. </w:t>
      </w:r>
      <w:r w:rsidRPr="00FD0D45">
        <w:rPr>
          <w:rFonts w:ascii="Times New Roman" w:hAnsi="Times New Roman" w:cs="Times New Roman"/>
        </w:rPr>
        <w:t xml:space="preserve">La segunda cuestión </w:t>
      </w:r>
      <w:r w:rsidR="009B3FCD" w:rsidRPr="00FD0D45">
        <w:rPr>
          <w:rFonts w:ascii="Times New Roman" w:hAnsi="Times New Roman" w:cs="Times New Roman"/>
        </w:rPr>
        <w:t>es fundamental, porque el control de la respiración es un requisito de cualquier forma de producción compleja de habla. El poseer esta capacidad depende de la posesión de un control cort</w:t>
      </w:r>
      <w:r w:rsidRPr="00FD0D45">
        <w:rPr>
          <w:rFonts w:ascii="Times New Roman" w:hAnsi="Times New Roman" w:cs="Times New Roman"/>
        </w:rPr>
        <w:t>ical relacionado con el cerebro</w:t>
      </w:r>
      <w:r w:rsidR="009B3FCD" w:rsidRPr="00FD0D45">
        <w:rPr>
          <w:rFonts w:ascii="Times New Roman" w:hAnsi="Times New Roman" w:cs="Times New Roman"/>
        </w:rPr>
        <w:t xml:space="preserve">. Los fósiles neandertales y de humanos modernos lo poseían.  El sistema de control voluntario es también importante para la imitación vocal y el aprendizaje y es muy raro en el orden de los primates. No se ha encontrado aún una evidencia de esta imitación vocal en fósiles. </w:t>
      </w:r>
      <w:r w:rsidR="005E3F8D" w:rsidRPr="00FD0D45">
        <w:rPr>
          <w:rFonts w:ascii="Times New Roman" w:hAnsi="Times New Roman" w:cs="Times New Roman"/>
        </w:rPr>
        <w:t>Por otro lado, h</w:t>
      </w:r>
      <w:r w:rsidR="009B3FCD" w:rsidRPr="00FD0D45">
        <w:rPr>
          <w:rFonts w:ascii="Times New Roman" w:hAnsi="Times New Roman" w:cs="Times New Roman"/>
        </w:rPr>
        <w:t>ay evidencias claras de capacidades de habla modernas incluso en el ancestro común entre los neandertales y los sapiens. Las especializaciones necesarias para el habla modernas están presentes, la morfología de la laringe parece moderna, y los sacos de aire fueron reemplazados por un sofisticado control pulmonar del mecanismo de vocalización.  Estos cambios acontecerían en la transición</w:t>
      </w:r>
      <w:r w:rsidR="005840E9" w:rsidRPr="00FD0D45">
        <w:rPr>
          <w:rFonts w:ascii="Times New Roman" w:hAnsi="Times New Roman" w:cs="Times New Roman"/>
        </w:rPr>
        <w:t xml:space="preserve"> del Homo </w:t>
      </w:r>
      <w:proofErr w:type="spellStart"/>
      <w:r w:rsidR="005840E9" w:rsidRPr="00FD0D45">
        <w:rPr>
          <w:rFonts w:ascii="Times New Roman" w:hAnsi="Times New Roman" w:cs="Times New Roman"/>
        </w:rPr>
        <w:t>Erectu</w:t>
      </w:r>
      <w:r w:rsidR="009B3FCD" w:rsidRPr="00FD0D45">
        <w:rPr>
          <w:rFonts w:ascii="Times New Roman" w:hAnsi="Times New Roman" w:cs="Times New Roman"/>
        </w:rPr>
        <w:t>s</w:t>
      </w:r>
      <w:proofErr w:type="spellEnd"/>
      <w:r w:rsidR="009B3FCD" w:rsidRPr="00FD0D45">
        <w:rPr>
          <w:rFonts w:ascii="Times New Roman" w:hAnsi="Times New Roman" w:cs="Times New Roman"/>
        </w:rPr>
        <w:t xml:space="preserve"> al </w:t>
      </w:r>
      <w:r w:rsidR="005840E9" w:rsidRPr="00FD0D45">
        <w:rPr>
          <w:rFonts w:ascii="Times New Roman" w:hAnsi="Times New Roman" w:cs="Times New Roman"/>
        </w:rPr>
        <w:t xml:space="preserve">Homo </w:t>
      </w:r>
      <w:proofErr w:type="spellStart"/>
      <w:r w:rsidR="009B3FCD" w:rsidRPr="00FD0D45">
        <w:rPr>
          <w:rFonts w:ascii="Times New Roman" w:hAnsi="Times New Roman" w:cs="Times New Roman"/>
        </w:rPr>
        <w:t>Heidelbergensis</w:t>
      </w:r>
      <w:proofErr w:type="spellEnd"/>
      <w:r w:rsidR="009B3FCD" w:rsidRPr="00FD0D45">
        <w:rPr>
          <w:rFonts w:ascii="Times New Roman" w:hAnsi="Times New Roman" w:cs="Times New Roman"/>
        </w:rPr>
        <w:t xml:space="preserve">. </w:t>
      </w:r>
    </w:p>
    <w:p w:rsidR="009B3FCD" w:rsidRDefault="005E3F8D" w:rsidP="00FD0D45">
      <w:pPr>
        <w:jc w:val="both"/>
        <w:rPr>
          <w:rFonts w:ascii="Times New Roman" w:hAnsi="Times New Roman" w:cs="Times New Roman"/>
        </w:rPr>
      </w:pPr>
      <w:r w:rsidRPr="00FD0D45">
        <w:rPr>
          <w:rFonts w:ascii="Times New Roman" w:hAnsi="Times New Roman" w:cs="Times New Roman"/>
        </w:rPr>
        <w:t>Otro argumento en relación a la diferenciación entre neandertales y seres humanos modernos</w:t>
      </w:r>
      <w:r w:rsidR="005840E9" w:rsidRPr="00FD0D45">
        <w:rPr>
          <w:rFonts w:ascii="Times New Roman" w:hAnsi="Times New Roman" w:cs="Times New Roman"/>
        </w:rPr>
        <w:t xml:space="preserve">. En este apartado, los autores inciden por un lado en la complejidad de la tecnología en piedra neandertal (sistema Musteriense), y en la capacidad de simbolización y reflejo de la misma en el registro material y cultural y su relación con el lenguaje. </w:t>
      </w:r>
      <w:r w:rsidR="00A07437" w:rsidRPr="00FD0D45">
        <w:rPr>
          <w:rFonts w:ascii="Times New Roman" w:hAnsi="Times New Roman" w:cs="Times New Roman"/>
        </w:rPr>
        <w:t xml:space="preserve">La complejidad del sistema musteriense tuvo que poner en marcha procesos cerebrales como la activación del área de broca como ocurre en tareas lingüísticas análogas. Al mismo tiempo, el control motor necesario </w:t>
      </w:r>
      <w:r w:rsidR="009B3FCD" w:rsidRPr="00FD0D45">
        <w:rPr>
          <w:rFonts w:ascii="Times New Roman" w:hAnsi="Times New Roman" w:cs="Times New Roman"/>
        </w:rPr>
        <w:t>para la realización de estos útiles no es diferente al control involucrado en el lenguaje. Los neandertales controlaron el fuego, vivieron en condiciones climáticas hostiles, procesaban alimentos cocinando, vestían ropa cosida, pr</w:t>
      </w:r>
      <w:r w:rsidR="00A07437" w:rsidRPr="00FD0D45">
        <w:rPr>
          <w:rFonts w:ascii="Times New Roman" w:hAnsi="Times New Roman" w:cs="Times New Roman"/>
        </w:rPr>
        <w:t>acticaban caza mayor en grupo, enterraban a los muertos, u</w:t>
      </w:r>
      <w:r w:rsidR="009B3FCD" w:rsidRPr="00FD0D45">
        <w:rPr>
          <w:rFonts w:ascii="Times New Roman" w:hAnsi="Times New Roman" w:cs="Times New Roman"/>
        </w:rPr>
        <w:t xml:space="preserve">tilizaban pigmentos para </w:t>
      </w:r>
      <w:r w:rsidR="009B3FCD" w:rsidRPr="00FD0D45">
        <w:rPr>
          <w:rFonts w:ascii="Times New Roman" w:hAnsi="Times New Roman" w:cs="Times New Roman"/>
        </w:rPr>
        <w:lastRenderedPageBreak/>
        <w:t xml:space="preserve">decorarse el cuerpo y </w:t>
      </w:r>
      <w:r w:rsidR="00A07437" w:rsidRPr="00FD0D45">
        <w:rPr>
          <w:rFonts w:ascii="Times New Roman" w:hAnsi="Times New Roman" w:cs="Times New Roman"/>
        </w:rPr>
        <w:t>también lo aplicaban a conchas, c</w:t>
      </w:r>
      <w:r w:rsidR="009B3FCD" w:rsidRPr="00FD0D45">
        <w:rPr>
          <w:rFonts w:ascii="Times New Roman" w:hAnsi="Times New Roman" w:cs="Times New Roman"/>
        </w:rPr>
        <w:t>uida</w:t>
      </w:r>
      <w:r w:rsidR="00A07437" w:rsidRPr="00FD0D45">
        <w:rPr>
          <w:rFonts w:ascii="Times New Roman" w:hAnsi="Times New Roman" w:cs="Times New Roman"/>
        </w:rPr>
        <w:t xml:space="preserve">ban de sus enfermos, practicaban </w:t>
      </w:r>
      <w:r w:rsidR="009B3FCD" w:rsidRPr="00FD0D45">
        <w:rPr>
          <w:rFonts w:ascii="Times New Roman" w:hAnsi="Times New Roman" w:cs="Times New Roman"/>
        </w:rPr>
        <w:t>ciertas técnicas medicinales muy básicas</w:t>
      </w:r>
      <w:r w:rsidR="00A07437" w:rsidRPr="00FD0D45">
        <w:rPr>
          <w:rFonts w:ascii="Times New Roman" w:hAnsi="Times New Roman" w:cs="Times New Roman"/>
        </w:rPr>
        <w:t xml:space="preserve"> y v</w:t>
      </w:r>
      <w:r w:rsidR="00E8043B" w:rsidRPr="00FD0D45">
        <w:rPr>
          <w:rFonts w:ascii="Times New Roman" w:hAnsi="Times New Roman" w:cs="Times New Roman"/>
        </w:rPr>
        <w:t>iví</w:t>
      </w:r>
      <w:r w:rsidR="009B3FCD" w:rsidRPr="00FD0D45">
        <w:rPr>
          <w:rFonts w:ascii="Times New Roman" w:hAnsi="Times New Roman" w:cs="Times New Roman"/>
        </w:rPr>
        <w:t xml:space="preserve">an en pequeños grupos familiares de carácter patrilocal. Ahora bien, registrar la inferencia de la capacidad lingüística desde el registro </w:t>
      </w:r>
      <w:r w:rsidR="00A07437" w:rsidRPr="00FD0D45">
        <w:rPr>
          <w:rFonts w:ascii="Times New Roman" w:hAnsi="Times New Roman" w:cs="Times New Roman"/>
        </w:rPr>
        <w:t>arqueológico</w:t>
      </w:r>
      <w:r w:rsidR="009B3FCD" w:rsidRPr="00FD0D45">
        <w:rPr>
          <w:rFonts w:ascii="Times New Roman" w:hAnsi="Times New Roman" w:cs="Times New Roman"/>
        </w:rPr>
        <w:t xml:space="preserve"> es complicado. La propuesta de la revolución cultural humana, un florecimiento cultural del Paleolí</w:t>
      </w:r>
      <w:r w:rsidR="00E8043B" w:rsidRPr="00FD0D45">
        <w:rPr>
          <w:rFonts w:ascii="Times New Roman" w:hAnsi="Times New Roman" w:cs="Times New Roman"/>
        </w:rPr>
        <w:t>tico Superior, supuso la desvalorización</w:t>
      </w:r>
      <w:r w:rsidR="009B3FCD" w:rsidRPr="00FD0D45">
        <w:rPr>
          <w:rFonts w:ascii="Times New Roman" w:hAnsi="Times New Roman" w:cs="Times New Roman"/>
        </w:rPr>
        <w:t xml:space="preserve"> </w:t>
      </w:r>
      <w:r w:rsidR="00E8043B" w:rsidRPr="00FD0D45">
        <w:rPr>
          <w:rFonts w:ascii="Times New Roman" w:hAnsi="Times New Roman" w:cs="Times New Roman"/>
        </w:rPr>
        <w:t xml:space="preserve">de </w:t>
      </w:r>
      <w:r w:rsidR="009B3FCD" w:rsidRPr="00FD0D45">
        <w:rPr>
          <w:rFonts w:ascii="Times New Roman" w:hAnsi="Times New Roman" w:cs="Times New Roman"/>
        </w:rPr>
        <w:t>los neandertales, quienes han sido considerados y proyectados en el imaginario popular como una especie mucho más retrasada a la del Homo Sapiens por su care</w:t>
      </w:r>
      <w:r w:rsidR="00E8043B" w:rsidRPr="00FD0D45">
        <w:rPr>
          <w:rFonts w:ascii="Times New Roman" w:hAnsi="Times New Roman" w:cs="Times New Roman"/>
        </w:rPr>
        <w:t>n</w:t>
      </w:r>
      <w:r w:rsidR="009B3FCD" w:rsidRPr="00FD0D45">
        <w:rPr>
          <w:rFonts w:ascii="Times New Roman" w:hAnsi="Times New Roman" w:cs="Times New Roman"/>
        </w:rPr>
        <w:t xml:space="preserve">cia de </w:t>
      </w:r>
      <w:r w:rsidR="00E8043B" w:rsidRPr="00FD0D45">
        <w:rPr>
          <w:rFonts w:ascii="Times New Roman" w:hAnsi="Times New Roman" w:cs="Times New Roman"/>
        </w:rPr>
        <w:t>arte o</w:t>
      </w:r>
      <w:r w:rsidR="009B3FCD" w:rsidRPr="00FD0D45">
        <w:rPr>
          <w:rFonts w:ascii="Times New Roman" w:hAnsi="Times New Roman" w:cs="Times New Roman"/>
        </w:rPr>
        <w:t xml:space="preserve"> falta de redes </w:t>
      </w:r>
      <w:r w:rsidR="00E8043B" w:rsidRPr="00FD0D45">
        <w:rPr>
          <w:rFonts w:ascii="Times New Roman" w:hAnsi="Times New Roman" w:cs="Times New Roman"/>
        </w:rPr>
        <w:t>d</w:t>
      </w:r>
      <w:r w:rsidR="009B3FCD" w:rsidRPr="00FD0D45">
        <w:rPr>
          <w:rFonts w:ascii="Times New Roman" w:hAnsi="Times New Roman" w:cs="Times New Roman"/>
        </w:rPr>
        <w:t>e intercambi</w:t>
      </w:r>
      <w:r w:rsidR="00E8043B" w:rsidRPr="00FD0D45">
        <w:rPr>
          <w:rFonts w:ascii="Times New Roman" w:hAnsi="Times New Roman" w:cs="Times New Roman"/>
        </w:rPr>
        <w:t>o</w:t>
      </w:r>
      <w:r w:rsidR="009B3FCD" w:rsidRPr="00FD0D45">
        <w:rPr>
          <w:rFonts w:ascii="Times New Roman" w:hAnsi="Times New Roman" w:cs="Times New Roman"/>
        </w:rPr>
        <w:t>. Sobre todo esta diferenciación aparece en relación al mundo simbólico. El p</w:t>
      </w:r>
      <w:r w:rsidR="000F53A8" w:rsidRPr="00FD0D45">
        <w:rPr>
          <w:rFonts w:ascii="Times New Roman" w:hAnsi="Times New Roman" w:cs="Times New Roman"/>
        </w:rPr>
        <w:t>roblema es que el lenguaje no tendría</w:t>
      </w:r>
      <w:r w:rsidR="009B3FCD" w:rsidRPr="00FD0D45">
        <w:rPr>
          <w:rFonts w:ascii="Times New Roman" w:hAnsi="Times New Roman" w:cs="Times New Roman"/>
        </w:rPr>
        <w:t xml:space="preserve"> su expresión material en la cultura material hasta que aparecieran las primeras formas de escrituras. En</w:t>
      </w:r>
      <w:r w:rsidR="000F53A8" w:rsidRPr="00FD0D45">
        <w:rPr>
          <w:rFonts w:ascii="Times New Roman" w:hAnsi="Times New Roman" w:cs="Times New Roman"/>
        </w:rPr>
        <w:t xml:space="preserve"> ese sentido, </w:t>
      </w:r>
      <w:r w:rsidR="009B3FCD" w:rsidRPr="00FD0D45">
        <w:rPr>
          <w:rFonts w:ascii="Times New Roman" w:hAnsi="Times New Roman" w:cs="Times New Roman"/>
        </w:rPr>
        <w:t>el grado de simbolización de los neandertales y de los Sapiens no puede estudiarse en relación al lenguaje</w:t>
      </w:r>
      <w:r w:rsidR="000F53A8" w:rsidRPr="00FD0D45">
        <w:rPr>
          <w:rFonts w:ascii="Times New Roman" w:hAnsi="Times New Roman" w:cs="Times New Roman"/>
        </w:rPr>
        <w:t xml:space="preserve">. </w:t>
      </w:r>
      <w:r w:rsidR="009B3FCD" w:rsidRPr="00FD0D45">
        <w:rPr>
          <w:rFonts w:ascii="Times New Roman" w:hAnsi="Times New Roman" w:cs="Times New Roman"/>
        </w:rPr>
        <w:t>Además, esa supuesta falta de signos de actividad simbólica parece estar siendo discutida tras el hallazgo de adornos personales y pigmentos en sitios neandertales, en los enterramientos del muerto en intencional posición fetal</w:t>
      </w:r>
      <w:r w:rsidR="000F53A8" w:rsidRPr="00FD0D45">
        <w:rPr>
          <w:rFonts w:ascii="Times New Roman" w:hAnsi="Times New Roman" w:cs="Times New Roman"/>
        </w:rPr>
        <w:t xml:space="preserve">.  </w:t>
      </w:r>
      <w:r w:rsidR="009B3FCD" w:rsidRPr="00FD0D45">
        <w:rPr>
          <w:rFonts w:ascii="Times New Roman" w:hAnsi="Times New Roman" w:cs="Times New Roman"/>
        </w:rPr>
        <w:t xml:space="preserve">Es interesante culturalmente el periodo final del neandertal, pues hay evidencias de préstamos culturales. El </w:t>
      </w:r>
      <w:proofErr w:type="spellStart"/>
      <w:r w:rsidR="009B3FCD" w:rsidRPr="00FD0D45">
        <w:rPr>
          <w:rFonts w:ascii="Times New Roman" w:hAnsi="Times New Roman" w:cs="Times New Roman"/>
        </w:rPr>
        <w:t>Chatelperroniense</w:t>
      </w:r>
      <w:proofErr w:type="spellEnd"/>
      <w:r w:rsidR="009B3FCD" w:rsidRPr="00FD0D45">
        <w:rPr>
          <w:rFonts w:ascii="Times New Roman" w:hAnsi="Times New Roman" w:cs="Times New Roman"/>
        </w:rPr>
        <w:t xml:space="preserve">  es una mezcla de la tecnología musteriense propiamente neandertal y la del complejo </w:t>
      </w:r>
      <w:proofErr w:type="spellStart"/>
      <w:r w:rsidR="009B3FCD" w:rsidRPr="00FD0D45">
        <w:rPr>
          <w:rFonts w:ascii="Times New Roman" w:hAnsi="Times New Roman" w:cs="Times New Roman"/>
        </w:rPr>
        <w:t>Auriñaciense</w:t>
      </w:r>
      <w:proofErr w:type="spellEnd"/>
      <w:r w:rsidR="009B3FCD" w:rsidRPr="00FD0D45">
        <w:rPr>
          <w:rFonts w:ascii="Times New Roman" w:hAnsi="Times New Roman" w:cs="Times New Roman"/>
        </w:rPr>
        <w:t xml:space="preserve"> humano. </w:t>
      </w:r>
      <w:r w:rsidR="000F53A8" w:rsidRPr="00FD0D45">
        <w:rPr>
          <w:rFonts w:ascii="Times New Roman" w:hAnsi="Times New Roman" w:cs="Times New Roman"/>
        </w:rPr>
        <w:t xml:space="preserve"> </w:t>
      </w:r>
      <w:r w:rsidR="009B3FCD" w:rsidRPr="00FD0D45">
        <w:rPr>
          <w:rFonts w:ascii="Times New Roman" w:hAnsi="Times New Roman" w:cs="Times New Roman"/>
        </w:rPr>
        <w:t>En el tema de las poblaciones humanas es fundamental la cuestión de la demograf</w:t>
      </w:r>
      <w:r w:rsidR="000F53A8" w:rsidRPr="00FD0D45">
        <w:rPr>
          <w:rFonts w:ascii="Times New Roman" w:hAnsi="Times New Roman" w:cs="Times New Roman"/>
        </w:rPr>
        <w:t>ía, puesto que está relacionada con la</w:t>
      </w:r>
      <w:r w:rsidR="009B3FCD" w:rsidRPr="00FD0D45">
        <w:rPr>
          <w:rFonts w:ascii="Times New Roman" w:hAnsi="Times New Roman" w:cs="Times New Roman"/>
        </w:rPr>
        <w:t xml:space="preserve"> complejidad </w:t>
      </w:r>
      <w:r w:rsidR="000F53A8" w:rsidRPr="00FD0D45">
        <w:rPr>
          <w:rFonts w:ascii="Times New Roman" w:hAnsi="Times New Roman" w:cs="Times New Roman"/>
        </w:rPr>
        <w:t xml:space="preserve">cultural. </w:t>
      </w:r>
      <w:r w:rsidR="009B3FCD" w:rsidRPr="00FD0D45">
        <w:rPr>
          <w:rFonts w:ascii="Times New Roman" w:hAnsi="Times New Roman" w:cs="Times New Roman"/>
        </w:rPr>
        <w:t xml:space="preserve">El lenguaje se comporta diferente, puesto que idiomas de mayor complejidad son hablados por grupos pequeños, mientras que los grupos grandes erosionan esa complejidad. Desde ahí, </w:t>
      </w:r>
      <w:r w:rsidR="000F53A8" w:rsidRPr="00FD0D45">
        <w:rPr>
          <w:rFonts w:ascii="Times New Roman" w:hAnsi="Times New Roman" w:cs="Times New Roman"/>
        </w:rPr>
        <w:t xml:space="preserve"> los autores consideran</w:t>
      </w:r>
      <w:r w:rsidR="009B3FCD" w:rsidRPr="00FD0D45">
        <w:rPr>
          <w:rFonts w:ascii="Times New Roman" w:hAnsi="Times New Roman" w:cs="Times New Roman"/>
        </w:rPr>
        <w:t xml:space="preserve"> que se puede conjeturar sobre que las lenguas neandertales podrían haber tenido categorías más complejas que las lenguas de los grupos humanos modernos. Los autores creen que podían tener distintas lenguas, que incluso podrían haber hablado lenguas tonales, pero esto es una especulación</w:t>
      </w:r>
      <w:r w:rsidR="000713F9">
        <w:rPr>
          <w:rFonts w:ascii="Times New Roman" w:hAnsi="Times New Roman" w:cs="Times New Roman"/>
        </w:rPr>
        <w:t xml:space="preserve"> sin prueba genética firme aún. </w:t>
      </w:r>
      <w:r w:rsidR="009B3FCD" w:rsidRPr="00FD0D45">
        <w:rPr>
          <w:rFonts w:ascii="Times New Roman" w:hAnsi="Times New Roman" w:cs="Times New Roman"/>
        </w:rPr>
        <w:t>No hay ningún argumento según los autores para demostrar la ausencia de lenguaje en relación a la cultura neandertal, porque la escasez de material simbólico que se ha registrado en las muestras culturales neandertales</w:t>
      </w:r>
      <w:r w:rsidR="000713F9">
        <w:rPr>
          <w:rFonts w:ascii="Times New Roman" w:hAnsi="Times New Roman" w:cs="Times New Roman"/>
        </w:rPr>
        <w:t>,</w:t>
      </w:r>
      <w:r w:rsidR="009B3FCD" w:rsidRPr="00FD0D45">
        <w:rPr>
          <w:rFonts w:ascii="Times New Roman" w:hAnsi="Times New Roman" w:cs="Times New Roman"/>
        </w:rPr>
        <w:t xml:space="preserve"> también se han encontrado en grupos etnográficos modernos, y porque la complejidad de la tecnología y la adaptación al clima extremo por parte de los neandertales no habría sido posible sin el lenguaje. </w:t>
      </w:r>
    </w:p>
    <w:p w:rsidR="00DC17CB" w:rsidRDefault="000713F9" w:rsidP="00C93D8B">
      <w:pPr>
        <w:jc w:val="both"/>
        <w:rPr>
          <w:rFonts w:ascii="Times New Roman" w:hAnsi="Times New Roman" w:cs="Times New Roman"/>
        </w:rPr>
      </w:pPr>
      <w:r>
        <w:rPr>
          <w:rFonts w:ascii="Times New Roman" w:hAnsi="Times New Roman" w:cs="Times New Roman"/>
        </w:rPr>
        <w:t xml:space="preserve">Una vez, los autores realizan este análisis </w:t>
      </w:r>
      <w:r w:rsidR="002F235B">
        <w:rPr>
          <w:rFonts w:ascii="Times New Roman" w:hAnsi="Times New Roman" w:cs="Times New Roman"/>
        </w:rPr>
        <w:t>comparativo se centran en la cuestión del lenguaje. Volviendo a realizar otro re</w:t>
      </w:r>
      <w:r w:rsidR="00C93D8B">
        <w:rPr>
          <w:rFonts w:ascii="Times New Roman" w:hAnsi="Times New Roman" w:cs="Times New Roman"/>
        </w:rPr>
        <w:t xml:space="preserve">paso sobre la historia evolutiva, indican que al final resultan varias visiones sobre esta cuestión y su relación directa con el desarrollo del lenguaje. La primera es simplista y </w:t>
      </w:r>
      <w:proofErr w:type="spellStart"/>
      <w:r w:rsidR="00C93D8B">
        <w:rPr>
          <w:rFonts w:ascii="Times New Roman" w:hAnsi="Times New Roman" w:cs="Times New Roman"/>
        </w:rPr>
        <w:t>saltacionista</w:t>
      </w:r>
      <w:proofErr w:type="spellEnd"/>
      <w:r w:rsidR="00C93D8B">
        <w:rPr>
          <w:rFonts w:ascii="Times New Roman" w:hAnsi="Times New Roman" w:cs="Times New Roman"/>
        </w:rPr>
        <w:t xml:space="preserve">, que incluye una mutación puntual, como propone Chomsky que es rechazada por los autores, y la segunda habla de una </w:t>
      </w:r>
      <w:r w:rsidRPr="000713F9">
        <w:rPr>
          <w:rFonts w:ascii="Times New Roman" w:hAnsi="Times New Roman" w:cs="Times New Roman"/>
        </w:rPr>
        <w:t>trayectoria evolutiva donde el idioma y las habilidades cognitivas</w:t>
      </w:r>
      <w:r w:rsidR="002F235B">
        <w:rPr>
          <w:rFonts w:ascii="Times New Roman" w:hAnsi="Times New Roman" w:cs="Times New Roman"/>
        </w:rPr>
        <w:t xml:space="preserve"> se acumulan y cambian</w:t>
      </w:r>
      <w:r w:rsidRPr="000713F9">
        <w:rPr>
          <w:rFonts w:ascii="Times New Roman" w:hAnsi="Times New Roman" w:cs="Times New Roman"/>
        </w:rPr>
        <w:t xml:space="preserve">, </w:t>
      </w:r>
      <w:r w:rsidR="002F67CB">
        <w:rPr>
          <w:rFonts w:ascii="Times New Roman" w:hAnsi="Times New Roman" w:cs="Times New Roman"/>
        </w:rPr>
        <w:t xml:space="preserve">en </w:t>
      </w:r>
      <w:r w:rsidRPr="000713F9">
        <w:rPr>
          <w:rFonts w:ascii="Times New Roman" w:hAnsi="Times New Roman" w:cs="Times New Roman"/>
        </w:rPr>
        <w:t xml:space="preserve">un proceso que sigue dándose hoy en día. </w:t>
      </w:r>
      <w:proofErr w:type="spellStart"/>
      <w:r w:rsidRPr="000713F9">
        <w:rPr>
          <w:rFonts w:ascii="Times New Roman" w:hAnsi="Times New Roman" w:cs="Times New Roman"/>
        </w:rPr>
        <w:t>Pinker</w:t>
      </w:r>
      <w:proofErr w:type="spellEnd"/>
      <w:r w:rsidRPr="000713F9">
        <w:rPr>
          <w:rFonts w:ascii="Times New Roman" w:hAnsi="Times New Roman" w:cs="Times New Roman"/>
        </w:rPr>
        <w:t xml:space="preserve"> y Bloom </w:t>
      </w:r>
      <w:r w:rsidR="002F67CB">
        <w:rPr>
          <w:rFonts w:ascii="Times New Roman" w:hAnsi="Times New Roman" w:cs="Times New Roman"/>
        </w:rPr>
        <w:t xml:space="preserve">estudiaron esta cuestión </w:t>
      </w:r>
      <w:r w:rsidRPr="000713F9">
        <w:rPr>
          <w:rFonts w:ascii="Times New Roman" w:hAnsi="Times New Roman" w:cs="Times New Roman"/>
        </w:rPr>
        <w:t>probaron el caso hace veinte años viendo el lenguaje como un complejo sistem</w:t>
      </w:r>
      <w:r w:rsidR="002F67CB">
        <w:rPr>
          <w:rFonts w:ascii="Times New Roman" w:hAnsi="Times New Roman" w:cs="Times New Roman"/>
        </w:rPr>
        <w:t>a adaptativo que evolucionó p</w:t>
      </w:r>
      <w:r w:rsidRPr="000713F9">
        <w:rPr>
          <w:rFonts w:ascii="Times New Roman" w:hAnsi="Times New Roman" w:cs="Times New Roman"/>
        </w:rPr>
        <w:t>o</w:t>
      </w:r>
      <w:r w:rsidR="002F67CB">
        <w:rPr>
          <w:rFonts w:ascii="Times New Roman" w:hAnsi="Times New Roman" w:cs="Times New Roman"/>
        </w:rPr>
        <w:t xml:space="preserve">r la selección. </w:t>
      </w:r>
      <w:r w:rsidRPr="000713F9">
        <w:rPr>
          <w:rFonts w:ascii="Times New Roman" w:hAnsi="Times New Roman" w:cs="Times New Roman"/>
        </w:rPr>
        <w:t xml:space="preserve">La idea de que el lenguaje evolucionó con el tiempo no conlleva </w:t>
      </w:r>
      <w:proofErr w:type="spellStart"/>
      <w:r w:rsidRPr="000713F9">
        <w:rPr>
          <w:rFonts w:ascii="Times New Roman" w:hAnsi="Times New Roman" w:cs="Times New Roman"/>
        </w:rPr>
        <w:t>gradualismo</w:t>
      </w:r>
      <w:proofErr w:type="spellEnd"/>
      <w:r w:rsidRPr="000713F9">
        <w:rPr>
          <w:rFonts w:ascii="Times New Roman" w:hAnsi="Times New Roman" w:cs="Times New Roman"/>
        </w:rPr>
        <w:t>. En lo que se refiere a lenguaje, la compilación de requisitos previos para el habla y el leng</w:t>
      </w:r>
      <w:r w:rsidR="002F67CB">
        <w:rPr>
          <w:rFonts w:ascii="Times New Roman" w:hAnsi="Times New Roman" w:cs="Times New Roman"/>
        </w:rPr>
        <w:t xml:space="preserve">uaje en la transición desde el Homo </w:t>
      </w:r>
      <w:proofErr w:type="spellStart"/>
      <w:r w:rsidR="002F67CB">
        <w:rPr>
          <w:rFonts w:ascii="Times New Roman" w:hAnsi="Times New Roman" w:cs="Times New Roman"/>
        </w:rPr>
        <w:t>Erectus</w:t>
      </w:r>
      <w:proofErr w:type="spellEnd"/>
      <w:r w:rsidR="002F67CB">
        <w:rPr>
          <w:rFonts w:ascii="Times New Roman" w:hAnsi="Times New Roman" w:cs="Times New Roman"/>
        </w:rPr>
        <w:t xml:space="preserve"> al </w:t>
      </w:r>
      <w:proofErr w:type="spellStart"/>
      <w:r w:rsidR="002F67CB">
        <w:rPr>
          <w:rFonts w:ascii="Times New Roman" w:hAnsi="Times New Roman" w:cs="Times New Roman"/>
        </w:rPr>
        <w:t>H</w:t>
      </w:r>
      <w:r w:rsidRPr="000713F9">
        <w:rPr>
          <w:rFonts w:ascii="Times New Roman" w:hAnsi="Times New Roman" w:cs="Times New Roman"/>
        </w:rPr>
        <w:t>eidel</w:t>
      </w:r>
      <w:r w:rsidR="002F67CB">
        <w:rPr>
          <w:rFonts w:ascii="Times New Roman" w:hAnsi="Times New Roman" w:cs="Times New Roman"/>
        </w:rPr>
        <w:t>bergensis</w:t>
      </w:r>
      <w:proofErr w:type="spellEnd"/>
      <w:r w:rsidR="002F67CB">
        <w:rPr>
          <w:rFonts w:ascii="Times New Roman" w:hAnsi="Times New Roman" w:cs="Times New Roman"/>
        </w:rPr>
        <w:t xml:space="preserve"> puede haber sido int</w:t>
      </w:r>
      <w:r w:rsidRPr="000713F9">
        <w:rPr>
          <w:rFonts w:ascii="Times New Roman" w:hAnsi="Times New Roman" w:cs="Times New Roman"/>
        </w:rPr>
        <w:t xml:space="preserve">errumpida a veces por cambios relativamente </w:t>
      </w:r>
      <w:proofErr w:type="gramStart"/>
      <w:r w:rsidRPr="000713F9">
        <w:rPr>
          <w:rFonts w:ascii="Times New Roman" w:hAnsi="Times New Roman" w:cs="Times New Roman"/>
        </w:rPr>
        <w:t>grandes</w:t>
      </w:r>
      <w:proofErr w:type="gramEnd"/>
      <w:r w:rsidRPr="000713F9">
        <w:rPr>
          <w:rFonts w:ascii="Times New Roman" w:hAnsi="Times New Roman" w:cs="Times New Roman"/>
        </w:rPr>
        <w:t xml:space="preserve"> en lo que a rasgos relativos del lenguaje se refiere. La idea de que el lenguaje humano</w:t>
      </w:r>
      <w:r w:rsidR="002F67CB">
        <w:rPr>
          <w:rFonts w:ascii="Times New Roman" w:hAnsi="Times New Roman" w:cs="Times New Roman"/>
        </w:rPr>
        <w:t xml:space="preserve"> tuvo una fase inicial de lengua de signos</w:t>
      </w:r>
      <w:r w:rsidRPr="000713F9">
        <w:rPr>
          <w:rFonts w:ascii="Times New Roman" w:hAnsi="Times New Roman" w:cs="Times New Roman"/>
        </w:rPr>
        <w:t xml:space="preserve"> o lengua gestual se ha reafirmado a través del descubrimiento de neuronas-espejo</w:t>
      </w:r>
      <w:r w:rsidR="000149BF">
        <w:rPr>
          <w:rFonts w:ascii="Times New Roman" w:hAnsi="Times New Roman" w:cs="Times New Roman"/>
        </w:rPr>
        <w:t>.  En segundo lugar</w:t>
      </w:r>
      <w:r w:rsidRPr="000713F9">
        <w:rPr>
          <w:rFonts w:ascii="Times New Roman" w:hAnsi="Times New Roman" w:cs="Times New Roman"/>
        </w:rPr>
        <w:t>, el marco de tiempo apoya la idea de que las bases de la lengua fueron adquiridas de forma gra</w:t>
      </w:r>
      <w:r w:rsidR="000149BF">
        <w:rPr>
          <w:rFonts w:ascii="Times New Roman" w:hAnsi="Times New Roman" w:cs="Times New Roman"/>
        </w:rPr>
        <w:t xml:space="preserve">dual. </w:t>
      </w:r>
      <w:proofErr w:type="spellStart"/>
      <w:r w:rsidR="000149BF">
        <w:rPr>
          <w:rFonts w:ascii="Times New Roman" w:hAnsi="Times New Roman" w:cs="Times New Roman"/>
        </w:rPr>
        <w:t>Hurford</w:t>
      </w:r>
      <w:proofErr w:type="spellEnd"/>
      <w:r w:rsidR="000149BF">
        <w:rPr>
          <w:rFonts w:ascii="Times New Roman" w:hAnsi="Times New Roman" w:cs="Times New Roman"/>
        </w:rPr>
        <w:t xml:space="preserve">, </w:t>
      </w:r>
      <w:r w:rsidRPr="000713F9">
        <w:rPr>
          <w:rFonts w:ascii="Times New Roman" w:hAnsi="Times New Roman" w:cs="Times New Roman"/>
        </w:rPr>
        <w:t>ha tratado de expli</w:t>
      </w:r>
      <w:r w:rsidR="00D071E7">
        <w:rPr>
          <w:rFonts w:ascii="Times New Roman" w:hAnsi="Times New Roman" w:cs="Times New Roman"/>
        </w:rPr>
        <w:t xml:space="preserve">car estas adaptaciones previas. </w:t>
      </w:r>
      <w:r w:rsidRPr="000713F9">
        <w:rPr>
          <w:rFonts w:ascii="Times New Roman" w:hAnsi="Times New Roman" w:cs="Times New Roman"/>
        </w:rPr>
        <w:t>Los universales en el uso del lenguaje nos hacen evidenciarlo</w:t>
      </w:r>
      <w:r w:rsidR="00D071E7">
        <w:rPr>
          <w:rFonts w:ascii="Times New Roman" w:hAnsi="Times New Roman" w:cs="Times New Roman"/>
        </w:rPr>
        <w:t xml:space="preserve"> en la primera infancia, mientras que e</w:t>
      </w:r>
      <w:r w:rsidRPr="000713F9">
        <w:rPr>
          <w:rFonts w:ascii="Times New Roman" w:hAnsi="Times New Roman" w:cs="Times New Roman"/>
        </w:rPr>
        <w:t xml:space="preserve">l sistema de voz cada vez más complejo </w:t>
      </w:r>
      <w:r w:rsidR="00D071E7">
        <w:rPr>
          <w:rFonts w:ascii="Times New Roman" w:hAnsi="Times New Roman" w:cs="Times New Roman"/>
        </w:rPr>
        <w:t>llegó</w:t>
      </w:r>
      <w:r w:rsidRPr="000713F9">
        <w:rPr>
          <w:rFonts w:ascii="Times New Roman" w:hAnsi="Times New Roman" w:cs="Times New Roman"/>
        </w:rPr>
        <w:t xml:space="preserve"> más tarde, con aspe</w:t>
      </w:r>
      <w:r w:rsidR="00D071E7">
        <w:rPr>
          <w:rFonts w:ascii="Times New Roman" w:hAnsi="Times New Roman" w:cs="Times New Roman"/>
        </w:rPr>
        <w:t xml:space="preserve">ctos más complejos de la lengua, </w:t>
      </w:r>
      <w:r w:rsidRPr="000713F9">
        <w:rPr>
          <w:rFonts w:ascii="Times New Roman" w:hAnsi="Times New Roman" w:cs="Times New Roman"/>
        </w:rPr>
        <w:t>fonología, sintaxis y léxico. El lengu</w:t>
      </w:r>
      <w:r w:rsidR="00D071E7">
        <w:rPr>
          <w:rFonts w:ascii="Times New Roman" w:hAnsi="Times New Roman" w:cs="Times New Roman"/>
        </w:rPr>
        <w:t>aje tal y como lo conocemos debió</w:t>
      </w:r>
      <w:r w:rsidRPr="000713F9">
        <w:rPr>
          <w:rFonts w:ascii="Times New Roman" w:hAnsi="Times New Roman" w:cs="Times New Roman"/>
        </w:rPr>
        <w:t xml:space="preserve"> tener su origen entre</w:t>
      </w:r>
      <w:r w:rsidR="00D071E7">
        <w:rPr>
          <w:rFonts w:ascii="Times New Roman" w:hAnsi="Times New Roman" w:cs="Times New Roman"/>
        </w:rPr>
        <w:t xml:space="preserve"> el Homo </w:t>
      </w:r>
      <w:proofErr w:type="spellStart"/>
      <w:r w:rsidR="00D071E7">
        <w:rPr>
          <w:rFonts w:ascii="Times New Roman" w:hAnsi="Times New Roman" w:cs="Times New Roman"/>
        </w:rPr>
        <w:t>E</w:t>
      </w:r>
      <w:r w:rsidRPr="000713F9">
        <w:rPr>
          <w:rFonts w:ascii="Times New Roman" w:hAnsi="Times New Roman" w:cs="Times New Roman"/>
        </w:rPr>
        <w:t>rectus</w:t>
      </w:r>
      <w:proofErr w:type="spellEnd"/>
      <w:r w:rsidRPr="000713F9">
        <w:rPr>
          <w:rFonts w:ascii="Times New Roman" w:hAnsi="Times New Roman" w:cs="Times New Roman"/>
        </w:rPr>
        <w:t xml:space="preserve"> y el ancestr</w:t>
      </w:r>
      <w:r w:rsidR="00D071E7">
        <w:rPr>
          <w:rFonts w:ascii="Times New Roman" w:hAnsi="Times New Roman" w:cs="Times New Roman"/>
        </w:rPr>
        <w:t>o común de los neandertales y nuestra especie</w:t>
      </w:r>
      <w:r w:rsidRPr="000713F9">
        <w:rPr>
          <w:rFonts w:ascii="Times New Roman" w:hAnsi="Times New Roman" w:cs="Times New Roman"/>
        </w:rPr>
        <w:t>. En tercer lugar</w:t>
      </w:r>
      <w:r w:rsidR="00D071E7">
        <w:rPr>
          <w:rFonts w:ascii="Times New Roman" w:hAnsi="Times New Roman" w:cs="Times New Roman"/>
        </w:rPr>
        <w:t>, los autores entienden que</w:t>
      </w:r>
      <w:r w:rsidRPr="000713F9">
        <w:rPr>
          <w:rFonts w:ascii="Times New Roman" w:hAnsi="Times New Roman" w:cs="Times New Roman"/>
        </w:rPr>
        <w:t xml:space="preserve"> como consecuencia</w:t>
      </w:r>
      <w:r w:rsidR="00D071E7">
        <w:rPr>
          <w:rFonts w:ascii="Times New Roman" w:hAnsi="Times New Roman" w:cs="Times New Roman"/>
        </w:rPr>
        <w:t>,</w:t>
      </w:r>
      <w:r w:rsidR="00114B89">
        <w:rPr>
          <w:rFonts w:ascii="Times New Roman" w:hAnsi="Times New Roman" w:cs="Times New Roman"/>
        </w:rPr>
        <w:t xml:space="preserve"> debió</w:t>
      </w:r>
      <w:r w:rsidRPr="000713F9">
        <w:rPr>
          <w:rFonts w:ascii="Times New Roman" w:hAnsi="Times New Roman" w:cs="Times New Roman"/>
        </w:rPr>
        <w:t xml:space="preserve"> haber un amplio margen para la interacción entre la genética de poblaciones y la diversificación lingüística. Se halló una asociación entre la frecuencia de ciertos genes implicados en el crecimiento, desarrollo del cerebro y la prevalencia de las lenguas tonales. Dado que las variantes de estos genes asociados con lenguas no tonales parecen haber estado ausente de neandertales se ha de suponer que las lenguas neandertales</w:t>
      </w:r>
      <w:r w:rsidR="00114B89">
        <w:rPr>
          <w:rFonts w:ascii="Times New Roman" w:hAnsi="Times New Roman" w:cs="Times New Roman"/>
        </w:rPr>
        <w:t xml:space="preserve"> eran tonales. Los autores también se preguntan</w:t>
      </w:r>
      <w:r w:rsidRPr="000713F9">
        <w:rPr>
          <w:rFonts w:ascii="Times New Roman" w:hAnsi="Times New Roman" w:cs="Times New Roman"/>
        </w:rPr>
        <w:t xml:space="preserve"> si las lenguas tienen raíces</w:t>
      </w:r>
      <w:r w:rsidR="00114B89">
        <w:rPr>
          <w:rFonts w:ascii="Times New Roman" w:hAnsi="Times New Roman" w:cs="Times New Roman"/>
        </w:rPr>
        <w:t xml:space="preserve"> históricas más profundas de lo pensado. </w:t>
      </w:r>
      <w:proofErr w:type="spellStart"/>
      <w:r w:rsidRPr="000713F9">
        <w:rPr>
          <w:rFonts w:ascii="Times New Roman" w:hAnsi="Times New Roman" w:cs="Times New Roman"/>
        </w:rPr>
        <w:t>Dunn</w:t>
      </w:r>
      <w:proofErr w:type="spellEnd"/>
      <w:r w:rsidRPr="000713F9">
        <w:rPr>
          <w:rFonts w:ascii="Times New Roman" w:hAnsi="Times New Roman" w:cs="Times New Roman"/>
        </w:rPr>
        <w:t xml:space="preserve"> </w:t>
      </w:r>
      <w:r w:rsidR="00114B89">
        <w:rPr>
          <w:rFonts w:ascii="Times New Roman" w:hAnsi="Times New Roman" w:cs="Times New Roman"/>
        </w:rPr>
        <w:t xml:space="preserve">y otros autores, </w:t>
      </w:r>
      <w:r w:rsidRPr="000713F9">
        <w:rPr>
          <w:rFonts w:ascii="Times New Roman" w:hAnsi="Times New Roman" w:cs="Times New Roman"/>
        </w:rPr>
        <w:t xml:space="preserve">demostraron que las características estructurales del lenguaje pueden reflejar eficazmente </w:t>
      </w:r>
      <w:r w:rsidRPr="000713F9">
        <w:rPr>
          <w:rFonts w:ascii="Times New Roman" w:hAnsi="Times New Roman" w:cs="Times New Roman"/>
        </w:rPr>
        <w:lastRenderedPageBreak/>
        <w:t xml:space="preserve">la información en el vocabulario. Por último, </w:t>
      </w:r>
      <w:proofErr w:type="spellStart"/>
      <w:r w:rsidR="00114B89">
        <w:rPr>
          <w:rFonts w:ascii="Times New Roman" w:hAnsi="Times New Roman" w:cs="Times New Roman"/>
        </w:rPr>
        <w:t>Dediu</w:t>
      </w:r>
      <w:proofErr w:type="spellEnd"/>
      <w:r w:rsidR="00114B89">
        <w:rPr>
          <w:rFonts w:ascii="Times New Roman" w:hAnsi="Times New Roman" w:cs="Times New Roman"/>
        </w:rPr>
        <w:t xml:space="preserve"> y </w:t>
      </w:r>
      <w:proofErr w:type="spellStart"/>
      <w:r w:rsidR="00114B89">
        <w:rPr>
          <w:rFonts w:ascii="Times New Roman" w:hAnsi="Times New Roman" w:cs="Times New Roman"/>
        </w:rPr>
        <w:t>Levinson</w:t>
      </w:r>
      <w:proofErr w:type="spellEnd"/>
      <w:r w:rsidR="00114B89">
        <w:rPr>
          <w:rFonts w:ascii="Times New Roman" w:hAnsi="Times New Roman" w:cs="Times New Roman"/>
        </w:rPr>
        <w:t xml:space="preserve"> indican que</w:t>
      </w:r>
      <w:r w:rsidRPr="000713F9">
        <w:rPr>
          <w:rFonts w:ascii="Times New Roman" w:hAnsi="Times New Roman" w:cs="Times New Roman"/>
        </w:rPr>
        <w:t xml:space="preserve"> la mayor antigüedad del lenguaje tiene consecuencias importantes para las teorías de la diversidad lingüística. Hasta ahora se ha supuesto que la diversidad lingüística actual ofrece una buena base para la extrapolación de los universales lingüísticos</w:t>
      </w:r>
      <w:r w:rsidR="00DC17CB">
        <w:rPr>
          <w:rFonts w:ascii="Times New Roman" w:hAnsi="Times New Roman" w:cs="Times New Roman"/>
        </w:rPr>
        <w:t xml:space="preserve"> cuando</w:t>
      </w:r>
      <w:r w:rsidRPr="000713F9">
        <w:rPr>
          <w:rFonts w:ascii="Times New Roman" w:hAnsi="Times New Roman" w:cs="Times New Roman"/>
        </w:rPr>
        <w:t xml:space="preserve"> sin embargo, la evolución reciente de la filogenética de la estruct</w:t>
      </w:r>
      <w:r w:rsidR="00DC17CB">
        <w:rPr>
          <w:rFonts w:ascii="Times New Roman" w:hAnsi="Times New Roman" w:cs="Times New Roman"/>
        </w:rPr>
        <w:t xml:space="preserve">ura del lenguaje ha </w:t>
      </w:r>
      <w:r w:rsidRPr="000713F9">
        <w:rPr>
          <w:rFonts w:ascii="Times New Roman" w:hAnsi="Times New Roman" w:cs="Times New Roman"/>
        </w:rPr>
        <w:t xml:space="preserve">puesto de manifiesto que el cambio estructural en las lenguas es en promedio muy lento. </w:t>
      </w:r>
    </w:p>
    <w:p w:rsidR="00C733F9" w:rsidRDefault="00DC17CB" w:rsidP="00C93D8B">
      <w:pPr>
        <w:jc w:val="both"/>
        <w:rPr>
          <w:rFonts w:ascii="Times New Roman" w:hAnsi="Times New Roman" w:cs="Times New Roman"/>
        </w:rPr>
      </w:pPr>
      <w:r>
        <w:rPr>
          <w:rFonts w:ascii="Times New Roman" w:hAnsi="Times New Roman" w:cs="Times New Roman"/>
        </w:rPr>
        <w:t xml:space="preserve">En este sentido, los autores indican que  visto que probablemente </w:t>
      </w:r>
      <w:r w:rsidR="000713F9" w:rsidRPr="000713F9">
        <w:rPr>
          <w:rFonts w:ascii="Times New Roman" w:hAnsi="Times New Roman" w:cs="Times New Roman"/>
        </w:rPr>
        <w:t xml:space="preserve">dos linajes humanos </w:t>
      </w:r>
      <w:r>
        <w:rPr>
          <w:rFonts w:ascii="Times New Roman" w:hAnsi="Times New Roman" w:cs="Times New Roman"/>
        </w:rPr>
        <w:t xml:space="preserve"> interactu</w:t>
      </w:r>
      <w:r w:rsidR="000713F9" w:rsidRPr="000713F9">
        <w:rPr>
          <w:rFonts w:ascii="Times New Roman" w:hAnsi="Times New Roman" w:cs="Times New Roman"/>
        </w:rPr>
        <w:t>aron al cruzarse y</w:t>
      </w:r>
      <w:r w:rsidR="00C733F9">
        <w:rPr>
          <w:rFonts w:ascii="Times New Roman" w:hAnsi="Times New Roman" w:cs="Times New Roman"/>
        </w:rPr>
        <w:t xml:space="preserve"> realizaron intercambios culturales en Próximo</w:t>
      </w:r>
      <w:r w:rsidR="000713F9" w:rsidRPr="000713F9">
        <w:rPr>
          <w:rFonts w:ascii="Times New Roman" w:hAnsi="Times New Roman" w:cs="Times New Roman"/>
        </w:rPr>
        <w:t xml:space="preserve"> Orie</w:t>
      </w:r>
      <w:r w:rsidR="00C733F9">
        <w:rPr>
          <w:rFonts w:ascii="Times New Roman" w:hAnsi="Times New Roman" w:cs="Times New Roman"/>
        </w:rPr>
        <w:t>nte y posteriormente en Eurasia,</w:t>
      </w:r>
      <w:r w:rsidR="005715C4">
        <w:rPr>
          <w:rFonts w:ascii="Times New Roman" w:hAnsi="Times New Roman" w:cs="Times New Roman"/>
        </w:rPr>
        <w:t xml:space="preserve"> podemos encontrar cuatro escenarios posibles. </w:t>
      </w:r>
    </w:p>
    <w:p w:rsidR="00FB7E80" w:rsidRDefault="00392F1A" w:rsidP="00392F1A">
      <w:pPr>
        <w:jc w:val="both"/>
        <w:rPr>
          <w:rFonts w:ascii="Times New Roman" w:hAnsi="Times New Roman" w:cs="Times New Roman"/>
        </w:rPr>
      </w:pPr>
      <w:r w:rsidRPr="00392F1A">
        <w:rPr>
          <w:rFonts w:ascii="Times New Roman" w:hAnsi="Times New Roman" w:cs="Times New Roman"/>
        </w:rPr>
        <w:t>El primero</w:t>
      </w:r>
      <w:r>
        <w:rPr>
          <w:rFonts w:ascii="Times New Roman" w:hAnsi="Times New Roman" w:cs="Times New Roman"/>
        </w:rPr>
        <w:t xml:space="preserve"> escenario es</w:t>
      </w:r>
      <w:r w:rsidRPr="00392F1A">
        <w:rPr>
          <w:rFonts w:ascii="Times New Roman" w:hAnsi="Times New Roman" w:cs="Times New Roman"/>
        </w:rPr>
        <w:t xml:space="preserve"> el cambio de idioma: los humanos modernos adoptaron el idioma Neande</w:t>
      </w:r>
      <w:r>
        <w:rPr>
          <w:rFonts w:ascii="Times New Roman" w:hAnsi="Times New Roman" w:cs="Times New Roman"/>
        </w:rPr>
        <w:t xml:space="preserve">rtal. No se considera probable. El segundo escenario es la extinción del Idioma. </w:t>
      </w:r>
      <w:r w:rsidRPr="00392F1A">
        <w:rPr>
          <w:rFonts w:ascii="Times New Roman" w:hAnsi="Times New Roman" w:cs="Times New Roman"/>
        </w:rPr>
        <w:t>Los neandertales interactuaban poco y cuando lo hicieron adoptaron lenguajes humanos modernos. En este escenario</w:t>
      </w:r>
      <w:r>
        <w:rPr>
          <w:rFonts w:ascii="Times New Roman" w:hAnsi="Times New Roman" w:cs="Times New Roman"/>
        </w:rPr>
        <w:t>,</w:t>
      </w:r>
      <w:r w:rsidRPr="00392F1A">
        <w:rPr>
          <w:rFonts w:ascii="Times New Roman" w:hAnsi="Times New Roman" w:cs="Times New Roman"/>
        </w:rPr>
        <w:t xml:space="preserve"> los tecnológicamente superiores y demográficamente más numerosos fueron inundados por</w:t>
      </w:r>
      <w:r>
        <w:rPr>
          <w:rFonts w:ascii="Times New Roman" w:hAnsi="Times New Roman" w:cs="Times New Roman"/>
        </w:rPr>
        <w:t xml:space="preserve"> las lenguas y cultura</w:t>
      </w:r>
      <w:r w:rsidRPr="00392F1A">
        <w:rPr>
          <w:rFonts w:ascii="Times New Roman" w:hAnsi="Times New Roman" w:cs="Times New Roman"/>
        </w:rPr>
        <w:t xml:space="preserve"> neandertales. </w:t>
      </w:r>
      <w:r>
        <w:rPr>
          <w:rFonts w:ascii="Times New Roman" w:hAnsi="Times New Roman" w:cs="Times New Roman"/>
        </w:rPr>
        <w:t>El tercer escenario es el de la ‘</w:t>
      </w:r>
      <w:proofErr w:type="spellStart"/>
      <w:r>
        <w:rPr>
          <w:rFonts w:ascii="Times New Roman" w:hAnsi="Times New Roman" w:cs="Times New Roman"/>
        </w:rPr>
        <w:t>Pidginización</w:t>
      </w:r>
      <w:proofErr w:type="spellEnd"/>
      <w:r>
        <w:rPr>
          <w:rFonts w:ascii="Times New Roman" w:hAnsi="Times New Roman" w:cs="Times New Roman"/>
        </w:rPr>
        <w:t>’. Un</w:t>
      </w:r>
      <w:r w:rsidRPr="00392F1A">
        <w:rPr>
          <w:rFonts w:ascii="Times New Roman" w:hAnsi="Times New Roman" w:cs="Times New Roman"/>
        </w:rPr>
        <w:t xml:space="preserve"> nuevo tipo de lenguaje nace de una simplificación radical. El término ‘</w:t>
      </w:r>
      <w:proofErr w:type="spellStart"/>
      <w:r w:rsidRPr="00392F1A">
        <w:rPr>
          <w:rFonts w:ascii="Times New Roman" w:hAnsi="Times New Roman" w:cs="Times New Roman"/>
        </w:rPr>
        <w:t>Pidginización</w:t>
      </w:r>
      <w:proofErr w:type="spellEnd"/>
      <w:r w:rsidRPr="00392F1A">
        <w:rPr>
          <w:rFonts w:ascii="Times New Roman" w:hAnsi="Times New Roman" w:cs="Times New Roman"/>
        </w:rPr>
        <w:t>’ se asocia con la colonización y la rápida expansión de las redes comerciales. Se usaba como medio de lengua común para hacer próspero el comercio entre dos partes.</w:t>
      </w:r>
      <w:r>
        <w:rPr>
          <w:rFonts w:ascii="Times New Roman" w:hAnsi="Times New Roman" w:cs="Times New Roman"/>
        </w:rPr>
        <w:t xml:space="preserve"> No obstante, este escenario</w:t>
      </w:r>
      <w:r w:rsidRPr="00392F1A">
        <w:rPr>
          <w:rFonts w:ascii="Times New Roman" w:hAnsi="Times New Roman" w:cs="Times New Roman"/>
        </w:rPr>
        <w:t xml:space="preserve"> parece poco </w:t>
      </w:r>
      <w:r w:rsidR="002336FF">
        <w:rPr>
          <w:rFonts w:ascii="Times New Roman" w:hAnsi="Times New Roman" w:cs="Times New Roman"/>
        </w:rPr>
        <w:t>coherente. El cuarto escenario, sostienen que en una b</w:t>
      </w:r>
      <w:r w:rsidR="00DE0139">
        <w:rPr>
          <w:rFonts w:ascii="Times New Roman" w:hAnsi="Times New Roman" w:cs="Times New Roman"/>
        </w:rPr>
        <w:t>aja intensidad de contacto existió</w:t>
      </w:r>
      <w:r w:rsidRPr="00392F1A">
        <w:rPr>
          <w:rFonts w:ascii="Times New Roman" w:hAnsi="Times New Roman" w:cs="Times New Roman"/>
        </w:rPr>
        <w:t xml:space="preserve"> un intercambio moderado de</w:t>
      </w:r>
      <w:r w:rsidR="00DE0139">
        <w:rPr>
          <w:rFonts w:ascii="Times New Roman" w:hAnsi="Times New Roman" w:cs="Times New Roman"/>
        </w:rPr>
        <w:t>l</w:t>
      </w:r>
      <w:r w:rsidRPr="00392F1A">
        <w:rPr>
          <w:rFonts w:ascii="Times New Roman" w:hAnsi="Times New Roman" w:cs="Times New Roman"/>
        </w:rPr>
        <w:t xml:space="preserve"> léxico y la estructura. Es</w:t>
      </w:r>
      <w:r w:rsidR="00DE0139">
        <w:rPr>
          <w:rFonts w:ascii="Times New Roman" w:hAnsi="Times New Roman" w:cs="Times New Roman"/>
        </w:rPr>
        <w:t>te es</w:t>
      </w:r>
      <w:r w:rsidRPr="00392F1A">
        <w:rPr>
          <w:rFonts w:ascii="Times New Roman" w:hAnsi="Times New Roman" w:cs="Times New Roman"/>
        </w:rPr>
        <w:t xml:space="preserve"> el escenario más probable. Los dos linajes habrían estado en contacto durante bastante tiempo. El cambio tecnológico y material era en su mayoría de los humanos modernos a los neandertales y los préstamos lingüísticos pudieron haber seguido el mismo camino. Es muy probable que los neandertales </w:t>
      </w:r>
      <w:r w:rsidR="00DE0139">
        <w:rPr>
          <w:rFonts w:ascii="Times New Roman" w:hAnsi="Times New Roman" w:cs="Times New Roman"/>
        </w:rPr>
        <w:t xml:space="preserve">tuvieran </w:t>
      </w:r>
      <w:r w:rsidRPr="00392F1A">
        <w:rPr>
          <w:rFonts w:ascii="Times New Roman" w:hAnsi="Times New Roman" w:cs="Times New Roman"/>
        </w:rPr>
        <w:t xml:space="preserve">trucos culturales de considerable valor para la adaptación cultural a los nuevos entornos </w:t>
      </w:r>
      <w:r w:rsidR="00DE0139">
        <w:rPr>
          <w:rFonts w:ascii="Times New Roman" w:hAnsi="Times New Roman" w:cs="Times New Roman"/>
        </w:rPr>
        <w:t>y que é</w:t>
      </w:r>
      <w:r w:rsidRPr="00392F1A">
        <w:rPr>
          <w:rFonts w:ascii="Times New Roman" w:hAnsi="Times New Roman" w:cs="Times New Roman"/>
        </w:rPr>
        <w:t xml:space="preserve">stos </w:t>
      </w:r>
      <w:r w:rsidR="00DE0139">
        <w:rPr>
          <w:rFonts w:ascii="Times New Roman" w:hAnsi="Times New Roman" w:cs="Times New Roman"/>
        </w:rPr>
        <w:t xml:space="preserve">pudieran </w:t>
      </w:r>
      <w:r w:rsidRPr="00392F1A">
        <w:rPr>
          <w:rFonts w:ascii="Times New Roman" w:hAnsi="Times New Roman" w:cs="Times New Roman"/>
        </w:rPr>
        <w:t>haber inducido a préstamos lingüísticos, junto con la estructura del lenguaje. Una de las formas más directas para probar estas hipótesis</w:t>
      </w:r>
      <w:r w:rsidR="00DE0139">
        <w:rPr>
          <w:rFonts w:ascii="Times New Roman" w:hAnsi="Times New Roman" w:cs="Times New Roman"/>
        </w:rPr>
        <w:t>, indican los autores,</w:t>
      </w:r>
      <w:r w:rsidRPr="00392F1A">
        <w:rPr>
          <w:rFonts w:ascii="Times New Roman" w:hAnsi="Times New Roman" w:cs="Times New Roman"/>
        </w:rPr>
        <w:t xml:space="preserve"> es la búsqueda de las diferencias estructurales sutiles entre las lenguas de África y el resto del mundo, ya que cualquier hallazgo podría indicar restos de idiomas neandertales.</w:t>
      </w:r>
    </w:p>
    <w:p w:rsidR="00DE0139" w:rsidRPr="00FD0D45" w:rsidRDefault="00DE0139" w:rsidP="00DE0139">
      <w:pPr>
        <w:jc w:val="both"/>
        <w:rPr>
          <w:rFonts w:ascii="Times New Roman" w:hAnsi="Times New Roman" w:cs="Times New Roman"/>
        </w:rPr>
      </w:pPr>
      <w:r>
        <w:rPr>
          <w:rFonts w:ascii="Times New Roman" w:hAnsi="Times New Roman" w:cs="Times New Roman"/>
        </w:rPr>
        <w:t>Los autores concluyen el texto</w:t>
      </w:r>
      <w:r w:rsidRPr="00DE0139">
        <w:rPr>
          <w:rFonts w:ascii="Times New Roman" w:hAnsi="Times New Roman" w:cs="Times New Roman"/>
        </w:rPr>
        <w:t xml:space="preserve"> revi</w:t>
      </w:r>
      <w:r>
        <w:rPr>
          <w:rFonts w:ascii="Times New Roman" w:hAnsi="Times New Roman" w:cs="Times New Roman"/>
        </w:rPr>
        <w:t>sando</w:t>
      </w:r>
      <w:r w:rsidRPr="00DE0139">
        <w:rPr>
          <w:rFonts w:ascii="Times New Roman" w:hAnsi="Times New Roman" w:cs="Times New Roman"/>
        </w:rPr>
        <w:t xml:space="preserve"> la</w:t>
      </w:r>
      <w:r>
        <w:rPr>
          <w:rFonts w:ascii="Times New Roman" w:hAnsi="Times New Roman" w:cs="Times New Roman"/>
        </w:rPr>
        <w:t>s</w:t>
      </w:r>
      <w:r w:rsidRPr="00DE0139">
        <w:rPr>
          <w:rFonts w:ascii="Times New Roman" w:hAnsi="Times New Roman" w:cs="Times New Roman"/>
        </w:rPr>
        <w:t xml:space="preserve"> evidencia</w:t>
      </w:r>
      <w:r>
        <w:rPr>
          <w:rFonts w:ascii="Times New Roman" w:hAnsi="Times New Roman" w:cs="Times New Roman"/>
        </w:rPr>
        <w:t>s</w:t>
      </w:r>
      <w:r w:rsidRPr="00DE0139">
        <w:rPr>
          <w:rFonts w:ascii="Times New Roman" w:hAnsi="Times New Roman" w:cs="Times New Roman"/>
        </w:rPr>
        <w:t xml:space="preserve"> que apoya</w:t>
      </w:r>
      <w:r>
        <w:rPr>
          <w:rFonts w:ascii="Times New Roman" w:hAnsi="Times New Roman" w:cs="Times New Roman"/>
        </w:rPr>
        <w:t>n</w:t>
      </w:r>
      <w:r w:rsidRPr="00DE0139">
        <w:rPr>
          <w:rFonts w:ascii="Times New Roman" w:hAnsi="Times New Roman" w:cs="Times New Roman"/>
        </w:rPr>
        <w:t xml:space="preserve"> la afirmación de que los Neandertales, </w:t>
      </w:r>
      <w:proofErr w:type="spellStart"/>
      <w:r w:rsidRPr="00DE0139">
        <w:rPr>
          <w:rFonts w:ascii="Times New Roman" w:hAnsi="Times New Roman" w:cs="Times New Roman"/>
        </w:rPr>
        <w:t>denisovan</w:t>
      </w:r>
      <w:r w:rsidR="00E91995">
        <w:rPr>
          <w:rFonts w:ascii="Times New Roman" w:hAnsi="Times New Roman" w:cs="Times New Roman"/>
        </w:rPr>
        <w:t>s</w:t>
      </w:r>
      <w:proofErr w:type="spellEnd"/>
      <w:r w:rsidRPr="00DE0139">
        <w:rPr>
          <w:rFonts w:ascii="Times New Roman" w:hAnsi="Times New Roman" w:cs="Times New Roman"/>
        </w:rPr>
        <w:t xml:space="preserve"> y los humanos modernos contemporáneos comparten la misma capacidad para el lenguaje moderno, la palabra y la cultura. También </w:t>
      </w:r>
      <w:r w:rsidR="00E91995">
        <w:rPr>
          <w:rFonts w:ascii="Times New Roman" w:hAnsi="Times New Roman" w:cs="Times New Roman"/>
        </w:rPr>
        <w:t>indican que han</w:t>
      </w:r>
      <w:r w:rsidRPr="00DE0139">
        <w:rPr>
          <w:rFonts w:ascii="Times New Roman" w:hAnsi="Times New Roman" w:cs="Times New Roman"/>
        </w:rPr>
        <w:t xml:space="preserve"> propuesto un enfoque que pudiera aumentar el foco de la investigación científica en el pasado profundo de la diversidad lingüística, así como la antigüedad de las capacidades de habla y lenguaje moderno, que se remonta a por lo menos el último ancestro común hace aproximadamente medio millón de años.</w:t>
      </w:r>
    </w:p>
    <w:sectPr w:rsidR="00DE0139" w:rsidRPr="00FD0D45" w:rsidSect="00FD0D45">
      <w:headerReference w:type="default" r:id="rId7"/>
      <w:footerReference w:type="default" r:id="rId8"/>
      <w:pgSz w:w="11906" w:h="16838"/>
      <w:pgMar w:top="1417" w:right="991" w:bottom="1417" w:left="99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69F2" w:rsidRDefault="00F869F2" w:rsidP="00FD0D45">
      <w:pPr>
        <w:spacing w:after="0" w:line="240" w:lineRule="auto"/>
      </w:pPr>
      <w:r>
        <w:separator/>
      </w:r>
    </w:p>
  </w:endnote>
  <w:endnote w:type="continuationSeparator" w:id="0">
    <w:p w:rsidR="00F869F2" w:rsidRDefault="00F869F2" w:rsidP="00FD0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OGCIC H+ Univers">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39809"/>
      <w:docPartObj>
        <w:docPartGallery w:val="Page Numbers (Bottom of Page)"/>
        <w:docPartUnique/>
      </w:docPartObj>
    </w:sdtPr>
    <w:sdtContent>
      <w:p w:rsidR="00B53D70" w:rsidRDefault="00B53D70">
        <w:pPr>
          <w:pStyle w:val="Piedepgina"/>
          <w:jc w:val="center"/>
        </w:pPr>
        <w:r>
          <w:fldChar w:fldCharType="begin"/>
        </w:r>
        <w:r>
          <w:instrText>PAGE   \* MERGEFORMAT</w:instrText>
        </w:r>
        <w:r>
          <w:fldChar w:fldCharType="separate"/>
        </w:r>
        <w:r>
          <w:rPr>
            <w:noProof/>
          </w:rPr>
          <w:t>1</w:t>
        </w:r>
        <w:r>
          <w:fldChar w:fldCharType="end"/>
        </w:r>
      </w:p>
    </w:sdtContent>
  </w:sdt>
  <w:p w:rsidR="00B53D70" w:rsidRDefault="00B53D7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69F2" w:rsidRDefault="00F869F2" w:rsidP="00FD0D45">
      <w:pPr>
        <w:spacing w:after="0" w:line="240" w:lineRule="auto"/>
      </w:pPr>
      <w:r>
        <w:separator/>
      </w:r>
    </w:p>
  </w:footnote>
  <w:footnote w:type="continuationSeparator" w:id="0">
    <w:p w:rsidR="00F869F2" w:rsidRDefault="00F869F2" w:rsidP="00FD0D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D70" w:rsidRDefault="00B53D70" w:rsidP="00FD0D45">
    <w:pPr>
      <w:pStyle w:val="Encabezado"/>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A8A"/>
    <w:rsid w:val="00001D97"/>
    <w:rsid w:val="00005657"/>
    <w:rsid w:val="000149BF"/>
    <w:rsid w:val="00015F07"/>
    <w:rsid w:val="000164D0"/>
    <w:rsid w:val="00016785"/>
    <w:rsid w:val="000209A5"/>
    <w:rsid w:val="000237EF"/>
    <w:rsid w:val="000263CB"/>
    <w:rsid w:val="000360DC"/>
    <w:rsid w:val="00044446"/>
    <w:rsid w:val="00045533"/>
    <w:rsid w:val="00050D02"/>
    <w:rsid w:val="000529EA"/>
    <w:rsid w:val="00055A09"/>
    <w:rsid w:val="0005748F"/>
    <w:rsid w:val="000574C5"/>
    <w:rsid w:val="000619FB"/>
    <w:rsid w:val="00062396"/>
    <w:rsid w:val="00066504"/>
    <w:rsid w:val="00070A08"/>
    <w:rsid w:val="000712CB"/>
    <w:rsid w:val="000713F9"/>
    <w:rsid w:val="000744AF"/>
    <w:rsid w:val="00075A1C"/>
    <w:rsid w:val="000773A3"/>
    <w:rsid w:val="00080B88"/>
    <w:rsid w:val="00081BDA"/>
    <w:rsid w:val="00083CBA"/>
    <w:rsid w:val="00084084"/>
    <w:rsid w:val="000A198D"/>
    <w:rsid w:val="000A209C"/>
    <w:rsid w:val="000A2B27"/>
    <w:rsid w:val="000A4950"/>
    <w:rsid w:val="000A5303"/>
    <w:rsid w:val="000B1704"/>
    <w:rsid w:val="000B39EA"/>
    <w:rsid w:val="000B6DAA"/>
    <w:rsid w:val="000C20CC"/>
    <w:rsid w:val="000C2D2C"/>
    <w:rsid w:val="000C489E"/>
    <w:rsid w:val="000C7E94"/>
    <w:rsid w:val="000D023D"/>
    <w:rsid w:val="000D315B"/>
    <w:rsid w:val="000D58ED"/>
    <w:rsid w:val="000E0EE8"/>
    <w:rsid w:val="000E70BB"/>
    <w:rsid w:val="000F2F54"/>
    <w:rsid w:val="000F39B2"/>
    <w:rsid w:val="000F4401"/>
    <w:rsid w:val="000F53A8"/>
    <w:rsid w:val="00105994"/>
    <w:rsid w:val="00106057"/>
    <w:rsid w:val="00110A11"/>
    <w:rsid w:val="00114B89"/>
    <w:rsid w:val="001246A8"/>
    <w:rsid w:val="00126069"/>
    <w:rsid w:val="0013055F"/>
    <w:rsid w:val="001321CF"/>
    <w:rsid w:val="00132DDA"/>
    <w:rsid w:val="0013391A"/>
    <w:rsid w:val="00136351"/>
    <w:rsid w:val="00141B44"/>
    <w:rsid w:val="00144F27"/>
    <w:rsid w:val="001528CA"/>
    <w:rsid w:val="00156288"/>
    <w:rsid w:val="00160FB1"/>
    <w:rsid w:val="00162EC7"/>
    <w:rsid w:val="00186E89"/>
    <w:rsid w:val="001943FA"/>
    <w:rsid w:val="00195038"/>
    <w:rsid w:val="001973C8"/>
    <w:rsid w:val="001A2AA8"/>
    <w:rsid w:val="001A3709"/>
    <w:rsid w:val="001A466C"/>
    <w:rsid w:val="001B186A"/>
    <w:rsid w:val="001C6D09"/>
    <w:rsid w:val="001C6DF5"/>
    <w:rsid w:val="001C6E60"/>
    <w:rsid w:val="001D4ADC"/>
    <w:rsid w:val="001D4FCA"/>
    <w:rsid w:val="001E11B8"/>
    <w:rsid w:val="001E2638"/>
    <w:rsid w:val="001E5895"/>
    <w:rsid w:val="001E69AE"/>
    <w:rsid w:val="001F2D5D"/>
    <w:rsid w:val="001F5311"/>
    <w:rsid w:val="00207A7B"/>
    <w:rsid w:val="0021478B"/>
    <w:rsid w:val="00220BED"/>
    <w:rsid w:val="00221658"/>
    <w:rsid w:val="002248DA"/>
    <w:rsid w:val="002336FF"/>
    <w:rsid w:val="00234053"/>
    <w:rsid w:val="0024094B"/>
    <w:rsid w:val="0024376E"/>
    <w:rsid w:val="002437A3"/>
    <w:rsid w:val="0024424A"/>
    <w:rsid w:val="0024454A"/>
    <w:rsid w:val="00246F60"/>
    <w:rsid w:val="002500BA"/>
    <w:rsid w:val="002548AF"/>
    <w:rsid w:val="002648A6"/>
    <w:rsid w:val="002654B1"/>
    <w:rsid w:val="002676F7"/>
    <w:rsid w:val="00270333"/>
    <w:rsid w:val="00274144"/>
    <w:rsid w:val="00274B09"/>
    <w:rsid w:val="00275056"/>
    <w:rsid w:val="00275A6C"/>
    <w:rsid w:val="002763B2"/>
    <w:rsid w:val="0028018E"/>
    <w:rsid w:val="002904D8"/>
    <w:rsid w:val="00293839"/>
    <w:rsid w:val="00294AE6"/>
    <w:rsid w:val="002966C6"/>
    <w:rsid w:val="002A4F2C"/>
    <w:rsid w:val="002B2F06"/>
    <w:rsid w:val="002B3741"/>
    <w:rsid w:val="002B4668"/>
    <w:rsid w:val="002B58AF"/>
    <w:rsid w:val="002B7412"/>
    <w:rsid w:val="002B74F8"/>
    <w:rsid w:val="002B7AF6"/>
    <w:rsid w:val="002C26D6"/>
    <w:rsid w:val="002C7E2C"/>
    <w:rsid w:val="002D0F55"/>
    <w:rsid w:val="002D521D"/>
    <w:rsid w:val="002D6B29"/>
    <w:rsid w:val="002E0E30"/>
    <w:rsid w:val="002E1E22"/>
    <w:rsid w:val="002F235B"/>
    <w:rsid w:val="002F37FE"/>
    <w:rsid w:val="002F615F"/>
    <w:rsid w:val="002F67CB"/>
    <w:rsid w:val="00311ADC"/>
    <w:rsid w:val="00314D59"/>
    <w:rsid w:val="00317486"/>
    <w:rsid w:val="00320A42"/>
    <w:rsid w:val="00322570"/>
    <w:rsid w:val="00330ED9"/>
    <w:rsid w:val="003318B6"/>
    <w:rsid w:val="003338DC"/>
    <w:rsid w:val="003362B7"/>
    <w:rsid w:val="0034110E"/>
    <w:rsid w:val="00341704"/>
    <w:rsid w:val="003509E8"/>
    <w:rsid w:val="00353539"/>
    <w:rsid w:val="00354E1D"/>
    <w:rsid w:val="00354E49"/>
    <w:rsid w:val="00357BED"/>
    <w:rsid w:val="00360DEA"/>
    <w:rsid w:val="00362079"/>
    <w:rsid w:val="0036309E"/>
    <w:rsid w:val="00371784"/>
    <w:rsid w:val="00372091"/>
    <w:rsid w:val="003726E5"/>
    <w:rsid w:val="0038038A"/>
    <w:rsid w:val="00384D7C"/>
    <w:rsid w:val="003859F0"/>
    <w:rsid w:val="003869C1"/>
    <w:rsid w:val="00387430"/>
    <w:rsid w:val="00387EF6"/>
    <w:rsid w:val="0039079F"/>
    <w:rsid w:val="00392F1A"/>
    <w:rsid w:val="003960A1"/>
    <w:rsid w:val="00397760"/>
    <w:rsid w:val="003A56B5"/>
    <w:rsid w:val="003A753B"/>
    <w:rsid w:val="003B178F"/>
    <w:rsid w:val="003B6C92"/>
    <w:rsid w:val="003C11CE"/>
    <w:rsid w:val="003C1582"/>
    <w:rsid w:val="003C5F9E"/>
    <w:rsid w:val="003C6998"/>
    <w:rsid w:val="003C6E3F"/>
    <w:rsid w:val="003C7D78"/>
    <w:rsid w:val="003D5ACD"/>
    <w:rsid w:val="003E26B8"/>
    <w:rsid w:val="003E2CCA"/>
    <w:rsid w:val="004010C7"/>
    <w:rsid w:val="00403F97"/>
    <w:rsid w:val="0041718F"/>
    <w:rsid w:val="00417F7A"/>
    <w:rsid w:val="00421A6D"/>
    <w:rsid w:val="004247D8"/>
    <w:rsid w:val="00430459"/>
    <w:rsid w:val="00435F03"/>
    <w:rsid w:val="0044614A"/>
    <w:rsid w:val="0044754F"/>
    <w:rsid w:val="00453321"/>
    <w:rsid w:val="004609BC"/>
    <w:rsid w:val="00461DAB"/>
    <w:rsid w:val="00464D3E"/>
    <w:rsid w:val="00474850"/>
    <w:rsid w:val="00483DFF"/>
    <w:rsid w:val="00487808"/>
    <w:rsid w:val="004921C5"/>
    <w:rsid w:val="00497FC2"/>
    <w:rsid w:val="004A27AA"/>
    <w:rsid w:val="004A3913"/>
    <w:rsid w:val="004B07E2"/>
    <w:rsid w:val="004B27BE"/>
    <w:rsid w:val="004B7DF0"/>
    <w:rsid w:val="004C0292"/>
    <w:rsid w:val="004D1F47"/>
    <w:rsid w:val="004D34A9"/>
    <w:rsid w:val="004E168B"/>
    <w:rsid w:val="004E1B02"/>
    <w:rsid w:val="00501BA4"/>
    <w:rsid w:val="00504DD9"/>
    <w:rsid w:val="00505297"/>
    <w:rsid w:val="00507805"/>
    <w:rsid w:val="005142A9"/>
    <w:rsid w:val="005162B5"/>
    <w:rsid w:val="00516BEC"/>
    <w:rsid w:val="00517136"/>
    <w:rsid w:val="00520CA4"/>
    <w:rsid w:val="00522FF5"/>
    <w:rsid w:val="00542CBA"/>
    <w:rsid w:val="00542E9A"/>
    <w:rsid w:val="005514D4"/>
    <w:rsid w:val="0055191D"/>
    <w:rsid w:val="005525FC"/>
    <w:rsid w:val="0055418E"/>
    <w:rsid w:val="00555734"/>
    <w:rsid w:val="00566B02"/>
    <w:rsid w:val="005706A0"/>
    <w:rsid w:val="00571498"/>
    <w:rsid w:val="005715C4"/>
    <w:rsid w:val="00573031"/>
    <w:rsid w:val="00577C01"/>
    <w:rsid w:val="0058243B"/>
    <w:rsid w:val="005840E9"/>
    <w:rsid w:val="00585306"/>
    <w:rsid w:val="00585A7D"/>
    <w:rsid w:val="00591477"/>
    <w:rsid w:val="0059153E"/>
    <w:rsid w:val="00591D15"/>
    <w:rsid w:val="00594799"/>
    <w:rsid w:val="00595ACC"/>
    <w:rsid w:val="005B3705"/>
    <w:rsid w:val="005B3987"/>
    <w:rsid w:val="005B42FD"/>
    <w:rsid w:val="005B74AF"/>
    <w:rsid w:val="005C055B"/>
    <w:rsid w:val="005C20DB"/>
    <w:rsid w:val="005C53C5"/>
    <w:rsid w:val="005D305B"/>
    <w:rsid w:val="005D7DB0"/>
    <w:rsid w:val="005E0724"/>
    <w:rsid w:val="005E1AED"/>
    <w:rsid w:val="005E3F8D"/>
    <w:rsid w:val="005E4229"/>
    <w:rsid w:val="005E6C3F"/>
    <w:rsid w:val="005F0813"/>
    <w:rsid w:val="005F39B7"/>
    <w:rsid w:val="005F5396"/>
    <w:rsid w:val="00602ACC"/>
    <w:rsid w:val="00602ECB"/>
    <w:rsid w:val="00603D0D"/>
    <w:rsid w:val="0060547D"/>
    <w:rsid w:val="00615A31"/>
    <w:rsid w:val="006278DF"/>
    <w:rsid w:val="006348EB"/>
    <w:rsid w:val="00634AF7"/>
    <w:rsid w:val="00635245"/>
    <w:rsid w:val="00636266"/>
    <w:rsid w:val="006425C5"/>
    <w:rsid w:val="006470D0"/>
    <w:rsid w:val="006513E5"/>
    <w:rsid w:val="006560E6"/>
    <w:rsid w:val="006568E4"/>
    <w:rsid w:val="00661A12"/>
    <w:rsid w:val="006656FA"/>
    <w:rsid w:val="00673EDD"/>
    <w:rsid w:val="006770F0"/>
    <w:rsid w:val="00680F0B"/>
    <w:rsid w:val="00684AC2"/>
    <w:rsid w:val="00697AC4"/>
    <w:rsid w:val="006A0547"/>
    <w:rsid w:val="006A20EF"/>
    <w:rsid w:val="006A5705"/>
    <w:rsid w:val="006A612D"/>
    <w:rsid w:val="006B07EA"/>
    <w:rsid w:val="006B1EBB"/>
    <w:rsid w:val="006B2CC9"/>
    <w:rsid w:val="006B6C31"/>
    <w:rsid w:val="006B7226"/>
    <w:rsid w:val="006C119C"/>
    <w:rsid w:val="006C788C"/>
    <w:rsid w:val="006C7D43"/>
    <w:rsid w:val="006D38DC"/>
    <w:rsid w:val="006D3987"/>
    <w:rsid w:val="006E38D9"/>
    <w:rsid w:val="006E734B"/>
    <w:rsid w:val="006E760A"/>
    <w:rsid w:val="006F59F3"/>
    <w:rsid w:val="006F683B"/>
    <w:rsid w:val="00703614"/>
    <w:rsid w:val="007125F4"/>
    <w:rsid w:val="00715FE0"/>
    <w:rsid w:val="00722898"/>
    <w:rsid w:val="00724BE4"/>
    <w:rsid w:val="00730A84"/>
    <w:rsid w:val="00737806"/>
    <w:rsid w:val="00745ACA"/>
    <w:rsid w:val="007473E8"/>
    <w:rsid w:val="007509C6"/>
    <w:rsid w:val="0075538B"/>
    <w:rsid w:val="00757624"/>
    <w:rsid w:val="007576EE"/>
    <w:rsid w:val="00767EB8"/>
    <w:rsid w:val="0077160E"/>
    <w:rsid w:val="00771FA0"/>
    <w:rsid w:val="00775712"/>
    <w:rsid w:val="00780A98"/>
    <w:rsid w:val="00780E63"/>
    <w:rsid w:val="00784715"/>
    <w:rsid w:val="0079433D"/>
    <w:rsid w:val="0079576F"/>
    <w:rsid w:val="007A0137"/>
    <w:rsid w:val="007A25ED"/>
    <w:rsid w:val="007A35DB"/>
    <w:rsid w:val="007A6410"/>
    <w:rsid w:val="007A66AE"/>
    <w:rsid w:val="007B49B7"/>
    <w:rsid w:val="007B4B3E"/>
    <w:rsid w:val="007B588D"/>
    <w:rsid w:val="007C0967"/>
    <w:rsid w:val="007C2819"/>
    <w:rsid w:val="007C2F7B"/>
    <w:rsid w:val="007C335B"/>
    <w:rsid w:val="007C33AD"/>
    <w:rsid w:val="007C4906"/>
    <w:rsid w:val="007C5035"/>
    <w:rsid w:val="007C5B39"/>
    <w:rsid w:val="007D3707"/>
    <w:rsid w:val="007D440C"/>
    <w:rsid w:val="007D604E"/>
    <w:rsid w:val="007D6572"/>
    <w:rsid w:val="007E6B92"/>
    <w:rsid w:val="007F1454"/>
    <w:rsid w:val="007F4A62"/>
    <w:rsid w:val="007F518F"/>
    <w:rsid w:val="007F53DC"/>
    <w:rsid w:val="00801699"/>
    <w:rsid w:val="00807255"/>
    <w:rsid w:val="0082136F"/>
    <w:rsid w:val="0082427B"/>
    <w:rsid w:val="008266A9"/>
    <w:rsid w:val="008266D2"/>
    <w:rsid w:val="0082792C"/>
    <w:rsid w:val="00827E15"/>
    <w:rsid w:val="00832683"/>
    <w:rsid w:val="0083571A"/>
    <w:rsid w:val="008361AE"/>
    <w:rsid w:val="008419DF"/>
    <w:rsid w:val="00843EC4"/>
    <w:rsid w:val="008464E8"/>
    <w:rsid w:val="00846ACB"/>
    <w:rsid w:val="00871764"/>
    <w:rsid w:val="008763A0"/>
    <w:rsid w:val="00877A16"/>
    <w:rsid w:val="00880AD4"/>
    <w:rsid w:val="00880CCF"/>
    <w:rsid w:val="008818DD"/>
    <w:rsid w:val="00896375"/>
    <w:rsid w:val="0089656D"/>
    <w:rsid w:val="008A05F4"/>
    <w:rsid w:val="008A0F01"/>
    <w:rsid w:val="008A24E8"/>
    <w:rsid w:val="008A687C"/>
    <w:rsid w:val="008A7B2D"/>
    <w:rsid w:val="008B06AF"/>
    <w:rsid w:val="008B2192"/>
    <w:rsid w:val="008B3182"/>
    <w:rsid w:val="008B756F"/>
    <w:rsid w:val="008D31DA"/>
    <w:rsid w:val="008D52E0"/>
    <w:rsid w:val="008D6D08"/>
    <w:rsid w:val="008E5C85"/>
    <w:rsid w:val="008E7624"/>
    <w:rsid w:val="008F1F49"/>
    <w:rsid w:val="008F35F7"/>
    <w:rsid w:val="008F54F1"/>
    <w:rsid w:val="00902224"/>
    <w:rsid w:val="00902C23"/>
    <w:rsid w:val="00904242"/>
    <w:rsid w:val="00911259"/>
    <w:rsid w:val="0091367A"/>
    <w:rsid w:val="00913CA8"/>
    <w:rsid w:val="009148D2"/>
    <w:rsid w:val="00916F55"/>
    <w:rsid w:val="00925101"/>
    <w:rsid w:val="00926C04"/>
    <w:rsid w:val="00927E5D"/>
    <w:rsid w:val="0094629F"/>
    <w:rsid w:val="00951531"/>
    <w:rsid w:val="00953C7A"/>
    <w:rsid w:val="00954352"/>
    <w:rsid w:val="009552B3"/>
    <w:rsid w:val="00955332"/>
    <w:rsid w:val="00955A26"/>
    <w:rsid w:val="00960158"/>
    <w:rsid w:val="0096584F"/>
    <w:rsid w:val="00973E38"/>
    <w:rsid w:val="00976714"/>
    <w:rsid w:val="009779A2"/>
    <w:rsid w:val="00986B52"/>
    <w:rsid w:val="009A22C9"/>
    <w:rsid w:val="009A76D6"/>
    <w:rsid w:val="009B3FCD"/>
    <w:rsid w:val="009D1299"/>
    <w:rsid w:val="009D3CF7"/>
    <w:rsid w:val="009F2AFA"/>
    <w:rsid w:val="009F2E54"/>
    <w:rsid w:val="009F4409"/>
    <w:rsid w:val="00A04149"/>
    <w:rsid w:val="00A04595"/>
    <w:rsid w:val="00A07437"/>
    <w:rsid w:val="00A140AA"/>
    <w:rsid w:val="00A147BF"/>
    <w:rsid w:val="00A15B3E"/>
    <w:rsid w:val="00A26151"/>
    <w:rsid w:val="00A27402"/>
    <w:rsid w:val="00A27D2A"/>
    <w:rsid w:val="00A355D6"/>
    <w:rsid w:val="00A40937"/>
    <w:rsid w:val="00A41026"/>
    <w:rsid w:val="00A41CA2"/>
    <w:rsid w:val="00A4667D"/>
    <w:rsid w:val="00A47BA7"/>
    <w:rsid w:val="00A52EFD"/>
    <w:rsid w:val="00A571BC"/>
    <w:rsid w:val="00A6559B"/>
    <w:rsid w:val="00A75A0B"/>
    <w:rsid w:val="00A772F1"/>
    <w:rsid w:val="00A80818"/>
    <w:rsid w:val="00A84DEC"/>
    <w:rsid w:val="00A86B95"/>
    <w:rsid w:val="00A93C14"/>
    <w:rsid w:val="00AA224E"/>
    <w:rsid w:val="00AA2DD3"/>
    <w:rsid w:val="00AA47E9"/>
    <w:rsid w:val="00AA658E"/>
    <w:rsid w:val="00AB3FA4"/>
    <w:rsid w:val="00AB639D"/>
    <w:rsid w:val="00AB70FE"/>
    <w:rsid w:val="00AC1C1A"/>
    <w:rsid w:val="00AC32CE"/>
    <w:rsid w:val="00AC403C"/>
    <w:rsid w:val="00AC5337"/>
    <w:rsid w:val="00AD096A"/>
    <w:rsid w:val="00AD3D32"/>
    <w:rsid w:val="00AD408E"/>
    <w:rsid w:val="00AD4A87"/>
    <w:rsid w:val="00AD72E0"/>
    <w:rsid w:val="00AD7A54"/>
    <w:rsid w:val="00AE3974"/>
    <w:rsid w:val="00AE4720"/>
    <w:rsid w:val="00AF04C5"/>
    <w:rsid w:val="00AF4AB8"/>
    <w:rsid w:val="00AF5D4E"/>
    <w:rsid w:val="00AF701E"/>
    <w:rsid w:val="00B02175"/>
    <w:rsid w:val="00B038B9"/>
    <w:rsid w:val="00B07A25"/>
    <w:rsid w:val="00B159FD"/>
    <w:rsid w:val="00B15F22"/>
    <w:rsid w:val="00B166FD"/>
    <w:rsid w:val="00B20396"/>
    <w:rsid w:val="00B420F3"/>
    <w:rsid w:val="00B43E0C"/>
    <w:rsid w:val="00B51F04"/>
    <w:rsid w:val="00B533B1"/>
    <w:rsid w:val="00B53D70"/>
    <w:rsid w:val="00B55CAB"/>
    <w:rsid w:val="00B57AE1"/>
    <w:rsid w:val="00B61BEA"/>
    <w:rsid w:val="00B62E95"/>
    <w:rsid w:val="00B76D44"/>
    <w:rsid w:val="00B844AB"/>
    <w:rsid w:val="00B86899"/>
    <w:rsid w:val="00B92855"/>
    <w:rsid w:val="00B95BFD"/>
    <w:rsid w:val="00BA1A8A"/>
    <w:rsid w:val="00BA2EB6"/>
    <w:rsid w:val="00BA7527"/>
    <w:rsid w:val="00BB0292"/>
    <w:rsid w:val="00BB1862"/>
    <w:rsid w:val="00BB722D"/>
    <w:rsid w:val="00BC1A40"/>
    <w:rsid w:val="00BC278C"/>
    <w:rsid w:val="00BC4C91"/>
    <w:rsid w:val="00BD0382"/>
    <w:rsid w:val="00BD3D2A"/>
    <w:rsid w:val="00BE1266"/>
    <w:rsid w:val="00BF212B"/>
    <w:rsid w:val="00C0023E"/>
    <w:rsid w:val="00C046FA"/>
    <w:rsid w:val="00C070B6"/>
    <w:rsid w:val="00C07200"/>
    <w:rsid w:val="00C10F06"/>
    <w:rsid w:val="00C12F85"/>
    <w:rsid w:val="00C20377"/>
    <w:rsid w:val="00C23BEA"/>
    <w:rsid w:val="00C269EE"/>
    <w:rsid w:val="00C40B70"/>
    <w:rsid w:val="00C42E59"/>
    <w:rsid w:val="00C45AD4"/>
    <w:rsid w:val="00C460ED"/>
    <w:rsid w:val="00C56192"/>
    <w:rsid w:val="00C62D3B"/>
    <w:rsid w:val="00C6642B"/>
    <w:rsid w:val="00C733F9"/>
    <w:rsid w:val="00C7369A"/>
    <w:rsid w:val="00C75307"/>
    <w:rsid w:val="00C762E3"/>
    <w:rsid w:val="00C81A4B"/>
    <w:rsid w:val="00C84D01"/>
    <w:rsid w:val="00C86944"/>
    <w:rsid w:val="00C92650"/>
    <w:rsid w:val="00C93D8B"/>
    <w:rsid w:val="00C95F30"/>
    <w:rsid w:val="00CA0268"/>
    <w:rsid w:val="00CA075B"/>
    <w:rsid w:val="00CB56EB"/>
    <w:rsid w:val="00CC2E14"/>
    <w:rsid w:val="00CC381A"/>
    <w:rsid w:val="00CC3DF4"/>
    <w:rsid w:val="00CC7513"/>
    <w:rsid w:val="00CD0C18"/>
    <w:rsid w:val="00CD22C4"/>
    <w:rsid w:val="00CD2632"/>
    <w:rsid w:val="00CD3717"/>
    <w:rsid w:val="00CD4ED1"/>
    <w:rsid w:val="00CD69A0"/>
    <w:rsid w:val="00CE1490"/>
    <w:rsid w:val="00CE2468"/>
    <w:rsid w:val="00CE2DE3"/>
    <w:rsid w:val="00CE3AA7"/>
    <w:rsid w:val="00CE4E42"/>
    <w:rsid w:val="00CF50C7"/>
    <w:rsid w:val="00D06A19"/>
    <w:rsid w:val="00D071E7"/>
    <w:rsid w:val="00D11243"/>
    <w:rsid w:val="00D11DB7"/>
    <w:rsid w:val="00D1657F"/>
    <w:rsid w:val="00D216D8"/>
    <w:rsid w:val="00D23B85"/>
    <w:rsid w:val="00D25767"/>
    <w:rsid w:val="00D25875"/>
    <w:rsid w:val="00D35E7F"/>
    <w:rsid w:val="00D36531"/>
    <w:rsid w:val="00D37C9D"/>
    <w:rsid w:val="00D44AFD"/>
    <w:rsid w:val="00D45EC2"/>
    <w:rsid w:val="00D46905"/>
    <w:rsid w:val="00D47D41"/>
    <w:rsid w:val="00D51CE6"/>
    <w:rsid w:val="00D54346"/>
    <w:rsid w:val="00D56776"/>
    <w:rsid w:val="00D56E2F"/>
    <w:rsid w:val="00D731F5"/>
    <w:rsid w:val="00D74806"/>
    <w:rsid w:val="00D77641"/>
    <w:rsid w:val="00D778FC"/>
    <w:rsid w:val="00D83079"/>
    <w:rsid w:val="00D87198"/>
    <w:rsid w:val="00D920CE"/>
    <w:rsid w:val="00D922F5"/>
    <w:rsid w:val="00D9250C"/>
    <w:rsid w:val="00DA1656"/>
    <w:rsid w:val="00DB1A41"/>
    <w:rsid w:val="00DB5A9D"/>
    <w:rsid w:val="00DC10D5"/>
    <w:rsid w:val="00DC1386"/>
    <w:rsid w:val="00DC17CB"/>
    <w:rsid w:val="00DC51B1"/>
    <w:rsid w:val="00DD2604"/>
    <w:rsid w:val="00DD295E"/>
    <w:rsid w:val="00DE0139"/>
    <w:rsid w:val="00DE2D44"/>
    <w:rsid w:val="00DF7C84"/>
    <w:rsid w:val="00E054EC"/>
    <w:rsid w:val="00E065AF"/>
    <w:rsid w:val="00E118B0"/>
    <w:rsid w:val="00E20362"/>
    <w:rsid w:val="00E21134"/>
    <w:rsid w:val="00E231F2"/>
    <w:rsid w:val="00E240F0"/>
    <w:rsid w:val="00E246FF"/>
    <w:rsid w:val="00E25C1B"/>
    <w:rsid w:val="00E30283"/>
    <w:rsid w:val="00E31F10"/>
    <w:rsid w:val="00E345D0"/>
    <w:rsid w:val="00E3741F"/>
    <w:rsid w:val="00E4326D"/>
    <w:rsid w:val="00E442F9"/>
    <w:rsid w:val="00E521BA"/>
    <w:rsid w:val="00E5532B"/>
    <w:rsid w:val="00E70171"/>
    <w:rsid w:val="00E713C5"/>
    <w:rsid w:val="00E76C0F"/>
    <w:rsid w:val="00E8043B"/>
    <w:rsid w:val="00E81658"/>
    <w:rsid w:val="00E84E53"/>
    <w:rsid w:val="00E90E76"/>
    <w:rsid w:val="00E91995"/>
    <w:rsid w:val="00E931F1"/>
    <w:rsid w:val="00E95CA3"/>
    <w:rsid w:val="00EA0D5E"/>
    <w:rsid w:val="00EA2EBA"/>
    <w:rsid w:val="00EA7783"/>
    <w:rsid w:val="00EB1E63"/>
    <w:rsid w:val="00EB5317"/>
    <w:rsid w:val="00EC65C3"/>
    <w:rsid w:val="00ED13B1"/>
    <w:rsid w:val="00ED32CB"/>
    <w:rsid w:val="00ED37BB"/>
    <w:rsid w:val="00EF4C32"/>
    <w:rsid w:val="00F1007A"/>
    <w:rsid w:val="00F14C8C"/>
    <w:rsid w:val="00F15394"/>
    <w:rsid w:val="00F237BF"/>
    <w:rsid w:val="00F24B42"/>
    <w:rsid w:val="00F25E00"/>
    <w:rsid w:val="00F30C57"/>
    <w:rsid w:val="00F32251"/>
    <w:rsid w:val="00F32B2E"/>
    <w:rsid w:val="00F40A3F"/>
    <w:rsid w:val="00F42E00"/>
    <w:rsid w:val="00F44C81"/>
    <w:rsid w:val="00F44EEC"/>
    <w:rsid w:val="00F45C38"/>
    <w:rsid w:val="00F47EF2"/>
    <w:rsid w:val="00F556DB"/>
    <w:rsid w:val="00F619F4"/>
    <w:rsid w:val="00F628BC"/>
    <w:rsid w:val="00F63CBC"/>
    <w:rsid w:val="00F65511"/>
    <w:rsid w:val="00F7689A"/>
    <w:rsid w:val="00F822B8"/>
    <w:rsid w:val="00F83EAE"/>
    <w:rsid w:val="00F857EC"/>
    <w:rsid w:val="00F869F2"/>
    <w:rsid w:val="00F90157"/>
    <w:rsid w:val="00F918E1"/>
    <w:rsid w:val="00F92E58"/>
    <w:rsid w:val="00F9324B"/>
    <w:rsid w:val="00F95088"/>
    <w:rsid w:val="00F95D0E"/>
    <w:rsid w:val="00F96A52"/>
    <w:rsid w:val="00FB455F"/>
    <w:rsid w:val="00FB5A1F"/>
    <w:rsid w:val="00FB7E80"/>
    <w:rsid w:val="00FC1489"/>
    <w:rsid w:val="00FC5CAD"/>
    <w:rsid w:val="00FC5E4F"/>
    <w:rsid w:val="00FD0D45"/>
    <w:rsid w:val="00FD3323"/>
    <w:rsid w:val="00FD3A36"/>
    <w:rsid w:val="00FE10DB"/>
    <w:rsid w:val="00FF02EA"/>
    <w:rsid w:val="00FF1B16"/>
    <w:rsid w:val="00FF4A5C"/>
    <w:rsid w:val="00FF70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BA1A8A"/>
    <w:pPr>
      <w:autoSpaceDE w:val="0"/>
      <w:autoSpaceDN w:val="0"/>
      <w:adjustRightInd w:val="0"/>
      <w:spacing w:after="0" w:line="240" w:lineRule="auto"/>
    </w:pPr>
    <w:rPr>
      <w:rFonts w:ascii="OGCIC H+ Univers" w:hAnsi="OGCIC H+ Univers" w:cs="OGCIC H+ Univers"/>
      <w:color w:val="000000"/>
      <w:sz w:val="24"/>
      <w:szCs w:val="24"/>
    </w:rPr>
  </w:style>
  <w:style w:type="paragraph" w:styleId="Ttulo">
    <w:name w:val="Title"/>
    <w:basedOn w:val="Normal"/>
    <w:next w:val="Normal"/>
    <w:link w:val="TtuloCar"/>
    <w:uiPriority w:val="10"/>
    <w:qFormat/>
    <w:rsid w:val="00BA1A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A1A8A"/>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uiPriority w:val="99"/>
    <w:unhideWhenUsed/>
    <w:rsid w:val="00FD0D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D0D45"/>
  </w:style>
  <w:style w:type="paragraph" w:styleId="Piedepgina">
    <w:name w:val="footer"/>
    <w:basedOn w:val="Normal"/>
    <w:link w:val="PiedepginaCar"/>
    <w:uiPriority w:val="99"/>
    <w:unhideWhenUsed/>
    <w:rsid w:val="00FD0D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0D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BA1A8A"/>
    <w:pPr>
      <w:autoSpaceDE w:val="0"/>
      <w:autoSpaceDN w:val="0"/>
      <w:adjustRightInd w:val="0"/>
      <w:spacing w:after="0" w:line="240" w:lineRule="auto"/>
    </w:pPr>
    <w:rPr>
      <w:rFonts w:ascii="OGCIC H+ Univers" w:hAnsi="OGCIC H+ Univers" w:cs="OGCIC H+ Univers"/>
      <w:color w:val="000000"/>
      <w:sz w:val="24"/>
      <w:szCs w:val="24"/>
    </w:rPr>
  </w:style>
  <w:style w:type="paragraph" w:styleId="Ttulo">
    <w:name w:val="Title"/>
    <w:basedOn w:val="Normal"/>
    <w:next w:val="Normal"/>
    <w:link w:val="TtuloCar"/>
    <w:uiPriority w:val="10"/>
    <w:qFormat/>
    <w:rsid w:val="00BA1A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A1A8A"/>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uiPriority w:val="99"/>
    <w:unhideWhenUsed/>
    <w:rsid w:val="00FD0D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D0D45"/>
  </w:style>
  <w:style w:type="paragraph" w:styleId="Piedepgina">
    <w:name w:val="footer"/>
    <w:basedOn w:val="Normal"/>
    <w:link w:val="PiedepginaCar"/>
    <w:uiPriority w:val="99"/>
    <w:unhideWhenUsed/>
    <w:rsid w:val="00FD0D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0D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3300</Words>
  <Characters>18152</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HAYDE</dc:creator>
  <cp:lastModifiedBy>HAYDE</cp:lastModifiedBy>
  <cp:revision>2</cp:revision>
  <dcterms:created xsi:type="dcterms:W3CDTF">2013-11-17T22:51:00Z</dcterms:created>
  <dcterms:modified xsi:type="dcterms:W3CDTF">2013-11-17T22:51:00Z</dcterms:modified>
</cp:coreProperties>
</file>