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DB7F" w14:textId="77777777" w:rsidR="00905A82" w:rsidRPr="001C4162" w:rsidRDefault="00905A82" w:rsidP="00EC5F32">
      <w:pPr>
        <w:rPr>
          <w:rFonts w:ascii="標楷體" w:eastAsia="標楷體" w:hAnsi="標楷體" w:hint="eastAsia"/>
          <w:b/>
          <w:sz w:val="56"/>
          <w:szCs w:val="56"/>
        </w:rPr>
      </w:pPr>
    </w:p>
    <w:p w14:paraId="7F27983C" w14:textId="77777777" w:rsidR="00905A82" w:rsidRPr="001C4162" w:rsidRDefault="00AE0408" w:rsidP="00AE0408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1C4162">
        <w:rPr>
          <w:rFonts w:ascii="標楷體" w:eastAsia="標楷體" w:hAnsi="標楷體"/>
          <w:b/>
          <w:sz w:val="56"/>
          <w:szCs w:val="56"/>
        </w:rPr>
        <w:t>國立</w:t>
      </w:r>
      <w:r w:rsidRPr="001C4162">
        <w:rPr>
          <w:rFonts w:ascii="標楷體" w:eastAsia="標楷體" w:hAnsi="標楷體" w:hint="eastAsia"/>
          <w:b/>
          <w:sz w:val="56"/>
          <w:szCs w:val="56"/>
        </w:rPr>
        <w:t>宜蘭</w:t>
      </w:r>
      <w:r w:rsidRPr="001C4162">
        <w:rPr>
          <w:rFonts w:ascii="標楷體" w:eastAsia="標楷體" w:hAnsi="標楷體"/>
          <w:b/>
          <w:sz w:val="56"/>
          <w:szCs w:val="56"/>
        </w:rPr>
        <w:t>大學電機系</w:t>
      </w:r>
    </w:p>
    <w:p w14:paraId="2D0834CD" w14:textId="77777777" w:rsidR="00AE0408" w:rsidRPr="001C4162" w:rsidRDefault="00AE0408" w:rsidP="00AE0408">
      <w:pPr>
        <w:jc w:val="center"/>
        <w:rPr>
          <w:rFonts w:ascii="標楷體" w:eastAsia="標楷體" w:hAnsi="標楷體"/>
          <w:b/>
          <w:sz w:val="56"/>
          <w:szCs w:val="56"/>
        </w:rPr>
      </w:pPr>
      <w:proofErr w:type="gramStart"/>
      <w:r w:rsidRPr="001C4162">
        <w:rPr>
          <w:rFonts w:ascii="標楷體" w:eastAsia="標楷體" w:hAnsi="標楷體" w:hint="eastAsia"/>
          <w:b/>
          <w:sz w:val="56"/>
          <w:szCs w:val="56"/>
        </w:rPr>
        <w:t>電性量測</w:t>
      </w:r>
      <w:proofErr w:type="gramEnd"/>
      <w:r w:rsidRPr="001C4162">
        <w:rPr>
          <w:rFonts w:ascii="標楷體" w:eastAsia="標楷體" w:hAnsi="標楷體" w:hint="eastAsia"/>
          <w:b/>
          <w:sz w:val="56"/>
          <w:szCs w:val="56"/>
        </w:rPr>
        <w:t>實務小</w:t>
      </w:r>
      <w:r w:rsidR="00DE1008" w:rsidRPr="001C4162">
        <w:rPr>
          <w:rFonts w:ascii="標楷體" w:eastAsia="標楷體" w:hAnsi="標楷體"/>
          <w:b/>
          <w:sz w:val="56"/>
          <w:szCs w:val="56"/>
        </w:rPr>
        <w:t>專題</w:t>
      </w:r>
      <w:r w:rsidR="00B95D4A" w:rsidRPr="001C4162">
        <w:rPr>
          <w:rFonts w:ascii="標楷體" w:eastAsia="標楷體" w:hAnsi="標楷體" w:hint="eastAsia"/>
          <w:b/>
          <w:sz w:val="56"/>
          <w:szCs w:val="56"/>
        </w:rPr>
        <w:t>期末報告</w:t>
      </w:r>
    </w:p>
    <w:p w14:paraId="2EDE71D1" w14:textId="1FB89390" w:rsidR="00AE0408" w:rsidRPr="00F91FAB" w:rsidRDefault="00AE0408" w:rsidP="004D40AE">
      <w:pPr>
        <w:rPr>
          <w:rFonts w:ascii="標楷體" w:eastAsia="標楷體" w:hAnsi="標楷體"/>
          <w:b/>
          <w:sz w:val="40"/>
          <w:szCs w:val="40"/>
        </w:rPr>
      </w:pPr>
      <w:r w:rsidRPr="001C4162">
        <w:rPr>
          <w:rFonts w:ascii="標楷體" w:eastAsia="標楷體" w:hAnsi="標楷體"/>
          <w:b/>
          <w:sz w:val="40"/>
          <w:szCs w:val="40"/>
        </w:rPr>
        <w:t>題目：</w:t>
      </w:r>
      <w:proofErr w:type="gramStart"/>
      <w:r w:rsidR="00D82843" w:rsidRPr="00F91FAB">
        <w:rPr>
          <w:rFonts w:ascii="標楷體" w:eastAsia="標楷體" w:hAnsi="標楷體" w:cs="Times New Roman" w:hint="eastAsia"/>
          <w:b/>
          <w:kern w:val="0"/>
          <w:sz w:val="40"/>
          <w:szCs w:val="40"/>
        </w:rPr>
        <w:t>綠能減碳</w:t>
      </w:r>
      <w:proofErr w:type="gramEnd"/>
      <w:r w:rsidR="00D82843" w:rsidRPr="00F91FAB">
        <w:rPr>
          <w:rFonts w:ascii="標楷體" w:eastAsia="標楷體" w:hAnsi="標楷體" w:cs="Times New Roman"/>
          <w:b/>
          <w:kern w:val="0"/>
          <w:sz w:val="40"/>
          <w:szCs w:val="40"/>
        </w:rPr>
        <w:t>--</w:t>
      </w:r>
      <w:r w:rsidR="00D82843" w:rsidRPr="00F91FAB">
        <w:rPr>
          <w:rFonts w:ascii="標楷體" w:eastAsia="標楷體" w:hAnsi="標楷體" w:hint="eastAsia"/>
          <w:b/>
          <w:kern w:val="0"/>
          <w:sz w:val="40"/>
          <w:szCs w:val="40"/>
        </w:rPr>
        <w:t>智慧節能調光系統</w:t>
      </w:r>
    </w:p>
    <w:p w14:paraId="0B013F00" w14:textId="549364EE" w:rsidR="00905A82" w:rsidRPr="001C4162" w:rsidRDefault="00905A82" w:rsidP="00AE0408">
      <w:pPr>
        <w:rPr>
          <w:rFonts w:ascii="標楷體" w:eastAsia="標楷體" w:hAnsi="標楷體"/>
          <w:b/>
          <w:sz w:val="36"/>
          <w:szCs w:val="36"/>
        </w:rPr>
      </w:pPr>
    </w:p>
    <w:p w14:paraId="49DA9BDF" w14:textId="77777777" w:rsidR="00AE0408" w:rsidRPr="001C4162" w:rsidRDefault="00AE0408" w:rsidP="00B95D4A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1C4162">
        <w:rPr>
          <w:rFonts w:ascii="標楷體" w:eastAsia="標楷體" w:hAnsi="標楷體"/>
          <w:b/>
          <w:sz w:val="32"/>
          <w:szCs w:val="32"/>
        </w:rPr>
        <w:t>執行期限：</w:t>
      </w:r>
      <w:r w:rsidR="004D40AE" w:rsidRPr="001C4162">
        <w:rPr>
          <w:rFonts w:ascii="標楷體" w:eastAsia="標楷體" w:hAnsi="標楷體"/>
          <w:b/>
          <w:sz w:val="32"/>
          <w:szCs w:val="32"/>
        </w:rPr>
        <w:t>1</w:t>
      </w:r>
      <w:r w:rsidR="004D40AE" w:rsidRPr="001C4162">
        <w:rPr>
          <w:rFonts w:ascii="標楷體" w:eastAsia="標楷體" w:hAnsi="標楷體" w:hint="eastAsia"/>
          <w:b/>
          <w:sz w:val="32"/>
          <w:szCs w:val="32"/>
        </w:rPr>
        <w:t>10</w:t>
      </w:r>
      <w:r w:rsidRPr="001C4162">
        <w:rPr>
          <w:rFonts w:ascii="標楷體" w:eastAsia="標楷體" w:hAnsi="標楷體"/>
          <w:b/>
          <w:sz w:val="32"/>
          <w:szCs w:val="32"/>
        </w:rPr>
        <w:t>年 0</w:t>
      </w:r>
      <w:r w:rsidRPr="001C4162">
        <w:rPr>
          <w:rFonts w:ascii="標楷體" w:eastAsia="標楷體" w:hAnsi="標楷體" w:hint="eastAsia"/>
          <w:b/>
          <w:sz w:val="32"/>
          <w:szCs w:val="32"/>
        </w:rPr>
        <w:t>5</w:t>
      </w:r>
      <w:r w:rsidRPr="001C4162">
        <w:rPr>
          <w:rFonts w:ascii="標楷體" w:eastAsia="標楷體" w:hAnsi="標楷體"/>
          <w:b/>
          <w:sz w:val="32"/>
          <w:szCs w:val="32"/>
        </w:rPr>
        <w:t xml:space="preserve"> 月 </w:t>
      </w:r>
      <w:r w:rsidR="004D40AE" w:rsidRPr="001C4162">
        <w:rPr>
          <w:rFonts w:ascii="標楷體" w:eastAsia="標楷體" w:hAnsi="標楷體" w:hint="eastAsia"/>
          <w:b/>
          <w:sz w:val="32"/>
          <w:szCs w:val="32"/>
        </w:rPr>
        <w:t>14</w:t>
      </w:r>
      <w:r w:rsidRPr="001C4162">
        <w:rPr>
          <w:rFonts w:ascii="標楷體" w:eastAsia="標楷體" w:hAnsi="標楷體"/>
          <w:b/>
          <w:sz w:val="32"/>
          <w:szCs w:val="32"/>
        </w:rPr>
        <w:t xml:space="preserve"> 日至</w:t>
      </w:r>
      <w:r w:rsidR="004D40AE" w:rsidRPr="001C4162">
        <w:rPr>
          <w:rFonts w:ascii="標楷體" w:eastAsia="標楷體" w:hAnsi="標楷體"/>
          <w:b/>
          <w:sz w:val="32"/>
          <w:szCs w:val="32"/>
        </w:rPr>
        <w:t xml:space="preserve"> 1</w:t>
      </w:r>
      <w:r w:rsidR="004D40AE" w:rsidRPr="001C4162">
        <w:rPr>
          <w:rFonts w:ascii="標楷體" w:eastAsia="標楷體" w:hAnsi="標楷體" w:hint="eastAsia"/>
          <w:b/>
          <w:sz w:val="32"/>
          <w:szCs w:val="32"/>
        </w:rPr>
        <w:t>10</w:t>
      </w:r>
      <w:r w:rsidRPr="001C4162">
        <w:rPr>
          <w:rFonts w:ascii="標楷體" w:eastAsia="標楷體" w:hAnsi="標楷體"/>
          <w:b/>
          <w:sz w:val="32"/>
          <w:szCs w:val="32"/>
        </w:rPr>
        <w:t xml:space="preserve"> 年 </w:t>
      </w:r>
      <w:r w:rsidRPr="001C4162">
        <w:rPr>
          <w:rFonts w:ascii="標楷體" w:eastAsia="標楷體" w:hAnsi="標楷體" w:hint="eastAsia"/>
          <w:b/>
          <w:sz w:val="32"/>
          <w:szCs w:val="32"/>
        </w:rPr>
        <w:t>6</w:t>
      </w:r>
      <w:r w:rsidRPr="001C4162">
        <w:rPr>
          <w:rFonts w:ascii="標楷體" w:eastAsia="標楷體" w:hAnsi="標楷體"/>
          <w:b/>
          <w:sz w:val="32"/>
          <w:szCs w:val="32"/>
        </w:rPr>
        <w:t xml:space="preserve"> 月 </w:t>
      </w:r>
      <w:r w:rsidR="004D40AE" w:rsidRPr="001C4162">
        <w:rPr>
          <w:rFonts w:ascii="標楷體" w:eastAsia="標楷體" w:hAnsi="標楷體" w:hint="eastAsia"/>
          <w:b/>
          <w:sz w:val="32"/>
          <w:szCs w:val="32"/>
        </w:rPr>
        <w:t>25</w:t>
      </w:r>
      <w:r w:rsidRPr="001C4162">
        <w:rPr>
          <w:rFonts w:ascii="標楷體" w:eastAsia="標楷體" w:hAnsi="標楷體"/>
          <w:b/>
          <w:sz w:val="32"/>
          <w:szCs w:val="32"/>
        </w:rPr>
        <w:t xml:space="preserve"> 日</w:t>
      </w:r>
    </w:p>
    <w:p w14:paraId="629A8EAE" w14:textId="77777777" w:rsidR="00905A82" w:rsidRPr="001C4162" w:rsidRDefault="00905A82" w:rsidP="00AE0408">
      <w:pPr>
        <w:rPr>
          <w:rFonts w:ascii="標楷體" w:eastAsia="標楷體" w:hAnsi="標楷體"/>
          <w:b/>
          <w:sz w:val="40"/>
          <w:szCs w:val="40"/>
        </w:rPr>
      </w:pPr>
    </w:p>
    <w:p w14:paraId="5E608CCA" w14:textId="77777777" w:rsidR="00AE0408" w:rsidRPr="001C4162" w:rsidRDefault="00AE0408" w:rsidP="00905A8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C4162">
        <w:rPr>
          <w:rFonts w:ascii="標楷體" w:eastAsia="標楷體" w:hAnsi="標楷體"/>
          <w:b/>
          <w:sz w:val="40"/>
          <w:szCs w:val="40"/>
        </w:rPr>
        <w:t>指導老師：</w:t>
      </w:r>
      <w:r w:rsidRPr="001C4162">
        <w:rPr>
          <w:rFonts w:ascii="標楷體" w:eastAsia="標楷體" w:hAnsi="標楷體" w:hint="eastAsia"/>
          <w:b/>
          <w:sz w:val="40"/>
          <w:szCs w:val="40"/>
        </w:rPr>
        <w:t xml:space="preserve">彭世興 </w:t>
      </w:r>
      <w:r w:rsidR="008654F7" w:rsidRPr="001C4162">
        <w:rPr>
          <w:rFonts w:ascii="標楷體" w:eastAsia="標楷體" w:hAnsi="標楷體" w:hint="eastAsia"/>
          <w:b/>
          <w:sz w:val="40"/>
          <w:szCs w:val="40"/>
        </w:rPr>
        <w:t>教授</w:t>
      </w:r>
    </w:p>
    <w:p w14:paraId="39060A95" w14:textId="77777777" w:rsidR="00905A82" w:rsidRPr="001C4162" w:rsidRDefault="00905A82" w:rsidP="00905A82">
      <w:pPr>
        <w:jc w:val="center"/>
        <w:rPr>
          <w:rFonts w:ascii="標楷體" w:eastAsia="標楷體" w:hAnsi="標楷體"/>
          <w:b/>
          <w:sz w:val="40"/>
          <w:szCs w:val="40"/>
        </w:rPr>
      </w:pPr>
    </w:p>
    <w:p w14:paraId="37D0D0DE" w14:textId="77777777" w:rsidR="00905A82" w:rsidRPr="001C4162" w:rsidRDefault="00AE0408" w:rsidP="00905A8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C4162">
        <w:rPr>
          <w:rFonts w:ascii="標楷體" w:eastAsia="標楷體" w:hAnsi="標楷體"/>
          <w:b/>
          <w:sz w:val="40"/>
          <w:szCs w:val="40"/>
        </w:rPr>
        <w:t>專題參與人員：</w:t>
      </w:r>
    </w:p>
    <w:p w14:paraId="7FA6E547" w14:textId="4EB191B7" w:rsidR="00905A82" w:rsidRPr="00F91FAB" w:rsidRDefault="00A0476C" w:rsidP="00905A82">
      <w:pPr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 w:rsidRPr="00F91FAB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蕭鼎哲、吳梓維、林治佑</w:t>
      </w:r>
    </w:p>
    <w:p w14:paraId="40B6CDE1" w14:textId="1CC248FA" w:rsidR="00B62439" w:rsidRPr="001C4162" w:rsidRDefault="00AE0408" w:rsidP="00905A8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C4162">
        <w:rPr>
          <w:rFonts w:ascii="標楷體" w:eastAsia="標楷體" w:hAnsi="標楷體"/>
          <w:b/>
          <w:sz w:val="40"/>
          <w:szCs w:val="40"/>
        </w:rPr>
        <w:t>班級：</w:t>
      </w:r>
      <w:r w:rsidRPr="001C416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電機</w:t>
      </w:r>
      <w:r w:rsidR="00A0476C" w:rsidRPr="001C416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二乙</w:t>
      </w:r>
    </w:p>
    <w:p w14:paraId="4004F898" w14:textId="77777777" w:rsidR="00905A82" w:rsidRPr="001C4162" w:rsidRDefault="00905A82" w:rsidP="00905A82">
      <w:pPr>
        <w:jc w:val="center"/>
        <w:rPr>
          <w:rFonts w:ascii="標楷體" w:eastAsia="標楷體" w:hAnsi="標楷體"/>
          <w:b/>
          <w:sz w:val="40"/>
          <w:szCs w:val="40"/>
        </w:rPr>
      </w:pPr>
    </w:p>
    <w:p w14:paraId="2874ED84" w14:textId="22A6997F" w:rsidR="00FE3918" w:rsidRPr="001C4162" w:rsidRDefault="00AE0408" w:rsidP="001C1E6B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C4162">
        <w:rPr>
          <w:rFonts w:ascii="標楷體" w:eastAsia="標楷體" w:hAnsi="標楷體" w:hint="eastAsia"/>
          <w:b/>
          <w:sz w:val="40"/>
          <w:szCs w:val="40"/>
        </w:rPr>
        <w:t>組別：第</w:t>
      </w:r>
      <w:r w:rsidR="00A0476C" w:rsidRPr="001C416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五</w:t>
      </w:r>
      <w:r w:rsidRPr="001C4162">
        <w:rPr>
          <w:rFonts w:ascii="標楷體" w:eastAsia="標楷體" w:hAnsi="標楷體" w:hint="eastAsia"/>
          <w:b/>
          <w:sz w:val="40"/>
          <w:szCs w:val="40"/>
        </w:rPr>
        <w:t>組</w:t>
      </w:r>
    </w:p>
    <w:p w14:paraId="16FADFD4" w14:textId="23E2964A" w:rsidR="00AE0408" w:rsidRPr="00F91FAB" w:rsidRDefault="00AE0408" w:rsidP="00C82977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F91FAB">
        <w:rPr>
          <w:rFonts w:ascii="標楷體" w:eastAsia="標楷體" w:hAnsi="標楷體"/>
          <w:b/>
          <w:sz w:val="40"/>
          <w:szCs w:val="40"/>
        </w:rPr>
        <w:t>摘要</w:t>
      </w:r>
    </w:p>
    <w:p w14:paraId="6ACF0AEA" w14:textId="4182F1FE" w:rsidR="00C82977" w:rsidRPr="00F91FAB" w:rsidRDefault="00532866" w:rsidP="00F91FAB">
      <w:pPr>
        <w:jc w:val="both"/>
        <w:rPr>
          <w:rFonts w:ascii="標楷體" w:eastAsia="標楷體" w:hAnsi="標楷體"/>
          <w:bCs/>
          <w:sz w:val="32"/>
          <w:szCs w:val="32"/>
        </w:rPr>
      </w:pPr>
      <w:r w:rsidRPr="00F91FAB">
        <w:rPr>
          <w:rFonts w:ascii="標楷體" w:eastAsia="標楷體" w:hAnsi="標楷體" w:hint="eastAsia"/>
          <w:bCs/>
          <w:sz w:val="32"/>
          <w:szCs w:val="32"/>
        </w:rPr>
        <w:t>本小組利用</w:t>
      </w:r>
      <w:r w:rsidR="005F5FF7" w:rsidRPr="00F91FAB">
        <w:rPr>
          <w:rFonts w:ascii="標楷體" w:eastAsia="標楷體" w:hAnsi="標楷體" w:hint="eastAsia"/>
          <w:bCs/>
          <w:sz w:val="32"/>
          <w:szCs w:val="32"/>
        </w:rPr>
        <w:t>藍芽模組接收資料</w:t>
      </w:r>
      <w:r w:rsidR="004629F0" w:rsidRPr="00F91FAB">
        <w:rPr>
          <w:rFonts w:ascii="標楷體" w:eastAsia="標楷體" w:hAnsi="標楷體" w:hint="eastAsia"/>
          <w:bCs/>
          <w:sz w:val="32"/>
          <w:szCs w:val="32"/>
        </w:rPr>
        <w:t>並可知道當時電壓和電阻值</w:t>
      </w:r>
      <w:r w:rsidR="005F5FF7" w:rsidRPr="00F91FAB">
        <w:rPr>
          <w:rFonts w:ascii="標楷體" w:eastAsia="標楷體" w:hAnsi="標楷體" w:hint="eastAsia"/>
          <w:bCs/>
          <w:sz w:val="32"/>
          <w:szCs w:val="32"/>
        </w:rPr>
        <w:t>，</w:t>
      </w:r>
      <w:proofErr w:type="gramStart"/>
      <w:r w:rsidR="004629F0" w:rsidRPr="00F91FAB">
        <w:rPr>
          <w:rFonts w:ascii="標楷體" w:eastAsia="標楷體" w:hAnsi="標楷體" w:hint="eastAsia"/>
          <w:bCs/>
          <w:sz w:val="32"/>
          <w:szCs w:val="32"/>
        </w:rPr>
        <w:t>則</w:t>
      </w:r>
      <w:r w:rsidR="005F5FF7" w:rsidRPr="00F91FAB">
        <w:rPr>
          <w:rFonts w:ascii="標楷體" w:eastAsia="標楷體" w:hAnsi="標楷體" w:hint="eastAsia"/>
          <w:bCs/>
          <w:sz w:val="32"/>
          <w:szCs w:val="32"/>
        </w:rPr>
        <w:t>光敏電阻</w:t>
      </w:r>
      <w:proofErr w:type="gramEnd"/>
      <w:r w:rsidR="005F5FF7" w:rsidRPr="00F91FAB">
        <w:rPr>
          <w:rFonts w:ascii="標楷體" w:eastAsia="標楷體" w:hAnsi="標楷體" w:hint="eastAsia"/>
          <w:bCs/>
          <w:sz w:val="32"/>
          <w:szCs w:val="32"/>
        </w:rPr>
        <w:t>來接收周遭光的變化，</w:t>
      </w:r>
      <w:r w:rsidR="003622CF" w:rsidRPr="00F91FAB">
        <w:rPr>
          <w:rFonts w:ascii="標楷體" w:eastAsia="標楷體" w:hAnsi="標楷體" w:hint="eastAsia"/>
          <w:bCs/>
          <w:sz w:val="32"/>
          <w:szCs w:val="32"/>
        </w:rPr>
        <w:t>若如果環境光比原定</w:t>
      </w:r>
      <w:r w:rsidR="004629F0" w:rsidRPr="00F91FAB">
        <w:rPr>
          <w:rFonts w:ascii="標楷體" w:eastAsia="標楷體" w:hAnsi="標楷體" w:hint="eastAsia"/>
          <w:bCs/>
          <w:sz w:val="32"/>
          <w:szCs w:val="32"/>
        </w:rPr>
        <w:t>環境光</w:t>
      </w:r>
      <w:r w:rsidR="003622CF" w:rsidRPr="00F91FAB">
        <w:rPr>
          <w:rFonts w:ascii="標楷體" w:eastAsia="標楷體" w:hAnsi="標楷體" w:hint="eastAsia"/>
          <w:bCs/>
          <w:sz w:val="32"/>
          <w:szCs w:val="32"/>
        </w:rPr>
        <w:t>的</w:t>
      </w:r>
      <w:r w:rsidR="004629F0" w:rsidRPr="00F91FAB">
        <w:rPr>
          <w:rFonts w:ascii="標楷體" w:eastAsia="標楷體" w:hAnsi="標楷體"/>
          <w:bCs/>
          <w:sz w:val="32"/>
          <w:szCs w:val="32"/>
        </w:rPr>
        <w:t>PWM</w:t>
      </w:r>
      <w:r w:rsidR="004629F0" w:rsidRPr="00F91FAB">
        <w:rPr>
          <w:rFonts w:ascii="標楷體" w:eastAsia="標楷體" w:hAnsi="標楷體" w:hint="eastAsia"/>
          <w:bCs/>
          <w:sz w:val="32"/>
          <w:szCs w:val="32"/>
        </w:rPr>
        <w:t>值還亮，則L</w:t>
      </w:r>
      <w:r w:rsidR="004629F0" w:rsidRPr="00F91FAB">
        <w:rPr>
          <w:rFonts w:ascii="標楷體" w:eastAsia="標楷體" w:hAnsi="標楷體"/>
          <w:bCs/>
          <w:sz w:val="32"/>
          <w:szCs w:val="32"/>
        </w:rPr>
        <w:t>ED</w:t>
      </w:r>
      <w:r w:rsidR="004629F0" w:rsidRPr="00F91FAB">
        <w:rPr>
          <w:rFonts w:ascii="標楷體" w:eastAsia="標楷體" w:hAnsi="標楷體" w:hint="eastAsia"/>
          <w:bCs/>
          <w:sz w:val="32"/>
          <w:szCs w:val="32"/>
        </w:rPr>
        <w:t>燈關閉並來達到節能效果</w:t>
      </w:r>
      <w:r w:rsidR="00B2296F" w:rsidRPr="00F91FAB">
        <w:rPr>
          <w:rFonts w:ascii="標楷體" w:eastAsia="標楷體" w:hAnsi="標楷體" w:hint="eastAsia"/>
          <w:bCs/>
          <w:sz w:val="32"/>
          <w:szCs w:val="32"/>
        </w:rPr>
        <w:t>。</w:t>
      </w:r>
    </w:p>
    <w:p w14:paraId="10592BA2" w14:textId="77777777" w:rsidR="004C5AFE" w:rsidRPr="00F91FAB" w:rsidRDefault="00DE1008" w:rsidP="00DE1008">
      <w:pPr>
        <w:rPr>
          <w:rFonts w:ascii="標楷體" w:eastAsia="標楷體" w:hAnsi="標楷體"/>
          <w:sz w:val="40"/>
          <w:szCs w:val="40"/>
        </w:rPr>
      </w:pPr>
      <w:r w:rsidRPr="00F91FAB">
        <w:rPr>
          <w:rFonts w:ascii="標楷體" w:eastAsia="標楷體" w:hAnsi="標楷體" w:hint="eastAsia"/>
          <w:b/>
          <w:sz w:val="40"/>
          <w:szCs w:val="40"/>
        </w:rPr>
        <w:lastRenderedPageBreak/>
        <w:t>二、</w:t>
      </w:r>
      <w:r w:rsidR="004C5AFE" w:rsidRPr="00F91FAB">
        <w:rPr>
          <w:rFonts w:ascii="標楷體" w:eastAsia="標楷體" w:hAnsi="標楷體"/>
          <w:b/>
          <w:sz w:val="40"/>
          <w:szCs w:val="40"/>
        </w:rPr>
        <w:t>動機與目的</w:t>
      </w:r>
    </w:p>
    <w:p w14:paraId="408B96E7" w14:textId="2B4967A3" w:rsidR="00B2296F" w:rsidRPr="00F91FAB" w:rsidRDefault="00C82977" w:rsidP="006E7E6B">
      <w:pPr>
        <w:jc w:val="both"/>
        <w:rPr>
          <w:rFonts w:ascii="標楷體" w:eastAsia="標楷體" w:hAnsi="標楷體"/>
          <w:sz w:val="28"/>
          <w:szCs w:val="28"/>
        </w:rPr>
      </w:pPr>
      <w:r w:rsidRPr="00F91FAB">
        <w:rPr>
          <w:rFonts w:ascii="標楷體" w:eastAsia="標楷體" w:hAnsi="標楷體" w:hint="eastAsia"/>
          <w:sz w:val="28"/>
          <w:szCs w:val="28"/>
        </w:rPr>
        <w:t>近期來由於我們國家的電供應量相當不足，又必須供應大量電力至公共設施給予用電，結果導致許多用戶家大規模停電，</w:t>
      </w:r>
      <w:r w:rsidR="00A0476C" w:rsidRPr="00F91FAB">
        <w:rPr>
          <w:rFonts w:ascii="標楷體" w:eastAsia="標楷體" w:hAnsi="標楷體" w:hint="eastAsia"/>
          <w:sz w:val="28"/>
          <w:szCs w:val="28"/>
        </w:rPr>
        <w:t>我們日常生活中的照明設備大部分都是開關照明，但其實這反而較為耗電，所以我們想要藉由這問題來改善耗電問題和節能</w:t>
      </w:r>
      <w:proofErr w:type="gramStart"/>
      <w:r w:rsidR="00A0476C" w:rsidRPr="00F91FAB">
        <w:rPr>
          <w:rFonts w:ascii="標楷體" w:eastAsia="標楷體" w:hAnsi="標楷體" w:hint="eastAsia"/>
          <w:sz w:val="28"/>
          <w:szCs w:val="28"/>
        </w:rPr>
        <w:t>減碳並</w:t>
      </w:r>
      <w:proofErr w:type="gramEnd"/>
      <w:r w:rsidR="00A0476C" w:rsidRPr="00F91FAB">
        <w:rPr>
          <w:rFonts w:ascii="標楷體" w:eastAsia="標楷體" w:hAnsi="標楷體" w:hint="eastAsia"/>
          <w:sz w:val="28"/>
          <w:szCs w:val="28"/>
        </w:rPr>
        <w:t>可以</w:t>
      </w:r>
      <w:proofErr w:type="gramStart"/>
      <w:r w:rsidR="00A0476C" w:rsidRPr="00F91FAB">
        <w:rPr>
          <w:rFonts w:ascii="標楷體" w:eastAsia="標楷體" w:hAnsi="標楷體" w:hint="eastAsia"/>
          <w:sz w:val="28"/>
          <w:szCs w:val="28"/>
        </w:rPr>
        <w:t>達到綠能的</w:t>
      </w:r>
      <w:proofErr w:type="gramEnd"/>
      <w:r w:rsidR="00A0476C" w:rsidRPr="00F91FAB">
        <w:rPr>
          <w:rFonts w:ascii="標楷體" w:eastAsia="標楷體" w:hAnsi="標楷體" w:hint="eastAsia"/>
          <w:sz w:val="28"/>
          <w:szCs w:val="28"/>
        </w:rPr>
        <w:t>效果，因此我們</w:t>
      </w:r>
      <w:r w:rsidR="00FB0FC0" w:rsidRPr="00F91FAB">
        <w:rPr>
          <w:rFonts w:ascii="標楷體" w:eastAsia="標楷體" w:hAnsi="標楷體" w:hint="eastAsia"/>
          <w:sz w:val="28"/>
          <w:szCs w:val="28"/>
        </w:rPr>
        <w:t>想要</w:t>
      </w:r>
      <w:r w:rsidR="00A0476C" w:rsidRPr="00F91FAB">
        <w:rPr>
          <w:rFonts w:ascii="標楷體" w:eastAsia="標楷體" w:hAnsi="標楷體" w:hint="eastAsia"/>
          <w:sz w:val="28"/>
          <w:szCs w:val="28"/>
        </w:rPr>
        <w:t>選擇使用</w:t>
      </w:r>
      <w:r w:rsidR="00A0476C" w:rsidRPr="00F91FAB">
        <w:rPr>
          <w:rFonts w:ascii="標楷體" w:eastAsia="標楷體" w:hAnsi="標楷體" w:cs="Times New Roman"/>
          <w:sz w:val="28"/>
          <w:szCs w:val="28"/>
        </w:rPr>
        <w:t>Arduino</w:t>
      </w:r>
      <w:r w:rsidR="00A0476C" w:rsidRPr="00F91FAB">
        <w:rPr>
          <w:rFonts w:ascii="標楷體" w:eastAsia="標楷體" w:hAnsi="標楷體" w:cs="Times New Roman" w:hint="eastAsia"/>
          <w:sz w:val="28"/>
          <w:szCs w:val="28"/>
        </w:rPr>
        <w:t>技術中的</w:t>
      </w:r>
      <w:r w:rsidR="00A0476C" w:rsidRPr="00F91FAB">
        <w:rPr>
          <w:rFonts w:ascii="標楷體" w:eastAsia="標楷體" w:hAnsi="標楷體" w:hint="eastAsia"/>
          <w:sz w:val="28"/>
          <w:szCs w:val="28"/>
        </w:rPr>
        <w:t>脈衝寬度調變(PWM)來調節燈光大小亮度以及利用藍芽裝置連結並執行相關操作，就可以避免浪費不必要的能源。</w:t>
      </w:r>
    </w:p>
    <w:p w14:paraId="1284DA9A" w14:textId="77777777" w:rsidR="0069502C" w:rsidRPr="00F91FAB" w:rsidRDefault="0069502C" w:rsidP="0069502C">
      <w:pPr>
        <w:rPr>
          <w:rFonts w:ascii="標楷體" w:eastAsia="標楷體" w:hAnsi="標楷體"/>
          <w:b/>
          <w:bCs/>
          <w:sz w:val="40"/>
          <w:szCs w:val="40"/>
        </w:rPr>
      </w:pPr>
      <w:r w:rsidRPr="00F91FAB">
        <w:rPr>
          <w:rFonts w:ascii="標楷體" w:eastAsia="標楷體" w:hAnsi="標楷體"/>
          <w:b/>
          <w:bCs/>
          <w:sz w:val="40"/>
          <w:szCs w:val="40"/>
        </w:rPr>
        <w:t xml:space="preserve">系統優點： </w:t>
      </w:r>
    </w:p>
    <w:p w14:paraId="0DC2F1EE" w14:textId="11DCC434" w:rsidR="004C5AFE" w:rsidRPr="00F91FAB" w:rsidRDefault="00B2296F" w:rsidP="00B2296F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b/>
          <w:bCs/>
          <w:sz w:val="28"/>
          <w:szCs w:val="24"/>
        </w:rPr>
      </w:pPr>
      <w:r w:rsidRPr="00F91FAB">
        <w:rPr>
          <w:rFonts w:ascii="標楷體" w:eastAsia="標楷體" w:hAnsi="標楷體" w:hint="eastAsia"/>
          <w:b/>
          <w:bCs/>
          <w:sz w:val="28"/>
          <w:szCs w:val="24"/>
        </w:rPr>
        <w:t>功能簡易</w:t>
      </w:r>
      <w:r w:rsidR="00C97AED" w:rsidRPr="00F91FAB">
        <w:rPr>
          <w:rFonts w:ascii="標楷體" w:eastAsia="標楷體" w:hAnsi="標楷體"/>
          <w:b/>
          <w:bCs/>
          <w:sz w:val="28"/>
          <w:szCs w:val="24"/>
        </w:rPr>
        <w:t xml:space="preserve"> </w:t>
      </w:r>
    </w:p>
    <w:p w14:paraId="739E4D6B" w14:textId="6C739ABA" w:rsidR="00B2296F" w:rsidRPr="00F91FAB" w:rsidRDefault="00B2296F" w:rsidP="00F91FAB">
      <w:pPr>
        <w:jc w:val="both"/>
        <w:rPr>
          <w:rFonts w:ascii="標楷體" w:eastAsia="標楷體" w:hAnsi="標楷體" w:cs="Times New Roman"/>
          <w:sz w:val="28"/>
          <w:szCs w:val="24"/>
        </w:rPr>
      </w:pPr>
      <w:r w:rsidRPr="00F91FAB">
        <w:rPr>
          <w:rFonts w:ascii="標楷體" w:eastAsia="標楷體" w:hAnsi="標楷體" w:hint="eastAsia"/>
          <w:sz w:val="28"/>
          <w:szCs w:val="24"/>
        </w:rPr>
        <w:t>對於</w:t>
      </w:r>
      <w:r w:rsidRPr="00F91FAB">
        <w:rPr>
          <w:rFonts w:ascii="Times New Roman" w:eastAsia="標楷體" w:hAnsi="Times New Roman" w:cs="Times New Roman"/>
          <w:sz w:val="28"/>
          <w:szCs w:val="24"/>
        </w:rPr>
        <w:t>Arduino</w:t>
      </w:r>
      <w:r w:rsidRPr="00F91FAB">
        <w:rPr>
          <w:rFonts w:ascii="標楷體" w:eastAsia="標楷體" w:hAnsi="標楷體" w:hint="eastAsia"/>
          <w:sz w:val="28"/>
          <w:szCs w:val="24"/>
        </w:rPr>
        <w:t>中的</w:t>
      </w:r>
      <w:r w:rsidRPr="00F91FAB">
        <w:rPr>
          <w:rFonts w:ascii="Times New Roman" w:eastAsia="標楷體" w:hAnsi="Times New Roman" w:cs="Times New Roman"/>
          <w:sz w:val="28"/>
          <w:szCs w:val="24"/>
        </w:rPr>
        <w:t>PWM</w:t>
      </w:r>
      <w:r w:rsidRPr="00F91FAB">
        <w:rPr>
          <w:rFonts w:ascii="標楷體" w:eastAsia="標楷體" w:hAnsi="標楷體" w:hint="eastAsia"/>
          <w:sz w:val="28"/>
          <w:szCs w:val="24"/>
        </w:rPr>
        <w:t>技術，其實能讓</w:t>
      </w:r>
      <w:r w:rsidR="00C97AED" w:rsidRPr="00F91FAB">
        <w:rPr>
          <w:rFonts w:ascii="標楷體" w:eastAsia="標楷體" w:hAnsi="標楷體" w:hint="eastAsia"/>
          <w:sz w:val="28"/>
          <w:szCs w:val="24"/>
        </w:rPr>
        <w:t>功能更簡化</w:t>
      </w:r>
      <w:r w:rsidR="002E4CEE" w:rsidRPr="00F91FAB">
        <w:rPr>
          <w:rFonts w:ascii="標楷體" w:eastAsia="標楷體" w:hAnsi="標楷體" w:hint="eastAsia"/>
          <w:sz w:val="28"/>
          <w:szCs w:val="24"/>
        </w:rPr>
        <w:t>又可以</w:t>
      </w:r>
      <w:r w:rsidR="002E4CEE" w:rsidRPr="00F91FAB">
        <w:rPr>
          <w:rFonts w:ascii="標楷體" w:eastAsia="標楷體" w:hAnsi="標楷體" w:cs="Times New Roman" w:hint="eastAsia"/>
          <w:sz w:val="28"/>
          <w:szCs w:val="24"/>
        </w:rPr>
        <w:t>隨時能因應不同環境狀況改變設定參數，出現可程式化的驅動波形輸出結果。</w:t>
      </w:r>
    </w:p>
    <w:p w14:paraId="0AC802D8" w14:textId="03F8670D" w:rsidR="004D40AE" w:rsidRPr="00F91FAB" w:rsidRDefault="00C97AED" w:rsidP="00C97AED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b/>
          <w:bCs/>
          <w:sz w:val="28"/>
          <w:szCs w:val="24"/>
        </w:rPr>
      </w:pPr>
      <w:r w:rsidRPr="00F91FAB">
        <w:rPr>
          <w:rFonts w:ascii="標楷體" w:eastAsia="標楷體" w:hAnsi="標楷體" w:hint="eastAsia"/>
          <w:b/>
          <w:bCs/>
          <w:sz w:val="28"/>
          <w:szCs w:val="24"/>
        </w:rPr>
        <w:t>材料成本便宜</w:t>
      </w:r>
    </w:p>
    <w:p w14:paraId="480D266F" w14:textId="317623C1" w:rsidR="004D40AE" w:rsidRPr="00F91FAB" w:rsidRDefault="002E4CEE" w:rsidP="004C5AFE">
      <w:pPr>
        <w:rPr>
          <w:rFonts w:ascii="標楷體" w:eastAsia="標楷體" w:hAnsi="標楷體" w:hint="eastAsia"/>
          <w:sz w:val="28"/>
          <w:szCs w:val="24"/>
        </w:rPr>
      </w:pPr>
      <w:r w:rsidRPr="00F91FAB">
        <w:rPr>
          <w:rFonts w:ascii="標楷體" w:eastAsia="標楷體" w:hAnsi="標楷體" w:hint="eastAsia"/>
          <w:sz w:val="28"/>
          <w:szCs w:val="24"/>
        </w:rPr>
        <w:t>像藍芽模組、電阻、</w:t>
      </w:r>
      <w:proofErr w:type="gramStart"/>
      <w:r w:rsidRPr="00F91FAB">
        <w:rPr>
          <w:rFonts w:ascii="標楷體" w:eastAsia="標楷體" w:hAnsi="標楷體" w:hint="eastAsia"/>
          <w:sz w:val="28"/>
          <w:szCs w:val="24"/>
        </w:rPr>
        <w:t>光敏電阻</w:t>
      </w:r>
      <w:proofErr w:type="gramEnd"/>
      <w:r w:rsidRPr="00F91FAB">
        <w:rPr>
          <w:rFonts w:ascii="標楷體" w:eastAsia="標楷體" w:hAnsi="標楷體" w:hint="eastAsia"/>
          <w:sz w:val="28"/>
          <w:szCs w:val="24"/>
        </w:rPr>
        <w:t>等等</w:t>
      </w:r>
      <w:r w:rsidRPr="00F91FAB">
        <w:rPr>
          <w:rFonts w:ascii="標楷體" w:eastAsia="標楷體" w:hAnsi="標楷體"/>
          <w:sz w:val="28"/>
          <w:szCs w:val="24"/>
        </w:rPr>
        <w:t>…</w:t>
      </w:r>
      <w:r w:rsidRPr="00F91FAB">
        <w:rPr>
          <w:rFonts w:ascii="標楷體" w:eastAsia="標楷體" w:hAnsi="標楷體" w:hint="eastAsia"/>
          <w:sz w:val="28"/>
          <w:szCs w:val="24"/>
        </w:rPr>
        <w:t>這些材料在</w:t>
      </w:r>
      <w:r w:rsidR="00C97AED" w:rsidRPr="00F91FAB">
        <w:rPr>
          <w:rFonts w:ascii="標楷體" w:eastAsia="標楷體" w:hAnsi="標楷體" w:hint="eastAsia"/>
          <w:sz w:val="28"/>
          <w:szCs w:val="24"/>
        </w:rPr>
        <w:t>市面上都是可以買到</w:t>
      </w:r>
      <w:r w:rsidRPr="00F91FAB">
        <w:rPr>
          <w:rFonts w:ascii="標楷體" w:eastAsia="標楷體" w:hAnsi="標楷體" w:hint="eastAsia"/>
          <w:sz w:val="28"/>
          <w:szCs w:val="24"/>
        </w:rPr>
        <w:t>而且</w:t>
      </w:r>
      <w:r w:rsidR="00C97AED" w:rsidRPr="00F91FAB">
        <w:rPr>
          <w:rFonts w:ascii="標楷體" w:eastAsia="標楷體" w:hAnsi="標楷體" w:hint="eastAsia"/>
          <w:sz w:val="28"/>
          <w:szCs w:val="24"/>
        </w:rPr>
        <w:t>價格也很便宜。</w:t>
      </w:r>
    </w:p>
    <w:p w14:paraId="7F1AE949" w14:textId="77777777" w:rsidR="00DD1EA1" w:rsidRDefault="00DD1EA1" w:rsidP="00AC59F3">
      <w:pPr>
        <w:rPr>
          <w:rFonts w:ascii="標楷體" w:eastAsia="標楷體" w:hAnsi="標楷體"/>
          <w:b/>
          <w:sz w:val="40"/>
          <w:szCs w:val="40"/>
        </w:rPr>
      </w:pPr>
    </w:p>
    <w:p w14:paraId="3B8842F9" w14:textId="2704D2E2" w:rsidR="00AC59F3" w:rsidRPr="00F91FAB" w:rsidRDefault="00DE1008" w:rsidP="00AC59F3">
      <w:pPr>
        <w:rPr>
          <w:rFonts w:ascii="標楷體" w:eastAsia="標楷體" w:hAnsi="標楷體"/>
          <w:b/>
          <w:sz w:val="40"/>
          <w:szCs w:val="40"/>
        </w:rPr>
      </w:pPr>
      <w:r w:rsidRPr="00F91FAB">
        <w:rPr>
          <w:rFonts w:ascii="標楷體" w:eastAsia="標楷體" w:hAnsi="標楷體" w:hint="eastAsia"/>
          <w:b/>
          <w:sz w:val="40"/>
          <w:szCs w:val="40"/>
        </w:rPr>
        <w:t>三、</w:t>
      </w:r>
      <w:r w:rsidR="00AC59F3" w:rsidRPr="00F91FAB">
        <w:rPr>
          <w:rFonts w:ascii="標楷體" w:eastAsia="標楷體" w:hAnsi="標楷體"/>
          <w:b/>
          <w:sz w:val="40"/>
          <w:szCs w:val="40"/>
        </w:rPr>
        <w:t>開</w:t>
      </w:r>
      <w:r w:rsidR="008346A2" w:rsidRPr="00F91FAB">
        <w:rPr>
          <w:rFonts w:ascii="標楷體" w:eastAsia="標楷體" w:hAnsi="標楷體"/>
          <w:b/>
          <w:sz w:val="40"/>
          <w:szCs w:val="40"/>
        </w:rPr>
        <w:t>發工具</w:t>
      </w:r>
      <w:r w:rsidR="008346A2" w:rsidRPr="00F91FAB">
        <w:rPr>
          <w:rFonts w:ascii="標楷體" w:eastAsia="標楷體" w:hAnsi="標楷體" w:hint="eastAsia"/>
          <w:b/>
          <w:sz w:val="40"/>
          <w:szCs w:val="40"/>
        </w:rPr>
        <w:t>說明</w:t>
      </w:r>
    </w:p>
    <w:p w14:paraId="757E0B58" w14:textId="20F425A6" w:rsidR="008654F7" w:rsidRPr="00F91FAB" w:rsidRDefault="00C3003A" w:rsidP="00A0476C">
      <w:pPr>
        <w:rPr>
          <w:rFonts w:ascii="標楷體" w:eastAsia="標楷體" w:hAnsi="標楷體"/>
          <w:b/>
          <w:bCs/>
          <w:sz w:val="28"/>
          <w:szCs w:val="28"/>
        </w:rPr>
      </w:pPr>
      <w:r w:rsidRPr="00F91FAB">
        <w:rPr>
          <w:rFonts w:ascii="標楷體" w:eastAsia="標楷體" w:hAnsi="標楷體" w:hint="eastAsia"/>
          <w:sz w:val="28"/>
          <w:szCs w:val="28"/>
        </w:rPr>
        <w:t>我們這組使用的開發工具是</w:t>
      </w:r>
      <w:r w:rsidRPr="00F91FAB">
        <w:rPr>
          <w:rFonts w:ascii="標楷體" w:eastAsia="標楷體" w:hAnsi="標楷體" w:cs="Times New Roman"/>
          <w:b/>
          <w:bCs/>
          <w:color w:val="383838"/>
          <w:sz w:val="28"/>
          <w:szCs w:val="28"/>
          <w:shd w:val="clear" w:color="auto" w:fill="F7F8F8"/>
        </w:rPr>
        <w:t>Arduino</w:t>
      </w:r>
      <w:r w:rsidRPr="00F91FAB">
        <w:rPr>
          <w:rFonts w:ascii="標楷體" w:eastAsia="標楷體" w:hAnsi="標楷體" w:cs="Poppins" w:hint="eastAsia"/>
          <w:color w:val="383838"/>
          <w:sz w:val="28"/>
          <w:szCs w:val="28"/>
          <w:shd w:val="clear" w:color="auto" w:fill="F7F8F8"/>
        </w:rPr>
        <w:t>及</w:t>
      </w:r>
      <w:r w:rsidRPr="00F91FAB">
        <w:rPr>
          <w:rFonts w:ascii="標楷體" w:eastAsia="標楷體" w:hAnsi="標楷體" w:cs="Poppins" w:hint="eastAsia"/>
          <w:b/>
          <w:bCs/>
          <w:color w:val="383838"/>
          <w:sz w:val="28"/>
          <w:szCs w:val="28"/>
          <w:shd w:val="clear" w:color="auto" w:fill="F7F8F8"/>
        </w:rPr>
        <w:t>安卓</w:t>
      </w:r>
      <w:r w:rsidRPr="00F91FAB">
        <w:rPr>
          <w:rFonts w:ascii="標楷體" w:eastAsia="標楷體" w:hAnsi="標楷體" w:cs="Times New Roman"/>
          <w:b/>
          <w:bCs/>
          <w:color w:val="383838"/>
          <w:sz w:val="28"/>
          <w:szCs w:val="28"/>
          <w:shd w:val="clear" w:color="auto" w:fill="F7F8F8"/>
        </w:rPr>
        <w:t>APP</w:t>
      </w:r>
      <w:r w:rsidRPr="00F91FAB">
        <w:rPr>
          <w:rFonts w:ascii="標楷體" w:eastAsia="標楷體" w:hAnsi="標楷體" w:cs="Poppins" w:hint="eastAsia"/>
          <w:b/>
          <w:bCs/>
          <w:color w:val="383838"/>
          <w:sz w:val="28"/>
          <w:szCs w:val="28"/>
          <w:shd w:val="clear" w:color="auto" w:fill="F7F8F8"/>
        </w:rPr>
        <w:t>藍</w:t>
      </w:r>
      <w:proofErr w:type="gramStart"/>
      <w:r w:rsidRPr="00F91FAB">
        <w:rPr>
          <w:rFonts w:ascii="標楷體" w:eastAsia="標楷體" w:hAnsi="標楷體" w:cs="Poppins" w:hint="eastAsia"/>
          <w:b/>
          <w:bCs/>
          <w:color w:val="383838"/>
          <w:sz w:val="28"/>
          <w:szCs w:val="28"/>
          <w:shd w:val="clear" w:color="auto" w:fill="F7F8F8"/>
        </w:rPr>
        <w:t>芽串口</w:t>
      </w:r>
      <w:proofErr w:type="gramEnd"/>
      <w:r w:rsidR="00610154" w:rsidRPr="00F91FAB">
        <w:rPr>
          <w:rFonts w:ascii="標楷體" w:eastAsia="標楷體" w:hAnsi="標楷體" w:cs="Times New Roman"/>
          <w:b/>
          <w:bCs/>
          <w:color w:val="383838"/>
          <w:sz w:val="28"/>
          <w:szCs w:val="28"/>
          <w:shd w:val="clear" w:color="auto" w:fill="F7F8F8"/>
        </w:rPr>
        <w:t>SPP</w:t>
      </w:r>
      <w:r w:rsidRPr="00F91FAB">
        <w:rPr>
          <w:rFonts w:ascii="標楷體" w:eastAsia="標楷體" w:hAnsi="標楷體" w:cs="Poppins" w:hint="eastAsia"/>
          <w:b/>
          <w:bCs/>
          <w:color w:val="383838"/>
          <w:sz w:val="28"/>
          <w:szCs w:val="28"/>
          <w:shd w:val="clear" w:color="auto" w:fill="F7F8F8"/>
        </w:rPr>
        <w:t>助手</w:t>
      </w:r>
    </w:p>
    <w:p w14:paraId="7F861458" w14:textId="624DE06D" w:rsidR="008346A2" w:rsidRPr="001C4162" w:rsidRDefault="00610154" w:rsidP="008346A2">
      <w:pPr>
        <w:rPr>
          <w:rFonts w:ascii="標楷體" w:eastAsia="標楷體" w:hAnsi="標楷體"/>
          <w:noProof/>
        </w:rPr>
      </w:pPr>
      <w:r w:rsidRPr="001C4162">
        <w:rPr>
          <w:rFonts w:ascii="標楷體" w:eastAsia="標楷體" w:hAnsi="標楷體"/>
          <w:noProof/>
        </w:rPr>
        <w:lastRenderedPageBreak/>
        <w:drawing>
          <wp:inline distT="0" distB="0" distL="0" distR="0" wp14:anchorId="027F1911" wp14:editId="28E12853">
            <wp:extent cx="2462279" cy="1676400"/>
            <wp:effectExtent l="0" t="0" r="0" b="0"/>
            <wp:docPr id="4" name="圖片 4" descr="Arduino - 维基百科，自由的百科全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- 维基百科，自由的百科全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60" cy="169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62">
        <w:rPr>
          <w:rFonts w:ascii="標楷體" w:eastAsia="標楷體" w:hAnsi="標楷體"/>
          <w:noProof/>
        </w:rPr>
        <w:t xml:space="preserve"> </w:t>
      </w:r>
      <w:r w:rsidRPr="001C4162">
        <w:rPr>
          <w:rFonts w:ascii="標楷體" w:eastAsia="標楷體" w:hAnsi="標楷體"/>
          <w:bCs/>
          <w:noProof/>
        </w:rPr>
        <w:drawing>
          <wp:inline distT="0" distB="0" distL="0" distR="0" wp14:anchorId="5ED703D5" wp14:editId="3404BE97">
            <wp:extent cx="1866900" cy="1748991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958" cy="17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A46A" w14:textId="39BC7BF7" w:rsidR="00610154" w:rsidRPr="00F91FAB" w:rsidRDefault="00610154" w:rsidP="008346A2">
      <w:pPr>
        <w:rPr>
          <w:rFonts w:ascii="標楷體" w:eastAsia="標楷體" w:hAnsi="標楷體"/>
          <w:noProof/>
          <w:sz w:val="28"/>
          <w:szCs w:val="28"/>
        </w:rPr>
      </w:pPr>
      <w:r w:rsidRPr="00F91FAB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t>Arduino</w:t>
      </w:r>
      <w:r w:rsidRPr="00F91FAB">
        <w:rPr>
          <w:rFonts w:ascii="標楷體" w:eastAsia="標楷體" w:hAnsi="標楷體" w:hint="eastAsia"/>
          <w:noProof/>
          <w:sz w:val="28"/>
          <w:szCs w:val="28"/>
        </w:rPr>
        <w:t>主要的部份就是</w:t>
      </w:r>
      <w:r w:rsidR="00551D82" w:rsidRPr="00F91FAB">
        <w:rPr>
          <w:rFonts w:ascii="標楷體" w:eastAsia="標楷體" w:hAnsi="標楷體" w:hint="eastAsia"/>
          <w:noProof/>
          <w:sz w:val="28"/>
          <w:szCs w:val="28"/>
        </w:rPr>
        <w:t>打入</w:t>
      </w:r>
      <w:r w:rsidRPr="00F91FAB">
        <w:rPr>
          <w:rFonts w:ascii="標楷體" w:eastAsia="標楷體" w:hAnsi="標楷體" w:hint="eastAsia"/>
          <w:noProof/>
          <w:sz w:val="28"/>
          <w:szCs w:val="28"/>
        </w:rPr>
        <w:t>我們的程式，並來觀察</w:t>
      </w:r>
      <w:r w:rsidRPr="00F91FAB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t>Arduino</w:t>
      </w:r>
      <w:r w:rsidRPr="00F91FAB">
        <w:rPr>
          <w:rFonts w:ascii="標楷體" w:eastAsia="標楷體" w:hAnsi="標楷體" w:hint="eastAsia"/>
          <w:noProof/>
          <w:sz w:val="28"/>
          <w:szCs w:val="28"/>
        </w:rPr>
        <w:t>技術中的</w:t>
      </w:r>
      <w:r w:rsidRPr="00F91FAB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t>PWM</w:t>
      </w:r>
      <w:r w:rsidRPr="00F91FAB">
        <w:rPr>
          <w:rFonts w:ascii="標楷體" w:eastAsia="標楷體" w:hAnsi="標楷體" w:hint="eastAsia"/>
          <w:noProof/>
          <w:sz w:val="28"/>
          <w:szCs w:val="28"/>
        </w:rPr>
        <w:t>來看看光感</w:t>
      </w:r>
      <w:r w:rsidR="00551D82" w:rsidRPr="00F91FAB">
        <w:rPr>
          <w:rFonts w:ascii="標楷體" w:eastAsia="標楷體" w:hAnsi="標楷體" w:hint="eastAsia"/>
          <w:noProof/>
          <w:sz w:val="28"/>
          <w:szCs w:val="28"/>
        </w:rPr>
        <w:t>數值</w:t>
      </w:r>
      <w:r w:rsidRPr="00F91FAB">
        <w:rPr>
          <w:rFonts w:ascii="標楷體" w:eastAsia="標楷體" w:hAnsi="標楷體" w:hint="eastAsia"/>
          <w:noProof/>
          <w:sz w:val="28"/>
          <w:szCs w:val="28"/>
        </w:rPr>
        <w:t>變化</w:t>
      </w:r>
      <w:r w:rsidR="00551D82" w:rsidRPr="00F91FAB">
        <w:rPr>
          <w:rFonts w:ascii="標楷體" w:eastAsia="標楷體" w:hAnsi="標楷體" w:hint="eastAsia"/>
          <w:noProof/>
          <w:sz w:val="28"/>
          <w:szCs w:val="28"/>
        </w:rPr>
        <w:t>，來判斷在那當下的環境測量的光感值是否足夠。</w:t>
      </w:r>
    </w:p>
    <w:p w14:paraId="0B726664" w14:textId="0521CED9" w:rsidR="00B7112C" w:rsidRPr="00F91FAB" w:rsidRDefault="00551D82" w:rsidP="008346A2">
      <w:pPr>
        <w:rPr>
          <w:rFonts w:ascii="標楷體" w:eastAsia="標楷體" w:hAnsi="標楷體"/>
          <w:noProof/>
          <w:sz w:val="28"/>
          <w:szCs w:val="28"/>
        </w:rPr>
      </w:pPr>
      <w:r w:rsidRPr="00F91FAB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t>藍芽串口</w:t>
      </w:r>
      <w:r w:rsidRPr="00F91FAB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t>SPP</w:t>
      </w:r>
      <w:r w:rsidRPr="00F91FAB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t>助手</w:t>
      </w:r>
      <w:r w:rsidRPr="00F91FAB">
        <w:rPr>
          <w:rFonts w:ascii="標楷體" w:eastAsia="標楷體" w:hAnsi="標楷體" w:hint="eastAsia"/>
          <w:noProof/>
          <w:sz w:val="28"/>
          <w:szCs w:val="28"/>
        </w:rPr>
        <w:t>負責的部分就是利用安著手機來連結</w:t>
      </w:r>
      <w:r w:rsidRPr="00F91FAB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t>HC-05</w:t>
      </w:r>
      <w:r w:rsidRPr="00F91FAB">
        <w:rPr>
          <w:rFonts w:ascii="標楷體" w:eastAsia="標楷體" w:hAnsi="標楷體" w:hint="eastAsia"/>
          <w:noProof/>
          <w:sz w:val="28"/>
          <w:szCs w:val="28"/>
        </w:rPr>
        <w:t>藍芽</w:t>
      </w:r>
      <w:r w:rsidR="00B7112C" w:rsidRPr="00F91FAB">
        <w:rPr>
          <w:rFonts w:ascii="標楷體" w:eastAsia="標楷體" w:hAnsi="標楷體" w:hint="eastAsia"/>
          <w:noProof/>
          <w:sz w:val="28"/>
          <w:szCs w:val="28"/>
        </w:rPr>
        <w:t>模組</w:t>
      </w:r>
      <w:r w:rsidRPr="00F91FAB">
        <w:rPr>
          <w:rFonts w:ascii="標楷體" w:eastAsia="標楷體" w:hAnsi="標楷體" w:hint="eastAsia"/>
          <w:noProof/>
          <w:sz w:val="28"/>
          <w:szCs w:val="28"/>
        </w:rPr>
        <w:t>來接收資料至手機頁面則輸出出來的值，並能夠記錄當下的電壓和電阻值。</w:t>
      </w:r>
      <w:r w:rsidR="00B7112C" w:rsidRPr="00F91FAB">
        <w:rPr>
          <w:rFonts w:ascii="標楷體" w:eastAsia="標楷體" w:hAnsi="標楷體" w:cs="Times New Roman" w:hint="eastAsia"/>
          <w:sz w:val="28"/>
          <w:szCs w:val="28"/>
        </w:rPr>
        <w:t>藍芽模組主要是為了能夠把</w:t>
      </w:r>
      <w:r w:rsidR="00B7112C" w:rsidRPr="00F91FAB">
        <w:rPr>
          <w:rFonts w:ascii="Times New Roman" w:eastAsia="標楷體" w:hAnsi="Times New Roman" w:cs="Times New Roman"/>
          <w:b/>
          <w:bCs/>
          <w:sz w:val="28"/>
          <w:szCs w:val="28"/>
        </w:rPr>
        <w:t>TTL</w:t>
      </w:r>
      <w:r w:rsidR="00B7112C" w:rsidRPr="00F91FAB">
        <w:rPr>
          <w:rFonts w:ascii="標楷體" w:eastAsia="標楷體" w:hAnsi="標楷體" w:cs="Times New Roman" w:hint="eastAsia"/>
          <w:sz w:val="28"/>
          <w:szCs w:val="28"/>
        </w:rPr>
        <w:t>序列資料</w:t>
      </w:r>
      <w:proofErr w:type="gramStart"/>
      <w:r w:rsidR="00B7112C" w:rsidRPr="00F91FAB">
        <w:rPr>
          <w:rFonts w:ascii="標楷體" w:eastAsia="標楷體" w:hAnsi="標楷體" w:cs="Times New Roman" w:hint="eastAsia"/>
          <w:sz w:val="28"/>
          <w:szCs w:val="28"/>
        </w:rPr>
        <w:t>轉換成藍芽</w:t>
      </w:r>
      <w:proofErr w:type="gramEnd"/>
      <w:r w:rsidR="00B7112C" w:rsidRPr="00F91FAB">
        <w:rPr>
          <w:rFonts w:ascii="標楷體" w:eastAsia="標楷體" w:hAnsi="標楷體" w:cs="Times New Roman" w:hint="eastAsia"/>
          <w:sz w:val="28"/>
          <w:szCs w:val="28"/>
        </w:rPr>
        <w:t>無線方式接受的裝置</w:t>
      </w:r>
      <w:r w:rsidR="00B7112C" w:rsidRPr="00F91FAB">
        <w:rPr>
          <w:rFonts w:ascii="標楷體" w:eastAsia="標楷體" w:hAnsi="標楷體" w:cs="Times New Roman"/>
          <w:sz w:val="28"/>
          <w:szCs w:val="28"/>
        </w:rPr>
        <w:t>,</w:t>
      </w:r>
      <w:r w:rsidR="00B7112C" w:rsidRPr="00F91FAB">
        <w:rPr>
          <w:rFonts w:ascii="標楷體" w:eastAsia="標楷體" w:hAnsi="標楷體" w:cs="Times New Roman" w:hint="eastAsia"/>
          <w:sz w:val="28"/>
          <w:szCs w:val="28"/>
        </w:rPr>
        <w:t>連結部分主要是接收、正電源、接地、傳送。</w:t>
      </w:r>
    </w:p>
    <w:p w14:paraId="0338B007" w14:textId="77777777" w:rsidR="00B57D7B" w:rsidRDefault="00B57D7B" w:rsidP="0069502C">
      <w:pPr>
        <w:rPr>
          <w:rFonts w:ascii="標楷體" w:eastAsia="標楷體" w:hAnsi="標楷體"/>
          <w:b/>
          <w:sz w:val="40"/>
          <w:szCs w:val="40"/>
        </w:rPr>
      </w:pPr>
    </w:p>
    <w:p w14:paraId="2BA819DD" w14:textId="77777777" w:rsidR="00B57D7B" w:rsidRDefault="00B57D7B" w:rsidP="0069502C">
      <w:pPr>
        <w:rPr>
          <w:rFonts w:ascii="標楷體" w:eastAsia="標楷體" w:hAnsi="標楷體"/>
          <w:b/>
          <w:sz w:val="40"/>
          <w:szCs w:val="40"/>
        </w:rPr>
      </w:pPr>
    </w:p>
    <w:p w14:paraId="51B587F5" w14:textId="77777777" w:rsidR="00B57D7B" w:rsidRDefault="00B57D7B" w:rsidP="0069502C">
      <w:pPr>
        <w:rPr>
          <w:rFonts w:ascii="標楷體" w:eastAsia="標楷體" w:hAnsi="標楷體"/>
          <w:b/>
          <w:sz w:val="40"/>
          <w:szCs w:val="40"/>
        </w:rPr>
      </w:pPr>
    </w:p>
    <w:p w14:paraId="3E24EF1B" w14:textId="77777777" w:rsidR="00B57D7B" w:rsidRDefault="00B57D7B" w:rsidP="0069502C">
      <w:pPr>
        <w:rPr>
          <w:rFonts w:ascii="標楷體" w:eastAsia="標楷體" w:hAnsi="標楷體"/>
          <w:b/>
          <w:sz w:val="40"/>
          <w:szCs w:val="40"/>
        </w:rPr>
      </w:pPr>
    </w:p>
    <w:p w14:paraId="50D0DFF6" w14:textId="77777777" w:rsidR="00B57D7B" w:rsidRDefault="00B57D7B" w:rsidP="0069502C">
      <w:pPr>
        <w:rPr>
          <w:rFonts w:ascii="標楷體" w:eastAsia="標楷體" w:hAnsi="標楷體"/>
          <w:b/>
          <w:sz w:val="40"/>
          <w:szCs w:val="40"/>
        </w:rPr>
      </w:pPr>
    </w:p>
    <w:p w14:paraId="6860445F" w14:textId="77777777" w:rsidR="00B57D7B" w:rsidRDefault="00B57D7B" w:rsidP="0069502C">
      <w:pPr>
        <w:rPr>
          <w:rFonts w:ascii="標楷體" w:eastAsia="標楷體" w:hAnsi="標楷體"/>
          <w:b/>
          <w:sz w:val="40"/>
          <w:szCs w:val="40"/>
        </w:rPr>
      </w:pPr>
    </w:p>
    <w:p w14:paraId="3C632055" w14:textId="77777777" w:rsidR="00B57D7B" w:rsidRDefault="00B57D7B" w:rsidP="0069502C">
      <w:pPr>
        <w:rPr>
          <w:rFonts w:ascii="標楷體" w:eastAsia="標楷體" w:hAnsi="標楷體"/>
          <w:b/>
          <w:sz w:val="40"/>
          <w:szCs w:val="40"/>
        </w:rPr>
      </w:pPr>
    </w:p>
    <w:p w14:paraId="36435880" w14:textId="77777777" w:rsidR="00B57D7B" w:rsidRDefault="00B57D7B" w:rsidP="0069502C">
      <w:pPr>
        <w:rPr>
          <w:rFonts w:ascii="標楷體" w:eastAsia="標楷體" w:hAnsi="標楷體"/>
          <w:b/>
          <w:sz w:val="40"/>
          <w:szCs w:val="40"/>
        </w:rPr>
      </w:pPr>
    </w:p>
    <w:p w14:paraId="55C76B07" w14:textId="41DC29FB" w:rsidR="0069502C" w:rsidRPr="00F91FAB" w:rsidRDefault="0069502C" w:rsidP="0069502C">
      <w:pPr>
        <w:rPr>
          <w:rFonts w:ascii="標楷體" w:eastAsia="標楷體" w:hAnsi="標楷體"/>
          <w:sz w:val="40"/>
          <w:szCs w:val="40"/>
        </w:rPr>
      </w:pPr>
      <w:r w:rsidRPr="00F91FAB">
        <w:rPr>
          <w:rFonts w:ascii="標楷體" w:eastAsia="標楷體" w:hAnsi="標楷體" w:hint="eastAsia"/>
          <w:b/>
          <w:sz w:val="40"/>
          <w:szCs w:val="40"/>
        </w:rPr>
        <w:lastRenderedPageBreak/>
        <w:t>四、系統接線設計</w:t>
      </w:r>
      <w:r w:rsidR="008346A2" w:rsidRPr="00F91FAB">
        <w:rPr>
          <w:rFonts w:ascii="標楷體" w:eastAsia="標楷體" w:hAnsi="標楷體" w:hint="eastAsia"/>
          <w:b/>
          <w:sz w:val="40"/>
          <w:szCs w:val="40"/>
        </w:rPr>
        <w:t>與功能</w:t>
      </w:r>
      <w:r w:rsidRPr="00F91FAB">
        <w:rPr>
          <w:rFonts w:ascii="標楷體" w:eastAsia="標楷體" w:hAnsi="標楷體" w:hint="eastAsia"/>
          <w:b/>
          <w:sz w:val="40"/>
          <w:szCs w:val="40"/>
        </w:rPr>
        <w:t>說明</w:t>
      </w:r>
      <w:r w:rsidRPr="00F91FAB">
        <w:rPr>
          <w:rFonts w:ascii="標楷體" w:eastAsia="標楷體" w:hAnsi="標楷體"/>
          <w:b/>
          <w:sz w:val="40"/>
          <w:szCs w:val="40"/>
        </w:rPr>
        <w:t xml:space="preserve"> </w:t>
      </w:r>
    </w:p>
    <w:p w14:paraId="5E61DD82" w14:textId="38916824" w:rsidR="0069502C" w:rsidRPr="00F91FAB" w:rsidRDefault="0069502C" w:rsidP="004D40AE">
      <w:pPr>
        <w:numPr>
          <w:ilvl w:val="0"/>
          <w:numId w:val="7"/>
        </w:numPr>
        <w:autoSpaceDE w:val="0"/>
        <w:autoSpaceDN w:val="0"/>
        <w:adjustRightInd w:val="0"/>
        <w:spacing w:line="360" w:lineRule="atLeast"/>
        <w:ind w:left="709" w:hangingChars="177" w:hanging="709"/>
        <w:textAlignment w:val="baseline"/>
        <w:rPr>
          <w:rFonts w:ascii="標楷體" w:eastAsia="標楷體" w:hAnsi="標楷體"/>
          <w:b/>
          <w:color w:val="000000"/>
          <w:sz w:val="40"/>
          <w:szCs w:val="40"/>
        </w:rPr>
      </w:pPr>
      <w:r w:rsidRPr="00F91FAB">
        <w:rPr>
          <w:rFonts w:ascii="標楷體" w:eastAsia="標楷體" w:hAnsi="標楷體" w:hint="eastAsia"/>
          <w:b/>
          <w:color w:val="FF0000"/>
          <w:sz w:val="40"/>
          <w:szCs w:val="40"/>
        </w:rPr>
        <w:t>系統方塊圖：</w:t>
      </w:r>
      <w:r w:rsidRPr="00F91FAB">
        <w:rPr>
          <w:rFonts w:ascii="標楷體" w:eastAsia="標楷體" w:hAnsi="標楷體"/>
          <w:b/>
          <w:bCs/>
          <w:color w:val="FF0000"/>
          <w:sz w:val="40"/>
          <w:szCs w:val="40"/>
        </w:rPr>
        <w:t xml:space="preserve"> </w:t>
      </w:r>
    </w:p>
    <w:p w14:paraId="3D54F8D5" w14:textId="4FEC7BB0" w:rsidR="00163223" w:rsidRPr="001C4162" w:rsidRDefault="00163223" w:rsidP="00163223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/>
          <w:b/>
          <w:color w:val="000000"/>
          <w:sz w:val="28"/>
          <w:szCs w:val="28"/>
        </w:rPr>
      </w:pPr>
      <w:r w:rsidRPr="001C4162">
        <w:rPr>
          <w:rFonts w:ascii="標楷體" w:eastAsia="標楷體" w:hAnsi="標楷體"/>
          <w:b/>
          <w:noProof/>
          <w:color w:val="000000"/>
          <w:sz w:val="28"/>
          <w:szCs w:val="28"/>
        </w:rPr>
        <w:drawing>
          <wp:inline distT="0" distB="0" distL="0" distR="0" wp14:anchorId="371CD243" wp14:editId="0310C69C">
            <wp:extent cx="4495975" cy="4133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418" cy="41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EC00" w14:textId="290E5E29" w:rsidR="001C1E6B" w:rsidRPr="001C4162" w:rsidRDefault="001C1E6B" w:rsidP="00163223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/>
          <w:b/>
          <w:color w:val="000000"/>
          <w:sz w:val="28"/>
          <w:szCs w:val="28"/>
        </w:rPr>
      </w:pPr>
      <w:r w:rsidRPr="001C4162">
        <w:rPr>
          <w:rFonts w:ascii="標楷體" w:eastAsia="標楷體" w:hAnsi="標楷體"/>
          <w:b/>
          <w:noProof/>
          <w:color w:val="000000"/>
          <w:sz w:val="28"/>
          <w:szCs w:val="28"/>
        </w:rPr>
        <w:drawing>
          <wp:inline distT="0" distB="0" distL="0" distR="0" wp14:anchorId="273F069D" wp14:editId="21EC7F2D">
            <wp:extent cx="4429125" cy="2587834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553" cy="26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A8A1" w14:textId="2D9D88AE" w:rsidR="008D7329" w:rsidRPr="00F91FAB" w:rsidRDefault="001C1E6B" w:rsidP="0069502C">
      <w:pPr>
        <w:autoSpaceDE w:val="0"/>
        <w:autoSpaceDN w:val="0"/>
        <w:ind w:left="1701" w:hangingChars="607" w:hanging="1701"/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 w:rsidRPr="00F91FAB">
        <w:rPr>
          <w:rFonts w:ascii="標楷體" w:eastAsia="標楷體" w:hAnsi="標楷體" w:hint="eastAsia"/>
          <w:b/>
          <w:color w:val="000000"/>
          <w:sz w:val="28"/>
          <w:szCs w:val="28"/>
        </w:rPr>
        <w:t>(V</w:t>
      </w:r>
      <w:r w:rsidRPr="00F91FAB">
        <w:rPr>
          <w:rFonts w:ascii="標楷體" w:eastAsia="標楷體" w:hAnsi="標楷體"/>
          <w:b/>
          <w:color w:val="000000"/>
          <w:sz w:val="28"/>
          <w:szCs w:val="28"/>
        </w:rPr>
        <w:t>-R</w:t>
      </w:r>
      <w:r w:rsidRPr="00F91FAB">
        <w:rPr>
          <w:rFonts w:ascii="標楷體" w:eastAsia="標楷體" w:hAnsi="標楷體" w:hint="eastAsia"/>
          <w:b/>
          <w:color w:val="000000"/>
          <w:sz w:val="28"/>
          <w:szCs w:val="28"/>
        </w:rPr>
        <w:t>值)</w:t>
      </w:r>
    </w:p>
    <w:p w14:paraId="3334CABA" w14:textId="77777777" w:rsidR="00B57D7B" w:rsidRDefault="00B57D7B" w:rsidP="008D7329">
      <w:pPr>
        <w:rPr>
          <w:rFonts w:ascii="標楷體" w:eastAsia="標楷體" w:hAnsi="標楷體"/>
          <w:b/>
          <w:color w:val="FF0000"/>
          <w:sz w:val="40"/>
          <w:szCs w:val="40"/>
        </w:rPr>
      </w:pPr>
    </w:p>
    <w:p w14:paraId="0201119E" w14:textId="50A709EE" w:rsidR="008D7329" w:rsidRPr="00F91FAB" w:rsidRDefault="008D7329" w:rsidP="008D7329">
      <w:pPr>
        <w:rPr>
          <w:rFonts w:ascii="標楷體" w:eastAsia="標楷體" w:hAnsi="標楷體"/>
          <w:b/>
          <w:color w:val="FF0000"/>
          <w:sz w:val="40"/>
          <w:szCs w:val="40"/>
        </w:rPr>
      </w:pPr>
      <w:r w:rsidRPr="00F91FAB">
        <w:rPr>
          <w:rFonts w:ascii="標楷體" w:eastAsia="標楷體" w:hAnsi="標楷體" w:hint="eastAsia"/>
          <w:b/>
          <w:color w:val="FF0000"/>
          <w:sz w:val="40"/>
          <w:szCs w:val="40"/>
        </w:rPr>
        <w:lastRenderedPageBreak/>
        <w:t>(2)功能設計說明:</w:t>
      </w:r>
    </w:p>
    <w:p w14:paraId="1CB7D859" w14:textId="339C0302" w:rsidR="00B2296F" w:rsidRPr="00F91FAB" w:rsidRDefault="00A0476C" w:rsidP="00F91FAB">
      <w:pPr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F91FAB">
        <w:rPr>
          <w:rFonts w:ascii="標楷體" w:eastAsia="標楷體" w:hAnsi="標楷體"/>
          <w:sz w:val="28"/>
          <w:szCs w:val="28"/>
        </w:rPr>
        <w:t>使用光敏電阻</w:t>
      </w:r>
      <w:proofErr w:type="gramEnd"/>
      <w:r w:rsidRPr="00F91FAB">
        <w:rPr>
          <w:rFonts w:ascii="標楷體" w:eastAsia="標楷體" w:hAnsi="標楷體"/>
          <w:sz w:val="28"/>
          <w:szCs w:val="28"/>
        </w:rPr>
        <w:t xml:space="preserve">接收光，利用藍芽的傳輸功能可以觀察現在的電阻值跟電壓值。在經過 </w:t>
      </w:r>
      <w:r w:rsidRPr="00F91FAB">
        <w:rPr>
          <w:rFonts w:ascii="Times New Roman" w:eastAsia="標楷體" w:hAnsi="Times New Roman" w:cs="Times New Roman"/>
          <w:sz w:val="28"/>
          <w:szCs w:val="28"/>
        </w:rPr>
        <w:t xml:space="preserve">PWM </w:t>
      </w:r>
      <w:r w:rsidRPr="00F91FAB">
        <w:rPr>
          <w:rFonts w:ascii="標楷體" w:eastAsia="標楷體" w:hAnsi="標楷體"/>
          <w:sz w:val="28"/>
          <w:szCs w:val="28"/>
        </w:rPr>
        <w:t>的控制調節</w:t>
      </w:r>
      <w:r w:rsidR="00232BED" w:rsidRPr="00F91FAB">
        <w:rPr>
          <w:rFonts w:ascii="標楷體" w:eastAsia="標楷體" w:hAnsi="標楷體" w:hint="eastAsia"/>
          <w:sz w:val="28"/>
          <w:szCs w:val="28"/>
        </w:rPr>
        <w:t>後知道周遭環境光的數值來控制</w:t>
      </w:r>
      <w:r w:rsidR="00232BED" w:rsidRPr="00F91FAB">
        <w:rPr>
          <w:rFonts w:ascii="Times New Roman" w:eastAsia="標楷體" w:hAnsi="Times New Roman" w:cs="Times New Roman"/>
          <w:sz w:val="28"/>
          <w:szCs w:val="28"/>
        </w:rPr>
        <w:t>LED</w:t>
      </w:r>
      <w:r w:rsidR="00232BED" w:rsidRPr="00F91FAB">
        <w:rPr>
          <w:rFonts w:ascii="標楷體" w:eastAsia="標楷體" w:hAnsi="標楷體" w:hint="eastAsia"/>
          <w:sz w:val="28"/>
          <w:szCs w:val="28"/>
        </w:rPr>
        <w:t>的亮度</w:t>
      </w:r>
      <w:r w:rsidRPr="00F91FAB">
        <w:rPr>
          <w:rFonts w:ascii="標楷體" w:eastAsia="標楷體" w:hAnsi="標楷體"/>
          <w:sz w:val="28"/>
          <w:szCs w:val="28"/>
        </w:rPr>
        <w:t>。</w:t>
      </w:r>
    </w:p>
    <w:p w14:paraId="6822A665" w14:textId="74C09F9A" w:rsidR="0069502C" w:rsidRPr="00F91FAB" w:rsidRDefault="008D7329" w:rsidP="008D7329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 w:cs="Times New Roman"/>
          <w:b/>
          <w:bCs/>
          <w:color w:val="FF0000"/>
          <w:kern w:val="0"/>
          <w:sz w:val="40"/>
          <w:szCs w:val="40"/>
        </w:rPr>
      </w:pPr>
      <w:r w:rsidRPr="00F91FAB">
        <w:rPr>
          <w:rFonts w:ascii="標楷體" w:eastAsia="標楷體" w:hAnsi="標楷體" w:cs="Times New Roman" w:hint="eastAsia"/>
          <w:b/>
          <w:color w:val="FF0000"/>
          <w:kern w:val="0"/>
          <w:sz w:val="40"/>
          <w:szCs w:val="40"/>
        </w:rPr>
        <w:t xml:space="preserve">(3) </w:t>
      </w:r>
      <w:r w:rsidR="0069502C" w:rsidRPr="00F91FAB">
        <w:rPr>
          <w:rFonts w:ascii="標楷體" w:eastAsia="標楷體" w:hAnsi="標楷體" w:cs="Times New Roman" w:hint="eastAsia"/>
          <w:b/>
          <w:color w:val="FF0000"/>
          <w:kern w:val="0"/>
          <w:sz w:val="40"/>
          <w:szCs w:val="40"/>
        </w:rPr>
        <w:t>接線電路圖：</w:t>
      </w:r>
      <w:r w:rsidR="0069502C" w:rsidRPr="00F91FAB">
        <w:rPr>
          <w:rFonts w:ascii="標楷體" w:eastAsia="標楷體" w:hAnsi="標楷體" w:cs="Times New Roman"/>
          <w:b/>
          <w:bCs/>
          <w:color w:val="FF0000"/>
          <w:kern w:val="0"/>
          <w:sz w:val="40"/>
          <w:szCs w:val="40"/>
        </w:rPr>
        <w:t xml:space="preserve"> </w:t>
      </w:r>
    </w:p>
    <w:p w14:paraId="4E8448EC" w14:textId="0C1B6430" w:rsidR="0069502C" w:rsidRPr="001C4162" w:rsidRDefault="00FB0FC0" w:rsidP="00FB0FC0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 w:cs="Times New Roman"/>
          <w:b/>
          <w:bCs/>
          <w:color w:val="FF0000"/>
          <w:kern w:val="0"/>
          <w:szCs w:val="24"/>
        </w:rPr>
      </w:pPr>
      <w:r w:rsidRPr="001C4162">
        <w:rPr>
          <w:rFonts w:ascii="標楷體" w:eastAsia="標楷體" w:hAnsi="標楷體" w:cs="Times New Roman"/>
          <w:b/>
          <w:bCs/>
          <w:noProof/>
          <w:color w:val="FF0000"/>
          <w:kern w:val="0"/>
          <w:szCs w:val="24"/>
        </w:rPr>
        <w:drawing>
          <wp:inline distT="0" distB="0" distL="0" distR="0" wp14:anchorId="012D6FE4" wp14:editId="0BAF036B">
            <wp:extent cx="4238625" cy="3546372"/>
            <wp:effectExtent l="0" t="0" r="0" b="0"/>
            <wp:docPr id="2" name="圖片 2" descr="一張含有 文字, 電子用品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電子用品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763" cy="358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5B61" w14:textId="77777777" w:rsidR="008346A2" w:rsidRPr="00DD1EA1" w:rsidRDefault="008D7329" w:rsidP="008346A2">
      <w:pPr>
        <w:rPr>
          <w:rFonts w:ascii="標楷體" w:eastAsia="標楷體" w:hAnsi="標楷體"/>
          <w:b/>
          <w:color w:val="FF0000"/>
          <w:sz w:val="40"/>
          <w:szCs w:val="40"/>
        </w:rPr>
      </w:pPr>
      <w:r w:rsidRPr="00DD1EA1">
        <w:rPr>
          <w:rFonts w:ascii="標楷體" w:eastAsia="標楷體" w:hAnsi="標楷體" w:hint="eastAsia"/>
          <w:b/>
          <w:color w:val="FF0000"/>
          <w:sz w:val="40"/>
          <w:szCs w:val="40"/>
        </w:rPr>
        <w:t>(4</w:t>
      </w:r>
      <w:r w:rsidR="008346A2" w:rsidRPr="00DD1EA1">
        <w:rPr>
          <w:rFonts w:ascii="標楷體" w:eastAsia="標楷體" w:hAnsi="標楷體" w:hint="eastAsia"/>
          <w:b/>
          <w:color w:val="FF0000"/>
          <w:sz w:val="40"/>
          <w:szCs w:val="40"/>
        </w:rPr>
        <w:t>)</w:t>
      </w:r>
      <w:r w:rsidRPr="00DD1EA1">
        <w:rPr>
          <w:rFonts w:ascii="標楷體" w:eastAsia="標楷體" w:hAnsi="標楷體" w:hint="eastAsia"/>
          <w:b/>
          <w:color w:val="FF0000"/>
          <w:sz w:val="40"/>
          <w:szCs w:val="40"/>
        </w:rPr>
        <w:t>程式設</w:t>
      </w:r>
      <w:r w:rsidR="008346A2" w:rsidRPr="00DD1EA1">
        <w:rPr>
          <w:rFonts w:ascii="標楷體" w:eastAsia="標楷體" w:hAnsi="標楷體" w:hint="eastAsia"/>
          <w:b/>
          <w:color w:val="FF0000"/>
          <w:sz w:val="40"/>
          <w:szCs w:val="40"/>
        </w:rPr>
        <w:t>計</w:t>
      </w:r>
      <w:r w:rsidRPr="00DD1EA1">
        <w:rPr>
          <w:rFonts w:ascii="標楷體" w:eastAsia="標楷體" w:hAnsi="標楷體" w:hint="eastAsia"/>
          <w:b/>
          <w:color w:val="FF0000"/>
          <w:sz w:val="40"/>
          <w:szCs w:val="40"/>
        </w:rPr>
        <w:t>流程</w:t>
      </w:r>
      <w:r w:rsidR="008346A2" w:rsidRPr="00DD1EA1">
        <w:rPr>
          <w:rFonts w:ascii="標楷體" w:eastAsia="標楷體" w:hAnsi="標楷體" w:hint="eastAsia"/>
          <w:b/>
          <w:color w:val="FF0000"/>
          <w:sz w:val="40"/>
          <w:szCs w:val="40"/>
        </w:rPr>
        <w:t>說明:</w:t>
      </w:r>
    </w:p>
    <w:p w14:paraId="7688F3B4" w14:textId="27EF8B69" w:rsidR="00670D7E" w:rsidRPr="00DD1EA1" w:rsidRDefault="00C97AED" w:rsidP="00BF41EB">
      <w:pPr>
        <w:rPr>
          <w:rFonts w:ascii="標楷體" w:eastAsia="標楷體" w:hAnsi="標楷體"/>
          <w:bCs/>
          <w:sz w:val="28"/>
          <w:szCs w:val="28"/>
        </w:rPr>
      </w:pPr>
      <w:r w:rsidRPr="00DD1EA1">
        <w:rPr>
          <w:rFonts w:ascii="標楷體" w:eastAsia="標楷體" w:hAnsi="標楷體" w:hint="eastAsia"/>
          <w:bCs/>
          <w:sz w:val="28"/>
          <w:szCs w:val="28"/>
        </w:rPr>
        <w:t>連接藍芽模組接收資料並可知道當時電壓和電阻值，</w:t>
      </w:r>
      <w:proofErr w:type="gramStart"/>
      <w:r w:rsidRPr="00DD1EA1">
        <w:rPr>
          <w:rFonts w:ascii="標楷體" w:eastAsia="標楷體" w:hAnsi="標楷體" w:hint="eastAsia"/>
          <w:bCs/>
          <w:sz w:val="28"/>
          <w:szCs w:val="28"/>
        </w:rPr>
        <w:t>則光敏電阻</w:t>
      </w:r>
      <w:proofErr w:type="gramEnd"/>
      <w:r w:rsidRPr="00DD1EA1">
        <w:rPr>
          <w:rFonts w:ascii="標楷體" w:eastAsia="標楷體" w:hAnsi="標楷體" w:hint="eastAsia"/>
          <w:bCs/>
          <w:sz w:val="28"/>
          <w:szCs w:val="28"/>
        </w:rPr>
        <w:t>來接收周遭光的變化，若如果環境光比原定環境光的</w:t>
      </w:r>
      <w:r w:rsidRPr="00DD1EA1">
        <w:rPr>
          <w:rFonts w:ascii="標楷體" w:eastAsia="標楷體" w:hAnsi="標楷體"/>
          <w:bCs/>
          <w:sz w:val="28"/>
          <w:szCs w:val="28"/>
        </w:rPr>
        <w:t>PWM</w:t>
      </w:r>
      <w:r w:rsidRPr="00DD1EA1">
        <w:rPr>
          <w:rFonts w:ascii="標楷體" w:eastAsia="標楷體" w:hAnsi="標楷體" w:hint="eastAsia"/>
          <w:bCs/>
          <w:sz w:val="28"/>
          <w:szCs w:val="28"/>
        </w:rPr>
        <w:t>值還亮，則L</w:t>
      </w:r>
      <w:r w:rsidRPr="00DD1EA1">
        <w:rPr>
          <w:rFonts w:ascii="標楷體" w:eastAsia="標楷體" w:hAnsi="標楷體"/>
          <w:bCs/>
          <w:sz w:val="28"/>
          <w:szCs w:val="28"/>
        </w:rPr>
        <w:t>ED</w:t>
      </w:r>
      <w:r w:rsidRPr="00DD1EA1">
        <w:rPr>
          <w:rFonts w:ascii="標楷體" w:eastAsia="標楷體" w:hAnsi="標楷體" w:hint="eastAsia"/>
          <w:bCs/>
          <w:sz w:val="28"/>
          <w:szCs w:val="28"/>
        </w:rPr>
        <w:t>燈會關閉並來達到節能效果。</w:t>
      </w:r>
    </w:p>
    <w:p w14:paraId="41EFC928" w14:textId="77777777" w:rsidR="00DD1EA1" w:rsidRDefault="00DD1EA1" w:rsidP="00BF41EB">
      <w:pPr>
        <w:rPr>
          <w:rFonts w:ascii="標楷體" w:eastAsia="標楷體" w:hAnsi="標楷體" w:cs="Times New Roman" w:hint="eastAsia"/>
          <w:b/>
          <w:color w:val="FF0000"/>
          <w:kern w:val="0"/>
          <w:sz w:val="40"/>
          <w:szCs w:val="40"/>
        </w:rPr>
      </w:pPr>
    </w:p>
    <w:p w14:paraId="589A45F5" w14:textId="77777777" w:rsidR="00B57D7B" w:rsidRDefault="00B57D7B" w:rsidP="00BF41EB">
      <w:pPr>
        <w:rPr>
          <w:rFonts w:ascii="標楷體" w:eastAsia="標楷體" w:hAnsi="標楷體" w:cs="Times New Roman"/>
          <w:b/>
          <w:color w:val="FF0000"/>
          <w:kern w:val="0"/>
          <w:sz w:val="40"/>
          <w:szCs w:val="40"/>
        </w:rPr>
      </w:pPr>
    </w:p>
    <w:p w14:paraId="0F155E0D" w14:textId="63914F40" w:rsidR="0069502C" w:rsidRPr="00DD1EA1" w:rsidRDefault="008D7329" w:rsidP="00BF41EB">
      <w:pPr>
        <w:rPr>
          <w:rFonts w:ascii="標楷體" w:eastAsia="標楷體" w:hAnsi="標楷體"/>
          <w:sz w:val="40"/>
          <w:szCs w:val="40"/>
        </w:rPr>
      </w:pPr>
      <w:r w:rsidRPr="00DD1EA1">
        <w:rPr>
          <w:rFonts w:ascii="標楷體" w:eastAsia="標楷體" w:hAnsi="標楷體" w:cs="Times New Roman" w:hint="eastAsia"/>
          <w:b/>
          <w:color w:val="FF0000"/>
          <w:kern w:val="0"/>
          <w:sz w:val="40"/>
          <w:szCs w:val="40"/>
        </w:rPr>
        <w:lastRenderedPageBreak/>
        <w:t>(5</w:t>
      </w:r>
      <w:r w:rsidR="0069502C" w:rsidRPr="00DD1EA1">
        <w:rPr>
          <w:rFonts w:ascii="標楷體" w:eastAsia="標楷體" w:hAnsi="標楷體" w:cs="Times New Roman" w:hint="eastAsia"/>
          <w:b/>
          <w:color w:val="FF0000"/>
          <w:kern w:val="0"/>
          <w:sz w:val="40"/>
          <w:szCs w:val="40"/>
        </w:rPr>
        <w:t>)完成外觀照片圖：</w:t>
      </w:r>
    </w:p>
    <w:p w14:paraId="5A96C4F3" w14:textId="0B51FE31" w:rsidR="0069502C" w:rsidRPr="001C4162" w:rsidRDefault="00FE3918" w:rsidP="00BF41EB">
      <w:pPr>
        <w:rPr>
          <w:rFonts w:ascii="標楷體" w:eastAsia="標楷體" w:hAnsi="標楷體" w:hint="eastAsia"/>
        </w:rPr>
      </w:pPr>
      <w:r w:rsidRPr="001C4162">
        <w:rPr>
          <w:rFonts w:ascii="標楷體" w:eastAsia="標楷體" w:hAnsi="標楷體" w:hint="eastAsia"/>
          <w:noProof/>
        </w:rPr>
        <w:drawing>
          <wp:inline distT="0" distB="0" distL="0" distR="0" wp14:anchorId="1C858306" wp14:editId="2B567ED7">
            <wp:extent cx="4850807" cy="3636645"/>
            <wp:effectExtent l="0" t="0" r="6985" b="190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378" cy="37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8DC5" w14:textId="77777777" w:rsidR="00B40612" w:rsidRPr="00F91FAB" w:rsidRDefault="00B40612" w:rsidP="00B4061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F91FAB">
        <w:rPr>
          <w:rFonts w:ascii="標楷體" w:eastAsia="標楷體" w:hAnsi="標楷體" w:hint="eastAsia"/>
          <w:b/>
          <w:sz w:val="40"/>
          <w:szCs w:val="40"/>
        </w:rPr>
        <w:t>操作說明影片網址</w:t>
      </w:r>
    </w:p>
    <w:p w14:paraId="0EBE8CD5" w14:textId="06819E1A" w:rsidR="00B40612" w:rsidRPr="00DD1EA1" w:rsidRDefault="00B40612" w:rsidP="00B40612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F91FAB">
        <w:rPr>
          <w:rFonts w:ascii="標楷體" w:eastAsia="標楷體" w:hAnsi="標楷體" w:hint="eastAsia"/>
          <w:sz w:val="28"/>
          <w:szCs w:val="28"/>
        </w:rPr>
        <w:t>(</w:t>
      </w:r>
      <w:hyperlink r:id="rId14" w:history="1">
        <w:r w:rsidR="00190DF3" w:rsidRPr="00F91FAB">
          <w:rPr>
            <w:rStyle w:val="a7"/>
            <w:rFonts w:ascii="Times New Roman" w:eastAsia="標楷體" w:hAnsi="Times New Roman" w:cs="Times New Roman"/>
            <w:sz w:val="28"/>
            <w:szCs w:val="28"/>
          </w:rPr>
          <w:t>https://www.youtube.com/watch?v=QZ_dJCKBn6M&amp;ab_channel=%E8%95%AD%E9%BC%8E%E5%93%B2</w:t>
        </w:r>
      </w:hyperlink>
      <w:r w:rsidRPr="00F91FAB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51D15292" w14:textId="3264875E" w:rsidR="004D40AE" w:rsidRPr="00F91FAB" w:rsidRDefault="00DE1008" w:rsidP="004D40AE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F91FAB">
        <w:rPr>
          <w:rFonts w:ascii="標楷體" w:eastAsia="標楷體" w:hAnsi="標楷體"/>
          <w:b/>
          <w:sz w:val="40"/>
          <w:szCs w:val="40"/>
        </w:rPr>
        <w:t>結論與未來展望</w:t>
      </w:r>
    </w:p>
    <w:p w14:paraId="34E8CD0C" w14:textId="7614BD1E" w:rsidR="001C4162" w:rsidRPr="00DD1EA1" w:rsidRDefault="009773CA" w:rsidP="004D40A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</w:t>
      </w:r>
      <w:proofErr w:type="gramStart"/>
      <w:r w:rsidR="001C4162" w:rsidRPr="00DD1EA1">
        <w:rPr>
          <w:rFonts w:ascii="標楷體" w:eastAsia="標楷體" w:hAnsi="標楷體"/>
          <w:sz w:val="28"/>
          <w:szCs w:val="28"/>
        </w:rPr>
        <w:t>使用</w:t>
      </w:r>
      <w:r w:rsidR="00BA3FFA" w:rsidRPr="00DD1EA1">
        <w:rPr>
          <w:rFonts w:ascii="標楷體" w:eastAsia="標楷體" w:hAnsi="標楷體" w:hint="eastAsia"/>
          <w:sz w:val="28"/>
          <w:szCs w:val="28"/>
        </w:rPr>
        <w:t>光</w:t>
      </w:r>
      <w:r w:rsidR="001C4162" w:rsidRPr="00DD1EA1">
        <w:rPr>
          <w:rFonts w:ascii="標楷體" w:eastAsia="標楷體" w:hAnsi="標楷體"/>
          <w:sz w:val="28"/>
          <w:szCs w:val="28"/>
        </w:rPr>
        <w:t>敏電阻</w:t>
      </w:r>
      <w:proofErr w:type="gramEnd"/>
      <w:r w:rsidR="001C4162" w:rsidRPr="00DD1EA1">
        <w:rPr>
          <w:rFonts w:ascii="標楷體" w:eastAsia="標楷體" w:hAnsi="標楷體"/>
          <w:sz w:val="28"/>
          <w:szCs w:val="28"/>
        </w:rPr>
        <w:t>接收</w:t>
      </w:r>
      <w:proofErr w:type="gramStart"/>
      <w:r w:rsidR="001C4162" w:rsidRPr="00DD1EA1">
        <w:rPr>
          <w:rFonts w:ascii="標楷體" w:eastAsia="標楷體" w:hAnsi="標楷體"/>
          <w:sz w:val="28"/>
          <w:szCs w:val="28"/>
        </w:rPr>
        <w:t>太</w:t>
      </w:r>
      <w:proofErr w:type="gramEnd"/>
      <w:r w:rsidR="001C4162" w:rsidRPr="00DD1EA1">
        <w:rPr>
          <w:rFonts w:ascii="標楷體" w:eastAsia="標楷體" w:hAnsi="標楷體"/>
          <w:sz w:val="28"/>
          <w:szCs w:val="28"/>
        </w:rPr>
        <w:t xml:space="preserve">陽光，由於是利用太陽的能量，利用藍芽的傳輸功能可以用手機觀察現在的電阻值跟電壓值。在經過 </w:t>
      </w:r>
      <w:r w:rsidR="001C4162" w:rsidRPr="00DD1EA1">
        <w:rPr>
          <w:rFonts w:ascii="Times New Roman" w:eastAsia="標楷體" w:hAnsi="Times New Roman" w:cs="Times New Roman"/>
          <w:sz w:val="28"/>
          <w:szCs w:val="28"/>
        </w:rPr>
        <w:t xml:space="preserve">PWM </w:t>
      </w:r>
      <w:r w:rsidR="001C4162" w:rsidRPr="00DD1EA1">
        <w:rPr>
          <w:rFonts w:ascii="標楷體" w:eastAsia="標楷體" w:hAnsi="標楷體"/>
          <w:sz w:val="28"/>
          <w:szCs w:val="28"/>
        </w:rPr>
        <w:t>的控制調節</w:t>
      </w:r>
      <w:r w:rsidR="001C4162" w:rsidRPr="00DD1EA1">
        <w:rPr>
          <w:rFonts w:ascii="Times New Roman" w:eastAsia="標楷體" w:hAnsi="Times New Roman" w:cs="Times New Roman"/>
          <w:sz w:val="28"/>
          <w:szCs w:val="28"/>
        </w:rPr>
        <w:t xml:space="preserve"> LED </w:t>
      </w:r>
      <w:r w:rsidR="001C4162" w:rsidRPr="00DD1EA1">
        <w:rPr>
          <w:rFonts w:ascii="標楷體" w:eastAsia="標楷體" w:hAnsi="標楷體"/>
          <w:sz w:val="28"/>
          <w:szCs w:val="28"/>
        </w:rPr>
        <w:t>燈泡</w:t>
      </w:r>
      <w:r w:rsidRPr="00DD1EA1">
        <w:rPr>
          <w:rFonts w:ascii="標楷體" w:eastAsia="標楷體" w:hAnsi="標楷體" w:hint="eastAsia"/>
          <w:sz w:val="28"/>
          <w:szCs w:val="28"/>
        </w:rPr>
        <w:t>亮</w:t>
      </w:r>
      <w:r w:rsidR="001C4162" w:rsidRPr="00DD1EA1">
        <w:rPr>
          <w:rFonts w:ascii="標楷體" w:eastAsia="標楷體" w:hAnsi="標楷體"/>
          <w:sz w:val="28"/>
          <w:szCs w:val="28"/>
        </w:rPr>
        <w:t>度。我們不僅充分利用大自然的能源，也達到節能</w:t>
      </w:r>
      <w:proofErr w:type="gramStart"/>
      <w:r w:rsidR="001C4162" w:rsidRPr="00DD1EA1">
        <w:rPr>
          <w:rFonts w:ascii="標楷體" w:eastAsia="標楷體" w:hAnsi="標楷體"/>
          <w:sz w:val="28"/>
          <w:szCs w:val="28"/>
        </w:rPr>
        <w:t>省碳並省</w:t>
      </w:r>
      <w:proofErr w:type="gramEnd"/>
      <w:r w:rsidR="001C4162" w:rsidRPr="00DD1EA1">
        <w:rPr>
          <w:rFonts w:ascii="標楷體" w:eastAsia="標楷體" w:hAnsi="標楷體"/>
          <w:sz w:val="28"/>
          <w:szCs w:val="28"/>
        </w:rPr>
        <w:t>電的效果</w:t>
      </w:r>
      <w:r w:rsidRPr="00DD1EA1">
        <w:rPr>
          <w:rFonts w:ascii="標楷體" w:eastAsia="標楷體" w:hAnsi="標楷體" w:hint="eastAsia"/>
          <w:sz w:val="28"/>
          <w:szCs w:val="28"/>
        </w:rPr>
        <w:t>。對於未來展望也是希望能夠多加入一些題材想法在裡面，畢竟還有許多能夠嘗試的部分，不僅僅只是在節能這部分，說不定也可以</w:t>
      </w:r>
      <w:proofErr w:type="gramStart"/>
      <w:r w:rsidRPr="00DD1EA1">
        <w:rPr>
          <w:rFonts w:ascii="標楷體" w:eastAsia="標楷體" w:hAnsi="標楷體" w:hint="eastAsia"/>
          <w:sz w:val="28"/>
          <w:szCs w:val="28"/>
        </w:rPr>
        <w:t>進行儲能變化</w:t>
      </w:r>
      <w:proofErr w:type="gramEnd"/>
      <w:r w:rsidRPr="00DD1EA1">
        <w:rPr>
          <w:rFonts w:ascii="標楷體" w:eastAsia="標楷體" w:hAnsi="標楷體" w:hint="eastAsia"/>
          <w:sz w:val="28"/>
          <w:szCs w:val="28"/>
        </w:rPr>
        <w:t>，對於這個專題其實是還可以繼續做延伸的。</w:t>
      </w:r>
    </w:p>
    <w:p w14:paraId="66598C85" w14:textId="7B9594E1" w:rsidR="006B0E50" w:rsidRPr="00F91FAB" w:rsidRDefault="00B93C5C" w:rsidP="00B93C5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F91FAB">
        <w:rPr>
          <w:rFonts w:ascii="標楷體" w:eastAsia="標楷體" w:hAnsi="標楷體" w:hint="eastAsia"/>
          <w:b/>
          <w:sz w:val="40"/>
          <w:szCs w:val="40"/>
        </w:rPr>
        <w:lastRenderedPageBreak/>
        <w:t>心得</w:t>
      </w:r>
    </w:p>
    <w:p w14:paraId="23F9C355" w14:textId="45787A9D" w:rsidR="00EA628B" w:rsidRPr="00DD1EA1" w:rsidRDefault="00BA3FFA" w:rsidP="00DF64DA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36"/>
          <w:szCs w:val="32"/>
        </w:rPr>
        <w:t xml:space="preserve">    </w:t>
      </w:r>
      <w:r w:rsidR="001C4EB4" w:rsidRPr="00DD1EA1">
        <w:rPr>
          <w:rFonts w:ascii="標楷體" w:eastAsia="標楷體" w:hAnsi="標楷體" w:hint="eastAsia"/>
          <w:sz w:val="28"/>
          <w:szCs w:val="28"/>
        </w:rPr>
        <w:t>一開始在想這個題目的時候本來以為會是一個滿容易的題目，但做了之後才發現其實並沒有想像中的簡單，在過程中也遇到了一個比較嚴重的問題就是</w:t>
      </w:r>
      <w:r w:rsidR="001C4EB4" w:rsidRPr="00DD1EA1">
        <w:rPr>
          <w:rFonts w:ascii="Times New Roman" w:eastAsia="標楷體" w:hAnsi="Times New Roman" w:cs="Times New Roman"/>
          <w:sz w:val="28"/>
          <w:szCs w:val="28"/>
        </w:rPr>
        <w:t>HC-05</w:t>
      </w:r>
      <w:r w:rsidR="001C4EB4" w:rsidRPr="00DD1EA1">
        <w:rPr>
          <w:rFonts w:ascii="標楷體" w:eastAsia="標楷體" w:hAnsi="標楷體" w:hint="eastAsia"/>
          <w:sz w:val="28"/>
          <w:szCs w:val="28"/>
        </w:rPr>
        <w:t>藍芽模組</w:t>
      </w:r>
      <w:r w:rsidR="006C23A5" w:rsidRPr="00DD1EA1">
        <w:rPr>
          <w:rFonts w:ascii="標楷體" w:eastAsia="標楷體" w:hAnsi="標楷體" w:hint="eastAsia"/>
          <w:sz w:val="28"/>
          <w:szCs w:val="28"/>
        </w:rPr>
        <w:t>不能在</w:t>
      </w:r>
      <w:proofErr w:type="spellStart"/>
      <w:r w:rsidRPr="00DD1EA1">
        <w:rPr>
          <w:rFonts w:ascii="Times New Roman" w:eastAsia="標楷體" w:hAnsi="Times New Roman" w:cs="Times New Roman"/>
          <w:sz w:val="28"/>
          <w:szCs w:val="28"/>
        </w:rPr>
        <w:t>ios</w:t>
      </w:r>
      <w:proofErr w:type="spellEnd"/>
      <w:r w:rsidR="006C23A5" w:rsidRPr="00DD1EA1">
        <w:rPr>
          <w:rFonts w:ascii="標楷體" w:eastAsia="標楷體" w:hAnsi="標楷體" w:hint="eastAsia"/>
          <w:sz w:val="28"/>
          <w:szCs w:val="28"/>
        </w:rPr>
        <w:t>手機上使用，剛開始遇到這個問題時還以為是藍芽模組有瑕疵，可是當我們換了一個全新的藍芽模組時發現問題並沒有解決，後來去問了其他老師才知道說藍芽模組不能用在</w:t>
      </w:r>
      <w:proofErr w:type="spellStart"/>
      <w:r w:rsidRPr="00DD1EA1">
        <w:rPr>
          <w:rFonts w:ascii="Times New Roman" w:eastAsia="標楷體" w:hAnsi="Times New Roman" w:cs="Times New Roman"/>
          <w:sz w:val="28"/>
          <w:szCs w:val="28"/>
        </w:rPr>
        <w:t>ios</w:t>
      </w:r>
      <w:proofErr w:type="spellEnd"/>
      <w:r w:rsidR="006C23A5" w:rsidRPr="00DD1EA1">
        <w:rPr>
          <w:rFonts w:ascii="標楷體" w:eastAsia="標楷體" w:hAnsi="標楷體" w:hint="eastAsia"/>
          <w:sz w:val="28"/>
          <w:szCs w:val="28"/>
        </w:rPr>
        <w:t>手機</w:t>
      </w:r>
      <w:r w:rsidRPr="00DD1EA1">
        <w:rPr>
          <w:rFonts w:ascii="標楷體" w:eastAsia="標楷體" w:hAnsi="標楷體" w:hint="eastAsia"/>
          <w:sz w:val="28"/>
          <w:szCs w:val="28"/>
        </w:rPr>
        <w:t>而且藍芽雜訊也挺嚴重，小專題遇到的問題就是這些。</w:t>
      </w:r>
    </w:p>
    <w:p w14:paraId="42252F62" w14:textId="1CA6B15A" w:rsidR="00B40612" w:rsidRPr="00F91FAB" w:rsidRDefault="00F91FAB" w:rsidP="00B40612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八、</w:t>
      </w:r>
      <w:r w:rsidR="00B40612" w:rsidRPr="00F91FAB">
        <w:rPr>
          <w:rFonts w:ascii="標楷體" w:eastAsia="標楷體" w:hAnsi="標楷體"/>
          <w:b/>
          <w:sz w:val="40"/>
          <w:szCs w:val="40"/>
        </w:rPr>
        <w:t>參考文獻</w:t>
      </w:r>
      <w:r w:rsidR="00B40612" w:rsidRPr="00F91FAB">
        <w:rPr>
          <w:rFonts w:ascii="標楷體" w:eastAsia="標楷體" w:hAnsi="標楷體"/>
          <w:sz w:val="40"/>
          <w:szCs w:val="40"/>
        </w:rPr>
        <w:t xml:space="preserve"> </w:t>
      </w:r>
    </w:p>
    <w:p w14:paraId="4400A258" w14:textId="77777777" w:rsidR="00FE3918" w:rsidRPr="00F91FAB" w:rsidRDefault="00FE3918" w:rsidP="00FE3918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sz w:val="40"/>
          <w:szCs w:val="40"/>
        </w:rPr>
      </w:pPr>
      <w:r w:rsidRPr="00F91FAB">
        <w:rPr>
          <w:rFonts w:ascii="標楷體" w:eastAsia="標楷體" w:hAnsi="標楷體" w:hint="eastAsia"/>
          <w:b/>
          <w:bCs/>
          <w:sz w:val="40"/>
          <w:szCs w:val="40"/>
        </w:rPr>
        <w:t>智慧節能照明控制系統應用</w:t>
      </w:r>
    </w:p>
    <w:p w14:paraId="6760D365" w14:textId="77777777" w:rsidR="00FE3918" w:rsidRPr="00290BEF" w:rsidRDefault="0029317D" w:rsidP="00FE3918">
      <w:pPr>
        <w:rPr>
          <w:rFonts w:ascii="Times New Roman" w:eastAsia="標楷體" w:hAnsi="Times New Roman" w:cs="Times New Roman"/>
          <w:b/>
          <w:sz w:val="28"/>
          <w:szCs w:val="28"/>
        </w:rPr>
      </w:pPr>
      <w:hyperlink r:id="rId15" w:history="1">
        <w:r w:rsidR="00FE3918" w:rsidRPr="00290BEF">
          <w:rPr>
            <w:rStyle w:val="a7"/>
            <w:rFonts w:ascii="Times New Roman" w:eastAsia="標楷體" w:hAnsi="Times New Roman" w:cs="Times New Roman"/>
            <w:b/>
            <w:sz w:val="28"/>
            <w:szCs w:val="28"/>
          </w:rPr>
          <w:t>https://www.taesco.org.tw/wp-content/uploads/2019/04/%E6%99%BA%E6%85%A7%E7%AF%80%E8%83%BD%E7%85%A7%E6%98%8E%E6%8E%A7%E5%88%B6%E7%B3%BB%E7%B5%B1%E6%87%89%E7%94%A8%EF%BC%88%E7%AC%AC55%E6%9C%9F%EF%BC%89.pdf</w:t>
        </w:r>
      </w:hyperlink>
    </w:p>
    <w:p w14:paraId="089ACA32" w14:textId="77777777" w:rsidR="00FE3918" w:rsidRPr="00F91FAB" w:rsidRDefault="00FE3918" w:rsidP="00FE3918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  <w:b/>
          <w:sz w:val="40"/>
          <w:szCs w:val="40"/>
        </w:rPr>
      </w:pPr>
      <w:r w:rsidRPr="00F91FAB">
        <w:rPr>
          <w:rFonts w:ascii="標楷體" w:eastAsia="標楷體" w:hAnsi="標楷體" w:cs="Times New Roman"/>
          <w:b/>
          <w:sz w:val="40"/>
          <w:szCs w:val="40"/>
        </w:rPr>
        <w:t>HC-05</w:t>
      </w:r>
      <w:r w:rsidRPr="00F91FAB">
        <w:rPr>
          <w:rFonts w:ascii="標楷體" w:eastAsia="標楷體" w:hAnsi="標楷體" w:cs="Times New Roman" w:hint="eastAsia"/>
          <w:b/>
          <w:sz w:val="40"/>
          <w:szCs w:val="40"/>
        </w:rPr>
        <w:t>和</w:t>
      </w:r>
      <w:r w:rsidRPr="00F91FAB">
        <w:rPr>
          <w:rFonts w:ascii="標楷體" w:eastAsia="標楷體" w:hAnsi="標楷體" w:cs="Times New Roman"/>
          <w:b/>
          <w:sz w:val="40"/>
          <w:szCs w:val="40"/>
        </w:rPr>
        <w:t>HC-06</w:t>
      </w:r>
      <w:r w:rsidRPr="00F91FAB">
        <w:rPr>
          <w:rFonts w:ascii="標楷體" w:eastAsia="標楷體" w:hAnsi="標楷體" w:cs="Times New Roman" w:hint="eastAsia"/>
          <w:b/>
          <w:sz w:val="40"/>
          <w:szCs w:val="40"/>
        </w:rPr>
        <w:t>藍芽裝置模組</w:t>
      </w:r>
    </w:p>
    <w:p w14:paraId="354BA759" w14:textId="77777777" w:rsidR="00FE3918" w:rsidRPr="00290BEF" w:rsidRDefault="0029317D" w:rsidP="00FE3918">
      <w:pPr>
        <w:rPr>
          <w:rFonts w:ascii="Times New Roman" w:eastAsia="標楷體" w:hAnsi="Times New Roman" w:cs="Times New Roman"/>
          <w:b/>
          <w:sz w:val="28"/>
          <w:szCs w:val="28"/>
        </w:rPr>
      </w:pPr>
      <w:hyperlink r:id="rId16" w:history="1">
        <w:r w:rsidR="00FE3918" w:rsidRPr="00290BEF">
          <w:rPr>
            <w:rStyle w:val="a7"/>
            <w:rFonts w:ascii="Times New Roman" w:eastAsia="標楷體" w:hAnsi="Times New Roman" w:cs="Times New Roman"/>
            <w:b/>
            <w:sz w:val="28"/>
            <w:szCs w:val="28"/>
          </w:rPr>
          <w:t>http://swf.com.tw/?p=693</w:t>
        </w:r>
      </w:hyperlink>
    </w:p>
    <w:p w14:paraId="325FCA3D" w14:textId="77777777" w:rsidR="00FE3918" w:rsidRPr="00F91FAB" w:rsidRDefault="00FE3918" w:rsidP="00FE3918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Segoe UI"/>
          <w:b/>
          <w:bCs/>
          <w:color w:val="16181A"/>
          <w:sz w:val="40"/>
          <w:szCs w:val="40"/>
        </w:rPr>
      </w:pPr>
      <w:r w:rsidRPr="00F91FAB">
        <w:rPr>
          <w:rFonts w:ascii="標楷體" w:eastAsia="標楷體" w:hAnsi="標楷體" w:cs="Segoe UI" w:hint="eastAsia"/>
          <w:b/>
          <w:bCs/>
          <w:color w:val="16181A"/>
          <w:sz w:val="40"/>
          <w:szCs w:val="40"/>
        </w:rPr>
        <w:t>執行</w:t>
      </w:r>
      <w:r w:rsidRPr="00F91FAB">
        <w:rPr>
          <w:rFonts w:ascii="標楷體" w:eastAsia="標楷體" w:hAnsi="標楷體" w:cs="Times New Roman"/>
          <w:b/>
          <w:bCs/>
          <w:color w:val="16181A"/>
          <w:sz w:val="40"/>
          <w:szCs w:val="40"/>
        </w:rPr>
        <w:t>AT</w:t>
      </w:r>
      <w:r w:rsidRPr="00F91FAB">
        <w:rPr>
          <w:rFonts w:ascii="標楷體" w:eastAsia="標楷體" w:hAnsi="標楷體" w:cs="Segoe UI" w:hint="eastAsia"/>
          <w:b/>
          <w:bCs/>
          <w:color w:val="16181A"/>
          <w:sz w:val="40"/>
          <w:szCs w:val="40"/>
        </w:rPr>
        <w:t>命令（</w:t>
      </w:r>
      <w:r w:rsidRPr="00F91FAB">
        <w:rPr>
          <w:rFonts w:ascii="標楷體" w:eastAsia="標楷體" w:hAnsi="標楷體" w:cs="Times New Roman"/>
          <w:b/>
          <w:bCs/>
          <w:color w:val="16181A"/>
          <w:sz w:val="40"/>
          <w:szCs w:val="40"/>
        </w:rPr>
        <w:t>AT-command</w:t>
      </w:r>
      <w:r w:rsidRPr="00F91FAB">
        <w:rPr>
          <w:rFonts w:ascii="標楷體" w:eastAsia="標楷體" w:hAnsi="標楷體" w:cs="Segoe UI" w:hint="eastAsia"/>
          <w:b/>
          <w:bCs/>
          <w:color w:val="16181A"/>
          <w:sz w:val="40"/>
          <w:szCs w:val="40"/>
        </w:rPr>
        <w:t>）修改藍芽模組的資料傳輸速率</w:t>
      </w:r>
    </w:p>
    <w:p w14:paraId="1FDE55E3" w14:textId="77777777" w:rsidR="00FE3918" w:rsidRPr="00290BEF" w:rsidRDefault="0029317D" w:rsidP="00FE3918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hyperlink r:id="rId17" w:history="1">
        <w:r w:rsidR="00FE3918" w:rsidRPr="00290BEF">
          <w:rPr>
            <w:rStyle w:val="a7"/>
            <w:rFonts w:ascii="Times New Roman" w:eastAsia="標楷體" w:hAnsi="Times New Roman" w:cs="Times New Roman"/>
            <w:b/>
            <w:bCs/>
            <w:sz w:val="28"/>
            <w:szCs w:val="28"/>
          </w:rPr>
          <w:t>http://swf.com.tw/?p=335</w:t>
        </w:r>
      </w:hyperlink>
    </w:p>
    <w:p w14:paraId="2F91A322" w14:textId="77777777" w:rsidR="00FE3918" w:rsidRPr="004E3B79" w:rsidRDefault="00FE3918" w:rsidP="00FE3918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  <w:b/>
          <w:bCs/>
          <w:color w:val="000000" w:themeColor="text1"/>
          <w:sz w:val="40"/>
          <w:szCs w:val="40"/>
        </w:rPr>
      </w:pPr>
      <w:r w:rsidRPr="004E3B79">
        <w:rPr>
          <w:rFonts w:ascii="標楷體" w:eastAsia="標楷體" w:hAnsi="標楷體" w:cs="Segoe UI" w:hint="eastAsia"/>
          <w:b/>
          <w:bCs/>
          <w:color w:val="000000" w:themeColor="text1"/>
          <w:sz w:val="40"/>
          <w:szCs w:val="40"/>
        </w:rPr>
        <w:t>使用</w:t>
      </w:r>
      <w:r w:rsidRPr="004E3B79">
        <w:rPr>
          <w:rFonts w:ascii="標楷體" w:eastAsia="標楷體" w:hAnsi="標楷體" w:cs="Times New Roman"/>
          <w:b/>
          <w:bCs/>
          <w:color w:val="000000" w:themeColor="text1"/>
          <w:sz w:val="40"/>
          <w:szCs w:val="40"/>
        </w:rPr>
        <w:t>Arduino</w:t>
      </w:r>
      <w:r w:rsidRPr="004E3B79">
        <w:rPr>
          <w:rFonts w:ascii="標楷體" w:eastAsia="標楷體" w:hAnsi="標楷體" w:cs="Segoe UI" w:hint="eastAsia"/>
          <w:b/>
          <w:bCs/>
          <w:color w:val="000000" w:themeColor="text1"/>
          <w:sz w:val="40"/>
          <w:szCs w:val="40"/>
        </w:rPr>
        <w:t>設定</w:t>
      </w:r>
      <w:r w:rsidRPr="004E3B79">
        <w:rPr>
          <w:rFonts w:ascii="標楷體" w:eastAsia="標楷體" w:hAnsi="標楷體" w:cs="Times New Roman"/>
          <w:b/>
          <w:bCs/>
          <w:color w:val="000000" w:themeColor="text1"/>
          <w:sz w:val="40"/>
          <w:szCs w:val="40"/>
        </w:rPr>
        <w:t>AT</w:t>
      </w:r>
      <w:r w:rsidRPr="004E3B79">
        <w:rPr>
          <w:rFonts w:ascii="標楷體" w:eastAsia="標楷體" w:hAnsi="標楷體" w:cs="Segoe UI" w:hint="eastAsia"/>
          <w:b/>
          <w:bCs/>
          <w:color w:val="000000" w:themeColor="text1"/>
          <w:sz w:val="40"/>
          <w:szCs w:val="40"/>
        </w:rPr>
        <w:t>命令</w:t>
      </w:r>
    </w:p>
    <w:p w14:paraId="01400850" w14:textId="359B07C3" w:rsidR="00DF6195" w:rsidRPr="00290BEF" w:rsidRDefault="0029317D" w:rsidP="00B93C5C">
      <w:pPr>
        <w:rPr>
          <w:rFonts w:ascii="Times New Roman" w:eastAsia="標楷體" w:hAnsi="Times New Roman" w:cs="Times New Roman"/>
          <w:b/>
          <w:sz w:val="28"/>
          <w:szCs w:val="28"/>
        </w:rPr>
      </w:pPr>
      <w:hyperlink r:id="rId18" w:history="1">
        <w:r w:rsidR="00F222FD" w:rsidRPr="00290BEF">
          <w:rPr>
            <w:rStyle w:val="a7"/>
            <w:rFonts w:ascii="Times New Roman" w:eastAsia="標楷體" w:hAnsi="Times New Roman" w:cs="Times New Roman"/>
            <w:b/>
            <w:sz w:val="28"/>
            <w:szCs w:val="28"/>
          </w:rPr>
          <w:t>https://swf.com.tw/?p=712</w:t>
        </w:r>
      </w:hyperlink>
    </w:p>
    <w:p w14:paraId="6CE207EE" w14:textId="77777777" w:rsidR="00290BEF" w:rsidRDefault="00290BEF" w:rsidP="00B93C5C">
      <w:pPr>
        <w:rPr>
          <w:rFonts w:ascii="標楷體" w:eastAsia="標楷體" w:hAnsi="標楷體"/>
          <w:b/>
          <w:sz w:val="40"/>
          <w:szCs w:val="40"/>
        </w:rPr>
      </w:pPr>
    </w:p>
    <w:p w14:paraId="2CE96970" w14:textId="5FD797A9" w:rsidR="00F222FD" w:rsidRPr="00F91FAB" w:rsidRDefault="0060239C" w:rsidP="00B93C5C">
      <w:pPr>
        <w:rPr>
          <w:rFonts w:ascii="標楷體" w:eastAsia="標楷體" w:hAnsi="標楷體"/>
          <w:b/>
          <w:sz w:val="40"/>
          <w:szCs w:val="40"/>
        </w:rPr>
      </w:pPr>
      <w:r w:rsidRPr="00F91FAB">
        <w:rPr>
          <w:rFonts w:ascii="標楷體" w:eastAsia="標楷體" w:hAnsi="標楷體" w:hint="eastAsia"/>
          <w:b/>
          <w:sz w:val="40"/>
          <w:szCs w:val="40"/>
        </w:rPr>
        <w:lastRenderedPageBreak/>
        <w:t>附錄</w:t>
      </w:r>
      <w:r w:rsidR="00F222FD" w:rsidRPr="00F91FAB">
        <w:rPr>
          <w:rFonts w:ascii="標楷體" w:eastAsia="標楷體" w:hAnsi="標楷體" w:hint="eastAsia"/>
          <w:b/>
          <w:sz w:val="40"/>
          <w:szCs w:val="40"/>
        </w:rPr>
        <w:t>:</w:t>
      </w:r>
    </w:p>
    <w:p w14:paraId="61B3913B" w14:textId="61BA9B0D" w:rsidR="00B40612" w:rsidRPr="00F91FAB" w:rsidRDefault="0060239C" w:rsidP="00B93C5C">
      <w:pPr>
        <w:rPr>
          <w:rFonts w:ascii="標楷體" w:eastAsia="標楷體" w:hAnsi="標楷體"/>
          <w:b/>
          <w:sz w:val="28"/>
          <w:szCs w:val="28"/>
        </w:rPr>
      </w:pPr>
      <w:r w:rsidRPr="00F91FAB">
        <w:rPr>
          <w:rFonts w:ascii="標楷體" w:eastAsia="標楷體" w:hAnsi="標楷體" w:hint="eastAsia"/>
          <w:b/>
          <w:sz w:val="28"/>
          <w:szCs w:val="28"/>
        </w:rPr>
        <w:t>A</w:t>
      </w:r>
      <w:r w:rsidRPr="00F91FAB">
        <w:rPr>
          <w:rFonts w:ascii="標楷體" w:eastAsia="標楷體" w:hAnsi="標楷體"/>
          <w:b/>
          <w:sz w:val="28"/>
          <w:szCs w:val="28"/>
        </w:rPr>
        <w:t xml:space="preserve">rduino </w:t>
      </w:r>
      <w:r w:rsidRPr="00F91FAB">
        <w:rPr>
          <w:rFonts w:ascii="標楷體" w:eastAsia="標楷體" w:hAnsi="標楷體" w:hint="eastAsia"/>
          <w:b/>
          <w:sz w:val="28"/>
          <w:szCs w:val="28"/>
        </w:rPr>
        <w:t>程式說明</w:t>
      </w:r>
    </w:p>
    <w:p w14:paraId="4EDB23BA" w14:textId="77777777" w:rsidR="00096841" w:rsidRPr="00F91FAB" w:rsidRDefault="00096841" w:rsidP="00B93C5C">
      <w:pPr>
        <w:rPr>
          <w:rFonts w:ascii="標楷體" w:eastAsia="標楷體" w:hAnsi="標楷體"/>
          <w:b/>
          <w:sz w:val="28"/>
          <w:szCs w:val="28"/>
        </w:rPr>
      </w:pPr>
    </w:p>
    <w:p w14:paraId="5EE8DB84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>#include &lt;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SoftwareSerial.h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&gt;</w:t>
      </w:r>
    </w:p>
    <w:p w14:paraId="263A301F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>#include &lt;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Wire.h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&gt;</w:t>
      </w:r>
    </w:p>
    <w:p w14:paraId="2154CE96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int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photocellPin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= 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2;</w:t>
      </w:r>
      <w:proofErr w:type="gramEnd"/>
    </w:p>
    <w:p w14:paraId="4D86023E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int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= 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0;</w:t>
      </w:r>
      <w:proofErr w:type="gramEnd"/>
    </w:p>
    <w:p w14:paraId="2910F5BE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int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ledPin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= 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9;</w:t>
      </w:r>
      <w:proofErr w:type="gramEnd"/>
    </w:p>
    <w:p w14:paraId="0AB03F1C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SoftwareSerial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BTSerial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(10,11); //RX TX 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對應腳</w:t>
      </w:r>
    </w:p>
    <w:p w14:paraId="2671DAC8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byte </w:t>
      </w:r>
      <w:proofErr w:type="spellStart"/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serialA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;</w:t>
      </w:r>
      <w:proofErr w:type="gramEnd"/>
    </w:p>
    <w:p w14:paraId="78E2FAAD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void 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setup(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) {</w:t>
      </w:r>
    </w:p>
    <w:p w14:paraId="36B7BEC0" w14:textId="1592F96A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pinMode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ledPin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, OUTPUT); //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宣告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LED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輸出腳位</w:t>
      </w:r>
    </w:p>
    <w:p w14:paraId="421DA7FD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pinMode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10,INPUT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);</w:t>
      </w:r>
    </w:p>
    <w:p w14:paraId="06C25F65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pinMode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11,OUTPUT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);</w:t>
      </w:r>
    </w:p>
    <w:p w14:paraId="69D247EE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Serial.begin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(9600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);</w:t>
      </w:r>
      <w:proofErr w:type="gramEnd"/>
    </w:p>
    <w:p w14:paraId="431E760A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BTSerial.begin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(9600); //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設定傳輸鮑率</w:t>
      </w:r>
    </w:p>
    <w:p w14:paraId="02A32BC9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>}</w:t>
      </w:r>
    </w:p>
    <w:p w14:paraId="48D382CE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void 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loop(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) {</w:t>
      </w:r>
    </w:p>
    <w:p w14:paraId="754DE8EF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=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analogRead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photocellPin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); //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讀取光敏電阻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值</w:t>
      </w:r>
    </w:p>
    <w:p w14:paraId="48EE1056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=1023-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photocellVal;</w:t>
      </w:r>
      <w:proofErr w:type="gramEnd"/>
    </w:p>
    <w:p w14:paraId="6FF5824A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=0.3*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+ 0.7*(1023-analogRead(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photocellPin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)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);</w:t>
      </w:r>
      <w:proofErr w:type="gramEnd"/>
    </w:p>
    <w:p w14:paraId="389442ED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Serial.println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); //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顯示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值</w:t>
      </w:r>
    </w:p>
    <w:p w14:paraId="2AD84342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if(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</w:t>
      </w:r>
      <w:proofErr w:type="spellEnd"/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&gt;550){</w:t>
      </w:r>
    </w:p>
    <w:p w14:paraId="4599078E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analogWrite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ledPin,photocellVal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/4); //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大於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550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，產生一個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PWM 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方波</w:t>
      </w:r>
    </w:p>
    <w:p w14:paraId="1AC39E7E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}</w:t>
      </w:r>
    </w:p>
    <w:p w14:paraId="5DA3FB53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>else if(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&lt;500)</w:t>
      </w:r>
    </w:p>
    <w:p w14:paraId="76ED77CA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 {</w:t>
      </w:r>
    </w:p>
    <w:p w14:paraId="0F197C05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digitalWrite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ledPin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, LOW); //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photocellVal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小於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500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，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LED OFF</w:t>
      </w:r>
    </w:p>
    <w:p w14:paraId="5FB77433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}</w:t>
      </w:r>
    </w:p>
    <w:p w14:paraId="1BF1C510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521A5F2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>byte Data[3]; //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此變數為封包</w:t>
      </w:r>
    </w:p>
    <w:p w14:paraId="16E7F20F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byte </w:t>
      </w:r>
      <w:proofErr w:type="spellStart"/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cmmd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[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20];</w:t>
      </w:r>
    </w:p>
    <w:p w14:paraId="5B3DE551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int </w:t>
      </w:r>
      <w:proofErr w:type="spellStart"/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insize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;</w:t>
      </w:r>
      <w:proofErr w:type="gramEnd"/>
    </w:p>
    <w:p w14:paraId="70933348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int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i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=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analogRead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(A2); //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讀取感應值</w:t>
      </w:r>
    </w:p>
    <w:p w14:paraId="5A234FB5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i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=1023-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i;</w:t>
      </w:r>
      <w:proofErr w:type="gramEnd"/>
    </w:p>
    <w:p w14:paraId="17B5CB04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serialA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=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BTSerial.read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(); //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接收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Android 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藍牙資料</w:t>
      </w:r>
    </w:p>
    <w:p w14:paraId="343A2063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Data[0]='a'; // 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將感應器數值包成封包</w:t>
      </w:r>
    </w:p>
    <w:p w14:paraId="34F937D4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Data[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1]=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i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/256;</w:t>
      </w:r>
    </w:p>
    <w:p w14:paraId="57DF8CE4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Data[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2]=i%256;</w:t>
      </w:r>
    </w:p>
    <w:p w14:paraId="362CEE9B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4CA79BC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BTSerial.write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(Data[0]); //</w:t>
      </w:r>
      <w:r w:rsidRPr="00DD1EA1">
        <w:rPr>
          <w:rFonts w:ascii="Times New Roman" w:eastAsia="標楷體" w:hAnsi="Times New Roman" w:cs="Times New Roman"/>
          <w:b/>
          <w:sz w:val="28"/>
          <w:szCs w:val="28"/>
        </w:rPr>
        <w:t>傳送封包</w:t>
      </w:r>
    </w:p>
    <w:p w14:paraId="16AD21CD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BTSerial.write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Data[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1]);</w:t>
      </w:r>
    </w:p>
    <w:p w14:paraId="0AF67CBC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BTSerial.write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(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Data[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2]);</w:t>
      </w:r>
    </w:p>
    <w:p w14:paraId="2D1BE1CF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serialA</w:t>
      </w:r>
      <w:proofErr w:type="spell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=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0;</w:t>
      </w:r>
      <w:proofErr w:type="gramEnd"/>
    </w:p>
    <w:p w14:paraId="59F6D5E0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D77DB7F" w14:textId="77777777" w:rsidR="00FB0FC0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gramStart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delay(</w:t>
      </w:r>
      <w:proofErr w:type="gramEnd"/>
      <w:r w:rsidRPr="00DD1EA1">
        <w:rPr>
          <w:rFonts w:ascii="Times New Roman" w:eastAsia="標楷體" w:hAnsi="Times New Roman" w:cs="Times New Roman"/>
          <w:b/>
          <w:sz w:val="28"/>
          <w:szCs w:val="28"/>
        </w:rPr>
        <w:t>1000);</w:t>
      </w:r>
    </w:p>
    <w:p w14:paraId="40D76936" w14:textId="2A2C9146" w:rsidR="0060239C" w:rsidRPr="00DD1EA1" w:rsidRDefault="00FB0FC0" w:rsidP="00FB0FC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D1EA1">
        <w:rPr>
          <w:rFonts w:ascii="Times New Roman" w:eastAsia="標楷體" w:hAnsi="Times New Roman" w:cs="Times New Roman"/>
          <w:b/>
          <w:sz w:val="28"/>
          <w:szCs w:val="28"/>
        </w:rPr>
        <w:t>}</w:t>
      </w:r>
    </w:p>
    <w:p w14:paraId="22EC2239" w14:textId="77777777" w:rsidR="00B40612" w:rsidRPr="00DD1EA1" w:rsidRDefault="00B40612" w:rsidP="00B93C5C">
      <w:pPr>
        <w:rPr>
          <w:rFonts w:ascii="Times New Roman" w:hAnsi="Times New Roman" w:cs="Times New Roman"/>
          <w:b/>
          <w:sz w:val="28"/>
          <w:szCs w:val="28"/>
        </w:rPr>
      </w:pPr>
    </w:p>
    <w:sectPr w:rsidR="00B40612" w:rsidRPr="00DD1E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A8E25" w14:textId="77777777" w:rsidR="0029317D" w:rsidRDefault="0029317D" w:rsidP="00B40612">
      <w:r>
        <w:separator/>
      </w:r>
    </w:p>
  </w:endnote>
  <w:endnote w:type="continuationSeparator" w:id="0">
    <w:p w14:paraId="7D12B109" w14:textId="77777777" w:rsidR="0029317D" w:rsidRDefault="0029317D" w:rsidP="00B4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F92D4" w14:textId="77777777" w:rsidR="0029317D" w:rsidRDefault="0029317D" w:rsidP="00B40612">
      <w:r>
        <w:separator/>
      </w:r>
    </w:p>
  </w:footnote>
  <w:footnote w:type="continuationSeparator" w:id="0">
    <w:p w14:paraId="6E23E22D" w14:textId="77777777" w:rsidR="0029317D" w:rsidRDefault="0029317D" w:rsidP="00B40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498"/>
    <w:multiLevelType w:val="hybridMultilevel"/>
    <w:tmpl w:val="6D804B58"/>
    <w:lvl w:ilvl="0" w:tplc="CD40A2C2">
      <w:start w:val="1"/>
      <w:numFmt w:val="decimal"/>
      <w:lvlText w:val="(%1)"/>
      <w:lvlJc w:val="left"/>
      <w:pPr>
        <w:ind w:left="906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2273348"/>
    <w:multiLevelType w:val="hybridMultilevel"/>
    <w:tmpl w:val="A9D60C20"/>
    <w:lvl w:ilvl="0" w:tplc="DC36B92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3B0BF1"/>
    <w:multiLevelType w:val="hybridMultilevel"/>
    <w:tmpl w:val="8244FF38"/>
    <w:lvl w:ilvl="0" w:tplc="41327FAC">
      <w:start w:val="5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BB4C33"/>
    <w:multiLevelType w:val="hybridMultilevel"/>
    <w:tmpl w:val="5E08D04A"/>
    <w:lvl w:ilvl="0" w:tplc="2736BC82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9520953"/>
    <w:multiLevelType w:val="hybridMultilevel"/>
    <w:tmpl w:val="33B0782A"/>
    <w:lvl w:ilvl="0" w:tplc="A9DCD3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C05F61"/>
    <w:multiLevelType w:val="hybridMultilevel"/>
    <w:tmpl w:val="7D7A1D34"/>
    <w:lvl w:ilvl="0" w:tplc="499406A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6C334A"/>
    <w:multiLevelType w:val="hybridMultilevel"/>
    <w:tmpl w:val="A9105F68"/>
    <w:lvl w:ilvl="0" w:tplc="5C34A69E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D114DF"/>
    <w:multiLevelType w:val="hybridMultilevel"/>
    <w:tmpl w:val="90826BAA"/>
    <w:lvl w:ilvl="0" w:tplc="5F3C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7B65D82"/>
    <w:multiLevelType w:val="hybridMultilevel"/>
    <w:tmpl w:val="6258473C"/>
    <w:lvl w:ilvl="0" w:tplc="8170056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EB2AC3"/>
    <w:multiLevelType w:val="hybridMultilevel"/>
    <w:tmpl w:val="077EACA2"/>
    <w:lvl w:ilvl="0" w:tplc="EAD23E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6F5F9F"/>
    <w:multiLevelType w:val="hybridMultilevel"/>
    <w:tmpl w:val="E152AAFA"/>
    <w:lvl w:ilvl="0" w:tplc="527AA7CC">
      <w:start w:val="7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2589047">
    <w:abstractNumId w:val="3"/>
  </w:num>
  <w:num w:numId="2" w16cid:durableId="368920018">
    <w:abstractNumId w:val="5"/>
  </w:num>
  <w:num w:numId="3" w16cid:durableId="1847286761">
    <w:abstractNumId w:val="6"/>
  </w:num>
  <w:num w:numId="4" w16cid:durableId="1424033308">
    <w:abstractNumId w:val="9"/>
  </w:num>
  <w:num w:numId="5" w16cid:durableId="472412821">
    <w:abstractNumId w:val="2"/>
  </w:num>
  <w:num w:numId="6" w16cid:durableId="413210954">
    <w:abstractNumId w:val="10"/>
  </w:num>
  <w:num w:numId="7" w16cid:durableId="182478399">
    <w:abstractNumId w:val="0"/>
  </w:num>
  <w:num w:numId="8" w16cid:durableId="1851410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4084387">
    <w:abstractNumId w:val="8"/>
  </w:num>
  <w:num w:numId="10" w16cid:durableId="449785976">
    <w:abstractNumId w:val="7"/>
  </w:num>
  <w:num w:numId="11" w16cid:durableId="10780156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744"/>
    <w:rsid w:val="000004DC"/>
    <w:rsid w:val="00057C68"/>
    <w:rsid w:val="000870F0"/>
    <w:rsid w:val="00096841"/>
    <w:rsid w:val="00115C05"/>
    <w:rsid w:val="00142B27"/>
    <w:rsid w:val="00163223"/>
    <w:rsid w:val="00166436"/>
    <w:rsid w:val="0018341B"/>
    <w:rsid w:val="00190DF3"/>
    <w:rsid w:val="001C1E6B"/>
    <w:rsid w:val="001C4162"/>
    <w:rsid w:val="001C4EB4"/>
    <w:rsid w:val="00232BED"/>
    <w:rsid w:val="00290BEF"/>
    <w:rsid w:val="00291C20"/>
    <w:rsid w:val="0029317D"/>
    <w:rsid w:val="002E4CEE"/>
    <w:rsid w:val="00304AB0"/>
    <w:rsid w:val="003622CF"/>
    <w:rsid w:val="0038088F"/>
    <w:rsid w:val="003C1929"/>
    <w:rsid w:val="003D7910"/>
    <w:rsid w:val="00421940"/>
    <w:rsid w:val="004629F0"/>
    <w:rsid w:val="0048073A"/>
    <w:rsid w:val="004A7DCC"/>
    <w:rsid w:val="004C5AFE"/>
    <w:rsid w:val="004D40AE"/>
    <w:rsid w:val="004E3B79"/>
    <w:rsid w:val="00527198"/>
    <w:rsid w:val="00532866"/>
    <w:rsid w:val="00551D82"/>
    <w:rsid w:val="005E2CA5"/>
    <w:rsid w:val="005F5FF7"/>
    <w:rsid w:val="0060239C"/>
    <w:rsid w:val="00610154"/>
    <w:rsid w:val="00670D7E"/>
    <w:rsid w:val="0069502C"/>
    <w:rsid w:val="006B0E50"/>
    <w:rsid w:val="006C23A5"/>
    <w:rsid w:val="006E7E6B"/>
    <w:rsid w:val="008346A2"/>
    <w:rsid w:val="008654F7"/>
    <w:rsid w:val="00876D55"/>
    <w:rsid w:val="0088164E"/>
    <w:rsid w:val="008A227E"/>
    <w:rsid w:val="008D7329"/>
    <w:rsid w:val="00905A82"/>
    <w:rsid w:val="00916EEA"/>
    <w:rsid w:val="00952C52"/>
    <w:rsid w:val="009773CA"/>
    <w:rsid w:val="00A0476C"/>
    <w:rsid w:val="00A561A3"/>
    <w:rsid w:val="00AC59F3"/>
    <w:rsid w:val="00AE0408"/>
    <w:rsid w:val="00B2296F"/>
    <w:rsid w:val="00B40612"/>
    <w:rsid w:val="00B57D7B"/>
    <w:rsid w:val="00B62439"/>
    <w:rsid w:val="00B7112C"/>
    <w:rsid w:val="00B93C5C"/>
    <w:rsid w:val="00B95D4A"/>
    <w:rsid w:val="00BA3FFA"/>
    <w:rsid w:val="00BF41EB"/>
    <w:rsid w:val="00C01791"/>
    <w:rsid w:val="00C2684C"/>
    <w:rsid w:val="00C3003A"/>
    <w:rsid w:val="00C7586C"/>
    <w:rsid w:val="00C82977"/>
    <w:rsid w:val="00C90865"/>
    <w:rsid w:val="00C97AED"/>
    <w:rsid w:val="00D235E4"/>
    <w:rsid w:val="00D82843"/>
    <w:rsid w:val="00DD1EA1"/>
    <w:rsid w:val="00DE1008"/>
    <w:rsid w:val="00DF6195"/>
    <w:rsid w:val="00DF64DA"/>
    <w:rsid w:val="00E61FFE"/>
    <w:rsid w:val="00EA628B"/>
    <w:rsid w:val="00EB0744"/>
    <w:rsid w:val="00EC5F32"/>
    <w:rsid w:val="00EE6853"/>
    <w:rsid w:val="00F222FD"/>
    <w:rsid w:val="00F535E4"/>
    <w:rsid w:val="00F91FAB"/>
    <w:rsid w:val="00FB0FC0"/>
    <w:rsid w:val="00FD5E3A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B55D1"/>
  <w15:docId w15:val="{527A2F80-0940-4A86-B39F-00A8BCE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408"/>
    <w:pPr>
      <w:ind w:leftChars="200" w:left="480"/>
    </w:pPr>
  </w:style>
  <w:style w:type="table" w:styleId="a4">
    <w:name w:val="Table Grid"/>
    <w:basedOn w:val="a1"/>
    <w:uiPriority w:val="59"/>
    <w:rsid w:val="00AC5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F4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F41EB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535E4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40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4061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40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4061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8D73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c">
    <w:name w:val="Unresolved Mention"/>
    <w:basedOn w:val="a0"/>
    <w:uiPriority w:val="99"/>
    <w:semiHidden/>
    <w:unhideWhenUsed/>
    <w:rsid w:val="00F222FD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6C23A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C23A5"/>
  </w:style>
  <w:style w:type="character" w:customStyle="1" w:styleId="af">
    <w:name w:val="註解文字 字元"/>
    <w:basedOn w:val="a0"/>
    <w:link w:val="ae"/>
    <w:uiPriority w:val="99"/>
    <w:semiHidden/>
    <w:rsid w:val="006C23A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23A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6C23A5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190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swf.com.tw/?p=7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wf.com.tw/?p=33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wf.com.tw/?p=69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aesco.org.tw/wp-content/uploads/2019/04/%E6%99%BA%E6%85%A7%E7%AF%80%E8%83%BD%E7%85%A7%E6%98%8E%E6%8E%A7%E5%88%B6%E7%B3%BB%E7%B5%B1%E6%87%89%E7%94%A8%EF%BC%88%E7%AC%AC55%E6%9C%9F%EF%BC%89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QZ_dJCKBn6M&amp;ab_channel=%E8%95%AD%E9%BC%8E%E5%93%B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65D35-7EC3-4436-B586-61B0A7C3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B0941092蕭鼎哲</cp:lastModifiedBy>
  <cp:revision>12</cp:revision>
  <cp:lastPrinted>2021-05-20T03:19:00Z</cp:lastPrinted>
  <dcterms:created xsi:type="dcterms:W3CDTF">2022-05-22T10:12:00Z</dcterms:created>
  <dcterms:modified xsi:type="dcterms:W3CDTF">2022-05-26T13:19:00Z</dcterms:modified>
</cp:coreProperties>
</file>