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w0qrhss09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— Questões conceituais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lr3hyck4l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é um Requisito Funcional (RF)? Dê a definição e dois exemplos.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Requisito Funcional (RF)</w:t>
      </w:r>
      <w:r w:rsidDel="00000000" w:rsidR="00000000" w:rsidRPr="00000000">
        <w:rPr>
          <w:rtl w:val="0"/>
        </w:rPr>
        <w:t xml:space="preserve"> descreve uma funcionalidade ou serviço que o sistema deve oferecer aos usuários. Ele define o que o sistema deve fazer.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o agendamento de consultas online.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emitir comprovantes em formato PDF.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fismpv0ej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 que é um Requisito Não Funcional (RNF)? Explique a diferença entre desempenho, segurança e usabilidade.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Requisito Não Funcional (RNF)</w:t>
      </w:r>
      <w:r w:rsidDel="00000000" w:rsidR="00000000" w:rsidRPr="00000000">
        <w:rPr>
          <w:rtl w:val="0"/>
        </w:rPr>
        <w:t xml:space="preserve"> define características de qualidade do sistema, indicando como ele deve funcionar.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Desempenho:</w:t>
      </w:r>
      <w:r w:rsidDel="00000000" w:rsidR="00000000" w:rsidRPr="00000000">
        <w:rPr>
          <w:rtl w:val="0"/>
        </w:rPr>
        <w:t xml:space="preserve"> estabelece requisitos de velocidade e eficiência.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O sistema deve responder às solicitações em até 2 segundos.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protege dados e controla acessos.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O sistema deve criptografar as senhas dos usuários.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Usabilidade:</w:t>
      </w:r>
      <w:r w:rsidDel="00000000" w:rsidR="00000000" w:rsidRPr="00000000">
        <w:rPr>
          <w:rtl w:val="0"/>
        </w:rPr>
        <w:t xml:space="preserve"> facilita a utilização do sistema.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O sistema deve permitir concluir um cadastro em até cinco etapas.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ct63pnhh8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 que é uma Regra de Negócio?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Regra de Negócio (RN)</w:t>
      </w:r>
      <w:r w:rsidDel="00000000" w:rsidR="00000000" w:rsidRPr="00000000">
        <w:rPr>
          <w:rtl w:val="0"/>
        </w:rPr>
        <w:t xml:space="preserve"> é uma norma ou política da organização que determina como determinadas operações devem ocorrer.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não é uma funcionalidade do sistema, mas deve ser documentada porque influencia seu comportamento e garante que os processos da empresa sejam respeitados.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bahqpejrq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Por que os requisitos devem ser numerados e escritos no padrão "O sistema deve..."?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numeração facilita o controle, a organização e a rastreabilidade dos requisitos.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padrão "O sistema deve..." deixa claro o comportamento esperado do sistema.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vagos geram interpretações diferentes, aumentando o risco de erros, retrabalho e conflitos entre cliente e equipe.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ceawrk0jk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 que significa validar requisitos com o cliente?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requisitos significa confirmar com o cliente que todas as necessidades foram compreendidas corretamente.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validação deve ocorrer antes do desenvolvimento para evitar alterações posteriores, reduzir custos e garantir que o sistema atenda às expectativas.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av48dcvi2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Reflexão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frase "Quero que o sistema seja seguro e rápido" não é um requisito válido porque é subjetiva e não pode ser medida.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analista deve fazer perguntas para transformar essa necessidade em requisitos objetivos, por exemplo: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carregar cada página em até 2 segundos.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utilizar autenticação por senha criptografada.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bloquear o acesso após cinco tentativas de login incorretas.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qba9tn9c8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— Classificação</w:t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565"/>
        <w:gridCol w:w="5540"/>
        <w:tblGridChange w:id="0">
          <w:tblGrid>
            <w:gridCol w:w="710"/>
            <w:gridCol w:w="1565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Descreve uma funcionalidade do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Define compatibilidade com dispositivos móveis.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É uma política da empresa para vendas.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Especifica a geração de um relatório.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Define um requisito de segurança para senhas.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É uma regra da empresa sobre produtos vencidos.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Define desempenho do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Descreve uma funcionalidade de cancelamento.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Estabelece uma regra para concessão de descontos.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Define uma característica de confiabilidade do sistema.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31kslwtib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— Avaliação de qualidade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6.0637468239797"/>
        <w:gridCol w:w="2441.4057507987222"/>
        <w:gridCol w:w="4258.042313400921"/>
        <w:tblGridChange w:id="0">
          <w:tblGrid>
            <w:gridCol w:w="2326.0637468239797"/>
            <w:gridCol w:w="2441.4057507987222"/>
            <w:gridCol w:w="4258.0423134009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corrigido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ser rápido.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Vago e não mensurável.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responder às solicitações em até 2 segundos.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ter segurança.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Não especifica quais mecanismos de segurança.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criptografar as senhas e bloquear o acesso após cinco tentativas inválidas.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cadastrar e editar e deletar e buscar clientes.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Contém várias funcionalidades em um único requisito.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RF-01: O sistema deve cadastrar clientes. RF-02: O sistema deve editar clientes. RF-03: O sistema deve excluir clientes. RF-04: O sistema deve consultar clientes.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ser amigável.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Termo subjetivo.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que as principais funções sejam acessadas em até três cliques.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ter um bom relatório.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"Bom" é subjetivo.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emitir relatório mensal contendo vendas, faturamento e quantidade de produtos vendidos.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db0dg3mqe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— Sistema de Biblioteca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lkt41wj7q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Funcionais</w:t>
      </w:r>
    </w:p>
    <w:tbl>
      <w:tblPr>
        <w:tblStyle w:val="Table3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5795"/>
        <w:gridCol w:w="1340"/>
        <w:tblGridChange w:id="0">
          <w:tblGrid>
            <w:gridCol w:w="965"/>
            <w:gridCol w:w="579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cadastrar alunos.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cadastrar livros.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registrar empréstimos.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registrar devoluções.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calcular multas por atraso.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renovar empréstimos.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consultar a disponibilidade dos livros.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emitir relatórios de empréstimos e multas.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d1kiq06y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Não Funcionais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8.6948946999847"/>
        <w:gridCol w:w="8036.816916323638"/>
        <w:tblGridChange w:id="0">
          <w:tblGrid>
            <w:gridCol w:w="988.6948946999847"/>
            <w:gridCol w:w="8036.8169163236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Não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responder às consultas em até 2 segundos.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(Desempenho)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criptografar as senhas dos usuários.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(Segurança)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funcionar nos principais navegadores atuais.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(Compatibilidade)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acesso às funções principais em até três cliques.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(Usabilidade)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realizar backup automático diariamente.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(Confiabilidade)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403cgrgtv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 de Negócio</w:t>
      </w:r>
    </w:p>
    <w:tbl>
      <w:tblPr>
        <w:tblStyle w:val="Table5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7790"/>
        <w:tblGridChange w:id="0">
          <w:tblGrid>
            <w:gridCol w:w="965"/>
            <w:gridCol w:w="7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Cada aluno pode possuir no máximo cinco livros emprestados.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 prazo de empréstimo é de 15 dias.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Atrasos geram multa diária por livro.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Alunos com multas pendentes não podem realizar novos empréstimos.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Livros já emprestados não podem ser emprestados novamente até a devolução.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pd8mgn0cg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— Academia de Ginástica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57q67tbc3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Funcionais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5419486302233"/>
        <w:gridCol w:w="6809.984151342105"/>
        <w:gridCol w:w="1287.9857110512944"/>
        <w:tblGridChange w:id="0">
          <w:tblGrid>
            <w:gridCol w:w="927.5419486302233"/>
            <w:gridCol w:w="6809.984151342105"/>
            <w:gridCol w:w="1287.98571105129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cadastrar alunos.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cadastrar planos de matrícula.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registrar pagamentos.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controlar a entrada e saída dos alunos.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agendamento de aulas coletivas.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emitir relatórios de inadimplência, frequência e receita mensal.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dadyvcwdy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Não Funcionais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8.6948946999847"/>
        <w:gridCol w:w="8036.816916323638"/>
        <w:tblGridChange w:id="0">
          <w:tblGrid>
            <w:gridCol w:w="988.6948946999847"/>
            <w:gridCol w:w="8036.8169163236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responder em até 2 segundos.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(Desempenho)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criptografar todas as senhas.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(Segurança)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estar disponível 99% do tempo.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(Disponibilidade)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possuir interface intuitiva para uso pelos funcionários.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(Usabilidade)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7oa7cqu3o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 de Negócio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4.6441320648369"/>
        <w:gridCol w:w="8080.867678958785"/>
        <w:tblGridChange w:id="0">
          <w:tblGrid>
            <w:gridCol w:w="944.6441320648369"/>
            <w:gridCol w:w="8080.867678958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Apenas alunos com pagamento em dia podem acessar a academia.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Cada aula coletiva possui um limite máximo de participantes.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Um aluno não pode reservar duas aulas no mesmo horário.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 plano anual possui validade de 12 meses.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O cancelamento de uma reserva deve ocorrer com pelo menos duas horas de antecedência.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cc7tqllu5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6 — Questão dissertativa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frase "O sistema deve ser seguro e funcionar bem" não é uma exigência adequada pois faz uso de palavras subjetivas e impossíveis de mensurar. Não se sabe exatamente o que seria considerar um sistema seguro ou bem funcionando, permitindo assim diferentes interpretações tanto por parte do cliente quanto pelo desenvolvimento do sistema. As exigências deveriam ser: RNF-01: O sistema deve criptografar todas as senhas de acordo com um algoritmo seguro. RNF-02: O sistema deve atender às requisições dos usuários em no máximo 2 segundos. RF-01: O sistema deve bloquear o acesso ao usuário após cinco tentativas sucessivas com senha incorreta. Tais requisitos são precisos, mensuráveis e verificáveis. No caso da má elaboração de requisitos há a possibilidade de o desenvolvimento criar funcionalidades diferentes das necessárias, tornando impossível a comprovação de teste se o sistema atendeu às exigências feitas e cria desentendimentos entre cliente e desenvolvimento. Além disso, haveria maior custo devido aos reajustes e retrabalhos.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