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Toda vez que eu me olho no espelho</w:t>
        <w:br/>
        <w:t>Todas essas linhas no meu rosto ficando mais claras</w:t>
        <w:br/>
        <w:t>O passado se foi</w:t>
        <w:br/>
        <w:t>Passou como o crepúsculo ao amanhecer</w:t>
        <w:br/>
        <w:t>Não é assim?</w:t>
        <w:br/>
        <w:t>Todo mundo tem as dívidas da vida para pagar, sim</w:t>
      </w:r>
    </w:p>
    <w:p>
      <w:r>
        <w:t>Eu sei que ninguém sabe</w:t>
        <w:br/>
        <w:t>De onde vem e para onde vai</w:t>
        <w:br/>
        <w:t>Eu sei que é pecado de todo mundo</w:t>
        <w:br/>
        <w:t>Você tem que perder para saber como ganhar</w:t>
      </w:r>
    </w:p>
    <w:p>
      <w:r>
        <w:t>Metade da minha vida está nas páginas escritas dos livros</w:t>
        <w:br/>
        <w:t>Viva e aprenda com os tolos e com os sábios</w:t>
        <w:br/>
        <w:t>Você sabe que é verdade, oh</w:t>
        <w:br/>
        <w:t>Todas as coisas voltam para você</w:t>
      </w:r>
    </w:p>
    <w:p>
      <w:r>
        <w:t>Cante comigo, cante para o ano</w:t>
        <w:br/>
        <w:t>Cante para o riso e cante para a lágrima</w:t>
        <w:br/>
        <w:t>Cante comigo, se for só por hoje</w:t>
        <w:br/>
        <w:t>Talvez amanhã o bom Deus te leve embora</w:t>
      </w:r>
    </w:p>
    <w:p>
      <w:r>
        <w:t>Sim, cante comigo, cante para o ano</w:t>
        <w:br/>
        <w:t>Cante para o riso e cante para a lágrima</w:t>
        <w:br/>
        <w:t>Cante comigo, se for só por hoje</w:t>
        <w:br/>
        <w:t>Talvez amanhã o bom Deus te leve embora</w:t>
      </w:r>
    </w:p>
    <w:p>
      <w:r>
        <w:t>Sonhe, sonhe, sonhe</w:t>
        <w:br/>
        <w:t>Sonhe até que o sonho se torne realidade</w:t>
        <w:br/>
        <w:t>Sonhe, sonhe, sonhe</w:t>
        <w:br/>
        <w:t>Sonhe até que seu sonho se torne realidade</w:t>
        <w:br/>
        <w:t>Sonhe, sonhe, sonhe</w:t>
        <w:br/>
        <w:t>Sonhe, sonhe, sonhe</w:t>
        <w:br/>
        <w:t>Sonhe, oh</w:t>
      </w:r>
    </w:p>
    <w:p>
      <w:r>
        <w:t>Cante comigo, cante para o ano</w:t>
        <w:br/>
        <w:t>Cante para o riso e cante para a lágrima</w:t>
        <w:br/>
        <w:t>Cante comigo, se for só por hoje</w:t>
        <w:br/>
        <w:t>Talvez amanhã o bom Deus te leve embora</w:t>
      </w:r>
    </w:p>
    <w:p>
      <w:r>
        <w:t>Cante comigo, cante para o ano</w:t>
        <w:br/>
        <w:t>Cante para o riso e cante para a lágrima</w:t>
        <w:br/>
        <w:t>Cante comigo, se for só por hoje</w:t>
        <w:br/>
        <w:t>Talvez amanhã o bom Deus te leve embora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