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15BA" w14:textId="0887A32B" w:rsidR="00AA2C11" w:rsidRPr="001737FC" w:rsidRDefault="006704FC" w:rsidP="00AA2C11">
      <w:pPr>
        <w:pStyle w:val="PargrafodaLista"/>
        <w:numPr>
          <w:ilvl w:val="0"/>
          <w:numId w:val="1"/>
        </w:numPr>
        <w:rPr>
          <w:b/>
          <w:bCs/>
          <w:sz w:val="28"/>
          <w:szCs w:val="28"/>
        </w:rPr>
      </w:pPr>
      <w:r w:rsidRPr="009F1CE7">
        <w:rPr>
          <w:b/>
          <w:bCs/>
          <w:sz w:val="28"/>
          <w:szCs w:val="28"/>
        </w:rPr>
        <w:t>Contexto</w:t>
      </w:r>
    </w:p>
    <w:p w14:paraId="024FC255" w14:textId="4DD35362" w:rsidR="009F1CE7" w:rsidRDefault="009F1CE7" w:rsidP="009F1CE7">
      <w:pPr>
        <w:pStyle w:val="PargrafodaLista"/>
        <w:numPr>
          <w:ilvl w:val="1"/>
          <w:numId w:val="1"/>
        </w:numPr>
        <w:rPr>
          <w:b/>
          <w:bCs/>
          <w:sz w:val="28"/>
          <w:szCs w:val="28"/>
        </w:rPr>
      </w:pPr>
      <w:r w:rsidRPr="009F1CE7">
        <w:rPr>
          <w:b/>
          <w:bCs/>
          <w:sz w:val="28"/>
          <w:szCs w:val="28"/>
        </w:rPr>
        <w:t>Cenário atual</w:t>
      </w:r>
    </w:p>
    <w:p w14:paraId="776CB637" w14:textId="29717530" w:rsidR="00D463BB" w:rsidRDefault="001737FC" w:rsidP="006704FC">
      <w:pPr>
        <w:jc w:val="both"/>
      </w:pPr>
      <w:r>
        <w:t>Segundo o resumo do tópico referente à saúde mental do portal</w:t>
      </w:r>
      <w:r w:rsidR="001D1D66">
        <w:t xml:space="preserve"> da Organização Pan-Americana da Saúde</w:t>
      </w:r>
      <w:r w:rsidRPr="001737FC">
        <w:rPr>
          <w:i/>
          <w:iCs/>
        </w:rPr>
        <w:t>, A</w:t>
      </w:r>
      <w:r>
        <w:t xml:space="preserve"> </w:t>
      </w:r>
      <w:r w:rsidRPr="001737FC">
        <w:rPr>
          <w:i/>
          <w:iCs/>
        </w:rPr>
        <w:t>saúde mental é um estado de bem-estar mental que permite que as pessoas lidem com os momentos estressantes da vida, desenvolvam todas as suas habilidades, sejam capazes de aprender e trabalhar adequadamente e contribuam para a melhoria de sua comunidade</w:t>
      </w:r>
      <w:r>
        <w:rPr>
          <w:i/>
          <w:iCs/>
        </w:rPr>
        <w:t xml:space="preserve">. </w:t>
      </w:r>
      <w:r w:rsidR="00612A39">
        <w:t>É notável o quão estressante é o espaço em que o cenário contemporâneo se encontra.</w:t>
      </w:r>
      <w:r w:rsidR="009F1CE7">
        <w:t xml:space="preserve"> Conflitos diários, problemas mais graves e demandas no ambiente acadêmico </w:t>
      </w:r>
      <w:r w:rsidR="00640595">
        <w:t>e</w:t>
      </w:r>
      <w:r w:rsidR="009F1CE7">
        <w:t xml:space="preserve"> corporativo</w:t>
      </w:r>
      <w:r w:rsidR="00DF0397">
        <w:t xml:space="preserve"> são </w:t>
      </w:r>
      <w:r>
        <w:t xml:space="preserve">exemplos de </w:t>
      </w:r>
      <w:r w:rsidR="00DF0397">
        <w:t>situações a serem lidadas pelo cidadão. Entender como a mente humana funciona e encontrar uma forma de enfrentar seus desafios é um processo fundamental para a formação de um indivíduo.</w:t>
      </w:r>
      <w:r w:rsidR="009F1CE7">
        <w:t xml:space="preserve"> </w:t>
      </w:r>
      <w:r w:rsidR="00612A39">
        <w:t xml:space="preserve">É de suma importância que o cidadão possa manter sua saúde mental de modo a conviver com seu cotidiano </w:t>
      </w:r>
      <w:r w:rsidR="002A1922">
        <w:t>sem deixar que se torne uma atividade estressante.</w:t>
      </w:r>
    </w:p>
    <w:p w14:paraId="5BA4CE2B" w14:textId="1D332738" w:rsidR="00C13068" w:rsidRDefault="00080FCB" w:rsidP="006704FC">
      <w:pPr>
        <w:jc w:val="both"/>
      </w:pPr>
      <w:r>
        <w:t>Nesse sentido, o</w:t>
      </w:r>
      <w:r w:rsidR="00C13068">
        <w:t xml:space="preserve"> ser humano enfrenta situações </w:t>
      </w:r>
      <w:r>
        <w:t>estressantes em diferentes ramos de sua vida, seja</w:t>
      </w:r>
      <w:r w:rsidR="00B912F0">
        <w:t xml:space="preserve"> pel</w:t>
      </w:r>
      <w:r>
        <w:t xml:space="preserve">o trabalho, onde ele pode lidar com prazos curtos, </w:t>
      </w:r>
      <w:r w:rsidR="00D463BB">
        <w:t xml:space="preserve">carga </w:t>
      </w:r>
      <w:r>
        <w:t>excessiva</w:t>
      </w:r>
      <w:r w:rsidR="00D463BB">
        <w:t xml:space="preserve"> de tarefas e conflitos interpessoais</w:t>
      </w:r>
      <w:r>
        <w:t xml:space="preserve">; </w:t>
      </w:r>
      <w:r w:rsidR="00B912F0">
        <w:t>pel</w:t>
      </w:r>
      <w:r>
        <w:t>o aspecto financeiro</w:t>
      </w:r>
      <w:r w:rsidR="00D463BB">
        <w:t>, com preocupações com dívidas, contas e segurança econômica;</w:t>
      </w:r>
      <w:r>
        <w:t xml:space="preserve"> </w:t>
      </w:r>
      <w:r w:rsidR="00B912F0">
        <w:t>pel</w:t>
      </w:r>
      <w:r>
        <w:t>os relacionamentos</w:t>
      </w:r>
      <w:r w:rsidR="00D463BB">
        <w:t>, com problemas familiares, desentendimentos conjugais</w:t>
      </w:r>
      <w:r w:rsidR="00B912F0">
        <w:t xml:space="preserve"> e solidão; pela tecnologia, com excesso de informação, o tempo de tela excessivo e a comparação social impulsionada pelas redes sociais; e pelo estresse ambiental, como poluição, ruído e violência urbana.</w:t>
      </w:r>
      <w:r w:rsidR="0092638B">
        <w:t xml:space="preserve"> O estresse muitas vezes é acumulado e </w:t>
      </w:r>
      <w:r w:rsidR="00E5543A">
        <w:t>pode facilitar consequências como ansiedade, alterações de humor, insônia, propensão a isolamento social e até mesmo, em casos mais graves, a depressão.</w:t>
      </w:r>
    </w:p>
    <w:p w14:paraId="39BD4D23" w14:textId="7A2078BA" w:rsidR="00BC7E9B" w:rsidRDefault="00E5543A" w:rsidP="006704FC">
      <w:pPr>
        <w:jc w:val="both"/>
      </w:pPr>
      <w:r>
        <w:t xml:space="preserve">Diante desse cenário, o ambiente em que vivemos está totalmente atrelado à nossa saúde mental, podendo influenciá-la positiva ou negativamente dependendo da circunstância, período e evento. Em suma, o ser humano vive uma vida estressante e muitas vezes não possui ferramentas adequadas para lidar com esse estresse e declínio da saúde mental, seja por motivos financeiros, </w:t>
      </w:r>
      <w:r w:rsidR="00494267">
        <w:t>ou por falta de tempo para lidar com seus pensamentos.</w:t>
      </w:r>
      <w:r w:rsidR="00981528">
        <w:t xml:space="preserve"> É importante </w:t>
      </w:r>
      <w:r w:rsidR="002B715F">
        <w:t>que essa noção seja compreendida pois será abordada nos próximos capítulos e é fundamental para entender a relevância do projeto.</w:t>
      </w:r>
    </w:p>
    <w:p w14:paraId="68EEAA82" w14:textId="47FFB18C" w:rsidR="00262AB9" w:rsidRPr="00262AB9" w:rsidRDefault="00262AB9" w:rsidP="00262AB9">
      <w:pPr>
        <w:pStyle w:val="PargrafodaLista"/>
        <w:numPr>
          <w:ilvl w:val="1"/>
          <w:numId w:val="4"/>
        </w:numPr>
        <w:rPr>
          <w:b/>
          <w:bCs/>
          <w:sz w:val="28"/>
          <w:szCs w:val="28"/>
        </w:rPr>
      </w:pPr>
      <w:r w:rsidRPr="00262AB9">
        <w:rPr>
          <w:b/>
          <w:bCs/>
          <w:sz w:val="28"/>
          <w:szCs w:val="28"/>
        </w:rPr>
        <w:t>Por que esse tema é meu?</w:t>
      </w:r>
    </w:p>
    <w:p w14:paraId="580B0531" w14:textId="4E8757DC" w:rsidR="00262AB9" w:rsidRDefault="00262AB9" w:rsidP="00262AB9">
      <w:pPr>
        <w:jc w:val="both"/>
      </w:pPr>
      <w:r>
        <w:t xml:space="preserve">O tema do </w:t>
      </w:r>
      <w:r w:rsidRPr="00A44A60">
        <w:t>Slowi</w:t>
      </w:r>
      <w:r>
        <w:t xml:space="preserve"> ser uma plataforma de apoio à saúde mental vem </w:t>
      </w:r>
      <w:r w:rsidR="00896289">
        <w:t>de muito tempo antes de a SPTech entrar em minha vida. Vem de uma vontade interior de ajudar àqueles em que eu identifico a dor, dor essa muitas vezes ignorada na correria do dia</w:t>
      </w:r>
      <w:r w:rsidR="00B1056A">
        <w:t xml:space="preserve"> a dia</w:t>
      </w:r>
      <w:r w:rsidR="00896289">
        <w:t>.</w:t>
      </w:r>
      <w:r>
        <w:t xml:space="preserve"> </w:t>
      </w:r>
      <w:r w:rsidR="00B1056A">
        <w:t xml:space="preserve">Como alguém que viveu e ainda vive muitas dessas dores, sinto falta de ferramentas que auxiliem no processo de cura e sinto falta da presença desse tema </w:t>
      </w:r>
      <w:r w:rsidR="00B1056A">
        <w:lastRenderedPageBreak/>
        <w:t xml:space="preserve">no cotidiano. </w:t>
      </w:r>
      <w:r w:rsidR="00202B3D">
        <w:t>Os próximos números e dados refletem o quão urgente é a falta de atenção no cuidado da saúde ment</w:t>
      </w:r>
      <w:r w:rsidR="001A6476">
        <w:t>al</w:t>
      </w:r>
      <w:r w:rsidR="009A2F29">
        <w:t xml:space="preserve"> e suas graves consequências para a população</w:t>
      </w:r>
      <w:r w:rsidR="00202B3D">
        <w:t>.</w:t>
      </w:r>
    </w:p>
    <w:p w14:paraId="5EEEF00B" w14:textId="4A0BBE7F" w:rsidR="00E5543A" w:rsidRPr="00262AB9" w:rsidRDefault="00BC7E9B" w:rsidP="00262AB9">
      <w:pPr>
        <w:pStyle w:val="PargrafodaLista"/>
        <w:numPr>
          <w:ilvl w:val="1"/>
          <w:numId w:val="4"/>
        </w:numPr>
        <w:rPr>
          <w:b/>
          <w:bCs/>
          <w:sz w:val="28"/>
          <w:szCs w:val="28"/>
        </w:rPr>
      </w:pPr>
      <w:r w:rsidRPr="00262AB9">
        <w:rPr>
          <w:b/>
          <w:bCs/>
          <w:sz w:val="28"/>
          <w:szCs w:val="28"/>
        </w:rPr>
        <w:t>Problema central</w:t>
      </w:r>
      <w:r w:rsidR="00E5543A" w:rsidRPr="00262AB9">
        <w:rPr>
          <w:b/>
          <w:bCs/>
          <w:sz w:val="28"/>
          <w:szCs w:val="28"/>
        </w:rPr>
        <w:t xml:space="preserve">  </w:t>
      </w:r>
    </w:p>
    <w:p w14:paraId="7DEA2661" w14:textId="77777777" w:rsidR="0029021F" w:rsidRDefault="006E66A5" w:rsidP="00BC7E9B">
      <w:pPr>
        <w:jc w:val="both"/>
      </w:pPr>
      <w:r>
        <w:t>Dessa forma</w:t>
      </w:r>
      <w:r w:rsidR="001D1D66">
        <w:t>, a falta de cuidados com a saúde mental é autora de diversos problemas generalizados que afetam a vida de milhares</w:t>
      </w:r>
      <w:r w:rsidR="00856282">
        <w:t xml:space="preserve"> de indivíduos. O obstáculo em questão não reside da saúde mental em si, mas sim da ausência de cuidados voltados a essa área. </w:t>
      </w:r>
      <w:r w:rsidR="00620B3A">
        <w:t>Segundo dados da Organização Mundial da Saúde, mais de um bilhão de pessoas vivem com transtornos mentais e em países de baixa renda, menos de 10% dos que precisam, recebem atendimento adequado.</w:t>
      </w:r>
      <w:r w:rsidR="00B33854">
        <w:t xml:space="preserve"> </w:t>
      </w:r>
    </w:p>
    <w:p w14:paraId="5A62EC85" w14:textId="1C665DBD" w:rsidR="0001473E" w:rsidRDefault="003F7255" w:rsidP="00BC7E9B">
      <w:pPr>
        <w:jc w:val="both"/>
      </w:pPr>
      <w:r>
        <w:t>No Brasil, dados do inquérito Covitel 2023 mostram que 12,7% da população brasileira convive com a depressão, enquanto 26,8% relataram sofrer de ansiedade. Isso mostra que, aproximadamente, um em cada 10 pessoas possuem depressão</w:t>
      </w:r>
      <w:r w:rsidR="00B33854">
        <w:t xml:space="preserve"> </w:t>
      </w:r>
      <w:r>
        <w:t xml:space="preserve">e um em cada quatro pessoas sofrem de ansiedade. </w:t>
      </w:r>
      <w:r w:rsidR="00B33854">
        <w:t xml:space="preserve">Esses dados refletem não só o estado da saúde mental </w:t>
      </w:r>
      <w:r w:rsidR="00221A9B">
        <w:t>d</w:t>
      </w:r>
      <w:r w:rsidR="00B33854">
        <w:t>os indivíduos, mas também o abandono de seu cuidado</w:t>
      </w:r>
      <w:r w:rsidR="0001473E">
        <w:t xml:space="preserve">. </w:t>
      </w:r>
    </w:p>
    <w:p w14:paraId="02F7D5BB" w14:textId="24977F28" w:rsidR="001F1F27" w:rsidRPr="001F1F27" w:rsidRDefault="001F1F27" w:rsidP="00262AB9">
      <w:pPr>
        <w:pStyle w:val="PargrafodaLista"/>
        <w:numPr>
          <w:ilvl w:val="2"/>
          <w:numId w:val="4"/>
        </w:numPr>
        <w:jc w:val="both"/>
        <w:rPr>
          <w:b/>
          <w:bCs/>
        </w:rPr>
      </w:pPr>
      <w:r w:rsidRPr="001F1F27">
        <w:rPr>
          <w:b/>
          <w:bCs/>
        </w:rPr>
        <w:t>Abandono dos Cuidados</w:t>
      </w:r>
    </w:p>
    <w:p w14:paraId="35B3DF72" w14:textId="77777777" w:rsidR="001F1F27" w:rsidRDefault="0001473E" w:rsidP="00BC7E9B">
      <w:pPr>
        <w:jc w:val="both"/>
      </w:pPr>
      <w:r>
        <w:t xml:space="preserve">Esse abandono é causado por diversas razões, sejam sociais, econômicas e até mesmo pessoais. </w:t>
      </w:r>
      <w:r w:rsidR="00B354E8">
        <w:t xml:space="preserve">Essas barreiras não só impactam na falta de acesso do ser humano ao recurso, mas </w:t>
      </w:r>
      <w:r w:rsidR="00A07282">
        <w:t>impactam também no declínio da saúde física e mental dos indivíduos.</w:t>
      </w:r>
    </w:p>
    <w:p w14:paraId="377F049F" w14:textId="7C0B4161" w:rsidR="001F1F27" w:rsidRPr="00007E2F" w:rsidRDefault="001F1F27" w:rsidP="00262AB9">
      <w:pPr>
        <w:pStyle w:val="PargrafodaLista"/>
        <w:numPr>
          <w:ilvl w:val="3"/>
          <w:numId w:val="4"/>
        </w:numPr>
        <w:jc w:val="both"/>
        <w:rPr>
          <w:b/>
          <w:bCs/>
        </w:rPr>
      </w:pPr>
      <w:r w:rsidRPr="00007E2F">
        <w:rPr>
          <w:b/>
          <w:bCs/>
        </w:rPr>
        <w:t>Estigma e Preconceito</w:t>
      </w:r>
    </w:p>
    <w:p w14:paraId="096CFFC1" w14:textId="3887819A" w:rsidR="001F1F27" w:rsidRDefault="001F1F27" w:rsidP="00BC7E9B">
      <w:pPr>
        <w:jc w:val="both"/>
      </w:pPr>
      <w:r>
        <w:t>Muitas pessoas são expostas a crenças populares estigmatizadas de que os problemas e obstáculos possam ser normais e que quem busca tratamento é taxado de “fraco” ou “incapaz”. Esse preconceito não só diminui o indivíduo que está passando por problemas de todos os tipos, mas também faz com que se sinta acuado e que evite buscar pelo seu tratamento.</w:t>
      </w:r>
    </w:p>
    <w:p w14:paraId="47FB1DC9" w14:textId="7AD555CC" w:rsidR="001F1F27" w:rsidRPr="00007E2F" w:rsidRDefault="00007E2F" w:rsidP="00262AB9">
      <w:pPr>
        <w:pStyle w:val="PargrafodaLista"/>
        <w:numPr>
          <w:ilvl w:val="3"/>
          <w:numId w:val="4"/>
        </w:numPr>
        <w:jc w:val="both"/>
        <w:rPr>
          <w:b/>
          <w:bCs/>
        </w:rPr>
      </w:pPr>
      <w:r w:rsidRPr="00007E2F">
        <w:rPr>
          <w:b/>
          <w:bCs/>
        </w:rPr>
        <w:t>Falta de Acesso e Recursos</w:t>
      </w:r>
    </w:p>
    <w:p w14:paraId="2461CFCB" w14:textId="77777777" w:rsidR="00683169" w:rsidRDefault="00683169" w:rsidP="00BC7E9B">
      <w:pPr>
        <w:jc w:val="both"/>
      </w:pPr>
      <w:r>
        <w:t>Ainda em países desenvolvidos e subdesenvolvidos, um dos maiores obstáculos para o procedimento do tratamento é a falta de acesso e recursos,</w:t>
      </w:r>
      <w:r w:rsidR="00FC4E1B">
        <w:t xml:space="preserve"> onde a escassez de profissionais, a lentidão ou ausência de redes de assistência psicossocial e os altos custos de atendimento particular podem ser um obstáculo na progressão do cuidado</w:t>
      </w:r>
      <w:r>
        <w:t>.</w:t>
      </w:r>
    </w:p>
    <w:p w14:paraId="1BA6FBF6" w14:textId="23EBAE65" w:rsidR="00683169" w:rsidRPr="00683169" w:rsidRDefault="00683169" w:rsidP="00262AB9">
      <w:pPr>
        <w:pStyle w:val="PargrafodaLista"/>
        <w:numPr>
          <w:ilvl w:val="3"/>
          <w:numId w:val="4"/>
        </w:numPr>
        <w:jc w:val="both"/>
        <w:rPr>
          <w:b/>
          <w:bCs/>
        </w:rPr>
      </w:pPr>
      <w:r w:rsidRPr="00683169">
        <w:rPr>
          <w:b/>
          <w:bCs/>
        </w:rPr>
        <w:t>Normalização do Sofrimento</w:t>
      </w:r>
    </w:p>
    <w:p w14:paraId="0DDDCB27" w14:textId="77777777" w:rsidR="00683169" w:rsidRDefault="00683169" w:rsidP="00BC7E9B">
      <w:pPr>
        <w:jc w:val="both"/>
      </w:pPr>
      <w:r>
        <w:t>A</w:t>
      </w:r>
      <w:r w:rsidR="00FC4E1B">
        <w:t xml:space="preserve"> normalização do sofrimento também é um tópico importante, visto que</w:t>
      </w:r>
      <w:r>
        <w:t xml:space="preserve">, </w:t>
      </w:r>
      <w:r w:rsidR="00FC4E1B">
        <w:t xml:space="preserve">quando a rotina de trabalho exaustiva e o estresse constante da vida são encarados como </w:t>
      </w:r>
      <w:r w:rsidR="00FC4E1B">
        <w:lastRenderedPageBreak/>
        <w:t>“normais”, os indivíduos podem mascarar quadros graves até que cheguem em um nível crítico</w:t>
      </w:r>
      <w:r>
        <w:t>. Dificultando a evolução de seu tratamento.</w:t>
      </w:r>
    </w:p>
    <w:p w14:paraId="06D13A07" w14:textId="25C1E0D4" w:rsidR="00683169" w:rsidRPr="00683169" w:rsidRDefault="00683169" w:rsidP="00262AB9">
      <w:pPr>
        <w:pStyle w:val="PargrafodaLista"/>
        <w:numPr>
          <w:ilvl w:val="3"/>
          <w:numId w:val="4"/>
        </w:numPr>
        <w:jc w:val="both"/>
        <w:rPr>
          <w:b/>
          <w:bCs/>
        </w:rPr>
      </w:pPr>
      <w:r w:rsidRPr="00683169">
        <w:rPr>
          <w:b/>
          <w:bCs/>
        </w:rPr>
        <w:t>Desinformação</w:t>
      </w:r>
    </w:p>
    <w:p w14:paraId="3CC80C58" w14:textId="0C4D26AC" w:rsidR="00A07282" w:rsidRDefault="00683169" w:rsidP="00BC7E9B">
      <w:pPr>
        <w:jc w:val="both"/>
      </w:pPr>
      <w:r>
        <w:t>P</w:t>
      </w:r>
      <w:r w:rsidR="00FC4E1B">
        <w:t>or fim, temos a desinformação, que se define pela dificuldade em identificar os primeiros sintomas, como alterações no sono, oscilações de humor ou isolamento, fazendo com que o tratamento seja feito apenas em estágios mais avançados.</w:t>
      </w:r>
    </w:p>
    <w:p w14:paraId="260A1F6B" w14:textId="60BADDFA" w:rsidR="00683169" w:rsidRPr="00683169" w:rsidRDefault="00683169" w:rsidP="00262AB9">
      <w:pPr>
        <w:pStyle w:val="PargrafodaLista"/>
        <w:numPr>
          <w:ilvl w:val="2"/>
          <w:numId w:val="4"/>
        </w:numPr>
        <w:jc w:val="both"/>
        <w:rPr>
          <w:b/>
          <w:bCs/>
        </w:rPr>
      </w:pPr>
      <w:r w:rsidRPr="00683169">
        <w:rPr>
          <w:b/>
          <w:bCs/>
        </w:rPr>
        <w:t>Consequências do Abandono</w:t>
      </w:r>
    </w:p>
    <w:p w14:paraId="7A6EF5DB" w14:textId="5ECAD2E9" w:rsidR="009F4C68" w:rsidRDefault="00FC4E1B" w:rsidP="00683169">
      <w:pPr>
        <w:jc w:val="both"/>
      </w:pPr>
      <w:r>
        <w:t>Como</w:t>
      </w:r>
      <w:r w:rsidR="00213742">
        <w:t xml:space="preserve"> visto, existem motivos para que a ausência de apoio ao tratamento seja um dos grandes obstáculos para que o indivíduo inicie sua terapia</w:t>
      </w:r>
      <w:r w:rsidR="00D31536">
        <w:t>. Esse abandono de cuidados pode gerar consequências.</w:t>
      </w:r>
      <w:r w:rsidR="00221A9B">
        <w:t xml:space="preserve"> </w:t>
      </w:r>
    </w:p>
    <w:p w14:paraId="461B5FDD" w14:textId="49A8C9F2" w:rsidR="00BC7E9B" w:rsidRPr="00683169" w:rsidRDefault="009F4C68" w:rsidP="00262AB9">
      <w:pPr>
        <w:pStyle w:val="PargrafodaLista"/>
        <w:numPr>
          <w:ilvl w:val="3"/>
          <w:numId w:val="4"/>
        </w:numPr>
        <w:jc w:val="both"/>
        <w:rPr>
          <w:b/>
          <w:bCs/>
        </w:rPr>
      </w:pPr>
      <w:r w:rsidRPr="00683169">
        <w:rPr>
          <w:b/>
          <w:bCs/>
        </w:rPr>
        <w:t>Transtornos Psicológicos Graves</w:t>
      </w:r>
    </w:p>
    <w:p w14:paraId="1DEA6879" w14:textId="25312184" w:rsidR="00B33854" w:rsidRPr="009F4C68" w:rsidRDefault="00B33854" w:rsidP="00B33854">
      <w:pPr>
        <w:jc w:val="both"/>
      </w:pPr>
      <w:r w:rsidRPr="007032EA">
        <w:t xml:space="preserve">O agravamento do estresse e da falta de suporte </w:t>
      </w:r>
      <w:r w:rsidR="003F7255">
        <w:t xml:space="preserve">à saúde mental </w:t>
      </w:r>
      <w:r w:rsidRPr="007032EA">
        <w:t>pode</w:t>
      </w:r>
      <w:r w:rsidR="003F7255">
        <w:t>m</w:t>
      </w:r>
      <w:r w:rsidRPr="007032EA">
        <w:t xml:space="preserve"> desencadear ou intensificar quadros como </w:t>
      </w:r>
      <w:r w:rsidRPr="00B33854">
        <w:t>depressão, transtornos de ansiedade, síndrome do pânico, síndrome de Burnout e transtorno de estresse pós-traumático (TEPT).</w:t>
      </w:r>
    </w:p>
    <w:p w14:paraId="7B5DF24D" w14:textId="2F0B189F" w:rsidR="009F4C68" w:rsidRPr="00683169" w:rsidRDefault="009F4C68" w:rsidP="00262AB9">
      <w:pPr>
        <w:pStyle w:val="PargrafodaLista"/>
        <w:numPr>
          <w:ilvl w:val="3"/>
          <w:numId w:val="4"/>
        </w:numPr>
        <w:jc w:val="both"/>
        <w:rPr>
          <w:b/>
          <w:bCs/>
        </w:rPr>
      </w:pPr>
      <w:r w:rsidRPr="00683169">
        <w:rPr>
          <w:b/>
          <w:bCs/>
        </w:rPr>
        <w:t>Impacto no Trabalho e Estudos</w:t>
      </w:r>
    </w:p>
    <w:p w14:paraId="3FDD0272" w14:textId="2561A313" w:rsidR="003F7255" w:rsidRPr="003F7255" w:rsidRDefault="003F7255" w:rsidP="00A44A60">
      <w:pPr>
        <w:jc w:val="both"/>
      </w:pPr>
      <w:r>
        <w:t xml:space="preserve">A falta de cuidados na área da saúde mental também impacta no ramo corporativo e acadêmico, visto que </w:t>
      </w:r>
      <w:r w:rsidR="001347F2">
        <w:t xml:space="preserve">o aumento da instabilidade mental gera uma perda de </w:t>
      </w:r>
      <w:r w:rsidR="001347F2" w:rsidRPr="007032EA">
        <w:t>concentração, fadiga constante, perda de energia e irritabilidad</w:t>
      </w:r>
      <w:r w:rsidR="001347F2">
        <w:t>e,</w:t>
      </w:r>
      <w:r w:rsidR="001347F2" w:rsidRPr="007032EA">
        <w:t xml:space="preserve"> leva</w:t>
      </w:r>
      <w:r w:rsidR="001347F2">
        <w:t>ndo</w:t>
      </w:r>
      <w:r w:rsidR="001347F2" w:rsidRPr="007032EA">
        <w:t xml:space="preserve"> à queda de rendimento</w:t>
      </w:r>
      <w:r w:rsidR="001347F2">
        <w:t xml:space="preserve"> e produção.</w:t>
      </w:r>
    </w:p>
    <w:p w14:paraId="35CB338B" w14:textId="1C45A215" w:rsidR="001347F2" w:rsidRPr="00683169" w:rsidRDefault="009F4C68" w:rsidP="00262AB9">
      <w:pPr>
        <w:pStyle w:val="PargrafodaLista"/>
        <w:numPr>
          <w:ilvl w:val="3"/>
          <w:numId w:val="4"/>
        </w:numPr>
        <w:jc w:val="both"/>
        <w:rPr>
          <w:b/>
          <w:bCs/>
        </w:rPr>
      </w:pPr>
      <w:r w:rsidRPr="00683169">
        <w:rPr>
          <w:b/>
          <w:bCs/>
        </w:rPr>
        <w:t>Deterioração das Relações</w:t>
      </w:r>
    </w:p>
    <w:p w14:paraId="7996F8EE" w14:textId="6963D40F" w:rsidR="001347F2" w:rsidRDefault="001347F2" w:rsidP="00BC7E9B">
      <w:pPr>
        <w:jc w:val="both"/>
      </w:pPr>
      <w:r w:rsidRPr="007032EA">
        <w:t>O isolamento social, oscilações intensas de humor e a perda de interesse em atividades prazerosas desgastam vínculos familiares, amizades e relacionamentos afetivos</w:t>
      </w:r>
    </w:p>
    <w:p w14:paraId="13A9803D" w14:textId="3C2FC790" w:rsidR="00981B43" w:rsidRPr="00683169" w:rsidRDefault="009F4C68" w:rsidP="00262AB9">
      <w:pPr>
        <w:pStyle w:val="PargrafodaLista"/>
        <w:numPr>
          <w:ilvl w:val="3"/>
          <w:numId w:val="4"/>
        </w:numPr>
        <w:jc w:val="both"/>
        <w:rPr>
          <w:b/>
          <w:bCs/>
        </w:rPr>
      </w:pPr>
      <w:r w:rsidRPr="00683169">
        <w:rPr>
          <w:b/>
          <w:bCs/>
        </w:rPr>
        <w:t>Sintomas Físicos e Psicossomáticos</w:t>
      </w:r>
    </w:p>
    <w:p w14:paraId="76BD17A3" w14:textId="49B60989" w:rsidR="00981B43" w:rsidRDefault="00981B43" w:rsidP="00BC7E9B">
      <w:pPr>
        <w:jc w:val="both"/>
      </w:pPr>
      <w:r w:rsidRPr="007032EA">
        <w:t>A mente e o corpo estão interligados; o sofrimento mental malcuidado pode provocar insônia crônica, dores no corpo, queda na imunidade, problemas digestivos e fadiga extrema</w:t>
      </w:r>
    </w:p>
    <w:p w14:paraId="236BD8B9" w14:textId="04B7AE74" w:rsidR="009F4C68" w:rsidRPr="00683169" w:rsidRDefault="009F4C68" w:rsidP="00262AB9">
      <w:pPr>
        <w:pStyle w:val="PargrafodaLista"/>
        <w:numPr>
          <w:ilvl w:val="3"/>
          <w:numId w:val="4"/>
        </w:numPr>
        <w:jc w:val="both"/>
        <w:rPr>
          <w:b/>
          <w:bCs/>
        </w:rPr>
      </w:pPr>
      <w:r w:rsidRPr="00683169">
        <w:rPr>
          <w:b/>
          <w:bCs/>
        </w:rPr>
        <w:t>Risco de Gravidade Extrema</w:t>
      </w:r>
    </w:p>
    <w:p w14:paraId="24F74CEA" w14:textId="5244DA5D" w:rsidR="00C13068" w:rsidRDefault="00981B43" w:rsidP="00221A9B">
      <w:pPr>
        <w:jc w:val="both"/>
      </w:pPr>
      <w:r w:rsidRPr="007032EA">
        <w:t xml:space="preserve">Em cenários de sofrimento não tratado e sem rede de apoio, aumenta expressivamente o risco de comportamentos auto lesivos e crises que podem levar ao </w:t>
      </w:r>
      <w:r w:rsidRPr="00981B43">
        <w:t>suicídio</w:t>
      </w:r>
      <w:r w:rsidRPr="007032EA">
        <w:t>.</w:t>
      </w:r>
    </w:p>
    <w:p w14:paraId="020EB9E4" w14:textId="096A3733" w:rsidR="00AC38F6" w:rsidRDefault="00AC38F6" w:rsidP="00262AB9">
      <w:pPr>
        <w:pStyle w:val="PargrafodaLista"/>
        <w:numPr>
          <w:ilvl w:val="2"/>
          <w:numId w:val="4"/>
        </w:numPr>
        <w:jc w:val="both"/>
        <w:rPr>
          <w:b/>
          <w:bCs/>
        </w:rPr>
      </w:pPr>
      <w:r w:rsidRPr="00AC38F6">
        <w:rPr>
          <w:b/>
          <w:bCs/>
        </w:rPr>
        <w:t>Relação com Projeto</w:t>
      </w:r>
    </w:p>
    <w:p w14:paraId="307034A1" w14:textId="6620A73A" w:rsidR="00A44A60" w:rsidRDefault="00A44A60" w:rsidP="00A44A60">
      <w:pPr>
        <w:jc w:val="both"/>
      </w:pPr>
      <w:r w:rsidRPr="00A44A60">
        <w:lastRenderedPageBreak/>
        <w:t xml:space="preserve">Os fatores que vimos até aqui, sociais, econômicos e pessoais, são os mesmos que eu enxergo ao meu redor e que já senti na pele. O Slowi nasce do meu desejo de ajudar quem não tem muitos recursos para caminhar no próprio cuidado. Sei que é uma contribuição pequena, mas sinto </w:t>
      </w:r>
      <w:r w:rsidR="008174F9" w:rsidRPr="008174F9">
        <w:t>uma chama interna em continuar construindo projetos que ajudem a sociedade.</w:t>
      </w:r>
      <w:r w:rsidRPr="00A44A60">
        <w:t xml:space="preserve"> </w:t>
      </w:r>
    </w:p>
    <w:p w14:paraId="4210FC9D" w14:textId="35BCBCE9" w:rsidR="00A44A60" w:rsidRPr="00A44A60" w:rsidRDefault="00A44A60" w:rsidP="00A44A60">
      <w:pPr>
        <w:jc w:val="both"/>
      </w:pPr>
      <w:r w:rsidRPr="00A44A60">
        <w:t>Também escolhi esse tema porque quero fazer programação que vá além do código e toque em questões humanas. O Slowi é o meu espaço para unir as duas coisas: aprofundar o que aprendi em programação e banco de dados enquanto falo de algo que importa para mim. Ele é um projeto acadêmico e exploratório, uma forma de testar como a tecnologia pode acompanhar quem cuida da saúde mental, nunca substituir o trabalho de profissionais qualificados.</w:t>
      </w:r>
    </w:p>
    <w:p w14:paraId="1C663C3C" w14:textId="40D19150" w:rsidR="00516FCE" w:rsidRDefault="00F4585E" w:rsidP="00262AB9">
      <w:pPr>
        <w:pStyle w:val="NormalWeb"/>
        <w:numPr>
          <w:ilvl w:val="1"/>
          <w:numId w:val="4"/>
        </w:numPr>
        <w:jc w:val="both"/>
        <w:rPr>
          <w:rFonts w:asciiTheme="minorHAnsi" w:hAnsiTheme="minorHAnsi" w:cs="Arial"/>
          <w:b/>
          <w:bCs/>
          <w:sz w:val="28"/>
          <w:szCs w:val="28"/>
        </w:rPr>
      </w:pPr>
      <w:r>
        <w:rPr>
          <w:rFonts w:asciiTheme="minorHAnsi" w:hAnsiTheme="minorHAnsi" w:cs="Arial"/>
          <w:b/>
          <w:bCs/>
          <w:sz w:val="28"/>
          <w:szCs w:val="28"/>
        </w:rPr>
        <w:t>Para quem eu escrevo?</w:t>
      </w:r>
    </w:p>
    <w:p w14:paraId="14CC55C2" w14:textId="3DC68266" w:rsidR="00DB76FE" w:rsidRDefault="00A44A60" w:rsidP="00A44A60">
      <w:pPr>
        <w:pStyle w:val="NormalWeb"/>
        <w:jc w:val="both"/>
        <w:rPr>
          <w:rFonts w:asciiTheme="minorHAnsi" w:hAnsiTheme="minorHAnsi" w:cs="Arial"/>
        </w:rPr>
      </w:pPr>
      <w:r w:rsidRPr="00A44A60">
        <w:rPr>
          <w:rFonts w:asciiTheme="minorHAnsi" w:hAnsiTheme="minorHAnsi" w:cs="Arial"/>
        </w:rPr>
        <w:t>Escrevo para quem está tentando entender melhor a própria saúde mental e o bem-estar emocional, principalmente quem está no começo dessa busca e ainda não sabe por onde começar. Tenho em mente pessoas que, como eu, sentiram que a dor foi deixada de lado na correria do dia a dia, e que talvez precisem de um primeiro apoio simples, claro e acessível.</w:t>
      </w:r>
    </w:p>
    <w:p w14:paraId="16A7BAEC" w14:textId="7E02C329" w:rsidR="00A44A60" w:rsidRPr="00A44A60" w:rsidRDefault="00A44A60" w:rsidP="00A44A60">
      <w:pPr>
        <w:pStyle w:val="NormalWeb"/>
        <w:jc w:val="both"/>
        <w:rPr>
          <w:rFonts w:asciiTheme="minorHAnsi" w:hAnsiTheme="minorHAnsi" w:cs="Arial"/>
        </w:rPr>
      </w:pPr>
      <w:r w:rsidRPr="00A44A60">
        <w:rPr>
          <w:rFonts w:asciiTheme="minorHAnsi" w:hAnsiTheme="minorHAnsi" w:cs="Arial"/>
        </w:rPr>
        <w:t>O Slowi não é feito para quem busca tratamento definitivo. Ele é um complemento e não tem como substituir a terapia e outros acompanhamentos profissionais. Por isso, o que eu compartilho aqui serve para dar um primeiro passo, não para encerrar o caminho.</w:t>
      </w:r>
    </w:p>
    <w:p w14:paraId="3CD99F8E" w14:textId="2AF1BB35" w:rsidR="005C318E" w:rsidRPr="005C318E" w:rsidRDefault="005774F1" w:rsidP="00262AB9">
      <w:pPr>
        <w:pStyle w:val="NormalWeb"/>
        <w:numPr>
          <w:ilvl w:val="0"/>
          <w:numId w:val="4"/>
        </w:numPr>
        <w:jc w:val="both"/>
        <w:rPr>
          <w:rFonts w:asciiTheme="minorHAnsi" w:hAnsiTheme="minorHAnsi" w:cs="Arial"/>
          <w:b/>
          <w:bCs/>
          <w:sz w:val="28"/>
          <w:szCs w:val="28"/>
        </w:rPr>
      </w:pPr>
      <w:r>
        <w:rPr>
          <w:rFonts w:asciiTheme="minorHAnsi" w:hAnsiTheme="minorHAnsi" w:cs="Arial"/>
          <w:b/>
          <w:bCs/>
          <w:sz w:val="28"/>
          <w:szCs w:val="28"/>
        </w:rPr>
        <w:t>Justificativa</w:t>
      </w:r>
    </w:p>
    <w:p w14:paraId="168F7F37" w14:textId="77777777" w:rsidR="0027501C" w:rsidRDefault="0027501C" w:rsidP="006704FC">
      <w:pPr>
        <w:jc w:val="both"/>
      </w:pPr>
      <w:r w:rsidRPr="0027501C">
        <w:t>Escolhi o tema saúde mental porque ele faz parte da minha vida e da vida de muita gente ao meu redor, e ainda recebe pouca atenção. Percebi que o estigma, a desinformação e a dificuldade de acesso a recursos de apoio afastam as pessoas do cuidado, e quis criar algo que ajudasse a quebrar essas barreiras, mesmo que em pequena escala.</w:t>
      </w:r>
    </w:p>
    <w:p w14:paraId="1964D4A6" w14:textId="1A101296" w:rsidR="00932CE5" w:rsidRDefault="0027501C" w:rsidP="006704FC">
      <w:pPr>
        <w:jc w:val="both"/>
      </w:pPr>
      <w:r w:rsidRPr="0027501C">
        <w:t>Esse projeto também é uma forma de unir o que me move ao que estou aprendendo. Aqui eu aplico frontend, backend e banco de dados para construir um espaço que organiza informações e ferramentas simples, como o diário emocional e os exercícios de respiração, pensado com cuidado para quem vai usá-lo.</w:t>
      </w:r>
      <w:r w:rsidRPr="0027501C">
        <w:br/>
        <w:t>Meu objetivo não é substituir profissionais da saúde, e sim explorar como a tecnologia pode ser um apoio a mais, ao mesmo tempo em que desenvolvo minhas competências técnicas.</w:t>
      </w:r>
    </w:p>
    <w:p w14:paraId="72F9A678" w14:textId="77777777" w:rsidR="0027501C" w:rsidRDefault="0027501C" w:rsidP="006704FC">
      <w:pPr>
        <w:jc w:val="both"/>
      </w:pPr>
    </w:p>
    <w:p w14:paraId="7B1B0D10" w14:textId="77777777" w:rsidR="0027501C" w:rsidRDefault="0027501C" w:rsidP="006704FC">
      <w:pPr>
        <w:jc w:val="both"/>
      </w:pPr>
    </w:p>
    <w:p w14:paraId="0E0F9DA6" w14:textId="77777777" w:rsidR="0027501C" w:rsidRDefault="0027501C" w:rsidP="006704FC">
      <w:pPr>
        <w:jc w:val="both"/>
      </w:pPr>
    </w:p>
    <w:p w14:paraId="42387A86" w14:textId="77777777" w:rsidR="0027501C" w:rsidRDefault="0027501C" w:rsidP="006704FC">
      <w:pPr>
        <w:jc w:val="both"/>
      </w:pPr>
    </w:p>
    <w:p w14:paraId="6347DF25" w14:textId="7BF5DFA5" w:rsidR="00C13068" w:rsidRDefault="0029021F" w:rsidP="006704FC">
      <w:pPr>
        <w:jc w:val="both"/>
      </w:pPr>
      <w:hyperlink r:id="rId5" w:history="1">
        <w:r w:rsidRPr="00EE64C0">
          <w:rPr>
            <w:rStyle w:val="Hyperlink"/>
          </w:rPr>
          <w:t>https://www.paho.org/pt/topicos/saude-mental</w:t>
        </w:r>
      </w:hyperlink>
    </w:p>
    <w:p w14:paraId="3282D124" w14:textId="49EAD8EB" w:rsidR="00C13068" w:rsidRDefault="00C13068" w:rsidP="006704FC">
      <w:pPr>
        <w:jc w:val="both"/>
      </w:pPr>
      <w:hyperlink r:id="rId6" w:history="1">
        <w:r w:rsidRPr="004F59FF">
          <w:rPr>
            <w:rStyle w:val="Hyperlink"/>
          </w:rPr>
          <w:t>https://www.gruporecanto.com.br/blog/estresse-e-saude-mental-o-impacto-do-dia-a-dia/</w:t>
        </w:r>
      </w:hyperlink>
    </w:p>
    <w:p w14:paraId="24FB9753" w14:textId="1A598AEE" w:rsidR="00C13068" w:rsidRDefault="00856282" w:rsidP="006704FC">
      <w:pPr>
        <w:jc w:val="both"/>
      </w:pPr>
      <w:hyperlink r:id="rId7" w:history="1">
        <w:r w:rsidRPr="007A195B">
          <w:rPr>
            <w:rStyle w:val="Hyperlink"/>
          </w:rPr>
          <w:t>https://news.un.org/pt/story/2025/09/1850854</w:t>
        </w:r>
      </w:hyperlink>
    </w:p>
    <w:p w14:paraId="38D93E56" w14:textId="28469BB6" w:rsidR="007032EA" w:rsidRDefault="00B33854" w:rsidP="006704FC">
      <w:pPr>
        <w:jc w:val="both"/>
      </w:pPr>
      <w:hyperlink r:id="rId8" w:history="1">
        <w:r w:rsidRPr="003B41FD">
          <w:rPr>
            <w:rStyle w:val="Hyperlink"/>
          </w:rPr>
          <w:t>https://biblioteca.observatoriosaudepublica.com.br/blog/janeiro-branco-dados-sobre-saude-mental-brasil/</w:t>
        </w:r>
      </w:hyperlink>
    </w:p>
    <w:p w14:paraId="64B137AA" w14:textId="723FC5F9" w:rsidR="001F1F27" w:rsidRDefault="001F1F27" w:rsidP="006704FC">
      <w:pPr>
        <w:jc w:val="both"/>
      </w:pPr>
      <w:hyperlink r:id="rId9" w:history="1">
        <w:r w:rsidRPr="00AF00C5">
          <w:rPr>
            <w:rStyle w:val="Hyperlink"/>
          </w:rPr>
          <w:t>https://www.cnnbrasil.com.br/saude/o-que-falta-para-normalizarmos-o-cuidado-com-a-saude-mental/</w:t>
        </w:r>
      </w:hyperlink>
    </w:p>
    <w:p w14:paraId="4CFC3B33" w14:textId="7C4F8D42" w:rsidR="00683169" w:rsidRDefault="00683169" w:rsidP="006704FC">
      <w:pPr>
        <w:jc w:val="both"/>
      </w:pPr>
      <w:hyperlink r:id="rId10" w:history="1">
        <w:r w:rsidRPr="00AF00C5">
          <w:rPr>
            <w:rStyle w:val="Hyperlink"/>
          </w:rPr>
          <w:t>https://www.cnnbrasil.com.br/saude/quase-20-dos-brasileiros-ja-desistiram-de-terapia-por-falta-de-dinheiro/</w:t>
        </w:r>
      </w:hyperlink>
    </w:p>
    <w:p w14:paraId="45D47737" w14:textId="77777777" w:rsidR="00683169" w:rsidRDefault="00683169" w:rsidP="006704FC">
      <w:pPr>
        <w:jc w:val="both"/>
      </w:pPr>
    </w:p>
    <w:p w14:paraId="0CD7CBC1" w14:textId="77777777" w:rsidR="001F1F27" w:rsidRPr="00C13068" w:rsidRDefault="001F1F27" w:rsidP="006704FC">
      <w:pPr>
        <w:jc w:val="both"/>
      </w:pPr>
    </w:p>
    <w:sectPr w:rsidR="001F1F27" w:rsidRPr="00C130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80B0C"/>
    <w:multiLevelType w:val="multilevel"/>
    <w:tmpl w:val="0FF2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01FC9"/>
    <w:multiLevelType w:val="multilevel"/>
    <w:tmpl w:val="536C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2191F"/>
    <w:multiLevelType w:val="multilevel"/>
    <w:tmpl w:val="CFD6E8CA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D1D190E"/>
    <w:multiLevelType w:val="multilevel"/>
    <w:tmpl w:val="C3C60B06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594363698">
    <w:abstractNumId w:val="2"/>
  </w:num>
  <w:num w:numId="2" w16cid:durableId="483351772">
    <w:abstractNumId w:val="1"/>
  </w:num>
  <w:num w:numId="3" w16cid:durableId="306398782">
    <w:abstractNumId w:val="0"/>
  </w:num>
  <w:num w:numId="4" w16cid:durableId="2024448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FC"/>
    <w:rsid w:val="00007E2F"/>
    <w:rsid w:val="0001473E"/>
    <w:rsid w:val="00075C07"/>
    <w:rsid w:val="00080FCB"/>
    <w:rsid w:val="001347F2"/>
    <w:rsid w:val="0016516D"/>
    <w:rsid w:val="001737FC"/>
    <w:rsid w:val="001A6476"/>
    <w:rsid w:val="001B42AD"/>
    <w:rsid w:val="001D1D66"/>
    <w:rsid w:val="001D5027"/>
    <w:rsid w:val="001F1F27"/>
    <w:rsid w:val="00202B3D"/>
    <w:rsid w:val="00213742"/>
    <w:rsid w:val="00221A9B"/>
    <w:rsid w:val="00262AB9"/>
    <w:rsid w:val="0027501C"/>
    <w:rsid w:val="0029021F"/>
    <w:rsid w:val="002A1922"/>
    <w:rsid w:val="002A466C"/>
    <w:rsid w:val="002B715F"/>
    <w:rsid w:val="00397C66"/>
    <w:rsid w:val="003D0CF8"/>
    <w:rsid w:val="003F7255"/>
    <w:rsid w:val="00484336"/>
    <w:rsid w:val="00490EB4"/>
    <w:rsid w:val="00494267"/>
    <w:rsid w:val="004E41DE"/>
    <w:rsid w:val="00516FCE"/>
    <w:rsid w:val="0056744A"/>
    <w:rsid w:val="005774F1"/>
    <w:rsid w:val="005C318E"/>
    <w:rsid w:val="00612A39"/>
    <w:rsid w:val="00620B3A"/>
    <w:rsid w:val="00640595"/>
    <w:rsid w:val="006704FC"/>
    <w:rsid w:val="00683169"/>
    <w:rsid w:val="006C5C1C"/>
    <w:rsid w:val="006E66A5"/>
    <w:rsid w:val="007032EA"/>
    <w:rsid w:val="007D33EF"/>
    <w:rsid w:val="007E4FF4"/>
    <w:rsid w:val="008174F9"/>
    <w:rsid w:val="00856282"/>
    <w:rsid w:val="00896289"/>
    <w:rsid w:val="008E7FE5"/>
    <w:rsid w:val="0092638B"/>
    <w:rsid w:val="00932CE5"/>
    <w:rsid w:val="00981528"/>
    <w:rsid w:val="00981B43"/>
    <w:rsid w:val="009A2F29"/>
    <w:rsid w:val="009A72EB"/>
    <w:rsid w:val="009B5B75"/>
    <w:rsid w:val="009F1CE7"/>
    <w:rsid w:val="009F4C68"/>
    <w:rsid w:val="009F4DF4"/>
    <w:rsid w:val="00A07282"/>
    <w:rsid w:val="00A14970"/>
    <w:rsid w:val="00A44A60"/>
    <w:rsid w:val="00AA2C11"/>
    <w:rsid w:val="00AC38F6"/>
    <w:rsid w:val="00B1056A"/>
    <w:rsid w:val="00B33854"/>
    <w:rsid w:val="00B354E8"/>
    <w:rsid w:val="00B4239A"/>
    <w:rsid w:val="00B82AC4"/>
    <w:rsid w:val="00B8792A"/>
    <w:rsid w:val="00B912F0"/>
    <w:rsid w:val="00BC7E9B"/>
    <w:rsid w:val="00C13068"/>
    <w:rsid w:val="00CB2B80"/>
    <w:rsid w:val="00D120BA"/>
    <w:rsid w:val="00D31536"/>
    <w:rsid w:val="00D463BB"/>
    <w:rsid w:val="00DB76FE"/>
    <w:rsid w:val="00DD4A16"/>
    <w:rsid w:val="00DD4BD8"/>
    <w:rsid w:val="00DF0397"/>
    <w:rsid w:val="00DF72C3"/>
    <w:rsid w:val="00E01FD1"/>
    <w:rsid w:val="00E1655B"/>
    <w:rsid w:val="00E5543A"/>
    <w:rsid w:val="00E92D46"/>
    <w:rsid w:val="00E95567"/>
    <w:rsid w:val="00EA21F9"/>
    <w:rsid w:val="00EC11AA"/>
    <w:rsid w:val="00EC6483"/>
    <w:rsid w:val="00EE5A68"/>
    <w:rsid w:val="00EE6B6C"/>
    <w:rsid w:val="00F4585E"/>
    <w:rsid w:val="00FC4E1B"/>
    <w:rsid w:val="00FD3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357E5"/>
  <w15:chartTrackingRefBased/>
  <w15:docId w15:val="{4F70AD16-7E09-4BAF-B1D8-FECF14F5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0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0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0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0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0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0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0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0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0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0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0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0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04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04F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04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04F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04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04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0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0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0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0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0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04F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04F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04F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0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04F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04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1306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130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16F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teca.observatoriosaudepublica.com.br/blog/janeiro-branco-dados-sobre-saude-mental-brasi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ews.un.org/pt/story/2025/09/185085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ruporecanto.com.br/blog/estresse-e-saude-mental-o-impacto-do-dia-a-dia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aho.org/pt/topicos/saude-mental" TargetMode="External"/><Relationship Id="rId10" Type="http://schemas.openxmlformats.org/officeDocument/2006/relationships/hyperlink" Target="https://www.cnnbrasil.com.br/saude/quase-20-dos-brasileiros-ja-desistiram-de-terapia-por-falta-de-dinheir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nnbrasil.com.br/saude/o-que-falta-para-normalizarmos-o-cuidado-com-a-saude-ment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5</Pages>
  <Words>1554</Words>
  <Characters>8392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ALEXANDRE OSUNA AREVALO</dc:creator>
  <cp:keywords/>
  <dc:description/>
  <cp:lastModifiedBy>VITOR ALEXANDRE OSUNA AREVALO</cp:lastModifiedBy>
  <cp:revision>61</cp:revision>
  <dcterms:created xsi:type="dcterms:W3CDTF">2026-10-06T16:56:00Z</dcterms:created>
  <dcterms:modified xsi:type="dcterms:W3CDTF">2026-10-31T16:07:00Z</dcterms:modified>
</cp:coreProperties>
</file>