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F37" w:rsidRPr="00577F37" w:rsidRDefault="00577F37" w:rsidP="00D25E76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TI VERDE E CLOUD </w:t>
      </w:r>
      <w:r w:rsidRPr="00577F37">
        <w:rPr>
          <w:rFonts w:asciiTheme="majorHAnsi" w:hAnsiTheme="majorHAnsi"/>
          <w:b/>
          <w:sz w:val="24"/>
          <w:szCs w:val="24"/>
        </w:rPr>
        <w:t>COMPUTING</w:t>
      </w:r>
      <w:r>
        <w:rPr>
          <w:rFonts w:asciiTheme="majorHAnsi" w:hAnsiTheme="majorHAnsi"/>
          <w:b/>
          <w:sz w:val="24"/>
          <w:szCs w:val="24"/>
        </w:rPr>
        <w:t xml:space="preserve"> PARA ANALISE DE DADOS</w:t>
      </w:r>
      <w:r w:rsidR="00C922D8">
        <w:rPr>
          <w:rFonts w:asciiTheme="majorHAnsi" w:hAnsiTheme="majorHAnsi"/>
          <w:b/>
          <w:sz w:val="24"/>
          <w:szCs w:val="24"/>
        </w:rPr>
        <w:t xml:space="preserve"> (BI)</w:t>
      </w:r>
    </w:p>
    <w:p w:rsidR="00577F37" w:rsidRDefault="00577F37"/>
    <w:p w:rsidR="00C922D8" w:rsidRDefault="00DD3E55">
      <w:r>
        <w:t>A</w:t>
      </w:r>
      <w:proofErr w:type="gramStart"/>
      <w:r>
        <w:t xml:space="preserve">  </w:t>
      </w:r>
      <w:proofErr w:type="gramEnd"/>
      <w:r>
        <w:t>aplicação de triagem e m</w:t>
      </w:r>
      <w:r w:rsidR="00577F37">
        <w:t>onitoramento do COVID-19, além de criar um sistema fluído e que agregue valor á sociedade como algo que ajude a combater esse problema, também</w:t>
      </w:r>
      <w:r>
        <w:t xml:space="preserve"> nos preocupamos em criar</w:t>
      </w:r>
      <w:r w:rsidR="00577F37">
        <w:t xml:space="preserve"> algo sustentável, e que entrega velocidade </w:t>
      </w:r>
      <w:r>
        <w:t>de processamento nas análises dos dados.</w:t>
      </w:r>
      <w:r>
        <w:br/>
        <w:t>Nosso sistema tem como foco obter o máximo de informações possíveis do paciente(BIGDATA), e poder analisar todas as etapas e possíveis ações para proporcionar o melhor tempo de espera e tratamento dos pacientes de forma inteligente.</w:t>
      </w:r>
      <w:r>
        <w:br/>
        <w:t>Partindo dessas premissas, i</w:t>
      </w:r>
      <w:r w:rsidR="00C922D8">
        <w:t xml:space="preserve">remos ter duas condições que devem ser feitas : </w:t>
      </w:r>
    </w:p>
    <w:p w:rsidR="0012793D" w:rsidRDefault="00C922D8" w:rsidP="00C922D8">
      <w:pPr>
        <w:pStyle w:val="PargrafodaLista"/>
        <w:numPr>
          <w:ilvl w:val="0"/>
          <w:numId w:val="1"/>
        </w:numPr>
      </w:pPr>
      <w:r>
        <w:t>Uma forma sustentável de armazenar um número muito alto de dados sem comprometer o desempenho.</w:t>
      </w:r>
    </w:p>
    <w:p w:rsidR="00C922D8" w:rsidRDefault="00C922D8" w:rsidP="00C922D8">
      <w:pPr>
        <w:pStyle w:val="PargrafodaLista"/>
        <w:numPr>
          <w:ilvl w:val="0"/>
          <w:numId w:val="1"/>
        </w:numPr>
      </w:pPr>
      <w:r>
        <w:t xml:space="preserve">O mesmo deve conter todos os dados brutos do sistema, assim como todos os dados transformados, como relatórios e analises de modelo estatístico, tendo o conceito de Data </w:t>
      </w:r>
      <w:proofErr w:type="spellStart"/>
      <w:r>
        <w:t>Lake</w:t>
      </w:r>
      <w:proofErr w:type="spellEnd"/>
      <w:r>
        <w:t>.</w:t>
      </w:r>
    </w:p>
    <w:p w:rsidR="00523831" w:rsidRDefault="00523831" w:rsidP="00523831">
      <w:pPr>
        <w:pStyle w:val="PargrafodaLista"/>
        <w:ind w:left="750"/>
      </w:pPr>
    </w:p>
    <w:p w:rsidR="00523831" w:rsidRDefault="00523831" w:rsidP="00523831">
      <w:pPr>
        <w:pStyle w:val="PargrafodaLista"/>
        <w:ind w:left="750"/>
      </w:pPr>
    </w:p>
    <w:p w:rsidR="00523831" w:rsidRDefault="00523831" w:rsidP="00523831">
      <w:pPr>
        <w:pStyle w:val="PargrafodaLista"/>
        <w:ind w:left="750"/>
      </w:pPr>
    </w:p>
    <w:p w:rsidR="00523831" w:rsidRPr="00523831" w:rsidRDefault="00523831" w:rsidP="00523831">
      <w:pPr>
        <w:pStyle w:val="PargrafodaLista"/>
        <w:ind w:left="750"/>
        <w:jc w:val="center"/>
        <w:rPr>
          <w:rFonts w:asciiTheme="majorHAnsi" w:hAnsiTheme="majorHAnsi"/>
        </w:rPr>
      </w:pPr>
      <w:r w:rsidRPr="00523831">
        <w:rPr>
          <w:rFonts w:asciiTheme="majorHAnsi" w:hAnsiTheme="majorHAnsi"/>
        </w:rPr>
        <w:t>ARMAZENAMENTO EM CLOUD</w:t>
      </w:r>
    </w:p>
    <w:p w:rsidR="00523831" w:rsidRDefault="00C922D8" w:rsidP="00523831">
      <w:pPr>
        <w:spacing w:after="0"/>
      </w:pPr>
      <w:r>
        <w:t>Para armazenar os dados, optamos por armazenar</w:t>
      </w:r>
      <w:proofErr w:type="gramStart"/>
      <w:r w:rsidR="00523831">
        <w:t xml:space="preserve"> </w:t>
      </w:r>
      <w:r>
        <w:t xml:space="preserve"> </w:t>
      </w:r>
      <w:proofErr w:type="gramEnd"/>
      <w:r w:rsidR="00523831">
        <w:t xml:space="preserve">todos na nuvem, por meio do Google </w:t>
      </w:r>
      <w:proofErr w:type="spellStart"/>
      <w:r w:rsidR="00523831">
        <w:t>Cloud</w:t>
      </w:r>
      <w:proofErr w:type="spellEnd"/>
      <w:r w:rsidR="00523831">
        <w:t>.</w:t>
      </w:r>
    </w:p>
    <w:p w:rsidR="00523831" w:rsidRDefault="00523831" w:rsidP="00523831">
      <w:pPr>
        <w:spacing w:after="0"/>
      </w:pPr>
      <w:r>
        <w:t>Nossa escolha foi baseada em dois fatores muito importantes para a vida da aplicação.</w:t>
      </w:r>
    </w:p>
    <w:p w:rsidR="00021CAD" w:rsidRDefault="00021CAD" w:rsidP="00523831">
      <w:pPr>
        <w:spacing w:after="0"/>
      </w:pPr>
    </w:p>
    <w:p w:rsidR="00523831" w:rsidRDefault="00523831" w:rsidP="00523831">
      <w:pPr>
        <w:spacing w:after="0"/>
      </w:pPr>
      <w:r>
        <w:t xml:space="preserve">TI </w:t>
      </w:r>
      <w:r w:rsidR="00021CAD">
        <w:t>Sustentável:</w:t>
      </w:r>
      <w:r>
        <w:t xml:space="preserve">  </w:t>
      </w:r>
    </w:p>
    <w:p w:rsidR="00523831" w:rsidRDefault="00523831" w:rsidP="00523831">
      <w:pPr>
        <w:spacing w:after="0"/>
      </w:pPr>
      <w:r w:rsidRPr="00523831">
        <w:t xml:space="preserve">De acordo com um estudo realizado pela Global </w:t>
      </w:r>
      <w:proofErr w:type="spellStart"/>
      <w:r w:rsidRPr="00523831">
        <w:t>e-Sustainability</w:t>
      </w:r>
      <w:proofErr w:type="spellEnd"/>
      <w:r w:rsidRPr="00523831">
        <w:t xml:space="preserve"> </w:t>
      </w:r>
      <w:proofErr w:type="spellStart"/>
      <w:r w:rsidRPr="00523831">
        <w:t>Initiative</w:t>
      </w:r>
      <w:proofErr w:type="spellEnd"/>
      <w:r w:rsidRPr="00523831">
        <w:t xml:space="preserve"> (</w:t>
      </w:r>
      <w:proofErr w:type="spellStart"/>
      <w:proofErr w:type="gramStart"/>
      <w:r w:rsidRPr="00523831">
        <w:t>GeSI</w:t>
      </w:r>
      <w:proofErr w:type="spellEnd"/>
      <w:proofErr w:type="gramEnd"/>
      <w:r w:rsidRPr="00523831">
        <w:t>), o uso de servidores em nuvem diminui o impacto ambiental nas organizações, por meio do uso mais eficiente de energia e redução da emissão de dióxido de carbono (CO2) na atmosfera.</w:t>
      </w:r>
    </w:p>
    <w:p w:rsidR="00523831" w:rsidRDefault="00523831" w:rsidP="00523831">
      <w:pPr>
        <w:spacing w:after="0"/>
      </w:pPr>
    </w:p>
    <w:p w:rsidR="00523831" w:rsidRDefault="00021CAD" w:rsidP="00523831">
      <w:pPr>
        <w:spacing w:after="0"/>
      </w:pPr>
      <w:r>
        <w:t>Economia:</w:t>
      </w:r>
      <w:r w:rsidR="00523831">
        <w:t xml:space="preserve"> </w:t>
      </w:r>
    </w:p>
    <w:p w:rsidR="00C922D8" w:rsidRDefault="00523831" w:rsidP="00523831">
      <w:pPr>
        <w:spacing w:after="0"/>
      </w:pPr>
      <w:r>
        <w:t>Com base no mesmo estudo, as</w:t>
      </w:r>
      <w:r w:rsidRPr="00523831">
        <w:t xml:space="preserve"> empresas brasileiras seriam capazes de poupar, anualmente, em torno US$ 256 milhões de dólares, se cerca de 80% delas migrassem três tipos de aplicações para a nuvem. </w:t>
      </w:r>
    </w:p>
    <w:p w:rsidR="00EC4F1F" w:rsidRDefault="00EC4F1F" w:rsidP="00523831">
      <w:pPr>
        <w:spacing w:after="0"/>
      </w:pPr>
    </w:p>
    <w:p w:rsidR="00523831" w:rsidRDefault="00964479" w:rsidP="00523831">
      <w:pPr>
        <w:spacing w:after="0"/>
      </w:pPr>
      <w:r>
        <w:t xml:space="preserve">Para o armazenamento dos dados, optamos pelo Google </w:t>
      </w:r>
      <w:proofErr w:type="spellStart"/>
      <w:proofErr w:type="gramStart"/>
      <w:r>
        <w:t>BigQuery</w:t>
      </w:r>
      <w:proofErr w:type="spellEnd"/>
      <w:proofErr w:type="gramEnd"/>
      <w:r>
        <w:t>.</w:t>
      </w:r>
      <w:r>
        <w:br/>
        <w:t>É uma ferramenta que supre todas necessidades relacionadas ao TI Verde e a Economia.</w:t>
      </w:r>
      <w:r>
        <w:br/>
        <w:t>Entrega muita velocidade com um volume muito alto de dados, proporcionando a realização de diversas visões e possibilidades para as nossas análises.</w:t>
      </w:r>
    </w:p>
    <w:p w:rsidR="00964479" w:rsidRDefault="00964479" w:rsidP="00523831">
      <w:pPr>
        <w:spacing w:after="0"/>
      </w:pPr>
      <w:r>
        <w:t>Também tem como</w:t>
      </w:r>
      <w:proofErr w:type="gramStart"/>
      <w:r>
        <w:t xml:space="preserve">  </w:t>
      </w:r>
      <w:proofErr w:type="gramEnd"/>
      <w:r>
        <w:t xml:space="preserve">diferencial </w:t>
      </w:r>
      <w:r w:rsidRPr="00964479">
        <w:t xml:space="preserve"> a disponibilidade total de servidores no momento da busca, não sendo necessário cobranças extras por CPU. Isso significa que seus dados podem aumentar à vontade que sua capacidade de busca aumentará junto. Essas vantagens </w:t>
      </w:r>
      <w:hyperlink r:id="rId5" w:tgtFrame="_blank" w:history="1">
        <w:r w:rsidRPr="00964479">
          <w:t>trazem economia</w:t>
        </w:r>
      </w:hyperlink>
      <w:r w:rsidRPr="00964479">
        <w:t> para que seus recursos aumentem e possam ser reinvestidos.</w:t>
      </w:r>
    </w:p>
    <w:p w:rsidR="00D25E76" w:rsidRDefault="00D25E76" w:rsidP="00523831">
      <w:pPr>
        <w:spacing w:after="0"/>
      </w:pPr>
    </w:p>
    <w:p w:rsidR="00C922D8" w:rsidRDefault="008105BB" w:rsidP="008105BB">
      <w:pPr>
        <w:jc w:val="center"/>
        <w:rPr>
          <w:rFonts w:asciiTheme="majorHAnsi" w:hAnsiTheme="majorHAnsi"/>
          <w:b/>
          <w:sz w:val="24"/>
          <w:szCs w:val="24"/>
        </w:rPr>
      </w:pPr>
      <w:r w:rsidRPr="008105BB">
        <w:rPr>
          <w:rFonts w:asciiTheme="majorHAnsi" w:hAnsiTheme="majorHAnsi"/>
          <w:b/>
          <w:sz w:val="24"/>
          <w:szCs w:val="24"/>
        </w:rPr>
        <w:lastRenderedPageBreak/>
        <w:t>Tableau para Análises dos dados</w:t>
      </w:r>
    </w:p>
    <w:p w:rsidR="008105BB" w:rsidRDefault="008105BB" w:rsidP="008105BB">
      <w:pPr>
        <w:jc w:val="center"/>
        <w:rPr>
          <w:rFonts w:asciiTheme="majorHAnsi" w:hAnsiTheme="majorHAnsi"/>
          <w:b/>
          <w:sz w:val="24"/>
          <w:szCs w:val="24"/>
        </w:rPr>
      </w:pPr>
    </w:p>
    <w:p w:rsidR="008105BB" w:rsidRDefault="008105BB" w:rsidP="008105BB">
      <w:pPr>
        <w:spacing w:after="0"/>
      </w:pPr>
      <w:r>
        <w:t>Entregaremos qualidade e inteligência na gestão e nos cuidados dos pacientes por meio das analises de dados (BI), sendo esse o nosso maior objetivo.</w:t>
      </w:r>
      <w:r>
        <w:br/>
        <w:t>Com o grande volume de dados que teremos, seremos capazes de monitorar a situação dos pacientes a cada instante do tratamento, podendo agir de forma rápida quando necessário, e até mesmo prevendo possíveis tendências,</w:t>
      </w:r>
      <w:proofErr w:type="gramStart"/>
      <w:r>
        <w:t xml:space="preserve">  </w:t>
      </w:r>
      <w:proofErr w:type="gramEnd"/>
      <w:r>
        <w:t>fazendo com que a resposta no tratamento seja imediata mediante aos sintomas.</w:t>
      </w:r>
      <w:r>
        <w:br/>
      </w:r>
    </w:p>
    <w:p w:rsidR="008105BB" w:rsidRDefault="008105BB" w:rsidP="008105BB">
      <w:pPr>
        <w:spacing w:after="0"/>
      </w:pPr>
      <w:r>
        <w:t xml:space="preserve">Para isso, precisamos de uma ferramenta de BI que possa nos oferecer rotinas de atualizações amplas, com capacidade de reprocessar volumes de dados muito extensos, e que possa se conectar a diversos </w:t>
      </w:r>
      <w:proofErr w:type="spellStart"/>
      <w:proofErr w:type="gramStart"/>
      <w:r>
        <w:t>DataSources</w:t>
      </w:r>
      <w:proofErr w:type="spellEnd"/>
      <w:proofErr w:type="gramEnd"/>
      <w:r>
        <w:t xml:space="preserve"> diferentes, para aumentar o nível de profundidade  das análises e nos dar mais informações sobre os dados.</w:t>
      </w:r>
      <w:r>
        <w:br/>
      </w:r>
      <w:r w:rsidR="004E2137">
        <w:t>Com base nesses pontos, optamos por escolher o Tableau.</w:t>
      </w:r>
      <w:r w:rsidR="004E2137">
        <w:br/>
      </w:r>
      <w:r w:rsidR="004E2137">
        <w:br/>
        <w:t>Com ele podemos gerar diversas visões estratégicas , usando diversas fontes de dados distintas, podendo criar campos calculados e cruzame</w:t>
      </w:r>
      <w:r w:rsidR="00DD6348">
        <w:t>nto de dados por meio da mesma ferramenta</w:t>
      </w:r>
      <w:r w:rsidR="004E2137">
        <w:t>.</w:t>
      </w:r>
      <w:r w:rsidR="004E2137">
        <w:br/>
      </w:r>
    </w:p>
    <w:p w:rsidR="004E2137" w:rsidRDefault="004E2137" w:rsidP="004E2137">
      <w:pPr>
        <w:spacing w:after="0"/>
        <w:ind w:left="1416" w:firstLine="708"/>
      </w:pPr>
      <w:r>
        <w:rPr>
          <w:noProof/>
          <w:lang w:eastAsia="pt-BR"/>
        </w:rPr>
        <w:drawing>
          <wp:inline distT="0" distB="0" distL="0" distR="0">
            <wp:extent cx="2181225" cy="3638550"/>
            <wp:effectExtent l="190500" t="152400" r="180975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137" w:rsidRDefault="004E2137" w:rsidP="00EC3905">
      <w:pPr>
        <w:spacing w:after="0"/>
      </w:pPr>
    </w:p>
    <w:p w:rsidR="00EC3905" w:rsidRDefault="00D25E76" w:rsidP="00EC3905">
      <w:pPr>
        <w:spacing w:after="0"/>
      </w:pPr>
      <w:r>
        <w:t>Terão</w:t>
      </w:r>
      <w:r w:rsidR="00EC3905">
        <w:t xml:space="preserve"> </w:t>
      </w:r>
      <w:proofErr w:type="spellStart"/>
      <w:r w:rsidR="00EC3905">
        <w:t>dashboards</w:t>
      </w:r>
      <w:proofErr w:type="spellEnd"/>
      <w:r>
        <w:t xml:space="preserve"> de acompanhamento variado</w:t>
      </w:r>
      <w:r w:rsidR="00DD6348">
        <w:t>s</w:t>
      </w:r>
      <w:r>
        <w:t>, desd</w:t>
      </w:r>
      <w:r w:rsidR="00EC3905">
        <w:t>e acompanhamento visão macro, por região</w:t>
      </w:r>
      <w:r>
        <w:t xml:space="preserve"> e população no geral, a casos separados, filtrando sintomas, horários e tempo de </w:t>
      </w:r>
      <w:r>
        <w:lastRenderedPageBreak/>
        <w:t>tratamento.</w:t>
      </w:r>
      <w:r>
        <w:br/>
      </w:r>
    </w:p>
    <w:p w:rsidR="00D25E76" w:rsidRDefault="00D25E76" w:rsidP="00D25E7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286375" cy="2686050"/>
            <wp:effectExtent l="190500" t="152400" r="180975" b="133350"/>
            <wp:docPr id="2" name="Imagem 1" descr="GraficoCo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Covi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E76" w:rsidRDefault="00D25E76" w:rsidP="00D25E76">
      <w:pPr>
        <w:spacing w:after="0"/>
        <w:rPr>
          <w:sz w:val="18"/>
          <w:szCs w:val="18"/>
        </w:rPr>
      </w:pPr>
      <w:r>
        <w:tab/>
      </w:r>
      <w:r>
        <w:rPr>
          <w:sz w:val="18"/>
          <w:szCs w:val="18"/>
        </w:rPr>
        <w:t>Exemplo de acompanhamento COVID19 por região Brasil.</w:t>
      </w:r>
    </w:p>
    <w:p w:rsidR="00D25E76" w:rsidRDefault="00D25E76" w:rsidP="00D25E76">
      <w:pPr>
        <w:spacing w:after="0"/>
        <w:rPr>
          <w:sz w:val="18"/>
          <w:szCs w:val="18"/>
        </w:rPr>
      </w:pPr>
    </w:p>
    <w:p w:rsidR="00D25E76" w:rsidRDefault="00D25E76" w:rsidP="00D25E76">
      <w:pPr>
        <w:spacing w:after="0"/>
        <w:rPr>
          <w:sz w:val="18"/>
          <w:szCs w:val="18"/>
        </w:rPr>
      </w:pPr>
    </w:p>
    <w:p w:rsidR="00DD6348" w:rsidRDefault="00DD6348" w:rsidP="00D25E76">
      <w:pPr>
        <w:spacing w:after="0"/>
        <w:rPr>
          <w:sz w:val="18"/>
          <w:szCs w:val="18"/>
        </w:rPr>
      </w:pPr>
    </w:p>
    <w:p w:rsidR="00DD6348" w:rsidRPr="00964154" w:rsidRDefault="00DD6348" w:rsidP="00D25E76">
      <w:pPr>
        <w:spacing w:after="0"/>
      </w:pPr>
      <w:r w:rsidRPr="00964154">
        <w:t>Todas as visões serão atualizadas em tempo real, com intervalos de atualização curtos, promovendo um monitoramento eficiente.</w:t>
      </w:r>
      <w:r w:rsidRPr="00964154">
        <w:br/>
        <w:t>Porém, alem das visões de monitoramento, teremos históricos de dados muito importantes para estudos.</w:t>
      </w:r>
      <w:r w:rsidRPr="00964154">
        <w:br/>
        <w:t>Teremos modelos estatísticos rodando e geraremos estudos de tendências dos casos.</w:t>
      </w:r>
      <w:r w:rsidRPr="00964154">
        <w:br/>
        <w:t xml:space="preserve">Para dar um exemplo, com base nos dados de alguns pacientes que tiveram sintomas de dor de cabeça e náusea, como tempo de tratamento, ápice dos sintomas e método de tratamento mais efetivo durante a internação, seremos capazes de prever o tempo para abertura de vagas nos leitos que estão ocupados por pacientes com as mesmas características, ou até mesmo </w:t>
      </w:r>
      <w:proofErr w:type="gramStart"/>
      <w:r w:rsidR="00964154">
        <w:t>testar</w:t>
      </w:r>
      <w:proofErr w:type="gramEnd"/>
      <w:r w:rsidRPr="00964154">
        <w:t xml:space="preserve"> possíveis ações para resolver um problema que tende a acontecer á 2, 3 meses a frente do status atual</w:t>
      </w:r>
      <w:r w:rsidR="00964154" w:rsidRPr="00964154">
        <w:t xml:space="preserve"> do paciente.</w:t>
      </w:r>
      <w:r w:rsidRPr="00964154">
        <w:t xml:space="preserve"> </w:t>
      </w:r>
    </w:p>
    <w:p w:rsidR="00DD6348" w:rsidRDefault="00DD6348" w:rsidP="00D25E76">
      <w:pPr>
        <w:spacing w:after="0"/>
        <w:rPr>
          <w:sz w:val="18"/>
          <w:szCs w:val="18"/>
        </w:rPr>
      </w:pPr>
    </w:p>
    <w:p w:rsidR="00D25E76" w:rsidRDefault="00D25E76" w:rsidP="00D25E76">
      <w:pPr>
        <w:spacing w:after="0"/>
        <w:rPr>
          <w:sz w:val="18"/>
          <w:szCs w:val="18"/>
        </w:rPr>
      </w:pPr>
    </w:p>
    <w:p w:rsidR="00D25E76" w:rsidRPr="00D25E76" w:rsidRDefault="00D25E76" w:rsidP="00D25E76">
      <w:pPr>
        <w:spacing w:after="0"/>
      </w:pPr>
      <w:r>
        <w:t xml:space="preserve">Com uso do Google </w:t>
      </w:r>
      <w:proofErr w:type="spellStart"/>
      <w:proofErr w:type="gramStart"/>
      <w:r>
        <w:t>BigQuery</w:t>
      </w:r>
      <w:proofErr w:type="spellEnd"/>
      <w:proofErr w:type="gramEnd"/>
      <w:r>
        <w:t xml:space="preserve"> e do Tableau como ferramenta de BI, entregaremos muito mais que apenas um software de monitoramento. Entregaremos também agilidade, qualidade de serviço, e melhoria em processos que envolvem hospitais e prefeitura, sendo ca</w:t>
      </w:r>
      <w:r w:rsidR="00DD6348">
        <w:t>paz de poupar milhares de vidas.</w:t>
      </w:r>
    </w:p>
    <w:sectPr w:rsidR="00D25E76" w:rsidRPr="00D25E76" w:rsidSect="0012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41D30"/>
    <w:multiLevelType w:val="hybridMultilevel"/>
    <w:tmpl w:val="DF565FB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7F37"/>
    <w:rsid w:val="000202C9"/>
    <w:rsid w:val="00021CAD"/>
    <w:rsid w:val="00032564"/>
    <w:rsid w:val="001072FA"/>
    <w:rsid w:val="0012793D"/>
    <w:rsid w:val="0018443D"/>
    <w:rsid w:val="00264229"/>
    <w:rsid w:val="00347EA0"/>
    <w:rsid w:val="00361910"/>
    <w:rsid w:val="003B2E42"/>
    <w:rsid w:val="003E533A"/>
    <w:rsid w:val="004273E6"/>
    <w:rsid w:val="004B2980"/>
    <w:rsid w:val="004E2137"/>
    <w:rsid w:val="00523831"/>
    <w:rsid w:val="00577F37"/>
    <w:rsid w:val="005B1EDC"/>
    <w:rsid w:val="005F3949"/>
    <w:rsid w:val="00721BD6"/>
    <w:rsid w:val="00755C37"/>
    <w:rsid w:val="007B2264"/>
    <w:rsid w:val="008105BB"/>
    <w:rsid w:val="00831FCF"/>
    <w:rsid w:val="00933456"/>
    <w:rsid w:val="00941043"/>
    <w:rsid w:val="00945123"/>
    <w:rsid w:val="00964154"/>
    <w:rsid w:val="00964479"/>
    <w:rsid w:val="009A5D89"/>
    <w:rsid w:val="00AA36BA"/>
    <w:rsid w:val="00AC53B6"/>
    <w:rsid w:val="00AF03BB"/>
    <w:rsid w:val="00C922D8"/>
    <w:rsid w:val="00D01D22"/>
    <w:rsid w:val="00D25E76"/>
    <w:rsid w:val="00DD34C5"/>
    <w:rsid w:val="00DD3E55"/>
    <w:rsid w:val="00DD6348"/>
    <w:rsid w:val="00E56484"/>
    <w:rsid w:val="00EB00B2"/>
    <w:rsid w:val="00EB5ADF"/>
    <w:rsid w:val="00EC3905"/>
    <w:rsid w:val="00EC4F1F"/>
    <w:rsid w:val="00F16918"/>
    <w:rsid w:val="00FE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2D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6447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antodigital.com.br/google-cloud-platform-como-essa-solucao-em-nuvem-gera-econom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jov_gomes</dc:creator>
  <cp:lastModifiedBy>jov_gomes</cp:lastModifiedBy>
  <cp:revision>7</cp:revision>
  <dcterms:created xsi:type="dcterms:W3CDTF">2020-06-12T19:33:00Z</dcterms:created>
  <dcterms:modified xsi:type="dcterms:W3CDTF">2020-06-15T22:16:00Z</dcterms:modified>
</cp:coreProperties>
</file>