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yng5aoammbj6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f97jbv07c7d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MasterFit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2.0Comercial / Checkout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Vitor - Módulo Nutricional e Diário Alimentar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Kaue - Gestão de Regras, Idade e Cupons de Desconto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Murilo - E-commerce, Favoritos e Entregas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Mikael - Sistema de Push Notifications e Engajamento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Métodos para Sistemas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yvhicrgxk8xm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9p44nvuiqr2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Problemametas calóricas, compra suplementos e recebe lembretes de saúde.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Gestor]:</w:t>
      </w:r>
      <w:r w:rsidDel="00000000" w:rsidR="00000000" w:rsidRPr="00000000">
        <w:rPr>
          <w:sz w:val="24"/>
          <w:szCs w:val="24"/>
          <w:rtl w:val="0"/>
        </w:rPr>
        <w:t xml:space="preserve"> Gestor responsável por gerenciar a base de dados de tabela nutricional dos alimentos, cadastrar catálogo de suplementos, criar cupons, favoritos e entregas direcionados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7llm8evjx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consulta e cálculo de calorias por alimento e porção informada.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Diário registro alimentar com consolidação diária de calorias consumidas.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Prescrição médica ou elaboração automática de dietas personalizadas restritivas sem acompanhamento profissional.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FAZ:</w:t>
      </w:r>
      <w:r w:rsidDel="00000000" w:rsidR="00000000" w:rsidRPr="00000000">
        <w:rPr>
          <w:sz w:val="24"/>
          <w:szCs w:val="24"/>
          <w:rtl w:val="0"/>
        </w:rPr>
        <w:t xml:space="preserve"> Entrega automatizada por drones, programa avançado de fidelidade por pontos e compras corporativas faturadas via boleto bancário.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n2wjdq9rxvqy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Cálculo Nutricional de Alimentos:</w:t>
      </w:r>
      <w:r w:rsidDel="00000000" w:rsidR="00000000" w:rsidRPr="00000000">
        <w:rPr>
          <w:sz w:val="24"/>
          <w:szCs w:val="24"/>
          <w:rtl w:val="0"/>
        </w:rPr>
        <w:t xml:space="preserve"> Permitir a consulta de alimentos consumidos e calcular a quantidade proporcional de calorias com base na porção informada.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Registro e Diário Alimentar:</w:t>
      </w:r>
      <w:r w:rsidDel="00000000" w:rsidR="00000000" w:rsidRPr="00000000">
        <w:rPr>
          <w:sz w:val="24"/>
          <w:szCs w:val="24"/>
          <w:rtl w:val="0"/>
        </w:rPr>
        <w:t xml:space="preserve"> Permitir o lançamento de refeições diárias no histórico do usuário e exibir a soma total de calorias ingeridas no dia.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Catálogo e Compra de Suplementos:</w:t>
      </w:r>
      <w:r w:rsidDel="00000000" w:rsidR="00000000" w:rsidRPr="00000000">
        <w:rPr>
          <w:sz w:val="24"/>
          <w:szCs w:val="24"/>
          <w:rtl w:val="0"/>
        </w:rPr>
        <w:t xml:space="preserve"> Exibir suplementos alimentares disponíveis (peso, preço e estoque) e permitir a adição ao carrinho e checkout de compra.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Cadastro de Endereço de Entrega:</w:t>
      </w:r>
      <w:r w:rsidDel="00000000" w:rsidR="00000000" w:rsidRPr="00000000">
        <w:rPr>
          <w:sz w:val="24"/>
          <w:szCs w:val="24"/>
          <w:rtl w:val="0"/>
        </w:rPr>
        <w:t xml:space="preserve"> Permitir que o cliente cadastre e gerencie endereços locais para envio de compras do e-commerce.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Validação de Idade Mínima (16 anos):</w:t>
      </w:r>
      <w:r w:rsidDel="00000000" w:rsidR="00000000" w:rsidRPr="00000000">
        <w:rPr>
          <w:sz w:val="24"/>
          <w:szCs w:val="24"/>
          <w:rtl w:val="0"/>
        </w:rPr>
        <w:t xml:space="preserve"> Validar a data de nascimento no cadastro, bloqueando compras e registros para usuário com idade inferior a 16 anos.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que buscam melhorar sua composição física e saúde têm dificuldade para monitorar a ingestão calórica diária de forma simples, enfrentando também a falta de integração entre o acompanhamento nutricional e a compra de suplementação de qualidade.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vk35jmv53bn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Prover uma plataforma mobile integrada de saúde e e-commerce que permita o cálculo e registro diário de calorias/refeições, acompanhada de uma loja nativa de suplementos alimentares com cupons, favoritos e entregas direcionadas.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v69syx1w1n2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 Comum / Cliente:</w:t>
      </w:r>
      <w:r w:rsidDel="00000000" w:rsidR="00000000" w:rsidRPr="00000000">
        <w:rPr>
          <w:sz w:val="24"/>
          <w:szCs w:val="24"/>
          <w:rtl w:val="0"/>
        </w:rPr>
        <w:t xml:space="preserve"> Pessoa física (a partir de 16 anos) que registra suas refeições diárias, monitora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Validação de Cupons de Desconto:</w:t>
      </w:r>
      <w:r w:rsidDel="00000000" w:rsidR="00000000" w:rsidRPr="00000000">
        <w:rPr>
          <w:sz w:val="24"/>
          <w:szCs w:val="24"/>
          <w:rtl w:val="0"/>
        </w:rPr>
        <w:t xml:space="preserve"> Permitir a aplicação e verificação de cupons promocionais no valor total do carrinho de compras.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Favoritamento de Suplementos: </w:t>
      </w:r>
      <w:r w:rsidDel="00000000" w:rsidR="00000000" w:rsidRPr="00000000">
        <w:rPr>
          <w:sz w:val="24"/>
          <w:szCs w:val="24"/>
          <w:rtl w:val="0"/>
        </w:rPr>
        <w:t xml:space="preserve">Permitir que o usuário marque produtos como favoritos para rápido acesso em consultas futuras.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RF08 - Envio de Notificações Push: </w:t>
      </w:r>
      <w:r w:rsidDel="00000000" w:rsidR="00000000" w:rsidRPr="00000000">
        <w:rPr>
          <w:sz w:val="24"/>
          <w:szCs w:val="24"/>
          <w:rtl w:val="0"/>
        </w:rPr>
        <w:t xml:space="preserve">Enviar notificações e lembretes automáticos para registro de refeições, pesagem semanal e promoções da loja</w:t>
      </w:r>
    </w:p>
    <w:p w:rsidR="00000000" w:rsidDel="00000000" w:rsidP="00000000" w:rsidRDefault="00000000" w:rsidRPr="00000000" w14:paraId="00000029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"/>
        <w:tblW w:w="9070.8661417322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1.9572553430826"/>
        <w:gridCol w:w="1929.3588301462319"/>
        <w:gridCol w:w="1857.3678290213727"/>
        <w:gridCol w:w="1742.1822272215977"/>
        <w:tblGridChange w:id="0">
          <w:tblGrid>
            <w:gridCol w:w="3541.9572553430826"/>
            <w:gridCol w:w="1929.3588301462319"/>
            <w:gridCol w:w="1857.3678290213727"/>
            <w:gridCol w:w="1742.182227221597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Cálculo </w:t>
              <w:tab/>
              <w:tab/>
              <w:tab/>
              <w:t xml:space="preserve">Nutricional de Alimentos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(x’)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</w:t>
              <w:tab/>
              <w:tab/>
              <w:tab/>
              <w:t xml:space="preserve">deve permitir que o usuário informe o alimento e a gramatura </w:t>
              <w:tab/>
              <w:tab/>
              <w:tab/>
              <w:t xml:space="preserve">consumida, exibindo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33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instantaneamente </w:t>
              <w:tab/>
              <w:tab/>
              <w:tab/>
              <w:t xml:space="preserve">as calorias e macronutrientes da porção.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</w:t>
              <w:tab/>
              <w:tab/>
              <w:tab/>
              <w:t xml:space="preserve">Não-Funcionais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O cálculo </w:t>
              <w:tab/>
              <w:tab/>
              <w:tab/>
              <w:t xml:space="preserve">e exibição das calorias da porção deve ocorrer em menos de 200 </w:t>
              <w:tab/>
              <w:tab/>
              <w:tab/>
              <w:t xml:space="preserve">milissegundos.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Nutrição / Consulta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 O campo de </w:t>
              <w:tab/>
              <w:tab/>
              <w:tab/>
              <w:t xml:space="preserve">entrada de quantidade/peso só deve aceitar números reais </w:t>
              <w:tab/>
              <w:tab/>
              <w:tab/>
              <w:t xml:space="preserve">estritamente positivos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4F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(maiores </w:t>
              <w:tab/>
              <w:tab/>
              <w:tab/>
              <w:t xml:space="preserve">que zero).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5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57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9070.8661417322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1.9572553430826"/>
        <w:gridCol w:w="1929.3588301462319"/>
        <w:gridCol w:w="1857.3678290213727"/>
        <w:gridCol w:w="1742.1822272215977"/>
        <w:tblGridChange w:id="0">
          <w:tblGrid>
            <w:gridCol w:w="3541.9572553430826"/>
            <w:gridCol w:w="1929.3588301462319"/>
            <w:gridCol w:w="1857.3678290213727"/>
            <w:gridCol w:w="1742.182227221597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Registro e Diário </w:t>
              <w:tab/>
              <w:tab/>
              <w:tab/>
              <w:t xml:space="preserve">Alimentar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  <w:p w:rsidR="00000000" w:rsidDel="00000000" w:rsidP="00000000" w:rsidRDefault="00000000" w:rsidRPr="00000000" w14:paraId="0000005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</w:t>
              <w:tab/>
              <w:tab/>
              <w:tab/>
              <w:t xml:space="preserve">deve possibilitar o registro de refeições categorizadas (Café, </w:t>
              <w:tab/>
              <w:tab/>
              <w:tab/>
              <w:t xml:space="preserve">Almoço, Jantar, Lanches) e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63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somar </w:t>
              <w:tab/>
              <w:tab/>
              <w:tab/>
              <w:t xml:space="preserve">o total calórico diário acumulado.</w:t>
            </w:r>
          </w:p>
          <w:p w:rsidR="00000000" w:rsidDel="00000000" w:rsidP="00000000" w:rsidRDefault="00000000" w:rsidRPr="00000000" w14:paraId="000000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0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  <w:p w:rsidR="00000000" w:rsidDel="00000000" w:rsidP="00000000" w:rsidRDefault="00000000" w:rsidRPr="00000000" w14:paraId="0000006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A gravação </w:t>
              <w:tab/>
              <w:tab/>
              <w:tab/>
              <w:t xml:space="preserve">do diário alimentar deve funcionar em cache offline caso haja </w:t>
              <w:tab/>
              <w:tab/>
              <w:tab/>
              <w:t xml:space="preserve">oscilação de rede, sincronizando ao reconectar</w:t>
            </w:r>
          </w:p>
          <w:p w:rsidR="00000000" w:rsidDel="00000000" w:rsidP="00000000" w:rsidRDefault="00000000" w:rsidRPr="00000000" w14:paraId="0000007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 / Diário</w:t>
            </w:r>
          </w:p>
          <w:p w:rsidR="00000000" w:rsidDel="00000000" w:rsidP="00000000" w:rsidRDefault="00000000" w:rsidRPr="00000000" w14:paraId="0000007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7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7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 O sistema </w:t>
              <w:tab/>
              <w:tab/>
              <w:tab/>
              <w:t xml:space="preserve">deve impedir a inclusão de registros alimentares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7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40" w:before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7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(x)</w:t>
            </w:r>
          </w:p>
          <w:p w:rsidR="00000000" w:rsidDel="00000000" w:rsidP="00000000" w:rsidRDefault="00000000" w:rsidRPr="00000000" w14:paraId="0000007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80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2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6.943156078093"/>
        <w:gridCol w:w="2557.6528961277104"/>
        <w:gridCol w:w="1387.552583324345"/>
        <w:gridCol w:w="1335.778233200302"/>
        <w:gridCol w:w="1252.939273001834"/>
        <w:tblGridChange w:id="0">
          <w:tblGrid>
            <w:gridCol w:w="2536.943156078093"/>
            <w:gridCol w:w="2557.6528961277104"/>
            <w:gridCol w:w="1387.552583324345"/>
            <w:gridCol w:w="1335.778233200302"/>
            <w:gridCol w:w="1252.93927300183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Catálogo e </w:t>
              <w:tab/>
              <w:tab/>
              <w:tab/>
              <w:t xml:space="preserve">Compra de Suplementos</w:t>
            </w:r>
          </w:p>
          <w:p w:rsidR="00000000" w:rsidDel="00000000" w:rsidP="00000000" w:rsidRDefault="00000000" w:rsidRPr="00000000" w14:paraId="0000008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  <w:p w:rsidR="00000000" w:rsidDel="00000000" w:rsidP="00000000" w:rsidRDefault="00000000" w:rsidRPr="00000000" w14:paraId="000000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  <w:p w:rsidR="00000000" w:rsidDel="00000000" w:rsidP="00000000" w:rsidRDefault="00000000" w:rsidRPr="00000000" w14:paraId="000000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</w:t>
              <w:tab/>
              <w:tab/>
              <w:tab/>
              <w:t xml:space="preserve">deve disponibilizar o catálogo de suplementos alimentares com </w:t>
              <w:tab/>
              <w:tab/>
              <w:tab/>
              <w:t xml:space="preserve">detalhes de peso, preço e</w:t>
            </w:r>
          </w:p>
          <w:p w:rsidR="00000000" w:rsidDel="00000000" w:rsidP="00000000" w:rsidRDefault="00000000" w:rsidRPr="00000000" w14:paraId="0000008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8D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imagem, </w:t>
              <w:tab/>
              <w:tab/>
              <w:tab/>
              <w:t xml:space="preserve">e permitir o processamento do checkout de compra.</w:t>
            </w:r>
          </w:p>
          <w:p w:rsidR="00000000" w:rsidDel="00000000" w:rsidP="00000000" w:rsidRDefault="00000000" w:rsidRPr="00000000" w14:paraId="0000008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</w:t>
              <w:tab/>
              <w:tab/>
              <w:tab/>
              <w:t xml:space="preserve">Não-Funcionais</w:t>
            </w:r>
          </w:p>
          <w:p w:rsidR="00000000" w:rsidDel="00000000" w:rsidP="00000000" w:rsidRDefault="00000000" w:rsidRPr="00000000" w14:paraId="0000009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09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9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09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  <w:p w:rsidR="00000000" w:rsidDel="00000000" w:rsidP="00000000" w:rsidRDefault="00000000" w:rsidRPr="00000000" w14:paraId="000000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  <w:p w:rsidR="00000000" w:rsidDel="00000000" w:rsidP="00000000" w:rsidRDefault="00000000" w:rsidRPr="00000000" w14:paraId="000000A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03.01 -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transação financeira </w:t>
              <w:tab/>
              <w:tab/>
              <w:tab/>
              <w:t xml:space="preserve">de compra de suplementos deve utilizar protocolo SSL/TLS com </w:t>
              <w:tab/>
              <w:tab/>
              <w:tab/>
              <w:t xml:space="preserve">criptografía</w:t>
            </w:r>
          </w:p>
          <w:p w:rsidR="00000000" w:rsidDel="00000000" w:rsidP="00000000" w:rsidRDefault="00000000" w:rsidRPr="00000000" w14:paraId="000000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A7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PCI-DSS.</w:t>
            </w:r>
          </w:p>
          <w:p w:rsidR="00000000" w:rsidDel="00000000" w:rsidP="00000000" w:rsidRDefault="00000000" w:rsidRPr="00000000" w14:paraId="000000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E-commerce / Vendas</w:t>
            </w:r>
          </w:p>
          <w:p w:rsidR="00000000" w:rsidDel="00000000" w:rsidP="00000000" w:rsidRDefault="00000000" w:rsidRPr="00000000" w14:paraId="000000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A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A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AF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6.943156078093"/>
        <w:gridCol w:w="2557.6528961277104"/>
        <w:gridCol w:w="1387.552583324345"/>
        <w:gridCol w:w="1335.778233200302"/>
        <w:gridCol w:w="1252.939273001834"/>
        <w:tblGridChange w:id="0">
          <w:tblGrid>
            <w:gridCol w:w="2536.943156078093"/>
            <w:gridCol w:w="2557.6528961277104"/>
            <w:gridCol w:w="1387.552583324345"/>
            <w:gridCol w:w="1335.778233200302"/>
            <w:gridCol w:w="1252.93927300183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Cadastro de </w:t>
              <w:tab/>
              <w:tab/>
              <w:tab/>
              <w:t xml:space="preserve">Endereço de Entrega</w:t>
            </w:r>
          </w:p>
          <w:p w:rsidR="00000000" w:rsidDel="00000000" w:rsidP="00000000" w:rsidRDefault="00000000" w:rsidRPr="00000000" w14:paraId="000000B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  <w:p w:rsidR="00000000" w:rsidDel="00000000" w:rsidP="00000000" w:rsidRDefault="00000000" w:rsidRPr="00000000" w14:paraId="000000B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  <w:p w:rsidR="00000000" w:rsidDel="00000000" w:rsidP="00000000" w:rsidRDefault="00000000" w:rsidRPr="00000000" w14:paraId="000000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</w:t>
              <w:tab/>
              <w:tab/>
              <w:tab/>
              <w:t xml:space="preserve">deve disponibilizar o catálogo de suplementos alimentares com </w:t>
              <w:tab/>
              <w:tab/>
              <w:tab/>
              <w:t xml:space="preserve">detalhes de peso, preço e</w:t>
            </w:r>
          </w:p>
          <w:p w:rsidR="00000000" w:rsidDel="00000000" w:rsidP="00000000" w:rsidRDefault="00000000" w:rsidRPr="00000000" w14:paraId="000000B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BA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imagem, </w:t>
              <w:tab/>
              <w:tab/>
              <w:tab/>
              <w:t xml:space="preserve">e permitir o processamento do checkout de compra</w:t>
            </w:r>
          </w:p>
          <w:p w:rsidR="00000000" w:rsidDel="00000000" w:rsidP="00000000" w:rsidRDefault="00000000" w:rsidRPr="00000000" w14:paraId="000000B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</w:t>
              <w:tab/>
              <w:tab/>
              <w:tab/>
              <w:t xml:space="preserve">Não-Funcionais</w:t>
            </w:r>
          </w:p>
          <w:p w:rsidR="00000000" w:rsidDel="00000000" w:rsidP="00000000" w:rsidRDefault="00000000" w:rsidRPr="00000000" w14:paraId="000000C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0C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C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0C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  <w:p w:rsidR="00000000" w:rsidDel="00000000" w:rsidP="00000000" w:rsidRDefault="00000000" w:rsidRPr="00000000" w14:paraId="000000C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  <w:p w:rsidR="00000000" w:rsidDel="00000000" w:rsidP="00000000" w:rsidRDefault="00000000" w:rsidRPr="00000000" w14:paraId="000000C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D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preenchimento </w:t>
              <w:tab/>
              <w:tab/>
              <w:tab/>
              <w:t xml:space="preserve">automático do endereço via API de CEP deve responder em menos de </w:t>
              <w:tab/>
              <w:tab/>
              <w:tab/>
              <w:t xml:space="preserve">1,0</w:t>
            </w:r>
          </w:p>
          <w:p w:rsidR="00000000" w:rsidDel="00000000" w:rsidP="00000000" w:rsidRDefault="00000000" w:rsidRPr="00000000" w14:paraId="000000D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D4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segundo.</w:t>
            </w:r>
          </w:p>
          <w:p w:rsidR="00000000" w:rsidDel="00000000" w:rsidP="00000000" w:rsidRDefault="00000000" w:rsidRPr="00000000" w14:paraId="000000D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 / Logística</w:t>
            </w:r>
          </w:p>
          <w:p w:rsidR="00000000" w:rsidDel="00000000" w:rsidP="00000000" w:rsidRDefault="00000000" w:rsidRPr="00000000" w14:paraId="000000D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0D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D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DC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6.943156078093"/>
        <w:gridCol w:w="2557.6528961277104"/>
        <w:gridCol w:w="1387.552583324345"/>
        <w:gridCol w:w="1335.778233200302"/>
        <w:gridCol w:w="1252.939273001834"/>
        <w:tblGridChange w:id="0">
          <w:tblGrid>
            <w:gridCol w:w="2536.943156078093"/>
            <w:gridCol w:w="2557.6528961277104"/>
            <w:gridCol w:w="1387.552583324345"/>
            <w:gridCol w:w="1335.778233200302"/>
            <w:gridCol w:w="1252.93927300183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RF05 - Validação de </w:t>
              <w:tab/>
              <w:tab/>
              <w:tab/>
              <w:t xml:space="preserve">Idade Mínima (16 anos)</w:t>
            </w:r>
          </w:p>
          <w:p w:rsidR="00000000" w:rsidDel="00000000" w:rsidP="00000000" w:rsidRDefault="00000000" w:rsidRPr="00000000" w14:paraId="000000D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  <w:p w:rsidR="00000000" w:rsidDel="00000000" w:rsidP="00000000" w:rsidRDefault="00000000" w:rsidRPr="00000000" w14:paraId="000000E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  <w:p w:rsidR="00000000" w:rsidDel="00000000" w:rsidP="00000000" w:rsidRDefault="00000000" w:rsidRPr="00000000" w14:paraId="000000E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</w:t>
              <w:tab/>
              <w:tab/>
              <w:tab/>
              <w:t xml:space="preserve">deve calcular a idade do usuário a partir da data de nascimento </w:t>
              <w:tab/>
              <w:tab/>
              <w:tab/>
              <w:t xml:space="preserve">informada e aplicar a</w:t>
            </w:r>
          </w:p>
          <w:p w:rsidR="00000000" w:rsidDel="00000000" w:rsidP="00000000" w:rsidRDefault="00000000" w:rsidRPr="00000000" w14:paraId="000000E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E7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  <w:tab/>
              <w:tab/>
              <w:tab/>
              <w:t xml:space="preserve">de cadastro para menores de 16 anos.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E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</w:t>
              <w:tab/>
              <w:tab/>
              <w:tab/>
              <w:t xml:space="preserve">Não-Funcionais</w:t>
            </w:r>
          </w:p>
          <w:p w:rsidR="00000000" w:rsidDel="00000000" w:rsidP="00000000" w:rsidRDefault="00000000" w:rsidRPr="00000000" w14:paraId="000000E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0F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F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0F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  <w:p w:rsidR="00000000" w:rsidDel="00000000" w:rsidP="00000000" w:rsidRDefault="00000000" w:rsidRPr="00000000" w14:paraId="000000F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  <w:p w:rsidR="00000000" w:rsidDel="00000000" w:rsidP="00000000" w:rsidRDefault="00000000" w:rsidRPr="00000000" w14:paraId="000000F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05.01 -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F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verificação e </w:t>
              <w:tab/>
              <w:tab/>
              <w:tab/>
              <w:t xml:space="preserve">cálculo de idade deve ser executada no lado do servidor </w:t>
              <w:tab/>
              <w:tab/>
              <w:tab/>
              <w:t xml:space="preserve">(server-side validation) para</w:t>
            </w:r>
          </w:p>
          <w:p w:rsidR="00000000" w:rsidDel="00000000" w:rsidP="00000000" w:rsidRDefault="00000000" w:rsidRPr="00000000" w14:paraId="0000010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01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evitar </w:t>
              <w:tab/>
              <w:tab/>
              <w:tab/>
              <w:t xml:space="preserve">manipulação de scripts no cliente.</w:t>
            </w:r>
          </w:p>
          <w:p w:rsidR="00000000" w:rsidDel="00000000" w:rsidP="00000000" w:rsidRDefault="00000000" w:rsidRPr="00000000" w14:paraId="0000010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Segurança / Regra de </w:t>
              <w:tab/>
              <w:tab/>
              <w:tab/>
              <w:t xml:space="preserve">Acesso</w:t>
            </w:r>
          </w:p>
          <w:p w:rsidR="00000000" w:rsidDel="00000000" w:rsidP="00000000" w:rsidRDefault="00000000" w:rsidRPr="00000000" w14:paraId="0000010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  <w:p w:rsidR="00000000" w:rsidDel="00000000" w:rsidP="00000000" w:rsidRDefault="00000000" w:rsidRPr="00000000" w14:paraId="0000010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109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6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6.943156078093"/>
        <w:gridCol w:w="2557.6528961277104"/>
        <w:gridCol w:w="1387.552583324345"/>
        <w:gridCol w:w="1335.778233200302"/>
        <w:gridCol w:w="1252.939273001834"/>
        <w:tblGridChange w:id="0">
          <w:tblGrid>
            <w:gridCol w:w="2536.943156078093"/>
            <w:gridCol w:w="2557.6528961277104"/>
            <w:gridCol w:w="1387.552583324345"/>
            <w:gridCol w:w="1335.778233200302"/>
            <w:gridCol w:w="1252.93927300183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RF06 - Validação de </w:t>
              <w:tab/>
              <w:tab/>
              <w:tab/>
              <w:t xml:space="preserve">Cupons de Desconto</w:t>
            </w:r>
          </w:p>
          <w:p w:rsidR="00000000" w:rsidDel="00000000" w:rsidP="00000000" w:rsidRDefault="00000000" w:rsidRPr="00000000" w14:paraId="0000010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  <w:p w:rsidR="00000000" w:rsidDel="00000000" w:rsidP="00000000" w:rsidRDefault="00000000" w:rsidRPr="00000000" w14:paraId="000001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  <w:p w:rsidR="00000000" w:rsidDel="00000000" w:rsidP="00000000" w:rsidRDefault="00000000" w:rsidRPr="00000000" w14:paraId="0000011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</w:t>
              <w:tab/>
              <w:tab/>
              <w:tab/>
              <w:t xml:space="preserve">deve verificar a validade e regras de cupons promocionais </w:t>
              <w:tab/>
              <w:tab/>
              <w:tab/>
              <w:t xml:space="preserve">inseridos no carrinho, aplicando</w:t>
            </w:r>
          </w:p>
          <w:p w:rsidR="00000000" w:rsidDel="00000000" w:rsidP="00000000" w:rsidRDefault="00000000" w:rsidRPr="00000000" w14:paraId="000001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14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</w:t>
              <w:tab/>
              <w:tab/>
              <w:tab/>
              <w:t xml:space="preserve">desconto percentual ou fixo sobre o valor total.</w:t>
            </w:r>
          </w:p>
          <w:p w:rsidR="00000000" w:rsidDel="00000000" w:rsidP="00000000" w:rsidRDefault="00000000" w:rsidRPr="00000000" w14:paraId="0000011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</w:t>
              <w:tab/>
              <w:tab/>
              <w:tab/>
              <w:t xml:space="preserve">Não-Funcionais</w:t>
            </w:r>
          </w:p>
          <w:p w:rsidR="00000000" w:rsidDel="00000000" w:rsidP="00000000" w:rsidRDefault="00000000" w:rsidRPr="00000000" w14:paraId="0000011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1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12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  <w:p w:rsidR="00000000" w:rsidDel="00000000" w:rsidP="00000000" w:rsidRDefault="00000000" w:rsidRPr="00000000" w14:paraId="000001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  <w:p w:rsidR="00000000" w:rsidDel="00000000" w:rsidP="00000000" w:rsidRDefault="00000000" w:rsidRPr="00000000" w14:paraId="000001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06.01 -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2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o cupom seja </w:t>
              <w:tab/>
              <w:tab/>
              <w:tab/>
              <w:t xml:space="preserve">inválido ou expirado, o valor total do carrinho deve ser </w:t>
              <w:tab/>
              <w:tab/>
              <w:tab/>
              <w:t xml:space="preserve">recalculado e mantido em</w:t>
            </w:r>
          </w:p>
          <w:p w:rsidR="00000000" w:rsidDel="00000000" w:rsidP="00000000" w:rsidRDefault="00000000" w:rsidRPr="00000000" w14:paraId="000001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2E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seu </w:t>
              <w:tab/>
              <w:tab/>
              <w:tab/>
              <w:t xml:space="preserve">preço integral sem alterações de saldo.</w:t>
            </w:r>
          </w:p>
          <w:p w:rsidR="00000000" w:rsidDel="00000000" w:rsidP="00000000" w:rsidRDefault="00000000" w:rsidRPr="00000000" w14:paraId="000001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Comercial / Checkout</w:t>
            </w:r>
          </w:p>
          <w:p w:rsidR="00000000" w:rsidDel="00000000" w:rsidP="00000000" w:rsidRDefault="00000000" w:rsidRPr="00000000" w14:paraId="0000013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13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13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136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7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8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9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A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B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C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D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E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F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7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6.943156078093"/>
        <w:gridCol w:w="2557.6528961277104"/>
        <w:gridCol w:w="1387.552583324345"/>
        <w:gridCol w:w="1335.778233200302"/>
        <w:gridCol w:w="1252.939273001834"/>
        <w:tblGridChange w:id="0">
          <w:tblGrid>
            <w:gridCol w:w="2536.943156078093"/>
            <w:gridCol w:w="2557.6528961277104"/>
            <w:gridCol w:w="1387.552583324345"/>
            <w:gridCol w:w="1335.778233200302"/>
            <w:gridCol w:w="1252.93927300183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RF07 - Favoritamento de </w:t>
              <w:tab/>
              <w:tab/>
              <w:tab/>
              <w:t xml:space="preserve">Suplementos</w:t>
            </w:r>
          </w:p>
          <w:p w:rsidR="00000000" w:rsidDel="00000000" w:rsidP="00000000" w:rsidRDefault="00000000" w:rsidRPr="00000000" w14:paraId="0000014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  <w:p w:rsidR="00000000" w:rsidDel="00000000" w:rsidP="00000000" w:rsidRDefault="00000000" w:rsidRPr="00000000" w14:paraId="0000014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  <w:p w:rsidR="00000000" w:rsidDel="00000000" w:rsidP="00000000" w:rsidRDefault="00000000" w:rsidRPr="00000000" w14:paraId="0000014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</w:t>
              <w:tab/>
              <w:tab/>
              <w:tab/>
              <w:t xml:space="preserve">deve permitir que o usuário adicione ou remova suplementos à sua </w:t>
              <w:tab/>
              <w:tab/>
              <w:tab/>
              <w:t xml:space="preserve">lista de favoritos para</w:t>
            </w:r>
          </w:p>
          <w:p w:rsidR="00000000" w:rsidDel="00000000" w:rsidP="00000000" w:rsidRDefault="00000000" w:rsidRPr="00000000" w14:paraId="0000014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4A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rápida </w:t>
              <w:tab/>
              <w:tab/>
              <w:tab/>
              <w:t xml:space="preserve">consulta posterior.</w:t>
            </w:r>
          </w:p>
          <w:p w:rsidR="00000000" w:rsidDel="00000000" w:rsidP="00000000" w:rsidRDefault="00000000" w:rsidRPr="00000000" w14:paraId="000001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</w:t>
              <w:tab/>
              <w:tab/>
              <w:tab/>
              <w:t xml:space="preserve">Não-Funcionais</w:t>
            </w:r>
          </w:p>
          <w:p w:rsidR="00000000" w:rsidDel="00000000" w:rsidP="00000000" w:rsidRDefault="00000000" w:rsidRPr="00000000" w14:paraId="0000015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15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5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1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  <w:p w:rsidR="00000000" w:rsidDel="00000000" w:rsidP="00000000" w:rsidRDefault="00000000" w:rsidRPr="00000000" w14:paraId="0000015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  <w:p w:rsidR="00000000" w:rsidDel="00000000" w:rsidP="00000000" w:rsidRDefault="00000000" w:rsidRPr="00000000" w14:paraId="000001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07.01 -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atualização do </w:t>
              <w:tab/>
              <w:tab/>
              <w:tab/>
              <w:t xml:space="preserve">status de favorito deve refletir visualmente na interface em tempo </w:t>
              <w:tab/>
              <w:tab/>
              <w:tab/>
              <w:t xml:space="preserve">inferior a 100</w:t>
            </w:r>
          </w:p>
          <w:p w:rsidR="00000000" w:rsidDel="00000000" w:rsidP="00000000" w:rsidRDefault="00000000" w:rsidRPr="00000000" w14:paraId="0000016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64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milissegundos.</w:t>
            </w:r>
          </w:p>
          <w:p w:rsidR="00000000" w:rsidDel="00000000" w:rsidP="00000000" w:rsidRDefault="00000000" w:rsidRPr="00000000" w14:paraId="000001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Personalização / UX</w:t>
            </w:r>
          </w:p>
          <w:p w:rsidR="00000000" w:rsidDel="00000000" w:rsidP="00000000" w:rsidRDefault="00000000" w:rsidRPr="00000000" w14:paraId="000001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1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1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16C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8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6.943156078093"/>
        <w:gridCol w:w="2557.6528961277104"/>
        <w:gridCol w:w="1387.552583324345"/>
        <w:gridCol w:w="1335.778233200302"/>
        <w:gridCol w:w="1252.939273001834"/>
        <w:tblGridChange w:id="0">
          <w:tblGrid>
            <w:gridCol w:w="2536.943156078093"/>
            <w:gridCol w:w="2557.6528961277104"/>
            <w:gridCol w:w="1387.552583324345"/>
            <w:gridCol w:w="1335.778233200302"/>
            <w:gridCol w:w="1252.93927300183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RF08 - Envio de </w:t>
              <w:tab/>
              <w:tab/>
              <w:tab/>
              <w:t xml:space="preserve">Notificação Push</w:t>
            </w:r>
          </w:p>
          <w:p w:rsidR="00000000" w:rsidDel="00000000" w:rsidP="00000000" w:rsidRDefault="00000000" w:rsidRPr="00000000" w14:paraId="0000016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  <w:p w:rsidR="00000000" w:rsidDel="00000000" w:rsidP="00000000" w:rsidRDefault="00000000" w:rsidRPr="00000000" w14:paraId="0000017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  <w:p w:rsidR="00000000" w:rsidDel="00000000" w:rsidP="00000000" w:rsidRDefault="00000000" w:rsidRPr="00000000" w14:paraId="0000017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</w:t>
              <w:tab/>
              <w:tab/>
              <w:tab/>
              <w:t xml:space="preserve">deve agendar e enviar alertas push configuráveis para lembrar o </w:t>
              <w:tab/>
              <w:tab/>
              <w:tab/>
              <w:t xml:space="preserve">usuário de registrar</w:t>
            </w:r>
          </w:p>
          <w:p w:rsidR="00000000" w:rsidDel="00000000" w:rsidP="00000000" w:rsidRDefault="00000000" w:rsidRPr="00000000" w14:paraId="0000017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77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refeições, </w:t>
              <w:tab/>
              <w:tab/>
              <w:tab/>
              <w:t xml:space="preserve">realizar a pesagem e visualizar ofertas.</w:t>
            </w:r>
          </w:p>
          <w:p w:rsidR="00000000" w:rsidDel="00000000" w:rsidP="00000000" w:rsidRDefault="00000000" w:rsidRPr="00000000" w14:paraId="0000017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</w:t>
              <w:tab/>
              <w:tab/>
              <w:tab/>
              <w:t xml:space="preserve">Não-Funcionais</w:t>
            </w:r>
          </w:p>
          <w:p w:rsidR="00000000" w:rsidDel="00000000" w:rsidP="00000000" w:rsidRDefault="00000000" w:rsidRPr="00000000" w14:paraId="0000017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18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8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  <w:p w:rsidR="00000000" w:rsidDel="00000000" w:rsidP="00000000" w:rsidRDefault="00000000" w:rsidRPr="00000000" w14:paraId="000001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  <w:p w:rsidR="00000000" w:rsidDel="00000000" w:rsidP="00000000" w:rsidRDefault="00000000" w:rsidRPr="00000000" w14:paraId="000001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  <w:p w:rsidR="00000000" w:rsidDel="00000000" w:rsidP="00000000" w:rsidRDefault="00000000" w:rsidRPr="00000000" w14:paraId="0000018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08.01 -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8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notificações push </w:t>
              <w:tab/>
              <w:tab/>
              <w:tab/>
              <w:t xml:space="preserve">agendadas devem ser entregues no dispositivo móvel com margem de </w:t>
              <w:tab/>
              <w:tab/>
              <w:tab/>
              <w:t xml:space="preserve">atraso</w:t>
            </w:r>
          </w:p>
          <w:p w:rsidR="00000000" w:rsidDel="00000000" w:rsidP="00000000" w:rsidRDefault="00000000" w:rsidRPr="00000000" w14:paraId="0000019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91">
            <w:pPr>
              <w:spacing w:after="1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máxima </w:t>
              <w:tab/>
              <w:tab/>
              <w:tab/>
              <w:t xml:space="preserve">de ±60 segundos.</w:t>
            </w:r>
          </w:p>
          <w:p w:rsidR="00000000" w:rsidDel="00000000" w:rsidP="00000000" w:rsidRDefault="00000000" w:rsidRPr="00000000" w14:paraId="0000019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Notificações / </w:t>
              <w:tab/>
              <w:tab/>
              <w:tab/>
              <w:t xml:space="preserve">Engajamento</w:t>
            </w:r>
          </w:p>
          <w:p w:rsidR="00000000" w:rsidDel="00000000" w:rsidP="00000000" w:rsidRDefault="00000000" w:rsidRPr="00000000" w14:paraId="0000019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1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40" w:before="24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19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199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19A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9B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19C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9D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</w:p>
    <w:p w:rsidR="00000000" w:rsidDel="00000000" w:rsidP="00000000" w:rsidRDefault="00000000" w:rsidRPr="00000000" w14:paraId="0000019E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permitido exclusivamente para pessoas com idade igual ou</w:t>
      </w:r>
    </w:p>
    <w:p w:rsidR="00000000" w:rsidDel="00000000" w:rsidP="00000000" w:rsidRDefault="00000000" w:rsidRPr="00000000" w14:paraId="0000019F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superior a 16 anos completos (validação no cadastro por data de nascimento).</w:t>
      </w:r>
    </w:p>
    <w:p w:rsidR="00000000" w:rsidDel="00000000" w:rsidP="00000000" w:rsidRDefault="00000000" w:rsidRPr="00000000" w14:paraId="000001A0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A1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 </w:t>
      </w:r>
      <w:r w:rsidDel="00000000" w:rsidR="00000000" w:rsidRPr="00000000">
        <w:rPr>
          <w:sz w:val="24"/>
          <w:szCs w:val="24"/>
          <w:rtl w:val="0"/>
        </w:rPr>
        <w:t xml:space="preserve">Controle de Acesso Baseado em Funções (RBAC):</w:t>
      </w:r>
    </w:p>
    <w:p w:rsidR="00000000" w:rsidDel="00000000" w:rsidP="00000000" w:rsidRDefault="00000000" w:rsidRPr="00000000" w14:paraId="000001A2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Cliente/Atleta (registro nutricional e compras) e Administrador/Lojista (gestão de</w:t>
      </w:r>
    </w:p>
    <w:p w:rsidR="00000000" w:rsidDel="00000000" w:rsidP="00000000" w:rsidRDefault="00000000" w:rsidRPr="00000000" w14:paraId="000001A3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catálogo, cupons e envio de pushes).</w:t>
      </w:r>
    </w:p>
    <w:p w:rsidR="00000000" w:rsidDel="00000000" w:rsidP="00000000" w:rsidRDefault="00000000" w:rsidRPr="00000000" w14:paraId="000001A4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A5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1A6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A7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[RN01 - Restrição de Idade Mínima de Cadastro]: </w:t>
      </w:r>
      <w:r w:rsidDel="00000000" w:rsidR="00000000" w:rsidRPr="00000000">
        <w:rPr>
          <w:sz w:val="24"/>
          <w:szCs w:val="24"/>
          <w:rtl w:val="0"/>
        </w:rPr>
        <w:t xml:space="preserve">O cadastro no aplicativo MasterFit é terminantemente vedado para indivíduos com menos de 16 anos de idade, bloqueando a geração de conta.</w:t>
      </w:r>
    </w:p>
    <w:p w:rsidR="00000000" w:rsidDel="00000000" w:rsidP="00000000" w:rsidRDefault="00000000" w:rsidRPr="00000000" w14:paraId="000001A8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A9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[RN02 - Regra de Cumulatividade de Cupons]:</w:t>
      </w:r>
      <w:r w:rsidDel="00000000" w:rsidR="00000000" w:rsidRPr="00000000">
        <w:rPr>
          <w:sz w:val="24"/>
          <w:szCs w:val="24"/>
          <w:rtl w:val="0"/>
        </w:rPr>
        <w:t xml:space="preserve"> Cada pedido no e-commerce permite a utilização de apenas 1 (um) cupom de desconto por transação, não sendo cumulativo com outras promoções ativas.</w:t>
      </w:r>
    </w:p>
    <w:p w:rsidR="00000000" w:rsidDel="00000000" w:rsidP="00000000" w:rsidRDefault="00000000" w:rsidRPr="00000000" w14:paraId="000001AA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AB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[RN03 - Trava de Exibição de Preços sem Desconto]: </w:t>
      </w:r>
      <w:r w:rsidDel="00000000" w:rsidR="00000000" w:rsidRPr="00000000">
        <w:rPr>
          <w:sz w:val="24"/>
          <w:szCs w:val="24"/>
          <w:rtl w:val="0"/>
        </w:rPr>
        <w:t xml:space="preserve">Em tentativas de inserção de cupons expirados ou inválidos, o sistema deve manter inalterado o preço original</w:t>
      </w:r>
    </w:p>
    <w:p w:rsidR="00000000" w:rsidDel="00000000" w:rsidP="00000000" w:rsidRDefault="00000000" w:rsidRPr="00000000" w14:paraId="000001AC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9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302331855199"/>
        <w:gridCol w:w="7429.563809877085"/>
        <w:tblGridChange w:id="0">
          <w:tblGrid>
            <w:gridCol w:w="1641.302331855199"/>
            <w:gridCol w:w="7429.56380987708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</w:t>
              <w:tab/>
              <w:tab/>
              <w:tab/>
              <w:t xml:space="preserve">001</w:t>
            </w:r>
          </w:p>
          <w:p w:rsidR="00000000" w:rsidDel="00000000" w:rsidP="00000000" w:rsidRDefault="00000000" w:rsidRPr="00000000" w14:paraId="000001A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</w:t>
            </w:r>
          </w:p>
          <w:p w:rsidR="00000000" w:rsidDel="00000000" w:rsidP="00000000" w:rsidRDefault="00000000" w:rsidRPr="00000000" w14:paraId="000001B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B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/ Comprador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B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B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</w:t>
              <w:tab/>
              <w:tab/>
              <w:tab/>
              <w:t xml:space="preserve">dinâmico do valor de envio do pedido aplicando isenção </w:t>
              <w:tab/>
              <w:tab/>
              <w:tab/>
              <w:t xml:space="preserve">regional/fidelidade ou tarifas internacionais.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B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B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</w:t>
              <w:tab/>
              <w:tab/>
              <w:tab/>
              <w:t xml:space="preserve">carrinho e CEP/endereço de entrega informado.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B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B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</w:t>
              <w:tab/>
              <w:tab/>
              <w:tab/>
              <w:t xml:space="preserve">adicionado ao total do pedido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C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C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CEP </w:t>
              <w:tab/>
              <w:tab/>
              <w:tab/>
              <w:t xml:space="preserve">de destino ou seleciona um endereço cadastrado</w:t>
            </w:r>
          </w:p>
          <w:p w:rsidR="00000000" w:rsidDel="00000000" w:rsidP="00000000" w:rsidRDefault="00000000" w:rsidRPr="00000000" w14:paraId="000001C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C5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C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C7">
            <w:pPr>
              <w:spacing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  <w:tab/>
              <w:tab/>
              <w:tab/>
              <w:t xml:space="preserve">O sistema consulta as tabelas de CEP e geolocalização via API </w:t>
              <w:tab/>
              <w:tab/>
              <w:tab/>
              <w:t xml:space="preserve">sob protocolo TLS</w:t>
            </w:r>
          </w:p>
          <w:p w:rsidR="00000000" w:rsidDel="00000000" w:rsidP="00000000" w:rsidRDefault="00000000" w:rsidRPr="00000000" w14:paraId="000001C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C9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C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CB">
            <w:pPr>
              <w:spacing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</w:t>
              <w:tab/>
              <w:tab/>
              <w:tab/>
              <w:t xml:space="preserve">O sistema verifica a elegibilidade para gratuidade regional ou do </w:t>
              <w:tab/>
              <w:tab/>
              <w:tab/>
              <w:t xml:space="preserve">programa de fidelidade.</w:t>
            </w:r>
          </w:p>
          <w:p w:rsidR="00000000" w:rsidDel="00000000" w:rsidP="00000000" w:rsidRDefault="00000000" w:rsidRPr="00000000" w14:paraId="000001C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CD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C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CF">
            <w:pPr>
              <w:spacing w:after="1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</w:t>
              <w:tab/>
              <w:tab/>
              <w:tab/>
              <w:t xml:space="preserve">O sistema calcula o valor final do frete em até 1,5 segundos e o </w:t>
              <w:tab/>
              <w:tab/>
              <w:tab/>
              <w:t xml:space="preserve">exibe no resumo da compra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D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D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</w:t>
              <w:tab/>
              <w:tab/>
              <w:tab/>
              <w:t xml:space="preserve">Frete Grátis:</w:t>
            </w:r>
          </w:p>
          <w:p w:rsidR="00000000" w:rsidDel="00000000" w:rsidP="00000000" w:rsidRDefault="00000000" w:rsidRPr="00000000" w14:paraId="000001D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D5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D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3"/>
              </w:numPr>
              <w:spacing w:after="24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br w:type="textWrapping"/>
              <w:t xml:space="preserve"> </w:t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ab/>
              <w:tab/>
              <w:tab/>
              <w:t xml:space="preserve">O sistema identifica que o CEP pertence à mesma região </w:t>
              <w:tab/>
              <w:tab/>
              <w:tab/>
              <w:tab/>
              <w:t xml:space="preserve">metropolitana do CD ou que o cliente é membro ativo do programa </w:t>
              <w:tab/>
              <w:tab/>
              <w:tab/>
              <w:tab/>
              <w:t xml:space="preserve">de fidelidade. </w:t>
            </w: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1D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D9">
            <w:pPr>
              <w:spacing w:before="24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D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5"/>
              </w:numPr>
              <w:spacing w:after="24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br w:type="textWrapping"/>
              <w:t xml:space="preserve"> </w:t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ab/>
              <w:tab/>
              <w:tab/>
              <w:t xml:space="preserve">O sistema aplica isenção total de frete (R$ 0,00) ao carrinho. </w:t>
            </w: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1D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DD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D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E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</w:t>
              <w:tab/>
              <w:tab/>
              <w:tab/>
              <w:t xml:space="preserve">na API da Transportadora:</w:t>
            </w:r>
          </w:p>
          <w:p w:rsidR="00000000" w:rsidDel="00000000" w:rsidP="00000000" w:rsidRDefault="00000000" w:rsidRPr="00000000" w14:paraId="000001E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E3">
            <w:pPr>
              <w:spacing w:before="240" w:line="36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E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6"/>
              </w:numPr>
              <w:spacing w:after="24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br w:type="textWrapping"/>
              <w:t xml:space="preserve"> </w:t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ab/>
              <w:tab/>
              <w:tab/>
              <w:t xml:space="preserve">A API de cálculo da transportadora não responde no tempo </w:t>
              <w:tab/>
              <w:tab/>
              <w:tab/>
              <w:tab/>
              <w:t xml:space="preserve">limite. </w:t>
            </w: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</w:p>
          <w:p w:rsidR="00000000" w:rsidDel="00000000" w:rsidP="00000000" w:rsidRDefault="00000000" w:rsidRPr="00000000" w14:paraId="000001E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E7">
            <w:pPr>
              <w:spacing w:before="24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E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2"/>
              </w:numPr>
              <w:spacing w:after="24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ab/>
              <w:tab/>
              <w:tab/>
              <w:t xml:space="preserve">O sistema utiliza a tabela de contingência offline de frete </w:t>
              <w:tab/>
              <w:tab/>
              <w:tab/>
              <w:tab/>
              <w:t xml:space="preserve">estimado e exibe aviso ao usuário. (Pode ter alteração no </w:t>
              <w:tab/>
              <w:tab/>
              <w:tab/>
              <w:tab/>
              <w:t xml:space="preserve">valor - Deve ser consultado posteriormente)</w:t>
            </w:r>
          </w:p>
          <w:p w:rsidR="00000000" w:rsidDel="00000000" w:rsidP="00000000" w:rsidRDefault="00000000" w:rsidRPr="00000000" w14:paraId="000001E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</w:t>
              <w:tab/>
              <w:tab/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40" w:before="240" w:line="36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</w:t>
              <w:tab/>
              <w:tab/>
              <w:tab/>
              <w:t xml:space="preserve">Negócio: </w:t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E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  <w:t xml:space="preserve"> </w:t>
              <w:tab/>
              <w:tab/>
              <w:tab/>
              <w:tab/>
            </w:r>
          </w:p>
          <w:p w:rsidR="00000000" w:rsidDel="00000000" w:rsidP="00000000" w:rsidRDefault="00000000" w:rsidRPr="00000000" w14:paraId="000001E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F0">
            <w:pPr>
              <w:spacing w:before="24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1F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4"/>
              </w:numPr>
              <w:spacing w:after="24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  <w:t xml:space="preserve"> </w:t>
              <w:tab/>
              <w:tab/>
              <w:tab/>
              <w:tab/>
            </w:r>
          </w:p>
          <w:p w:rsidR="00000000" w:rsidDel="00000000" w:rsidP="00000000" w:rsidRDefault="00000000" w:rsidRPr="00000000" w14:paraId="000001F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 </w:t>
              <w:tab/>
              <w:tab/>
            </w:r>
          </w:p>
        </w:tc>
      </w:tr>
    </w:tbl>
    <w:p w:rsidR="00000000" w:rsidDel="00000000" w:rsidP="00000000" w:rsidRDefault="00000000" w:rsidRPr="00000000" w14:paraId="000001F4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