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0FFE" w:rsidRDefault="00B10FFE" w:rsidP="00B10FFE">
      <w:pPr>
        <w:jc w:val="center"/>
        <w:rPr>
          <w:b/>
          <w:color w:val="0070C0"/>
          <w:sz w:val="32"/>
          <w:szCs w:val="32"/>
        </w:rPr>
      </w:pPr>
      <w:r>
        <w:rPr>
          <w:b/>
          <w:color w:val="0070C0"/>
          <w:sz w:val="32"/>
          <w:szCs w:val="32"/>
        </w:rPr>
        <w:t>Gabarito Aula 07</w:t>
      </w:r>
    </w:p>
    <w:p w:rsidR="00B10FFE" w:rsidRDefault="00B10FFE" w:rsidP="00B10FFE">
      <w:pPr>
        <w:jc w:val="center"/>
        <w:rPr>
          <w:b/>
          <w:color w:val="0070C0"/>
          <w:sz w:val="32"/>
          <w:szCs w:val="32"/>
        </w:rPr>
      </w:pPr>
    </w:p>
    <w:p w:rsidR="00B10FFE" w:rsidRPr="001B37F5" w:rsidRDefault="00B10FFE" w:rsidP="00B10FFE">
      <w:pPr>
        <w:jc w:val="center"/>
        <w:rPr>
          <w:b/>
          <w:color w:val="0070C0"/>
          <w:sz w:val="32"/>
          <w:szCs w:val="32"/>
        </w:rPr>
      </w:pPr>
    </w:p>
    <w:p w:rsidR="004C0008" w:rsidRDefault="00B10FFE" w:rsidP="00B10FFE">
      <w:pPr>
        <w:jc w:val="center"/>
        <w:rPr>
          <w:b/>
        </w:rPr>
      </w:pPr>
      <w:r w:rsidRPr="001B37F5">
        <w:rPr>
          <w:b/>
          <w:sz w:val="28"/>
          <w:szCs w:val="28"/>
        </w:rPr>
        <w:t>Atividades, Auto-avaliação e</w:t>
      </w:r>
      <w:proofErr w:type="gramStart"/>
      <w:r w:rsidRPr="001B37F5">
        <w:rPr>
          <w:b/>
          <w:sz w:val="28"/>
          <w:szCs w:val="28"/>
        </w:rPr>
        <w:t xml:space="preserve">  </w:t>
      </w:r>
      <w:proofErr w:type="gramEnd"/>
      <w:r w:rsidRPr="001B37F5">
        <w:rPr>
          <w:b/>
          <w:sz w:val="28"/>
          <w:szCs w:val="28"/>
        </w:rPr>
        <w:t>Exercícios Propostos</w:t>
      </w:r>
    </w:p>
    <w:p w:rsidR="001C1D61" w:rsidRDefault="001C1D61">
      <w:pPr>
        <w:rPr>
          <w:b/>
        </w:rPr>
      </w:pPr>
    </w:p>
    <w:p w:rsidR="001C1D61" w:rsidRDefault="001C1D61">
      <w:pPr>
        <w:rPr>
          <w:b/>
        </w:rPr>
      </w:pPr>
    </w:p>
    <w:p w:rsidR="001C1D61" w:rsidRDefault="001C1D61">
      <w:pPr>
        <w:rPr>
          <w:b/>
        </w:rPr>
      </w:pPr>
    </w:p>
    <w:p w:rsidR="001C1D61" w:rsidRDefault="001C1D61">
      <w:pPr>
        <w:rPr>
          <w:b/>
        </w:rPr>
      </w:pPr>
    </w:p>
    <w:p w:rsidR="004C0008" w:rsidRPr="00B10FFE" w:rsidRDefault="00B10FFE">
      <w:pPr>
        <w:rPr>
          <w:b/>
        </w:rPr>
      </w:pPr>
      <w:r w:rsidRPr="00B10FFE">
        <w:rPr>
          <w:b/>
          <w:color w:val="0070C0"/>
        </w:rPr>
        <w:t xml:space="preserve">Atividade </w:t>
      </w:r>
      <w:proofErr w:type="gramStart"/>
      <w:r w:rsidRPr="00B10FFE">
        <w:rPr>
          <w:b/>
          <w:color w:val="0070C0"/>
        </w:rPr>
        <w:t>1</w:t>
      </w:r>
      <w:proofErr w:type="gramEnd"/>
      <w:r w:rsidR="00786FA7" w:rsidRPr="00B10FFE">
        <w:rPr>
          <w:b/>
        </w:rPr>
        <w:t xml:space="preserve"> </w:t>
      </w:r>
    </w:p>
    <w:p w:rsidR="00786FA7" w:rsidRDefault="00786FA7"/>
    <w:p w:rsidR="00786FA7" w:rsidRDefault="00786FA7">
      <w:r>
        <w:t xml:space="preserve">Para fazer esta atividade, vamos supor que </w:t>
      </w:r>
      <w:r w:rsidR="001850DF" w:rsidRPr="00786FA7">
        <w:rPr>
          <w:position w:val="-10"/>
        </w:rPr>
        <w:object w:dxaOrig="24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55pt;height:13.6pt" o:ole="">
            <v:imagedata r:id="rId5" o:title=""/>
          </v:shape>
          <o:OLEObject Type="Embed" ProgID="Equation.3" ShapeID="_x0000_i1025" DrawAspect="Content" ObjectID="_1288478954" r:id="rId6"/>
        </w:object>
      </w:r>
      <w:r>
        <w:t xml:space="preserve"> é igual ao número total de linhas </w:t>
      </w:r>
      <w:r w:rsidR="00187B4C">
        <w:t xml:space="preserve">e de colunas </w:t>
      </w:r>
      <w:r>
        <w:t xml:space="preserve">da matriz </w:t>
      </w:r>
      <w:r w:rsidR="001850DF" w:rsidRPr="00786FA7">
        <w:rPr>
          <w:position w:val="-6"/>
        </w:rPr>
        <w:object w:dxaOrig="260" w:dyaOrig="279">
          <v:shape id="_x0000_i1026" type="#_x0000_t75" style="width:13.6pt;height:14.25pt" o:ole="">
            <v:imagedata r:id="rId7" o:title=""/>
          </v:shape>
          <o:OLEObject Type="Embed" ProgID="Equation.3" ShapeID="_x0000_i1026" DrawAspect="Content" ObjectID="_1288478955" r:id="rId8"/>
        </w:object>
      </w:r>
      <w:r w:rsidR="003E4564">
        <w:t xml:space="preserve">, isto é, </w:t>
      </w:r>
      <w:r w:rsidR="00783945" w:rsidRPr="003E4564">
        <w:rPr>
          <w:position w:val="-14"/>
        </w:rPr>
        <w:object w:dxaOrig="780" w:dyaOrig="380">
          <v:shape id="_x0000_i1027" type="#_x0000_t75" style="width:39.4pt;height:19pt" o:ole="">
            <v:imagedata r:id="rId9" o:title=""/>
          </v:shape>
          <o:OLEObject Type="Embed" ProgID="Equation.3" ShapeID="_x0000_i1027" DrawAspect="Content" ObjectID="_1288478956" r:id="rId10"/>
        </w:object>
      </w:r>
    </w:p>
    <w:p w:rsidR="005B59AA" w:rsidRDefault="005B59AA"/>
    <w:p w:rsidR="00F7625D" w:rsidRDefault="007D1DEA">
      <w:r>
        <w:t>Seja</w:t>
      </w:r>
      <w:r w:rsidR="001850DF">
        <w:t xml:space="preserve"> </w:t>
      </w:r>
      <w:r w:rsidR="00951D21" w:rsidRPr="001850DF">
        <w:rPr>
          <w:position w:val="-86"/>
        </w:rPr>
        <w:object w:dxaOrig="2520" w:dyaOrig="1840">
          <v:shape id="_x0000_i1028" type="#_x0000_t75" style="width:126.35pt;height:92.4pt" o:ole="">
            <v:imagedata r:id="rId11" o:title=""/>
          </v:shape>
          <o:OLEObject Type="Embed" ProgID="Equation.3" ShapeID="_x0000_i1028" DrawAspect="Content" ObjectID="_1288478957" r:id="rId12"/>
        </w:object>
      </w:r>
      <w:r>
        <w:t>.</w:t>
      </w:r>
      <w:r w:rsidR="00F85936">
        <w:t xml:space="preserve"> </w:t>
      </w:r>
    </w:p>
    <w:p w:rsidR="00F7625D" w:rsidRDefault="00F7625D"/>
    <w:p w:rsidR="00596FE2" w:rsidRDefault="00F85936">
      <w:r>
        <w:t xml:space="preserve">Queremos saber </w:t>
      </w:r>
      <w:r w:rsidR="00CC15DB">
        <w:t xml:space="preserve">para </w:t>
      </w:r>
      <w:r>
        <w:t xml:space="preserve">quais valores de </w:t>
      </w:r>
      <w:r w:rsidR="00D25E99" w:rsidRPr="00F62B1A">
        <w:rPr>
          <w:position w:val="-14"/>
        </w:rPr>
        <w:object w:dxaOrig="1100" w:dyaOrig="380">
          <v:shape id="_x0000_i1029" type="#_x0000_t75" style="width:55pt;height:19pt" o:ole="">
            <v:imagedata r:id="rId13" o:title=""/>
          </v:shape>
          <o:OLEObject Type="Embed" ProgID="Equation.3" ShapeID="_x0000_i1029" DrawAspect="Content" ObjectID="_1288478958" r:id="rId14"/>
        </w:object>
      </w:r>
      <w:r w:rsidR="00F7625D">
        <w:t xml:space="preserve"> </w:t>
      </w:r>
      <w:r w:rsidR="00CC15DB">
        <w:t xml:space="preserve">podemos obter </w:t>
      </w:r>
      <w:r w:rsidR="00D25E99" w:rsidRPr="00F62B1A">
        <w:rPr>
          <w:position w:val="-14"/>
        </w:rPr>
        <w:object w:dxaOrig="2060" w:dyaOrig="380">
          <v:shape id="_x0000_i1030" type="#_x0000_t75" style="width:103.25pt;height:19pt" o:ole="">
            <v:imagedata r:id="rId15" o:title=""/>
          </v:shape>
          <o:OLEObject Type="Embed" ProgID="Equation.3" ShapeID="_x0000_i1030" DrawAspect="Content" ObjectID="_1288478959" r:id="rId16"/>
        </w:object>
      </w:r>
      <w:r w:rsidR="00B8211F">
        <w:t xml:space="preserve">. Note que </w:t>
      </w:r>
      <w:r w:rsidR="00B8211F" w:rsidRPr="00786FA7">
        <w:rPr>
          <w:position w:val="-6"/>
        </w:rPr>
        <w:object w:dxaOrig="260" w:dyaOrig="279">
          <v:shape id="_x0000_i1031" type="#_x0000_t75" style="width:13.6pt;height:14.25pt" o:ole="">
            <v:imagedata r:id="rId7" o:title=""/>
          </v:shape>
          <o:OLEObject Type="Embed" ProgID="Equation.3" ShapeID="_x0000_i1031" DrawAspect="Content" ObjectID="_1288478960" r:id="rId17"/>
        </w:object>
      </w:r>
      <w:r w:rsidR="00B8211F">
        <w:t xml:space="preserve"> é a matriz dos coeficientes do sistema homogêneo</w:t>
      </w:r>
      <w:r w:rsidR="00055079">
        <w:t xml:space="preserve"> </w:t>
      </w:r>
      <w:r w:rsidR="00267353" w:rsidRPr="00055079">
        <w:rPr>
          <w:position w:val="-6"/>
        </w:rPr>
        <w:object w:dxaOrig="780" w:dyaOrig="279">
          <v:shape id="_x0000_i1032" type="#_x0000_t75" style="width:39.4pt;height:14.25pt" o:ole="">
            <v:imagedata r:id="rId18" o:title=""/>
          </v:shape>
          <o:OLEObject Type="Embed" ProgID="Equation.3" ShapeID="_x0000_i1032" DrawAspect="Content" ObjectID="_1288478961" r:id="rId19"/>
        </w:object>
      </w:r>
      <w:r w:rsidR="00055079">
        <w:t xml:space="preserve">, em que </w:t>
      </w:r>
      <w:r w:rsidR="00B81C03" w:rsidRPr="00055079">
        <w:rPr>
          <w:position w:val="-68"/>
        </w:rPr>
        <w:object w:dxaOrig="980" w:dyaOrig="1480">
          <v:shape id="_x0000_i1033" type="#_x0000_t75" style="width:49.6pt;height:73.35pt" o:ole="">
            <v:imagedata r:id="rId20" o:title=""/>
          </v:shape>
          <o:OLEObject Type="Embed" ProgID="Equation.3" ShapeID="_x0000_i1033" DrawAspect="Content" ObjectID="_1288478962" r:id="rId21"/>
        </w:object>
      </w:r>
      <w:r w:rsidR="00055079">
        <w:t>.</w:t>
      </w:r>
      <w:r w:rsidR="00267353">
        <w:t xml:space="preserve"> </w:t>
      </w:r>
    </w:p>
    <w:p w:rsidR="00596FE2" w:rsidRDefault="00596FE2"/>
    <w:p w:rsidR="004C2CF7" w:rsidRDefault="008B7E9B">
      <w:r>
        <w:t xml:space="preserve">Como o posto de </w:t>
      </w:r>
      <w:r w:rsidRPr="00786FA7">
        <w:rPr>
          <w:position w:val="-6"/>
        </w:rPr>
        <w:object w:dxaOrig="260" w:dyaOrig="279">
          <v:shape id="_x0000_i1034" type="#_x0000_t75" style="width:13.6pt;height:14.25pt" o:ole="">
            <v:imagedata r:id="rId7" o:title=""/>
          </v:shape>
          <o:OLEObject Type="Embed" ProgID="Equation.3" ShapeID="_x0000_i1034" DrawAspect="Content" ObjectID="_1288478963" r:id="rId22"/>
        </w:object>
      </w:r>
      <w:r>
        <w:t xml:space="preserve"> é igual ao posto</w:t>
      </w:r>
      <w:r w:rsidR="00AB2423">
        <w:t xml:space="preserve"> da matriz aumentada, o sistema tem solução.</w:t>
      </w:r>
      <w:r w:rsidR="00D43880">
        <w:t xml:space="preserve"> </w:t>
      </w:r>
      <w:r w:rsidR="004918BC">
        <w:t>Do</w:t>
      </w:r>
      <w:r w:rsidR="00D43880">
        <w:t xml:space="preserve"> </w:t>
      </w:r>
      <w:proofErr w:type="gramStart"/>
      <w:r w:rsidR="00D43880">
        <w:t>fato</w:t>
      </w:r>
      <w:proofErr w:type="gramEnd"/>
      <w:r w:rsidR="00D43880">
        <w:t xml:space="preserve"> de não haver variáveis livres</w:t>
      </w:r>
      <w:r w:rsidR="004918BC">
        <w:t xml:space="preserve">, pois todas elas estão ligadas aos pivôs de </w:t>
      </w:r>
      <w:r w:rsidR="004918BC" w:rsidRPr="00786FA7">
        <w:rPr>
          <w:position w:val="-6"/>
        </w:rPr>
        <w:object w:dxaOrig="260" w:dyaOrig="279">
          <v:shape id="_x0000_i1035" type="#_x0000_t75" style="width:13.6pt;height:14.25pt" o:ole="">
            <v:imagedata r:id="rId7" o:title=""/>
          </v:shape>
          <o:OLEObject Type="Embed" ProgID="Equation.3" ShapeID="_x0000_i1035" DrawAspect="Content" ObjectID="_1288478964" r:id="rId23"/>
        </w:object>
      </w:r>
      <w:r w:rsidR="004918BC">
        <w:t xml:space="preserve">, concluímos que a solução de </w:t>
      </w:r>
      <w:r w:rsidR="004918BC" w:rsidRPr="00055079">
        <w:rPr>
          <w:position w:val="-6"/>
        </w:rPr>
        <w:object w:dxaOrig="780" w:dyaOrig="279">
          <v:shape id="_x0000_i1036" type="#_x0000_t75" style="width:39.4pt;height:14.25pt" o:ole="">
            <v:imagedata r:id="rId18" o:title=""/>
          </v:shape>
          <o:OLEObject Type="Embed" ProgID="Equation.3" ShapeID="_x0000_i1036" DrawAspect="Content" ObjectID="_1288478965" r:id="rId24"/>
        </w:object>
      </w:r>
      <w:r w:rsidR="006F7B20">
        <w:t xml:space="preserve"> é única, sendo </w:t>
      </w:r>
      <w:r w:rsidR="00154BB5" w:rsidRPr="006F7B20">
        <w:rPr>
          <w:position w:val="-6"/>
        </w:rPr>
        <w:object w:dxaOrig="660" w:dyaOrig="279">
          <v:shape id="_x0000_i1037" type="#_x0000_t75" style="width:32.6pt;height:14.25pt" o:ole="">
            <v:imagedata r:id="rId25" o:title=""/>
          </v:shape>
          <o:OLEObject Type="Embed" ProgID="Equation.3" ShapeID="_x0000_i1037" DrawAspect="Content" ObjectID="_1288478966" r:id="rId26"/>
        </w:object>
      </w:r>
      <w:r w:rsidR="006F7B20">
        <w:t xml:space="preserve">, isto é, </w:t>
      </w:r>
      <w:r w:rsidR="004250C8" w:rsidRPr="00154BB5">
        <w:rPr>
          <w:position w:val="-14"/>
        </w:rPr>
        <w:object w:dxaOrig="2060" w:dyaOrig="380">
          <v:shape id="_x0000_i1038" type="#_x0000_t75" style="width:103.25pt;height:19pt" o:ole="">
            <v:imagedata r:id="rId27" o:title=""/>
          </v:shape>
          <o:OLEObject Type="Embed" ProgID="Equation.3" ShapeID="_x0000_i1038" DrawAspect="Content" ObjectID="_1288478967" r:id="rId28"/>
        </w:object>
      </w:r>
      <w:r w:rsidR="00B81C03">
        <w:t>. Portanto</w:t>
      </w:r>
      <w:r w:rsidR="005B59AA">
        <w:t xml:space="preserve">, as linhas de </w:t>
      </w:r>
      <w:r w:rsidR="005B59AA" w:rsidRPr="00786FA7">
        <w:rPr>
          <w:position w:val="-6"/>
        </w:rPr>
        <w:object w:dxaOrig="260" w:dyaOrig="279">
          <v:shape id="_x0000_i1039" type="#_x0000_t75" style="width:13.6pt;height:14.25pt" o:ole="">
            <v:imagedata r:id="rId7" o:title=""/>
          </v:shape>
          <o:OLEObject Type="Embed" ProgID="Equation.3" ShapeID="_x0000_i1039" DrawAspect="Content" ObjectID="_1288478968" r:id="rId29"/>
        </w:object>
      </w:r>
      <w:r w:rsidR="005B59AA">
        <w:t xml:space="preserve"> formam um conjunto de vetores linearmente independente.</w:t>
      </w:r>
    </w:p>
    <w:p w:rsidR="00C60996" w:rsidRDefault="00C60996"/>
    <w:p w:rsidR="00C60996" w:rsidRDefault="00C60996"/>
    <w:p w:rsidR="00B10FFE" w:rsidRPr="00B10FFE" w:rsidRDefault="00B10FFE" w:rsidP="00B10FFE">
      <w:pPr>
        <w:rPr>
          <w:b/>
        </w:rPr>
      </w:pPr>
      <w:r w:rsidRPr="00B10FFE">
        <w:rPr>
          <w:b/>
          <w:color w:val="0070C0"/>
        </w:rPr>
        <w:t xml:space="preserve">Atividade </w:t>
      </w:r>
      <w:proofErr w:type="gramStart"/>
      <w:r>
        <w:rPr>
          <w:b/>
          <w:color w:val="0070C0"/>
        </w:rPr>
        <w:t>2</w:t>
      </w:r>
      <w:proofErr w:type="gramEnd"/>
    </w:p>
    <w:p w:rsidR="00997C90" w:rsidRDefault="00997C90" w:rsidP="004C0008"/>
    <w:p w:rsidR="003B3F2C" w:rsidRDefault="00BF302B" w:rsidP="004C0008">
      <w:r>
        <w:t>Uma</w:t>
      </w:r>
      <w:r w:rsidR="003B3F2C" w:rsidRPr="003B3F2C">
        <w:t xml:space="preserve"> base do </w:t>
      </w:r>
      <w:r w:rsidR="00D81509" w:rsidRPr="00397A96">
        <w:rPr>
          <w:position w:val="-4"/>
        </w:rPr>
        <w:object w:dxaOrig="400" w:dyaOrig="300">
          <v:shape id="_x0000_i1040" type="#_x0000_t75" style="width:20.4pt;height:14.95pt" o:ole="">
            <v:imagedata r:id="rId30" o:title=""/>
          </v:shape>
          <o:OLEObject Type="Embed" ProgID="Equation.3" ShapeID="_x0000_i1040" DrawAspect="Content" ObjectID="_1288478969" r:id="rId31"/>
        </w:object>
      </w:r>
      <w:r w:rsidR="00397A96">
        <w:t xml:space="preserve"> </w:t>
      </w:r>
      <w:r>
        <w:t>pode ser</w:t>
      </w:r>
      <w:r w:rsidR="008E4ED6">
        <w:t>,</w:t>
      </w:r>
      <w:r w:rsidR="003B3F2C">
        <w:t xml:space="preserve"> por exemplo</w:t>
      </w:r>
      <w:r w:rsidR="008E4ED6">
        <w:t xml:space="preserve">, </w:t>
      </w:r>
      <w:r w:rsidR="000501A1" w:rsidRPr="003B3F2C">
        <w:rPr>
          <w:position w:val="-52"/>
        </w:rPr>
        <w:object w:dxaOrig="2220" w:dyaOrig="1160">
          <v:shape id="_x0000_i1041" type="#_x0000_t75" style="width:111.4pt;height:57.75pt" o:ole="">
            <v:imagedata r:id="rId32" o:title=""/>
          </v:shape>
          <o:OLEObject Type="Embed" ProgID="Equation.3" ShapeID="_x0000_i1041" DrawAspect="Content" ObjectID="_1288478970" r:id="rId33"/>
        </w:object>
      </w:r>
      <w:r w:rsidR="00B97524">
        <w:t>,</w:t>
      </w:r>
      <w:r w:rsidR="003B3F2C">
        <w:t xml:space="preserve"> já que </w:t>
      </w:r>
      <w:r w:rsidR="000501A1" w:rsidRPr="003B3F2C">
        <w:rPr>
          <w:position w:val="-50"/>
        </w:rPr>
        <w:object w:dxaOrig="1840" w:dyaOrig="1120">
          <v:shape id="_x0000_i1042" type="#_x0000_t75" style="width:92.4pt;height:56.4pt" o:ole="">
            <v:imagedata r:id="rId34" o:title=""/>
          </v:shape>
          <o:OLEObject Type="Embed" ProgID="Equation.3" ShapeID="_x0000_i1042" DrawAspect="Content" ObjectID="_1288478971" r:id="rId35"/>
        </w:object>
      </w:r>
      <w:r w:rsidR="003B3F2C">
        <w:t xml:space="preserve"> tem</w:t>
      </w:r>
      <w:proofErr w:type="gramStart"/>
      <w:r w:rsidR="003B3F2C">
        <w:t xml:space="preserve">  </w:t>
      </w:r>
      <w:proofErr w:type="gramEnd"/>
      <w:r w:rsidR="003B3F2C">
        <w:t xml:space="preserve">determinante </w:t>
      </w:r>
      <w:r w:rsidR="00C31863">
        <w:t>= 30 + 63 + 0 – ( 0 + 2 – 21)</w:t>
      </w:r>
      <w:r w:rsidR="003B3F2C" w:rsidRPr="003B3F2C">
        <w:rPr>
          <w:position w:val="-4"/>
        </w:rPr>
        <w:object w:dxaOrig="220" w:dyaOrig="220">
          <v:shape id="_x0000_i1043" type="#_x0000_t75" style="width:10.85pt;height:10.85pt" o:ole="">
            <v:imagedata r:id="rId36" o:title=""/>
          </v:shape>
          <o:OLEObject Type="Embed" ProgID="Equation.3" ShapeID="_x0000_i1043" DrawAspect="Content" ObjectID="_1288478972" r:id="rId37"/>
        </w:object>
      </w:r>
      <w:r w:rsidR="003B3F2C">
        <w:t xml:space="preserve">0, então podemos dizer que AX= 0 tem solução única, a nula, o que significa que </w:t>
      </w:r>
      <w:r w:rsidR="00C31863">
        <w:t xml:space="preserve">os vetores são </w:t>
      </w:r>
      <w:r w:rsidR="00C31863">
        <w:lastRenderedPageBreak/>
        <w:t xml:space="preserve">linearmente independentes. E também, por ser det (A) </w:t>
      </w:r>
      <w:r w:rsidR="00C31863" w:rsidRPr="003B3F2C">
        <w:rPr>
          <w:position w:val="-4"/>
        </w:rPr>
        <w:object w:dxaOrig="220" w:dyaOrig="220">
          <v:shape id="_x0000_i1044" type="#_x0000_t75" style="width:10.85pt;height:10.85pt" o:ole="">
            <v:imagedata r:id="rId36" o:title=""/>
          </v:shape>
          <o:OLEObject Type="Embed" ProgID="Equation.3" ShapeID="_x0000_i1044" DrawAspect="Content" ObjectID="_1288478973" r:id="rId38"/>
        </w:object>
      </w:r>
      <w:proofErr w:type="gramStart"/>
      <w:r w:rsidR="00C31863">
        <w:t>0</w:t>
      </w:r>
      <w:proofErr w:type="gramEnd"/>
      <w:r w:rsidR="00C31863">
        <w:t xml:space="preserve"> sabemos que A é inversível e por isso sempre encontraremos uma única solução para AX = B, qualquer que seja B.</w:t>
      </w:r>
    </w:p>
    <w:p w:rsidR="00BF302B" w:rsidRDefault="00BF302B" w:rsidP="004C0008"/>
    <w:p w:rsidR="00750290" w:rsidRDefault="00BF302B" w:rsidP="004C0008">
      <w:r>
        <w:t xml:space="preserve">Outra base pode ser </w:t>
      </w:r>
      <w:r w:rsidR="000501A1" w:rsidRPr="003B3F2C">
        <w:rPr>
          <w:position w:val="-52"/>
        </w:rPr>
        <w:object w:dxaOrig="2060" w:dyaOrig="1160">
          <v:shape id="_x0000_i1045" type="#_x0000_t75" style="width:103.25pt;height:57.75pt" o:ole="">
            <v:imagedata r:id="rId39" o:title=""/>
          </v:shape>
          <o:OLEObject Type="Embed" ProgID="Equation.3" ShapeID="_x0000_i1045" DrawAspect="Content" ObjectID="_1288478974" r:id="rId40"/>
        </w:object>
      </w:r>
      <w:r>
        <w:t>, pelos mesmos motivos da anterior.</w:t>
      </w:r>
    </w:p>
    <w:p w:rsidR="00BF302B" w:rsidRPr="003B3F2C" w:rsidRDefault="00BF302B" w:rsidP="004C0008"/>
    <w:p w:rsidR="004C0008" w:rsidRDefault="004C0008" w:rsidP="004C0008">
      <w:pPr>
        <w:rPr>
          <w:u w:val="single"/>
        </w:rPr>
      </w:pPr>
    </w:p>
    <w:p w:rsidR="00D81509" w:rsidRDefault="00D81509" w:rsidP="004C0008">
      <w:pPr>
        <w:rPr>
          <w:u w:val="single"/>
        </w:rPr>
      </w:pPr>
    </w:p>
    <w:p w:rsidR="00D81509" w:rsidRPr="000501A1" w:rsidRDefault="008500AA" w:rsidP="00EC65BE">
      <w:pPr>
        <w:jc w:val="center"/>
      </w:pPr>
      <w:r>
        <w:rPr>
          <w:noProof/>
        </w:rPr>
        <w:drawing>
          <wp:inline distT="0" distB="0" distL="0" distR="0">
            <wp:extent cx="4635500" cy="4678045"/>
            <wp:effectExtent l="1905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4678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31F" w:rsidRPr="000501A1" w:rsidRDefault="00EC65BE" w:rsidP="00EC65BE">
      <w:pPr>
        <w:jc w:val="center"/>
      </w:pPr>
      <w:r>
        <w:t xml:space="preserve">Figura1: </w:t>
      </w:r>
      <w:r w:rsidR="000501A1" w:rsidRPr="000501A1">
        <w:t xml:space="preserve">Representação da base </w:t>
      </w:r>
      <w:r w:rsidRPr="000E76DF">
        <w:rPr>
          <w:position w:val="-6"/>
        </w:rPr>
        <w:object w:dxaOrig="240" w:dyaOrig="220">
          <v:shape id="_x0000_i1046" type="#_x0000_t75" style="width:11.55pt;height:10.85pt" o:ole="">
            <v:imagedata r:id="rId42" o:title=""/>
          </v:shape>
          <o:OLEObject Type="Embed" ProgID="Equation.3" ShapeID="_x0000_i1046" DrawAspect="Content" ObjectID="_1288478975" r:id="rId43"/>
        </w:object>
      </w:r>
      <w:r w:rsidR="000E76DF">
        <w:t xml:space="preserve"> em um sistema </w:t>
      </w:r>
      <w:r>
        <w:t>de coordenadas.</w:t>
      </w:r>
    </w:p>
    <w:p w:rsidR="00876AFE" w:rsidRPr="000501A1" w:rsidRDefault="00876AFE" w:rsidP="00EC65BE">
      <w:pPr>
        <w:jc w:val="center"/>
      </w:pPr>
    </w:p>
    <w:p w:rsidR="00876AFE" w:rsidRPr="000501A1" w:rsidRDefault="00876AFE" w:rsidP="00EC65BE">
      <w:pPr>
        <w:jc w:val="center"/>
      </w:pPr>
    </w:p>
    <w:p w:rsidR="00876AFE" w:rsidRPr="000501A1" w:rsidRDefault="00876AFE" w:rsidP="004C0008"/>
    <w:p w:rsidR="00876AFE" w:rsidRDefault="00876AFE" w:rsidP="004C0008"/>
    <w:p w:rsidR="000501A1" w:rsidRDefault="000501A1" w:rsidP="004C0008"/>
    <w:p w:rsidR="000501A1" w:rsidRDefault="000501A1" w:rsidP="004C0008"/>
    <w:p w:rsidR="000501A1" w:rsidRPr="000501A1" w:rsidRDefault="008500AA" w:rsidP="004C0008">
      <w:r>
        <w:rPr>
          <w:noProof/>
        </w:rPr>
        <w:lastRenderedPageBreak/>
        <w:drawing>
          <wp:inline distT="0" distB="0" distL="0" distR="0">
            <wp:extent cx="4710430" cy="4688840"/>
            <wp:effectExtent l="1905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430" cy="4688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AFE" w:rsidRPr="000501A1" w:rsidRDefault="00876AFE" w:rsidP="004C0008"/>
    <w:p w:rsidR="00B10FFE" w:rsidRDefault="0079329B" w:rsidP="00027883">
      <w:pPr>
        <w:jc w:val="center"/>
      </w:pPr>
      <w:r>
        <w:t xml:space="preserve">Figura2: </w:t>
      </w:r>
      <w:r w:rsidRPr="000501A1">
        <w:t xml:space="preserve">Representação da base </w:t>
      </w:r>
      <w:r w:rsidR="00027883" w:rsidRPr="0079329B">
        <w:rPr>
          <w:position w:val="-10"/>
        </w:rPr>
        <w:object w:dxaOrig="240" w:dyaOrig="320">
          <v:shape id="_x0000_i1047" type="#_x0000_t75" style="width:11.55pt;height:15.6pt" o:ole="">
            <v:imagedata r:id="rId45" o:title=""/>
          </v:shape>
          <o:OLEObject Type="Embed" ProgID="Equation.3" ShapeID="_x0000_i1047" DrawAspect="Content" ObjectID="_1288478976" r:id="rId46"/>
        </w:object>
      </w:r>
      <w:r>
        <w:t xml:space="preserve"> em um sistema de coordenadas.</w:t>
      </w:r>
    </w:p>
    <w:p w:rsidR="00B10FFE" w:rsidRPr="00B10FFE" w:rsidRDefault="00B10FFE" w:rsidP="00B10FFE"/>
    <w:p w:rsidR="00B10FFE" w:rsidRPr="00B10FFE" w:rsidRDefault="00B10FFE" w:rsidP="00B10FFE"/>
    <w:p w:rsidR="00B10FFE" w:rsidRPr="00B10FFE" w:rsidRDefault="00B10FFE" w:rsidP="00B10FFE"/>
    <w:p w:rsidR="00B10FFE" w:rsidRPr="00B10FFE" w:rsidRDefault="00B10FFE" w:rsidP="00B10FFE"/>
    <w:p w:rsidR="00B10FFE" w:rsidRPr="00B10FFE" w:rsidRDefault="00B10FFE" w:rsidP="00B10FFE"/>
    <w:p w:rsidR="00B10FFE" w:rsidRPr="00B10FFE" w:rsidRDefault="00B10FFE" w:rsidP="00B10FFE"/>
    <w:p w:rsidR="00B10FFE" w:rsidRPr="00B10FFE" w:rsidRDefault="00B10FFE" w:rsidP="00B10FFE"/>
    <w:p w:rsidR="00B10FFE" w:rsidRPr="00B10FFE" w:rsidRDefault="00B10FFE" w:rsidP="00B10FFE"/>
    <w:p w:rsidR="00B10FFE" w:rsidRPr="00B10FFE" w:rsidRDefault="00B10FFE" w:rsidP="00B10FFE"/>
    <w:p w:rsidR="00B10FFE" w:rsidRPr="00B10FFE" w:rsidRDefault="00B10FFE" w:rsidP="00B10FFE"/>
    <w:p w:rsidR="00B10FFE" w:rsidRPr="00B10FFE" w:rsidRDefault="00B10FFE" w:rsidP="00B10FFE"/>
    <w:p w:rsidR="00B10FFE" w:rsidRPr="00B10FFE" w:rsidRDefault="00B10FFE" w:rsidP="00B10FFE"/>
    <w:p w:rsidR="00B10FFE" w:rsidRPr="00B10FFE" w:rsidRDefault="00B10FFE" w:rsidP="00B10FFE"/>
    <w:p w:rsidR="00B10FFE" w:rsidRPr="00B10FFE" w:rsidRDefault="00B10FFE" w:rsidP="00B10FFE"/>
    <w:p w:rsidR="00B10FFE" w:rsidRDefault="00B10FFE" w:rsidP="00B10FFE"/>
    <w:p w:rsidR="00497FA1" w:rsidRDefault="00B10FFE" w:rsidP="00B10FFE">
      <w:pPr>
        <w:tabs>
          <w:tab w:val="left" w:pos="1508"/>
        </w:tabs>
      </w:pPr>
      <w:r>
        <w:tab/>
      </w:r>
    </w:p>
    <w:p w:rsidR="00B10FFE" w:rsidRDefault="00B10FFE" w:rsidP="00B10FFE">
      <w:pPr>
        <w:tabs>
          <w:tab w:val="left" w:pos="1508"/>
        </w:tabs>
      </w:pPr>
    </w:p>
    <w:p w:rsidR="00B10FFE" w:rsidRDefault="00B10FFE" w:rsidP="00B10FFE">
      <w:pPr>
        <w:tabs>
          <w:tab w:val="left" w:pos="1508"/>
        </w:tabs>
      </w:pPr>
    </w:p>
    <w:p w:rsidR="00B10FFE" w:rsidRDefault="00B10FFE" w:rsidP="00B10FFE">
      <w:pPr>
        <w:tabs>
          <w:tab w:val="left" w:pos="1508"/>
        </w:tabs>
      </w:pPr>
    </w:p>
    <w:p w:rsidR="00B10FFE" w:rsidRDefault="00B10FFE" w:rsidP="00B10FFE">
      <w:pPr>
        <w:tabs>
          <w:tab w:val="left" w:pos="1508"/>
        </w:tabs>
      </w:pPr>
    </w:p>
    <w:p w:rsidR="00B10FFE" w:rsidRDefault="00B10FFE" w:rsidP="00B10FFE">
      <w:pPr>
        <w:tabs>
          <w:tab w:val="left" w:pos="1508"/>
        </w:tabs>
      </w:pPr>
    </w:p>
    <w:p w:rsidR="00B10FFE" w:rsidRDefault="00B10FFE" w:rsidP="00B10FFE">
      <w:pPr>
        <w:pStyle w:val="Ttulo2"/>
        <w:rPr>
          <w:rFonts w:ascii="Times New Roman" w:hAnsi="Times New Roman" w:cs="Times New Roman"/>
          <w:i w:val="0"/>
          <w:color w:val="0070C0"/>
        </w:rPr>
      </w:pPr>
      <w:r w:rsidRPr="00865B75">
        <w:rPr>
          <w:rFonts w:ascii="Times New Roman" w:hAnsi="Times New Roman" w:cs="Times New Roman"/>
          <w:i w:val="0"/>
          <w:color w:val="0070C0"/>
        </w:rPr>
        <w:lastRenderedPageBreak/>
        <w:t>Auto-avaliação</w:t>
      </w:r>
    </w:p>
    <w:p w:rsidR="00B10FFE" w:rsidRPr="00CD3222" w:rsidRDefault="00B10FFE" w:rsidP="00B10FFE">
      <w:pPr>
        <w:jc w:val="center"/>
        <w:rPr>
          <w:b/>
        </w:rPr>
      </w:pPr>
    </w:p>
    <w:p w:rsidR="00B10FFE" w:rsidRDefault="00B10FFE" w:rsidP="00B10FFE"/>
    <w:p w:rsidR="00B10FFE" w:rsidRDefault="00B10FFE" w:rsidP="00B10FFE">
      <w:r>
        <w:t xml:space="preserve">Os três conjuntos seguintes são bases de </w:t>
      </w:r>
      <w:r w:rsidRPr="00B716B4">
        <w:rPr>
          <w:position w:val="-4"/>
        </w:rPr>
        <w:object w:dxaOrig="400" w:dyaOrig="300">
          <v:shape id="_x0000_i1048" type="#_x0000_t75" style="width:20.4pt;height:14.95pt" o:ole="">
            <v:imagedata r:id="rId47" o:title=""/>
          </v:shape>
          <o:OLEObject Type="Embed" ProgID="Equation.3" ShapeID="_x0000_i1048" DrawAspect="Content" ObjectID="_1288478977" r:id="rId48"/>
        </w:object>
      </w:r>
      <w:r>
        <w:t>.</w:t>
      </w:r>
    </w:p>
    <w:p w:rsidR="00B10FFE" w:rsidRDefault="00B10FFE" w:rsidP="00B10FFE"/>
    <w:p w:rsidR="00B10FFE" w:rsidRDefault="00B10FFE" w:rsidP="00B10FFE">
      <w:r>
        <w:tab/>
      </w:r>
      <w:r>
        <w:tab/>
      </w:r>
      <w:r w:rsidRPr="007418FE">
        <w:rPr>
          <w:position w:val="-52"/>
        </w:rPr>
        <w:object w:dxaOrig="1800" w:dyaOrig="1160">
          <v:shape id="_x0000_i1049" type="#_x0000_t75" style="width:90.35pt;height:57.75pt" o:ole="">
            <v:imagedata r:id="rId49" o:title=""/>
          </v:shape>
          <o:OLEObject Type="Embed" ProgID="Equation.3" ShapeID="_x0000_i1049" DrawAspect="Content" ObjectID="_1288478978" r:id="rId50"/>
        </w:object>
      </w:r>
      <w:r>
        <w:t>.</w:t>
      </w:r>
    </w:p>
    <w:p w:rsidR="00B10FFE" w:rsidRDefault="00B10FFE" w:rsidP="00B10FFE"/>
    <w:p w:rsidR="00B10FFE" w:rsidRDefault="00B10FFE" w:rsidP="00B10FFE">
      <w:r>
        <w:tab/>
      </w:r>
      <w:r>
        <w:tab/>
      </w:r>
      <w:r w:rsidRPr="00946C9A">
        <w:rPr>
          <w:position w:val="-52"/>
        </w:rPr>
        <w:object w:dxaOrig="2079" w:dyaOrig="1160">
          <v:shape id="_x0000_i1050" type="#_x0000_t75" style="width:103.9pt;height:57.75pt" o:ole="">
            <v:imagedata r:id="rId51" o:title=""/>
          </v:shape>
          <o:OLEObject Type="Embed" ProgID="Equation.3" ShapeID="_x0000_i1050" DrawAspect="Content" ObjectID="_1288478979" r:id="rId52"/>
        </w:object>
      </w:r>
      <w:r>
        <w:t>.</w:t>
      </w:r>
    </w:p>
    <w:p w:rsidR="00B10FFE" w:rsidRDefault="00B10FFE" w:rsidP="00B10FFE"/>
    <w:p w:rsidR="00B10FFE" w:rsidRDefault="00B10FFE" w:rsidP="00B10FFE">
      <w:r>
        <w:tab/>
      </w:r>
      <w:r>
        <w:tab/>
      </w:r>
      <w:r w:rsidRPr="00160064">
        <w:rPr>
          <w:position w:val="-52"/>
        </w:rPr>
        <w:object w:dxaOrig="1820" w:dyaOrig="1160">
          <v:shape id="_x0000_i1051" type="#_x0000_t75" style="width:91pt;height:57.75pt" o:ole="">
            <v:imagedata r:id="rId53" o:title=""/>
          </v:shape>
          <o:OLEObject Type="Embed" ProgID="Equation.3" ShapeID="_x0000_i1051" DrawAspect="Content" ObjectID="_1288478980" r:id="rId54"/>
        </w:object>
      </w:r>
      <w:r>
        <w:t>.</w:t>
      </w:r>
    </w:p>
    <w:p w:rsidR="00B10FFE" w:rsidRDefault="00B10FFE" w:rsidP="00B10FFE"/>
    <w:p w:rsidR="00B10FFE" w:rsidRDefault="00B10FFE" w:rsidP="00B10FFE">
      <w:r>
        <w:t>Para verificar, basta calcular o determinante da matriz formada pelas colunas de cada um desses conjuntos e ver que é diferente de zero.</w:t>
      </w:r>
    </w:p>
    <w:p w:rsidR="00B10FFE" w:rsidRDefault="00B10FFE" w:rsidP="00B10FFE">
      <w:pPr>
        <w:tabs>
          <w:tab w:val="left" w:pos="1508"/>
        </w:tabs>
      </w:pPr>
    </w:p>
    <w:p w:rsidR="00B10FFE" w:rsidRDefault="00B10FFE" w:rsidP="00B10FFE">
      <w:pPr>
        <w:jc w:val="center"/>
      </w:pPr>
    </w:p>
    <w:p w:rsidR="00B10FFE" w:rsidRDefault="00B10FFE" w:rsidP="00B10FFE">
      <w:pPr>
        <w:jc w:val="center"/>
      </w:pPr>
    </w:p>
    <w:p w:rsidR="00B10FFE" w:rsidRDefault="00B10FFE" w:rsidP="00B10FFE">
      <w:pPr>
        <w:jc w:val="center"/>
      </w:pPr>
    </w:p>
    <w:p w:rsidR="00B10FFE" w:rsidRDefault="00B10FFE" w:rsidP="00B10FFE">
      <w:pPr>
        <w:rPr>
          <w:b/>
          <w:color w:val="0070C0"/>
          <w:sz w:val="28"/>
          <w:szCs w:val="28"/>
        </w:rPr>
      </w:pPr>
      <w:r w:rsidRPr="008D3FF9">
        <w:rPr>
          <w:b/>
          <w:color w:val="0070C0"/>
          <w:sz w:val="28"/>
          <w:szCs w:val="28"/>
        </w:rPr>
        <w:t>Exercícios</w:t>
      </w:r>
      <w:proofErr w:type="gramStart"/>
      <w:r w:rsidRPr="008D3FF9">
        <w:rPr>
          <w:b/>
          <w:color w:val="0070C0"/>
          <w:sz w:val="28"/>
          <w:szCs w:val="28"/>
        </w:rPr>
        <w:t xml:space="preserve">  </w:t>
      </w:r>
      <w:proofErr w:type="gramEnd"/>
      <w:r w:rsidRPr="008D3FF9">
        <w:rPr>
          <w:b/>
          <w:color w:val="0070C0"/>
          <w:sz w:val="28"/>
          <w:szCs w:val="28"/>
        </w:rPr>
        <w:t>propostos</w:t>
      </w:r>
    </w:p>
    <w:p w:rsidR="00B10FFE" w:rsidRDefault="00B10FFE" w:rsidP="00B10FFE">
      <w:pPr>
        <w:rPr>
          <w:b/>
        </w:rPr>
      </w:pPr>
    </w:p>
    <w:p w:rsidR="00B10FFE" w:rsidRDefault="00B10FFE" w:rsidP="00B10FFE"/>
    <w:p w:rsidR="00B10FFE" w:rsidRPr="00D25DFB" w:rsidRDefault="00B10FFE" w:rsidP="00B10FFE">
      <w:pPr>
        <w:rPr>
          <w:b/>
        </w:rPr>
      </w:pPr>
      <w:r w:rsidRPr="00D25DFB">
        <w:rPr>
          <w:b/>
        </w:rPr>
        <w:t xml:space="preserve">Exercício </w:t>
      </w:r>
      <w:proofErr w:type="gramStart"/>
      <w:r w:rsidRPr="00D25DFB">
        <w:rPr>
          <w:b/>
        </w:rPr>
        <w:t>1</w:t>
      </w:r>
      <w:proofErr w:type="gramEnd"/>
      <w:r w:rsidRPr="00D25DFB">
        <w:rPr>
          <w:b/>
        </w:rPr>
        <w:t>:</w:t>
      </w:r>
    </w:p>
    <w:p w:rsidR="00B10FFE" w:rsidRDefault="00B10FFE" w:rsidP="00B10FFE">
      <w:pPr>
        <w:jc w:val="both"/>
      </w:pPr>
      <w:r w:rsidRPr="00D25DFB">
        <w:rPr>
          <w:b/>
        </w:rPr>
        <w:t>a)</w:t>
      </w:r>
      <w:r>
        <w:t xml:space="preserve"> </w:t>
      </w:r>
      <w:r w:rsidRPr="00E1776C">
        <w:t>Os vetores formam a matriz A=</w:t>
      </w:r>
      <w:r w:rsidRPr="00E1776C">
        <w:rPr>
          <w:position w:val="-50"/>
        </w:rPr>
        <w:object w:dxaOrig="1040" w:dyaOrig="1120">
          <v:shape id="_x0000_i1052" type="#_x0000_t75" style="width:51.6pt;height:56.4pt" o:ole="">
            <v:imagedata r:id="rId55" o:title=""/>
          </v:shape>
          <o:OLEObject Type="Embed" ProgID="Equation.3" ShapeID="_x0000_i1052" DrawAspect="Content" ObjectID="_1288478981" r:id="rId56"/>
        </w:object>
      </w:r>
      <w:r>
        <w:t xml:space="preserve">, </w:t>
      </w:r>
      <w:r w:rsidRPr="00E1776C">
        <w:t xml:space="preserve">que já está escalonada, e podemos ver que </w:t>
      </w:r>
      <w:r>
        <w:t>o sistema</w:t>
      </w:r>
      <w:r w:rsidRPr="00E1776C">
        <w:t xml:space="preserve"> </w:t>
      </w:r>
      <w:r w:rsidRPr="00E1776C">
        <w:rPr>
          <w:position w:val="-50"/>
        </w:rPr>
        <w:object w:dxaOrig="1040" w:dyaOrig="1120">
          <v:shape id="_x0000_i1053" type="#_x0000_t75" style="width:51.6pt;height:56.4pt" o:ole="">
            <v:imagedata r:id="rId55" o:title=""/>
          </v:shape>
          <o:OLEObject Type="Embed" ProgID="Equation.3" ShapeID="_x0000_i1053" DrawAspect="Content" ObjectID="_1288478982" r:id="rId57"/>
        </w:object>
      </w:r>
      <w:r w:rsidRPr="00E1776C">
        <w:rPr>
          <w:position w:val="-50"/>
        </w:rPr>
        <w:object w:dxaOrig="999" w:dyaOrig="1120">
          <v:shape id="_x0000_i1054" type="#_x0000_t75" style="width:50.25pt;height:56.4pt" o:ole="">
            <v:imagedata r:id="rId58" o:title=""/>
          </v:shape>
          <o:OLEObject Type="Embed" ProgID="Equation.3" ShapeID="_x0000_i1054" DrawAspect="Content" ObjectID="_1288478983" r:id="rId59"/>
        </w:object>
      </w:r>
      <w:r w:rsidRPr="00E1776C">
        <w:t xml:space="preserve"> só tem a solução nula</w:t>
      </w:r>
      <w:r>
        <w:t>. Então, os vetores são linearmente independentes.</w:t>
      </w:r>
    </w:p>
    <w:p w:rsidR="00B10FFE" w:rsidRDefault="00B10FFE" w:rsidP="00B10FFE">
      <w:pPr>
        <w:jc w:val="both"/>
      </w:pPr>
      <w:r>
        <w:t xml:space="preserve">Também, o sistema </w:t>
      </w:r>
      <w:r w:rsidRPr="00E1776C">
        <w:rPr>
          <w:position w:val="-50"/>
        </w:rPr>
        <w:object w:dxaOrig="1040" w:dyaOrig="1120">
          <v:shape id="_x0000_i1055" type="#_x0000_t75" style="width:51.6pt;height:56.4pt" o:ole="">
            <v:imagedata r:id="rId55" o:title=""/>
          </v:shape>
          <o:OLEObject Type="Embed" ProgID="Equation.3" ShapeID="_x0000_i1055" DrawAspect="Content" ObjectID="_1288478984" r:id="rId60"/>
        </w:object>
      </w:r>
      <w:r w:rsidRPr="00E1776C">
        <w:rPr>
          <w:position w:val="-50"/>
        </w:rPr>
        <w:object w:dxaOrig="999" w:dyaOrig="1120">
          <v:shape id="_x0000_i1056" type="#_x0000_t75" style="width:50.25pt;height:56.4pt" o:ole="">
            <v:imagedata r:id="rId61" o:title=""/>
          </v:shape>
          <o:OLEObject Type="Embed" ProgID="Equation.3" ShapeID="_x0000_i1056" DrawAspect="Content" ObjectID="_1288478985" r:id="rId62"/>
        </w:object>
      </w:r>
      <w:r>
        <w:t xml:space="preserve"> tem uma única solução qualquer que sejam </w:t>
      </w:r>
      <w:r w:rsidRPr="00E95642">
        <w:rPr>
          <w:position w:val="-10"/>
        </w:rPr>
        <w:object w:dxaOrig="1080" w:dyaOrig="320">
          <v:shape id="_x0000_i1057" type="#_x0000_t75" style="width:54.35pt;height:15.6pt" o:ole="">
            <v:imagedata r:id="rId63" o:title=""/>
          </v:shape>
          <o:OLEObject Type="Embed" ProgID="Equation.3" ShapeID="_x0000_i1057" DrawAspect="Content" ObjectID="_1288478986" r:id="rId64"/>
        </w:object>
      </w:r>
      <w:r>
        <w:t>.</w:t>
      </w:r>
    </w:p>
    <w:p w:rsidR="00B10FFE" w:rsidRDefault="00B10FFE" w:rsidP="00B10FFE">
      <w:r w:rsidRPr="005F79DE">
        <w:t xml:space="preserve">Logo, os vetores geram o </w:t>
      </w:r>
      <w:r w:rsidRPr="00263CBC">
        <w:rPr>
          <w:position w:val="-4"/>
        </w:rPr>
        <w:object w:dxaOrig="400" w:dyaOrig="300">
          <v:shape id="_x0000_i1058" type="#_x0000_t75" style="width:20.4pt;height:14.95pt" o:ole="">
            <v:imagedata r:id="rId65" o:title=""/>
          </v:shape>
          <o:OLEObject Type="Embed" ProgID="Equation.3" ShapeID="_x0000_i1058" DrawAspect="Content" ObjectID="_1288478987" r:id="rId66"/>
        </w:object>
      </w:r>
      <w:r>
        <w:t>.</w:t>
      </w:r>
    </w:p>
    <w:p w:rsidR="00B10FFE" w:rsidRDefault="00B10FFE" w:rsidP="00B10FFE">
      <w:r>
        <w:t xml:space="preserve">Portanto, o conjunto é uma base </w:t>
      </w:r>
      <w:r w:rsidRPr="00263CBC">
        <w:rPr>
          <w:position w:val="-4"/>
        </w:rPr>
        <w:object w:dxaOrig="400" w:dyaOrig="300">
          <v:shape id="_x0000_i1059" type="#_x0000_t75" style="width:20.4pt;height:14.95pt" o:ole="">
            <v:imagedata r:id="rId67" o:title=""/>
          </v:shape>
          <o:OLEObject Type="Embed" ProgID="Equation.3" ShapeID="_x0000_i1059" DrawAspect="Content" ObjectID="_1288478988" r:id="rId68"/>
        </w:object>
      </w:r>
      <w:r>
        <w:t>.</w:t>
      </w:r>
    </w:p>
    <w:p w:rsidR="00B10FFE" w:rsidRDefault="00B10FFE" w:rsidP="00B10FFE"/>
    <w:p w:rsidR="00B10FFE" w:rsidRDefault="00B10FFE" w:rsidP="00B10FFE"/>
    <w:p w:rsidR="00B10FFE" w:rsidRDefault="00B10FFE" w:rsidP="00B10FFE">
      <w:r w:rsidRPr="00783AAD">
        <w:rPr>
          <w:b/>
        </w:rPr>
        <w:lastRenderedPageBreak/>
        <w:t>b)</w:t>
      </w:r>
      <w:r>
        <w:t xml:space="preserve"> Os vetores formam a matriz B </w:t>
      </w:r>
      <w:r w:rsidRPr="00E1776C">
        <w:t>=</w:t>
      </w:r>
      <w:r w:rsidRPr="00E1776C">
        <w:rPr>
          <w:position w:val="-50"/>
        </w:rPr>
        <w:object w:dxaOrig="1080" w:dyaOrig="1120">
          <v:shape id="_x0000_i1060" type="#_x0000_t75" style="width:54.35pt;height:56.4pt" o:ole="">
            <v:imagedata r:id="rId69" o:title=""/>
          </v:shape>
          <o:OLEObject Type="Embed" ProgID="Equation.3" ShapeID="_x0000_i1060" DrawAspect="Content" ObjectID="_1288478989" r:id="rId70"/>
        </w:object>
      </w:r>
      <w:r>
        <w:t xml:space="preserve">, que tem determinante igual a </w:t>
      </w:r>
      <w:proofErr w:type="gramStart"/>
      <w:r>
        <w:t>0</w:t>
      </w:r>
      <w:proofErr w:type="gramEnd"/>
      <w:r>
        <w:t xml:space="preserve">. Logo, os vetores são linearmente dependentes e, portanto, não formam uma base de </w:t>
      </w:r>
      <w:r w:rsidRPr="00263CBC">
        <w:rPr>
          <w:position w:val="-4"/>
        </w:rPr>
        <w:object w:dxaOrig="400" w:dyaOrig="300">
          <v:shape id="_x0000_i1061" type="#_x0000_t75" style="width:20.4pt;height:14.95pt" o:ole="">
            <v:imagedata r:id="rId67" o:title=""/>
          </v:shape>
          <o:OLEObject Type="Embed" ProgID="Equation.3" ShapeID="_x0000_i1061" DrawAspect="Content" ObjectID="_1288478990" r:id="rId71"/>
        </w:object>
      </w:r>
      <w:r>
        <w:t>.</w:t>
      </w:r>
    </w:p>
    <w:p w:rsidR="00B10FFE" w:rsidRDefault="00B10FFE" w:rsidP="00B10FFE"/>
    <w:p w:rsidR="00B10FFE" w:rsidRDefault="00B10FFE" w:rsidP="00B10FFE"/>
    <w:p w:rsidR="00B10FFE" w:rsidRPr="005F79DE" w:rsidRDefault="00B10FFE" w:rsidP="00B10FFE"/>
    <w:p w:rsidR="00B10FFE" w:rsidRDefault="00B10FFE" w:rsidP="00B10FFE">
      <w:r w:rsidRPr="00B87519">
        <w:rPr>
          <w:b/>
        </w:rPr>
        <w:t>c)</w:t>
      </w:r>
      <w:r>
        <w:t xml:space="preserve"> Os vetores formam a matriz </w:t>
      </w:r>
    </w:p>
    <w:p w:rsidR="00B10FFE" w:rsidRDefault="00B10FFE" w:rsidP="00B10FFE">
      <w:pPr>
        <w:jc w:val="center"/>
      </w:pPr>
      <w:r>
        <w:t>(I)</w:t>
      </w:r>
      <w:r w:rsidRPr="00E1776C">
        <w:rPr>
          <w:position w:val="-50"/>
        </w:rPr>
        <w:object w:dxaOrig="1620" w:dyaOrig="1120">
          <v:shape id="_x0000_i1062" type="#_x0000_t75" style="width:80.85pt;height:56.4pt" o:ole="">
            <v:imagedata r:id="rId72" o:title=""/>
          </v:shape>
          <o:OLEObject Type="Embed" ProgID="Equation.3" ShapeID="_x0000_i1062" DrawAspect="Content" ObjectID="_1288478991" r:id="rId73"/>
        </w:object>
      </w:r>
      <w:r>
        <w:t>.</w:t>
      </w:r>
    </w:p>
    <w:p w:rsidR="00B10FFE" w:rsidRDefault="00B10FFE" w:rsidP="00B10FFE">
      <w:r>
        <w:t xml:space="preserve">Substituindo </w:t>
      </w:r>
      <w:r w:rsidRPr="00D6578D">
        <w:rPr>
          <w:position w:val="-12"/>
        </w:rPr>
        <w:object w:dxaOrig="279" w:dyaOrig="360">
          <v:shape id="_x0000_i1063" type="#_x0000_t75" style="width:14.25pt;height:18.35pt" o:ole="">
            <v:imagedata r:id="rId74" o:title=""/>
          </v:shape>
          <o:OLEObject Type="Embed" ProgID="Equation.3" ShapeID="_x0000_i1063" DrawAspect="Content" ObjectID="_1288478992" r:id="rId75"/>
        </w:object>
      </w:r>
      <w:r>
        <w:t xml:space="preserve"> de (I) por </w:t>
      </w:r>
      <w:r w:rsidRPr="004035EC">
        <w:rPr>
          <w:position w:val="-12"/>
        </w:rPr>
        <w:object w:dxaOrig="859" w:dyaOrig="360">
          <v:shape id="_x0000_i1064" type="#_x0000_t75" style="width:42.8pt;height:18.35pt" o:ole="">
            <v:imagedata r:id="rId76" o:title=""/>
          </v:shape>
          <o:OLEObject Type="Embed" ProgID="Equation.3" ShapeID="_x0000_i1064" DrawAspect="Content" ObjectID="_1288478993" r:id="rId77"/>
        </w:object>
      </w:r>
      <w:r>
        <w:t>, obtemos</w:t>
      </w:r>
    </w:p>
    <w:p w:rsidR="00B10FFE" w:rsidRDefault="00B10FFE" w:rsidP="00B10FFE">
      <w:pPr>
        <w:jc w:val="center"/>
      </w:pPr>
      <w:r>
        <w:t xml:space="preserve">(II) </w:t>
      </w:r>
      <w:r w:rsidRPr="00E1776C">
        <w:rPr>
          <w:position w:val="-50"/>
        </w:rPr>
        <w:object w:dxaOrig="1260" w:dyaOrig="1120">
          <v:shape id="_x0000_i1065" type="#_x0000_t75" style="width:63.15pt;height:56.4pt" o:ole="">
            <v:imagedata r:id="rId78" o:title=""/>
          </v:shape>
          <o:OLEObject Type="Embed" ProgID="Equation.3" ShapeID="_x0000_i1065" DrawAspect="Content" ObjectID="_1288478994" r:id="rId79"/>
        </w:object>
      </w:r>
      <w:r>
        <w:t>.</w:t>
      </w:r>
    </w:p>
    <w:p w:rsidR="00B10FFE" w:rsidRDefault="00B10FFE" w:rsidP="00B10FFE">
      <w:r>
        <w:t xml:space="preserve">Agora, substituindo </w:t>
      </w:r>
      <w:r w:rsidRPr="00D6578D">
        <w:rPr>
          <w:position w:val="-12"/>
        </w:rPr>
        <w:object w:dxaOrig="279" w:dyaOrig="360">
          <v:shape id="_x0000_i1066" type="#_x0000_t75" style="width:14.25pt;height:18.35pt" o:ole="">
            <v:imagedata r:id="rId74" o:title=""/>
          </v:shape>
          <o:OLEObject Type="Embed" ProgID="Equation.3" ShapeID="_x0000_i1066" DrawAspect="Content" ObjectID="_1288478995" r:id="rId80"/>
        </w:object>
      </w:r>
      <w:r>
        <w:t xml:space="preserve"> de (II) por </w:t>
      </w:r>
      <w:r w:rsidRPr="004035EC">
        <w:rPr>
          <w:position w:val="-12"/>
        </w:rPr>
        <w:object w:dxaOrig="760" w:dyaOrig="360">
          <v:shape id="_x0000_i1067" type="#_x0000_t75" style="width:38.05pt;height:18.35pt" o:ole="">
            <v:imagedata r:id="rId81" o:title=""/>
          </v:shape>
          <o:OLEObject Type="Embed" ProgID="Equation.3" ShapeID="_x0000_i1067" DrawAspect="Content" ObjectID="_1288478996" r:id="rId82"/>
        </w:object>
      </w:r>
      <w:r>
        <w:t>, obtemos</w:t>
      </w:r>
    </w:p>
    <w:p w:rsidR="00B10FFE" w:rsidRDefault="00B10FFE" w:rsidP="00B10FFE">
      <w:pPr>
        <w:jc w:val="center"/>
        <w:rPr>
          <w:color w:val="0000FF"/>
        </w:rPr>
      </w:pPr>
      <w:r>
        <w:t xml:space="preserve">(III) </w:t>
      </w:r>
      <w:r w:rsidRPr="00F752B5">
        <w:rPr>
          <w:color w:val="0000FF"/>
          <w:position w:val="-50"/>
        </w:rPr>
        <w:object w:dxaOrig="1260" w:dyaOrig="1120">
          <v:shape id="_x0000_i1068" type="#_x0000_t75" style="width:63.15pt;height:56.4pt" o:ole="">
            <v:imagedata r:id="rId83" o:title=""/>
          </v:shape>
          <o:OLEObject Type="Embed" ProgID="Equation.3" ShapeID="_x0000_i1068" DrawAspect="Content" ObjectID="_1288478997" r:id="rId84"/>
        </w:object>
      </w:r>
      <w:r w:rsidRPr="00B87519">
        <w:t>,</w:t>
      </w:r>
    </w:p>
    <w:p w:rsidR="00B10FFE" w:rsidRPr="00810861" w:rsidRDefault="00B10FFE" w:rsidP="00B10FFE">
      <w:proofErr w:type="gramStart"/>
      <w:r w:rsidRPr="00810861">
        <w:t>cujo</w:t>
      </w:r>
      <w:proofErr w:type="gramEnd"/>
      <w:r w:rsidRPr="00810861">
        <w:t xml:space="preserve"> determinante é </w:t>
      </w:r>
      <w:r>
        <w:t>igual a zero.</w:t>
      </w:r>
      <w:r w:rsidRPr="00810861">
        <w:t xml:space="preserve"> </w:t>
      </w:r>
      <w:r>
        <w:t>Logo</w:t>
      </w:r>
      <w:r w:rsidRPr="00810861">
        <w:t>, o conjunto é linearmente dependente</w:t>
      </w:r>
      <w:r>
        <w:t xml:space="preserve"> e, portanto, é uma base de </w:t>
      </w:r>
      <w:r w:rsidRPr="00263CBC">
        <w:rPr>
          <w:position w:val="-4"/>
        </w:rPr>
        <w:object w:dxaOrig="400" w:dyaOrig="300">
          <v:shape id="_x0000_i1069" type="#_x0000_t75" style="width:20.4pt;height:14.95pt" o:ole="">
            <v:imagedata r:id="rId67" o:title=""/>
          </v:shape>
          <o:OLEObject Type="Embed" ProgID="Equation.3" ShapeID="_x0000_i1069" DrawAspect="Content" ObjectID="_1288478998" r:id="rId85"/>
        </w:object>
      </w:r>
      <w:r w:rsidRPr="00810861">
        <w:t>.</w:t>
      </w:r>
    </w:p>
    <w:p w:rsidR="00B10FFE" w:rsidRDefault="00B10FFE" w:rsidP="00B10FFE">
      <w:pPr>
        <w:rPr>
          <w:color w:val="0000FF"/>
        </w:rPr>
      </w:pPr>
    </w:p>
    <w:p w:rsidR="00B10FFE" w:rsidRDefault="00B10FFE" w:rsidP="00B10FFE">
      <w:pPr>
        <w:rPr>
          <w:color w:val="0000FF"/>
        </w:rPr>
      </w:pPr>
    </w:p>
    <w:p w:rsidR="00B10FFE" w:rsidRDefault="00B10FFE" w:rsidP="00B10FFE">
      <w:pPr>
        <w:rPr>
          <w:color w:val="0000FF"/>
        </w:rPr>
      </w:pPr>
    </w:p>
    <w:p w:rsidR="00B10FFE" w:rsidRDefault="00B10FFE" w:rsidP="00B10FFE">
      <w:r w:rsidRPr="00285E1E">
        <w:rPr>
          <w:b/>
        </w:rPr>
        <w:t>d)</w:t>
      </w:r>
      <w:r>
        <w:rPr>
          <w:color w:val="0000FF"/>
        </w:rPr>
        <w:t xml:space="preserve"> </w:t>
      </w:r>
      <w:r>
        <w:t xml:space="preserve">Os vetores formam a matriz </w:t>
      </w:r>
    </w:p>
    <w:p w:rsidR="00B10FFE" w:rsidRDefault="00B10FFE" w:rsidP="00B10FFE">
      <w:pPr>
        <w:jc w:val="center"/>
      </w:pPr>
      <w:r>
        <w:t xml:space="preserve">(I) </w:t>
      </w:r>
      <w:r w:rsidRPr="00E37B2A">
        <w:rPr>
          <w:position w:val="-50"/>
        </w:rPr>
        <w:object w:dxaOrig="1939" w:dyaOrig="1120">
          <v:shape id="_x0000_i1070" type="#_x0000_t75" style="width:96.45pt;height:56.4pt" o:ole="">
            <v:imagedata r:id="rId86" o:title=""/>
          </v:shape>
          <o:OLEObject Type="Embed" ProgID="Equation.3" ShapeID="_x0000_i1070" DrawAspect="Content" ObjectID="_1288478999" r:id="rId87"/>
        </w:object>
      </w:r>
      <w:r>
        <w:t>.</w:t>
      </w:r>
    </w:p>
    <w:p w:rsidR="00B10FFE" w:rsidRDefault="00B10FFE" w:rsidP="00B10FFE">
      <w:r>
        <w:t xml:space="preserve">Substituindo </w:t>
      </w:r>
      <w:r w:rsidRPr="00C86429">
        <w:rPr>
          <w:position w:val="-10"/>
        </w:rPr>
        <w:object w:dxaOrig="300" w:dyaOrig="340">
          <v:shape id="_x0000_i1071" type="#_x0000_t75" style="width:14.95pt;height:17pt" o:ole="">
            <v:imagedata r:id="rId88" o:title=""/>
          </v:shape>
          <o:OLEObject Type="Embed" ProgID="Equation.3" ShapeID="_x0000_i1071" DrawAspect="Content" ObjectID="_1288479000" r:id="rId89"/>
        </w:object>
      </w:r>
      <w:r>
        <w:t xml:space="preserve"> de (I) por </w:t>
      </w:r>
      <w:r w:rsidRPr="00E37B2A">
        <w:rPr>
          <w:position w:val="-10"/>
        </w:rPr>
        <w:object w:dxaOrig="840" w:dyaOrig="340">
          <v:shape id="_x0000_i1072" type="#_x0000_t75" style="width:42.1pt;height:17pt" o:ole="">
            <v:imagedata r:id="rId90" o:title=""/>
          </v:shape>
          <o:OLEObject Type="Embed" ProgID="Equation.3" ShapeID="_x0000_i1072" DrawAspect="Content" ObjectID="_1288479001" r:id="rId91"/>
        </w:object>
      </w:r>
      <w:r>
        <w:t>, obtemos</w:t>
      </w:r>
    </w:p>
    <w:p w:rsidR="00B10FFE" w:rsidRDefault="00B10FFE" w:rsidP="00B10FFE">
      <w:pPr>
        <w:jc w:val="center"/>
      </w:pPr>
      <w:r>
        <w:t xml:space="preserve">(II) </w:t>
      </w:r>
      <w:r w:rsidRPr="00E37B2A">
        <w:rPr>
          <w:position w:val="-50"/>
        </w:rPr>
        <w:object w:dxaOrig="1780" w:dyaOrig="1120">
          <v:shape id="_x0000_i1073" type="#_x0000_t75" style="width:89pt;height:56.4pt" o:ole="">
            <v:imagedata r:id="rId92" o:title=""/>
          </v:shape>
          <o:OLEObject Type="Embed" ProgID="Equation.3" ShapeID="_x0000_i1073" DrawAspect="Content" ObjectID="_1288479002" r:id="rId93"/>
        </w:object>
      </w:r>
      <w:r>
        <w:t>.</w:t>
      </w:r>
    </w:p>
    <w:p w:rsidR="00B10FFE" w:rsidRDefault="00B10FFE" w:rsidP="00B10FFE">
      <w:r>
        <w:t xml:space="preserve">Assim, para o sistema </w:t>
      </w:r>
      <w:r w:rsidRPr="00E37B2A">
        <w:rPr>
          <w:position w:val="-50"/>
        </w:rPr>
        <w:object w:dxaOrig="1780" w:dyaOrig="1120">
          <v:shape id="_x0000_i1074" type="#_x0000_t75" style="width:89pt;height:56.4pt" o:ole="">
            <v:imagedata r:id="rId92" o:title=""/>
          </v:shape>
          <o:OLEObject Type="Embed" ProgID="Equation.3" ShapeID="_x0000_i1074" DrawAspect="Content" ObjectID="_1288479003" r:id="rId94"/>
        </w:object>
      </w:r>
      <w:r w:rsidRPr="00DC7716">
        <w:rPr>
          <w:position w:val="-66"/>
        </w:rPr>
        <w:object w:dxaOrig="1020" w:dyaOrig="1440">
          <v:shape id="_x0000_i1075" type="#_x0000_t75" style="width:50.95pt;height:1in" o:ole="">
            <v:imagedata r:id="rId95" o:title=""/>
          </v:shape>
          <o:OLEObject Type="Embed" ProgID="Equation.3" ShapeID="_x0000_i1075" DrawAspect="Content" ObjectID="_1288479004" r:id="rId96"/>
        </w:object>
      </w:r>
      <w:r>
        <w:t xml:space="preserve">, temos </w:t>
      </w:r>
      <w:r w:rsidRPr="008A1601">
        <w:rPr>
          <w:position w:val="-50"/>
        </w:rPr>
        <w:object w:dxaOrig="1300" w:dyaOrig="1120">
          <v:shape id="_x0000_i1076" type="#_x0000_t75" style="width:65.2pt;height:56.4pt" o:ole="">
            <v:imagedata r:id="rId97" o:title=""/>
          </v:shape>
          <o:OLEObject Type="Embed" ProgID="Equation.3" ShapeID="_x0000_i1076" DrawAspect="Content" ObjectID="_1288479005" r:id="rId98"/>
        </w:object>
      </w:r>
      <w:r>
        <w:t>.</w:t>
      </w:r>
    </w:p>
    <w:p w:rsidR="00B10FFE" w:rsidRDefault="00B10FFE" w:rsidP="00B10FFE">
      <w:pPr>
        <w:jc w:val="both"/>
      </w:pPr>
      <w:r>
        <w:t xml:space="preserve">Note que </w:t>
      </w:r>
      <w:r w:rsidRPr="00435E81">
        <w:rPr>
          <w:position w:val="-6"/>
        </w:rPr>
        <w:object w:dxaOrig="200" w:dyaOrig="220">
          <v:shape id="_x0000_i1077" type="#_x0000_t75" style="width:9.5pt;height:11.55pt" o:ole="">
            <v:imagedata r:id="rId99" o:title=""/>
          </v:shape>
          <o:OLEObject Type="Embed" ProgID="Equation.3" ShapeID="_x0000_i1077" DrawAspect="Content" ObjectID="_1288479006" r:id="rId100"/>
        </w:object>
      </w:r>
      <w:r>
        <w:t xml:space="preserve">, </w:t>
      </w:r>
      <w:r w:rsidRPr="00435E81">
        <w:rPr>
          <w:position w:val="-10"/>
        </w:rPr>
        <w:object w:dxaOrig="220" w:dyaOrig="260">
          <v:shape id="_x0000_i1078" type="#_x0000_t75" style="width:11.55pt;height:12.9pt" o:ole="">
            <v:imagedata r:id="rId101" o:title=""/>
          </v:shape>
          <o:OLEObject Type="Embed" ProgID="Equation.3" ShapeID="_x0000_i1078" DrawAspect="Content" ObjectID="_1288479007" r:id="rId102"/>
        </w:object>
      </w:r>
      <w:r>
        <w:t xml:space="preserve"> e </w:t>
      </w:r>
      <w:r w:rsidRPr="00435E81">
        <w:rPr>
          <w:position w:val="-6"/>
        </w:rPr>
        <w:object w:dxaOrig="240" w:dyaOrig="220">
          <v:shape id="_x0000_i1079" type="#_x0000_t75" style="width:12.25pt;height:11.55pt" o:ole="">
            <v:imagedata r:id="rId103" o:title=""/>
          </v:shape>
          <o:OLEObject Type="Embed" ProgID="Equation.3" ShapeID="_x0000_i1079" DrawAspect="Content" ObjectID="_1288479008" r:id="rId104"/>
        </w:object>
      </w:r>
      <w:r>
        <w:t xml:space="preserve"> só podem ser iguais a </w:t>
      </w:r>
      <w:proofErr w:type="gramStart"/>
      <w:r>
        <w:t>0</w:t>
      </w:r>
      <w:proofErr w:type="gramEnd"/>
      <w:r>
        <w:t xml:space="preserve">, mas a variável </w:t>
      </w:r>
      <w:r w:rsidRPr="006220F5">
        <w:rPr>
          <w:position w:val="-4"/>
        </w:rPr>
        <w:object w:dxaOrig="200" w:dyaOrig="200">
          <v:shape id="_x0000_i1080" type="#_x0000_t75" style="width:9.5pt;height:9.5pt" o:ole="">
            <v:imagedata r:id="rId105" o:title=""/>
          </v:shape>
          <o:OLEObject Type="Embed" ProgID="Equation.3" ShapeID="_x0000_i1080" DrawAspect="Content" ObjectID="_1288479009" r:id="rId106"/>
        </w:object>
      </w:r>
      <w:r>
        <w:t xml:space="preserve"> pode assumir qualquer valor diferente de zero, já que sempre teremos como solução o vetor  </w:t>
      </w:r>
      <w:r w:rsidRPr="000E7A1B">
        <w:rPr>
          <w:position w:val="-50"/>
        </w:rPr>
        <w:object w:dxaOrig="400" w:dyaOrig="1120">
          <v:shape id="_x0000_i1081" type="#_x0000_t75" style="width:20.4pt;height:56.4pt" o:ole="">
            <v:imagedata r:id="rId107" o:title=""/>
          </v:shape>
          <o:OLEObject Type="Embed" ProgID="Equation.3" ShapeID="_x0000_i1081" DrawAspect="Content" ObjectID="_1288479010" r:id="rId108"/>
        </w:object>
      </w:r>
      <w:r>
        <w:t>.</w:t>
      </w:r>
    </w:p>
    <w:p w:rsidR="00B10FFE" w:rsidRDefault="00B10FFE" w:rsidP="00B10FFE">
      <w:pPr>
        <w:jc w:val="both"/>
        <w:rPr>
          <w:color w:val="0000FF"/>
        </w:rPr>
      </w:pPr>
      <w:r>
        <w:lastRenderedPageBreak/>
        <w:t xml:space="preserve">Logo, temos infinitas soluções para o sistema, o que quer dizer que o conjunto é linearmente dependente, não podendo ser base de </w:t>
      </w:r>
      <w:r w:rsidRPr="00263CBC">
        <w:rPr>
          <w:position w:val="-4"/>
        </w:rPr>
        <w:object w:dxaOrig="400" w:dyaOrig="300">
          <v:shape id="_x0000_i1082" type="#_x0000_t75" style="width:20.4pt;height:14.95pt" o:ole="">
            <v:imagedata r:id="rId67" o:title=""/>
          </v:shape>
          <o:OLEObject Type="Embed" ProgID="Equation.3" ShapeID="_x0000_i1082" DrawAspect="Content" ObjectID="_1288479011" r:id="rId109"/>
        </w:object>
      </w:r>
      <w:r>
        <w:t>.</w:t>
      </w:r>
    </w:p>
    <w:p w:rsidR="00B10FFE" w:rsidRDefault="00B10FFE" w:rsidP="00B10FFE">
      <w:pPr>
        <w:jc w:val="both"/>
      </w:pPr>
    </w:p>
    <w:p w:rsidR="00B10FFE" w:rsidRDefault="00B10FFE" w:rsidP="00B10FFE"/>
    <w:p w:rsidR="00B10FFE" w:rsidRDefault="00B10FFE" w:rsidP="00B10FFE">
      <w:r w:rsidRPr="008165D3">
        <w:rPr>
          <w:b/>
        </w:rPr>
        <w:t>e)</w:t>
      </w:r>
      <w:r>
        <w:rPr>
          <w:color w:val="0000FF"/>
        </w:rPr>
        <w:t xml:space="preserve"> </w:t>
      </w:r>
      <w:r>
        <w:t xml:space="preserve">Os vetores formam a matriz </w:t>
      </w:r>
    </w:p>
    <w:p w:rsidR="00B10FFE" w:rsidRDefault="00B10FFE" w:rsidP="00B10FFE">
      <w:pPr>
        <w:jc w:val="center"/>
      </w:pPr>
      <w:r>
        <w:t xml:space="preserve">(I) </w:t>
      </w:r>
      <w:r w:rsidRPr="00E37B2A">
        <w:rPr>
          <w:position w:val="-50"/>
        </w:rPr>
        <w:object w:dxaOrig="1100" w:dyaOrig="1120">
          <v:shape id="_x0000_i1083" type="#_x0000_t75" style="width:55pt;height:56.4pt" o:ole="">
            <v:imagedata r:id="rId110" o:title=""/>
          </v:shape>
          <o:OLEObject Type="Embed" ProgID="Equation.3" ShapeID="_x0000_i1083" DrawAspect="Content" ObjectID="_1288479012" r:id="rId111"/>
        </w:object>
      </w:r>
      <w:r>
        <w:t>.</w:t>
      </w:r>
    </w:p>
    <w:p w:rsidR="00B10FFE" w:rsidRDefault="00B10FFE" w:rsidP="00B10FFE">
      <w:r>
        <w:t xml:space="preserve">Substituindo </w:t>
      </w:r>
      <w:r w:rsidRPr="009C61D3">
        <w:rPr>
          <w:position w:val="-12"/>
        </w:rPr>
        <w:object w:dxaOrig="279" w:dyaOrig="360">
          <v:shape id="_x0000_i1084" type="#_x0000_t75" style="width:14.25pt;height:18.35pt" o:ole="">
            <v:imagedata r:id="rId112" o:title=""/>
          </v:shape>
          <o:OLEObject Type="Embed" ProgID="Equation.3" ShapeID="_x0000_i1084" DrawAspect="Content" ObjectID="_1288479013" r:id="rId113"/>
        </w:object>
      </w:r>
      <w:r>
        <w:t xml:space="preserve"> de (I) por </w:t>
      </w:r>
      <w:r w:rsidRPr="00804C56">
        <w:rPr>
          <w:position w:val="-12"/>
        </w:rPr>
        <w:object w:dxaOrig="840" w:dyaOrig="360">
          <v:shape id="_x0000_i1085" type="#_x0000_t75" style="width:42.1pt;height:18.35pt" o:ole="">
            <v:imagedata r:id="rId114" o:title=""/>
          </v:shape>
          <o:OLEObject Type="Embed" ProgID="Equation.3" ShapeID="_x0000_i1085" DrawAspect="Content" ObjectID="_1288479014" r:id="rId115"/>
        </w:object>
      </w:r>
      <w:r>
        <w:t>, obtemos</w:t>
      </w:r>
    </w:p>
    <w:p w:rsidR="00B10FFE" w:rsidRDefault="00B10FFE" w:rsidP="00B10FFE">
      <w:pPr>
        <w:jc w:val="center"/>
      </w:pPr>
      <w:r>
        <w:t xml:space="preserve">(II) </w:t>
      </w:r>
      <w:r w:rsidRPr="00E37B2A">
        <w:rPr>
          <w:position w:val="-50"/>
        </w:rPr>
        <w:object w:dxaOrig="920" w:dyaOrig="1120">
          <v:shape id="_x0000_i1086" type="#_x0000_t75" style="width:45.5pt;height:56.4pt" o:ole="">
            <v:imagedata r:id="rId116" o:title=""/>
          </v:shape>
          <o:OLEObject Type="Embed" ProgID="Equation.3" ShapeID="_x0000_i1086" DrawAspect="Content" ObjectID="_1288479015" r:id="rId117"/>
        </w:object>
      </w:r>
      <w:r>
        <w:t>.</w:t>
      </w:r>
    </w:p>
    <w:p w:rsidR="00B10FFE" w:rsidRDefault="00B10FFE" w:rsidP="00B10FFE">
      <w:r>
        <w:t xml:space="preserve">Substituindo </w:t>
      </w:r>
      <w:r w:rsidRPr="00F72328">
        <w:rPr>
          <w:position w:val="-10"/>
        </w:rPr>
        <w:object w:dxaOrig="300" w:dyaOrig="340">
          <v:shape id="_x0000_i1087" type="#_x0000_t75" style="width:14.95pt;height:17pt" o:ole="">
            <v:imagedata r:id="rId118" o:title=""/>
          </v:shape>
          <o:OLEObject Type="Embed" ProgID="Equation.3" ShapeID="_x0000_i1087" DrawAspect="Content" ObjectID="_1288479016" r:id="rId119"/>
        </w:object>
      </w:r>
      <w:r>
        <w:t xml:space="preserve"> de (II) por </w:t>
      </w:r>
      <w:r w:rsidRPr="00795687">
        <w:rPr>
          <w:position w:val="-10"/>
        </w:rPr>
        <w:object w:dxaOrig="859" w:dyaOrig="340">
          <v:shape id="_x0000_i1088" type="#_x0000_t75" style="width:42.8pt;height:17pt" o:ole="">
            <v:imagedata r:id="rId120" o:title=""/>
          </v:shape>
          <o:OLEObject Type="Embed" ProgID="Equation.3" ShapeID="_x0000_i1088" DrawAspect="Content" ObjectID="_1288479017" r:id="rId121"/>
        </w:object>
      </w:r>
      <w:r>
        <w:t xml:space="preserve">, obtemos </w:t>
      </w:r>
    </w:p>
    <w:p w:rsidR="00B10FFE" w:rsidRDefault="00B10FFE" w:rsidP="00B10FFE">
      <w:pPr>
        <w:jc w:val="center"/>
      </w:pPr>
      <w:r>
        <w:t xml:space="preserve">(III) </w:t>
      </w:r>
      <w:r w:rsidRPr="00E37B2A">
        <w:rPr>
          <w:position w:val="-50"/>
        </w:rPr>
        <w:object w:dxaOrig="920" w:dyaOrig="1120">
          <v:shape id="_x0000_i1089" type="#_x0000_t75" style="width:45.5pt;height:56.4pt" o:ole="">
            <v:imagedata r:id="rId122" o:title=""/>
          </v:shape>
          <o:OLEObject Type="Embed" ProgID="Equation.3" ShapeID="_x0000_i1089" DrawAspect="Content" ObjectID="_1288479018" r:id="rId123"/>
        </w:object>
      </w:r>
      <w:r>
        <w:t>.</w:t>
      </w:r>
    </w:p>
    <w:p w:rsidR="00B10FFE" w:rsidRDefault="00B10FFE" w:rsidP="00B10FFE">
      <w:r>
        <w:t xml:space="preserve">Substituindo </w:t>
      </w:r>
      <w:r w:rsidRPr="009C61D3">
        <w:rPr>
          <w:position w:val="-12"/>
        </w:rPr>
        <w:object w:dxaOrig="279" w:dyaOrig="360">
          <v:shape id="_x0000_i1090" type="#_x0000_t75" style="width:14.25pt;height:18.35pt" o:ole="">
            <v:imagedata r:id="rId112" o:title=""/>
          </v:shape>
          <o:OLEObject Type="Embed" ProgID="Equation.3" ShapeID="_x0000_i1090" DrawAspect="Content" ObjectID="_1288479019" r:id="rId124"/>
        </w:object>
      </w:r>
      <w:r>
        <w:t xml:space="preserve"> de (III) por </w:t>
      </w:r>
      <w:r w:rsidRPr="005D2D76">
        <w:rPr>
          <w:position w:val="-12"/>
        </w:rPr>
        <w:object w:dxaOrig="880" w:dyaOrig="360">
          <v:shape id="_x0000_i1091" type="#_x0000_t75" style="width:44.15pt;height:18.35pt" o:ole="">
            <v:imagedata r:id="rId125" o:title=""/>
          </v:shape>
          <o:OLEObject Type="Embed" ProgID="Equation.3" ShapeID="_x0000_i1091" DrawAspect="Content" ObjectID="_1288479020" r:id="rId126"/>
        </w:object>
      </w:r>
      <w:r>
        <w:t xml:space="preserve">, obtemos </w:t>
      </w:r>
    </w:p>
    <w:p w:rsidR="00B10FFE" w:rsidRDefault="00B10FFE" w:rsidP="00B10FFE">
      <w:pPr>
        <w:jc w:val="center"/>
      </w:pPr>
      <w:r>
        <w:t xml:space="preserve">(IV) </w:t>
      </w:r>
      <w:r w:rsidRPr="00E37B2A">
        <w:rPr>
          <w:position w:val="-50"/>
        </w:rPr>
        <w:object w:dxaOrig="920" w:dyaOrig="1120">
          <v:shape id="_x0000_i1092" type="#_x0000_t75" style="width:45.5pt;height:56.4pt" o:ole="">
            <v:imagedata r:id="rId127" o:title=""/>
          </v:shape>
          <o:OLEObject Type="Embed" ProgID="Equation.3" ShapeID="_x0000_i1092" DrawAspect="Content" ObjectID="_1288479021" r:id="rId128"/>
        </w:object>
      </w:r>
      <w:r>
        <w:t>.</w:t>
      </w:r>
    </w:p>
    <w:p w:rsidR="00B10FFE" w:rsidRPr="008A1601" w:rsidRDefault="00B10FFE" w:rsidP="00B10FFE">
      <w:pPr>
        <w:jc w:val="both"/>
      </w:pPr>
      <w:r>
        <w:t>Assim, para o</w:t>
      </w:r>
      <w:r w:rsidRPr="008A1601">
        <w:t xml:space="preserve"> sistema</w:t>
      </w:r>
      <w:r w:rsidRPr="005D2D76">
        <w:t xml:space="preserve"> </w:t>
      </w:r>
      <w:r w:rsidRPr="00E37B2A">
        <w:rPr>
          <w:position w:val="-50"/>
        </w:rPr>
        <w:object w:dxaOrig="920" w:dyaOrig="1120">
          <v:shape id="_x0000_i1093" type="#_x0000_t75" style="width:45.5pt;height:56.4pt" o:ole="">
            <v:imagedata r:id="rId129" o:title=""/>
          </v:shape>
          <o:OLEObject Type="Embed" ProgID="Equation.3" ShapeID="_x0000_i1093" DrawAspect="Content" ObjectID="_1288479022" r:id="rId130"/>
        </w:object>
      </w:r>
      <w:r w:rsidRPr="005D2D76">
        <w:rPr>
          <w:position w:val="-30"/>
        </w:rPr>
        <w:object w:dxaOrig="420" w:dyaOrig="720">
          <v:shape id="_x0000_i1094" type="#_x0000_t75" style="width:21.05pt;height:36pt" o:ole="">
            <v:imagedata r:id="rId131" o:title=""/>
          </v:shape>
          <o:OLEObject Type="Embed" ProgID="Equation.3" ShapeID="_x0000_i1094" DrawAspect="Content" ObjectID="_1288479023" r:id="rId132"/>
        </w:object>
      </w:r>
      <w:r>
        <w:t xml:space="preserve">= </w:t>
      </w:r>
      <w:r w:rsidRPr="005D2D76">
        <w:rPr>
          <w:position w:val="-50"/>
        </w:rPr>
        <w:object w:dxaOrig="400" w:dyaOrig="1120">
          <v:shape id="_x0000_i1095" type="#_x0000_t75" style="width:20.4pt;height:56.4pt" o:ole="">
            <v:imagedata r:id="rId133" o:title=""/>
          </v:shape>
          <o:OLEObject Type="Embed" ProgID="Equation.3" ShapeID="_x0000_i1095" DrawAspect="Content" ObjectID="_1288479024" r:id="rId134"/>
        </w:object>
      </w:r>
      <w:r>
        <w:t xml:space="preserve">, temos </w:t>
      </w:r>
      <w:r w:rsidRPr="008954F6">
        <w:rPr>
          <w:position w:val="-30"/>
        </w:rPr>
        <w:object w:dxaOrig="1180" w:dyaOrig="720">
          <v:shape id="_x0000_i1096" type="#_x0000_t75" style="width:59.1pt;height:36pt" o:ole="">
            <v:imagedata r:id="rId135" o:title=""/>
          </v:shape>
          <o:OLEObject Type="Embed" ProgID="Equation.3" ShapeID="_x0000_i1096" DrawAspect="Content" ObjectID="_1288479025" r:id="rId136"/>
        </w:object>
      </w:r>
      <w:r>
        <w:t xml:space="preserve">, </w:t>
      </w:r>
      <w:r w:rsidRPr="008A1601">
        <w:t>que só tem a solução nula</w:t>
      </w:r>
      <w:r>
        <w:t xml:space="preserve">. </w:t>
      </w:r>
      <w:r w:rsidRPr="008A1601">
        <w:t>Então, os vetores são linearmente independentes.</w:t>
      </w:r>
    </w:p>
    <w:p w:rsidR="00B10FFE" w:rsidRPr="00E12F0D" w:rsidRDefault="00B10FFE" w:rsidP="00B10FFE">
      <w:r>
        <w:t>Agora, c</w:t>
      </w:r>
      <w:r w:rsidRPr="00E12F0D">
        <w:t>om</w:t>
      </w:r>
      <w:r w:rsidRPr="005D2D76">
        <w:t xml:space="preserve"> </w:t>
      </w:r>
      <w:r w:rsidRPr="00E37B2A">
        <w:rPr>
          <w:position w:val="-50"/>
        </w:rPr>
        <w:object w:dxaOrig="920" w:dyaOrig="1120">
          <v:shape id="_x0000_i1097" type="#_x0000_t75" style="width:45.5pt;height:56.4pt" o:ole="">
            <v:imagedata r:id="rId129" o:title=""/>
          </v:shape>
          <o:OLEObject Type="Embed" ProgID="Equation.3" ShapeID="_x0000_i1097" DrawAspect="Content" ObjectID="_1288479026" r:id="rId137"/>
        </w:object>
      </w:r>
      <w:r w:rsidRPr="005D2D76">
        <w:rPr>
          <w:position w:val="-30"/>
        </w:rPr>
        <w:object w:dxaOrig="420" w:dyaOrig="720">
          <v:shape id="_x0000_i1098" type="#_x0000_t75" style="width:21.05pt;height:36pt" o:ole="">
            <v:imagedata r:id="rId131" o:title=""/>
          </v:shape>
          <o:OLEObject Type="Embed" ProgID="Equation.3" ShapeID="_x0000_i1098" DrawAspect="Content" ObjectID="_1288479027" r:id="rId138"/>
        </w:object>
      </w:r>
      <w:r>
        <w:t>=</w:t>
      </w:r>
      <w:r w:rsidRPr="005400DB">
        <w:rPr>
          <w:position w:val="-50"/>
        </w:rPr>
        <w:object w:dxaOrig="400" w:dyaOrig="1120">
          <v:shape id="_x0000_i1099" type="#_x0000_t75" style="width:20.4pt;height:56.4pt" o:ole="">
            <v:imagedata r:id="rId139" o:title=""/>
          </v:shape>
          <o:OLEObject Type="Embed" ProgID="Equation.3" ShapeID="_x0000_i1099" DrawAspect="Content" ObjectID="_1288479028" r:id="rId140"/>
        </w:object>
      </w:r>
      <w:r>
        <w:t xml:space="preserve">, teríamos </w:t>
      </w:r>
      <w:r w:rsidRPr="005400DB">
        <w:rPr>
          <w:position w:val="-50"/>
        </w:rPr>
        <w:object w:dxaOrig="1180" w:dyaOrig="1120">
          <v:shape id="_x0000_i1100" type="#_x0000_t75" style="width:59.1pt;height:56.4pt" o:ole="">
            <v:imagedata r:id="rId141" o:title=""/>
          </v:shape>
          <o:OLEObject Type="Embed" ProgID="Equation.3" ShapeID="_x0000_i1100" DrawAspect="Content" ObjectID="_1288479029" r:id="rId142"/>
        </w:object>
      </w:r>
      <w:r>
        <w:t>.</w:t>
      </w:r>
    </w:p>
    <w:p w:rsidR="00B10FFE" w:rsidRDefault="00B10FFE" w:rsidP="00B10FFE">
      <w:r w:rsidRPr="00E12F0D">
        <w:t xml:space="preserve">Logo, </w:t>
      </w:r>
      <w:r>
        <w:t xml:space="preserve">o sistema não tem solução e </w:t>
      </w:r>
      <w:r w:rsidRPr="00E12F0D">
        <w:t xml:space="preserve">os vetores </w:t>
      </w:r>
      <w:r>
        <w:t xml:space="preserve">não </w:t>
      </w:r>
      <w:r w:rsidRPr="00E12F0D">
        <w:t xml:space="preserve">geram o </w:t>
      </w:r>
      <w:r w:rsidRPr="00263CBC">
        <w:rPr>
          <w:position w:val="-4"/>
        </w:rPr>
        <w:object w:dxaOrig="400" w:dyaOrig="300">
          <v:shape id="_x0000_i1101" type="#_x0000_t75" style="width:20.4pt;height:14.95pt" o:ole="">
            <v:imagedata r:id="rId67" o:title=""/>
          </v:shape>
          <o:OLEObject Type="Embed" ProgID="Equation.3" ShapeID="_x0000_i1101" DrawAspect="Content" ObjectID="_1288479030" r:id="rId143"/>
        </w:object>
      </w:r>
      <w:r>
        <w:t xml:space="preserve"> e, portanto, não </w:t>
      </w:r>
      <w:r w:rsidRPr="00E12F0D">
        <w:t>é uma base.</w:t>
      </w:r>
    </w:p>
    <w:p w:rsidR="00B10FFE" w:rsidRDefault="00B10FFE" w:rsidP="00B10FFE"/>
    <w:p w:rsidR="00B10FFE" w:rsidRDefault="00B10FFE" w:rsidP="00B10FFE">
      <w:pPr>
        <w:rPr>
          <w:color w:val="0000FF"/>
        </w:rPr>
      </w:pPr>
    </w:p>
    <w:p w:rsidR="00B10FFE" w:rsidRDefault="00B10FFE" w:rsidP="00B10FFE">
      <w:r w:rsidRPr="00C1469F">
        <w:rPr>
          <w:b/>
        </w:rPr>
        <w:t>f)</w:t>
      </w:r>
      <w:r w:rsidRPr="00784909">
        <w:t xml:space="preserve"> </w:t>
      </w:r>
      <w:r>
        <w:t xml:space="preserve">Os vetores formam a matriz </w:t>
      </w:r>
    </w:p>
    <w:p w:rsidR="00B10FFE" w:rsidRDefault="00B10FFE" w:rsidP="00B10FFE">
      <w:pPr>
        <w:jc w:val="center"/>
      </w:pPr>
      <w:r>
        <w:t xml:space="preserve">(I) </w:t>
      </w:r>
      <w:r w:rsidRPr="00087DB6">
        <w:rPr>
          <w:position w:val="-50"/>
        </w:rPr>
        <w:object w:dxaOrig="1560" w:dyaOrig="1120">
          <v:shape id="_x0000_i1102" type="#_x0000_t75" style="width:78.1pt;height:56.4pt" o:ole="">
            <v:imagedata r:id="rId144" o:title=""/>
          </v:shape>
          <o:OLEObject Type="Embed" ProgID="Equation.3" ShapeID="_x0000_i1102" DrawAspect="Content" ObjectID="_1288479031" r:id="rId145"/>
        </w:object>
      </w:r>
      <w:r>
        <w:t>.</w:t>
      </w:r>
    </w:p>
    <w:p w:rsidR="00B10FFE" w:rsidRDefault="00B10FFE" w:rsidP="00B10FFE">
      <w:r>
        <w:t xml:space="preserve">Fazendo </w:t>
      </w:r>
      <w:r w:rsidRPr="00795687">
        <w:rPr>
          <w:position w:val="-10"/>
        </w:rPr>
        <w:object w:dxaOrig="1340" w:dyaOrig="340">
          <v:shape id="_x0000_i1103" type="#_x0000_t75" style="width:66.55pt;height:17pt" o:ole="">
            <v:imagedata r:id="rId146" o:title=""/>
          </v:shape>
          <o:OLEObject Type="Embed" ProgID="Equation.3" ShapeID="_x0000_i1103" DrawAspect="Content" ObjectID="_1288479032" r:id="rId147"/>
        </w:object>
      </w:r>
      <w:r>
        <w:t xml:space="preserve"> e </w:t>
      </w:r>
      <w:r w:rsidRPr="00C16577">
        <w:rPr>
          <w:position w:val="-12"/>
        </w:rPr>
        <w:object w:dxaOrig="1320" w:dyaOrig="360">
          <v:shape id="_x0000_i1104" type="#_x0000_t75" style="width:65.9pt;height:18.35pt" o:ole="">
            <v:imagedata r:id="rId148" o:title=""/>
          </v:shape>
          <o:OLEObject Type="Embed" ProgID="Equation.3" ShapeID="_x0000_i1104" DrawAspect="Content" ObjectID="_1288479033" r:id="rId149"/>
        </w:object>
      </w:r>
      <w:r>
        <w:t xml:space="preserve"> de (I), obtemos</w:t>
      </w:r>
    </w:p>
    <w:p w:rsidR="00B10FFE" w:rsidRDefault="00B10FFE" w:rsidP="00B10FFE">
      <w:pPr>
        <w:jc w:val="center"/>
      </w:pPr>
      <w:r>
        <w:t xml:space="preserve">(II) </w:t>
      </w:r>
      <w:r w:rsidRPr="00087DB6">
        <w:rPr>
          <w:position w:val="-50"/>
        </w:rPr>
        <w:object w:dxaOrig="1600" w:dyaOrig="1120">
          <v:shape id="_x0000_i1105" type="#_x0000_t75" style="width:80.15pt;height:56.4pt" o:ole="">
            <v:imagedata r:id="rId150" o:title=""/>
          </v:shape>
          <o:OLEObject Type="Embed" ProgID="Equation.3" ShapeID="_x0000_i1105" DrawAspect="Content" ObjectID="_1288479034" r:id="rId151"/>
        </w:object>
      </w:r>
      <w:r>
        <w:t>.</w:t>
      </w:r>
    </w:p>
    <w:p w:rsidR="00B10FFE" w:rsidRDefault="00B10FFE" w:rsidP="00B10FFE">
      <w:r>
        <w:t xml:space="preserve">Fazendo </w:t>
      </w:r>
      <w:r w:rsidRPr="00795687">
        <w:rPr>
          <w:position w:val="-10"/>
        </w:rPr>
        <w:object w:dxaOrig="999" w:dyaOrig="340">
          <v:shape id="_x0000_i1106" type="#_x0000_t75" style="width:50.25pt;height:17pt" o:ole="">
            <v:imagedata r:id="rId152" o:title=""/>
          </v:shape>
          <o:OLEObject Type="Embed" ProgID="Equation.3" ShapeID="_x0000_i1106" DrawAspect="Content" ObjectID="_1288479035" r:id="rId153"/>
        </w:object>
      </w:r>
      <w:r>
        <w:t xml:space="preserve"> e </w:t>
      </w:r>
      <w:r w:rsidRPr="00C16577">
        <w:rPr>
          <w:position w:val="-12"/>
        </w:rPr>
        <w:object w:dxaOrig="980" w:dyaOrig="360">
          <v:shape id="_x0000_i1107" type="#_x0000_t75" style="width:48.9pt;height:18.35pt" o:ole="">
            <v:imagedata r:id="rId154" o:title=""/>
          </v:shape>
          <o:OLEObject Type="Embed" ProgID="Equation.3" ShapeID="_x0000_i1107" DrawAspect="Content" ObjectID="_1288479036" r:id="rId155"/>
        </w:object>
      </w:r>
      <w:r>
        <w:t>de (II), obtemos</w:t>
      </w:r>
    </w:p>
    <w:p w:rsidR="00B10FFE" w:rsidRDefault="00B10FFE" w:rsidP="00B10FFE">
      <w:pPr>
        <w:jc w:val="center"/>
      </w:pPr>
      <w:r>
        <w:lastRenderedPageBreak/>
        <w:t xml:space="preserve">(III) </w:t>
      </w:r>
      <w:r w:rsidRPr="00087DB6">
        <w:rPr>
          <w:position w:val="-50"/>
        </w:rPr>
        <w:object w:dxaOrig="1600" w:dyaOrig="1120">
          <v:shape id="_x0000_i1108" type="#_x0000_t75" style="width:80.15pt;height:56.4pt" o:ole="">
            <v:imagedata r:id="rId156" o:title=""/>
          </v:shape>
          <o:OLEObject Type="Embed" ProgID="Equation.3" ShapeID="_x0000_i1108" DrawAspect="Content" ObjectID="_1288479037" r:id="rId157"/>
        </w:object>
      </w:r>
      <w:r>
        <w:t>.</w:t>
      </w:r>
    </w:p>
    <w:p w:rsidR="00B10FFE" w:rsidRDefault="00B10FFE" w:rsidP="00B10FFE">
      <w:r>
        <w:t xml:space="preserve">Por último, fazendo </w:t>
      </w:r>
      <w:r w:rsidRPr="005D2D76">
        <w:rPr>
          <w:position w:val="-12"/>
        </w:rPr>
        <w:object w:dxaOrig="1340" w:dyaOrig="360">
          <v:shape id="_x0000_i1109" type="#_x0000_t75" style="width:66.55pt;height:18.35pt" o:ole="">
            <v:imagedata r:id="rId158" o:title=""/>
          </v:shape>
          <o:OLEObject Type="Embed" ProgID="Equation.3" ShapeID="_x0000_i1109" DrawAspect="Content" ObjectID="_1288479038" r:id="rId159"/>
        </w:object>
      </w:r>
      <w:r>
        <w:t xml:space="preserve"> de (III), obtemos</w:t>
      </w:r>
    </w:p>
    <w:p w:rsidR="00B10FFE" w:rsidRDefault="00B10FFE" w:rsidP="00B10FFE">
      <w:pPr>
        <w:jc w:val="center"/>
      </w:pPr>
      <w:r>
        <w:t xml:space="preserve">(IV) </w:t>
      </w:r>
      <w:r w:rsidRPr="00087DB6">
        <w:rPr>
          <w:position w:val="-50"/>
        </w:rPr>
        <w:object w:dxaOrig="1960" w:dyaOrig="1120">
          <v:shape id="_x0000_i1110" type="#_x0000_t75" style="width:98.5pt;height:56.4pt" o:ole="">
            <v:imagedata r:id="rId160" o:title=""/>
          </v:shape>
          <o:OLEObject Type="Embed" ProgID="Equation.3" ShapeID="_x0000_i1110" DrawAspect="Content" ObjectID="_1288479039" r:id="rId161"/>
        </w:object>
      </w:r>
      <w:r>
        <w:t>.</w:t>
      </w:r>
    </w:p>
    <w:p w:rsidR="00B10FFE" w:rsidRPr="007E2653" w:rsidRDefault="00B10FFE" w:rsidP="00B10FFE">
      <w:pPr>
        <w:rPr>
          <w:lang w:val="es-AR"/>
        </w:rPr>
      </w:pPr>
      <w:r>
        <w:t>Assim, para o</w:t>
      </w:r>
      <w:r w:rsidRPr="008A1601">
        <w:t xml:space="preserve"> sistema</w:t>
      </w:r>
      <w:r w:rsidRPr="005D2D76">
        <w:t xml:space="preserve"> </w:t>
      </w:r>
      <w:r w:rsidRPr="00087DB6">
        <w:rPr>
          <w:position w:val="-50"/>
        </w:rPr>
        <w:object w:dxaOrig="1960" w:dyaOrig="1120">
          <v:shape id="_x0000_i1111" type="#_x0000_t75" style="width:98.5pt;height:56.4pt" o:ole="">
            <v:imagedata r:id="rId162" o:title=""/>
          </v:shape>
          <o:OLEObject Type="Embed" ProgID="Equation.3" ShapeID="_x0000_i1111" DrawAspect="Content" ObjectID="_1288479040" r:id="rId163"/>
        </w:object>
      </w:r>
      <w:r w:rsidRPr="00FB33B4">
        <w:rPr>
          <w:position w:val="-66"/>
        </w:rPr>
        <w:object w:dxaOrig="440" w:dyaOrig="1440">
          <v:shape id="_x0000_i1112" type="#_x0000_t75" style="width:21.75pt;height:1in" o:ole="">
            <v:imagedata r:id="rId164" o:title=""/>
          </v:shape>
          <o:OLEObject Type="Embed" ProgID="Equation.3" ShapeID="_x0000_i1112" DrawAspect="Content" ObjectID="_1288479041" r:id="rId165"/>
        </w:object>
      </w:r>
      <w:r>
        <w:t xml:space="preserve">= </w:t>
      </w:r>
      <w:r w:rsidRPr="005D2D76">
        <w:rPr>
          <w:position w:val="-50"/>
        </w:rPr>
        <w:object w:dxaOrig="400" w:dyaOrig="1120">
          <v:shape id="_x0000_i1113" type="#_x0000_t75" style="width:20.4pt;height:56.4pt" o:ole="">
            <v:imagedata r:id="rId133" o:title=""/>
          </v:shape>
          <o:OLEObject Type="Embed" ProgID="Equation.3" ShapeID="_x0000_i1113" DrawAspect="Content" ObjectID="_1288479042" r:id="rId166"/>
        </w:object>
      </w:r>
      <w:r>
        <w:t xml:space="preserve">, temos </w:t>
      </w:r>
      <w:r w:rsidRPr="00FB33B4">
        <w:rPr>
          <w:position w:val="-50"/>
        </w:rPr>
        <w:object w:dxaOrig="1900" w:dyaOrig="1120">
          <v:shape id="_x0000_i1114" type="#_x0000_t75" style="width:95.1pt;height:56.4pt" o:ole="">
            <v:imagedata r:id="rId167" o:title=""/>
          </v:shape>
          <o:OLEObject Type="Embed" ProgID="Equation.3" ShapeID="_x0000_i1114" DrawAspect="Content" ObjectID="_1288479043" r:id="rId168"/>
        </w:object>
      </w:r>
      <w:r>
        <w:t xml:space="preserve">. </w:t>
      </w:r>
      <w:proofErr w:type="spellStart"/>
      <w:r>
        <w:rPr>
          <w:lang w:val="es-AR"/>
        </w:rPr>
        <w:t>Disso</w:t>
      </w:r>
      <w:proofErr w:type="spellEnd"/>
      <w:r w:rsidRPr="007E2653">
        <w:rPr>
          <w:lang w:val="es-AR"/>
        </w:rPr>
        <w:t>,</w:t>
      </w:r>
    </w:p>
    <w:p w:rsidR="00B10FFE" w:rsidRPr="007E2653" w:rsidRDefault="00B10FFE" w:rsidP="00B10FFE">
      <w:pPr>
        <w:rPr>
          <w:lang w:val="es-AR"/>
        </w:rPr>
      </w:pPr>
      <w:r>
        <w:rPr>
          <w:lang w:val="es-AR"/>
        </w:rPr>
        <w:tab/>
      </w:r>
      <w:r>
        <w:rPr>
          <w:lang w:val="es-AR"/>
        </w:rPr>
        <w:tab/>
      </w:r>
      <w:r w:rsidRPr="007E2653">
        <w:rPr>
          <w:lang w:val="es-AR"/>
        </w:rPr>
        <w:t>z = - 4w</w:t>
      </w:r>
    </w:p>
    <w:p w:rsidR="00B10FFE" w:rsidRPr="005F79DE" w:rsidRDefault="00B10FFE" w:rsidP="00B10FFE">
      <w:pPr>
        <w:rPr>
          <w:lang w:val="es-AR"/>
        </w:rPr>
      </w:pPr>
      <w:r>
        <w:rPr>
          <w:lang w:val="es-AR"/>
        </w:rPr>
        <w:tab/>
      </w:r>
      <w:r>
        <w:rPr>
          <w:lang w:val="es-AR"/>
        </w:rPr>
        <w:tab/>
        <w:t>24y + 8z + 8w = 0</w:t>
      </w:r>
      <w:r w:rsidRPr="005F79DE">
        <w:rPr>
          <w:lang w:val="es-AR"/>
        </w:rPr>
        <w:t xml:space="preserve"> </w:t>
      </w:r>
      <w:r w:rsidRPr="00E1776C">
        <w:rPr>
          <w:position w:val="-6"/>
        </w:rPr>
        <w:object w:dxaOrig="300" w:dyaOrig="240">
          <v:shape id="_x0000_i1115" type="#_x0000_t75" style="width:14.95pt;height:12.25pt" o:ole="">
            <v:imagedata r:id="rId169" o:title=""/>
          </v:shape>
          <o:OLEObject Type="Embed" ProgID="Equation.3" ShapeID="_x0000_i1115" DrawAspect="Content" ObjectID="_1288479044" r:id="rId170"/>
        </w:object>
      </w:r>
      <w:r>
        <w:rPr>
          <w:lang w:val="es-AR"/>
        </w:rPr>
        <w:t xml:space="preserve">  24y = 8(- 4w) + 8w </w:t>
      </w:r>
      <w:r w:rsidRPr="00E1776C">
        <w:rPr>
          <w:position w:val="-6"/>
        </w:rPr>
        <w:object w:dxaOrig="300" w:dyaOrig="240">
          <v:shape id="_x0000_i1116" type="#_x0000_t75" style="width:14.95pt;height:12.25pt" o:ole="">
            <v:imagedata r:id="rId169" o:title=""/>
          </v:shape>
          <o:OLEObject Type="Embed" ProgID="Equation.3" ShapeID="_x0000_i1116" DrawAspect="Content" ObjectID="_1288479045" r:id="rId171"/>
        </w:object>
      </w:r>
      <w:r>
        <w:rPr>
          <w:lang w:val="es-AR"/>
        </w:rPr>
        <w:t xml:space="preserve">  y = - w</w:t>
      </w:r>
    </w:p>
    <w:p w:rsidR="00B10FFE" w:rsidRPr="00B10FFE" w:rsidRDefault="00B10FFE" w:rsidP="00B10FFE">
      <w:r w:rsidRPr="00B10FFE">
        <w:tab/>
      </w:r>
      <w:r w:rsidRPr="00B10FFE">
        <w:tab/>
        <w:t xml:space="preserve">x - 2y + z = 0 </w:t>
      </w:r>
      <w:r w:rsidRPr="00E1776C">
        <w:rPr>
          <w:position w:val="-6"/>
        </w:rPr>
        <w:object w:dxaOrig="300" w:dyaOrig="240">
          <v:shape id="_x0000_i1117" type="#_x0000_t75" style="width:14.95pt;height:12.25pt" o:ole="">
            <v:imagedata r:id="rId172" o:title=""/>
          </v:shape>
          <o:OLEObject Type="Embed" ProgID="Equation.3" ShapeID="_x0000_i1117" DrawAspect="Content" ObjectID="_1288479046" r:id="rId173"/>
        </w:object>
      </w:r>
      <w:r w:rsidRPr="00B10FFE">
        <w:t xml:space="preserve"> x + </w:t>
      </w:r>
      <w:proofErr w:type="gramStart"/>
      <w:r w:rsidRPr="00B10FFE">
        <w:t>2w</w:t>
      </w:r>
      <w:proofErr w:type="gramEnd"/>
      <w:r w:rsidRPr="00B10FFE">
        <w:t xml:space="preserve"> – 4 w = 0 </w:t>
      </w:r>
      <w:r w:rsidRPr="00E1776C">
        <w:rPr>
          <w:position w:val="-6"/>
        </w:rPr>
        <w:object w:dxaOrig="300" w:dyaOrig="240">
          <v:shape id="_x0000_i1118" type="#_x0000_t75" style="width:14.95pt;height:12.25pt" o:ole="">
            <v:imagedata r:id="rId172" o:title=""/>
          </v:shape>
          <o:OLEObject Type="Embed" ProgID="Equation.3" ShapeID="_x0000_i1118" DrawAspect="Content" ObjectID="_1288479047" r:id="rId174"/>
        </w:object>
      </w:r>
      <w:r w:rsidRPr="00B10FFE">
        <w:t xml:space="preserve"> x = 2w</w:t>
      </w:r>
    </w:p>
    <w:p w:rsidR="00B10FFE" w:rsidRPr="007E2653" w:rsidRDefault="00B10FFE" w:rsidP="00B10FFE">
      <w:r>
        <w:t xml:space="preserve">O que mostra que os vetores são linearmente dependentes, pois todas as variáveis são em função de w que é arbitrária. Portanto, o conjunto não é uma base de </w:t>
      </w:r>
      <w:r w:rsidRPr="00263CBC">
        <w:rPr>
          <w:position w:val="-4"/>
        </w:rPr>
        <w:object w:dxaOrig="400" w:dyaOrig="300">
          <v:shape id="_x0000_i1119" type="#_x0000_t75" style="width:20.4pt;height:14.95pt" o:ole="">
            <v:imagedata r:id="rId67" o:title=""/>
          </v:shape>
          <o:OLEObject Type="Embed" ProgID="Equation.3" ShapeID="_x0000_i1119" DrawAspect="Content" ObjectID="_1288479048" r:id="rId175"/>
        </w:object>
      </w:r>
      <w:r>
        <w:t>.</w:t>
      </w:r>
    </w:p>
    <w:p w:rsidR="00B10FFE" w:rsidRDefault="00B10FFE" w:rsidP="00B10FFE"/>
    <w:p w:rsidR="00B10FFE" w:rsidRPr="00837351" w:rsidRDefault="00B10FFE" w:rsidP="00B10FFE"/>
    <w:p w:rsidR="00B10FFE" w:rsidRPr="00837351" w:rsidRDefault="00B10FFE" w:rsidP="00B10FFE">
      <w:pPr>
        <w:rPr>
          <w:b/>
        </w:rPr>
      </w:pPr>
      <w:r w:rsidRPr="00837351">
        <w:rPr>
          <w:b/>
        </w:rPr>
        <w:t xml:space="preserve">Exercício </w:t>
      </w:r>
      <w:proofErr w:type="gramStart"/>
      <w:r w:rsidRPr="00837351">
        <w:rPr>
          <w:b/>
        </w:rPr>
        <w:t>2</w:t>
      </w:r>
      <w:proofErr w:type="gramEnd"/>
      <w:r w:rsidRPr="00837351">
        <w:rPr>
          <w:b/>
        </w:rPr>
        <w:t>:</w:t>
      </w:r>
    </w:p>
    <w:p w:rsidR="00B10FFE" w:rsidRPr="00F752B5" w:rsidRDefault="00B10FFE" w:rsidP="00B10FFE">
      <w:pPr>
        <w:rPr>
          <w:color w:val="0000FF"/>
        </w:rPr>
      </w:pPr>
    </w:p>
    <w:p w:rsidR="00B10FFE" w:rsidRDefault="00B10FFE" w:rsidP="00B10FFE">
      <w:r>
        <w:t xml:space="preserve">Os pontos que pertencem à reta y = 3x são da forma (x, 3x). Então temos </w:t>
      </w:r>
      <w:r w:rsidRPr="00AD2A7E">
        <w:rPr>
          <w:position w:val="-30"/>
        </w:rPr>
        <w:object w:dxaOrig="1240" w:dyaOrig="720">
          <v:shape id="_x0000_i1120" type="#_x0000_t75" style="width:62.5pt;height:36pt" o:ole="">
            <v:imagedata r:id="rId176" o:title=""/>
          </v:shape>
          <o:OLEObject Type="Embed" ProgID="Equation.3" ShapeID="_x0000_i1120" DrawAspect="Content" ObjectID="_1288479049" r:id="rId177"/>
        </w:object>
      </w:r>
      <w:r>
        <w:t xml:space="preserve">, o que quer dizer que </w:t>
      </w:r>
      <w:r w:rsidRPr="00AD2A7E">
        <w:rPr>
          <w:position w:val="-30"/>
        </w:rPr>
        <w:object w:dxaOrig="380" w:dyaOrig="720">
          <v:shape id="_x0000_i1121" type="#_x0000_t75" style="width:19pt;height:36pt" o:ole="">
            <v:imagedata r:id="rId178" o:title=""/>
          </v:shape>
          <o:OLEObject Type="Embed" ProgID="Equation.3" ShapeID="_x0000_i1121" DrawAspect="Content" ObjectID="_1288479050" r:id="rId179"/>
        </w:object>
      </w:r>
      <w:r>
        <w:t xml:space="preserve"> gera o subespaço da reta.</w:t>
      </w:r>
    </w:p>
    <w:p w:rsidR="00B10FFE" w:rsidRDefault="00B10FFE" w:rsidP="00B10FFE">
      <w:r>
        <w:t xml:space="preserve">Logo, </w:t>
      </w:r>
      <w:r w:rsidRPr="00AD2A7E">
        <w:rPr>
          <w:position w:val="-32"/>
        </w:rPr>
        <w:object w:dxaOrig="620" w:dyaOrig="760">
          <v:shape id="_x0000_i1122" type="#_x0000_t75" style="width:30.55pt;height:38.05pt" o:ole="">
            <v:imagedata r:id="rId180" o:title=""/>
          </v:shape>
          <o:OLEObject Type="Embed" ProgID="Equation.3" ShapeID="_x0000_i1122" DrawAspect="Content" ObjectID="_1288479051" r:id="rId181"/>
        </w:object>
      </w:r>
      <w:r>
        <w:t xml:space="preserve"> é uma base para esse subespaço.</w:t>
      </w:r>
    </w:p>
    <w:p w:rsidR="00B10FFE" w:rsidRDefault="00B10FFE" w:rsidP="00B10FFE"/>
    <w:p w:rsidR="00B10FFE" w:rsidRDefault="00B10FFE" w:rsidP="00B10FFE"/>
    <w:p w:rsidR="00B10FFE" w:rsidRPr="004F7281" w:rsidRDefault="00B10FFE" w:rsidP="00B10FFE">
      <w:pPr>
        <w:rPr>
          <w:b/>
        </w:rPr>
      </w:pPr>
      <w:r w:rsidRPr="004F7281">
        <w:rPr>
          <w:b/>
        </w:rPr>
        <w:t xml:space="preserve">Exercício </w:t>
      </w:r>
      <w:proofErr w:type="gramStart"/>
      <w:r w:rsidRPr="004F7281">
        <w:rPr>
          <w:b/>
        </w:rPr>
        <w:t>3</w:t>
      </w:r>
      <w:proofErr w:type="gramEnd"/>
      <w:r w:rsidRPr="004F7281">
        <w:rPr>
          <w:b/>
        </w:rPr>
        <w:t>:</w:t>
      </w:r>
    </w:p>
    <w:p w:rsidR="00B10FFE" w:rsidRDefault="00B10FFE" w:rsidP="00B10FFE"/>
    <w:p w:rsidR="00B10FFE" w:rsidRDefault="00B10FFE" w:rsidP="00B10FFE">
      <w:pPr>
        <w:jc w:val="both"/>
      </w:pPr>
      <w:r w:rsidRPr="004F7281">
        <w:rPr>
          <w:b/>
        </w:rPr>
        <w:t>a)</w:t>
      </w:r>
      <w:r w:rsidRPr="00F50370">
        <w:t xml:space="preserve"> A matriz formada pelos vetores dados é </w:t>
      </w:r>
    </w:p>
    <w:p w:rsidR="00B10FFE" w:rsidRPr="00F50370" w:rsidRDefault="00B10FFE" w:rsidP="00B10FFE">
      <w:pPr>
        <w:jc w:val="center"/>
      </w:pPr>
      <w:r>
        <w:t xml:space="preserve">(I) </w:t>
      </w:r>
      <w:r w:rsidRPr="00F50370">
        <w:rPr>
          <w:position w:val="-66"/>
        </w:rPr>
        <w:object w:dxaOrig="2620" w:dyaOrig="1440">
          <v:shape id="_x0000_i1123" type="#_x0000_t75" style="width:131.1pt;height:1in" o:ole="">
            <v:imagedata r:id="rId182" o:title=""/>
          </v:shape>
          <o:OLEObject Type="Embed" ProgID="Equation.3" ShapeID="_x0000_i1123" DrawAspect="Content" ObjectID="_1288479052" r:id="rId183"/>
        </w:object>
      </w:r>
      <w:proofErr w:type="gramStart"/>
      <w:r w:rsidRPr="00F50370">
        <w:t xml:space="preserve"> .</w:t>
      </w:r>
      <w:proofErr w:type="gramEnd"/>
    </w:p>
    <w:p w:rsidR="00B10FFE" w:rsidRPr="00F50370" w:rsidRDefault="00B10FFE" w:rsidP="00B10FFE">
      <w:pPr>
        <w:jc w:val="both"/>
      </w:pPr>
      <w:r>
        <w:t>Fazendo</w:t>
      </w:r>
      <w:r w:rsidRPr="00F50370">
        <w:t xml:space="preserve"> </w:t>
      </w:r>
      <w:r w:rsidRPr="00F50370">
        <w:rPr>
          <w:position w:val="-12"/>
        </w:rPr>
        <w:object w:dxaOrig="1440" w:dyaOrig="360">
          <v:shape id="_x0000_i1124" type="#_x0000_t75" style="width:1in;height:18.35pt" o:ole="">
            <v:imagedata r:id="rId184" o:title=""/>
          </v:shape>
          <o:OLEObject Type="Embed" ProgID="Equation.3" ShapeID="_x0000_i1124" DrawAspect="Content" ObjectID="_1288479053" r:id="rId185"/>
        </w:object>
      </w:r>
      <w:r w:rsidRPr="00F50370">
        <w:t xml:space="preserve"> e </w:t>
      </w:r>
      <w:r w:rsidRPr="00F50370">
        <w:rPr>
          <w:position w:val="-10"/>
        </w:rPr>
        <w:object w:dxaOrig="1460" w:dyaOrig="340">
          <v:shape id="_x0000_i1125" type="#_x0000_t75" style="width:72.7pt;height:17pt" o:ole="">
            <v:imagedata r:id="rId186" o:title=""/>
          </v:shape>
          <o:OLEObject Type="Embed" ProgID="Equation.3" ShapeID="_x0000_i1125" DrawAspect="Content" ObjectID="_1288479054" r:id="rId187"/>
        </w:object>
      </w:r>
      <w:r>
        <w:t xml:space="preserve"> de (I), obtemos</w:t>
      </w:r>
    </w:p>
    <w:p w:rsidR="00B10FFE" w:rsidRPr="00F50370" w:rsidRDefault="00B10FFE" w:rsidP="00B10FFE">
      <w:pPr>
        <w:jc w:val="center"/>
      </w:pPr>
      <w:r>
        <w:t xml:space="preserve">(II) </w:t>
      </w:r>
      <w:r w:rsidRPr="00F50370">
        <w:rPr>
          <w:position w:val="-66"/>
        </w:rPr>
        <w:object w:dxaOrig="2480" w:dyaOrig="1440">
          <v:shape id="_x0000_i1126" type="#_x0000_t75" style="width:123.6pt;height:1in" o:ole="">
            <v:imagedata r:id="rId188" o:title=""/>
          </v:shape>
          <o:OLEObject Type="Embed" ProgID="Equation.3" ShapeID="_x0000_i1126" DrawAspect="Content" ObjectID="_1288479055" r:id="rId189"/>
        </w:object>
      </w:r>
      <w:r>
        <w:t>.</w:t>
      </w:r>
    </w:p>
    <w:p w:rsidR="00B10FFE" w:rsidRDefault="00B10FFE" w:rsidP="00B10FFE">
      <w:pPr>
        <w:jc w:val="both"/>
      </w:pPr>
      <w:r>
        <w:lastRenderedPageBreak/>
        <w:t xml:space="preserve">Fazendo </w:t>
      </w:r>
      <w:r w:rsidRPr="00F50370">
        <w:rPr>
          <w:position w:val="-12"/>
        </w:rPr>
        <w:object w:dxaOrig="1460" w:dyaOrig="360">
          <v:shape id="_x0000_i1127" type="#_x0000_t75" style="width:72.7pt;height:18.35pt" o:ole="">
            <v:imagedata r:id="rId190" o:title=""/>
          </v:shape>
          <o:OLEObject Type="Embed" ProgID="Equation.3" ShapeID="_x0000_i1127" DrawAspect="Content" ObjectID="_1288479056" r:id="rId191"/>
        </w:object>
      </w:r>
      <w:r w:rsidRPr="00F50370">
        <w:t xml:space="preserve"> e </w:t>
      </w:r>
      <w:r w:rsidRPr="00F50370">
        <w:rPr>
          <w:position w:val="-10"/>
        </w:rPr>
        <w:object w:dxaOrig="1480" w:dyaOrig="340">
          <v:shape id="_x0000_i1128" type="#_x0000_t75" style="width:74.05pt;height:17pt" o:ole="">
            <v:imagedata r:id="rId192" o:title=""/>
          </v:shape>
          <o:OLEObject Type="Embed" ProgID="Equation.3" ShapeID="_x0000_i1128" DrawAspect="Content" ObjectID="_1288479057" r:id="rId193"/>
        </w:object>
      </w:r>
      <w:r>
        <w:t xml:space="preserve"> de (II), obtemos</w:t>
      </w:r>
    </w:p>
    <w:p w:rsidR="00B10FFE" w:rsidRPr="00F50370" w:rsidRDefault="00B10FFE" w:rsidP="00B10FFE">
      <w:pPr>
        <w:jc w:val="center"/>
      </w:pPr>
      <w:r>
        <w:t xml:space="preserve">(III) </w:t>
      </w:r>
      <w:r w:rsidRPr="00F50370">
        <w:rPr>
          <w:position w:val="-66"/>
        </w:rPr>
        <w:object w:dxaOrig="2320" w:dyaOrig="1440">
          <v:shape id="_x0000_i1129" type="#_x0000_t75" style="width:116.15pt;height:1in" o:ole="">
            <v:imagedata r:id="rId194" o:title=""/>
          </v:shape>
          <o:OLEObject Type="Embed" ProgID="Equation.3" ShapeID="_x0000_i1129" DrawAspect="Content" ObjectID="_1288479058" r:id="rId195"/>
        </w:object>
      </w:r>
      <w:r>
        <w:t>.</w:t>
      </w:r>
    </w:p>
    <w:p w:rsidR="00B10FFE" w:rsidRPr="00F50370" w:rsidRDefault="00B10FFE" w:rsidP="00B10FFE">
      <w:pPr>
        <w:jc w:val="both"/>
      </w:pPr>
      <w:r>
        <w:t xml:space="preserve">Fazendo </w:t>
      </w:r>
      <w:r w:rsidRPr="00F50370">
        <w:rPr>
          <w:position w:val="-12"/>
        </w:rPr>
        <w:object w:dxaOrig="1480" w:dyaOrig="360">
          <v:shape id="_x0000_i1130" type="#_x0000_t75" style="width:74.05pt;height:18.35pt" o:ole="">
            <v:imagedata r:id="rId196" o:title=""/>
          </v:shape>
          <o:OLEObject Type="Embed" ProgID="Equation.3" ShapeID="_x0000_i1130" DrawAspect="Content" ObjectID="_1288479059" r:id="rId197"/>
        </w:object>
      </w:r>
      <w:r>
        <w:t xml:space="preserve"> de (III), obtemos</w:t>
      </w:r>
    </w:p>
    <w:p w:rsidR="00B10FFE" w:rsidRPr="00F50370" w:rsidRDefault="00B10FFE" w:rsidP="00B10FFE">
      <w:pPr>
        <w:jc w:val="center"/>
      </w:pPr>
      <w:r>
        <w:t xml:space="preserve">(IV) </w:t>
      </w:r>
      <w:r w:rsidRPr="00F50370">
        <w:rPr>
          <w:position w:val="-66"/>
        </w:rPr>
        <w:object w:dxaOrig="2299" w:dyaOrig="1440">
          <v:shape id="_x0000_i1131" type="#_x0000_t75" style="width:114.8pt;height:1in" o:ole="">
            <v:imagedata r:id="rId198" o:title=""/>
          </v:shape>
          <o:OLEObject Type="Embed" ProgID="Equation.3" ShapeID="_x0000_i1131" DrawAspect="Content" ObjectID="_1288479060" r:id="rId199"/>
        </w:object>
      </w:r>
      <w:r>
        <w:t>.</w:t>
      </w:r>
    </w:p>
    <w:p w:rsidR="00B10FFE" w:rsidRPr="00F50370" w:rsidRDefault="00B10FFE" w:rsidP="00B10FFE">
      <w:pPr>
        <w:jc w:val="both"/>
      </w:pPr>
      <w:r w:rsidRPr="00F50370">
        <w:t>Assim, pegando os vetores correspondentes às colunas dos pivôs teremos os vetores linearmente independentes, que formam a base para esse subespaço.</w:t>
      </w:r>
    </w:p>
    <w:p w:rsidR="00B10FFE" w:rsidRPr="00F50370" w:rsidRDefault="00B10FFE" w:rsidP="00B10FFE">
      <w:pPr>
        <w:jc w:val="both"/>
      </w:pPr>
      <w:r w:rsidRPr="00F50370">
        <w:t xml:space="preserve">A base é </w:t>
      </w:r>
      <w:r w:rsidRPr="00F50370">
        <w:rPr>
          <w:position w:val="-68"/>
        </w:rPr>
        <w:object w:dxaOrig="2540" w:dyaOrig="1480">
          <v:shape id="_x0000_i1132" type="#_x0000_t75" style="width:127pt;height:74.05pt" o:ole="">
            <v:imagedata r:id="rId200" o:title=""/>
          </v:shape>
          <o:OLEObject Type="Embed" ProgID="Equation.3" ShapeID="_x0000_i1132" DrawAspect="Content" ObjectID="_1288479061" r:id="rId201"/>
        </w:object>
      </w:r>
      <w:r>
        <w:t>.</w:t>
      </w:r>
    </w:p>
    <w:p w:rsidR="00B10FFE" w:rsidRPr="00F50370" w:rsidRDefault="00B10FFE" w:rsidP="00B10FFE">
      <w:pPr>
        <w:jc w:val="both"/>
      </w:pPr>
    </w:p>
    <w:p w:rsidR="00B10FFE" w:rsidRDefault="00B10FFE" w:rsidP="00B10FFE">
      <w:pPr>
        <w:jc w:val="both"/>
      </w:pPr>
    </w:p>
    <w:p w:rsidR="00B10FFE" w:rsidRPr="00F50370" w:rsidRDefault="00B10FFE" w:rsidP="00B10FFE">
      <w:pPr>
        <w:jc w:val="both"/>
      </w:pPr>
    </w:p>
    <w:p w:rsidR="00B10FFE" w:rsidRDefault="00B10FFE" w:rsidP="00B10FFE">
      <w:pPr>
        <w:jc w:val="both"/>
      </w:pPr>
      <w:r w:rsidRPr="00E94C97">
        <w:rPr>
          <w:b/>
        </w:rPr>
        <w:t>b)</w:t>
      </w:r>
      <w:r w:rsidRPr="00F50370">
        <w:t xml:space="preserve"> A matriz formada pelos vetores dados é</w:t>
      </w:r>
    </w:p>
    <w:p w:rsidR="00B10FFE" w:rsidRPr="00F50370" w:rsidRDefault="00B10FFE" w:rsidP="00B10FFE">
      <w:pPr>
        <w:jc w:val="center"/>
      </w:pPr>
      <w:r>
        <w:t>(I)</w:t>
      </w:r>
      <w:r w:rsidRPr="00F50370">
        <w:t xml:space="preserve"> </w:t>
      </w:r>
      <w:r w:rsidRPr="00F50370">
        <w:rPr>
          <w:position w:val="-66"/>
        </w:rPr>
        <w:object w:dxaOrig="2400" w:dyaOrig="1440">
          <v:shape id="_x0000_i1133" type="#_x0000_t75" style="width:120.25pt;height:1in" o:ole="">
            <v:imagedata r:id="rId202" o:title=""/>
          </v:shape>
          <o:OLEObject Type="Embed" ProgID="Equation.3" ShapeID="_x0000_i1133" DrawAspect="Content" ObjectID="_1288479062" r:id="rId203"/>
        </w:object>
      </w:r>
      <w:proofErr w:type="gramStart"/>
      <w:r w:rsidRPr="00F50370">
        <w:t xml:space="preserve"> .</w:t>
      </w:r>
      <w:proofErr w:type="gramEnd"/>
    </w:p>
    <w:p w:rsidR="00B10FFE" w:rsidRPr="00F50370" w:rsidRDefault="00B10FFE" w:rsidP="00B10FFE">
      <w:pPr>
        <w:jc w:val="both"/>
      </w:pPr>
      <w:r>
        <w:t xml:space="preserve">Fazendo </w:t>
      </w:r>
      <w:r w:rsidRPr="00F50370">
        <w:rPr>
          <w:position w:val="-10"/>
        </w:rPr>
        <w:object w:dxaOrig="1340" w:dyaOrig="340">
          <v:shape id="_x0000_i1134" type="#_x0000_t75" style="width:66.55pt;height:17pt" o:ole="">
            <v:imagedata r:id="rId204" o:title=""/>
          </v:shape>
          <o:OLEObject Type="Embed" ProgID="Equation.3" ShapeID="_x0000_i1134" DrawAspect="Content" ObjectID="_1288479063" r:id="rId205"/>
        </w:object>
      </w:r>
      <w:r>
        <w:t xml:space="preserve"> de (I), obtemos</w:t>
      </w:r>
    </w:p>
    <w:p w:rsidR="00B10FFE" w:rsidRPr="00F50370" w:rsidRDefault="00B10FFE" w:rsidP="00B10FFE">
      <w:pPr>
        <w:jc w:val="center"/>
      </w:pPr>
      <w:r>
        <w:t xml:space="preserve">(II) </w:t>
      </w:r>
      <w:r w:rsidRPr="00F50370">
        <w:rPr>
          <w:position w:val="-66"/>
        </w:rPr>
        <w:object w:dxaOrig="2439" w:dyaOrig="1440">
          <v:shape id="_x0000_i1135" type="#_x0000_t75" style="width:122.25pt;height:1in" o:ole="">
            <v:imagedata r:id="rId206" o:title=""/>
          </v:shape>
          <o:OLEObject Type="Embed" ProgID="Equation.3" ShapeID="_x0000_i1135" DrawAspect="Content" ObjectID="_1288479064" r:id="rId207"/>
        </w:object>
      </w:r>
      <w:r>
        <w:t>.</w:t>
      </w:r>
    </w:p>
    <w:p w:rsidR="00B10FFE" w:rsidRPr="00F50370" w:rsidRDefault="00B10FFE" w:rsidP="00B10FFE">
      <w:pPr>
        <w:jc w:val="both"/>
      </w:pPr>
      <w:r>
        <w:t xml:space="preserve">Fazendo </w:t>
      </w:r>
      <w:r w:rsidRPr="00F50370">
        <w:rPr>
          <w:position w:val="-12"/>
        </w:rPr>
        <w:object w:dxaOrig="1340" w:dyaOrig="360">
          <v:shape id="_x0000_i1136" type="#_x0000_t75" style="width:66.55pt;height:18.35pt" o:ole="">
            <v:imagedata r:id="rId208" o:title=""/>
          </v:shape>
          <o:OLEObject Type="Embed" ProgID="Equation.3" ShapeID="_x0000_i1136" DrawAspect="Content" ObjectID="_1288479065" r:id="rId209"/>
        </w:object>
      </w:r>
      <w:r w:rsidRPr="00F50370">
        <w:t xml:space="preserve"> e </w:t>
      </w:r>
      <w:r w:rsidRPr="00F50370">
        <w:rPr>
          <w:position w:val="-10"/>
        </w:rPr>
        <w:object w:dxaOrig="1480" w:dyaOrig="340">
          <v:shape id="_x0000_i1137" type="#_x0000_t75" style="width:74.05pt;height:17pt" o:ole="">
            <v:imagedata r:id="rId210" o:title=""/>
          </v:shape>
          <o:OLEObject Type="Embed" ProgID="Equation.3" ShapeID="_x0000_i1137" DrawAspect="Content" ObjectID="_1288479066" r:id="rId211"/>
        </w:object>
      </w:r>
      <w:r>
        <w:t xml:space="preserve"> de (II), obtemos</w:t>
      </w:r>
    </w:p>
    <w:p w:rsidR="00B10FFE" w:rsidRPr="00F50370" w:rsidRDefault="00B10FFE" w:rsidP="00B10FFE">
      <w:pPr>
        <w:jc w:val="center"/>
      </w:pPr>
      <w:r>
        <w:t xml:space="preserve">(III) </w:t>
      </w:r>
      <w:r w:rsidRPr="00F50370">
        <w:rPr>
          <w:position w:val="-66"/>
        </w:rPr>
        <w:object w:dxaOrig="2460" w:dyaOrig="1440">
          <v:shape id="_x0000_i1138" type="#_x0000_t75" style="width:122.95pt;height:1in" o:ole="">
            <v:imagedata r:id="rId212" o:title=""/>
          </v:shape>
          <o:OLEObject Type="Embed" ProgID="Equation.3" ShapeID="_x0000_i1138" DrawAspect="Content" ObjectID="_1288479067" r:id="rId213"/>
        </w:object>
      </w:r>
      <w:r>
        <w:t>.</w:t>
      </w:r>
    </w:p>
    <w:p w:rsidR="00B10FFE" w:rsidRPr="00F50370" w:rsidRDefault="00B10FFE" w:rsidP="00B10FFE">
      <w:pPr>
        <w:jc w:val="both"/>
      </w:pPr>
      <w:r>
        <w:t xml:space="preserve">Fazendo </w:t>
      </w:r>
      <w:r w:rsidRPr="00F50370">
        <w:rPr>
          <w:position w:val="-12"/>
        </w:rPr>
        <w:object w:dxaOrig="1480" w:dyaOrig="360">
          <v:shape id="_x0000_i1139" type="#_x0000_t75" style="width:74.05pt;height:18.35pt" o:ole="">
            <v:imagedata r:id="rId214" o:title=""/>
          </v:shape>
          <o:OLEObject Type="Embed" ProgID="Equation.3" ShapeID="_x0000_i1139" DrawAspect="Content" ObjectID="_1288479068" r:id="rId215"/>
        </w:object>
      </w:r>
      <w:r>
        <w:t xml:space="preserve"> de (III), obtemos</w:t>
      </w:r>
    </w:p>
    <w:p w:rsidR="00B10FFE" w:rsidRPr="00F50370" w:rsidRDefault="00B10FFE" w:rsidP="00B10FFE">
      <w:pPr>
        <w:jc w:val="center"/>
      </w:pPr>
      <w:r>
        <w:t xml:space="preserve">(IV) </w:t>
      </w:r>
      <w:r w:rsidRPr="00F50370">
        <w:rPr>
          <w:position w:val="-66"/>
        </w:rPr>
        <w:object w:dxaOrig="2260" w:dyaOrig="1440">
          <v:shape id="_x0000_i1140" type="#_x0000_t75" style="width:113.45pt;height:1in" o:ole="">
            <v:imagedata r:id="rId216" o:title=""/>
          </v:shape>
          <o:OLEObject Type="Embed" ProgID="Equation.3" ShapeID="_x0000_i1140" DrawAspect="Content" ObjectID="_1288479069" r:id="rId217"/>
        </w:object>
      </w:r>
      <w:r>
        <w:t>.</w:t>
      </w:r>
    </w:p>
    <w:p w:rsidR="00B10FFE" w:rsidRPr="00F50370" w:rsidRDefault="00B10FFE" w:rsidP="00B10FFE">
      <w:pPr>
        <w:jc w:val="both"/>
      </w:pPr>
      <w:r w:rsidRPr="00F50370">
        <w:lastRenderedPageBreak/>
        <w:t>Assim, pegando os vetores correspondentes aos pivôs teremos os vetores linearmente independentes, que formam a base para esse subespaço.</w:t>
      </w:r>
    </w:p>
    <w:p w:rsidR="00B10FFE" w:rsidRDefault="00B10FFE" w:rsidP="00B10FFE">
      <w:pPr>
        <w:jc w:val="both"/>
      </w:pPr>
      <w:r w:rsidRPr="00F50370">
        <w:t xml:space="preserve">A base é </w:t>
      </w:r>
      <w:r w:rsidRPr="00F50370">
        <w:rPr>
          <w:position w:val="-68"/>
        </w:rPr>
        <w:object w:dxaOrig="1780" w:dyaOrig="1480">
          <v:shape id="_x0000_i1141" type="#_x0000_t75" style="width:89pt;height:74.05pt" o:ole="">
            <v:imagedata r:id="rId218" o:title=""/>
          </v:shape>
          <o:OLEObject Type="Embed" ProgID="Equation.3" ShapeID="_x0000_i1141" DrawAspect="Content" ObjectID="_1288479070" r:id="rId219"/>
        </w:object>
      </w:r>
      <w:r>
        <w:t>.</w:t>
      </w:r>
    </w:p>
    <w:p w:rsidR="00B10FFE" w:rsidRDefault="00B10FFE" w:rsidP="00B10FFE">
      <w:pPr>
        <w:jc w:val="both"/>
      </w:pPr>
    </w:p>
    <w:p w:rsidR="00B10FFE" w:rsidRDefault="00B10FFE" w:rsidP="00B10FFE">
      <w:pPr>
        <w:jc w:val="both"/>
      </w:pPr>
    </w:p>
    <w:p w:rsidR="00B10FFE" w:rsidRPr="00F50370" w:rsidRDefault="00B10FFE" w:rsidP="00B10FFE">
      <w:pPr>
        <w:jc w:val="both"/>
      </w:pPr>
    </w:p>
    <w:p w:rsidR="00B10FFE" w:rsidRPr="008C55E3" w:rsidRDefault="00B10FFE" w:rsidP="00B10FFE">
      <w:pPr>
        <w:jc w:val="both"/>
        <w:rPr>
          <w:b/>
        </w:rPr>
      </w:pPr>
      <w:r w:rsidRPr="008C55E3">
        <w:rPr>
          <w:b/>
        </w:rPr>
        <w:t xml:space="preserve">Exercício </w:t>
      </w:r>
      <w:proofErr w:type="gramStart"/>
      <w:r w:rsidRPr="008C55E3">
        <w:rPr>
          <w:b/>
        </w:rPr>
        <w:t>4</w:t>
      </w:r>
      <w:proofErr w:type="gramEnd"/>
      <w:r w:rsidRPr="008C55E3">
        <w:rPr>
          <w:b/>
        </w:rPr>
        <w:t>:</w:t>
      </w:r>
    </w:p>
    <w:p w:rsidR="00B10FFE" w:rsidRDefault="00B10FFE" w:rsidP="00B10FFE">
      <w:pPr>
        <w:jc w:val="both"/>
      </w:pPr>
    </w:p>
    <w:p w:rsidR="00B10FFE" w:rsidRDefault="00B10FFE" w:rsidP="00B10FFE">
      <w:pPr>
        <w:jc w:val="both"/>
      </w:pPr>
      <w:r>
        <w:t>Fazendo</w:t>
      </w:r>
      <w:r w:rsidRPr="00F50370">
        <w:t xml:space="preserve"> </w:t>
      </w:r>
      <w:r w:rsidRPr="00F50370">
        <w:rPr>
          <w:position w:val="-66"/>
        </w:rPr>
        <w:object w:dxaOrig="1579" w:dyaOrig="1440">
          <v:shape id="_x0000_i1142" type="#_x0000_t75" style="width:78.8pt;height:1in" o:ole="">
            <v:imagedata r:id="rId220" o:title=""/>
          </v:shape>
          <o:OLEObject Type="Embed" ProgID="Equation.3" ShapeID="_x0000_i1142" DrawAspect="Content" ObjectID="_1288479071" r:id="rId221"/>
        </w:object>
      </w:r>
      <w:r w:rsidRPr="00BC1037">
        <w:rPr>
          <w:position w:val="-68"/>
        </w:rPr>
        <w:object w:dxaOrig="520" w:dyaOrig="1480">
          <v:shape id="_x0000_i1143" type="#_x0000_t75" style="width:26.5pt;height:74.05pt" o:ole="">
            <v:imagedata r:id="rId222" o:title=""/>
          </v:shape>
          <o:OLEObject Type="Embed" ProgID="Equation.3" ShapeID="_x0000_i1143" DrawAspect="Content" ObjectID="_1288479072" r:id="rId223"/>
        </w:object>
      </w:r>
      <w:r>
        <w:t xml:space="preserve">= </w:t>
      </w:r>
      <w:r w:rsidRPr="00BC1037">
        <w:rPr>
          <w:position w:val="-66"/>
        </w:rPr>
        <w:object w:dxaOrig="440" w:dyaOrig="1440">
          <v:shape id="_x0000_i1144" type="#_x0000_t75" style="width:21.75pt;height:1in" o:ole="">
            <v:imagedata r:id="rId224" o:title=""/>
          </v:shape>
          <o:OLEObject Type="Embed" ProgID="Equation.3" ShapeID="_x0000_i1144" DrawAspect="Content" ObjectID="_1288479073" r:id="rId225"/>
        </w:object>
      </w:r>
      <w:r>
        <w:t xml:space="preserve">, sempre teremos como única solução a nula, pois o sistema fica </w:t>
      </w:r>
      <w:r w:rsidRPr="00D9287E">
        <w:rPr>
          <w:position w:val="-68"/>
        </w:rPr>
        <w:object w:dxaOrig="800" w:dyaOrig="1480">
          <v:shape id="_x0000_i1145" type="#_x0000_t75" style="width:40.1pt;height:74.05pt" o:ole="">
            <v:imagedata r:id="rId226" o:title=""/>
          </v:shape>
          <o:OLEObject Type="Embed" ProgID="Equation.3" ShapeID="_x0000_i1145" DrawAspect="Content" ObjectID="_1288479074" r:id="rId227"/>
        </w:object>
      </w:r>
      <w:proofErr w:type="gramStart"/>
      <w:r>
        <w:t xml:space="preserve"> .</w:t>
      </w:r>
      <w:proofErr w:type="gramEnd"/>
      <w:r>
        <w:t xml:space="preserve"> Logo, os vetores são linearmente independentes.</w:t>
      </w:r>
    </w:p>
    <w:p w:rsidR="00B10FFE" w:rsidRDefault="00B10FFE" w:rsidP="00B10FFE">
      <w:pPr>
        <w:jc w:val="both"/>
      </w:pPr>
      <w:r>
        <w:t xml:space="preserve">E, da mesma forma, fazendo </w:t>
      </w:r>
      <w:r w:rsidRPr="00F50370">
        <w:rPr>
          <w:position w:val="-66"/>
        </w:rPr>
        <w:object w:dxaOrig="1579" w:dyaOrig="1440">
          <v:shape id="_x0000_i1146" type="#_x0000_t75" style="width:78.8pt;height:1in" o:ole="">
            <v:imagedata r:id="rId228" o:title=""/>
          </v:shape>
          <o:OLEObject Type="Embed" ProgID="Equation.3" ShapeID="_x0000_i1146" DrawAspect="Content" ObjectID="_1288479075" r:id="rId229"/>
        </w:object>
      </w:r>
      <w:r w:rsidRPr="00BC1037">
        <w:rPr>
          <w:position w:val="-68"/>
        </w:rPr>
        <w:object w:dxaOrig="520" w:dyaOrig="1480">
          <v:shape id="_x0000_i1147" type="#_x0000_t75" style="width:26.5pt;height:74.05pt" o:ole="">
            <v:imagedata r:id="rId222" o:title=""/>
          </v:shape>
          <o:OLEObject Type="Embed" ProgID="Equation.3" ShapeID="_x0000_i1147" DrawAspect="Content" ObjectID="_1288479076" r:id="rId230"/>
        </w:object>
      </w:r>
      <w:r>
        <w:t xml:space="preserve">= </w:t>
      </w:r>
      <w:r w:rsidRPr="00505321">
        <w:rPr>
          <w:position w:val="-68"/>
        </w:rPr>
        <w:object w:dxaOrig="499" w:dyaOrig="1480">
          <v:shape id="_x0000_i1148" type="#_x0000_t75" style="width:24.45pt;height:74.05pt" o:ole="">
            <v:imagedata r:id="rId231" o:title=""/>
          </v:shape>
          <o:OLEObject Type="Embed" ProgID="Equation.3" ShapeID="_x0000_i1148" DrawAspect="Content" ObjectID="_1288479077" r:id="rId232"/>
        </w:object>
      </w:r>
      <w:r>
        <w:t xml:space="preserve">, só teremos uma solução para o sistema que é </w:t>
      </w:r>
      <w:r w:rsidRPr="00D9287E">
        <w:rPr>
          <w:position w:val="-68"/>
        </w:rPr>
        <w:object w:dxaOrig="900" w:dyaOrig="1480">
          <v:shape id="_x0000_i1149" type="#_x0000_t75" style="width:44.85pt;height:74.05pt" o:ole="">
            <v:imagedata r:id="rId233" o:title=""/>
          </v:shape>
          <o:OLEObject Type="Embed" ProgID="Equation.3" ShapeID="_x0000_i1149" DrawAspect="Content" ObjectID="_1288479078" r:id="rId234"/>
        </w:object>
      </w:r>
      <w:r>
        <w:t>.</w:t>
      </w:r>
    </w:p>
    <w:p w:rsidR="00B10FFE" w:rsidRDefault="00B10FFE" w:rsidP="00B10FFE">
      <w:pPr>
        <w:jc w:val="both"/>
      </w:pPr>
      <w:r>
        <w:t xml:space="preserve">Portanto, os vetores da matriz identidade geram o </w:t>
      </w:r>
      <w:r w:rsidRPr="00505321">
        <w:rPr>
          <w:position w:val="-4"/>
        </w:rPr>
        <w:object w:dxaOrig="400" w:dyaOrig="300">
          <v:shape id="_x0000_i1150" type="#_x0000_t75" style="width:20.4pt;height:14.95pt" o:ole="">
            <v:imagedata r:id="rId235" o:title=""/>
          </v:shape>
          <o:OLEObject Type="Embed" ProgID="Equation.3" ShapeID="_x0000_i1150" DrawAspect="Content" ObjectID="_1288479079" r:id="rId236"/>
        </w:object>
      </w:r>
      <w:r>
        <w:t xml:space="preserve"> e, assim, eles formam uma base desse espaço.</w:t>
      </w:r>
    </w:p>
    <w:p w:rsidR="00B10FFE" w:rsidRDefault="00B10FFE" w:rsidP="00B10FFE">
      <w:pPr>
        <w:jc w:val="both"/>
      </w:pPr>
    </w:p>
    <w:p w:rsidR="00B10FFE" w:rsidRDefault="00B10FFE" w:rsidP="00B10FFE">
      <w:pPr>
        <w:jc w:val="both"/>
      </w:pPr>
    </w:p>
    <w:p w:rsidR="00B10FFE" w:rsidRPr="00175E3B" w:rsidRDefault="00B10FFE" w:rsidP="00B10FFE">
      <w:pPr>
        <w:jc w:val="both"/>
        <w:rPr>
          <w:b/>
        </w:rPr>
      </w:pPr>
      <w:r w:rsidRPr="00175E3B">
        <w:rPr>
          <w:b/>
        </w:rPr>
        <w:t xml:space="preserve">Exercício </w:t>
      </w:r>
      <w:proofErr w:type="gramStart"/>
      <w:r w:rsidRPr="00175E3B">
        <w:rPr>
          <w:b/>
        </w:rPr>
        <w:t>5</w:t>
      </w:r>
      <w:proofErr w:type="gramEnd"/>
      <w:r w:rsidRPr="00175E3B">
        <w:rPr>
          <w:b/>
        </w:rPr>
        <w:t>:</w:t>
      </w:r>
    </w:p>
    <w:p w:rsidR="00B10FFE" w:rsidRDefault="00B10FFE" w:rsidP="00B10FFE">
      <w:pPr>
        <w:jc w:val="both"/>
      </w:pPr>
    </w:p>
    <w:p w:rsidR="00B10FFE" w:rsidRPr="00F50370" w:rsidRDefault="00B10FFE" w:rsidP="00B10FFE">
      <w:pPr>
        <w:jc w:val="both"/>
      </w:pPr>
      <w:r w:rsidRPr="00175E3B">
        <w:rPr>
          <w:b/>
        </w:rPr>
        <w:t>a)</w:t>
      </w:r>
      <w:r>
        <w:t xml:space="preserve"> Se </w:t>
      </w:r>
      <w:r w:rsidRPr="0083587F">
        <w:rPr>
          <w:position w:val="-10"/>
        </w:rPr>
        <w:object w:dxaOrig="1560" w:dyaOrig="360">
          <v:shape id="_x0000_i1151" type="#_x0000_t75" style="width:78.1pt;height:18.35pt" o:ole="">
            <v:imagedata r:id="rId237" o:title=""/>
          </v:shape>
          <o:OLEObject Type="Embed" ProgID="Equation.3" ShapeID="_x0000_i1151" DrawAspect="Content" ObjectID="_1288479080" r:id="rId238"/>
        </w:object>
      </w:r>
      <w:r>
        <w:t>.</w:t>
      </w:r>
    </w:p>
    <w:p w:rsidR="00B10FFE" w:rsidRDefault="00B10FFE" w:rsidP="00B10FFE">
      <w:pPr>
        <w:jc w:val="both"/>
      </w:pPr>
      <w:r>
        <w:t>Suponhamos que</w:t>
      </w:r>
      <w:r w:rsidRPr="000F5617">
        <w:rPr>
          <w:position w:val="-6"/>
        </w:rPr>
        <w:object w:dxaOrig="1120" w:dyaOrig="320">
          <v:shape id="_x0000_i1152" type="#_x0000_t75" style="width:56.4pt;height:15.6pt" o:ole="">
            <v:imagedata r:id="rId239" o:title=""/>
          </v:shape>
          <o:OLEObject Type="Embed" ProgID="Equation.3" ShapeID="_x0000_i1152" DrawAspect="Content" ObjectID="_1288479081" r:id="rId240"/>
        </w:object>
      </w:r>
      <w:r>
        <w:t xml:space="preserve"> e </w:t>
      </w:r>
      <w:r w:rsidRPr="00547A2F">
        <w:rPr>
          <w:position w:val="-30"/>
        </w:rPr>
        <w:object w:dxaOrig="780" w:dyaOrig="720">
          <v:shape id="_x0000_i1153" type="#_x0000_t75" style="width:38.7pt;height:36pt" o:ole="">
            <v:imagedata r:id="rId241" o:title=""/>
          </v:shape>
          <o:OLEObject Type="Embed" ProgID="Equation.3" ShapeID="_x0000_i1153" DrawAspect="Content" ObjectID="_1288479082" r:id="rId242"/>
        </w:object>
      </w:r>
      <w:r>
        <w:t>. Assim, temos que</w:t>
      </w:r>
      <w:r w:rsidRPr="00FB58A0">
        <w:t xml:space="preserve"> </w:t>
      </w:r>
      <w:r w:rsidRPr="00547A2F">
        <w:rPr>
          <w:position w:val="-30"/>
        </w:rPr>
        <w:object w:dxaOrig="540" w:dyaOrig="720">
          <v:shape id="_x0000_i1154" type="#_x0000_t75" style="width:27.15pt;height:36pt" o:ole="">
            <v:imagedata r:id="rId243" o:title=""/>
          </v:shape>
          <o:OLEObject Type="Embed" ProgID="Equation.3" ShapeID="_x0000_i1154" DrawAspect="Content" ObjectID="_1288479083" r:id="rId244"/>
        </w:object>
      </w:r>
      <w:r>
        <w:t xml:space="preserve"> = </w:t>
      </w:r>
      <w:r w:rsidRPr="00547A2F">
        <w:rPr>
          <w:position w:val="-30"/>
        </w:rPr>
        <w:object w:dxaOrig="420" w:dyaOrig="720">
          <v:shape id="_x0000_i1155" type="#_x0000_t75" style="width:21.05pt;height:36pt" o:ole="">
            <v:imagedata r:id="rId245" o:title=""/>
          </v:shape>
          <o:OLEObject Type="Embed" ProgID="Equation.3" ShapeID="_x0000_i1155" DrawAspect="Content" ObjectID="_1288479084" r:id="rId246"/>
        </w:object>
      </w:r>
      <w:r>
        <w:t xml:space="preserve">, para qualquer </w:t>
      </w:r>
      <w:r w:rsidRPr="00073E39">
        <w:rPr>
          <w:position w:val="-30"/>
        </w:rPr>
        <w:object w:dxaOrig="999" w:dyaOrig="720">
          <v:shape id="_x0000_i1156" type="#_x0000_t75" style="width:50.25pt;height:36pt" o:ole="">
            <v:imagedata r:id="rId247" o:title=""/>
          </v:shape>
          <o:OLEObject Type="Embed" ProgID="Equation.3" ShapeID="_x0000_i1156" DrawAspect="Content" ObjectID="_1288479085" r:id="rId248"/>
        </w:object>
      </w:r>
      <w:r>
        <w:t xml:space="preserve">. Se, por exemplo, </w:t>
      </w:r>
      <w:r w:rsidRPr="009F4155">
        <w:rPr>
          <w:position w:val="-30"/>
        </w:rPr>
        <w:object w:dxaOrig="1120" w:dyaOrig="720">
          <v:shape id="_x0000_i1157" type="#_x0000_t75" style="width:56.4pt;height:36pt" o:ole="">
            <v:imagedata r:id="rId249" o:title=""/>
          </v:shape>
          <o:OLEObject Type="Embed" ProgID="Equation.3" ShapeID="_x0000_i1157" DrawAspect="Content" ObjectID="_1288479086" r:id="rId250"/>
        </w:object>
      </w:r>
      <w:r>
        <w:t xml:space="preserve">, teríamos que achar </w:t>
      </w:r>
      <w:r w:rsidRPr="0037661A">
        <w:rPr>
          <w:position w:val="-6"/>
        </w:rPr>
        <w:object w:dxaOrig="680" w:dyaOrig="279">
          <v:shape id="_x0000_i1158" type="#_x0000_t75" style="width:33.95pt;height:14.25pt" o:ole="">
            <v:imagedata r:id="rId251" o:title=""/>
          </v:shape>
          <o:OLEObject Type="Embed" ProgID="Equation.3" ShapeID="_x0000_i1158" DrawAspect="Content" ObjectID="_1288479087" r:id="rId252"/>
        </w:object>
      </w:r>
      <w:r>
        <w:t xml:space="preserve"> tal que </w:t>
      </w:r>
      <w:r w:rsidRPr="009F4155">
        <w:rPr>
          <w:position w:val="-30"/>
        </w:rPr>
        <w:object w:dxaOrig="1939" w:dyaOrig="720">
          <v:shape id="_x0000_i1159" type="#_x0000_t75" style="width:96.45pt;height:36pt" o:ole="">
            <v:imagedata r:id="rId253" o:title=""/>
          </v:shape>
          <o:OLEObject Type="Embed" ProgID="Equation.3" ShapeID="_x0000_i1159" DrawAspect="Content" ObjectID="_1288479088" r:id="rId254"/>
        </w:object>
      </w:r>
      <w:r>
        <w:t xml:space="preserve">, e isso não tem solução, já que daria </w:t>
      </w:r>
      <w:r w:rsidRPr="007707A3">
        <w:rPr>
          <w:position w:val="-6"/>
        </w:rPr>
        <w:object w:dxaOrig="560" w:dyaOrig="279">
          <v:shape id="_x0000_i1160" type="#_x0000_t75" style="width:27.85pt;height:14.25pt" o:ole="">
            <v:imagedata r:id="rId255" o:title=""/>
          </v:shape>
          <o:OLEObject Type="Embed" ProgID="Equation.3" ShapeID="_x0000_i1160" DrawAspect="Content" ObjectID="_1288479089" r:id="rId256"/>
        </w:object>
      </w:r>
      <w:r>
        <w:t xml:space="preserve"> e </w:t>
      </w:r>
      <w:r w:rsidRPr="007707A3">
        <w:rPr>
          <w:position w:val="-6"/>
        </w:rPr>
        <w:object w:dxaOrig="520" w:dyaOrig="279">
          <v:shape id="_x0000_i1161" type="#_x0000_t75" style="width:26.5pt;height:14.25pt" o:ole="">
            <v:imagedata r:id="rId257" o:title=""/>
          </v:shape>
          <o:OLEObject Type="Embed" ProgID="Equation.3" ShapeID="_x0000_i1161" DrawAspect="Content" ObjectID="_1288479090" r:id="rId258"/>
        </w:object>
      </w:r>
      <w:r>
        <w:t>.</w:t>
      </w:r>
    </w:p>
    <w:p w:rsidR="00B10FFE" w:rsidRDefault="00B10FFE" w:rsidP="00B10FFE">
      <w:pPr>
        <w:jc w:val="both"/>
      </w:pPr>
    </w:p>
    <w:p w:rsidR="00B10FFE" w:rsidRDefault="00B10FFE" w:rsidP="00B10FFE">
      <w:pPr>
        <w:jc w:val="both"/>
      </w:pPr>
      <w:r>
        <w:lastRenderedPageBreak/>
        <w:t xml:space="preserve">Portanto, </w:t>
      </w:r>
      <w:r w:rsidRPr="000F5617">
        <w:rPr>
          <w:position w:val="-6"/>
        </w:rPr>
        <w:object w:dxaOrig="1120" w:dyaOrig="320">
          <v:shape id="_x0000_i1162" type="#_x0000_t75" style="width:56.4pt;height:15.6pt" o:ole="">
            <v:imagedata r:id="rId259" o:title=""/>
          </v:shape>
          <o:OLEObject Type="Embed" ProgID="Equation.3" ShapeID="_x0000_i1162" DrawAspect="Content" ObjectID="_1288479091" r:id="rId260"/>
        </w:object>
      </w:r>
      <w:r>
        <w:t>.</w:t>
      </w:r>
    </w:p>
    <w:p w:rsidR="00B10FFE" w:rsidRDefault="00B10FFE" w:rsidP="00B10FFE">
      <w:pPr>
        <w:ind w:firstLine="708"/>
        <w:jc w:val="both"/>
      </w:pPr>
    </w:p>
    <w:p w:rsidR="00B10FFE" w:rsidRDefault="00B10FFE" w:rsidP="00B10FFE">
      <w:pPr>
        <w:jc w:val="both"/>
      </w:pPr>
      <w:r w:rsidRPr="00627878">
        <w:rPr>
          <w:b/>
        </w:rPr>
        <w:t>b)</w:t>
      </w:r>
      <w:r>
        <w:t xml:space="preserve"> Se </w:t>
      </w:r>
      <w:r w:rsidRPr="00B97CB4">
        <w:rPr>
          <w:position w:val="-10"/>
        </w:rPr>
        <w:object w:dxaOrig="1800" w:dyaOrig="360">
          <v:shape id="_x0000_i1163" type="#_x0000_t75" style="width:90.35pt;height:18.35pt" o:ole="">
            <v:imagedata r:id="rId261" o:title=""/>
          </v:shape>
          <o:OLEObject Type="Embed" ProgID="Equation.3" ShapeID="_x0000_i1163" DrawAspect="Content" ObjectID="_1288479092" r:id="rId262"/>
        </w:object>
      </w:r>
      <w:r>
        <w:t>,</w:t>
      </w:r>
      <w:proofErr w:type="gramStart"/>
      <w:r>
        <w:t xml:space="preserve">  </w:t>
      </w:r>
      <w:proofErr w:type="gramEnd"/>
      <w:r>
        <w:t xml:space="preserve">então  </w:t>
      </w:r>
      <w:r w:rsidRPr="00142227">
        <w:rPr>
          <w:position w:val="-32"/>
        </w:rPr>
        <w:object w:dxaOrig="1960" w:dyaOrig="760">
          <v:shape id="_x0000_i1164" type="#_x0000_t75" style="width:98.5pt;height:38.05pt" o:ole="">
            <v:imagedata r:id="rId263" o:title=""/>
          </v:shape>
          <o:OLEObject Type="Embed" ProgID="Equation.3" ShapeID="_x0000_i1164" DrawAspect="Content" ObjectID="_1288479093" r:id="rId264"/>
        </w:object>
      </w:r>
      <w:r>
        <w:t>.</w:t>
      </w:r>
    </w:p>
    <w:p w:rsidR="00B10FFE" w:rsidRDefault="00B10FFE" w:rsidP="00B10FFE">
      <w:pPr>
        <w:jc w:val="both"/>
      </w:pPr>
      <w:r>
        <w:t xml:space="preserve">Fazendo </w:t>
      </w:r>
      <w:r w:rsidRPr="00B15F28">
        <w:rPr>
          <w:position w:val="-30"/>
        </w:rPr>
        <w:object w:dxaOrig="1180" w:dyaOrig="720">
          <v:shape id="_x0000_i1165" type="#_x0000_t75" style="width:59.1pt;height:36pt" o:ole="">
            <v:imagedata r:id="rId265" o:title=""/>
          </v:shape>
          <o:OLEObject Type="Embed" ProgID="Equation.3" ShapeID="_x0000_i1165" DrawAspect="Content" ObjectID="_1288479094" r:id="rId266"/>
        </w:object>
      </w:r>
      <w:r w:rsidRPr="00B15F28">
        <w:rPr>
          <w:position w:val="-50"/>
        </w:rPr>
        <w:object w:dxaOrig="999" w:dyaOrig="1120">
          <v:shape id="_x0000_i1166" type="#_x0000_t75" style="width:50.25pt;height:56.4pt" o:ole="">
            <v:imagedata r:id="rId267" o:title=""/>
          </v:shape>
          <o:OLEObject Type="Embed" ProgID="Equation.3" ShapeID="_x0000_i1166" DrawAspect="Content" ObjectID="_1288479095" r:id="rId268"/>
        </w:object>
      </w:r>
      <w:r>
        <w:t xml:space="preserve">, o posto da matriz aumentada sempre será menor do que o número de colunas, então o conjunto só pode ser linearmente dependente. O mesmo ocorre se </w:t>
      </w:r>
      <w:r w:rsidRPr="00B872FE">
        <w:rPr>
          <w:position w:val="-4"/>
        </w:rPr>
        <w:object w:dxaOrig="240" w:dyaOrig="260">
          <v:shape id="_x0000_i1167" type="#_x0000_t75" style="width:12.25pt;height:12.9pt" o:ole="">
            <v:imagedata r:id="rId269" o:title=""/>
          </v:shape>
          <o:OLEObject Type="Embed" ProgID="Equation.3" ShapeID="_x0000_i1167" DrawAspect="Content" ObjectID="_1288479096" r:id="rId270"/>
        </w:object>
      </w:r>
      <w:r>
        <w:t xml:space="preserve"> tiver mais de três vetores. Portanto, concluímos que uma base de </w:t>
      </w:r>
      <w:r w:rsidRPr="00143635">
        <w:rPr>
          <w:position w:val="-4"/>
        </w:rPr>
        <w:object w:dxaOrig="400" w:dyaOrig="300">
          <v:shape id="_x0000_i1168" type="#_x0000_t75" style="width:20.4pt;height:14.95pt" o:ole="">
            <v:imagedata r:id="rId271" o:title=""/>
          </v:shape>
          <o:OLEObject Type="Embed" ProgID="Equation.3" ShapeID="_x0000_i1168" DrawAspect="Content" ObjectID="_1288479097" r:id="rId272"/>
        </w:object>
      </w:r>
      <w:r>
        <w:t xml:space="preserve"> tem exatamente </w:t>
      </w:r>
      <w:proofErr w:type="gramStart"/>
      <w:r>
        <w:t>2</w:t>
      </w:r>
      <w:proofErr w:type="gramEnd"/>
      <w:r>
        <w:t xml:space="preserve"> vetores. </w:t>
      </w:r>
    </w:p>
    <w:p w:rsidR="00B10FFE" w:rsidRDefault="00B10FFE" w:rsidP="00B10FFE">
      <w:pPr>
        <w:jc w:val="both"/>
      </w:pPr>
    </w:p>
    <w:p w:rsidR="00B10FFE" w:rsidRDefault="00B10FFE" w:rsidP="00B10FFE">
      <w:pPr>
        <w:jc w:val="both"/>
      </w:pPr>
    </w:p>
    <w:p w:rsidR="00B10FFE" w:rsidRPr="00887164" w:rsidRDefault="00B10FFE" w:rsidP="00B10FFE">
      <w:pPr>
        <w:jc w:val="both"/>
        <w:rPr>
          <w:b/>
        </w:rPr>
      </w:pPr>
      <w:r w:rsidRPr="00887164">
        <w:rPr>
          <w:b/>
        </w:rPr>
        <w:t xml:space="preserve">Exercício </w:t>
      </w:r>
      <w:proofErr w:type="gramStart"/>
      <w:r w:rsidRPr="00887164">
        <w:rPr>
          <w:b/>
        </w:rPr>
        <w:t>6</w:t>
      </w:r>
      <w:proofErr w:type="gramEnd"/>
      <w:r w:rsidRPr="00887164">
        <w:rPr>
          <w:b/>
        </w:rPr>
        <w:t>:</w:t>
      </w:r>
    </w:p>
    <w:p w:rsidR="00B10FFE" w:rsidRDefault="00B10FFE" w:rsidP="00B10FFE">
      <w:pPr>
        <w:jc w:val="both"/>
      </w:pPr>
    </w:p>
    <w:p w:rsidR="00B10FFE" w:rsidRDefault="00B10FFE" w:rsidP="00B10FFE">
      <w:pPr>
        <w:jc w:val="both"/>
      </w:pPr>
      <w:r w:rsidRPr="007B31A8">
        <w:rPr>
          <w:b/>
        </w:rPr>
        <w:t>a)</w:t>
      </w:r>
      <w:r>
        <w:t xml:space="preserve"> Se </w:t>
      </w:r>
      <w:r w:rsidRPr="009205E1">
        <w:rPr>
          <w:position w:val="-14"/>
        </w:rPr>
        <w:object w:dxaOrig="1719" w:dyaOrig="380">
          <v:shape id="_x0000_i1169" type="#_x0000_t75" style="width:86.25pt;height:19pt" o:ole="">
            <v:imagedata r:id="rId273" o:title=""/>
          </v:shape>
          <o:OLEObject Type="Embed" ProgID="Equation.3" ShapeID="_x0000_i1169" DrawAspect="Content" ObjectID="_1288479098" r:id="rId274"/>
        </w:object>
      </w:r>
      <w:r>
        <w:t xml:space="preserve">, </w:t>
      </w:r>
      <w:r w:rsidRPr="00F1549B">
        <w:rPr>
          <w:position w:val="-12"/>
        </w:rPr>
        <w:object w:dxaOrig="1780" w:dyaOrig="380">
          <v:shape id="_x0000_i1170" type="#_x0000_t75" style="width:89pt;height:19pt" o:ole="">
            <v:imagedata r:id="rId275" o:title=""/>
          </v:shape>
          <o:OLEObject Type="Embed" ProgID="Equation.3" ShapeID="_x0000_i1170" DrawAspect="Content" ObjectID="_1288479099" r:id="rId276"/>
        </w:object>
      </w:r>
      <w:r>
        <w:t xml:space="preserve">, e </w:t>
      </w:r>
      <w:r w:rsidRPr="00FE726B">
        <w:rPr>
          <w:position w:val="-10"/>
        </w:rPr>
        <w:object w:dxaOrig="600" w:dyaOrig="260">
          <v:shape id="_x0000_i1171" type="#_x0000_t75" style="width:29.9pt;height:12.9pt" o:ole="">
            <v:imagedata r:id="rId277" o:title=""/>
          </v:shape>
          <o:OLEObject Type="Embed" ProgID="Equation.3" ShapeID="_x0000_i1171" DrawAspect="Content" ObjectID="_1288479100" r:id="rId278"/>
        </w:object>
      </w:r>
      <w:r>
        <w:t>.</w:t>
      </w:r>
    </w:p>
    <w:p w:rsidR="00B10FFE" w:rsidRDefault="00B10FFE" w:rsidP="00B10FFE">
      <w:pPr>
        <w:jc w:val="both"/>
      </w:pPr>
      <w:r>
        <w:t xml:space="preserve">Suponhamos que </w:t>
      </w:r>
      <w:r w:rsidRPr="00E73616">
        <w:rPr>
          <w:position w:val="-14"/>
        </w:rPr>
        <w:object w:dxaOrig="2079" w:dyaOrig="400">
          <v:shape id="_x0000_i1172" type="#_x0000_t75" style="width:103.9pt;height:20.4pt" o:ole="">
            <v:imagedata r:id="rId279" o:title=""/>
          </v:shape>
          <o:OLEObject Type="Embed" ProgID="Equation.3" ShapeID="_x0000_i1172" DrawAspect="Content" ObjectID="_1288479101" r:id="rId280"/>
        </w:object>
      </w:r>
      <w:r>
        <w:t xml:space="preserve">, e </w:t>
      </w:r>
      <w:r w:rsidRPr="00CF5761">
        <w:rPr>
          <w:position w:val="-12"/>
        </w:rPr>
        <w:object w:dxaOrig="240" w:dyaOrig="360">
          <v:shape id="_x0000_i1173" type="#_x0000_t75" style="width:12.25pt;height:18.35pt" o:ole="">
            <v:imagedata r:id="rId281" o:title=""/>
          </v:shape>
          <o:OLEObject Type="Embed" ProgID="Equation.3" ShapeID="_x0000_i1173" DrawAspect="Content" ObjectID="_1288479102" r:id="rId282"/>
        </w:object>
      </w:r>
      <w:r>
        <w:t>=</w:t>
      </w:r>
      <w:r w:rsidRPr="00CF5761">
        <w:rPr>
          <w:position w:val="-68"/>
        </w:rPr>
        <w:object w:dxaOrig="600" w:dyaOrig="1480">
          <v:shape id="_x0000_i1174" type="#_x0000_t75" style="width:29.9pt;height:74.05pt" o:ole="">
            <v:imagedata r:id="rId283" o:title=""/>
          </v:shape>
          <o:OLEObject Type="Embed" ProgID="Equation.3" ShapeID="_x0000_i1174" DrawAspect="Content" ObjectID="_1288479103" r:id="rId284"/>
        </w:object>
      </w:r>
      <w:r>
        <w:t xml:space="preserve">. Assim, temos que </w:t>
      </w:r>
    </w:p>
    <w:p w:rsidR="00B10FFE" w:rsidRDefault="00B10FFE" w:rsidP="00B10FFE">
      <w:pPr>
        <w:jc w:val="both"/>
      </w:pPr>
      <w:r>
        <w:t>x</w:t>
      </w:r>
      <w:r w:rsidRPr="00CF5761">
        <w:rPr>
          <w:position w:val="-68"/>
        </w:rPr>
        <w:object w:dxaOrig="600" w:dyaOrig="1480">
          <v:shape id="_x0000_i1175" type="#_x0000_t75" style="width:29.9pt;height:74.05pt" o:ole="">
            <v:imagedata r:id="rId285" o:title=""/>
          </v:shape>
          <o:OLEObject Type="Embed" ProgID="Equation.3" ShapeID="_x0000_i1175" DrawAspect="Content" ObjectID="_1288479104" r:id="rId286"/>
        </w:object>
      </w:r>
      <w:r>
        <w:t>+ y</w:t>
      </w:r>
      <w:r w:rsidRPr="00CF5761">
        <w:rPr>
          <w:position w:val="-68"/>
        </w:rPr>
        <w:object w:dxaOrig="620" w:dyaOrig="1480">
          <v:shape id="_x0000_i1176" type="#_x0000_t75" style="width:30.55pt;height:74.05pt" o:ole="">
            <v:imagedata r:id="rId287" o:title=""/>
          </v:shape>
          <o:OLEObject Type="Embed" ProgID="Equation.3" ShapeID="_x0000_i1176" DrawAspect="Content" ObjectID="_1288479105" r:id="rId288"/>
        </w:object>
      </w:r>
      <w:r w:rsidRPr="00FB58A0">
        <w:t xml:space="preserve"> </w:t>
      </w:r>
      <w:r>
        <w:t>+</w:t>
      </w:r>
      <w:proofErr w:type="gramStart"/>
      <w:r>
        <w:t xml:space="preserve"> ...</w:t>
      </w:r>
      <w:proofErr w:type="gramEnd"/>
      <w:r>
        <w:t xml:space="preserve"> + w</w:t>
      </w:r>
      <w:r w:rsidRPr="00CF5761">
        <w:rPr>
          <w:position w:val="-68"/>
        </w:rPr>
        <w:object w:dxaOrig="639" w:dyaOrig="1480">
          <v:shape id="_x0000_i1177" type="#_x0000_t75" style="width:31.9pt;height:74.05pt" o:ole="">
            <v:imagedata r:id="rId289" o:title=""/>
          </v:shape>
          <o:OLEObject Type="Embed" ProgID="Equation.3" ShapeID="_x0000_i1177" DrawAspect="Content" ObjectID="_1288479106" r:id="rId290"/>
        </w:object>
      </w:r>
      <w:r>
        <w:t xml:space="preserve">= </w:t>
      </w:r>
      <w:r w:rsidRPr="00060B76">
        <w:rPr>
          <w:position w:val="-68"/>
        </w:rPr>
        <w:object w:dxaOrig="499" w:dyaOrig="1480">
          <v:shape id="_x0000_i1178" type="#_x0000_t75" style="width:24.45pt;height:74.05pt" o:ole="">
            <v:imagedata r:id="rId291" o:title=""/>
          </v:shape>
          <o:OLEObject Type="Embed" ProgID="Equation.3" ShapeID="_x0000_i1178" DrawAspect="Content" ObjectID="_1288479107" r:id="rId292"/>
        </w:object>
      </w:r>
      <w:r>
        <w:t xml:space="preserve">, para qualquer </w:t>
      </w:r>
      <w:r w:rsidRPr="00060B76">
        <w:rPr>
          <w:position w:val="-68"/>
        </w:rPr>
        <w:object w:dxaOrig="499" w:dyaOrig="1480">
          <v:shape id="_x0000_i1179" type="#_x0000_t75" style="width:24.45pt;height:74.05pt" o:ole="">
            <v:imagedata r:id="rId293" o:title=""/>
          </v:shape>
          <o:OLEObject Type="Embed" ProgID="Equation.3" ShapeID="_x0000_i1179" DrawAspect="Content" ObjectID="_1288479108" r:id="rId294"/>
        </w:object>
      </w:r>
      <w:r w:rsidRPr="00A643DA">
        <w:rPr>
          <w:position w:val="-4"/>
        </w:rPr>
        <w:object w:dxaOrig="200" w:dyaOrig="200">
          <v:shape id="_x0000_i1180" type="#_x0000_t75" style="width:9.5pt;height:9.5pt" o:ole="">
            <v:imagedata r:id="rId295" o:title=""/>
          </v:shape>
          <o:OLEObject Type="Embed" ProgID="Equation.3" ShapeID="_x0000_i1180" DrawAspect="Content" ObjectID="_1288479109" r:id="rId296"/>
        </w:object>
      </w:r>
      <w:r w:rsidRPr="00CF2EDC">
        <w:rPr>
          <w:position w:val="-4"/>
        </w:rPr>
        <w:object w:dxaOrig="400" w:dyaOrig="300">
          <v:shape id="_x0000_i1181" type="#_x0000_t75" style="width:20.4pt;height:14.95pt" o:ole="">
            <v:imagedata r:id="rId297" o:title=""/>
          </v:shape>
          <o:OLEObject Type="Embed" ProgID="Equation.3" ShapeID="_x0000_i1181" DrawAspect="Content" ObjectID="_1288479110" r:id="rId298"/>
        </w:object>
      </w:r>
      <w:r>
        <w:t xml:space="preserve">, em particular se </w:t>
      </w:r>
      <w:r w:rsidRPr="002865BB">
        <w:rPr>
          <w:position w:val="-12"/>
        </w:rPr>
        <w:object w:dxaOrig="1900" w:dyaOrig="360">
          <v:shape id="_x0000_i1182" type="#_x0000_t75" style="width:95.1pt;height:18.35pt" o:ole="">
            <v:imagedata r:id="rId299" o:title=""/>
          </v:shape>
          <o:OLEObject Type="Embed" ProgID="Equation.3" ShapeID="_x0000_i1182" DrawAspect="Content" ObjectID="_1288479111" r:id="rId300"/>
        </w:object>
      </w:r>
      <w:r>
        <w:t>.</w:t>
      </w:r>
    </w:p>
    <w:p w:rsidR="00B10FFE" w:rsidRDefault="00B10FFE" w:rsidP="00B10FFE">
      <w:pPr>
        <w:jc w:val="both"/>
      </w:pPr>
    </w:p>
    <w:p w:rsidR="00B10FFE" w:rsidRDefault="00B10FFE" w:rsidP="00B10FFE">
      <w:pPr>
        <w:jc w:val="both"/>
      </w:pPr>
      <w:r>
        <w:t xml:space="preserve">Escalonando a matriz, vê-se que o posto máximo dela é </w:t>
      </w:r>
      <w:r w:rsidRPr="006F20A9">
        <w:rPr>
          <w:position w:val="-10"/>
        </w:rPr>
        <w:object w:dxaOrig="240" w:dyaOrig="260">
          <v:shape id="_x0000_i1183" type="#_x0000_t75" style="width:12.25pt;height:12.9pt" o:ole="">
            <v:imagedata r:id="rId301" o:title=""/>
          </v:shape>
          <o:OLEObject Type="Embed" ProgID="Equation.3" ShapeID="_x0000_i1183" DrawAspect="Content" ObjectID="_1288479112" r:id="rId302"/>
        </w:object>
      </w:r>
      <w:r>
        <w:t xml:space="preserve">, que é menor que </w:t>
      </w:r>
      <w:r w:rsidRPr="00A54B41">
        <w:rPr>
          <w:position w:val="-6"/>
        </w:rPr>
        <w:object w:dxaOrig="200" w:dyaOrig="220">
          <v:shape id="_x0000_i1184" type="#_x0000_t75" style="width:9.5pt;height:11.55pt" o:ole="">
            <v:imagedata r:id="rId303" o:title=""/>
          </v:shape>
          <o:OLEObject Type="Embed" ProgID="Equation.3" ShapeID="_x0000_i1184" DrawAspect="Content" ObjectID="_1288479113" r:id="rId304"/>
        </w:object>
      </w:r>
      <w:r>
        <w:t xml:space="preserve">, então haverá linhas nulas e pode acontecer que tenhamos </w:t>
      </w:r>
      <w:r w:rsidRPr="00D327D6">
        <w:rPr>
          <w:position w:val="-12"/>
        </w:rPr>
        <w:object w:dxaOrig="600" w:dyaOrig="360">
          <v:shape id="_x0000_i1185" type="#_x0000_t75" style="width:29.9pt;height:18.35pt" o:ole="">
            <v:imagedata r:id="rId305" o:title=""/>
          </v:shape>
          <o:OLEObject Type="Embed" ProgID="Equation.3" ShapeID="_x0000_i1185" DrawAspect="Content" ObjectID="_1288479114" r:id="rId306"/>
        </w:object>
      </w:r>
      <w:r>
        <w:t xml:space="preserve">, que não tem solução para </w:t>
      </w:r>
      <w:r w:rsidRPr="00AD0311">
        <w:rPr>
          <w:position w:val="-12"/>
        </w:rPr>
        <w:object w:dxaOrig="220" w:dyaOrig="360">
          <v:shape id="_x0000_i1186" type="#_x0000_t75" style="width:11.55pt;height:18.35pt" o:ole="">
            <v:imagedata r:id="rId307" o:title=""/>
          </v:shape>
          <o:OLEObject Type="Embed" ProgID="Equation.3" ShapeID="_x0000_i1186" DrawAspect="Content" ObjectID="_1288479115" r:id="rId308"/>
        </w:object>
      </w:r>
      <w:r>
        <w:t xml:space="preserve"> diferente de zero. Portanto, </w:t>
      </w:r>
      <w:r w:rsidRPr="00047F98">
        <w:rPr>
          <w:position w:val="-4"/>
        </w:rPr>
        <w:object w:dxaOrig="240" w:dyaOrig="260">
          <v:shape id="_x0000_i1187" type="#_x0000_t75" style="width:12.25pt;height:12.9pt" o:ole="">
            <v:imagedata r:id="rId309" o:title=""/>
          </v:shape>
          <o:OLEObject Type="Embed" ProgID="Equation.3" ShapeID="_x0000_i1187" DrawAspect="Content" ObjectID="_1288479116" r:id="rId310"/>
        </w:object>
      </w:r>
      <w:r>
        <w:t xml:space="preserve"> não gera </w:t>
      </w:r>
      <w:r w:rsidRPr="00CF2EDC">
        <w:rPr>
          <w:position w:val="-4"/>
        </w:rPr>
        <w:object w:dxaOrig="400" w:dyaOrig="300">
          <v:shape id="_x0000_i1188" type="#_x0000_t75" style="width:20.4pt;height:14.95pt" o:ole="">
            <v:imagedata r:id="rId297" o:title=""/>
          </v:shape>
          <o:OLEObject Type="Embed" ProgID="Equation.3" ShapeID="_x0000_i1188" DrawAspect="Content" ObjectID="_1288479117" r:id="rId311"/>
        </w:object>
      </w:r>
      <w:r>
        <w:t>.</w:t>
      </w:r>
    </w:p>
    <w:p w:rsidR="00B10FFE" w:rsidRDefault="00B10FFE" w:rsidP="00B10FFE">
      <w:pPr>
        <w:jc w:val="both"/>
      </w:pPr>
    </w:p>
    <w:p w:rsidR="00B10FFE" w:rsidRDefault="00B10FFE" w:rsidP="00B10FFE">
      <w:pPr>
        <w:jc w:val="both"/>
      </w:pPr>
    </w:p>
    <w:p w:rsidR="00B10FFE" w:rsidRDefault="00B10FFE" w:rsidP="00B10FFE">
      <w:pPr>
        <w:jc w:val="both"/>
      </w:pPr>
      <w:r w:rsidRPr="007B31A8">
        <w:rPr>
          <w:b/>
        </w:rPr>
        <w:t>b)</w:t>
      </w:r>
      <w:r>
        <w:t xml:space="preserve"> No caso de </w:t>
      </w:r>
      <w:r w:rsidRPr="009205E1">
        <w:rPr>
          <w:position w:val="-14"/>
        </w:rPr>
        <w:object w:dxaOrig="1719" w:dyaOrig="380">
          <v:shape id="_x0000_i1189" type="#_x0000_t75" style="width:86.25pt;height:19pt" o:ole="">
            <v:imagedata r:id="rId312" o:title=""/>
          </v:shape>
          <o:OLEObject Type="Embed" ProgID="Equation.3" ShapeID="_x0000_i1189" DrawAspect="Content" ObjectID="_1288479118" r:id="rId313"/>
        </w:object>
      </w:r>
      <w:r>
        <w:t xml:space="preserve">, </w:t>
      </w:r>
      <w:r w:rsidRPr="00F1549B">
        <w:rPr>
          <w:position w:val="-12"/>
        </w:rPr>
        <w:object w:dxaOrig="1780" w:dyaOrig="380">
          <v:shape id="_x0000_i1190" type="#_x0000_t75" style="width:89pt;height:19pt" o:ole="">
            <v:imagedata r:id="rId275" o:title=""/>
          </v:shape>
          <o:OLEObject Type="Embed" ProgID="Equation.3" ShapeID="_x0000_i1190" DrawAspect="Content" ObjectID="_1288479119" r:id="rId314"/>
        </w:object>
      </w:r>
      <w:r>
        <w:t xml:space="preserve">, e </w:t>
      </w:r>
      <w:r w:rsidRPr="00355939">
        <w:rPr>
          <w:position w:val="-10"/>
        </w:rPr>
        <w:object w:dxaOrig="620" w:dyaOrig="260">
          <v:shape id="_x0000_i1191" type="#_x0000_t75" style="width:30.55pt;height:12.9pt" o:ole="">
            <v:imagedata r:id="rId315" o:title=""/>
          </v:shape>
          <o:OLEObject Type="Embed" ProgID="Equation.3" ShapeID="_x0000_i1191" DrawAspect="Content" ObjectID="_1288479120" r:id="rId316"/>
        </w:object>
      </w:r>
      <w:r>
        <w:t>.</w:t>
      </w:r>
    </w:p>
    <w:p w:rsidR="00B10FFE" w:rsidRPr="00F50370" w:rsidRDefault="00B10FFE" w:rsidP="00B10FFE">
      <w:pPr>
        <w:jc w:val="both"/>
      </w:pPr>
    </w:p>
    <w:p w:rsidR="00B10FFE" w:rsidRDefault="00B10FFE" w:rsidP="00B10FFE">
      <w:pPr>
        <w:jc w:val="both"/>
      </w:pPr>
      <w:r>
        <w:t>O posto da matriz aumentada sempre será menor do que o número de colunas, então o conjunto só pode ser linearmente dependente.</w:t>
      </w:r>
    </w:p>
    <w:p w:rsidR="00B10FFE" w:rsidRDefault="00B10FFE" w:rsidP="00B10FFE">
      <w:pPr>
        <w:ind w:firstLine="348"/>
        <w:jc w:val="both"/>
      </w:pPr>
    </w:p>
    <w:p w:rsidR="00B10FFE" w:rsidRDefault="00B10FFE" w:rsidP="00B10FFE">
      <w:pPr>
        <w:jc w:val="both"/>
      </w:pPr>
      <w:r>
        <w:t xml:space="preserve">Assim, se uma base do </w:t>
      </w:r>
      <w:r w:rsidRPr="00CF2EDC">
        <w:rPr>
          <w:position w:val="-4"/>
        </w:rPr>
        <w:object w:dxaOrig="400" w:dyaOrig="300">
          <v:shape id="_x0000_i1192" type="#_x0000_t75" style="width:20.4pt;height:14.95pt" o:ole="">
            <v:imagedata r:id="rId297" o:title=""/>
          </v:shape>
          <o:OLEObject Type="Embed" ProgID="Equation.3" ShapeID="_x0000_i1192" DrawAspect="Content" ObjectID="_1288479121" r:id="rId317"/>
        </w:object>
      </w:r>
      <w:r>
        <w:t xml:space="preserve"> não pode ter nem menos do que </w:t>
      </w:r>
      <w:r w:rsidRPr="00CD15A0">
        <w:rPr>
          <w:position w:val="-6"/>
        </w:rPr>
        <w:object w:dxaOrig="200" w:dyaOrig="220">
          <v:shape id="_x0000_i1193" type="#_x0000_t75" style="width:9.5pt;height:11.55pt" o:ole="">
            <v:imagedata r:id="rId318" o:title=""/>
          </v:shape>
          <o:OLEObject Type="Embed" ProgID="Equation.3" ShapeID="_x0000_i1193" DrawAspect="Content" ObjectID="_1288479122" r:id="rId319"/>
        </w:object>
      </w:r>
      <w:r>
        <w:t xml:space="preserve">, nem mais do que </w:t>
      </w:r>
      <w:r w:rsidRPr="00CD15A0">
        <w:rPr>
          <w:position w:val="-6"/>
        </w:rPr>
        <w:object w:dxaOrig="200" w:dyaOrig="220">
          <v:shape id="_x0000_i1194" type="#_x0000_t75" style="width:9.5pt;height:11.55pt" o:ole="">
            <v:imagedata r:id="rId318" o:title=""/>
          </v:shape>
          <o:OLEObject Type="Embed" ProgID="Equation.3" ShapeID="_x0000_i1194" DrawAspect="Content" ObjectID="_1288479123" r:id="rId320"/>
        </w:object>
      </w:r>
      <w:r>
        <w:t xml:space="preserve"> vetores, concluímos que só pode ter exatamente </w:t>
      </w:r>
      <w:r w:rsidRPr="00CD15A0">
        <w:rPr>
          <w:position w:val="-6"/>
        </w:rPr>
        <w:object w:dxaOrig="200" w:dyaOrig="220">
          <v:shape id="_x0000_i1195" type="#_x0000_t75" style="width:9.5pt;height:11.55pt" o:ole="">
            <v:imagedata r:id="rId318" o:title=""/>
          </v:shape>
          <o:OLEObject Type="Embed" ProgID="Equation.3" ShapeID="_x0000_i1195" DrawAspect="Content" ObjectID="_1288479124" r:id="rId321"/>
        </w:object>
      </w:r>
      <w:r>
        <w:t xml:space="preserve"> vetores. </w:t>
      </w:r>
    </w:p>
    <w:p w:rsidR="00B10FFE" w:rsidRPr="00B10FFE" w:rsidRDefault="00B10FFE" w:rsidP="00B10FFE">
      <w:pPr>
        <w:tabs>
          <w:tab w:val="left" w:pos="1508"/>
        </w:tabs>
      </w:pPr>
    </w:p>
    <w:sectPr w:rsidR="00B10FFE" w:rsidRPr="00B10FFE" w:rsidSect="00056E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0215AF"/>
    <w:multiLevelType w:val="hybridMultilevel"/>
    <w:tmpl w:val="96026C9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6D6D4E33"/>
    <w:multiLevelType w:val="hybridMultilevel"/>
    <w:tmpl w:val="9B44F200"/>
    <w:lvl w:ilvl="0" w:tplc="0416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ECF103C"/>
    <w:multiLevelType w:val="hybridMultilevel"/>
    <w:tmpl w:val="1FAA21C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proofState w:spelling="clean" w:grammar="clean"/>
  <w:stylePaneFormatFilter w:val="3F01"/>
  <w:defaultTabStop w:val="708"/>
  <w:hyphenationZone w:val="425"/>
  <w:characterSpacingControl w:val="doNotCompress"/>
  <w:compat/>
  <w:rsids>
    <w:rsidRoot w:val="0048195D"/>
    <w:rsid w:val="00013A91"/>
    <w:rsid w:val="000250D1"/>
    <w:rsid w:val="00027883"/>
    <w:rsid w:val="000501A1"/>
    <w:rsid w:val="00055079"/>
    <w:rsid w:val="00056E99"/>
    <w:rsid w:val="00060B76"/>
    <w:rsid w:val="000679D7"/>
    <w:rsid w:val="00087DB6"/>
    <w:rsid w:val="000A359B"/>
    <w:rsid w:val="000B14BE"/>
    <w:rsid w:val="000B529E"/>
    <w:rsid w:val="000E0B90"/>
    <w:rsid w:val="000E4D80"/>
    <w:rsid w:val="000E76DF"/>
    <w:rsid w:val="000E7A1B"/>
    <w:rsid w:val="00105E03"/>
    <w:rsid w:val="00110D8B"/>
    <w:rsid w:val="00120E8B"/>
    <w:rsid w:val="00142227"/>
    <w:rsid w:val="00154BB5"/>
    <w:rsid w:val="001702CA"/>
    <w:rsid w:val="00176185"/>
    <w:rsid w:val="00180645"/>
    <w:rsid w:val="001850DF"/>
    <w:rsid w:val="00187B4C"/>
    <w:rsid w:val="001B072A"/>
    <w:rsid w:val="001C1D61"/>
    <w:rsid w:val="00211B13"/>
    <w:rsid w:val="00224E98"/>
    <w:rsid w:val="00235DD2"/>
    <w:rsid w:val="002460CB"/>
    <w:rsid w:val="002536EF"/>
    <w:rsid w:val="00267353"/>
    <w:rsid w:val="002869F9"/>
    <w:rsid w:val="002A493E"/>
    <w:rsid w:val="002E380A"/>
    <w:rsid w:val="002E614E"/>
    <w:rsid w:val="003073DF"/>
    <w:rsid w:val="0031631F"/>
    <w:rsid w:val="00321F02"/>
    <w:rsid w:val="003467FE"/>
    <w:rsid w:val="00362344"/>
    <w:rsid w:val="00397A96"/>
    <w:rsid w:val="003B3F2C"/>
    <w:rsid w:val="003B7F5A"/>
    <w:rsid w:val="003E0E15"/>
    <w:rsid w:val="003E4564"/>
    <w:rsid w:val="003E5C1C"/>
    <w:rsid w:val="004035EC"/>
    <w:rsid w:val="004077FF"/>
    <w:rsid w:val="004250C8"/>
    <w:rsid w:val="0048195D"/>
    <w:rsid w:val="004918BC"/>
    <w:rsid w:val="00497FA1"/>
    <w:rsid w:val="004B06BC"/>
    <w:rsid w:val="004B122F"/>
    <w:rsid w:val="004C0008"/>
    <w:rsid w:val="004C2CF7"/>
    <w:rsid w:val="004C55F4"/>
    <w:rsid w:val="004C6F6D"/>
    <w:rsid w:val="004E1DD4"/>
    <w:rsid w:val="005017EA"/>
    <w:rsid w:val="00505321"/>
    <w:rsid w:val="005400DB"/>
    <w:rsid w:val="00544DE2"/>
    <w:rsid w:val="00547A2F"/>
    <w:rsid w:val="00547ACD"/>
    <w:rsid w:val="005807A9"/>
    <w:rsid w:val="0058083C"/>
    <w:rsid w:val="00596FE2"/>
    <w:rsid w:val="005B402B"/>
    <w:rsid w:val="005B59AA"/>
    <w:rsid w:val="005C2F89"/>
    <w:rsid w:val="005D2D76"/>
    <w:rsid w:val="005F79DE"/>
    <w:rsid w:val="00612C34"/>
    <w:rsid w:val="00623F92"/>
    <w:rsid w:val="0065562B"/>
    <w:rsid w:val="0068183F"/>
    <w:rsid w:val="006C36B6"/>
    <w:rsid w:val="006F7B20"/>
    <w:rsid w:val="00700C50"/>
    <w:rsid w:val="0070566A"/>
    <w:rsid w:val="00741FCF"/>
    <w:rsid w:val="00750290"/>
    <w:rsid w:val="00752E73"/>
    <w:rsid w:val="00775702"/>
    <w:rsid w:val="00783945"/>
    <w:rsid w:val="00784909"/>
    <w:rsid w:val="00786FA7"/>
    <w:rsid w:val="00790D1E"/>
    <w:rsid w:val="0079329B"/>
    <w:rsid w:val="00795687"/>
    <w:rsid w:val="007A16F5"/>
    <w:rsid w:val="007A44F9"/>
    <w:rsid w:val="007B186A"/>
    <w:rsid w:val="007B69C2"/>
    <w:rsid w:val="007D1DEA"/>
    <w:rsid w:val="007D717F"/>
    <w:rsid w:val="007E2653"/>
    <w:rsid w:val="00804C56"/>
    <w:rsid w:val="00810861"/>
    <w:rsid w:val="00817703"/>
    <w:rsid w:val="008500AA"/>
    <w:rsid w:val="00876AFE"/>
    <w:rsid w:val="008821F6"/>
    <w:rsid w:val="008954F6"/>
    <w:rsid w:val="008A1601"/>
    <w:rsid w:val="008B246E"/>
    <w:rsid w:val="008B2E9D"/>
    <w:rsid w:val="008B4126"/>
    <w:rsid w:val="008B4AAB"/>
    <w:rsid w:val="008B7E9B"/>
    <w:rsid w:val="008E4ED6"/>
    <w:rsid w:val="008E7D54"/>
    <w:rsid w:val="009037B4"/>
    <w:rsid w:val="00941E38"/>
    <w:rsid w:val="00943933"/>
    <w:rsid w:val="00951D21"/>
    <w:rsid w:val="00997C90"/>
    <w:rsid w:val="009E2409"/>
    <w:rsid w:val="009F4AA1"/>
    <w:rsid w:val="00A31263"/>
    <w:rsid w:val="00A643DA"/>
    <w:rsid w:val="00A724E8"/>
    <w:rsid w:val="00A820C0"/>
    <w:rsid w:val="00A9660C"/>
    <w:rsid w:val="00AB2423"/>
    <w:rsid w:val="00AB54E8"/>
    <w:rsid w:val="00AD2A7E"/>
    <w:rsid w:val="00AE45F2"/>
    <w:rsid w:val="00B028AE"/>
    <w:rsid w:val="00B10FFE"/>
    <w:rsid w:val="00B15F28"/>
    <w:rsid w:val="00B16DEC"/>
    <w:rsid w:val="00B56F25"/>
    <w:rsid w:val="00B70608"/>
    <w:rsid w:val="00B81C03"/>
    <w:rsid w:val="00B8211F"/>
    <w:rsid w:val="00B97524"/>
    <w:rsid w:val="00BC1037"/>
    <w:rsid w:val="00BF302B"/>
    <w:rsid w:val="00C14BAF"/>
    <w:rsid w:val="00C16577"/>
    <w:rsid w:val="00C31863"/>
    <w:rsid w:val="00C33F71"/>
    <w:rsid w:val="00C34972"/>
    <w:rsid w:val="00C44336"/>
    <w:rsid w:val="00C56B27"/>
    <w:rsid w:val="00C573DE"/>
    <w:rsid w:val="00C60996"/>
    <w:rsid w:val="00CA6D74"/>
    <w:rsid w:val="00CA725D"/>
    <w:rsid w:val="00CB2827"/>
    <w:rsid w:val="00CC15DB"/>
    <w:rsid w:val="00CD1B7F"/>
    <w:rsid w:val="00CE1023"/>
    <w:rsid w:val="00CE291C"/>
    <w:rsid w:val="00CF2EDC"/>
    <w:rsid w:val="00CF5761"/>
    <w:rsid w:val="00D121E0"/>
    <w:rsid w:val="00D25E99"/>
    <w:rsid w:val="00D43880"/>
    <w:rsid w:val="00D7086D"/>
    <w:rsid w:val="00D81509"/>
    <w:rsid w:val="00D908F0"/>
    <w:rsid w:val="00D9287E"/>
    <w:rsid w:val="00DC7716"/>
    <w:rsid w:val="00DE61CA"/>
    <w:rsid w:val="00E12F0D"/>
    <w:rsid w:val="00E1602C"/>
    <w:rsid w:val="00E1776C"/>
    <w:rsid w:val="00E37B2A"/>
    <w:rsid w:val="00E64619"/>
    <w:rsid w:val="00E73616"/>
    <w:rsid w:val="00EA51AD"/>
    <w:rsid w:val="00EB5948"/>
    <w:rsid w:val="00EC65BE"/>
    <w:rsid w:val="00F039E7"/>
    <w:rsid w:val="00F3737B"/>
    <w:rsid w:val="00F50370"/>
    <w:rsid w:val="00F602B3"/>
    <w:rsid w:val="00F62B1A"/>
    <w:rsid w:val="00F752B5"/>
    <w:rsid w:val="00F7625D"/>
    <w:rsid w:val="00F85936"/>
    <w:rsid w:val="00F944B9"/>
    <w:rsid w:val="00FB33B4"/>
    <w:rsid w:val="00FB58A0"/>
    <w:rsid w:val="00FD1E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56E99"/>
    <w:rPr>
      <w:sz w:val="24"/>
      <w:szCs w:val="24"/>
    </w:rPr>
  </w:style>
  <w:style w:type="paragraph" w:styleId="Ttulo2">
    <w:name w:val="heading 2"/>
    <w:basedOn w:val="Normal"/>
    <w:next w:val="Normal"/>
    <w:link w:val="Ttulo2Char"/>
    <w:qFormat/>
    <w:rsid w:val="00B10FF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rsid w:val="00B10FF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10FFE"/>
    <w:rPr>
      <w:rFonts w:ascii="Tahoma" w:hAnsi="Tahoma" w:cs="Tahoma"/>
      <w:sz w:val="16"/>
      <w:szCs w:val="16"/>
    </w:rPr>
  </w:style>
  <w:style w:type="character" w:customStyle="1" w:styleId="Ttulo2Char">
    <w:name w:val="Título 2 Char"/>
    <w:basedOn w:val="Fontepargpadro"/>
    <w:link w:val="Ttulo2"/>
    <w:rsid w:val="00B10FFE"/>
    <w:rPr>
      <w:rFonts w:ascii="Arial" w:hAnsi="Arial" w:cs="Arial"/>
      <w:b/>
      <w:bCs/>
      <w:i/>
      <w:i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2.bin"/><Relationship Id="rId299" Type="http://schemas.openxmlformats.org/officeDocument/2006/relationships/image" Target="media/image138.wmf"/><Relationship Id="rId303" Type="http://schemas.openxmlformats.org/officeDocument/2006/relationships/image" Target="media/image140.wmf"/><Relationship Id="rId21" Type="http://schemas.openxmlformats.org/officeDocument/2006/relationships/oleObject" Target="embeddings/oleObject9.bin"/><Relationship Id="rId42" Type="http://schemas.openxmlformats.org/officeDocument/2006/relationships/image" Target="media/image17.wmf"/><Relationship Id="rId63" Type="http://schemas.openxmlformats.org/officeDocument/2006/relationships/image" Target="media/image27.wmf"/><Relationship Id="rId84" Type="http://schemas.openxmlformats.org/officeDocument/2006/relationships/oleObject" Target="embeddings/oleObject44.bin"/><Relationship Id="rId138" Type="http://schemas.openxmlformats.org/officeDocument/2006/relationships/oleObject" Target="embeddings/oleObject74.bin"/><Relationship Id="rId159" Type="http://schemas.openxmlformats.org/officeDocument/2006/relationships/oleObject" Target="embeddings/oleObject85.bin"/><Relationship Id="rId170" Type="http://schemas.openxmlformats.org/officeDocument/2006/relationships/oleObject" Target="embeddings/oleObject91.bin"/><Relationship Id="rId191" Type="http://schemas.openxmlformats.org/officeDocument/2006/relationships/oleObject" Target="embeddings/oleObject103.bin"/><Relationship Id="rId205" Type="http://schemas.openxmlformats.org/officeDocument/2006/relationships/oleObject" Target="embeddings/oleObject110.bin"/><Relationship Id="rId226" Type="http://schemas.openxmlformats.org/officeDocument/2006/relationships/image" Target="media/image102.wmf"/><Relationship Id="rId247" Type="http://schemas.openxmlformats.org/officeDocument/2006/relationships/image" Target="media/image112.wmf"/><Relationship Id="rId107" Type="http://schemas.openxmlformats.org/officeDocument/2006/relationships/image" Target="media/image47.wmf"/><Relationship Id="rId268" Type="http://schemas.openxmlformats.org/officeDocument/2006/relationships/oleObject" Target="embeddings/oleObject142.bin"/><Relationship Id="rId289" Type="http://schemas.openxmlformats.org/officeDocument/2006/relationships/image" Target="media/image133.wmf"/><Relationship Id="rId11" Type="http://schemas.openxmlformats.org/officeDocument/2006/relationships/image" Target="media/image4.wmf"/><Relationship Id="rId32" Type="http://schemas.openxmlformats.org/officeDocument/2006/relationships/image" Target="media/image12.wmf"/><Relationship Id="rId53" Type="http://schemas.openxmlformats.org/officeDocument/2006/relationships/image" Target="media/image23.wmf"/><Relationship Id="rId74" Type="http://schemas.openxmlformats.org/officeDocument/2006/relationships/image" Target="media/image32.wmf"/><Relationship Id="rId128" Type="http://schemas.openxmlformats.org/officeDocument/2006/relationships/oleObject" Target="embeddings/oleObject68.bin"/><Relationship Id="rId149" Type="http://schemas.openxmlformats.org/officeDocument/2006/relationships/oleObject" Target="embeddings/oleObject80.bin"/><Relationship Id="rId314" Type="http://schemas.openxmlformats.org/officeDocument/2006/relationships/oleObject" Target="embeddings/oleObject166.bin"/><Relationship Id="rId5" Type="http://schemas.openxmlformats.org/officeDocument/2006/relationships/image" Target="media/image1.wmf"/><Relationship Id="rId95" Type="http://schemas.openxmlformats.org/officeDocument/2006/relationships/image" Target="media/image41.wmf"/><Relationship Id="rId160" Type="http://schemas.openxmlformats.org/officeDocument/2006/relationships/image" Target="media/image71.wmf"/><Relationship Id="rId181" Type="http://schemas.openxmlformats.org/officeDocument/2006/relationships/oleObject" Target="embeddings/oleObject98.bin"/><Relationship Id="rId216" Type="http://schemas.openxmlformats.org/officeDocument/2006/relationships/image" Target="media/image97.wmf"/><Relationship Id="rId237" Type="http://schemas.openxmlformats.org/officeDocument/2006/relationships/image" Target="media/image107.wmf"/><Relationship Id="rId258" Type="http://schemas.openxmlformats.org/officeDocument/2006/relationships/oleObject" Target="embeddings/oleObject137.bin"/><Relationship Id="rId279" Type="http://schemas.openxmlformats.org/officeDocument/2006/relationships/image" Target="media/image128.wmf"/><Relationship Id="rId22" Type="http://schemas.openxmlformats.org/officeDocument/2006/relationships/oleObject" Target="embeddings/oleObject10.bin"/><Relationship Id="rId43" Type="http://schemas.openxmlformats.org/officeDocument/2006/relationships/oleObject" Target="embeddings/oleObject22.bin"/><Relationship Id="rId64" Type="http://schemas.openxmlformats.org/officeDocument/2006/relationships/oleObject" Target="embeddings/oleObject33.bin"/><Relationship Id="rId118" Type="http://schemas.openxmlformats.org/officeDocument/2006/relationships/image" Target="media/image52.wmf"/><Relationship Id="rId139" Type="http://schemas.openxmlformats.org/officeDocument/2006/relationships/image" Target="media/image61.wmf"/><Relationship Id="rId290" Type="http://schemas.openxmlformats.org/officeDocument/2006/relationships/oleObject" Target="embeddings/oleObject153.bin"/><Relationship Id="rId304" Type="http://schemas.openxmlformats.org/officeDocument/2006/relationships/oleObject" Target="embeddings/oleObject160.bin"/><Relationship Id="rId85" Type="http://schemas.openxmlformats.org/officeDocument/2006/relationships/oleObject" Target="embeddings/oleObject45.bin"/><Relationship Id="rId150" Type="http://schemas.openxmlformats.org/officeDocument/2006/relationships/image" Target="media/image66.wmf"/><Relationship Id="rId171" Type="http://schemas.openxmlformats.org/officeDocument/2006/relationships/oleObject" Target="embeddings/oleObject92.bin"/><Relationship Id="rId192" Type="http://schemas.openxmlformats.org/officeDocument/2006/relationships/image" Target="media/image85.wmf"/><Relationship Id="rId206" Type="http://schemas.openxmlformats.org/officeDocument/2006/relationships/image" Target="media/image92.wmf"/><Relationship Id="rId227" Type="http://schemas.openxmlformats.org/officeDocument/2006/relationships/oleObject" Target="embeddings/oleObject121.bin"/><Relationship Id="rId248" Type="http://schemas.openxmlformats.org/officeDocument/2006/relationships/oleObject" Target="embeddings/oleObject132.bin"/><Relationship Id="rId269" Type="http://schemas.openxmlformats.org/officeDocument/2006/relationships/image" Target="media/image123.wmf"/><Relationship Id="rId12" Type="http://schemas.openxmlformats.org/officeDocument/2006/relationships/oleObject" Target="embeddings/oleObject4.bin"/><Relationship Id="rId33" Type="http://schemas.openxmlformats.org/officeDocument/2006/relationships/oleObject" Target="embeddings/oleObject17.bin"/><Relationship Id="rId108" Type="http://schemas.openxmlformats.org/officeDocument/2006/relationships/oleObject" Target="embeddings/oleObject57.bin"/><Relationship Id="rId129" Type="http://schemas.openxmlformats.org/officeDocument/2006/relationships/image" Target="media/image57.wmf"/><Relationship Id="rId280" Type="http://schemas.openxmlformats.org/officeDocument/2006/relationships/oleObject" Target="embeddings/oleObject148.bin"/><Relationship Id="rId315" Type="http://schemas.openxmlformats.org/officeDocument/2006/relationships/image" Target="media/image145.wmf"/><Relationship Id="rId54" Type="http://schemas.openxmlformats.org/officeDocument/2006/relationships/oleObject" Target="embeddings/oleObject27.bin"/><Relationship Id="rId75" Type="http://schemas.openxmlformats.org/officeDocument/2006/relationships/oleObject" Target="embeddings/oleObject39.bin"/><Relationship Id="rId96" Type="http://schemas.openxmlformats.org/officeDocument/2006/relationships/oleObject" Target="embeddings/oleObject51.bin"/><Relationship Id="rId140" Type="http://schemas.openxmlformats.org/officeDocument/2006/relationships/oleObject" Target="embeddings/oleObject75.bin"/><Relationship Id="rId161" Type="http://schemas.openxmlformats.org/officeDocument/2006/relationships/oleObject" Target="embeddings/oleObject86.bin"/><Relationship Id="rId182" Type="http://schemas.openxmlformats.org/officeDocument/2006/relationships/image" Target="media/image80.wmf"/><Relationship Id="rId217" Type="http://schemas.openxmlformats.org/officeDocument/2006/relationships/oleObject" Target="embeddings/oleObject116.bin"/><Relationship Id="rId6" Type="http://schemas.openxmlformats.org/officeDocument/2006/relationships/oleObject" Target="embeddings/oleObject1.bin"/><Relationship Id="rId238" Type="http://schemas.openxmlformats.org/officeDocument/2006/relationships/oleObject" Target="embeddings/oleObject127.bin"/><Relationship Id="rId259" Type="http://schemas.openxmlformats.org/officeDocument/2006/relationships/image" Target="media/image118.wmf"/><Relationship Id="rId23" Type="http://schemas.openxmlformats.org/officeDocument/2006/relationships/oleObject" Target="embeddings/oleObject11.bin"/><Relationship Id="rId119" Type="http://schemas.openxmlformats.org/officeDocument/2006/relationships/oleObject" Target="embeddings/oleObject63.bin"/><Relationship Id="rId270" Type="http://schemas.openxmlformats.org/officeDocument/2006/relationships/oleObject" Target="embeddings/oleObject143.bin"/><Relationship Id="rId291" Type="http://schemas.openxmlformats.org/officeDocument/2006/relationships/image" Target="media/image134.wmf"/><Relationship Id="rId305" Type="http://schemas.openxmlformats.org/officeDocument/2006/relationships/image" Target="media/image141.wmf"/><Relationship Id="rId44" Type="http://schemas.openxmlformats.org/officeDocument/2006/relationships/image" Target="media/image18.png"/><Relationship Id="rId65" Type="http://schemas.openxmlformats.org/officeDocument/2006/relationships/image" Target="media/image28.wmf"/><Relationship Id="rId86" Type="http://schemas.openxmlformats.org/officeDocument/2006/relationships/image" Target="media/image37.wmf"/><Relationship Id="rId130" Type="http://schemas.openxmlformats.org/officeDocument/2006/relationships/oleObject" Target="embeddings/oleObject69.bin"/><Relationship Id="rId151" Type="http://schemas.openxmlformats.org/officeDocument/2006/relationships/oleObject" Target="embeddings/oleObject81.bin"/><Relationship Id="rId172" Type="http://schemas.openxmlformats.org/officeDocument/2006/relationships/image" Target="media/image76.wmf"/><Relationship Id="rId193" Type="http://schemas.openxmlformats.org/officeDocument/2006/relationships/oleObject" Target="embeddings/oleObject104.bin"/><Relationship Id="rId207" Type="http://schemas.openxmlformats.org/officeDocument/2006/relationships/oleObject" Target="embeddings/oleObject111.bin"/><Relationship Id="rId228" Type="http://schemas.openxmlformats.org/officeDocument/2006/relationships/image" Target="media/image103.wmf"/><Relationship Id="rId249" Type="http://schemas.openxmlformats.org/officeDocument/2006/relationships/image" Target="media/image113.wmf"/><Relationship Id="rId13" Type="http://schemas.openxmlformats.org/officeDocument/2006/relationships/image" Target="media/image5.wmf"/><Relationship Id="rId109" Type="http://schemas.openxmlformats.org/officeDocument/2006/relationships/oleObject" Target="embeddings/oleObject58.bin"/><Relationship Id="rId260" Type="http://schemas.openxmlformats.org/officeDocument/2006/relationships/oleObject" Target="embeddings/oleObject138.bin"/><Relationship Id="rId281" Type="http://schemas.openxmlformats.org/officeDocument/2006/relationships/image" Target="media/image129.wmf"/><Relationship Id="rId316" Type="http://schemas.openxmlformats.org/officeDocument/2006/relationships/oleObject" Target="embeddings/oleObject167.bin"/><Relationship Id="rId34" Type="http://schemas.openxmlformats.org/officeDocument/2006/relationships/image" Target="media/image13.wmf"/><Relationship Id="rId55" Type="http://schemas.openxmlformats.org/officeDocument/2006/relationships/image" Target="media/image24.wmf"/><Relationship Id="rId76" Type="http://schemas.openxmlformats.org/officeDocument/2006/relationships/image" Target="media/image33.wmf"/><Relationship Id="rId97" Type="http://schemas.openxmlformats.org/officeDocument/2006/relationships/image" Target="media/image42.wmf"/><Relationship Id="rId120" Type="http://schemas.openxmlformats.org/officeDocument/2006/relationships/image" Target="media/image53.wmf"/><Relationship Id="rId141" Type="http://schemas.openxmlformats.org/officeDocument/2006/relationships/image" Target="media/image62.wmf"/><Relationship Id="rId7" Type="http://schemas.openxmlformats.org/officeDocument/2006/relationships/image" Target="media/image2.wmf"/><Relationship Id="rId162" Type="http://schemas.openxmlformats.org/officeDocument/2006/relationships/image" Target="media/image72.wmf"/><Relationship Id="rId183" Type="http://schemas.openxmlformats.org/officeDocument/2006/relationships/oleObject" Target="embeddings/oleObject99.bin"/><Relationship Id="rId218" Type="http://schemas.openxmlformats.org/officeDocument/2006/relationships/image" Target="media/image98.wmf"/><Relationship Id="rId239" Type="http://schemas.openxmlformats.org/officeDocument/2006/relationships/image" Target="media/image108.wmf"/><Relationship Id="rId250" Type="http://schemas.openxmlformats.org/officeDocument/2006/relationships/oleObject" Target="embeddings/oleObject133.bin"/><Relationship Id="rId271" Type="http://schemas.openxmlformats.org/officeDocument/2006/relationships/image" Target="media/image124.wmf"/><Relationship Id="rId292" Type="http://schemas.openxmlformats.org/officeDocument/2006/relationships/oleObject" Target="embeddings/oleObject154.bin"/><Relationship Id="rId306" Type="http://schemas.openxmlformats.org/officeDocument/2006/relationships/oleObject" Target="embeddings/oleObject161.bin"/><Relationship Id="rId24" Type="http://schemas.openxmlformats.org/officeDocument/2006/relationships/oleObject" Target="embeddings/oleObject12.bin"/><Relationship Id="rId45" Type="http://schemas.openxmlformats.org/officeDocument/2006/relationships/image" Target="media/image19.wmf"/><Relationship Id="rId66" Type="http://schemas.openxmlformats.org/officeDocument/2006/relationships/oleObject" Target="embeddings/oleObject34.bin"/><Relationship Id="rId87" Type="http://schemas.openxmlformats.org/officeDocument/2006/relationships/oleObject" Target="embeddings/oleObject46.bin"/><Relationship Id="rId110" Type="http://schemas.openxmlformats.org/officeDocument/2006/relationships/image" Target="media/image48.wmf"/><Relationship Id="rId131" Type="http://schemas.openxmlformats.org/officeDocument/2006/relationships/image" Target="media/image58.wmf"/><Relationship Id="rId152" Type="http://schemas.openxmlformats.org/officeDocument/2006/relationships/image" Target="media/image67.wmf"/><Relationship Id="rId173" Type="http://schemas.openxmlformats.org/officeDocument/2006/relationships/oleObject" Target="embeddings/oleObject93.bin"/><Relationship Id="rId194" Type="http://schemas.openxmlformats.org/officeDocument/2006/relationships/image" Target="media/image86.wmf"/><Relationship Id="rId208" Type="http://schemas.openxmlformats.org/officeDocument/2006/relationships/image" Target="media/image93.wmf"/><Relationship Id="rId229" Type="http://schemas.openxmlformats.org/officeDocument/2006/relationships/oleObject" Target="embeddings/oleObject122.bin"/><Relationship Id="rId19" Type="http://schemas.openxmlformats.org/officeDocument/2006/relationships/oleObject" Target="embeddings/oleObject8.bin"/><Relationship Id="rId224" Type="http://schemas.openxmlformats.org/officeDocument/2006/relationships/image" Target="media/image101.wmf"/><Relationship Id="rId240" Type="http://schemas.openxmlformats.org/officeDocument/2006/relationships/oleObject" Target="embeddings/oleObject128.bin"/><Relationship Id="rId245" Type="http://schemas.openxmlformats.org/officeDocument/2006/relationships/image" Target="media/image111.wmf"/><Relationship Id="rId261" Type="http://schemas.openxmlformats.org/officeDocument/2006/relationships/image" Target="media/image119.wmf"/><Relationship Id="rId266" Type="http://schemas.openxmlformats.org/officeDocument/2006/relationships/oleObject" Target="embeddings/oleObject141.bin"/><Relationship Id="rId287" Type="http://schemas.openxmlformats.org/officeDocument/2006/relationships/image" Target="media/image132.wmf"/><Relationship Id="rId14" Type="http://schemas.openxmlformats.org/officeDocument/2006/relationships/oleObject" Target="embeddings/oleObject5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8.bin"/><Relationship Id="rId56" Type="http://schemas.openxmlformats.org/officeDocument/2006/relationships/oleObject" Target="embeddings/oleObject28.bin"/><Relationship Id="rId77" Type="http://schemas.openxmlformats.org/officeDocument/2006/relationships/oleObject" Target="embeddings/oleObject40.bin"/><Relationship Id="rId100" Type="http://schemas.openxmlformats.org/officeDocument/2006/relationships/oleObject" Target="embeddings/oleObject53.bin"/><Relationship Id="rId105" Type="http://schemas.openxmlformats.org/officeDocument/2006/relationships/image" Target="media/image46.wmf"/><Relationship Id="rId126" Type="http://schemas.openxmlformats.org/officeDocument/2006/relationships/oleObject" Target="embeddings/oleObject67.bin"/><Relationship Id="rId147" Type="http://schemas.openxmlformats.org/officeDocument/2006/relationships/oleObject" Target="embeddings/oleObject79.bin"/><Relationship Id="rId168" Type="http://schemas.openxmlformats.org/officeDocument/2006/relationships/oleObject" Target="embeddings/oleObject90.bin"/><Relationship Id="rId282" Type="http://schemas.openxmlformats.org/officeDocument/2006/relationships/oleObject" Target="embeddings/oleObject149.bin"/><Relationship Id="rId312" Type="http://schemas.openxmlformats.org/officeDocument/2006/relationships/image" Target="media/image144.wmf"/><Relationship Id="rId317" Type="http://schemas.openxmlformats.org/officeDocument/2006/relationships/oleObject" Target="embeddings/oleObject168.bin"/><Relationship Id="rId8" Type="http://schemas.openxmlformats.org/officeDocument/2006/relationships/oleObject" Target="embeddings/oleObject2.bin"/><Relationship Id="rId51" Type="http://schemas.openxmlformats.org/officeDocument/2006/relationships/image" Target="media/image22.wmf"/><Relationship Id="rId72" Type="http://schemas.openxmlformats.org/officeDocument/2006/relationships/image" Target="media/image31.wmf"/><Relationship Id="rId93" Type="http://schemas.openxmlformats.org/officeDocument/2006/relationships/oleObject" Target="embeddings/oleObject49.bin"/><Relationship Id="rId98" Type="http://schemas.openxmlformats.org/officeDocument/2006/relationships/oleObject" Target="embeddings/oleObject52.bin"/><Relationship Id="rId121" Type="http://schemas.openxmlformats.org/officeDocument/2006/relationships/oleObject" Target="embeddings/oleObject64.bin"/><Relationship Id="rId142" Type="http://schemas.openxmlformats.org/officeDocument/2006/relationships/oleObject" Target="embeddings/oleObject76.bin"/><Relationship Id="rId163" Type="http://schemas.openxmlformats.org/officeDocument/2006/relationships/oleObject" Target="embeddings/oleObject87.bin"/><Relationship Id="rId184" Type="http://schemas.openxmlformats.org/officeDocument/2006/relationships/image" Target="media/image81.wmf"/><Relationship Id="rId189" Type="http://schemas.openxmlformats.org/officeDocument/2006/relationships/oleObject" Target="embeddings/oleObject102.bin"/><Relationship Id="rId219" Type="http://schemas.openxmlformats.org/officeDocument/2006/relationships/oleObject" Target="embeddings/oleObject117.bin"/><Relationship Id="rId3" Type="http://schemas.openxmlformats.org/officeDocument/2006/relationships/settings" Target="settings.xml"/><Relationship Id="rId214" Type="http://schemas.openxmlformats.org/officeDocument/2006/relationships/image" Target="media/image96.wmf"/><Relationship Id="rId230" Type="http://schemas.openxmlformats.org/officeDocument/2006/relationships/oleObject" Target="embeddings/oleObject123.bin"/><Relationship Id="rId235" Type="http://schemas.openxmlformats.org/officeDocument/2006/relationships/image" Target="media/image106.wmf"/><Relationship Id="rId251" Type="http://schemas.openxmlformats.org/officeDocument/2006/relationships/image" Target="media/image114.wmf"/><Relationship Id="rId256" Type="http://schemas.openxmlformats.org/officeDocument/2006/relationships/oleObject" Target="embeddings/oleObject136.bin"/><Relationship Id="rId277" Type="http://schemas.openxmlformats.org/officeDocument/2006/relationships/image" Target="media/image127.wmf"/><Relationship Id="rId298" Type="http://schemas.openxmlformats.org/officeDocument/2006/relationships/oleObject" Target="embeddings/oleObject157.bin"/><Relationship Id="rId25" Type="http://schemas.openxmlformats.org/officeDocument/2006/relationships/image" Target="media/image9.wmf"/><Relationship Id="rId46" Type="http://schemas.openxmlformats.org/officeDocument/2006/relationships/oleObject" Target="embeddings/oleObject23.bin"/><Relationship Id="rId67" Type="http://schemas.openxmlformats.org/officeDocument/2006/relationships/image" Target="media/image29.wmf"/><Relationship Id="rId116" Type="http://schemas.openxmlformats.org/officeDocument/2006/relationships/image" Target="media/image51.wmf"/><Relationship Id="rId137" Type="http://schemas.openxmlformats.org/officeDocument/2006/relationships/oleObject" Target="embeddings/oleObject73.bin"/><Relationship Id="rId158" Type="http://schemas.openxmlformats.org/officeDocument/2006/relationships/image" Target="media/image70.wmf"/><Relationship Id="rId272" Type="http://schemas.openxmlformats.org/officeDocument/2006/relationships/oleObject" Target="embeddings/oleObject144.bin"/><Relationship Id="rId293" Type="http://schemas.openxmlformats.org/officeDocument/2006/relationships/image" Target="media/image135.wmf"/><Relationship Id="rId302" Type="http://schemas.openxmlformats.org/officeDocument/2006/relationships/oleObject" Target="embeddings/oleObject159.bin"/><Relationship Id="rId307" Type="http://schemas.openxmlformats.org/officeDocument/2006/relationships/image" Target="media/image142.wmf"/><Relationship Id="rId323" Type="http://schemas.openxmlformats.org/officeDocument/2006/relationships/theme" Target="theme/theme1.xml"/><Relationship Id="rId20" Type="http://schemas.openxmlformats.org/officeDocument/2006/relationships/image" Target="media/image8.wmf"/><Relationship Id="rId41" Type="http://schemas.openxmlformats.org/officeDocument/2006/relationships/image" Target="media/image16.png"/><Relationship Id="rId62" Type="http://schemas.openxmlformats.org/officeDocument/2006/relationships/oleObject" Target="embeddings/oleObject32.bin"/><Relationship Id="rId83" Type="http://schemas.openxmlformats.org/officeDocument/2006/relationships/image" Target="media/image36.wmf"/><Relationship Id="rId88" Type="http://schemas.openxmlformats.org/officeDocument/2006/relationships/image" Target="media/image38.wmf"/><Relationship Id="rId111" Type="http://schemas.openxmlformats.org/officeDocument/2006/relationships/oleObject" Target="embeddings/oleObject59.bin"/><Relationship Id="rId132" Type="http://schemas.openxmlformats.org/officeDocument/2006/relationships/oleObject" Target="embeddings/oleObject70.bin"/><Relationship Id="rId153" Type="http://schemas.openxmlformats.org/officeDocument/2006/relationships/oleObject" Target="embeddings/oleObject82.bin"/><Relationship Id="rId174" Type="http://schemas.openxmlformats.org/officeDocument/2006/relationships/oleObject" Target="embeddings/oleObject94.bin"/><Relationship Id="rId179" Type="http://schemas.openxmlformats.org/officeDocument/2006/relationships/oleObject" Target="embeddings/oleObject97.bin"/><Relationship Id="rId195" Type="http://schemas.openxmlformats.org/officeDocument/2006/relationships/oleObject" Target="embeddings/oleObject105.bin"/><Relationship Id="rId209" Type="http://schemas.openxmlformats.org/officeDocument/2006/relationships/oleObject" Target="embeddings/oleObject112.bin"/><Relationship Id="rId190" Type="http://schemas.openxmlformats.org/officeDocument/2006/relationships/image" Target="media/image84.wmf"/><Relationship Id="rId204" Type="http://schemas.openxmlformats.org/officeDocument/2006/relationships/image" Target="media/image91.wmf"/><Relationship Id="rId220" Type="http://schemas.openxmlformats.org/officeDocument/2006/relationships/image" Target="media/image99.wmf"/><Relationship Id="rId225" Type="http://schemas.openxmlformats.org/officeDocument/2006/relationships/oleObject" Target="embeddings/oleObject120.bin"/><Relationship Id="rId241" Type="http://schemas.openxmlformats.org/officeDocument/2006/relationships/image" Target="media/image109.wmf"/><Relationship Id="rId246" Type="http://schemas.openxmlformats.org/officeDocument/2006/relationships/oleObject" Target="embeddings/oleObject131.bin"/><Relationship Id="rId267" Type="http://schemas.openxmlformats.org/officeDocument/2006/relationships/image" Target="media/image122.wmf"/><Relationship Id="rId288" Type="http://schemas.openxmlformats.org/officeDocument/2006/relationships/oleObject" Target="embeddings/oleObject152.bin"/><Relationship Id="rId15" Type="http://schemas.openxmlformats.org/officeDocument/2006/relationships/image" Target="media/image6.wmf"/><Relationship Id="rId36" Type="http://schemas.openxmlformats.org/officeDocument/2006/relationships/image" Target="media/image14.wmf"/><Relationship Id="rId57" Type="http://schemas.openxmlformats.org/officeDocument/2006/relationships/oleObject" Target="embeddings/oleObject29.bin"/><Relationship Id="rId106" Type="http://schemas.openxmlformats.org/officeDocument/2006/relationships/oleObject" Target="embeddings/oleObject56.bin"/><Relationship Id="rId127" Type="http://schemas.openxmlformats.org/officeDocument/2006/relationships/image" Target="media/image56.wmf"/><Relationship Id="rId262" Type="http://schemas.openxmlformats.org/officeDocument/2006/relationships/oleObject" Target="embeddings/oleObject139.bin"/><Relationship Id="rId283" Type="http://schemas.openxmlformats.org/officeDocument/2006/relationships/image" Target="media/image130.wmf"/><Relationship Id="rId313" Type="http://schemas.openxmlformats.org/officeDocument/2006/relationships/oleObject" Target="embeddings/oleObject165.bin"/><Relationship Id="rId318" Type="http://schemas.openxmlformats.org/officeDocument/2006/relationships/image" Target="media/image146.wmf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6.bin"/><Relationship Id="rId52" Type="http://schemas.openxmlformats.org/officeDocument/2006/relationships/oleObject" Target="embeddings/oleObject26.bin"/><Relationship Id="rId73" Type="http://schemas.openxmlformats.org/officeDocument/2006/relationships/oleObject" Target="embeddings/oleObject38.bin"/><Relationship Id="rId78" Type="http://schemas.openxmlformats.org/officeDocument/2006/relationships/image" Target="media/image34.wmf"/><Relationship Id="rId94" Type="http://schemas.openxmlformats.org/officeDocument/2006/relationships/oleObject" Target="embeddings/oleObject50.bin"/><Relationship Id="rId99" Type="http://schemas.openxmlformats.org/officeDocument/2006/relationships/image" Target="media/image43.wmf"/><Relationship Id="rId101" Type="http://schemas.openxmlformats.org/officeDocument/2006/relationships/image" Target="media/image44.wmf"/><Relationship Id="rId122" Type="http://schemas.openxmlformats.org/officeDocument/2006/relationships/image" Target="media/image54.wmf"/><Relationship Id="rId143" Type="http://schemas.openxmlformats.org/officeDocument/2006/relationships/oleObject" Target="embeddings/oleObject77.bin"/><Relationship Id="rId148" Type="http://schemas.openxmlformats.org/officeDocument/2006/relationships/image" Target="media/image65.wmf"/><Relationship Id="rId164" Type="http://schemas.openxmlformats.org/officeDocument/2006/relationships/image" Target="media/image73.wmf"/><Relationship Id="rId169" Type="http://schemas.openxmlformats.org/officeDocument/2006/relationships/image" Target="media/image75.wmf"/><Relationship Id="rId185" Type="http://schemas.openxmlformats.org/officeDocument/2006/relationships/oleObject" Target="embeddings/oleObject100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image" Target="media/image79.wmf"/><Relationship Id="rId210" Type="http://schemas.openxmlformats.org/officeDocument/2006/relationships/image" Target="media/image94.wmf"/><Relationship Id="rId215" Type="http://schemas.openxmlformats.org/officeDocument/2006/relationships/oleObject" Target="embeddings/oleObject115.bin"/><Relationship Id="rId236" Type="http://schemas.openxmlformats.org/officeDocument/2006/relationships/oleObject" Target="embeddings/oleObject126.bin"/><Relationship Id="rId257" Type="http://schemas.openxmlformats.org/officeDocument/2006/relationships/image" Target="media/image117.wmf"/><Relationship Id="rId278" Type="http://schemas.openxmlformats.org/officeDocument/2006/relationships/oleObject" Target="embeddings/oleObject147.bin"/><Relationship Id="rId26" Type="http://schemas.openxmlformats.org/officeDocument/2006/relationships/oleObject" Target="embeddings/oleObject13.bin"/><Relationship Id="rId231" Type="http://schemas.openxmlformats.org/officeDocument/2006/relationships/image" Target="media/image104.wmf"/><Relationship Id="rId252" Type="http://schemas.openxmlformats.org/officeDocument/2006/relationships/oleObject" Target="embeddings/oleObject134.bin"/><Relationship Id="rId273" Type="http://schemas.openxmlformats.org/officeDocument/2006/relationships/image" Target="media/image125.wmf"/><Relationship Id="rId294" Type="http://schemas.openxmlformats.org/officeDocument/2006/relationships/oleObject" Target="embeddings/oleObject155.bin"/><Relationship Id="rId308" Type="http://schemas.openxmlformats.org/officeDocument/2006/relationships/oleObject" Target="embeddings/oleObject162.bin"/><Relationship Id="rId47" Type="http://schemas.openxmlformats.org/officeDocument/2006/relationships/image" Target="media/image20.wmf"/><Relationship Id="rId68" Type="http://schemas.openxmlformats.org/officeDocument/2006/relationships/oleObject" Target="embeddings/oleObject35.bin"/><Relationship Id="rId89" Type="http://schemas.openxmlformats.org/officeDocument/2006/relationships/oleObject" Target="embeddings/oleObject47.bin"/><Relationship Id="rId112" Type="http://schemas.openxmlformats.org/officeDocument/2006/relationships/image" Target="media/image49.wmf"/><Relationship Id="rId133" Type="http://schemas.openxmlformats.org/officeDocument/2006/relationships/image" Target="media/image59.wmf"/><Relationship Id="rId154" Type="http://schemas.openxmlformats.org/officeDocument/2006/relationships/image" Target="media/image68.wmf"/><Relationship Id="rId175" Type="http://schemas.openxmlformats.org/officeDocument/2006/relationships/oleObject" Target="embeddings/oleObject95.bin"/><Relationship Id="rId196" Type="http://schemas.openxmlformats.org/officeDocument/2006/relationships/image" Target="media/image87.wmf"/><Relationship Id="rId200" Type="http://schemas.openxmlformats.org/officeDocument/2006/relationships/image" Target="media/image89.wmf"/><Relationship Id="rId16" Type="http://schemas.openxmlformats.org/officeDocument/2006/relationships/oleObject" Target="embeddings/oleObject6.bin"/><Relationship Id="rId221" Type="http://schemas.openxmlformats.org/officeDocument/2006/relationships/oleObject" Target="embeddings/oleObject118.bin"/><Relationship Id="rId242" Type="http://schemas.openxmlformats.org/officeDocument/2006/relationships/oleObject" Target="embeddings/oleObject129.bin"/><Relationship Id="rId263" Type="http://schemas.openxmlformats.org/officeDocument/2006/relationships/image" Target="media/image120.wmf"/><Relationship Id="rId284" Type="http://schemas.openxmlformats.org/officeDocument/2006/relationships/oleObject" Target="embeddings/oleObject150.bin"/><Relationship Id="rId319" Type="http://schemas.openxmlformats.org/officeDocument/2006/relationships/oleObject" Target="embeddings/oleObject169.bin"/><Relationship Id="rId37" Type="http://schemas.openxmlformats.org/officeDocument/2006/relationships/oleObject" Target="embeddings/oleObject19.bin"/><Relationship Id="rId58" Type="http://schemas.openxmlformats.org/officeDocument/2006/relationships/image" Target="media/image25.wmf"/><Relationship Id="rId79" Type="http://schemas.openxmlformats.org/officeDocument/2006/relationships/oleObject" Target="embeddings/oleObject41.bin"/><Relationship Id="rId102" Type="http://schemas.openxmlformats.org/officeDocument/2006/relationships/oleObject" Target="embeddings/oleObject54.bin"/><Relationship Id="rId123" Type="http://schemas.openxmlformats.org/officeDocument/2006/relationships/oleObject" Target="embeddings/oleObject65.bin"/><Relationship Id="rId144" Type="http://schemas.openxmlformats.org/officeDocument/2006/relationships/image" Target="media/image63.wmf"/><Relationship Id="rId90" Type="http://schemas.openxmlformats.org/officeDocument/2006/relationships/image" Target="media/image39.wmf"/><Relationship Id="rId165" Type="http://schemas.openxmlformats.org/officeDocument/2006/relationships/oleObject" Target="embeddings/oleObject88.bin"/><Relationship Id="rId186" Type="http://schemas.openxmlformats.org/officeDocument/2006/relationships/image" Target="media/image82.wmf"/><Relationship Id="rId211" Type="http://schemas.openxmlformats.org/officeDocument/2006/relationships/oleObject" Target="embeddings/oleObject113.bin"/><Relationship Id="rId232" Type="http://schemas.openxmlformats.org/officeDocument/2006/relationships/oleObject" Target="embeddings/oleObject124.bin"/><Relationship Id="rId253" Type="http://schemas.openxmlformats.org/officeDocument/2006/relationships/image" Target="media/image115.wmf"/><Relationship Id="rId274" Type="http://schemas.openxmlformats.org/officeDocument/2006/relationships/oleObject" Target="embeddings/oleObject145.bin"/><Relationship Id="rId295" Type="http://schemas.openxmlformats.org/officeDocument/2006/relationships/image" Target="media/image136.wmf"/><Relationship Id="rId309" Type="http://schemas.openxmlformats.org/officeDocument/2006/relationships/image" Target="media/image143.wmf"/><Relationship Id="rId27" Type="http://schemas.openxmlformats.org/officeDocument/2006/relationships/image" Target="media/image10.wmf"/><Relationship Id="rId48" Type="http://schemas.openxmlformats.org/officeDocument/2006/relationships/oleObject" Target="embeddings/oleObject24.bin"/><Relationship Id="rId69" Type="http://schemas.openxmlformats.org/officeDocument/2006/relationships/image" Target="media/image30.wmf"/><Relationship Id="rId113" Type="http://schemas.openxmlformats.org/officeDocument/2006/relationships/oleObject" Target="embeddings/oleObject60.bin"/><Relationship Id="rId134" Type="http://schemas.openxmlformats.org/officeDocument/2006/relationships/oleObject" Target="embeddings/oleObject71.bin"/><Relationship Id="rId320" Type="http://schemas.openxmlformats.org/officeDocument/2006/relationships/oleObject" Target="embeddings/oleObject170.bin"/><Relationship Id="rId80" Type="http://schemas.openxmlformats.org/officeDocument/2006/relationships/oleObject" Target="embeddings/oleObject42.bin"/><Relationship Id="rId155" Type="http://schemas.openxmlformats.org/officeDocument/2006/relationships/oleObject" Target="embeddings/oleObject83.bin"/><Relationship Id="rId176" Type="http://schemas.openxmlformats.org/officeDocument/2006/relationships/image" Target="media/image77.wmf"/><Relationship Id="rId197" Type="http://schemas.openxmlformats.org/officeDocument/2006/relationships/oleObject" Target="embeddings/oleObject106.bin"/><Relationship Id="rId201" Type="http://schemas.openxmlformats.org/officeDocument/2006/relationships/oleObject" Target="embeddings/oleObject108.bin"/><Relationship Id="rId222" Type="http://schemas.openxmlformats.org/officeDocument/2006/relationships/image" Target="media/image100.wmf"/><Relationship Id="rId243" Type="http://schemas.openxmlformats.org/officeDocument/2006/relationships/image" Target="media/image110.wmf"/><Relationship Id="rId264" Type="http://schemas.openxmlformats.org/officeDocument/2006/relationships/oleObject" Target="embeddings/oleObject140.bin"/><Relationship Id="rId285" Type="http://schemas.openxmlformats.org/officeDocument/2006/relationships/image" Target="media/image131.wmf"/><Relationship Id="rId17" Type="http://schemas.openxmlformats.org/officeDocument/2006/relationships/oleObject" Target="embeddings/oleObject7.bin"/><Relationship Id="rId38" Type="http://schemas.openxmlformats.org/officeDocument/2006/relationships/oleObject" Target="embeddings/oleObject20.bin"/><Relationship Id="rId59" Type="http://schemas.openxmlformats.org/officeDocument/2006/relationships/oleObject" Target="embeddings/oleObject30.bin"/><Relationship Id="rId103" Type="http://schemas.openxmlformats.org/officeDocument/2006/relationships/image" Target="media/image45.wmf"/><Relationship Id="rId124" Type="http://schemas.openxmlformats.org/officeDocument/2006/relationships/oleObject" Target="embeddings/oleObject66.bin"/><Relationship Id="rId310" Type="http://schemas.openxmlformats.org/officeDocument/2006/relationships/oleObject" Target="embeddings/oleObject163.bin"/><Relationship Id="rId70" Type="http://schemas.openxmlformats.org/officeDocument/2006/relationships/oleObject" Target="embeddings/oleObject36.bin"/><Relationship Id="rId91" Type="http://schemas.openxmlformats.org/officeDocument/2006/relationships/oleObject" Target="embeddings/oleObject48.bin"/><Relationship Id="rId145" Type="http://schemas.openxmlformats.org/officeDocument/2006/relationships/oleObject" Target="embeddings/oleObject78.bin"/><Relationship Id="rId166" Type="http://schemas.openxmlformats.org/officeDocument/2006/relationships/oleObject" Target="embeddings/oleObject89.bin"/><Relationship Id="rId187" Type="http://schemas.openxmlformats.org/officeDocument/2006/relationships/oleObject" Target="embeddings/oleObject101.bin"/><Relationship Id="rId1" Type="http://schemas.openxmlformats.org/officeDocument/2006/relationships/numbering" Target="numbering.xml"/><Relationship Id="rId212" Type="http://schemas.openxmlformats.org/officeDocument/2006/relationships/image" Target="media/image95.wmf"/><Relationship Id="rId233" Type="http://schemas.openxmlformats.org/officeDocument/2006/relationships/image" Target="media/image105.wmf"/><Relationship Id="rId254" Type="http://schemas.openxmlformats.org/officeDocument/2006/relationships/oleObject" Target="embeddings/oleObject135.bin"/><Relationship Id="rId28" Type="http://schemas.openxmlformats.org/officeDocument/2006/relationships/oleObject" Target="embeddings/oleObject14.bin"/><Relationship Id="rId49" Type="http://schemas.openxmlformats.org/officeDocument/2006/relationships/image" Target="media/image21.wmf"/><Relationship Id="rId114" Type="http://schemas.openxmlformats.org/officeDocument/2006/relationships/image" Target="media/image50.wmf"/><Relationship Id="rId275" Type="http://schemas.openxmlformats.org/officeDocument/2006/relationships/image" Target="media/image126.wmf"/><Relationship Id="rId296" Type="http://schemas.openxmlformats.org/officeDocument/2006/relationships/oleObject" Target="embeddings/oleObject156.bin"/><Relationship Id="rId300" Type="http://schemas.openxmlformats.org/officeDocument/2006/relationships/oleObject" Target="embeddings/oleObject158.bin"/><Relationship Id="rId60" Type="http://schemas.openxmlformats.org/officeDocument/2006/relationships/oleObject" Target="embeddings/oleObject31.bin"/><Relationship Id="rId81" Type="http://schemas.openxmlformats.org/officeDocument/2006/relationships/image" Target="media/image35.wmf"/><Relationship Id="rId135" Type="http://schemas.openxmlformats.org/officeDocument/2006/relationships/image" Target="media/image60.wmf"/><Relationship Id="rId156" Type="http://schemas.openxmlformats.org/officeDocument/2006/relationships/image" Target="media/image69.wmf"/><Relationship Id="rId177" Type="http://schemas.openxmlformats.org/officeDocument/2006/relationships/oleObject" Target="embeddings/oleObject96.bin"/><Relationship Id="rId198" Type="http://schemas.openxmlformats.org/officeDocument/2006/relationships/image" Target="media/image88.wmf"/><Relationship Id="rId321" Type="http://schemas.openxmlformats.org/officeDocument/2006/relationships/oleObject" Target="embeddings/oleObject171.bin"/><Relationship Id="rId202" Type="http://schemas.openxmlformats.org/officeDocument/2006/relationships/image" Target="media/image90.wmf"/><Relationship Id="rId223" Type="http://schemas.openxmlformats.org/officeDocument/2006/relationships/oleObject" Target="embeddings/oleObject119.bin"/><Relationship Id="rId244" Type="http://schemas.openxmlformats.org/officeDocument/2006/relationships/oleObject" Target="embeddings/oleObject130.bin"/><Relationship Id="rId18" Type="http://schemas.openxmlformats.org/officeDocument/2006/relationships/image" Target="media/image7.wmf"/><Relationship Id="rId39" Type="http://schemas.openxmlformats.org/officeDocument/2006/relationships/image" Target="media/image15.wmf"/><Relationship Id="rId265" Type="http://schemas.openxmlformats.org/officeDocument/2006/relationships/image" Target="media/image121.wmf"/><Relationship Id="rId286" Type="http://schemas.openxmlformats.org/officeDocument/2006/relationships/oleObject" Target="embeddings/oleObject151.bin"/><Relationship Id="rId50" Type="http://schemas.openxmlformats.org/officeDocument/2006/relationships/oleObject" Target="embeddings/oleObject25.bin"/><Relationship Id="rId104" Type="http://schemas.openxmlformats.org/officeDocument/2006/relationships/oleObject" Target="embeddings/oleObject55.bin"/><Relationship Id="rId125" Type="http://schemas.openxmlformats.org/officeDocument/2006/relationships/image" Target="media/image55.wmf"/><Relationship Id="rId146" Type="http://schemas.openxmlformats.org/officeDocument/2006/relationships/image" Target="media/image64.wmf"/><Relationship Id="rId167" Type="http://schemas.openxmlformats.org/officeDocument/2006/relationships/image" Target="media/image74.wmf"/><Relationship Id="rId188" Type="http://schemas.openxmlformats.org/officeDocument/2006/relationships/image" Target="media/image83.wmf"/><Relationship Id="rId311" Type="http://schemas.openxmlformats.org/officeDocument/2006/relationships/oleObject" Target="embeddings/oleObject164.bin"/><Relationship Id="rId71" Type="http://schemas.openxmlformats.org/officeDocument/2006/relationships/oleObject" Target="embeddings/oleObject37.bin"/><Relationship Id="rId92" Type="http://schemas.openxmlformats.org/officeDocument/2006/relationships/image" Target="media/image40.wmf"/><Relationship Id="rId213" Type="http://schemas.openxmlformats.org/officeDocument/2006/relationships/oleObject" Target="embeddings/oleObject114.bin"/><Relationship Id="rId234" Type="http://schemas.openxmlformats.org/officeDocument/2006/relationships/oleObject" Target="embeddings/oleObject125.bin"/><Relationship Id="rId2" Type="http://schemas.openxmlformats.org/officeDocument/2006/relationships/styles" Target="styles.xml"/><Relationship Id="rId29" Type="http://schemas.openxmlformats.org/officeDocument/2006/relationships/oleObject" Target="embeddings/oleObject15.bin"/><Relationship Id="rId255" Type="http://schemas.openxmlformats.org/officeDocument/2006/relationships/image" Target="media/image116.wmf"/><Relationship Id="rId276" Type="http://schemas.openxmlformats.org/officeDocument/2006/relationships/oleObject" Target="embeddings/oleObject146.bin"/><Relationship Id="rId297" Type="http://schemas.openxmlformats.org/officeDocument/2006/relationships/image" Target="media/image137.wmf"/><Relationship Id="rId40" Type="http://schemas.openxmlformats.org/officeDocument/2006/relationships/oleObject" Target="embeddings/oleObject21.bin"/><Relationship Id="rId115" Type="http://schemas.openxmlformats.org/officeDocument/2006/relationships/oleObject" Target="embeddings/oleObject61.bin"/><Relationship Id="rId136" Type="http://schemas.openxmlformats.org/officeDocument/2006/relationships/oleObject" Target="embeddings/oleObject72.bin"/><Relationship Id="rId157" Type="http://schemas.openxmlformats.org/officeDocument/2006/relationships/oleObject" Target="embeddings/oleObject84.bin"/><Relationship Id="rId178" Type="http://schemas.openxmlformats.org/officeDocument/2006/relationships/image" Target="media/image78.wmf"/><Relationship Id="rId301" Type="http://schemas.openxmlformats.org/officeDocument/2006/relationships/image" Target="media/image139.wmf"/><Relationship Id="rId322" Type="http://schemas.openxmlformats.org/officeDocument/2006/relationships/fontTable" Target="fontTable.xml"/><Relationship Id="rId61" Type="http://schemas.openxmlformats.org/officeDocument/2006/relationships/image" Target="media/image26.wmf"/><Relationship Id="rId82" Type="http://schemas.openxmlformats.org/officeDocument/2006/relationships/oleObject" Target="embeddings/oleObject43.bin"/><Relationship Id="rId199" Type="http://schemas.openxmlformats.org/officeDocument/2006/relationships/oleObject" Target="embeddings/oleObject107.bin"/><Relationship Id="rId203" Type="http://schemas.openxmlformats.org/officeDocument/2006/relationships/oleObject" Target="embeddings/oleObject109.bin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1459</Words>
  <Characters>7882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AULA 7</vt:lpstr>
    </vt:vector>
  </TitlesOfParts>
  <Company>Gehry</Company>
  <LinksUpToDate>false</LinksUpToDate>
  <CharactersWithSpaces>9323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7</dc:title>
  <dc:creator>Gehry</dc:creator>
  <cp:lastModifiedBy>Emerson</cp:lastModifiedBy>
  <cp:revision>3</cp:revision>
  <dcterms:created xsi:type="dcterms:W3CDTF">2008-10-07T23:27:00Z</dcterms:created>
  <dcterms:modified xsi:type="dcterms:W3CDTF">2008-11-18T04:00:00Z</dcterms:modified>
</cp:coreProperties>
</file>