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Migração do DNS autoritativo para o Edge DNS com DNSSEC · Vértice Educação · POPULOS-VERTICE-EDGEDNS-2026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Vértice Educação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entrega e segurança na borda, na qual o Edge DNS provê DNS autoritativo.</w:t>
      </w:r>
    </w:p>
    <w:p>
      <w:pPr>
        <w:spacing w:after="120" w:line="276" w:lineRule="auto"/>
      </w:pPr>
      <w:r>
        <w:t>O Edge DNS hospeda as zonas autoritativas da Vértice Educação com resolução por Anycast, DNSSEC e gestão por portal e API, independente do painel do registrador.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é parceira Akamai e conduz a implantação e a transferência de conhecimento à equipe da Vértice Educação.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e implantação de Edge DNS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Operação de DNSSEC e troca de delegação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Planejamento de migração com reversão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Equipe com experiência em implantação de Edge DNS e DNSSEC.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Vértice Educação mantém hoje o DNS de seus domínios no painel do registrador e registrou dois episódios neste ano em que o painel ficou fora do ar e não foi possível alterar registros. A proposta migra o DNS autoritativo das quatro zonas para o Edge DNS, com DNSSEC, retirando essa dependência.</w:t>
      </w:r>
    </w:p>
    <w:p>
      <w:pPr>
        <w:spacing w:after="120" w:line="276" w:lineRule="auto"/>
      </w:pPr>
      <w:r>
        <w:t>A implantação cobre o levantamento das zonas atuais, a criação e validação das zonas no Edge DNS, a ativação do DNSSEC e a troca de delegação com TTL reduzido e plano de reversão, de forma controlada para preservar o acesso ao portal do aluno.</w:t>
      </w:r>
    </w:p>
    <w:p>
      <w:pPr>
        <w:keepLines/>
        <w:spacing w:after="120" w:line="276" w:lineRule="auto"/>
      </w:pPr>
      <w:r>
        <w:t>O esforço estimado é de 3 a 4 semanas, e a conclusão é planejada para antes do início das matrículas em 11/01/2027, condicionada à disponibilidade das licenças adquiridas pela Vértice Educação.</w:t>
      </w:r>
    </w:p>
    <w:p>
      <w:pPr>
        <w:keepLines/>
        <w:spacing w:after="120" w:line="276" w:lineRule="auto"/>
      </w:pPr>
      <w:r>
        <w:t>Viabilidade frente a Início das matrículas (11/01/2027): depende de informações pendentes. Prazo limite para a etapa "Aquisição das licenças do Edge DNS pela Vértice Educação": 14/12/2026. Depois das pendências, a execução leva de 3 a 4 semanas. Ressalvas: não há folga de estabilização aprovada: a conclusão pode coincidir com a data limite; Aquisição das licenças do Edge DNS pela Vértice Educação: prazo desconhecido (Qual é o prazo previsto pela Vértice Educação para a aquisição das licenças do Edge DNS junto à Akamai?).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DNS autoritativo resiliente com DNSSEC — Edge DNS.</w:t>
      </w:r>
    </w:p>
    <w:p>
      <w:pPr>
        <w:spacing w:after="60" w:line="276" w:lineRule="auto"/>
      </w:pPr>
      <w:r>
        <w:rPr>
          <w:b/>
          <w:bCs/>
        </w:rPr>
        <w:t>A solução cobre o DNS autoritativo das quatro zonas informadas; o site e o portal do aluno permanecem no servidor atual.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As licenças Akamai serão adquiridas diretamente pela Vértice Educação junto à Akamai.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Eliminar a dependência do painel do registrador para alterar registros DNS (REQ-01, 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Proteger a autenticidade das respostas DNS com DNSSEC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e estabilizar a migração das quatro zonas antes do início das matrículas (REQ-04, REQ-05)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Manter o portal do aluno disponível durante a migração (REQ-06)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As quatro zonas da Vértice Educação passam a ser servidas como zonas primárias no Edge DNS, com resolução distribuída por Anycast e assinatura DNSSEC. A gestão dos registros passa a ser feita pelo portal e pela API da Akamai, sem depender do painel do registrador, que mantém apenas a delegação dos domínios e a publicação do registro DS. O site principal e o portal do aluno continuam no servidor atual de hospedagem; somente a camada de DNS autoritativo muda.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DNS autoritativo resiliente com DNSSEC</w:t>
      </w:r>
    </w:p>
    <w:p>
      <w:pPr>
        <w:spacing w:after="120" w:line="276" w:lineRule="auto"/>
      </w:pPr>
      <w:r>
        <w:t>DNS autoritativo das quatro zonas da Vértice Educação hospedado no Edge DNS, com DNSSEC e gestão independente do painel do registrador.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Edge DNS: DNS autoritativo, DNSSEC, API de gestão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 escopo limita-se ao DNS autoritativo das quatro zonas; aplicações e hospedagem não são alteradas.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Migração e estabilização: Monitoramento da resolução das quatro zonas e da validação DNSSEC até o aceite final.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Levantamento e preparação: Plano de reversão da delegação documentado e testado antes da troca.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Migração e estabilização: Nenhuma mudança de DNS fora de janela aprovada nas semanas anteriores ao início das matrículas.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o DNS autoritativo das quatro zonas para a Akamai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quatro zonas respondem de forma autoritativa pelos servidores do Edge DNS, verificado por consultas diretas à delegação de cada zona.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Garantir a capacidade de alterar registros mesmo quando o painel do registrador estiver indisponível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(gestão de zonas e API de gestão)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equipe da Vértice Educação altera um registro de teste pelo portal ou pela API da Akamai, sem uso do painel do registrador, e a alteração é observada nas respostas.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Assinar as zonas com DNSSEC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(DNSSEC)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As quatro zonas retornam respostas assinadas e a cadeia DNSSEC é validada a partir do registro DS publicado.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Migrar cerca de 380 registros dos tipos A, AAAA, CNAME, MX, TXT e SRV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(zonas primárias)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Todos os registros do inventário validado retornam no Edge DNS os mesmos valores do ambiente anterior, conferido por comparação registro a registro.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Concluir e estabilizar a migração antes do início das matrículas em 11/01/2027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de implantação do Edge DNS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fase de migração e estabilização é concluída e o aceite final é assinado antes de 11/01/2027, observadas as condições do cronograma.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Evitar indisponibilidade do portal do aluno durante a migração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 com migração controlada, TTL reduzido e plano de reversão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Durante a troca de delegação, os registros do portal do aluno resolvem para o mesmo destino tanto pelo servidor anterior quanto pelo Edge DNS, verificado por consultas periódicas na janela de mudança.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zonas e do volume de registros informados pela Vértice Educação.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Zonas DNS autoritativas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cliente: vertice.edu.br, vertice.com.br, portalaluno.vertice.edu.br e vestibularvertice.com.br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Registros DNS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380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pelo cliente; tipos A, AAAA, CNAME, MX, TXT e SRV; contagem final no levantamento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3 a 4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arquiteta responsável para quatro zonas e cerca de 380 registros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Exportação e inventário dos registros das quatro zonas no registrador atual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Identificação dos registros críticos do portal do aluno e do e-mail (MX, SRV e TXT)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Verificação dos TTLs atuais e dos requisitos do registrador para delegação e registro DS</w:t>
      </w:r>
    </w:p>
    <w:p>
      <w:pPr>
        <w:spacing w:after="120" w:line="276" w:lineRule="auto"/>
      </w:pPr>
      <w:r>
        <w:t>O levantamento entrega o inventário validado dos registros e o plano de migração com janela e reversão.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troca de delegação é feita com TTL reduzido, janela aprovada e plano de reversão.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três fases: levantamento, configuração e validação, e migração com estabilização.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das quatro zonas e cerca de 380 registros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Criação das zonas primárias no Edge DNS e importação dos registros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do DNSSEC e orientação para publicação do registro DS no registrador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Redução de TTL, troca de delegação e acompanhamento da estabilização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Repasse de conhecimento à equipe de infraestrutura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das zonas validado com o cliente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migração com janela e reversão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Zonas ativas no Edge DNS com DNSSEC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as-built das zonas e do procedimento de gestão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Levantamento e preparação</w:t>
      </w:r>
    </w:p>
    <w:p>
      <w:pPr>
        <w:spacing w:after="120" w:line="276" w:lineRule="auto"/>
      </w:pPr>
      <w:r>
        <w:t>Inventariar as quatro zonas, validar os registros com o cliente e reduzir os TTLs.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validação das zonas</w:t>
      </w:r>
    </w:p>
    <w:p>
      <w:pPr>
        <w:spacing w:after="120" w:line="276" w:lineRule="auto"/>
      </w:pPr>
      <w:r>
        <w:t>Criar as zonas no Edge DNS, importar os registros e validar as respostas antes da troca de delegação.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Migração e estabilização</w:t>
      </w:r>
    </w:p>
    <w:p>
      <w:pPr>
        <w:spacing w:after="120" w:line="276" w:lineRule="auto"/>
      </w:pPr>
      <w:r>
        <w:t>Trocar a delegação na janela aprovada, ativar o DNSSEC, publicar o registro DS e acompanhar a estabilização.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de infraestrutura da Vértice Educação recebe repasse sobre a gestão de registros pelo portal e pela API, e sobre a rotina do DNSSEC.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Antes da troca de delegação, as respostas do Edge DNS são comparadas registro a registro com o ambiente atual; após a troca, a resolução e a validação DNSSEC são verificadas.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servidor de hospedagem, no site principal ou no portal do aluno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aplicações web ou outros serviços de segurança do site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Aquisição das licenças Akamai, feita diretamente pela Vértice Educação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Sustentação ou suporte gerenciado após a garantia técnica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As licenças do Edge DNS estarão ativas antes da fase de configuração; o prazo de aquisição será confirmado pela Vértice Educação.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registrador atual permite alterar a delegação e publicar o registro DS; validação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volume de cerca de 380 registros é confirmado no inventário; variação relevante será tratada como mudança de escopo.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(Vértice Educação)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infraestrutura (responsável técnico)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Administrador com acesso ao painel do registrador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e-mail corporativo para validação de MX e SRV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troca de delegação ocorre somente em janela aprovada pela Vértice Educação.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disponibilidade do site e do portal do aluno depende também do servidor de hospedagem, fora do escopo.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propagação da delegação depende dos TTLs praticados pelo registro de domínio .br e .com.br.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Não haverá alteração de conteúdo ou configuração de aplicações.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aquisição das licenças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Adiamento da fase de configuração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Confirmar o prazo de licenciamento no início do projeto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Registro omitido na exportação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resolução de algum serviço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Comparação automatizada entre respostas atuais e do Edge DNS antes da troca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Erro na publicação do registro DS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Falha de validação DNSSEC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em etapas, validação antes da publicação e plano de reversão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estimado é de 3 a 4 semanas, contadas a partir da ativação das licenças.</w:t>
      </w:r>
    </w:p>
    <w:p>
      <w:pPr>
        <w:spacing w:after="120" w:line="276" w:lineRule="auto"/>
      </w:pPr>
      <w:r>
        <w:t>As fases são sequenciais: levantamento e preparação, configuração e validação das zonas, e migração e estabilização.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Levantamento e preparação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Inventariar as quatro zonas, validar os registros com o cliente e reduzir os TTLs.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ao painel do registrador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Inventário validado, Plano de migração com janela e reversão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Configuração e validação das zonas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Criar as zonas no Edge DNS, importar os registros e validar as respostas antes da troca de delegação.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Licenças do Edge DNS ativas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Zonas configuradas e validadas no Edge DNS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Migração e estabilização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Trocar a delegação na janela aprovada, ativar o DNSSEC, publicar o registro DS e acompanhar a estabilização.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Aprovação da janela pelo cliente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Delegação migrada, DNSSEC ativo, Documento as-built, Aceite final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quatro zonas respondem de forma autoritativa pelos servidores do Edge DNS, verificado por consultas diretas à delegação de cada zona.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equipe da Vértice Educação altera um registro de teste pelo portal ou pela API da Akamai, sem uso do painel do registrador, e a alteração é observada nas respostas.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quatro zonas retornam respostas assinadas e a cadeia DNSSEC é validada a partir do registro DS publicado.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Todos os registros do inventário validado retornam no Edge DNS os mesmos valores do ambiente anterior, conferido por comparação registro a registro.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fase de migração e estabilização é concluída e o aceite final é assinado antes de 11/01/2027, observadas as condições do cronograma.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Durante a troca de delegação, os registros do portal do aluno resolvem para o mesmo destino tanto pelo servidor anterior quanto pelo Edge DNS, verificado por consultas periódicas na janela de mudança.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inventário validado, zonas validadas no Edge DNS, delegação migrada e aceite final.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30 dias corridos após o aceite final.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esclarecer esta proposta.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responsável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migração e validação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Parcial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 das zonas, DNSSEC e troca de delegação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Integral durante as fases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Vértice Educação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Adquirir as licenças do Edge DNS, dar acesso ao registrador, aprovar a janela de mudança e validar os registros.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Provedor de hospedagem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Manter o servidor do site e do portal disponível durante a migração.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Vértice Educação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Vértice Educação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Migração do DNS autoritativo para o Edge DNS com DNSSEC - Vértice Educação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Vértice Educação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Migração do DNS autoritativo para o Edge DNS com DNSSEC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