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240" w:after="60"/>
        <w:jc w:val="center"/>
      </w:pPr>
      <w:r>
        <w:rPr>
          <w:szCs w:val="32"/>
          <w:lang w:val="pt-BR"/>
        </w:rPr>
        <w:t>Lista 3</w:t>
      </w:r>
    </w:p>
    <w:p>
      <w:pPr>
        <w:pStyle w:val="2"/>
        <w:rPr>
          <w:rFonts w:cs="Arial"/>
          <w:szCs w:val="32"/>
          <w:lang w:val="pt-BR"/>
        </w:rPr>
      </w:pPr>
      <w:r>
        <w:rPr>
          <w:rFonts w:cs="Arial"/>
          <w:szCs w:val="32"/>
          <w:lang w:val="pt-BR"/>
        </w:rPr>
        <w:t>Grupo MV:</w:t>
      </w:r>
    </w:p>
    <w:p>
      <w:p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Marcos Gabriel Leão Muñoz - 11611BCC026</w:t>
      </w:r>
    </w:p>
    <w:p>
      <w:p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Vitor Martins Basso - 11611BCC034</w:t>
      </w:r>
    </w:p>
    <w:p>
      <w:pPr>
        <w:rPr>
          <w:rFonts w:ascii="Arial" w:hAnsi="Arial" w:cs="Arial"/>
          <w:b/>
          <w:sz w:val="28"/>
          <w:lang w:val="pt-BR"/>
        </w:rPr>
      </w:pPr>
      <w:r>
        <w:rPr>
          <w:rFonts w:ascii="Arial" w:hAnsi="Arial" w:cs="Arial"/>
          <w:b/>
          <w:sz w:val="28"/>
          <w:lang w:val="pt-BR"/>
        </w:rPr>
        <w:t>OBS.: Todos os códigos usados nas questões estão em anexo</w:t>
      </w:r>
    </w:p>
    <w:p>
      <w:pPr>
        <w:spacing w:line="240" w:lineRule="auto"/>
        <w:rPr>
          <w:rFonts w:ascii="Arial" w:hAnsi="Arial" w:cs="Arial"/>
          <w:b/>
          <w:bCs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 xml:space="preserve">Exercise 3.1.2 </w:t>
      </w:r>
    </w:p>
    <w:p>
      <w:pPr>
        <w:spacing w:line="240" w:lineRule="auto"/>
        <w:rPr>
          <w:rFonts w:ascii="Arial" w:hAnsi="Arial" w:cs="Arial"/>
          <w:b/>
          <w:bCs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 xml:space="preserve">(a) Relative to the steady-state statistics in Example 3.1.3 and the statistical equations in Section 1.2, list all of the consistency checks that should be applicable. </w:t>
      </w:r>
    </w:p>
    <w:p>
      <w:pPr>
        <w:spacing w:line="240" w:lineRule="auto"/>
        <w:rPr>
          <w:rFonts w:ascii="Arial" w:hAnsi="Arial" w:cs="Arial"/>
          <w:b/>
          <w:bCs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(b) Verify that all of these consistency checks are valid.</w:t>
      </w:r>
    </w:p>
    <w:p>
      <w:pPr>
        <w:spacing w:line="240" w:lineRule="auto"/>
        <w:rPr>
          <w:rFonts w:ascii="Arial" w:hAnsi="Arial" w:cs="Arial"/>
          <w:b/>
          <w:bCs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Resposta:</w:t>
      </w:r>
    </w:p>
    <w:p>
      <w:pPr>
        <w:spacing w:line="240" w:lineRule="auto"/>
        <w:rPr>
          <w:rFonts w:ascii="Arial" w:hAnsi="Arial" w:cs="Arial"/>
          <w:b/>
          <w:bCs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A)</w:t>
      </w:r>
    </w:p>
    <w:p>
      <w:pPr>
        <w:spacing w:line="240" w:lineRule="auto"/>
        <w:rPr>
          <w:rFonts w:ascii="Arial" w:hAnsi="Arial" w:cs="Arial"/>
          <w:b w:val="0"/>
          <w:bCs w:val="0"/>
          <w:color w:val="222222"/>
          <w:sz w:val="20"/>
          <w:szCs w:val="20"/>
        </w:rPr>
      </w:pPr>
      <w:r>
        <w:rPr>
          <w:rFonts w:ascii="Arial" w:hAnsi="Arial" w:cs="Arial"/>
          <w:b w:val="0"/>
          <w:bCs w:val="0"/>
          <w:color w:val="222222"/>
          <w:sz w:val="20"/>
          <w:szCs w:val="20"/>
        </w:rPr>
        <w:tab/>
      </w:r>
      <w:r>
        <w:rPr>
          <w:rFonts w:ascii="Arial" w:hAnsi="Arial" w:cs="Arial"/>
          <w:b w:val="0"/>
          <w:bCs w:val="0"/>
          <w:color w:val="222222"/>
          <w:sz w:val="20"/>
          <w:szCs w:val="20"/>
        </w:rPr>
        <w:t>Os checks de consistência para os steady-state statistics do exemplo 3.1.3 incluem: x entre 0 e 1; work é igual ao delay mais o service time , w = d + s; por fim, tempo médio no nó de serviço deve ser q + x, l = q + x.</w:t>
      </w:r>
    </w:p>
    <w:p>
      <w:pPr>
        <w:spacing w:line="240" w:lineRule="auto"/>
        <w:rPr>
          <w:rFonts w:ascii="Arial" w:hAnsi="Arial" w:cs="Arial"/>
          <w:b/>
          <w:bCs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B)</w:t>
      </w:r>
    </w:p>
    <w:p>
      <w:pPr>
        <w:spacing w:line="240" w:lineRule="auto"/>
      </w:pP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>Pelo exemplo 3.1.3, x = 0.75, que está entre 0 e 1 e portanto é um valor válido. Além disso, w = 3.83, que é igual a d = 2.33 + 1.50 = s, ou seja, w = d + s nesse caso (3.83 = 2.33 + 1.50) e portanto é válido. Por fim, temos que l = 1.92, que é igual a q = 1.17 + 0.75 = x, ou seja, l  = q + x nesse caso (1.92 = 1.17 + 0.75) e portanto também é válido.</w:t>
      </w:r>
    </w:p>
    <w:p>
      <w:pPr>
        <w:spacing w:line="240" w:lineRule="auto"/>
        <w:rPr>
          <w:rFonts w:ascii="Arial" w:hAnsi="Arial" w:cs="Arial"/>
          <w:b/>
          <w:bCs/>
          <w:color w:val="222222"/>
          <w:sz w:val="20"/>
          <w:szCs w:val="20"/>
        </w:rPr>
      </w:pPr>
    </w:p>
    <w:p>
      <w:pPr>
        <w:spacing w:line="240" w:lineRule="auto"/>
        <w:rPr>
          <w:rFonts w:ascii="Arial" w:hAnsi="Arial" w:cs="Arial"/>
          <w:b/>
          <w:bCs/>
          <w:color w:val="222222"/>
          <w:sz w:val="20"/>
          <w:szCs w:val="20"/>
        </w:rPr>
      </w:pPr>
    </w:p>
    <w:p>
      <w:pPr>
        <w:spacing w:line="240" w:lineRule="auto"/>
        <w:rPr>
          <w:rFonts w:ascii="Arial" w:hAnsi="Arial" w:cs="Arial"/>
          <w:b/>
          <w:bCs/>
          <w:color w:val="222222"/>
          <w:sz w:val="20"/>
          <w:szCs w:val="20"/>
        </w:rPr>
      </w:pPr>
    </w:p>
    <w:p>
      <w:pPr>
        <w:spacing w:line="240" w:lineRule="auto"/>
        <w:rPr>
          <w:rFonts w:ascii="Arial" w:hAnsi="Arial" w:cs="Arial"/>
          <w:b/>
          <w:bCs/>
          <w:color w:val="222222"/>
          <w:sz w:val="20"/>
          <w:szCs w:val="20"/>
        </w:rPr>
      </w:pPr>
    </w:p>
    <w:p>
      <w:pPr>
        <w:spacing w:line="240" w:lineRule="auto"/>
        <w:rPr>
          <w:rFonts w:ascii="Arial" w:hAnsi="Arial" w:cs="Arial"/>
          <w:b/>
          <w:bCs/>
          <w:color w:val="222222"/>
          <w:sz w:val="20"/>
          <w:szCs w:val="20"/>
        </w:rPr>
      </w:pPr>
    </w:p>
    <w:p>
      <w:pPr>
        <w:spacing w:line="240" w:lineRule="auto"/>
        <w:rPr>
          <w:rFonts w:ascii="Arial" w:hAnsi="Arial" w:cs="Arial"/>
          <w:b/>
          <w:bCs/>
          <w:color w:val="222222"/>
          <w:sz w:val="20"/>
          <w:szCs w:val="20"/>
        </w:rPr>
      </w:pPr>
    </w:p>
    <w:p>
      <w:pPr>
        <w:spacing w:line="240" w:lineRule="auto"/>
        <w:rPr>
          <w:rFonts w:ascii="Arial" w:hAnsi="Arial" w:cs="Arial"/>
          <w:b/>
          <w:bCs/>
          <w:color w:val="222222"/>
          <w:sz w:val="20"/>
          <w:szCs w:val="20"/>
        </w:rPr>
      </w:pPr>
    </w:p>
    <w:p>
      <w:pPr>
        <w:spacing w:line="240" w:lineRule="auto"/>
        <w:rPr>
          <w:rFonts w:ascii="Arial" w:hAnsi="Arial" w:cs="Arial"/>
          <w:b/>
          <w:bCs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 xml:space="preserve">Exercise 3.1.4 </w:t>
      </w:r>
    </w:p>
    <w:p>
      <w:pPr>
        <w:spacing w:line="240" w:lineRule="auto"/>
        <w:rPr>
          <w:rFonts w:ascii="Arial" w:hAnsi="Arial" w:cs="Arial"/>
          <w:b/>
          <w:bCs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 xml:space="preserve">(a) Conduct a transition-to-steady-state study like that in Example 3.1.3 except for a service time model that is Uniform(1.3, 2.3). Be specific about the number of jobs that seem to be required to produce steady-state statistics. </w:t>
      </w:r>
    </w:p>
    <w:p>
      <w:pPr>
        <w:spacing w:line="240" w:lineRule="auto"/>
        <w:rPr>
          <w:rFonts w:ascii="Arial" w:hAnsi="Arial" w:cs="Arial"/>
          <w:b/>
          <w:bCs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(b) Comment.</w:t>
      </w:r>
    </w:p>
    <w:p>
      <w:pPr>
        <w:spacing w:line="240" w:lineRule="auto"/>
        <w:rPr>
          <w:rFonts w:ascii="Arial" w:hAnsi="Arial" w:cs="Arial"/>
          <w:b/>
          <w:bCs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Resposta:</w:t>
      </w:r>
    </w:p>
    <w:p>
      <w:pPr>
        <w:spacing w:line="240" w:lineRule="auto"/>
        <w:rPr>
          <w:rFonts w:ascii="Arial" w:hAnsi="Arial" w:cs="Arial"/>
          <w:b/>
          <w:bCs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A)</w:t>
      </w:r>
    </w:p>
    <w:p>
      <w:pPr>
        <w:spacing w:line="240" w:lineRule="auto"/>
        <w:rPr>
          <w:rFonts w:ascii="Arial" w:hAnsi="Arial" w:cs="Arial"/>
          <w:b w:val="0"/>
          <w:bCs w:val="0"/>
          <w:color w:val="222222"/>
          <w:sz w:val="20"/>
          <w:szCs w:val="20"/>
        </w:rPr>
      </w:pPr>
      <w:r>
        <w:rPr>
          <w:rFonts w:ascii="Arial" w:hAnsi="Arial" w:cs="Arial"/>
          <w:b w:val="0"/>
          <w:bCs w:val="0"/>
          <w:color w:val="222222"/>
          <w:sz w:val="20"/>
          <w:szCs w:val="20"/>
        </w:rPr>
        <w:t>Para a semente 12345, necessita-se de 3264 jobs para se atingir o steady-state statistic</w:t>
      </w:r>
    </w:p>
    <w:p>
      <w:pPr>
        <w:spacing w:line="240" w:lineRule="auto"/>
        <w:rPr>
          <w:rFonts w:ascii="Arial" w:hAnsi="Arial" w:cs="Arial"/>
          <w:b w:val="0"/>
          <w:bCs w:val="0"/>
          <w:color w:val="222222"/>
          <w:sz w:val="20"/>
          <w:szCs w:val="20"/>
        </w:rPr>
      </w:pPr>
      <w:r>
        <w:rPr>
          <w:rFonts w:ascii="Arial" w:hAnsi="Arial" w:cs="Arial"/>
          <w:b w:val="0"/>
          <w:bCs w:val="0"/>
          <w:color w:val="222222"/>
          <w:sz w:val="20"/>
          <w:szCs w:val="20"/>
        </w:rPr>
        <w:drawing>
          <wp:inline distT="0" distB="0" distL="114300" distR="114300">
            <wp:extent cx="4609465" cy="3275965"/>
            <wp:effectExtent l="0" t="0" r="635" b="635"/>
            <wp:docPr id="1" name="Imagem 1" descr="314-12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314-123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Arial" w:hAnsi="Arial" w:cs="Arial"/>
          <w:b w:val="0"/>
          <w:bCs w:val="0"/>
          <w:color w:val="222222"/>
          <w:sz w:val="20"/>
          <w:szCs w:val="20"/>
        </w:rPr>
      </w:pPr>
    </w:p>
    <w:p>
      <w:pPr>
        <w:spacing w:line="240" w:lineRule="auto"/>
        <w:rPr>
          <w:rFonts w:ascii="Arial" w:hAnsi="Arial" w:cs="Arial"/>
          <w:b w:val="0"/>
          <w:bCs w:val="0"/>
          <w:color w:val="222222"/>
          <w:sz w:val="20"/>
          <w:szCs w:val="20"/>
        </w:rPr>
      </w:pPr>
    </w:p>
    <w:p>
      <w:pPr>
        <w:spacing w:line="240" w:lineRule="auto"/>
        <w:rPr>
          <w:rFonts w:ascii="Arial" w:hAnsi="Arial" w:cs="Arial"/>
          <w:b w:val="0"/>
          <w:bCs w:val="0"/>
          <w:color w:val="222222"/>
          <w:sz w:val="20"/>
          <w:szCs w:val="20"/>
        </w:rPr>
      </w:pPr>
    </w:p>
    <w:p>
      <w:pPr>
        <w:spacing w:line="240" w:lineRule="auto"/>
        <w:rPr>
          <w:rFonts w:ascii="Arial" w:hAnsi="Arial" w:cs="Arial"/>
          <w:b w:val="0"/>
          <w:bCs w:val="0"/>
          <w:color w:val="222222"/>
          <w:sz w:val="20"/>
          <w:szCs w:val="20"/>
        </w:rPr>
      </w:pPr>
    </w:p>
    <w:p>
      <w:pPr>
        <w:spacing w:line="240" w:lineRule="auto"/>
        <w:rPr>
          <w:rFonts w:ascii="Arial" w:hAnsi="Arial" w:cs="Arial"/>
          <w:b w:val="0"/>
          <w:bCs w:val="0"/>
          <w:color w:val="222222"/>
          <w:sz w:val="20"/>
          <w:szCs w:val="20"/>
        </w:rPr>
      </w:pPr>
    </w:p>
    <w:p>
      <w:pPr>
        <w:spacing w:line="240" w:lineRule="auto"/>
        <w:rPr>
          <w:rFonts w:ascii="Arial" w:hAnsi="Arial" w:cs="Arial"/>
          <w:b w:val="0"/>
          <w:bCs w:val="0"/>
          <w:color w:val="222222"/>
          <w:sz w:val="20"/>
          <w:szCs w:val="20"/>
        </w:rPr>
      </w:pPr>
    </w:p>
    <w:p>
      <w:pPr>
        <w:spacing w:line="240" w:lineRule="auto"/>
        <w:rPr>
          <w:rFonts w:ascii="Arial" w:hAnsi="Arial" w:cs="Arial"/>
          <w:b w:val="0"/>
          <w:bCs w:val="0"/>
          <w:color w:val="222222"/>
          <w:sz w:val="20"/>
          <w:szCs w:val="20"/>
        </w:rPr>
      </w:pPr>
    </w:p>
    <w:p>
      <w:pPr>
        <w:spacing w:line="240" w:lineRule="auto"/>
        <w:rPr>
          <w:rFonts w:ascii="Arial" w:hAnsi="Arial" w:cs="Arial"/>
          <w:b w:val="0"/>
          <w:bCs w:val="0"/>
          <w:color w:val="222222"/>
          <w:sz w:val="20"/>
          <w:szCs w:val="20"/>
        </w:rPr>
      </w:pPr>
    </w:p>
    <w:p>
      <w:pPr>
        <w:spacing w:line="240" w:lineRule="auto"/>
        <w:rPr>
          <w:rFonts w:ascii="Arial" w:hAnsi="Arial" w:cs="Arial"/>
          <w:b w:val="0"/>
          <w:bCs w:val="0"/>
          <w:color w:val="222222"/>
          <w:sz w:val="20"/>
          <w:szCs w:val="20"/>
        </w:rPr>
      </w:pPr>
    </w:p>
    <w:p>
      <w:pPr>
        <w:spacing w:line="240" w:lineRule="auto"/>
        <w:rPr>
          <w:rFonts w:ascii="Arial" w:hAnsi="Arial" w:cs="Arial"/>
          <w:b w:val="0"/>
          <w:bCs w:val="0"/>
          <w:color w:val="222222"/>
          <w:sz w:val="20"/>
          <w:szCs w:val="20"/>
        </w:rPr>
      </w:pPr>
      <w:r>
        <w:rPr>
          <w:rFonts w:ascii="Arial" w:hAnsi="Arial" w:cs="Arial"/>
          <w:b w:val="0"/>
          <w:bCs w:val="0"/>
          <w:color w:val="222222"/>
          <w:sz w:val="20"/>
          <w:szCs w:val="20"/>
        </w:rPr>
        <w:t>Para a semente 54321, necessita-se de 184 jobs para se atingir o steady-state statistic</w:t>
      </w:r>
    </w:p>
    <w:p>
      <w:pPr>
        <w:spacing w:line="240" w:lineRule="auto"/>
        <w:rPr>
          <w:rFonts w:ascii="Arial" w:hAnsi="Arial" w:cs="Arial"/>
          <w:b w:val="0"/>
          <w:bCs w:val="0"/>
          <w:color w:val="222222"/>
          <w:sz w:val="20"/>
          <w:szCs w:val="20"/>
        </w:rPr>
      </w:pPr>
      <w:r>
        <w:rPr>
          <w:rFonts w:ascii="Arial" w:hAnsi="Arial" w:cs="Arial"/>
          <w:b w:val="0"/>
          <w:bCs w:val="0"/>
          <w:color w:val="222222"/>
          <w:sz w:val="20"/>
          <w:szCs w:val="20"/>
        </w:rPr>
        <w:drawing>
          <wp:inline distT="0" distB="0" distL="114300" distR="114300">
            <wp:extent cx="4609465" cy="3275965"/>
            <wp:effectExtent l="0" t="0" r="635" b="635"/>
            <wp:docPr id="2" name="Imagem 2" descr="314-54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314-543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Arial" w:hAnsi="Arial" w:cs="Arial"/>
          <w:b w:val="0"/>
          <w:bCs w:val="0"/>
          <w:color w:val="222222"/>
          <w:sz w:val="20"/>
          <w:szCs w:val="20"/>
        </w:rPr>
      </w:pPr>
    </w:p>
    <w:p>
      <w:pPr>
        <w:spacing w:line="240" w:lineRule="auto"/>
        <w:rPr>
          <w:rFonts w:ascii="Arial" w:hAnsi="Arial" w:cs="Arial"/>
          <w:b w:val="0"/>
          <w:bCs w:val="0"/>
          <w:color w:val="222222"/>
          <w:sz w:val="20"/>
          <w:szCs w:val="20"/>
        </w:rPr>
      </w:pPr>
      <w:r>
        <w:rPr>
          <w:rFonts w:ascii="Arial" w:hAnsi="Arial" w:cs="Arial"/>
          <w:b w:val="0"/>
          <w:bCs w:val="0"/>
          <w:color w:val="222222"/>
          <w:sz w:val="20"/>
          <w:szCs w:val="20"/>
        </w:rPr>
        <w:t>Para a semente 2121212, necessita-se de 11 jobs para se atingir o steady-state statistic</w:t>
      </w:r>
    </w:p>
    <w:p>
      <w:pPr>
        <w:spacing w:line="240" w:lineRule="auto"/>
        <w:rPr>
          <w:rFonts w:ascii="Arial" w:hAnsi="Arial" w:cs="Arial"/>
          <w:b w:val="0"/>
          <w:bCs w:val="0"/>
          <w:color w:val="222222"/>
          <w:sz w:val="20"/>
          <w:szCs w:val="20"/>
        </w:rPr>
      </w:pPr>
      <w:r>
        <w:rPr>
          <w:rFonts w:ascii="Arial" w:hAnsi="Arial" w:cs="Arial"/>
          <w:b w:val="0"/>
          <w:bCs w:val="0"/>
          <w:color w:val="222222"/>
          <w:sz w:val="20"/>
          <w:szCs w:val="20"/>
        </w:rPr>
        <w:drawing>
          <wp:inline distT="0" distB="0" distL="114300" distR="114300">
            <wp:extent cx="4609465" cy="3275965"/>
            <wp:effectExtent l="0" t="0" r="635" b="635"/>
            <wp:docPr id="3" name="Imagem 3" descr="314-2121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314-21212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200" w:line="240" w:lineRule="auto"/>
        <w:rPr>
          <w:rFonts w:ascii="Arial" w:hAnsi="Arial" w:cs="Arial"/>
          <w:b/>
          <w:bCs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br w:type="textWrapping"/>
      </w:r>
      <w:r>
        <w:rPr>
          <w:rFonts w:ascii="Arial" w:hAnsi="Arial" w:cs="Arial"/>
          <w:b/>
          <w:bCs/>
          <w:color w:val="222222"/>
          <w:sz w:val="20"/>
          <w:szCs w:val="20"/>
        </w:rPr>
        <w:t>B)</w:t>
      </w:r>
    </w:p>
    <w:p>
      <w:pPr>
        <w:spacing w:before="0" w:after="200" w:line="240" w:lineRule="auto"/>
        <w:rPr>
          <w:rFonts w:ascii="Arial" w:hAnsi="Arial" w:cs="Arial"/>
          <w:b w:val="0"/>
          <w:bCs w:val="0"/>
          <w:color w:val="222222"/>
          <w:sz w:val="20"/>
          <w:szCs w:val="20"/>
        </w:rPr>
      </w:pPr>
      <w:r>
        <w:rPr>
          <w:rFonts w:ascii="Arial" w:hAnsi="Arial" w:cs="Arial"/>
          <w:b w:val="0"/>
          <w:bCs w:val="0"/>
          <w:color w:val="222222"/>
          <w:sz w:val="20"/>
          <w:szCs w:val="20"/>
        </w:rPr>
        <w:t>O número de jobs necessários para atingir os steady-state statistics é grande. Além disso, a conversão do valor de w_barra para seu valor steady-state é lento, errático e bastante dependente da sequencia de variação randômica dos arrival e service times estocásticos, manifestado pela escolha da semente inicial.</w:t>
      </w:r>
      <w:bookmarkStart w:id="0" w:name="_GoBack"/>
      <w:bookmarkEnd w:id="0"/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Georgi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orpo Asiátic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orp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E0000AFF" w:usb1="500078FF" w:usb2="00000021" w:usb3="00000000" w:csb0="600001BF" w:csb1="DFF70000"/>
  </w:font>
  <w:font w:name="Tahoma">
    <w:altName w:val="Gubbi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decorative"/>
    <w:pitch w:val="default"/>
    <w:sig w:usb0="E0000AFF" w:usb1="500078FF" w:usb2="00000021" w:usb3="00000000" w:csb0="600001BF" w:csb1="DFF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compat>
    <w:doNotExpandShiftReturn/>
    <w:compatSetting w:name="compatibilityMode" w:uri="http://schemas.microsoft.com/office/word" w:val="12"/>
  </w:compat>
  <w:rsids>
    <w:rsidRoot w:val="00000000"/>
    <w:rsid w:val="3C3ED48B"/>
    <w:rsid w:val="4FF47715"/>
    <w:rsid w:val="5D831A97"/>
    <w:rsid w:val="E3DFA112"/>
    <w:rsid w:val="F3D57FB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DejaVu San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kinsoku/>
      <w:overflowPunct/>
      <w:autoSpaceDE/>
      <w:bidi w:val="0"/>
      <w:spacing w:before="0" w:after="200" w:line="276" w:lineRule="auto"/>
      <w:jc w:val="both"/>
    </w:pPr>
    <w:rPr>
      <w:rFonts w:ascii="Calibri" w:hAnsi="Calibri" w:eastAsia="SimSun" w:cs="DejaVu Sans"/>
      <w:color w:val="auto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0"/>
      </w:numPr>
      <w:spacing w:before="240" w:after="60"/>
      <w:outlineLvl w:val="0"/>
    </w:pPr>
    <w:rPr>
      <w:rFonts w:ascii="Arial" w:hAnsi="Arial"/>
      <w:b/>
      <w:kern w:val="2"/>
      <w:sz w:val="32"/>
    </w:rPr>
  </w:style>
  <w:style w:type="character" w:default="1" w:styleId="7">
    <w:name w:val="Default Paragraph Font"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"/>
    <w:basedOn w:val="4"/>
    <w:uiPriority w:val="0"/>
    <w:rPr>
      <w:rFonts w:cs="Lohit Devanagari"/>
    </w:r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Balloon Text"/>
    <w:basedOn w:val="1"/>
    <w:qFormat/>
    <w:uiPriority w:val="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Texto de balão Char"/>
    <w:basedOn w:val="7"/>
    <w:qFormat/>
    <w:uiPriority w:val="0"/>
    <w:rPr>
      <w:rFonts w:ascii="Tahoma" w:hAnsi="Tahoma" w:cs="Tahoma"/>
      <w:kern w:val="2"/>
      <w:sz w:val="16"/>
      <w:szCs w:val="16"/>
      <w:lang w:val="en-US" w:eastAsia="zh-CN"/>
    </w:rPr>
  </w:style>
  <w:style w:type="paragraph" w:customStyle="1" w:styleId="10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D3DAE3"/>
      </a:dk1>
      <a:lt1>
        <a:sysClr val="window" lastClr="404552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247</Words>
  <Characters>1006</Characters>
  <Lines>0</Lines>
  <Paragraphs>19</Paragraphs>
  <TotalTime>0</TotalTime>
  <ScaleCrop>false</ScaleCrop>
  <LinksUpToDate>false</LinksUpToDate>
  <CharactersWithSpaces>1244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2018-09-24T19:02:00Z</dcterms:created>
  <dc:creator>vitorbasso</dc:creator>
  <cp:lastModifiedBy>vitorbasso</cp:lastModifiedBy>
  <dcterms:modified xsi:type="dcterms:W3CDTF">2018-10-10T16:15:19Z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1046-10.1.0.5707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