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2F7CB8" w:rsidRPr="00B00017" w:rsidRDefault="00CF2616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-θX</m:t>
                  </m:r>
                </m:sup>
              </m:sSup>
            </m:den>
          </m:f>
        </m:oMath>
      </m:oMathPara>
    </w:p>
    <w:sectPr w:rsidR="002F7CB8" w:rsidRPr="00B00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B8"/>
    <w:rsid w:val="002F7CB8"/>
    <w:rsid w:val="00B00017"/>
    <w:rsid w:val="00CF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694893-6B90-4177-A1D5-E5FA1F4F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F7C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</dc:creator>
  <cp:keywords/>
  <dc:description/>
  <cp:lastModifiedBy>Vitor</cp:lastModifiedBy>
  <cp:revision>1</cp:revision>
  <dcterms:created xsi:type="dcterms:W3CDTF">2021-04-28T18:40:00Z</dcterms:created>
  <dcterms:modified xsi:type="dcterms:W3CDTF">2021-04-28T19:08:00Z</dcterms:modified>
</cp:coreProperties>
</file>