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b w:val="1"/>
          <w:sz w:val="24"/>
          <w:szCs w:val="24"/>
        </w:rPr>
      </w:pPr>
      <w:r w:rsidDel="00000000" w:rsidR="00000000" w:rsidRPr="00000000">
        <w:rPr>
          <w:b w:val="1"/>
          <w:sz w:val="24"/>
          <w:szCs w:val="24"/>
          <w:rtl w:val="0"/>
        </w:rPr>
        <w:t xml:space="preserve">Trabalho da Disciplina de Projeto de Desenvolvimento de Sistemas – Estatísticas de Multas (E.M)</w:t>
      </w:r>
    </w:p>
    <w:p w:rsidR="00000000" w:rsidDel="00000000" w:rsidP="00000000" w:rsidRDefault="00000000" w:rsidRPr="00000000" w14:paraId="00000002">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03">
      <w:pPr>
        <w:spacing w:line="240" w:lineRule="auto"/>
        <w:jc w:val="center"/>
        <w:rPr>
          <w:b w:val="1"/>
          <w:sz w:val="24"/>
          <w:szCs w:val="24"/>
        </w:rPr>
      </w:pPr>
      <w:r w:rsidDel="00000000" w:rsidR="00000000" w:rsidRPr="00000000">
        <w:rPr>
          <w:b w:val="1"/>
          <w:sz w:val="24"/>
          <w:szCs w:val="24"/>
          <w:rtl w:val="0"/>
        </w:rPr>
        <w:t xml:space="preserve">P.D.S.I-4</w:t>
      </w:r>
    </w:p>
    <w:p w:rsidR="00000000" w:rsidDel="00000000" w:rsidP="00000000" w:rsidRDefault="00000000" w:rsidRPr="00000000" w14:paraId="00000004">
      <w:pPr>
        <w:spacing w:line="240" w:lineRule="auto"/>
        <w:ind w:left="0" w:firstLine="0"/>
        <w:jc w:val="center"/>
        <w:rPr>
          <w:i w:val="1"/>
          <w:sz w:val="24"/>
          <w:szCs w:val="24"/>
        </w:rPr>
      </w:pPr>
      <w:r w:rsidDel="00000000" w:rsidR="00000000" w:rsidRPr="00000000">
        <w:rPr>
          <w:i w:val="1"/>
          <w:sz w:val="24"/>
          <w:szCs w:val="24"/>
          <w:rtl w:val="0"/>
        </w:rPr>
        <w:t xml:space="preserve">-Professora Helen de Freitas Santos</w:t>
      </w:r>
    </w:p>
    <w:p w:rsidR="00000000" w:rsidDel="00000000" w:rsidP="00000000" w:rsidRDefault="00000000" w:rsidRPr="00000000" w14:paraId="00000005">
      <w:pPr>
        <w:spacing w:line="240" w:lineRule="auto"/>
        <w:jc w:val="center"/>
        <w:rPr>
          <w:i w:val="1"/>
          <w:sz w:val="24"/>
          <w:szCs w:val="24"/>
        </w:rPr>
      </w:pPr>
      <w:r w:rsidDel="00000000" w:rsidR="00000000" w:rsidRPr="00000000">
        <w:rPr>
          <w:rtl w:val="0"/>
        </w:rPr>
      </w:r>
    </w:p>
    <w:p w:rsidR="00000000" w:rsidDel="00000000" w:rsidP="00000000" w:rsidRDefault="00000000" w:rsidRPr="00000000" w14:paraId="00000006">
      <w:pPr>
        <w:spacing w:line="240" w:lineRule="auto"/>
        <w:jc w:val="center"/>
        <w:rPr>
          <w:b w:val="1"/>
          <w:i w:val="1"/>
          <w:sz w:val="24"/>
          <w:szCs w:val="24"/>
        </w:rPr>
      </w:pPr>
      <w:r w:rsidDel="00000000" w:rsidR="00000000" w:rsidRPr="00000000">
        <w:rPr>
          <w:b w:val="1"/>
          <w:i w:val="1"/>
          <w:sz w:val="24"/>
          <w:szCs w:val="24"/>
          <w:rtl w:val="0"/>
        </w:rPr>
        <w:t xml:space="preserve">TSI 201</w:t>
      </w:r>
    </w:p>
    <w:p w:rsidR="00000000" w:rsidDel="00000000" w:rsidP="00000000" w:rsidRDefault="00000000" w:rsidRPr="00000000" w14:paraId="00000007">
      <w:pPr>
        <w:spacing w:line="240" w:lineRule="auto"/>
        <w:ind w:left="0" w:firstLine="0"/>
        <w:jc w:val="center"/>
        <w:rPr>
          <w:i w:val="1"/>
          <w:sz w:val="20"/>
          <w:szCs w:val="20"/>
        </w:rPr>
      </w:pPr>
      <w:r w:rsidDel="00000000" w:rsidR="00000000" w:rsidRPr="00000000">
        <w:rPr>
          <w:i w:val="1"/>
          <w:sz w:val="20"/>
          <w:szCs w:val="20"/>
          <w:rtl w:val="0"/>
        </w:rPr>
        <w:t xml:space="preserve">-Isac dos Santos Fragoso BI3007821</w:t>
      </w:r>
    </w:p>
    <w:p w:rsidR="00000000" w:rsidDel="00000000" w:rsidP="00000000" w:rsidRDefault="00000000" w:rsidRPr="00000000" w14:paraId="00000008">
      <w:pPr>
        <w:spacing w:line="240" w:lineRule="auto"/>
        <w:jc w:val="center"/>
        <w:rPr>
          <w:i w:val="1"/>
          <w:sz w:val="20"/>
          <w:szCs w:val="20"/>
        </w:rPr>
      </w:pPr>
      <w:r w:rsidDel="00000000" w:rsidR="00000000" w:rsidRPr="00000000">
        <w:rPr>
          <w:i w:val="1"/>
          <w:sz w:val="20"/>
          <w:szCs w:val="20"/>
          <w:rtl w:val="0"/>
        </w:rPr>
        <w:t xml:space="preserve">- Jose Augusto Guiname </w:t>
      </w:r>
    </w:p>
    <w:p w:rsidR="00000000" w:rsidDel="00000000" w:rsidP="00000000" w:rsidRDefault="00000000" w:rsidRPr="00000000" w14:paraId="00000009">
      <w:pPr>
        <w:spacing w:line="240" w:lineRule="auto"/>
        <w:jc w:val="center"/>
        <w:rPr>
          <w:i w:val="1"/>
          <w:sz w:val="20"/>
          <w:szCs w:val="20"/>
        </w:rPr>
      </w:pPr>
      <w:r w:rsidDel="00000000" w:rsidR="00000000" w:rsidRPr="00000000">
        <w:rPr>
          <w:i w:val="1"/>
          <w:sz w:val="20"/>
          <w:szCs w:val="20"/>
          <w:rtl w:val="0"/>
        </w:rPr>
        <w:t xml:space="preserve">- Vitor Camilo de Alencar</w:t>
      </w:r>
    </w:p>
    <w:p w:rsidR="00000000" w:rsidDel="00000000" w:rsidP="00000000" w:rsidRDefault="00000000" w:rsidRPr="00000000" w14:paraId="0000000A">
      <w:pPr>
        <w:spacing w:line="240" w:lineRule="auto"/>
        <w:jc w:val="center"/>
        <w:rPr>
          <w:i w:val="1"/>
          <w:sz w:val="20"/>
          <w:szCs w:val="20"/>
        </w:rPr>
      </w:pPr>
      <w:r w:rsidDel="00000000" w:rsidR="00000000" w:rsidRPr="00000000">
        <w:rPr>
          <w:i w:val="1"/>
          <w:sz w:val="20"/>
          <w:szCs w:val="20"/>
          <w:rtl w:val="0"/>
        </w:rPr>
        <w:t xml:space="preserve">- Leandro Camparoni</w:t>
      </w:r>
    </w:p>
    <w:p w:rsidR="00000000" w:rsidDel="00000000" w:rsidP="00000000" w:rsidRDefault="00000000" w:rsidRPr="00000000" w14:paraId="0000000B">
      <w:pPr>
        <w:spacing w:line="240" w:lineRule="auto"/>
        <w:jc w:val="center"/>
        <w:rPr>
          <w:i w:val="1"/>
          <w:sz w:val="20"/>
          <w:szCs w:val="20"/>
        </w:rPr>
      </w:pPr>
      <w:r w:rsidDel="00000000" w:rsidR="00000000" w:rsidRPr="00000000">
        <w:rPr>
          <w:i w:val="1"/>
          <w:sz w:val="20"/>
          <w:szCs w:val="20"/>
          <w:rtl w:val="0"/>
        </w:rPr>
        <w:t xml:space="preserve">- Ciro Jose </w:t>
      </w:r>
    </w:p>
    <w:p w:rsidR="00000000" w:rsidDel="00000000" w:rsidP="00000000" w:rsidRDefault="00000000" w:rsidRPr="00000000" w14:paraId="0000000C">
      <w:pPr>
        <w:spacing w:line="240" w:lineRule="auto"/>
        <w:jc w:val="center"/>
        <w:rPr>
          <w:i w:val="1"/>
          <w:sz w:val="20"/>
          <w:szCs w:val="20"/>
          <w:u w:val="single"/>
        </w:rPr>
      </w:pPr>
      <w:r w:rsidDel="00000000" w:rsidR="00000000" w:rsidRPr="00000000">
        <w:rPr>
          <w:rtl w:val="0"/>
        </w:rPr>
      </w:r>
    </w:p>
    <w:p w:rsidR="00000000" w:rsidDel="00000000" w:rsidP="00000000" w:rsidRDefault="00000000" w:rsidRPr="00000000" w14:paraId="0000000D">
      <w:pPr>
        <w:spacing w:line="240" w:lineRule="auto"/>
        <w:rPr>
          <w:b w:val="1"/>
        </w:rPr>
      </w:pPr>
      <w:r w:rsidDel="00000000" w:rsidR="00000000" w:rsidRPr="00000000">
        <w:rPr>
          <w:rtl w:val="0"/>
        </w:rPr>
      </w:r>
    </w:p>
    <w:p w:rsidR="00000000" w:rsidDel="00000000" w:rsidP="00000000" w:rsidRDefault="00000000" w:rsidRPr="00000000" w14:paraId="0000000E">
      <w:pPr>
        <w:spacing w:line="240" w:lineRule="auto"/>
        <w:rPr>
          <w:b w:val="1"/>
        </w:rPr>
      </w:pPr>
      <w:r w:rsidDel="00000000" w:rsidR="00000000" w:rsidRPr="00000000">
        <w:rPr>
          <w:rtl w:val="0"/>
        </w:rPr>
      </w:r>
    </w:p>
    <w:p w:rsidR="00000000" w:rsidDel="00000000" w:rsidP="00000000" w:rsidRDefault="00000000" w:rsidRPr="00000000" w14:paraId="0000000F">
      <w:pPr>
        <w:spacing w:line="240" w:lineRule="auto"/>
        <w:ind w:left="0" w:firstLine="0"/>
        <w:rPr>
          <w:rFonts w:ascii="Arial-BoldMT" w:cs="Arial-BoldMT" w:eastAsia="Arial-BoldMT" w:hAnsi="Arial-BoldMT"/>
          <w:b w:val="1"/>
          <w:sz w:val="24"/>
          <w:szCs w:val="24"/>
        </w:rPr>
      </w:pPr>
      <w:r w:rsidDel="00000000" w:rsidR="00000000" w:rsidRPr="00000000">
        <w:rPr>
          <w:rFonts w:ascii="Arial-BoldMT" w:cs="Arial-BoldMT" w:eastAsia="Arial-BoldMT" w:hAnsi="Arial-BoldMT"/>
          <w:b w:val="1"/>
          <w:sz w:val="24"/>
          <w:szCs w:val="24"/>
          <w:rtl w:val="0"/>
        </w:rPr>
        <w:t xml:space="preserve">I.Requisitos do Usuário:</w:t>
      </w:r>
    </w:p>
    <w:p w:rsidR="00000000" w:rsidDel="00000000" w:rsidP="00000000" w:rsidRDefault="00000000" w:rsidRPr="00000000" w14:paraId="00000010">
      <w:pPr>
        <w:spacing w:line="240" w:lineRule="auto"/>
        <w:rPr>
          <w:rFonts w:ascii="ArialMT" w:cs="ArialMT" w:eastAsia="ArialMT" w:hAnsi="ArialMT"/>
          <w:color w:val="212121"/>
        </w:rPr>
      </w:pPr>
      <w:r w:rsidDel="00000000" w:rsidR="00000000" w:rsidRPr="00000000">
        <w:rPr>
          <w:rFonts w:ascii="Arial-BoldMT" w:cs="Arial-BoldMT" w:eastAsia="Arial-BoldMT" w:hAnsi="Arial-BoldMT"/>
          <w:b w:val="1"/>
          <w:rtl w:val="0"/>
        </w:rPr>
        <w:br w:type="textWrapping"/>
      </w:r>
      <w:r w:rsidDel="00000000" w:rsidR="00000000" w:rsidRPr="00000000">
        <w:rPr>
          <w:rFonts w:ascii="ArialMT" w:cs="ArialMT" w:eastAsia="ArialMT" w:hAnsi="ArialMT"/>
          <w:color w:val="212121"/>
          <w:rtl w:val="0"/>
        </w:rPr>
        <w:t xml:space="preserve">Utilizaremos a base de dados das multas aplicadas na cidade de Araçatuba</w:t>
      </w:r>
    </w:p>
    <w:p w:rsidR="00000000" w:rsidDel="00000000" w:rsidP="00000000" w:rsidRDefault="00000000" w:rsidRPr="00000000" w14:paraId="00000011">
      <w:pPr>
        <w:spacing w:line="240" w:lineRule="auto"/>
        <w:rPr>
          <w:rFonts w:ascii="ArialMT" w:cs="ArialMT" w:eastAsia="ArialMT" w:hAnsi="ArialMT"/>
          <w:color w:val="212121"/>
        </w:rPr>
      </w:pPr>
      <w:r w:rsidDel="00000000" w:rsidR="00000000" w:rsidRPr="00000000">
        <w:rPr>
          <w:rFonts w:ascii="ArialMT" w:cs="ArialMT" w:eastAsia="ArialMT" w:hAnsi="ArialMT"/>
          <w:color w:val="212121"/>
          <w:rtl w:val="0"/>
        </w:rPr>
        <w:t xml:space="preserve">(são disponibilizados arquivos PDF). Utilizando esses dados desde do ano de 2018 até os dias atuais, inserindo-os em um gráfico de linha quantitativos, podendo exibir quais dias, meses e anos  tiveram uma incidência maior de multas com relação ou não a determinados períodos. Será realizado também um comparativo de como a pandemia afetou a arrecadação das multas de trânsito.</w:t>
      </w:r>
    </w:p>
    <w:p w:rsidR="00000000" w:rsidDel="00000000" w:rsidP="00000000" w:rsidRDefault="00000000" w:rsidRPr="00000000" w14:paraId="00000012">
      <w:pPr>
        <w:spacing w:line="240" w:lineRule="auto"/>
        <w:rPr>
          <w:rFonts w:ascii="ArialMT" w:cs="ArialMT" w:eastAsia="ArialMT" w:hAnsi="ArialMT"/>
          <w:color w:val="212121"/>
        </w:rPr>
      </w:pPr>
      <w:r w:rsidDel="00000000" w:rsidR="00000000" w:rsidRPr="00000000">
        <w:rPr>
          <w:rtl w:val="0"/>
        </w:rPr>
      </w:r>
    </w:p>
    <w:p w:rsidR="00000000" w:rsidDel="00000000" w:rsidP="00000000" w:rsidRDefault="00000000" w:rsidRPr="00000000" w14:paraId="00000013">
      <w:pPr>
        <w:spacing w:line="240" w:lineRule="auto"/>
        <w:rPr>
          <w:rFonts w:ascii="ArialMT" w:cs="ArialMT" w:eastAsia="ArialMT" w:hAnsi="ArialMT"/>
        </w:rPr>
      </w:pPr>
      <w:r w:rsidDel="00000000" w:rsidR="00000000" w:rsidRPr="00000000">
        <w:rPr>
          <w:rFonts w:ascii="ArialMT" w:cs="ArialMT" w:eastAsia="ArialMT" w:hAnsi="ArialMT"/>
          <w:rtl w:val="0"/>
        </w:rPr>
        <w:t xml:space="preserve">Para gestão de informação:</w:t>
      </w:r>
    </w:p>
    <w:p w:rsidR="00000000" w:rsidDel="00000000" w:rsidP="00000000" w:rsidRDefault="00000000" w:rsidRPr="00000000" w14:paraId="00000014">
      <w:pPr>
        <w:spacing w:line="240" w:lineRule="auto"/>
        <w:rPr>
          <w:rFonts w:ascii="ArialMT" w:cs="ArialMT" w:eastAsia="ArialMT" w:hAnsi="ArialMT"/>
          <w:sz w:val="24"/>
          <w:szCs w:val="24"/>
        </w:rPr>
      </w:pPr>
      <w:r w:rsidDel="00000000" w:rsidR="00000000" w:rsidRPr="00000000">
        <w:rPr>
          <w:rtl w:val="0"/>
        </w:rPr>
      </w:r>
    </w:p>
    <w:p w:rsidR="00000000" w:rsidDel="00000000" w:rsidP="00000000" w:rsidRDefault="00000000" w:rsidRPr="00000000" w14:paraId="00000015">
      <w:pPr>
        <w:numPr>
          <w:ilvl w:val="0"/>
          <w:numId w:val="2"/>
        </w:numPr>
        <w:spacing w:line="240" w:lineRule="auto"/>
        <w:ind w:left="720" w:hanging="360"/>
        <w:rPr>
          <w:rFonts w:ascii="Arial-BoldMT" w:cs="Arial-BoldMT" w:eastAsia="Arial-BoldMT" w:hAnsi="Arial-BoldMT"/>
          <w:sz w:val="20"/>
          <w:szCs w:val="20"/>
        </w:rPr>
      </w:pPr>
      <w:r w:rsidDel="00000000" w:rsidR="00000000" w:rsidRPr="00000000">
        <w:rPr>
          <w:rFonts w:ascii="Arial-BoldMT" w:cs="Arial-BoldMT" w:eastAsia="Arial-BoldMT" w:hAnsi="Arial-BoldMT"/>
          <w:sz w:val="20"/>
          <w:szCs w:val="20"/>
          <w:rtl w:val="0"/>
        </w:rPr>
        <w:t xml:space="preserve">Sugestões devem ser enviadas aos Administradores por meio;</w:t>
      </w:r>
      <w:r w:rsidDel="00000000" w:rsidR="00000000" w:rsidRPr="00000000">
        <w:rPr>
          <w:rFonts w:ascii="ArialMT" w:cs="ArialMT" w:eastAsia="ArialMT" w:hAnsi="ArialMT"/>
          <w:rtl w:val="0"/>
        </w:rPr>
        <w:t xml:space="preserve">: </w:t>
      </w:r>
      <w:r w:rsidDel="00000000" w:rsidR="00000000" w:rsidRPr="00000000">
        <w:rPr>
          <w:rtl w:val="0"/>
        </w:rPr>
      </w:r>
    </w:p>
    <w:p w:rsidR="00000000" w:rsidDel="00000000" w:rsidP="00000000" w:rsidRDefault="00000000" w:rsidRPr="00000000" w14:paraId="00000016">
      <w:pPr>
        <w:numPr>
          <w:ilvl w:val="1"/>
          <w:numId w:val="2"/>
        </w:numPr>
        <w:spacing w:line="240" w:lineRule="auto"/>
        <w:ind w:left="1440" w:hanging="360"/>
        <w:rPr>
          <w:rFonts w:ascii="ArialMT" w:cs="ArialMT" w:eastAsia="ArialMT" w:hAnsi="ArialMT"/>
          <w:sz w:val="20"/>
          <w:szCs w:val="20"/>
        </w:rPr>
      </w:pPr>
      <w:r w:rsidDel="00000000" w:rsidR="00000000" w:rsidRPr="00000000">
        <w:rPr>
          <w:rFonts w:ascii="ArialMT" w:cs="ArialMT" w:eastAsia="ArialMT" w:hAnsi="ArialMT"/>
          <w:sz w:val="20"/>
          <w:szCs w:val="20"/>
          <w:rtl w:val="0"/>
        </w:rPr>
        <w:t xml:space="preserve">Telefone,</w:t>
      </w:r>
    </w:p>
    <w:p w:rsidR="00000000" w:rsidDel="00000000" w:rsidP="00000000" w:rsidRDefault="00000000" w:rsidRPr="00000000" w14:paraId="00000017">
      <w:pPr>
        <w:numPr>
          <w:ilvl w:val="1"/>
          <w:numId w:val="2"/>
        </w:numPr>
        <w:spacing w:line="240" w:lineRule="auto"/>
        <w:ind w:left="1440" w:hanging="360"/>
        <w:rPr>
          <w:rFonts w:ascii="ArialMT" w:cs="ArialMT" w:eastAsia="ArialMT" w:hAnsi="ArialMT"/>
          <w:sz w:val="20"/>
          <w:szCs w:val="20"/>
        </w:rPr>
      </w:pPr>
      <w:r w:rsidDel="00000000" w:rsidR="00000000" w:rsidRPr="00000000">
        <w:rPr>
          <w:rFonts w:ascii="ArialMT" w:cs="ArialMT" w:eastAsia="ArialMT" w:hAnsi="ArialMT"/>
          <w:sz w:val="20"/>
          <w:szCs w:val="20"/>
          <w:rtl w:val="0"/>
        </w:rPr>
        <w:t xml:space="preserve">Email,</w:t>
      </w:r>
    </w:p>
    <w:p w:rsidR="00000000" w:rsidDel="00000000" w:rsidP="00000000" w:rsidRDefault="00000000" w:rsidRPr="00000000" w14:paraId="00000018">
      <w:pPr>
        <w:numPr>
          <w:ilvl w:val="1"/>
          <w:numId w:val="2"/>
        </w:numPr>
        <w:spacing w:line="240" w:lineRule="auto"/>
        <w:ind w:left="1440" w:hanging="360"/>
        <w:rPr>
          <w:rFonts w:ascii="ArialMT" w:cs="ArialMT" w:eastAsia="ArialMT" w:hAnsi="ArialMT"/>
          <w:sz w:val="20"/>
          <w:szCs w:val="20"/>
        </w:rPr>
      </w:pPr>
      <w:r w:rsidDel="00000000" w:rsidR="00000000" w:rsidRPr="00000000">
        <w:rPr>
          <w:rFonts w:ascii="ArialMT" w:cs="ArialMT" w:eastAsia="ArialMT" w:hAnsi="ArialMT"/>
          <w:sz w:val="20"/>
          <w:szCs w:val="20"/>
          <w:rtl w:val="0"/>
        </w:rPr>
        <w:t xml:space="preserve">Aba de Sugestões.</w:t>
      </w:r>
    </w:p>
    <w:p w:rsidR="00000000" w:rsidDel="00000000" w:rsidP="00000000" w:rsidRDefault="00000000" w:rsidRPr="00000000" w14:paraId="00000019">
      <w:pPr>
        <w:spacing w:line="240" w:lineRule="auto"/>
        <w:rPr>
          <w:rFonts w:ascii="Arial-BoldMT" w:cs="Arial-BoldMT" w:eastAsia="Arial-BoldMT" w:hAnsi="Arial-BoldMT"/>
          <w:b w:val="1"/>
          <w:sz w:val="24"/>
          <w:szCs w:val="24"/>
        </w:rPr>
      </w:pPr>
      <w:r w:rsidDel="00000000" w:rsidR="00000000" w:rsidRPr="00000000">
        <w:rPr>
          <w:rFonts w:ascii="ArialMT" w:cs="ArialMT" w:eastAsia="ArialMT" w:hAnsi="ArialMT"/>
          <w:rtl w:val="0"/>
        </w:rPr>
        <w:br w:type="textWrapping"/>
      </w:r>
      <w:r w:rsidDel="00000000" w:rsidR="00000000" w:rsidRPr="00000000">
        <w:rPr>
          <w:rFonts w:ascii="ArialMT" w:cs="ArialMT" w:eastAsia="ArialMT" w:hAnsi="ArialMT"/>
          <w:sz w:val="24"/>
          <w:szCs w:val="24"/>
          <w:rtl w:val="0"/>
        </w:rPr>
        <w:t xml:space="preserve">II. </w:t>
      </w:r>
      <w:r w:rsidDel="00000000" w:rsidR="00000000" w:rsidRPr="00000000">
        <w:rPr>
          <w:rFonts w:ascii="Arial-BoldMT" w:cs="Arial-BoldMT" w:eastAsia="Arial-BoldMT" w:hAnsi="Arial-BoldMT"/>
          <w:b w:val="1"/>
          <w:sz w:val="24"/>
          <w:szCs w:val="24"/>
          <w:rtl w:val="0"/>
        </w:rPr>
        <w:t xml:space="preserve">Protótipo de Interface</w:t>
      </w:r>
    </w:p>
    <w:p w:rsidR="00000000" w:rsidDel="00000000" w:rsidP="00000000" w:rsidRDefault="00000000" w:rsidRPr="00000000" w14:paraId="0000001A">
      <w:pPr>
        <w:spacing w:line="240" w:lineRule="auto"/>
        <w:rPr>
          <w:rFonts w:ascii="Arial-BoldMT" w:cs="Arial-BoldMT" w:eastAsia="Arial-BoldMT" w:hAnsi="Arial-BoldMT"/>
          <w:b w:val="1"/>
          <w:sz w:val="24"/>
          <w:szCs w:val="24"/>
        </w:rPr>
      </w:pPr>
      <w:r w:rsidDel="00000000" w:rsidR="00000000" w:rsidRPr="00000000">
        <w:rPr>
          <w:rFonts w:ascii="Arial-BoldMT" w:cs="Arial-BoldMT" w:eastAsia="Arial-BoldMT" w:hAnsi="Arial-BoldMT"/>
          <w:b w:val="1"/>
          <w:sz w:val="24"/>
          <w:szCs w:val="24"/>
        </w:rPr>
        <w:drawing>
          <wp:inline distB="114300" distT="114300" distL="114300" distR="114300">
            <wp:extent cx="5731200" cy="3225800"/>
            <wp:effectExtent b="0" l="0" r="0" t="0"/>
            <wp:docPr id="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Fonts w:ascii="Arial-BoldMT" w:cs="Arial-BoldMT" w:eastAsia="Arial-BoldMT" w:hAnsi="Arial-BoldMT"/>
          <w:b w:val="1"/>
          <w:sz w:val="24"/>
          <w:szCs w:val="24"/>
        </w:rPr>
        <w:drawing>
          <wp:inline distB="114300" distT="114300" distL="114300" distR="114300">
            <wp:extent cx="5731200" cy="3225800"/>
            <wp:effectExtent b="0" l="0" r="0" t="0"/>
            <wp:docPr id="8"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line="240" w:lineRule="auto"/>
        <w:rPr>
          <w:rFonts w:ascii="Arial-BoldMT" w:cs="Arial-BoldMT" w:eastAsia="Arial-BoldMT" w:hAnsi="Arial-BoldMT"/>
          <w:b w:val="1"/>
          <w:sz w:val="24"/>
          <w:szCs w:val="24"/>
        </w:rPr>
      </w:pPr>
      <w:r w:rsidDel="00000000" w:rsidR="00000000" w:rsidRPr="00000000">
        <w:rPr>
          <w:rFonts w:ascii="Arial-BoldMT" w:cs="Arial-BoldMT" w:eastAsia="Arial-BoldMT" w:hAnsi="Arial-BoldMT"/>
          <w:b w:val="1"/>
          <w:sz w:val="24"/>
          <w:szCs w:val="24"/>
        </w:rPr>
        <w:drawing>
          <wp:inline distB="114300" distT="114300" distL="114300" distR="114300">
            <wp:extent cx="5731200" cy="3225800"/>
            <wp:effectExtent b="0" l="0" r="0" t="0"/>
            <wp:docPr id="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Fonts w:ascii="Arial-BoldMT" w:cs="Arial-BoldMT" w:eastAsia="Arial-BoldMT" w:hAnsi="Arial-BoldMT"/>
          <w:b w:val="1"/>
          <w:sz w:val="24"/>
          <w:szCs w:val="24"/>
        </w:rPr>
        <w:drawing>
          <wp:inline distB="114300" distT="114300" distL="114300" distR="114300">
            <wp:extent cx="5731200" cy="3225800"/>
            <wp:effectExtent b="0" l="0" r="0" t="0"/>
            <wp:docPr id="10"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Fonts w:ascii="Arial-BoldMT" w:cs="Arial-BoldMT" w:eastAsia="Arial-BoldMT" w:hAnsi="Arial-BoldMT"/>
          <w:b w:val="1"/>
          <w:sz w:val="24"/>
          <w:szCs w:val="24"/>
        </w:rPr>
        <w:drawing>
          <wp:inline distB="114300" distT="114300" distL="114300" distR="114300">
            <wp:extent cx="5731200" cy="3225800"/>
            <wp:effectExtent b="0" l="0" r="0" t="0"/>
            <wp:docPr id="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line="240" w:lineRule="auto"/>
        <w:rPr>
          <w:rFonts w:ascii="Arial-BoldMT" w:cs="Arial-BoldMT" w:eastAsia="Arial-BoldMT" w:hAnsi="Arial-BoldMT"/>
          <w:b w:val="1"/>
          <w:sz w:val="20"/>
          <w:szCs w:val="20"/>
        </w:rPr>
      </w:pPr>
      <w:r w:rsidDel="00000000" w:rsidR="00000000" w:rsidRPr="00000000">
        <w:rPr>
          <w:rFonts w:ascii="Arial-BoldMT" w:cs="Arial-BoldMT" w:eastAsia="Arial-BoldMT" w:hAnsi="Arial-BoldMT"/>
          <w:b w:val="1"/>
          <w:sz w:val="20"/>
          <w:szCs w:val="20"/>
          <w:rtl w:val="0"/>
        </w:rPr>
        <w:t xml:space="preserve">https://sites.google.com/view/grupo--04/contato</w:t>
      </w:r>
    </w:p>
    <w:p w:rsidR="00000000" w:rsidDel="00000000" w:rsidP="00000000" w:rsidRDefault="00000000" w:rsidRPr="00000000" w14:paraId="0000001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240" w:lineRule="auto"/>
        <w:rPr>
          <w:rFonts w:ascii="Arial-BoldMT" w:cs="Arial-BoldMT" w:eastAsia="Arial-BoldMT" w:hAnsi="Arial-BoldMT"/>
          <w:b w:val="1"/>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ArialMT" w:cs="ArialMT" w:eastAsia="ArialMT" w:hAnsi="ArialMT"/>
          <w:sz w:val="24"/>
          <w:szCs w:val="24"/>
          <w:rtl w:val="0"/>
        </w:rPr>
        <w:t xml:space="preserve">III. </w:t>
      </w:r>
      <w:r w:rsidDel="00000000" w:rsidR="00000000" w:rsidRPr="00000000">
        <w:rPr>
          <w:rFonts w:ascii="Arial-BoldMT" w:cs="Arial-BoldMT" w:eastAsia="Arial-BoldMT" w:hAnsi="Arial-BoldMT"/>
          <w:b w:val="1"/>
          <w:sz w:val="24"/>
          <w:szCs w:val="24"/>
          <w:rtl w:val="0"/>
        </w:rPr>
        <w:t xml:space="preserve">Requisitos do Sistema</w:t>
      </w:r>
    </w:p>
    <w:p w:rsidR="00000000" w:rsidDel="00000000" w:rsidP="00000000" w:rsidRDefault="00000000" w:rsidRPr="00000000" w14:paraId="0000001F">
      <w:pPr>
        <w:spacing w:line="240" w:lineRule="auto"/>
        <w:rPr>
          <w:rFonts w:ascii="Arial-BoldMT" w:cs="Arial-BoldMT" w:eastAsia="Arial-BoldMT" w:hAnsi="Arial-BoldMT"/>
          <w:b w:val="1"/>
          <w:sz w:val="24"/>
          <w:szCs w:val="24"/>
        </w:rPr>
      </w:pPr>
      <w:r w:rsidDel="00000000" w:rsidR="00000000" w:rsidRPr="00000000">
        <w:rPr>
          <w:rtl w:val="0"/>
        </w:rPr>
      </w:r>
    </w:p>
    <w:p w:rsidR="00000000" w:rsidDel="00000000" w:rsidP="00000000" w:rsidRDefault="00000000" w:rsidRPr="00000000" w14:paraId="00000020">
      <w:pPr>
        <w:spacing w:line="240" w:lineRule="auto"/>
        <w:rPr>
          <w:rFonts w:ascii="Arial-BoldMT" w:cs="Arial-BoldMT" w:eastAsia="Arial-BoldMT" w:hAnsi="Arial-BoldMT"/>
        </w:rPr>
      </w:pPr>
      <w:r w:rsidDel="00000000" w:rsidR="00000000" w:rsidRPr="00000000">
        <w:rPr>
          <w:rFonts w:ascii="Arial-BoldMT" w:cs="Arial-BoldMT" w:eastAsia="Arial-BoldMT" w:hAnsi="Arial-BoldMT"/>
          <w:rtl w:val="0"/>
        </w:rPr>
        <w:t xml:space="preserve">Projetos de Dados Abertos do Portal da Transparência</w:t>
      </w:r>
    </w:p>
    <w:p w:rsidR="00000000" w:rsidDel="00000000" w:rsidP="00000000" w:rsidRDefault="00000000" w:rsidRPr="00000000" w14:paraId="00000021">
      <w:pPr>
        <w:spacing w:line="240" w:lineRule="auto"/>
        <w:rPr>
          <w:rFonts w:ascii="Arial-BoldMT" w:cs="Arial-BoldMT" w:eastAsia="Arial-BoldMT" w:hAnsi="Arial-BoldMT"/>
        </w:rPr>
      </w:pPr>
      <w:r w:rsidDel="00000000" w:rsidR="00000000" w:rsidRPr="00000000">
        <w:rPr>
          <w:rtl w:val="0"/>
        </w:rPr>
      </w:r>
    </w:p>
    <w:p w:rsidR="00000000" w:rsidDel="00000000" w:rsidP="00000000" w:rsidRDefault="00000000" w:rsidRPr="00000000" w14:paraId="00000022">
      <w:pPr>
        <w:spacing w:line="240" w:lineRule="auto"/>
        <w:rPr>
          <w:rFonts w:ascii="Arial-BoldMT" w:cs="Arial-BoldMT" w:eastAsia="Arial-BoldMT" w:hAnsi="Arial-BoldMT"/>
        </w:rPr>
      </w:pPr>
      <w:r w:rsidDel="00000000" w:rsidR="00000000" w:rsidRPr="00000000">
        <w:rPr>
          <w:rFonts w:ascii="Arial-BoldMT" w:cs="Arial-BoldMT" w:eastAsia="Arial-BoldMT" w:hAnsi="Arial-BoldMT"/>
          <w:rtl w:val="0"/>
        </w:rPr>
        <w:t xml:space="preserve">Utilizaremos a base de dados das multas aplicadas na cidade de Araçatuba do Site Portal da Transparência. Esses dados serão utilizados desde do ano de 2018 até os dias atuais. Os dados (que são disponibilizados em arquivos PDF, passados em seguidas para tabelas onde serão tratados e filtrados), serão utilizados para gerar gráficos de linha quantitativos, com o objetivo de comparar a incidência de multas entre períodos.</w:t>
      </w:r>
    </w:p>
    <w:p w:rsidR="00000000" w:rsidDel="00000000" w:rsidP="00000000" w:rsidRDefault="00000000" w:rsidRPr="00000000" w14:paraId="00000023">
      <w:pPr>
        <w:spacing w:line="240" w:lineRule="auto"/>
        <w:rPr>
          <w:rFonts w:ascii="Arial-BoldMT" w:cs="Arial-BoldMT" w:eastAsia="Arial-BoldMT" w:hAnsi="Arial-BoldMT"/>
        </w:rPr>
      </w:pPr>
      <w:r w:rsidDel="00000000" w:rsidR="00000000" w:rsidRPr="00000000">
        <w:rPr>
          <w:rtl w:val="0"/>
        </w:rPr>
      </w:r>
    </w:p>
    <w:p w:rsidR="00000000" w:rsidDel="00000000" w:rsidP="00000000" w:rsidRDefault="00000000" w:rsidRPr="00000000" w14:paraId="00000024">
      <w:pPr>
        <w:spacing w:line="240" w:lineRule="auto"/>
        <w:rPr>
          <w:rFonts w:ascii="Arial-BoldMT" w:cs="Arial-BoldMT" w:eastAsia="Arial-BoldMT" w:hAnsi="Arial-BoldMT"/>
        </w:rPr>
      </w:pPr>
      <w:r w:rsidDel="00000000" w:rsidR="00000000" w:rsidRPr="00000000">
        <w:rPr>
          <w:rFonts w:ascii="Arial-BoldMT" w:cs="Arial-BoldMT" w:eastAsia="Arial-BoldMT" w:hAnsi="Arial-BoldMT"/>
          <w:rtl w:val="0"/>
        </w:rPr>
        <w:t xml:space="preserve">Link do portal da transparência de Araçatuba:</w:t>
      </w:r>
    </w:p>
    <w:p w:rsidR="00000000" w:rsidDel="00000000" w:rsidP="00000000" w:rsidRDefault="00000000" w:rsidRPr="00000000" w14:paraId="00000025">
      <w:pPr>
        <w:spacing w:line="240" w:lineRule="auto"/>
        <w:rPr>
          <w:rFonts w:ascii="Arial-BoldMT" w:cs="Arial-BoldMT" w:eastAsia="Arial-BoldMT" w:hAnsi="Arial-BoldMT"/>
        </w:rPr>
      </w:pPr>
      <w:hyperlink r:id="rId12">
        <w:r w:rsidDel="00000000" w:rsidR="00000000" w:rsidRPr="00000000">
          <w:rPr>
            <w:rFonts w:ascii="Arial-BoldMT" w:cs="Arial-BoldMT" w:eastAsia="Arial-BoldMT" w:hAnsi="Arial-BoldMT"/>
            <w:color w:val="1155cc"/>
            <w:u w:val="single"/>
            <w:rtl w:val="0"/>
          </w:rPr>
          <w:t xml:space="preserve">http://s2.asp.srv.br/etransparencia.pm.aracatuba.sp/servlet/wprelatorioconsulta?+LWxykPEPEYjnv1</w:t>
        </w:r>
      </w:hyperlink>
      <w:r w:rsidDel="00000000" w:rsidR="00000000" w:rsidRPr="00000000">
        <w:rPr>
          <w:rtl w:val="0"/>
        </w:rPr>
      </w:r>
    </w:p>
    <w:p w:rsidR="00000000" w:rsidDel="00000000" w:rsidP="00000000" w:rsidRDefault="00000000" w:rsidRPr="00000000" w14:paraId="00000026">
      <w:pPr>
        <w:spacing w:line="240" w:lineRule="auto"/>
        <w:rPr>
          <w:rFonts w:ascii="Arial-BoldMT" w:cs="Arial-BoldMT" w:eastAsia="Arial-BoldMT" w:hAnsi="Arial-BoldMT"/>
        </w:rPr>
      </w:pPr>
      <w:r w:rsidDel="00000000" w:rsidR="00000000" w:rsidRPr="00000000">
        <w:rPr>
          <w:rtl w:val="0"/>
        </w:rPr>
      </w:r>
    </w:p>
    <w:p w:rsidR="00000000" w:rsidDel="00000000" w:rsidP="00000000" w:rsidRDefault="00000000" w:rsidRPr="00000000" w14:paraId="00000027">
      <w:pPr>
        <w:spacing w:line="240" w:lineRule="auto"/>
        <w:rPr>
          <w:rFonts w:ascii="Arial-BoldMT" w:cs="Arial-BoldMT" w:eastAsia="Arial-BoldMT" w:hAnsi="Arial-BoldMT"/>
          <w:b w:val="1"/>
        </w:rPr>
      </w:pPr>
      <w:r w:rsidDel="00000000" w:rsidR="00000000" w:rsidRPr="00000000">
        <w:rPr>
          <w:rFonts w:ascii="Arial-BoldMT" w:cs="Arial-BoldMT" w:eastAsia="Arial-BoldMT" w:hAnsi="Arial-BoldMT"/>
          <w:b w:val="1"/>
          <w:rtl w:val="0"/>
        </w:rPr>
        <w:t xml:space="preserve">REQUISITOS UTILIZANDO O BDD:</w:t>
      </w:r>
    </w:p>
    <w:p w:rsidR="00000000" w:rsidDel="00000000" w:rsidP="00000000" w:rsidRDefault="00000000" w:rsidRPr="00000000" w14:paraId="00000028">
      <w:pPr>
        <w:spacing w:line="240" w:lineRule="auto"/>
        <w:rPr>
          <w:rFonts w:ascii="Arial-BoldMT" w:cs="Arial-BoldMT" w:eastAsia="Arial-BoldMT" w:hAnsi="Arial-BoldMT"/>
        </w:rPr>
      </w:pPr>
      <w:r w:rsidDel="00000000" w:rsidR="00000000" w:rsidRPr="00000000">
        <w:rPr>
          <w:rtl w:val="0"/>
        </w:rPr>
      </w:r>
    </w:p>
    <w:p w:rsidR="00000000" w:rsidDel="00000000" w:rsidP="00000000" w:rsidRDefault="00000000" w:rsidRPr="00000000" w14:paraId="00000029">
      <w:pPr>
        <w:spacing w:line="240" w:lineRule="auto"/>
        <w:ind w:left="720" w:firstLine="0"/>
        <w:rPr>
          <w:rFonts w:ascii="Arial-BoldMT" w:cs="Arial-BoldMT" w:eastAsia="Arial-BoldMT" w:hAnsi="Arial-BoldMT"/>
        </w:rPr>
      </w:pPr>
      <w:r w:rsidDel="00000000" w:rsidR="00000000" w:rsidRPr="00000000">
        <w:rPr>
          <w:rFonts w:ascii="Arial-BoldMT" w:cs="Arial-BoldMT" w:eastAsia="Arial-BoldMT" w:hAnsi="Arial-BoldMT"/>
          <w:b w:val="1"/>
          <w:rtl w:val="0"/>
        </w:rPr>
        <w:t xml:space="preserve">Dado que</w:t>
      </w:r>
      <w:r w:rsidDel="00000000" w:rsidR="00000000" w:rsidRPr="00000000">
        <w:rPr>
          <w:rFonts w:ascii="Arial-BoldMT" w:cs="Arial-BoldMT" w:eastAsia="Arial-BoldMT" w:hAnsi="Arial-BoldMT"/>
          <w:rtl w:val="0"/>
        </w:rPr>
        <w:t xml:space="preserve"> Esteja logado;</w:t>
      </w:r>
    </w:p>
    <w:p w:rsidR="00000000" w:rsidDel="00000000" w:rsidP="00000000" w:rsidRDefault="00000000" w:rsidRPr="00000000" w14:paraId="0000002A">
      <w:pPr>
        <w:spacing w:line="240" w:lineRule="auto"/>
        <w:rPr>
          <w:rFonts w:ascii="Arial-BoldMT" w:cs="Arial-BoldMT" w:eastAsia="Arial-BoldMT" w:hAnsi="Arial-BoldMT"/>
        </w:rPr>
      </w:pPr>
      <w:r w:rsidDel="00000000" w:rsidR="00000000" w:rsidRPr="00000000">
        <w:rPr>
          <w:rFonts w:ascii="Arial-BoldMT" w:cs="Arial-BoldMT" w:eastAsia="Arial-BoldMT" w:hAnsi="Arial-BoldMT"/>
          <w:rtl w:val="0"/>
        </w:rPr>
        <w:tab/>
      </w:r>
      <w:r w:rsidDel="00000000" w:rsidR="00000000" w:rsidRPr="00000000">
        <w:rPr>
          <w:rFonts w:ascii="Arial-BoldMT" w:cs="Arial-BoldMT" w:eastAsia="Arial-BoldMT" w:hAnsi="Arial-BoldMT"/>
          <w:b w:val="1"/>
          <w:rtl w:val="0"/>
        </w:rPr>
        <w:t xml:space="preserve">QUANDO </w:t>
      </w:r>
      <w:r w:rsidDel="00000000" w:rsidR="00000000" w:rsidRPr="00000000">
        <w:rPr>
          <w:rFonts w:ascii="Arial-BoldMT" w:cs="Arial-BoldMT" w:eastAsia="Arial-BoldMT" w:hAnsi="Arial-BoldMT"/>
          <w:rtl w:val="0"/>
        </w:rPr>
        <w:t xml:space="preserve">Estou na Página Inicial;</w:t>
      </w:r>
    </w:p>
    <w:p w:rsidR="00000000" w:rsidDel="00000000" w:rsidP="00000000" w:rsidRDefault="00000000" w:rsidRPr="00000000" w14:paraId="0000002B">
      <w:pPr>
        <w:spacing w:line="240" w:lineRule="auto"/>
        <w:rPr>
          <w:rFonts w:ascii="Arial-BoldMT" w:cs="Arial-BoldMT" w:eastAsia="Arial-BoldMT" w:hAnsi="Arial-BoldMT"/>
        </w:rPr>
      </w:pPr>
      <w:r w:rsidDel="00000000" w:rsidR="00000000" w:rsidRPr="00000000">
        <w:rPr>
          <w:rFonts w:ascii="Arial-BoldMT" w:cs="Arial-BoldMT" w:eastAsia="Arial-BoldMT" w:hAnsi="Arial-BoldMT"/>
          <w:b w:val="1"/>
          <w:rtl w:val="0"/>
        </w:rPr>
        <w:tab/>
        <w:t xml:space="preserve">E</w:t>
      </w:r>
      <w:r w:rsidDel="00000000" w:rsidR="00000000" w:rsidRPr="00000000">
        <w:rPr>
          <w:rFonts w:ascii="Arial-BoldMT" w:cs="Arial-BoldMT" w:eastAsia="Arial-BoldMT" w:hAnsi="Arial-BoldMT"/>
          <w:rtl w:val="0"/>
        </w:rPr>
        <w:t xml:space="preserve"> descer a barra de rolagem; </w:t>
      </w:r>
    </w:p>
    <w:p w:rsidR="00000000" w:rsidDel="00000000" w:rsidP="00000000" w:rsidRDefault="00000000" w:rsidRPr="00000000" w14:paraId="0000002C">
      <w:pPr>
        <w:spacing w:line="240" w:lineRule="auto"/>
        <w:ind w:firstLine="720"/>
        <w:rPr>
          <w:rFonts w:ascii="Arial-BoldMT" w:cs="Arial-BoldMT" w:eastAsia="Arial-BoldMT" w:hAnsi="Arial-BoldMT"/>
        </w:rPr>
      </w:pPr>
      <w:r w:rsidDel="00000000" w:rsidR="00000000" w:rsidRPr="00000000">
        <w:rPr>
          <w:rFonts w:ascii="Arial-BoldMT" w:cs="Arial-BoldMT" w:eastAsia="Arial-BoldMT" w:hAnsi="Arial-BoldMT"/>
          <w:b w:val="1"/>
          <w:rtl w:val="0"/>
        </w:rPr>
        <w:t xml:space="preserve">Então</w:t>
      </w:r>
      <w:r w:rsidDel="00000000" w:rsidR="00000000" w:rsidRPr="00000000">
        <w:rPr>
          <w:rFonts w:ascii="Arial-BoldMT" w:cs="Arial-BoldMT" w:eastAsia="Arial-BoldMT" w:hAnsi="Arial-BoldMT"/>
          <w:rtl w:val="0"/>
        </w:rPr>
        <w:t xml:space="preserve"> posso visualizar informações sobre os valores de multas em um  período de tempo.</w:t>
      </w:r>
    </w:p>
    <w:p w:rsidR="00000000" w:rsidDel="00000000" w:rsidP="00000000" w:rsidRDefault="00000000" w:rsidRPr="00000000" w14:paraId="0000002D">
      <w:pPr>
        <w:spacing w:line="240" w:lineRule="auto"/>
        <w:rPr>
          <w:rFonts w:ascii="Arial-BoldMT" w:cs="Arial-BoldMT" w:eastAsia="Arial-BoldMT" w:hAnsi="Arial-BoldMT"/>
        </w:rPr>
      </w:pPr>
      <w:r w:rsidDel="00000000" w:rsidR="00000000" w:rsidRPr="00000000">
        <w:rPr>
          <w:rtl w:val="0"/>
        </w:rPr>
      </w:r>
    </w:p>
    <w:p w:rsidR="00000000" w:rsidDel="00000000" w:rsidP="00000000" w:rsidRDefault="00000000" w:rsidRPr="00000000" w14:paraId="0000002E">
      <w:pPr>
        <w:spacing w:line="240" w:lineRule="auto"/>
        <w:ind w:firstLine="720"/>
        <w:rPr>
          <w:rFonts w:ascii="Arial-BoldMT" w:cs="Arial-BoldMT" w:eastAsia="Arial-BoldMT" w:hAnsi="Arial-BoldMT"/>
        </w:rPr>
      </w:pPr>
      <w:r w:rsidDel="00000000" w:rsidR="00000000" w:rsidRPr="00000000">
        <w:rPr>
          <w:rFonts w:ascii="Arial-BoldMT" w:cs="Arial-BoldMT" w:eastAsia="Arial-BoldMT" w:hAnsi="Arial-BoldMT"/>
          <w:b w:val="1"/>
          <w:rtl w:val="0"/>
        </w:rPr>
        <w:t xml:space="preserve">Dado que</w:t>
      </w:r>
      <w:r w:rsidDel="00000000" w:rsidR="00000000" w:rsidRPr="00000000">
        <w:rPr>
          <w:rFonts w:ascii="Arial-BoldMT" w:cs="Arial-BoldMT" w:eastAsia="Arial-BoldMT" w:hAnsi="Arial-BoldMT"/>
          <w:rtl w:val="0"/>
        </w:rPr>
        <w:t xml:space="preserve"> esteja nas informações de multas;</w:t>
      </w:r>
    </w:p>
    <w:p w:rsidR="00000000" w:rsidDel="00000000" w:rsidP="00000000" w:rsidRDefault="00000000" w:rsidRPr="00000000" w14:paraId="0000002F">
      <w:pPr>
        <w:spacing w:line="240" w:lineRule="auto"/>
        <w:ind w:firstLine="720"/>
        <w:rPr>
          <w:rFonts w:ascii="Arial-BoldMT" w:cs="Arial-BoldMT" w:eastAsia="Arial-BoldMT" w:hAnsi="Arial-BoldMT"/>
        </w:rPr>
      </w:pPr>
      <w:r w:rsidDel="00000000" w:rsidR="00000000" w:rsidRPr="00000000">
        <w:rPr>
          <w:rFonts w:ascii="Arial-BoldMT" w:cs="Arial-BoldMT" w:eastAsia="Arial-BoldMT" w:hAnsi="Arial-BoldMT"/>
          <w:b w:val="1"/>
          <w:rtl w:val="0"/>
        </w:rPr>
        <w:t xml:space="preserve">QUANDO </w:t>
      </w:r>
      <w:r w:rsidDel="00000000" w:rsidR="00000000" w:rsidRPr="00000000">
        <w:rPr>
          <w:rFonts w:ascii="Arial-BoldMT" w:cs="Arial-BoldMT" w:eastAsia="Arial-BoldMT" w:hAnsi="Arial-BoldMT"/>
          <w:rtl w:val="0"/>
        </w:rPr>
        <w:t xml:space="preserve">escolher um período de tempo (ano, mês, dia);</w:t>
      </w:r>
    </w:p>
    <w:p w:rsidR="00000000" w:rsidDel="00000000" w:rsidP="00000000" w:rsidRDefault="00000000" w:rsidRPr="00000000" w14:paraId="00000030">
      <w:pPr>
        <w:spacing w:line="240" w:lineRule="auto"/>
        <w:ind w:firstLine="720"/>
        <w:rPr>
          <w:rFonts w:ascii="Arial-BoldMT" w:cs="Arial-BoldMT" w:eastAsia="Arial-BoldMT" w:hAnsi="Arial-BoldMT"/>
        </w:rPr>
      </w:pPr>
      <w:r w:rsidDel="00000000" w:rsidR="00000000" w:rsidRPr="00000000">
        <w:rPr>
          <w:rFonts w:ascii="Arial-BoldMT" w:cs="Arial-BoldMT" w:eastAsia="Arial-BoldMT" w:hAnsi="Arial-BoldMT"/>
          <w:b w:val="1"/>
          <w:rtl w:val="0"/>
        </w:rPr>
        <w:t xml:space="preserve">Então</w:t>
      </w:r>
      <w:r w:rsidDel="00000000" w:rsidR="00000000" w:rsidRPr="00000000">
        <w:rPr>
          <w:rFonts w:ascii="Arial-BoldMT" w:cs="Arial-BoldMT" w:eastAsia="Arial-BoldMT" w:hAnsi="Arial-BoldMT"/>
          <w:rtl w:val="0"/>
        </w:rPr>
        <w:t xml:space="preserve"> as informações sobre os valores de multa, aparecem de  maneira responsiva ao tempo inserido em forma de gráfico.</w:t>
      </w:r>
    </w:p>
    <w:p w:rsidR="00000000" w:rsidDel="00000000" w:rsidP="00000000" w:rsidRDefault="00000000" w:rsidRPr="00000000" w14:paraId="00000031">
      <w:pPr>
        <w:spacing w:line="240" w:lineRule="auto"/>
        <w:rPr>
          <w:rFonts w:ascii="Arial-BoldMT" w:cs="Arial-BoldMT" w:eastAsia="Arial-BoldMT" w:hAnsi="Arial-BoldMT"/>
        </w:rPr>
      </w:pPr>
      <w:r w:rsidDel="00000000" w:rsidR="00000000" w:rsidRPr="00000000">
        <w:rPr>
          <w:rtl w:val="0"/>
        </w:rPr>
      </w:r>
    </w:p>
    <w:p w:rsidR="00000000" w:rsidDel="00000000" w:rsidP="00000000" w:rsidRDefault="00000000" w:rsidRPr="00000000" w14:paraId="00000032">
      <w:pPr>
        <w:spacing w:line="240" w:lineRule="auto"/>
        <w:rPr>
          <w:rFonts w:ascii="Arial-BoldMT" w:cs="Arial-BoldMT" w:eastAsia="Arial-BoldMT" w:hAnsi="Arial-BoldMT"/>
        </w:rPr>
      </w:pPr>
      <w:r w:rsidDel="00000000" w:rsidR="00000000" w:rsidRPr="00000000">
        <w:rPr>
          <w:rtl w:val="0"/>
        </w:rPr>
      </w:r>
    </w:p>
    <w:p w:rsidR="00000000" w:rsidDel="00000000" w:rsidP="00000000" w:rsidRDefault="00000000" w:rsidRPr="00000000" w14:paraId="00000033">
      <w:pPr>
        <w:spacing w:line="240" w:lineRule="auto"/>
        <w:rPr>
          <w:rFonts w:ascii="Arial-BoldMT" w:cs="Arial-BoldMT" w:eastAsia="Arial-BoldMT" w:hAnsi="Arial-BoldMT"/>
        </w:rPr>
      </w:pPr>
      <w:r w:rsidDel="00000000" w:rsidR="00000000" w:rsidRPr="00000000">
        <w:rPr>
          <w:rFonts w:ascii="Arial-BoldMT" w:cs="Arial-BoldMT" w:eastAsia="Arial-BoldMT" w:hAnsi="Arial-BoldMT"/>
          <w:rtl w:val="0"/>
        </w:rPr>
        <w:tab/>
      </w:r>
      <w:r w:rsidDel="00000000" w:rsidR="00000000" w:rsidRPr="00000000">
        <w:rPr>
          <w:rFonts w:ascii="Arial-BoldMT" w:cs="Arial-BoldMT" w:eastAsia="Arial-BoldMT" w:hAnsi="Arial-BoldMT"/>
          <w:b w:val="1"/>
          <w:rtl w:val="0"/>
        </w:rPr>
        <w:t xml:space="preserve">Dado que </w:t>
      </w:r>
      <w:r w:rsidDel="00000000" w:rsidR="00000000" w:rsidRPr="00000000">
        <w:rPr>
          <w:rFonts w:ascii="Arial-BoldMT" w:cs="Arial-BoldMT" w:eastAsia="Arial-BoldMT" w:hAnsi="Arial-BoldMT"/>
          <w:rtl w:val="0"/>
        </w:rPr>
        <w:t xml:space="preserve">acesse a funcionalidade "Transparências das multas”;</w:t>
      </w:r>
    </w:p>
    <w:p w:rsidR="00000000" w:rsidDel="00000000" w:rsidP="00000000" w:rsidRDefault="00000000" w:rsidRPr="00000000" w14:paraId="00000034">
      <w:pPr>
        <w:spacing w:line="240" w:lineRule="auto"/>
        <w:ind w:firstLine="720"/>
        <w:rPr>
          <w:rFonts w:ascii="Arial-BoldMT" w:cs="Arial-BoldMT" w:eastAsia="Arial-BoldMT" w:hAnsi="Arial-BoldMT"/>
        </w:rPr>
      </w:pPr>
      <w:r w:rsidDel="00000000" w:rsidR="00000000" w:rsidRPr="00000000">
        <w:rPr>
          <w:rFonts w:ascii="Arial-BoldMT" w:cs="Arial-BoldMT" w:eastAsia="Arial-BoldMT" w:hAnsi="Arial-BoldMT"/>
          <w:b w:val="1"/>
          <w:rtl w:val="0"/>
        </w:rPr>
        <w:t xml:space="preserve">QUANDO </w:t>
      </w:r>
      <w:r w:rsidDel="00000000" w:rsidR="00000000" w:rsidRPr="00000000">
        <w:rPr>
          <w:rFonts w:ascii="Arial-BoldMT" w:cs="Arial-BoldMT" w:eastAsia="Arial-BoldMT" w:hAnsi="Arial-BoldMT"/>
          <w:rtl w:val="0"/>
        </w:rPr>
        <w:t xml:space="preserve">escolher um período de tempo (ano, mês, dia);</w:t>
      </w:r>
    </w:p>
    <w:p w:rsidR="00000000" w:rsidDel="00000000" w:rsidP="00000000" w:rsidRDefault="00000000" w:rsidRPr="00000000" w14:paraId="00000035">
      <w:pPr>
        <w:spacing w:line="240" w:lineRule="auto"/>
        <w:ind w:left="0" w:firstLine="720"/>
        <w:rPr>
          <w:rFonts w:ascii="Arial-BoldMT" w:cs="Arial-BoldMT" w:eastAsia="Arial-BoldMT" w:hAnsi="Arial-BoldMT"/>
        </w:rPr>
      </w:pPr>
      <w:r w:rsidDel="00000000" w:rsidR="00000000" w:rsidRPr="00000000">
        <w:rPr>
          <w:rFonts w:ascii="Arial-BoldMT" w:cs="Arial-BoldMT" w:eastAsia="Arial-BoldMT" w:hAnsi="Arial-BoldMT"/>
          <w:b w:val="1"/>
          <w:rtl w:val="0"/>
        </w:rPr>
        <w:t xml:space="preserve">Então </w:t>
      </w:r>
      <w:r w:rsidDel="00000000" w:rsidR="00000000" w:rsidRPr="00000000">
        <w:rPr>
          <w:rFonts w:ascii="Arial-BoldMT" w:cs="Arial-BoldMT" w:eastAsia="Arial-BoldMT" w:hAnsi="Arial-BoldMT"/>
          <w:rtl w:val="0"/>
        </w:rPr>
        <w:t xml:space="preserve">mostrar as informações de transparências das multas neste período de tempo</w:t>
      </w:r>
    </w:p>
    <w:p w:rsidR="00000000" w:rsidDel="00000000" w:rsidP="00000000" w:rsidRDefault="00000000" w:rsidRPr="00000000" w14:paraId="00000036">
      <w:pPr>
        <w:spacing w:line="240" w:lineRule="auto"/>
        <w:rPr>
          <w:rFonts w:ascii="Arial-BoldMT" w:cs="Arial-BoldMT" w:eastAsia="Arial-BoldMT" w:hAnsi="Arial-BoldMT"/>
        </w:rPr>
      </w:pPr>
      <w:r w:rsidDel="00000000" w:rsidR="00000000" w:rsidRPr="00000000">
        <w:rPr>
          <w:rtl w:val="0"/>
        </w:rPr>
      </w:r>
    </w:p>
    <w:p w:rsidR="00000000" w:rsidDel="00000000" w:rsidP="00000000" w:rsidRDefault="00000000" w:rsidRPr="00000000" w14:paraId="00000037">
      <w:pPr>
        <w:spacing w:line="240" w:lineRule="auto"/>
        <w:rPr>
          <w:rFonts w:ascii="Arial-BoldMT" w:cs="Arial-BoldMT" w:eastAsia="Arial-BoldMT" w:hAnsi="Arial-BoldMT"/>
          <w:b w:val="1"/>
          <w:sz w:val="24"/>
          <w:szCs w:val="24"/>
        </w:rPr>
      </w:pPr>
      <w:r w:rsidDel="00000000" w:rsidR="00000000" w:rsidRPr="00000000">
        <w:rPr>
          <w:rFonts w:ascii="Arial-BoldMT" w:cs="Arial-BoldMT" w:eastAsia="Arial-BoldMT" w:hAnsi="Arial-BoldMT"/>
          <w:b w:val="1"/>
          <w:sz w:val="24"/>
          <w:szCs w:val="24"/>
          <w:rtl w:val="0"/>
        </w:rPr>
        <w:t xml:space="preserve">Requisitos Funcionais</w:t>
      </w:r>
    </w:p>
    <w:p w:rsidR="00000000" w:rsidDel="00000000" w:rsidP="00000000" w:rsidRDefault="00000000" w:rsidRPr="00000000" w14:paraId="00000038">
      <w:pPr>
        <w:spacing w:line="240" w:lineRule="auto"/>
        <w:ind w:left="0" w:firstLine="0"/>
        <w:rPr>
          <w:rFonts w:ascii="ArialMT" w:cs="ArialMT" w:eastAsia="ArialMT" w:hAnsi="ArialMT"/>
        </w:rPr>
      </w:pPr>
      <w:r w:rsidDel="00000000" w:rsidR="00000000" w:rsidRPr="00000000">
        <w:rPr>
          <w:rFonts w:ascii="Arial-BoldMT" w:cs="Arial-BoldMT" w:eastAsia="Arial-BoldMT" w:hAnsi="Arial-BoldMT"/>
          <w:b w:val="1"/>
          <w:rtl w:val="0"/>
        </w:rPr>
        <w:br w:type="textWrapping"/>
      </w:r>
      <w:r w:rsidDel="00000000" w:rsidR="00000000" w:rsidRPr="00000000">
        <w:rPr>
          <w:rFonts w:ascii="ArialMT" w:cs="ArialMT" w:eastAsia="ArialMT" w:hAnsi="ArialMT"/>
          <w:rtl w:val="0"/>
        </w:rPr>
        <w:t xml:space="preserve">Escrever como o sistema deve se comportar </w:t>
      </w:r>
      <w:r w:rsidDel="00000000" w:rsidR="00000000" w:rsidRPr="00000000">
        <w:rPr>
          <w:rFonts w:ascii="Cambria Math" w:cs="Cambria Math" w:eastAsia="Cambria Math" w:hAnsi="Cambria Math"/>
          <w:rtl w:val="0"/>
        </w:rPr>
        <w:t xml:space="preserve">⇒ </w:t>
      </w:r>
      <w:r w:rsidDel="00000000" w:rsidR="00000000" w:rsidRPr="00000000">
        <w:rPr>
          <w:rFonts w:ascii="ArialMT" w:cs="ArialMT" w:eastAsia="ArialMT" w:hAnsi="ArialMT"/>
          <w:rtl w:val="0"/>
        </w:rPr>
        <w:t xml:space="preserve">ação + dados</w:t>
      </w:r>
    </w:p>
    <w:p w:rsidR="00000000" w:rsidDel="00000000" w:rsidP="00000000" w:rsidRDefault="00000000" w:rsidRPr="00000000" w14:paraId="00000039">
      <w:pPr>
        <w:numPr>
          <w:ilvl w:val="0"/>
          <w:numId w:val="3"/>
        </w:numPr>
        <w:spacing w:line="240" w:lineRule="auto"/>
        <w:ind w:left="720" w:hanging="360"/>
        <w:rPr>
          <w:rFonts w:ascii="ArialMT" w:cs="ArialMT" w:eastAsia="ArialMT" w:hAnsi="ArialMT"/>
        </w:rPr>
      </w:pPr>
      <w:r w:rsidDel="00000000" w:rsidR="00000000" w:rsidRPr="00000000">
        <w:rPr>
          <w:rFonts w:ascii="ArialMT" w:cs="ArialMT" w:eastAsia="ArialMT" w:hAnsi="ArialMT"/>
          <w:rtl w:val="0"/>
        </w:rPr>
        <w:t xml:space="preserve">Página Inicial:</w:t>
      </w:r>
    </w:p>
    <w:p w:rsidR="00000000" w:rsidDel="00000000" w:rsidP="00000000" w:rsidRDefault="00000000" w:rsidRPr="00000000" w14:paraId="0000003A">
      <w:pPr>
        <w:numPr>
          <w:ilvl w:val="1"/>
          <w:numId w:val="3"/>
        </w:numPr>
        <w:spacing w:line="240" w:lineRule="auto"/>
        <w:ind w:left="1440" w:hanging="360"/>
        <w:rPr>
          <w:rFonts w:ascii="ArialMT" w:cs="ArialMT" w:eastAsia="ArialMT" w:hAnsi="ArialMT"/>
          <w:sz w:val="20"/>
          <w:szCs w:val="20"/>
        </w:rPr>
      </w:pPr>
      <w:r w:rsidDel="00000000" w:rsidR="00000000" w:rsidRPr="00000000">
        <w:rPr>
          <w:rFonts w:ascii="ArialMT" w:cs="ArialMT" w:eastAsia="ArialMT" w:hAnsi="ArialMT"/>
          <w:sz w:val="20"/>
          <w:szCs w:val="20"/>
          <w:rtl w:val="0"/>
        </w:rPr>
        <w:t xml:space="preserve">Foto Cabeçalho da Página,</w:t>
      </w:r>
    </w:p>
    <w:p w:rsidR="00000000" w:rsidDel="00000000" w:rsidP="00000000" w:rsidRDefault="00000000" w:rsidRPr="00000000" w14:paraId="0000003B">
      <w:pPr>
        <w:numPr>
          <w:ilvl w:val="1"/>
          <w:numId w:val="3"/>
        </w:numPr>
        <w:spacing w:line="240" w:lineRule="auto"/>
        <w:ind w:left="1440" w:hanging="360"/>
        <w:rPr>
          <w:rFonts w:ascii="ArialMT" w:cs="ArialMT" w:eastAsia="ArialMT" w:hAnsi="ArialMT"/>
          <w:sz w:val="20"/>
          <w:szCs w:val="20"/>
        </w:rPr>
      </w:pPr>
      <w:r w:rsidDel="00000000" w:rsidR="00000000" w:rsidRPr="00000000">
        <w:rPr>
          <w:rFonts w:ascii="ArialMT" w:cs="ArialMT" w:eastAsia="ArialMT" w:hAnsi="ArialMT"/>
          <w:sz w:val="20"/>
          <w:szCs w:val="20"/>
          <w:rtl w:val="0"/>
        </w:rPr>
        <w:t xml:space="preserve">Nome do Projeto seguido da descrição,</w:t>
      </w:r>
    </w:p>
    <w:p w:rsidR="00000000" w:rsidDel="00000000" w:rsidP="00000000" w:rsidRDefault="00000000" w:rsidRPr="00000000" w14:paraId="0000003C">
      <w:pPr>
        <w:numPr>
          <w:ilvl w:val="1"/>
          <w:numId w:val="3"/>
        </w:numPr>
        <w:spacing w:line="240" w:lineRule="auto"/>
        <w:ind w:left="1440" w:hanging="360"/>
        <w:rPr>
          <w:rFonts w:ascii="ArialMT" w:cs="ArialMT" w:eastAsia="ArialMT" w:hAnsi="ArialMT"/>
          <w:sz w:val="20"/>
          <w:szCs w:val="20"/>
        </w:rPr>
      </w:pPr>
      <w:r w:rsidDel="00000000" w:rsidR="00000000" w:rsidRPr="00000000">
        <w:rPr>
          <w:rFonts w:ascii="ArialMT" w:cs="ArialMT" w:eastAsia="ArialMT" w:hAnsi="ArialMT"/>
          <w:sz w:val="20"/>
          <w:szCs w:val="20"/>
          <w:rtl w:val="0"/>
        </w:rPr>
        <w:t xml:space="preserve">Botão de acesso a informações mais detalhadas,</w:t>
      </w:r>
    </w:p>
    <w:p w:rsidR="00000000" w:rsidDel="00000000" w:rsidP="00000000" w:rsidRDefault="00000000" w:rsidRPr="00000000" w14:paraId="0000003D">
      <w:pPr>
        <w:numPr>
          <w:ilvl w:val="1"/>
          <w:numId w:val="3"/>
        </w:numPr>
        <w:spacing w:line="240" w:lineRule="auto"/>
        <w:ind w:left="1440" w:hanging="360"/>
        <w:rPr>
          <w:rFonts w:ascii="ArialMT" w:cs="ArialMT" w:eastAsia="ArialMT" w:hAnsi="ArialMT"/>
          <w:sz w:val="20"/>
          <w:szCs w:val="20"/>
        </w:rPr>
      </w:pPr>
      <w:r w:rsidDel="00000000" w:rsidR="00000000" w:rsidRPr="00000000">
        <w:rPr>
          <w:rFonts w:ascii="ArialMT" w:cs="ArialMT" w:eastAsia="ArialMT" w:hAnsi="ArialMT"/>
          <w:sz w:val="20"/>
          <w:szCs w:val="20"/>
          <w:rtl w:val="0"/>
        </w:rPr>
        <w:t xml:space="preserve">Imagem exemplo do Portal da Transparência,</w:t>
      </w:r>
    </w:p>
    <w:p w:rsidR="00000000" w:rsidDel="00000000" w:rsidP="00000000" w:rsidRDefault="00000000" w:rsidRPr="00000000" w14:paraId="0000003E">
      <w:pPr>
        <w:spacing w:line="240" w:lineRule="auto"/>
        <w:ind w:left="1440" w:firstLine="0"/>
        <w:rPr>
          <w:rFonts w:ascii="ArialMT" w:cs="ArialMT" w:eastAsia="ArialMT" w:hAnsi="ArialMT"/>
          <w:sz w:val="20"/>
          <w:szCs w:val="20"/>
        </w:rPr>
      </w:pPr>
      <w:r w:rsidDel="00000000" w:rsidR="00000000" w:rsidRPr="00000000">
        <w:rPr>
          <w:rtl w:val="0"/>
        </w:rPr>
      </w:r>
    </w:p>
    <w:p w:rsidR="00000000" w:rsidDel="00000000" w:rsidP="00000000" w:rsidRDefault="00000000" w:rsidRPr="00000000" w14:paraId="0000003F">
      <w:pPr>
        <w:spacing w:line="240" w:lineRule="auto"/>
        <w:rPr>
          <w:rFonts w:ascii="Arial-BoldMT" w:cs="Arial-BoldMT" w:eastAsia="Arial-BoldMT" w:hAnsi="Arial-BoldMT"/>
          <w:b w:val="1"/>
        </w:rPr>
      </w:pPr>
      <w:r w:rsidDel="00000000" w:rsidR="00000000" w:rsidRPr="00000000">
        <w:rPr>
          <w:rtl w:val="0"/>
        </w:rPr>
      </w:r>
    </w:p>
    <w:tbl>
      <w:tblPr>
        <w:tblStyle w:val="Table1"/>
        <w:tblW w:w="10230.0" w:type="dxa"/>
        <w:jc w:val="left"/>
        <w:tblInd w:w="-85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400"/>
      </w:tblPr>
      <w:tblGrid>
        <w:gridCol w:w="1185"/>
        <w:gridCol w:w="5880"/>
        <w:gridCol w:w="1410"/>
        <w:gridCol w:w="1755"/>
        <w:tblGridChange w:id="0">
          <w:tblGrid>
            <w:gridCol w:w="1185"/>
            <w:gridCol w:w="5880"/>
            <w:gridCol w:w="1410"/>
            <w:gridCol w:w="1755"/>
          </w:tblGrid>
        </w:tblGridChange>
      </w:tblGrid>
      <w:tr>
        <w:trPr>
          <w:cantSplit w:val="0"/>
          <w:tblHeader w:val="1"/>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0">
            <w:pPr>
              <w:spacing w:line="240" w:lineRule="auto"/>
              <w:rPr>
                <w:rFonts w:ascii="Times New Roman" w:cs="Times New Roman" w:eastAsia="Times New Roman" w:hAnsi="Times New Roman"/>
                <w:sz w:val="24"/>
                <w:szCs w:val="24"/>
              </w:rPr>
            </w:pPr>
            <w:r w:rsidDel="00000000" w:rsidR="00000000" w:rsidRPr="00000000">
              <w:rPr>
                <w:rFonts w:ascii="Arial-BoldMT" w:cs="Arial-BoldMT" w:eastAsia="Arial-BoldMT" w:hAnsi="Arial-BoldMT"/>
                <w:b w:val="1"/>
                <w:rtl w:val="0"/>
              </w:rPr>
              <w:t xml:space="preserve">Nº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1">
            <w:pPr>
              <w:spacing w:line="240" w:lineRule="auto"/>
              <w:rPr>
                <w:rFonts w:ascii="Times New Roman" w:cs="Times New Roman" w:eastAsia="Times New Roman" w:hAnsi="Times New Roman"/>
                <w:sz w:val="24"/>
                <w:szCs w:val="24"/>
              </w:rPr>
            </w:pPr>
            <w:r w:rsidDel="00000000" w:rsidR="00000000" w:rsidRPr="00000000">
              <w:rPr>
                <w:rFonts w:ascii="Arial-BoldMT" w:cs="Arial-BoldMT" w:eastAsia="Arial-BoldMT" w:hAnsi="Arial-BoldMT"/>
                <w:b w:val="1"/>
                <w:rtl w:val="0"/>
              </w:rPr>
              <w:t xml:space="preserve">Descrição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2">
            <w:pPr>
              <w:spacing w:line="240" w:lineRule="auto"/>
              <w:rPr>
                <w:rFonts w:ascii="Times New Roman" w:cs="Times New Roman" w:eastAsia="Times New Roman" w:hAnsi="Times New Roman"/>
                <w:sz w:val="24"/>
                <w:szCs w:val="24"/>
              </w:rPr>
            </w:pPr>
            <w:r w:rsidDel="00000000" w:rsidR="00000000" w:rsidRPr="00000000">
              <w:rPr>
                <w:rFonts w:ascii="Arial-BoldMT" w:cs="Arial-BoldMT" w:eastAsia="Arial-BoldMT" w:hAnsi="Arial-BoldMT"/>
                <w:b w:val="1"/>
                <w:rtl w:val="0"/>
              </w:rPr>
              <w:t xml:space="preserve">Ator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3">
            <w:pPr>
              <w:spacing w:line="240" w:lineRule="auto"/>
              <w:rPr>
                <w:rFonts w:ascii="Arial-BoldMT" w:cs="Arial-BoldMT" w:eastAsia="Arial-BoldMT" w:hAnsi="Arial-BoldMT"/>
                <w:b w:val="1"/>
              </w:rPr>
            </w:pPr>
            <w:r w:rsidDel="00000000" w:rsidR="00000000" w:rsidRPr="00000000">
              <w:rPr>
                <w:rFonts w:ascii="Arial-BoldMT" w:cs="Arial-BoldMT" w:eastAsia="Arial-BoldMT" w:hAnsi="Arial-BoldMT"/>
                <w:b w:val="1"/>
                <w:rtl w:val="0"/>
              </w:rPr>
              <w:t xml:space="preserve">Classificação</w:t>
            </w:r>
          </w:p>
        </w:tc>
      </w:tr>
      <w:tr>
        <w:trPr>
          <w:cantSplit w:val="0"/>
          <w:trHeight w:val="668.6197916666606" w:hRule="atLeast"/>
          <w:tblHeader w:val="1"/>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4">
            <w:pPr>
              <w:spacing w:line="240" w:lineRule="auto"/>
              <w:rPr>
                <w:rFonts w:ascii="Times New Roman" w:cs="Times New Roman" w:eastAsia="Times New Roman" w:hAnsi="Times New Roman"/>
                <w:sz w:val="24"/>
                <w:szCs w:val="24"/>
              </w:rPr>
            </w:pPr>
            <w:r w:rsidDel="00000000" w:rsidR="00000000" w:rsidRPr="00000000">
              <w:rPr>
                <w:rFonts w:ascii="ArialMT" w:cs="ArialMT" w:eastAsia="ArialMT" w:hAnsi="ArialMT"/>
                <w:rtl w:val="0"/>
              </w:rPr>
              <w:t xml:space="preserve">01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sistemas deve contar com a presença das seguintes páginas: Página Inicial, Gráfico de Multas, Contato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6">
            <w:pPr>
              <w:spacing w:line="240" w:lineRule="auto"/>
              <w:rPr>
                <w:rFonts w:ascii="Times New Roman" w:cs="Times New Roman" w:eastAsia="Times New Roman" w:hAnsi="Times New Roman"/>
                <w:sz w:val="24"/>
                <w:szCs w:val="24"/>
              </w:rPr>
            </w:pPr>
            <w:r w:rsidDel="00000000" w:rsidR="00000000" w:rsidRPr="00000000">
              <w:rPr>
                <w:rFonts w:ascii="ArialMT" w:cs="ArialMT" w:eastAsia="ArialMT" w:hAnsi="ArialMT"/>
                <w:rtl w:val="0"/>
              </w:rPr>
              <w:t xml:space="preserve">Usuário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7">
            <w:pPr>
              <w:spacing w:line="240" w:lineRule="auto"/>
              <w:rPr>
                <w:rFonts w:ascii="ArialMT" w:cs="ArialMT" w:eastAsia="ArialMT" w:hAnsi="ArialMT"/>
              </w:rPr>
            </w:pPr>
            <w:r w:rsidDel="00000000" w:rsidR="00000000" w:rsidRPr="00000000">
              <w:rPr>
                <w:rFonts w:ascii="ArialMT" w:cs="ArialMT" w:eastAsia="ArialMT" w:hAnsi="ArialMT"/>
                <w:rtl w:val="0"/>
              </w:rPr>
              <w:t xml:space="preserve">Essencial</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8">
            <w:pPr>
              <w:spacing w:line="240" w:lineRule="auto"/>
              <w:rPr>
                <w:rFonts w:ascii="Times New Roman" w:cs="Times New Roman" w:eastAsia="Times New Roman" w:hAnsi="Times New Roman"/>
                <w:sz w:val="24"/>
                <w:szCs w:val="24"/>
              </w:rPr>
            </w:pPr>
            <w:r w:rsidDel="00000000" w:rsidR="00000000" w:rsidRPr="00000000">
              <w:rPr>
                <w:rFonts w:ascii="ArialMT" w:cs="ArialMT" w:eastAsia="ArialMT" w:hAnsi="ArialMT"/>
                <w:rtl w:val="0"/>
              </w:rPr>
              <w:t xml:space="preserve">02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Visualização da incidência de multas por meio de gráficos de linha quantitativo (dias, meses, anos a partir de 2018)</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A">
            <w:pPr>
              <w:spacing w:line="240" w:lineRule="auto"/>
              <w:rPr>
                <w:rFonts w:ascii="Times New Roman" w:cs="Times New Roman" w:eastAsia="Times New Roman" w:hAnsi="Times New Roman"/>
                <w:sz w:val="24"/>
                <w:szCs w:val="24"/>
              </w:rPr>
            </w:pPr>
            <w:r w:rsidDel="00000000" w:rsidR="00000000" w:rsidRPr="00000000">
              <w:rPr>
                <w:rFonts w:ascii="ArialMT" w:cs="ArialMT" w:eastAsia="ArialMT" w:hAnsi="ArialMT"/>
                <w:rtl w:val="0"/>
              </w:rPr>
              <w:t xml:space="preserve">Usuário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B">
            <w:pPr>
              <w:spacing w:line="240" w:lineRule="auto"/>
              <w:rPr>
                <w:rFonts w:ascii="ArialMT" w:cs="ArialMT" w:eastAsia="ArialMT" w:hAnsi="ArialMT"/>
              </w:rPr>
            </w:pPr>
            <w:r w:rsidDel="00000000" w:rsidR="00000000" w:rsidRPr="00000000">
              <w:rPr>
                <w:rFonts w:ascii="ArialMT" w:cs="ArialMT" w:eastAsia="ArialMT" w:hAnsi="ArialMT"/>
                <w:rtl w:val="0"/>
              </w:rPr>
              <w:t xml:space="preserve">Essencial</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C">
            <w:pPr>
              <w:spacing w:line="240" w:lineRule="auto"/>
              <w:rPr>
                <w:rFonts w:ascii="Times New Roman" w:cs="Times New Roman" w:eastAsia="Times New Roman" w:hAnsi="Times New Roman"/>
                <w:sz w:val="24"/>
                <w:szCs w:val="24"/>
              </w:rPr>
            </w:pPr>
            <w:r w:rsidDel="00000000" w:rsidR="00000000" w:rsidRPr="00000000">
              <w:rPr>
                <w:rFonts w:ascii="ArialMT" w:cs="ArialMT" w:eastAsia="ArialMT" w:hAnsi="ArialMT"/>
                <w:rtl w:val="0"/>
              </w:rPr>
              <w:t xml:space="preserve">03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D">
            <w:pPr>
              <w:spacing w:line="240" w:lineRule="auto"/>
              <w:rPr>
                <w:rFonts w:ascii="ArialMT" w:cs="ArialMT" w:eastAsia="ArialMT" w:hAnsi="ArialMT"/>
              </w:rPr>
            </w:pPr>
            <w:r w:rsidDel="00000000" w:rsidR="00000000" w:rsidRPr="00000000">
              <w:rPr>
                <w:rFonts w:ascii="ArialMT" w:cs="ArialMT" w:eastAsia="ArialMT" w:hAnsi="ArialMT"/>
                <w:rtl w:val="0"/>
              </w:rPr>
              <w:t xml:space="preserve">O sistema deve permitir a inserção da Descrição dos Projetos em Andamento na Página Inicial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E">
            <w:pPr>
              <w:spacing w:line="240" w:lineRule="auto"/>
              <w:rPr>
                <w:rFonts w:ascii="Times New Roman" w:cs="Times New Roman" w:eastAsia="Times New Roman" w:hAnsi="Times New Roman"/>
                <w:sz w:val="24"/>
                <w:szCs w:val="24"/>
              </w:rPr>
            </w:pPr>
            <w:r w:rsidDel="00000000" w:rsidR="00000000" w:rsidRPr="00000000">
              <w:rPr>
                <w:rFonts w:ascii="ArialMT" w:cs="ArialMT" w:eastAsia="ArialMT" w:hAnsi="ArialMT"/>
                <w:rtl w:val="0"/>
              </w:rPr>
              <w:t xml:space="preserve">Sistema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F">
            <w:pPr>
              <w:spacing w:line="240" w:lineRule="auto"/>
              <w:rPr>
                <w:rFonts w:ascii="ArialMT" w:cs="ArialMT" w:eastAsia="ArialMT" w:hAnsi="ArialMT"/>
              </w:rPr>
            </w:pPr>
            <w:r w:rsidDel="00000000" w:rsidR="00000000" w:rsidRPr="00000000">
              <w:rPr>
                <w:rFonts w:ascii="ArialMT" w:cs="ArialMT" w:eastAsia="ArialMT" w:hAnsi="ArialMT"/>
                <w:rtl w:val="0"/>
              </w:rPr>
              <w:t xml:space="preserve">Importante</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0">
            <w:pPr>
              <w:spacing w:line="240" w:lineRule="auto"/>
              <w:rPr>
                <w:rFonts w:ascii="Times New Roman" w:cs="Times New Roman" w:eastAsia="Times New Roman" w:hAnsi="Times New Roman"/>
                <w:sz w:val="24"/>
                <w:szCs w:val="24"/>
              </w:rPr>
            </w:pPr>
            <w:r w:rsidDel="00000000" w:rsidR="00000000" w:rsidRPr="00000000">
              <w:rPr>
                <w:rFonts w:ascii="ArialMT" w:cs="ArialMT" w:eastAsia="ArialMT" w:hAnsi="ArialMT"/>
                <w:rtl w:val="0"/>
              </w:rPr>
              <w:t xml:space="preserve">04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1">
            <w:pPr>
              <w:spacing w:line="240" w:lineRule="auto"/>
              <w:rPr>
                <w:rFonts w:ascii="Times New Roman" w:cs="Times New Roman" w:eastAsia="Times New Roman" w:hAnsi="Times New Roman"/>
                <w:sz w:val="24"/>
                <w:szCs w:val="24"/>
              </w:rPr>
            </w:pPr>
            <w:r w:rsidDel="00000000" w:rsidR="00000000" w:rsidRPr="00000000">
              <w:rPr>
                <w:rFonts w:ascii="ArialMT" w:cs="ArialMT" w:eastAsia="ArialMT" w:hAnsi="ArialMT"/>
                <w:rtl w:val="0"/>
              </w:rPr>
              <w:t xml:space="preserve">O sistema deve permitir a inserção da </w:t>
            </w:r>
            <w:r w:rsidDel="00000000" w:rsidR="00000000" w:rsidRPr="00000000">
              <w:rPr>
                <w:rFonts w:ascii="Times New Roman" w:cs="Times New Roman" w:eastAsia="Times New Roman" w:hAnsi="Times New Roman"/>
                <w:sz w:val="24"/>
                <w:szCs w:val="24"/>
                <w:rtl w:val="0"/>
              </w:rPr>
              <w:t xml:space="preserve">Descrição de Projetos Finalizados na Página Inicial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2">
            <w:pPr>
              <w:spacing w:line="240" w:lineRule="auto"/>
              <w:rPr>
                <w:rFonts w:ascii="Times New Roman" w:cs="Times New Roman" w:eastAsia="Times New Roman" w:hAnsi="Times New Roman"/>
                <w:sz w:val="24"/>
                <w:szCs w:val="24"/>
              </w:rPr>
            </w:pPr>
            <w:r w:rsidDel="00000000" w:rsidR="00000000" w:rsidRPr="00000000">
              <w:rPr>
                <w:rFonts w:ascii="ArialMT" w:cs="ArialMT" w:eastAsia="ArialMT" w:hAnsi="ArialMT"/>
                <w:rtl w:val="0"/>
              </w:rPr>
              <w:t xml:space="preserve">Sistema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3">
            <w:pPr>
              <w:spacing w:line="240" w:lineRule="auto"/>
              <w:rPr>
                <w:rFonts w:ascii="ArialMT" w:cs="ArialMT" w:eastAsia="ArialMT" w:hAnsi="ArialMT"/>
              </w:rPr>
            </w:pPr>
            <w:r w:rsidDel="00000000" w:rsidR="00000000" w:rsidRPr="00000000">
              <w:rPr>
                <w:rFonts w:ascii="ArialMT" w:cs="ArialMT" w:eastAsia="ArialMT" w:hAnsi="ArialMT"/>
                <w:rtl w:val="0"/>
              </w:rPr>
              <w:t xml:space="preserve">Importante</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4">
            <w:pPr>
              <w:spacing w:line="240" w:lineRule="auto"/>
              <w:rPr>
                <w:rFonts w:ascii="Times New Roman" w:cs="Times New Roman" w:eastAsia="Times New Roman" w:hAnsi="Times New Roman"/>
                <w:sz w:val="24"/>
                <w:szCs w:val="24"/>
              </w:rPr>
            </w:pPr>
            <w:r w:rsidDel="00000000" w:rsidR="00000000" w:rsidRPr="00000000">
              <w:rPr>
                <w:rFonts w:ascii="ArialMT" w:cs="ArialMT" w:eastAsia="ArialMT" w:hAnsi="ArialMT"/>
                <w:rtl w:val="0"/>
              </w:rPr>
              <w:t xml:space="preserve">05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5">
            <w:pPr>
              <w:spacing w:line="240" w:lineRule="auto"/>
              <w:rPr>
                <w:rFonts w:ascii="Times New Roman" w:cs="Times New Roman" w:eastAsia="Times New Roman" w:hAnsi="Times New Roman"/>
                <w:sz w:val="24"/>
                <w:szCs w:val="24"/>
              </w:rPr>
            </w:pPr>
            <w:r w:rsidDel="00000000" w:rsidR="00000000" w:rsidRPr="00000000">
              <w:rPr>
                <w:rFonts w:ascii="ArialMT" w:cs="ArialMT" w:eastAsia="ArialMT" w:hAnsi="ArialMT"/>
                <w:rtl w:val="0"/>
              </w:rPr>
              <w:t xml:space="preserve">O sistema deve permitir a inserção de </w:t>
            </w:r>
            <w:r w:rsidDel="00000000" w:rsidR="00000000" w:rsidRPr="00000000">
              <w:rPr>
                <w:rFonts w:ascii="Times New Roman" w:cs="Times New Roman" w:eastAsia="Times New Roman" w:hAnsi="Times New Roman"/>
                <w:sz w:val="24"/>
                <w:szCs w:val="24"/>
                <w:rtl w:val="0"/>
              </w:rPr>
              <w:t xml:space="preserve">Gráficos de linha quantitativos com o percentual de multas de Araçatuba a partir do ano de 2018, com a incidência por dias, meses e anos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Essencial</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8">
            <w:pPr>
              <w:spacing w:line="240" w:lineRule="auto"/>
              <w:rPr>
                <w:rFonts w:ascii="ArialMT" w:cs="ArialMT" w:eastAsia="ArialMT" w:hAnsi="ArialMT"/>
              </w:rPr>
            </w:pPr>
            <w:r w:rsidDel="00000000" w:rsidR="00000000" w:rsidRPr="00000000">
              <w:rPr>
                <w:rFonts w:ascii="ArialMT" w:cs="ArialMT" w:eastAsia="ArialMT" w:hAnsi="ArialMT"/>
                <w:rtl w:val="0"/>
              </w:rPr>
              <w:t xml:space="preserve">06</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9">
            <w:pPr>
              <w:spacing w:line="240" w:lineRule="auto"/>
              <w:rPr>
                <w:rFonts w:ascii="ArialMT" w:cs="ArialMT" w:eastAsia="ArialMT" w:hAnsi="ArialMT"/>
              </w:rPr>
            </w:pPr>
            <w:r w:rsidDel="00000000" w:rsidR="00000000" w:rsidRPr="00000000">
              <w:rPr>
                <w:rFonts w:ascii="ArialMT" w:cs="ArialMT" w:eastAsia="ArialMT" w:hAnsi="ArialMT"/>
                <w:rtl w:val="0"/>
              </w:rPr>
              <w:t xml:space="preserve">Fonte das Informações deve ser de uma fonte com credibilidade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A">
            <w:pPr>
              <w:spacing w:line="240" w:lineRule="auto"/>
              <w:rPr>
                <w:rFonts w:ascii="ArialMT" w:cs="ArialMT" w:eastAsia="ArialMT" w:hAnsi="ArialMT"/>
              </w:rPr>
            </w:pPr>
            <w:r w:rsidDel="00000000" w:rsidR="00000000" w:rsidRPr="00000000">
              <w:rPr>
                <w:rFonts w:ascii="ArialMT" w:cs="ArialMT" w:eastAsia="ArialMT" w:hAnsi="ArialMT"/>
                <w:rtl w:val="0"/>
              </w:rPr>
              <w:t xml:space="preserve">Usuário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B">
            <w:pPr>
              <w:spacing w:line="240" w:lineRule="auto"/>
              <w:rPr>
                <w:rFonts w:ascii="ArialMT" w:cs="ArialMT" w:eastAsia="ArialMT" w:hAnsi="ArialMT"/>
              </w:rPr>
            </w:pPr>
            <w:r w:rsidDel="00000000" w:rsidR="00000000" w:rsidRPr="00000000">
              <w:rPr>
                <w:rFonts w:ascii="ArialMT" w:cs="ArialMT" w:eastAsia="ArialMT" w:hAnsi="ArialMT"/>
                <w:rtl w:val="0"/>
              </w:rPr>
              <w:t xml:space="preserve">Essencial</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C">
            <w:pPr>
              <w:spacing w:line="240" w:lineRule="auto"/>
              <w:rPr>
                <w:rFonts w:ascii="ArialMT" w:cs="ArialMT" w:eastAsia="ArialMT" w:hAnsi="ArialMT"/>
              </w:rPr>
            </w:pPr>
            <w:r w:rsidDel="00000000" w:rsidR="00000000" w:rsidRPr="00000000">
              <w:rPr>
                <w:rFonts w:ascii="ArialMT" w:cs="ArialMT" w:eastAsia="ArialMT" w:hAnsi="ArialMT"/>
                <w:rtl w:val="0"/>
              </w:rPr>
              <w:t xml:space="preserve">07</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D">
            <w:pPr>
              <w:spacing w:line="240" w:lineRule="auto"/>
              <w:rPr>
                <w:rFonts w:ascii="ArialMT" w:cs="ArialMT" w:eastAsia="ArialMT" w:hAnsi="ArialMT"/>
              </w:rPr>
            </w:pPr>
            <w:r w:rsidDel="00000000" w:rsidR="00000000" w:rsidRPr="00000000">
              <w:rPr>
                <w:rFonts w:ascii="ArialMT" w:cs="ArialMT" w:eastAsia="ArialMT" w:hAnsi="ArialMT"/>
                <w:rtl w:val="0"/>
              </w:rPr>
              <w:t xml:space="preserve">O sistema deve permitir a inserção da  fonte das informações será site do Portal da Transparência, cujo os dados são disponibilizados em PDF, os mesmos serão tratados e utilizados para geração de gráficos de linha quantitativos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E">
            <w:pPr>
              <w:spacing w:line="240" w:lineRule="auto"/>
              <w:rPr>
                <w:rFonts w:ascii="ArialMT" w:cs="ArialMT" w:eastAsia="ArialMT" w:hAnsi="ArialMT"/>
              </w:rPr>
            </w:pPr>
            <w:r w:rsidDel="00000000" w:rsidR="00000000" w:rsidRPr="00000000">
              <w:rPr>
                <w:rFonts w:ascii="ArialMT" w:cs="ArialMT" w:eastAsia="ArialMT" w:hAnsi="ArialMT"/>
                <w:rtl w:val="0"/>
              </w:rPr>
              <w:t xml:space="preserve">Sistema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F">
            <w:pPr>
              <w:spacing w:line="240" w:lineRule="auto"/>
              <w:rPr>
                <w:rFonts w:ascii="ArialMT" w:cs="ArialMT" w:eastAsia="ArialMT" w:hAnsi="ArialMT"/>
              </w:rPr>
            </w:pPr>
            <w:r w:rsidDel="00000000" w:rsidR="00000000" w:rsidRPr="00000000">
              <w:rPr>
                <w:rFonts w:ascii="ArialMT" w:cs="ArialMT" w:eastAsia="ArialMT" w:hAnsi="ArialMT"/>
                <w:rtl w:val="0"/>
              </w:rPr>
              <w:t xml:space="preserve">Essencial</w:t>
            </w:r>
          </w:p>
        </w:tc>
      </w:tr>
      <w:tr>
        <w:trPr>
          <w:cantSplit w:val="0"/>
          <w:trHeight w:val="1026.914062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0">
            <w:pPr>
              <w:spacing w:line="240" w:lineRule="auto"/>
              <w:rPr>
                <w:rFonts w:ascii="ArialMT" w:cs="ArialMT" w:eastAsia="ArialMT" w:hAnsi="ArialMT"/>
              </w:rPr>
            </w:pPr>
            <w:r w:rsidDel="00000000" w:rsidR="00000000" w:rsidRPr="00000000">
              <w:rPr>
                <w:rFonts w:ascii="ArialMT" w:cs="ArialMT" w:eastAsia="ArialMT" w:hAnsi="ArialMT"/>
                <w:rtl w:val="0"/>
              </w:rPr>
              <w:t xml:space="preserve">08</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1">
            <w:pPr>
              <w:spacing w:line="240" w:lineRule="auto"/>
              <w:rPr>
                <w:rFonts w:ascii="ArialMT" w:cs="ArialMT" w:eastAsia="ArialMT" w:hAnsi="ArialMT"/>
              </w:rPr>
            </w:pPr>
            <w:r w:rsidDel="00000000" w:rsidR="00000000" w:rsidRPr="00000000">
              <w:rPr>
                <w:rFonts w:ascii="ArialMT" w:cs="ArialMT" w:eastAsia="ArialMT" w:hAnsi="ArialMT"/>
                <w:rtl w:val="0"/>
              </w:rPr>
              <w:t xml:space="preserve">A ferramenta utilizada será o Excel para  para o tratamentos dessas informações em planilha, e a linguagem para automatização será Python para inserir tudo no site de multas e atualizá-lo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2">
            <w:pPr>
              <w:spacing w:line="240" w:lineRule="auto"/>
              <w:rPr>
                <w:rFonts w:ascii="ArialMT" w:cs="ArialMT" w:eastAsia="ArialMT" w:hAnsi="ArialMT"/>
              </w:rPr>
            </w:pPr>
            <w:r w:rsidDel="00000000" w:rsidR="00000000" w:rsidRPr="00000000">
              <w:rPr>
                <w:rFonts w:ascii="ArialMT" w:cs="ArialMT" w:eastAsia="ArialMT" w:hAnsi="ArialMT"/>
                <w:rtl w:val="0"/>
              </w:rPr>
              <w:t xml:space="preserve">Sistema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3">
            <w:pPr>
              <w:spacing w:line="240" w:lineRule="auto"/>
              <w:rPr>
                <w:rFonts w:ascii="ArialMT" w:cs="ArialMT" w:eastAsia="ArialMT" w:hAnsi="ArialMT"/>
              </w:rPr>
            </w:pPr>
            <w:r w:rsidDel="00000000" w:rsidR="00000000" w:rsidRPr="00000000">
              <w:rPr>
                <w:rFonts w:ascii="ArialMT" w:cs="ArialMT" w:eastAsia="ArialMT" w:hAnsi="ArialMT"/>
                <w:rtl w:val="0"/>
              </w:rPr>
              <w:t xml:space="preserve">Essencial</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4">
            <w:pPr>
              <w:spacing w:line="240" w:lineRule="auto"/>
              <w:rPr>
                <w:rFonts w:ascii="ArialMT" w:cs="ArialMT" w:eastAsia="ArialMT" w:hAnsi="ArialMT"/>
              </w:rPr>
            </w:pPr>
            <w:r w:rsidDel="00000000" w:rsidR="00000000" w:rsidRPr="00000000">
              <w:rPr>
                <w:rFonts w:ascii="ArialMT" w:cs="ArialMT" w:eastAsia="ArialMT" w:hAnsi="ArialMT"/>
                <w:rtl w:val="0"/>
              </w:rPr>
              <w:t xml:space="preserve">09</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5">
            <w:pPr>
              <w:spacing w:line="240" w:lineRule="auto"/>
              <w:rPr>
                <w:rFonts w:ascii="ArialMT" w:cs="ArialMT" w:eastAsia="ArialMT" w:hAnsi="ArialMT"/>
              </w:rPr>
            </w:pPr>
            <w:r w:rsidDel="00000000" w:rsidR="00000000" w:rsidRPr="00000000">
              <w:rPr>
                <w:rFonts w:ascii="ArialMT" w:cs="ArialMT" w:eastAsia="ArialMT" w:hAnsi="ArialMT"/>
                <w:rtl w:val="0"/>
              </w:rPr>
              <w:t xml:space="preserve">A Página de Contato contará com os e-mails e telefone de contato da equipe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6">
            <w:pPr>
              <w:spacing w:line="240" w:lineRule="auto"/>
              <w:rPr>
                <w:rFonts w:ascii="ArialMT" w:cs="ArialMT" w:eastAsia="ArialMT" w:hAnsi="ArialMT"/>
              </w:rPr>
            </w:pPr>
            <w:r w:rsidDel="00000000" w:rsidR="00000000" w:rsidRPr="00000000">
              <w:rPr>
                <w:rFonts w:ascii="ArialMT" w:cs="ArialMT" w:eastAsia="ArialMT" w:hAnsi="ArialMT"/>
                <w:rtl w:val="0"/>
              </w:rPr>
              <w:t xml:space="preserve">Usuário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7">
            <w:pPr>
              <w:spacing w:line="240" w:lineRule="auto"/>
              <w:rPr>
                <w:rFonts w:ascii="ArialMT" w:cs="ArialMT" w:eastAsia="ArialMT" w:hAnsi="ArialMT"/>
              </w:rPr>
            </w:pPr>
            <w:r w:rsidDel="00000000" w:rsidR="00000000" w:rsidRPr="00000000">
              <w:rPr>
                <w:rFonts w:ascii="ArialMT" w:cs="ArialMT" w:eastAsia="ArialMT" w:hAnsi="ArialMT"/>
                <w:rtl w:val="0"/>
              </w:rPr>
              <w:t xml:space="preserve">Importante</w:t>
            </w:r>
          </w:p>
        </w:tc>
      </w:tr>
    </w:tbl>
    <w:p w:rsidR="00000000" w:rsidDel="00000000" w:rsidP="00000000" w:rsidRDefault="00000000" w:rsidRPr="00000000" w14:paraId="00000068">
      <w:pPr>
        <w:spacing w:after="160" w:line="259" w:lineRule="auto"/>
        <w:rPr>
          <w:rFonts w:ascii="Arial-BoldMT" w:cs="Arial-BoldMT" w:eastAsia="Arial-BoldMT" w:hAnsi="Arial-BoldMT"/>
          <w:b w:val="1"/>
        </w:rPr>
      </w:pPr>
      <w:r w:rsidDel="00000000" w:rsidR="00000000" w:rsidRPr="00000000">
        <w:rPr>
          <w:rtl w:val="0"/>
        </w:rPr>
      </w:r>
    </w:p>
    <w:p w:rsidR="00000000" w:rsidDel="00000000" w:rsidP="00000000" w:rsidRDefault="00000000" w:rsidRPr="00000000" w14:paraId="00000069">
      <w:pPr>
        <w:spacing w:after="160" w:line="259" w:lineRule="auto"/>
        <w:ind w:left="0" w:firstLine="0"/>
        <w:rPr>
          <w:rFonts w:ascii="Arial-BoldMT" w:cs="Arial-BoldMT" w:eastAsia="Arial-BoldMT" w:hAnsi="Arial-BoldMT"/>
          <w:b w:val="1"/>
          <w:sz w:val="24"/>
          <w:szCs w:val="24"/>
        </w:rPr>
      </w:pPr>
      <w:r w:rsidDel="00000000" w:rsidR="00000000" w:rsidRPr="00000000">
        <w:rPr>
          <w:rtl w:val="0"/>
        </w:rPr>
      </w:r>
    </w:p>
    <w:p w:rsidR="00000000" w:rsidDel="00000000" w:rsidP="00000000" w:rsidRDefault="00000000" w:rsidRPr="00000000" w14:paraId="0000006A">
      <w:pPr>
        <w:spacing w:after="160" w:line="259" w:lineRule="auto"/>
        <w:ind w:left="0" w:firstLine="0"/>
        <w:rPr>
          <w:rFonts w:ascii="Arial-BoldMT" w:cs="Arial-BoldMT" w:eastAsia="Arial-BoldMT" w:hAnsi="Arial-BoldMT"/>
          <w:b w:val="1"/>
          <w:sz w:val="24"/>
          <w:szCs w:val="24"/>
        </w:rPr>
      </w:pPr>
      <w:r w:rsidDel="00000000" w:rsidR="00000000" w:rsidRPr="00000000">
        <w:rPr>
          <w:rtl w:val="0"/>
        </w:rPr>
      </w:r>
    </w:p>
    <w:p w:rsidR="00000000" w:rsidDel="00000000" w:rsidP="00000000" w:rsidRDefault="00000000" w:rsidRPr="00000000" w14:paraId="0000006B">
      <w:pPr>
        <w:spacing w:after="160" w:line="259" w:lineRule="auto"/>
        <w:ind w:left="0" w:firstLine="0"/>
        <w:rPr>
          <w:rFonts w:ascii="Arial-BoldMT" w:cs="Arial-BoldMT" w:eastAsia="Arial-BoldMT" w:hAnsi="Arial-BoldMT"/>
          <w:b w:val="1"/>
          <w:sz w:val="24"/>
          <w:szCs w:val="24"/>
        </w:rPr>
      </w:pPr>
      <w:r w:rsidDel="00000000" w:rsidR="00000000" w:rsidRPr="00000000">
        <w:rPr>
          <w:rtl w:val="0"/>
        </w:rPr>
      </w:r>
    </w:p>
    <w:p w:rsidR="00000000" w:rsidDel="00000000" w:rsidP="00000000" w:rsidRDefault="00000000" w:rsidRPr="00000000" w14:paraId="0000006C">
      <w:pPr>
        <w:spacing w:after="160" w:line="259" w:lineRule="auto"/>
        <w:ind w:left="0" w:firstLine="0"/>
        <w:rPr>
          <w:rFonts w:ascii="Arial-BoldMT" w:cs="Arial-BoldMT" w:eastAsia="Arial-BoldMT" w:hAnsi="Arial-BoldMT"/>
          <w:b w:val="1"/>
          <w:sz w:val="24"/>
          <w:szCs w:val="24"/>
        </w:rPr>
      </w:pPr>
      <w:r w:rsidDel="00000000" w:rsidR="00000000" w:rsidRPr="00000000">
        <w:rPr>
          <w:rtl w:val="0"/>
        </w:rPr>
      </w:r>
    </w:p>
    <w:p w:rsidR="00000000" w:rsidDel="00000000" w:rsidP="00000000" w:rsidRDefault="00000000" w:rsidRPr="00000000" w14:paraId="0000006D">
      <w:pPr>
        <w:spacing w:after="160" w:line="259" w:lineRule="auto"/>
        <w:ind w:left="0" w:firstLine="0"/>
        <w:rPr>
          <w:rFonts w:ascii="Arial-BoldMT" w:cs="Arial-BoldMT" w:eastAsia="Arial-BoldMT" w:hAnsi="Arial-BoldMT"/>
          <w:b w:val="1"/>
          <w:sz w:val="24"/>
          <w:szCs w:val="24"/>
        </w:rPr>
      </w:pPr>
      <w:r w:rsidDel="00000000" w:rsidR="00000000" w:rsidRPr="00000000">
        <w:rPr>
          <w:rtl w:val="0"/>
        </w:rPr>
      </w:r>
    </w:p>
    <w:p w:rsidR="00000000" w:rsidDel="00000000" w:rsidP="00000000" w:rsidRDefault="00000000" w:rsidRPr="00000000" w14:paraId="0000006E">
      <w:pPr>
        <w:spacing w:after="160" w:line="259" w:lineRule="auto"/>
        <w:ind w:left="0" w:firstLine="0"/>
        <w:rPr>
          <w:rFonts w:ascii="Arial-BoldMT" w:cs="Arial-BoldMT" w:eastAsia="Arial-BoldMT" w:hAnsi="Arial-BoldMT"/>
          <w:b w:val="1"/>
          <w:sz w:val="24"/>
          <w:szCs w:val="24"/>
        </w:rPr>
      </w:pPr>
      <w:r w:rsidDel="00000000" w:rsidR="00000000" w:rsidRPr="00000000">
        <w:rPr>
          <w:rtl w:val="0"/>
        </w:rPr>
      </w:r>
    </w:p>
    <w:p w:rsidR="00000000" w:rsidDel="00000000" w:rsidP="00000000" w:rsidRDefault="00000000" w:rsidRPr="00000000" w14:paraId="0000006F">
      <w:pPr>
        <w:spacing w:after="160" w:line="259" w:lineRule="auto"/>
        <w:ind w:left="0" w:firstLine="0"/>
        <w:rPr>
          <w:rFonts w:ascii="Arial-BoldMT" w:cs="Arial-BoldMT" w:eastAsia="Arial-BoldMT" w:hAnsi="Arial-BoldMT"/>
          <w:b w:val="1"/>
          <w:sz w:val="24"/>
          <w:szCs w:val="24"/>
        </w:rPr>
      </w:pPr>
      <w:r w:rsidDel="00000000" w:rsidR="00000000" w:rsidRPr="00000000">
        <w:rPr>
          <w:rtl w:val="0"/>
        </w:rPr>
      </w:r>
    </w:p>
    <w:p w:rsidR="00000000" w:rsidDel="00000000" w:rsidP="00000000" w:rsidRDefault="00000000" w:rsidRPr="00000000" w14:paraId="00000070">
      <w:pPr>
        <w:spacing w:after="160" w:line="259" w:lineRule="auto"/>
        <w:ind w:left="0" w:firstLine="0"/>
        <w:rPr>
          <w:rFonts w:ascii="Arial-BoldMT" w:cs="Arial-BoldMT" w:eastAsia="Arial-BoldMT" w:hAnsi="Arial-BoldMT"/>
          <w:b w:val="1"/>
          <w:sz w:val="24"/>
          <w:szCs w:val="24"/>
        </w:rPr>
      </w:pPr>
      <w:r w:rsidDel="00000000" w:rsidR="00000000" w:rsidRPr="00000000">
        <w:rPr>
          <w:rtl w:val="0"/>
        </w:rPr>
      </w:r>
    </w:p>
    <w:p w:rsidR="00000000" w:rsidDel="00000000" w:rsidP="00000000" w:rsidRDefault="00000000" w:rsidRPr="00000000" w14:paraId="00000071">
      <w:pPr>
        <w:spacing w:after="160" w:line="259" w:lineRule="auto"/>
        <w:ind w:left="0" w:firstLine="0"/>
        <w:rPr>
          <w:rFonts w:ascii="Arial-BoldMT" w:cs="Arial-BoldMT" w:eastAsia="Arial-BoldMT" w:hAnsi="Arial-BoldMT"/>
          <w:b w:val="1"/>
          <w:sz w:val="24"/>
          <w:szCs w:val="24"/>
        </w:rPr>
      </w:pPr>
      <w:r w:rsidDel="00000000" w:rsidR="00000000" w:rsidRPr="00000000">
        <w:rPr>
          <w:rFonts w:ascii="Arial-BoldMT" w:cs="Arial-BoldMT" w:eastAsia="Arial-BoldMT" w:hAnsi="Arial-BoldMT"/>
          <w:b w:val="1"/>
          <w:sz w:val="24"/>
          <w:szCs w:val="24"/>
          <w:rtl w:val="0"/>
        </w:rPr>
        <w:t xml:space="preserve">Requisitos Não Funcionais</w:t>
      </w:r>
    </w:p>
    <w:p w:rsidR="00000000" w:rsidDel="00000000" w:rsidP="00000000" w:rsidRDefault="00000000" w:rsidRPr="00000000" w14:paraId="00000072">
      <w:pPr>
        <w:numPr>
          <w:ilvl w:val="0"/>
          <w:numId w:val="1"/>
        </w:numPr>
        <w:spacing w:after="0" w:line="259" w:lineRule="auto"/>
        <w:ind w:left="720" w:hanging="360"/>
        <w:rPr>
          <w:sz w:val="20"/>
          <w:szCs w:val="20"/>
        </w:rPr>
      </w:pPr>
      <w:r w:rsidDel="00000000" w:rsidR="00000000" w:rsidRPr="00000000">
        <w:rPr>
          <w:sz w:val="20"/>
          <w:szCs w:val="20"/>
          <w:rtl w:val="0"/>
        </w:rPr>
        <w:t xml:space="preserve">Atualização diária ou semanal;</w:t>
      </w:r>
    </w:p>
    <w:p w:rsidR="00000000" w:rsidDel="00000000" w:rsidP="00000000" w:rsidRDefault="00000000" w:rsidRPr="00000000" w14:paraId="00000073">
      <w:pPr>
        <w:numPr>
          <w:ilvl w:val="0"/>
          <w:numId w:val="1"/>
        </w:numPr>
        <w:spacing w:after="160" w:line="259" w:lineRule="auto"/>
        <w:ind w:left="720" w:hanging="360"/>
        <w:rPr>
          <w:sz w:val="20"/>
          <w:szCs w:val="20"/>
          <w:u w:val="none"/>
        </w:rPr>
      </w:pPr>
      <w:r w:rsidDel="00000000" w:rsidR="00000000" w:rsidRPr="00000000">
        <w:rPr>
          <w:sz w:val="20"/>
          <w:szCs w:val="20"/>
          <w:rtl w:val="0"/>
        </w:rPr>
        <w:t xml:space="preserve">Inserção de dados de outras cidades;</w:t>
      </w:r>
      <w:r w:rsidDel="00000000" w:rsidR="00000000" w:rsidRPr="00000000">
        <w:rPr>
          <w:rtl w:val="0"/>
        </w:rPr>
      </w:r>
    </w:p>
    <w:p w:rsidR="00000000" w:rsidDel="00000000" w:rsidP="00000000" w:rsidRDefault="00000000" w:rsidRPr="00000000" w14:paraId="00000074">
      <w:pPr>
        <w:numPr>
          <w:ilvl w:val="0"/>
          <w:numId w:val="1"/>
        </w:numPr>
        <w:spacing w:after="160" w:line="259" w:lineRule="auto"/>
        <w:ind w:left="720" w:hanging="360"/>
        <w:rPr>
          <w:sz w:val="20"/>
          <w:szCs w:val="20"/>
          <w:u w:val="none"/>
        </w:rPr>
      </w:pPr>
      <w:r w:rsidDel="00000000" w:rsidR="00000000" w:rsidRPr="00000000">
        <w:rPr>
          <w:sz w:val="20"/>
          <w:szCs w:val="20"/>
          <w:rtl w:val="0"/>
        </w:rPr>
        <w:t xml:space="preserve">Comparação de meses do ano (exemplo quais meses tivemos um índice de multas elevados e quais meses foram aplicadas um número menor de Multas) comparações  com o períodos específicos(exemplo: Período da pandemia do covid-19).</w:t>
      </w:r>
      <w:r w:rsidDel="00000000" w:rsidR="00000000" w:rsidRPr="00000000">
        <w:rPr>
          <w:rtl w:val="0"/>
        </w:rPr>
      </w:r>
    </w:p>
    <w:p w:rsidR="00000000" w:rsidDel="00000000" w:rsidP="00000000" w:rsidRDefault="00000000" w:rsidRPr="00000000" w14:paraId="00000075">
      <w:pPr>
        <w:spacing w:after="160" w:line="259" w:lineRule="auto"/>
        <w:ind w:left="0" w:firstLine="0"/>
        <w:rPr>
          <w:sz w:val="20"/>
          <w:szCs w:val="20"/>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4"/>
        <w:gridCol w:w="3705"/>
        <w:gridCol w:w="1110"/>
        <w:gridCol w:w="1920"/>
        <w:tblGridChange w:id="0">
          <w:tblGrid>
            <w:gridCol w:w="2294"/>
            <w:gridCol w:w="3705"/>
            <w:gridCol w:w="1110"/>
            <w:gridCol w:w="19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Nº</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Ator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Classificação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Ter uma interface Amigável e Intuitiva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Importante</w:t>
            </w:r>
          </w:p>
        </w:tc>
      </w:tr>
      <w:tr>
        <w:trPr>
          <w:cantSplit w:val="0"/>
          <w:trHeight w:val="4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Será utilizado para o desenvolvimento web html, css e Javascript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Essencial</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Utilizaremos o banco de dados Mysql para Fornecer os dados da pesquisa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Essencial</w:t>
            </w:r>
          </w:p>
        </w:tc>
      </w:tr>
      <w:tr>
        <w:trPr>
          <w:cantSplit w:val="0"/>
          <w:trHeight w:val="5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Servidores sempre Online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Essencial</w:t>
            </w:r>
          </w:p>
        </w:tc>
      </w:tr>
      <w:tr>
        <w:trPr>
          <w:cantSplit w:val="0"/>
          <w:trHeight w:val="8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Necessário estar ligado a internet para utilizar o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Usuário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Essencial</w:t>
            </w:r>
          </w:p>
        </w:tc>
      </w:tr>
    </w:tbl>
    <w:p w:rsidR="00000000" w:rsidDel="00000000" w:rsidP="00000000" w:rsidRDefault="00000000" w:rsidRPr="00000000" w14:paraId="0000008E">
      <w:pPr>
        <w:spacing w:after="160" w:line="259" w:lineRule="auto"/>
        <w:ind w:left="0" w:firstLine="0"/>
        <w:rPr>
          <w:sz w:val="20"/>
          <w:szCs w:val="20"/>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BoldMT"/>
  <w:font w:name="ArialMT"/>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right"/>
      <w:pPr>
        <w:ind w:left="720" w:hanging="360"/>
      </w:pPr>
      <w:rPr/>
    </w:lvl>
    <w:lvl w:ilvl="1">
      <w:start w:val="1"/>
      <w:numFmt w:val="decimal"/>
      <w:lvlText w:val="%1.%2."/>
      <w:lvlJc w:val="right"/>
      <w:pPr>
        <w:ind w:left="1440" w:hanging="360"/>
      </w:pPr>
      <w:rPr/>
    </w:lvl>
    <w:lvl w:ilvl="2">
      <w:start w:val="1"/>
      <w:numFmt w:val="decimal"/>
      <w:lvlText w:val="%1.%2.%3."/>
      <w:lvlJc w:val="right"/>
      <w:pPr>
        <w:ind w:left="2160" w:hanging="180"/>
      </w:pPr>
      <w:rPr/>
    </w:lvl>
    <w:lvl w:ilvl="3">
      <w:start w:val="1"/>
      <w:numFmt w:val="decimal"/>
      <w:lvlText w:val="%1.%2.%3.%4."/>
      <w:lvlJc w:val="right"/>
      <w:pPr>
        <w:ind w:left="2880" w:hanging="360"/>
      </w:pPr>
      <w:rPr/>
    </w:lvl>
    <w:lvl w:ilvl="4">
      <w:start w:val="1"/>
      <w:numFmt w:val="decimal"/>
      <w:lvlText w:val="%1.%2.%3.%4.%5."/>
      <w:lvlJc w:val="right"/>
      <w:pPr>
        <w:ind w:left="3600" w:hanging="360"/>
      </w:pPr>
      <w:rPr/>
    </w:lvl>
    <w:lvl w:ilvl="5">
      <w:start w:val="1"/>
      <w:numFmt w:val="decimal"/>
      <w:lvlText w:val="%1.%2.%3.%4.%5.%6."/>
      <w:lvlJc w:val="right"/>
      <w:pPr>
        <w:ind w:left="4320" w:hanging="180"/>
      </w:pPr>
      <w:rPr/>
    </w:lvl>
    <w:lvl w:ilvl="6">
      <w:start w:val="1"/>
      <w:numFmt w:val="decimal"/>
      <w:lvlText w:val="%1.%2.%3.%4.%5.%6.%7."/>
      <w:lvlJc w:val="right"/>
      <w:pPr>
        <w:ind w:left="5040" w:hanging="360"/>
      </w:pPr>
      <w:rPr/>
    </w:lvl>
    <w:lvl w:ilvl="7">
      <w:start w:val="1"/>
      <w:numFmt w:val="decimal"/>
      <w:lvlText w:val="%1.%2.%3.%4.%5.%6.%7.%8."/>
      <w:lvlJc w:val="right"/>
      <w:pPr>
        <w:ind w:left="5760" w:hanging="360"/>
      </w:pPr>
      <w:rPr/>
    </w:lvl>
    <w:lvl w:ilvl="8">
      <w:start w:val="1"/>
      <w:numFmt w:val="decimal"/>
      <w:lvlText w:val="%1.%2.%3.%4.%5.%6.%7.%8.%9."/>
      <w:lvlJc w:val="right"/>
      <w:pPr>
        <w:ind w:left="6480" w:hanging="180"/>
      </w:pPr>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1.png"/><Relationship Id="rId12" Type="http://schemas.openxmlformats.org/officeDocument/2006/relationships/hyperlink" Target="http://s2.asp.srv.br/etransparencia.pm.aracatuba.sp/servlet/wprelatorioconsulta?+LWxykPEPEYjnv1" TargetMode="Externa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QAu3I84oCTWAYO8FSU9LUniFctQ==">AMUW2mWKSIBM3h0Ua0mWYn+FimEiIagJ1Td71wFYSgEYri2j6xYK3GZNUjDxuCiaazadQ/5VAfkcPo0hDhEqcFZkOFjSryc/h9DJqE9zKyVheFDtmttELNc=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