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91D0B" w14:textId="1D9D0B36" w:rsidR="000C7BF8" w:rsidRPr="004657C2" w:rsidRDefault="000C7BF8" w:rsidP="004657C2">
      <w:pPr>
        <w:jc w:val="center"/>
        <w:rPr>
          <w:b/>
          <w:bCs/>
          <w:sz w:val="48"/>
          <w:szCs w:val="48"/>
        </w:rPr>
      </w:pPr>
      <w:r w:rsidRPr="004657C2">
        <w:rPr>
          <w:b/>
          <w:bCs/>
          <w:sz w:val="48"/>
          <w:szCs w:val="48"/>
        </w:rPr>
        <w:t>Relatório d</w:t>
      </w:r>
      <w:r w:rsidR="0042293F">
        <w:rPr>
          <w:b/>
          <w:bCs/>
          <w:sz w:val="48"/>
          <w:szCs w:val="48"/>
        </w:rPr>
        <w:t>a Análise Exploratória</w:t>
      </w:r>
    </w:p>
    <w:p w14:paraId="1D193AEE" w14:textId="5970341D" w:rsidR="007A3E49" w:rsidRPr="0042293F" w:rsidRDefault="0042293F" w:rsidP="004229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0C7BF8" w:rsidRPr="0042293F">
        <w:rPr>
          <w:sz w:val="28"/>
          <w:szCs w:val="28"/>
        </w:rPr>
        <w:t xml:space="preserve">Este relatório apresenta uma visão geral sobre o que foi feito na </w:t>
      </w:r>
      <w:r>
        <w:rPr>
          <w:sz w:val="28"/>
          <w:szCs w:val="28"/>
        </w:rPr>
        <w:t xml:space="preserve">            </w:t>
      </w:r>
      <w:r w:rsidR="000C7BF8" w:rsidRPr="0042293F">
        <w:rPr>
          <w:sz w:val="28"/>
          <w:szCs w:val="28"/>
        </w:rPr>
        <w:t xml:space="preserve">análise de dados contida no notebook fornecido. O foco é explicar o propósito, as técnicas aplicadas e as conclusões obtidas a partir do </w:t>
      </w:r>
      <w:r>
        <w:rPr>
          <w:sz w:val="28"/>
          <w:szCs w:val="28"/>
        </w:rPr>
        <w:t xml:space="preserve">       </w:t>
      </w:r>
      <w:r w:rsidR="000C7BF8" w:rsidRPr="0042293F">
        <w:rPr>
          <w:sz w:val="28"/>
          <w:szCs w:val="28"/>
        </w:rPr>
        <w:t>estudo.</w:t>
      </w:r>
    </w:p>
    <w:p w14:paraId="69A10B4E" w14:textId="623B9277" w:rsidR="007A3E49" w:rsidRPr="007A3E49" w:rsidRDefault="000C7BF8" w:rsidP="007A3E49">
      <w:pPr>
        <w:pStyle w:val="PargrafodaLista"/>
        <w:numPr>
          <w:ilvl w:val="0"/>
          <w:numId w:val="1"/>
        </w:numPr>
        <w:rPr>
          <w:b/>
          <w:bCs/>
          <w:sz w:val="44"/>
          <w:szCs w:val="44"/>
        </w:rPr>
      </w:pPr>
      <w:r w:rsidRPr="007A3E49">
        <w:rPr>
          <w:b/>
          <w:bCs/>
          <w:sz w:val="44"/>
          <w:szCs w:val="44"/>
        </w:rPr>
        <w:t>Introdução</w:t>
      </w:r>
    </w:p>
    <w:p w14:paraId="7F3AD4E3" w14:textId="77777777" w:rsidR="0022551C" w:rsidRPr="00711A5C" w:rsidRDefault="000C7BF8" w:rsidP="007A3E49">
      <w:pPr>
        <w:pStyle w:val="PargrafodaLista"/>
        <w:ind w:left="408"/>
        <w:rPr>
          <w:sz w:val="28"/>
          <w:szCs w:val="28"/>
        </w:rPr>
      </w:pPr>
      <w:r w:rsidRPr="00711A5C">
        <w:rPr>
          <w:sz w:val="28"/>
          <w:szCs w:val="28"/>
        </w:rPr>
        <w:t xml:space="preserve"> O notebook analisado realiza um processo de exploração e interpretação de dados. </w:t>
      </w:r>
      <w:r w:rsidR="0022551C" w:rsidRPr="00711A5C">
        <w:rPr>
          <w:sz w:val="28"/>
          <w:szCs w:val="28"/>
        </w:rPr>
        <w:t xml:space="preserve">         </w:t>
      </w:r>
    </w:p>
    <w:p w14:paraId="14BF1AA0" w14:textId="75E759AA" w:rsidR="007A3E49" w:rsidRPr="00711A5C" w:rsidRDefault="000C7BF8" w:rsidP="007A3E49">
      <w:pPr>
        <w:pStyle w:val="PargrafodaLista"/>
        <w:ind w:left="408"/>
        <w:rPr>
          <w:sz w:val="28"/>
          <w:szCs w:val="28"/>
        </w:rPr>
      </w:pPr>
      <w:r w:rsidRPr="00711A5C">
        <w:rPr>
          <w:sz w:val="28"/>
          <w:szCs w:val="28"/>
        </w:rPr>
        <w:t>O principal objetivo é compreender padrões, tendências e relações existentes em um conjunto de dados específico. Essa etapa é fundamental em projetos de ciência de dados, pois permite transformar dados brutos em informações úteis para tomada de decisão.</w:t>
      </w:r>
    </w:p>
    <w:p w14:paraId="30ACB9BF" w14:textId="6D5EA037" w:rsidR="007A3E49" w:rsidRPr="00C15E30" w:rsidRDefault="000C7BF8" w:rsidP="007A3E49">
      <w:pPr>
        <w:pStyle w:val="PargrafodaLista"/>
        <w:numPr>
          <w:ilvl w:val="0"/>
          <w:numId w:val="1"/>
        </w:numPr>
        <w:rPr>
          <w:b/>
          <w:bCs/>
          <w:sz w:val="44"/>
          <w:szCs w:val="44"/>
        </w:rPr>
      </w:pPr>
      <w:r w:rsidRPr="00C15E30">
        <w:rPr>
          <w:b/>
          <w:bCs/>
          <w:sz w:val="44"/>
          <w:szCs w:val="44"/>
        </w:rPr>
        <w:t>Metodologia</w:t>
      </w:r>
    </w:p>
    <w:p w14:paraId="2C615B75" w14:textId="075974C9" w:rsidR="006C6803" w:rsidRDefault="00D134E3" w:rsidP="007A3E49">
      <w:pPr>
        <w:pStyle w:val="PargrafodaLista"/>
        <w:ind w:left="408"/>
        <w:rPr>
          <w:sz w:val="28"/>
          <w:szCs w:val="28"/>
        </w:rPr>
      </w:pPr>
      <w:r>
        <w:t xml:space="preserve"> </w:t>
      </w:r>
      <w:r w:rsidR="000C7BF8" w:rsidRPr="000C7BF8">
        <w:t xml:space="preserve"> </w:t>
      </w:r>
      <w:r w:rsidR="000C7BF8" w:rsidRPr="00711A5C">
        <w:rPr>
          <w:sz w:val="28"/>
          <w:szCs w:val="28"/>
        </w:rPr>
        <w:t>A análise segue uma metodologia baseada em etapas estruturadas de processamento de dados. Primeiro, os dados são carregados e tratados para remover valores ausentes, duplicidades ou inconsistências. Em seguida, aplicam-se técnicas de visualização, como gráficos de barras, histogramas e dispersões, que ajudam a observar a distribuição e correlação das variáveis.</w:t>
      </w:r>
    </w:p>
    <w:p w14:paraId="43EC71D0" w14:textId="77777777" w:rsidR="00711A5C" w:rsidRPr="00711A5C" w:rsidRDefault="00711A5C" w:rsidP="007A3E49">
      <w:pPr>
        <w:pStyle w:val="PargrafodaLista"/>
        <w:ind w:left="408"/>
        <w:rPr>
          <w:sz w:val="28"/>
          <w:szCs w:val="28"/>
        </w:rPr>
      </w:pPr>
    </w:p>
    <w:p w14:paraId="2DC6CDD9" w14:textId="3572920B" w:rsidR="00C15E30" w:rsidRPr="00711A5C" w:rsidRDefault="00D134E3" w:rsidP="007A3E49">
      <w:pPr>
        <w:pStyle w:val="PargrafodaLista"/>
        <w:ind w:left="408"/>
        <w:rPr>
          <w:sz w:val="28"/>
          <w:szCs w:val="28"/>
        </w:rPr>
      </w:pPr>
      <w:r w:rsidRPr="00711A5C">
        <w:rPr>
          <w:sz w:val="28"/>
          <w:szCs w:val="28"/>
        </w:rPr>
        <w:t xml:space="preserve"> </w:t>
      </w:r>
      <w:r w:rsidR="000C7BF8" w:rsidRPr="00711A5C">
        <w:rPr>
          <w:sz w:val="28"/>
          <w:szCs w:val="28"/>
        </w:rPr>
        <w:t xml:space="preserve"> Bibliotecas populares como Pandas, Matplotlib e Seaborn são frequentemente utilizadas para manipulação e visualização. Além disso, pode haver aplicação de modelos estatísticos ou algoritmos de aprendizado de máquina para previsão e classificação, dependendo do propósito do estudo.</w:t>
      </w:r>
    </w:p>
    <w:p w14:paraId="5EF1BF92" w14:textId="7B4F296A" w:rsidR="00C15E30" w:rsidRPr="00C15E30" w:rsidRDefault="000C7BF8" w:rsidP="00C15E30">
      <w:pPr>
        <w:pStyle w:val="PargrafodaLista"/>
        <w:numPr>
          <w:ilvl w:val="0"/>
          <w:numId w:val="1"/>
        </w:numPr>
        <w:rPr>
          <w:b/>
          <w:bCs/>
          <w:sz w:val="44"/>
          <w:szCs w:val="44"/>
        </w:rPr>
      </w:pPr>
      <w:r w:rsidRPr="00C15E30">
        <w:rPr>
          <w:b/>
          <w:bCs/>
          <w:sz w:val="44"/>
          <w:szCs w:val="44"/>
        </w:rPr>
        <w:t xml:space="preserve">Resultados e Visualizações </w:t>
      </w:r>
    </w:p>
    <w:p w14:paraId="2F44889F" w14:textId="77777777" w:rsidR="00D134E3" w:rsidRPr="00711A5C" w:rsidRDefault="000C7BF8" w:rsidP="00C15E30">
      <w:pPr>
        <w:pStyle w:val="PargrafodaLista"/>
        <w:ind w:left="408"/>
        <w:rPr>
          <w:sz w:val="28"/>
          <w:szCs w:val="28"/>
        </w:rPr>
      </w:pPr>
      <w:r w:rsidRPr="00711A5C">
        <w:rPr>
          <w:sz w:val="28"/>
          <w:szCs w:val="28"/>
        </w:rPr>
        <w:t xml:space="preserve">Os resultados obtidos mostram como os dados se comportam e quais são as relações mais relevantes entre as variáveis. Cada gráfico serve a um propósito específico: </w:t>
      </w:r>
    </w:p>
    <w:p w14:paraId="161689B9" w14:textId="77777777" w:rsidR="00D134E3" w:rsidRPr="00711A5C" w:rsidRDefault="000C7BF8" w:rsidP="00C15E30">
      <w:pPr>
        <w:pStyle w:val="PargrafodaLista"/>
        <w:ind w:left="408"/>
        <w:rPr>
          <w:sz w:val="28"/>
          <w:szCs w:val="28"/>
        </w:rPr>
      </w:pPr>
      <w:r w:rsidRPr="00711A5C">
        <w:rPr>
          <w:b/>
          <w:bCs/>
          <w:sz w:val="28"/>
          <w:szCs w:val="28"/>
        </w:rPr>
        <w:t>- Gráficos de barras:</w:t>
      </w:r>
      <w:r w:rsidRPr="00711A5C">
        <w:rPr>
          <w:sz w:val="28"/>
          <w:szCs w:val="28"/>
        </w:rPr>
        <w:t xml:space="preserve"> utilizados para comparar categorias ou grupos. </w:t>
      </w:r>
    </w:p>
    <w:p w14:paraId="2DFC327C" w14:textId="77777777" w:rsidR="00D134E3" w:rsidRPr="00711A5C" w:rsidRDefault="000C7BF8" w:rsidP="00C15E30">
      <w:pPr>
        <w:pStyle w:val="PargrafodaLista"/>
        <w:ind w:left="408"/>
        <w:rPr>
          <w:sz w:val="28"/>
          <w:szCs w:val="28"/>
        </w:rPr>
      </w:pPr>
      <w:r w:rsidRPr="00711A5C">
        <w:rPr>
          <w:b/>
          <w:bCs/>
          <w:sz w:val="28"/>
          <w:szCs w:val="28"/>
        </w:rPr>
        <w:t xml:space="preserve">- Histogramas: </w:t>
      </w:r>
      <w:r w:rsidRPr="00711A5C">
        <w:rPr>
          <w:sz w:val="28"/>
          <w:szCs w:val="28"/>
        </w:rPr>
        <w:t>mostram a distribuição de frequências de uma variável numérica.</w:t>
      </w:r>
    </w:p>
    <w:p w14:paraId="42E8D888" w14:textId="77777777" w:rsidR="00550702" w:rsidRDefault="000C7BF8" w:rsidP="00C15E30">
      <w:pPr>
        <w:pStyle w:val="PargrafodaLista"/>
        <w:ind w:left="408"/>
        <w:rPr>
          <w:sz w:val="28"/>
          <w:szCs w:val="28"/>
        </w:rPr>
      </w:pPr>
      <w:r w:rsidRPr="00711A5C">
        <w:rPr>
          <w:b/>
          <w:bCs/>
          <w:sz w:val="28"/>
          <w:szCs w:val="28"/>
        </w:rPr>
        <w:lastRenderedPageBreak/>
        <w:t xml:space="preserve"> - Gráficos de dispersão:</w:t>
      </w:r>
      <w:r w:rsidRPr="00711A5C">
        <w:rPr>
          <w:sz w:val="28"/>
          <w:szCs w:val="28"/>
        </w:rPr>
        <w:t xml:space="preserve"> permitem observar correlações entre variáveis contínuas. </w:t>
      </w:r>
    </w:p>
    <w:p w14:paraId="7ADD6F72" w14:textId="03AA9A29" w:rsidR="00C15E30" w:rsidRPr="00711A5C" w:rsidRDefault="000C7BF8" w:rsidP="00C15E30">
      <w:pPr>
        <w:pStyle w:val="PargrafodaLista"/>
        <w:ind w:left="408"/>
        <w:rPr>
          <w:sz w:val="28"/>
          <w:szCs w:val="28"/>
        </w:rPr>
      </w:pPr>
      <w:r w:rsidRPr="00711A5C">
        <w:rPr>
          <w:sz w:val="28"/>
          <w:szCs w:val="28"/>
        </w:rPr>
        <w:t xml:space="preserve">Essas representações gráficas facilitam a interpretação, destacando tendências, valores atípicos e agrupamentos naturais nos dados. </w:t>
      </w:r>
    </w:p>
    <w:p w14:paraId="30DC9D1D" w14:textId="1A843083" w:rsidR="00C15E30" w:rsidRPr="00C15E30" w:rsidRDefault="000C7BF8" w:rsidP="00C15E30">
      <w:pPr>
        <w:pStyle w:val="PargrafodaLista"/>
        <w:numPr>
          <w:ilvl w:val="0"/>
          <w:numId w:val="1"/>
        </w:numPr>
        <w:rPr>
          <w:b/>
          <w:bCs/>
          <w:sz w:val="44"/>
          <w:szCs w:val="44"/>
        </w:rPr>
      </w:pPr>
      <w:r w:rsidRPr="00C15E30">
        <w:rPr>
          <w:b/>
          <w:bCs/>
          <w:sz w:val="44"/>
          <w:szCs w:val="44"/>
        </w:rPr>
        <w:t xml:space="preserve">Conclusões </w:t>
      </w:r>
    </w:p>
    <w:p w14:paraId="7DE0C1CC" w14:textId="77777777" w:rsidR="00550702" w:rsidRDefault="000C7BF8" w:rsidP="00C15E30">
      <w:pPr>
        <w:pStyle w:val="PargrafodaLista"/>
        <w:ind w:left="408"/>
        <w:rPr>
          <w:sz w:val="28"/>
          <w:szCs w:val="28"/>
        </w:rPr>
      </w:pPr>
      <w:r w:rsidRPr="00711A5C">
        <w:rPr>
          <w:sz w:val="28"/>
          <w:szCs w:val="28"/>
        </w:rPr>
        <w:t>A análise realizada fornece uma visão aprofundada sobre o comportamento dos dados e suas relações. Foi possível identificar informações relevantes e obter uma base sólida para futuras decisões ou estudos complementares. Em síntese, o notebook cumpre seu papel de extrair conhecimento útil a partir de dados brutos.</w:t>
      </w:r>
    </w:p>
    <w:p w14:paraId="720EB7D7" w14:textId="77777777" w:rsidR="007534DB" w:rsidRDefault="007534DB" w:rsidP="00550702">
      <w:pPr>
        <w:pStyle w:val="PargrafodaLista"/>
        <w:ind w:left="408"/>
        <w:rPr>
          <w:b/>
          <w:bCs/>
          <w:sz w:val="44"/>
          <w:szCs w:val="44"/>
        </w:rPr>
      </w:pPr>
    </w:p>
    <w:p w14:paraId="176414B0" w14:textId="1A4667C4" w:rsidR="00390CA5" w:rsidRPr="00711A5C" w:rsidRDefault="00390CA5" w:rsidP="00550702">
      <w:pPr>
        <w:pStyle w:val="PargrafodaLista"/>
        <w:ind w:left="408"/>
        <w:rPr>
          <w:sz w:val="28"/>
          <w:szCs w:val="28"/>
        </w:rPr>
      </w:pPr>
    </w:p>
    <w:sectPr w:rsidR="00390CA5" w:rsidRPr="00711A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546185"/>
    <w:multiLevelType w:val="hybridMultilevel"/>
    <w:tmpl w:val="5606A27C"/>
    <w:lvl w:ilvl="0" w:tplc="5CC08E7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8" w:hanging="360"/>
      </w:pPr>
    </w:lvl>
    <w:lvl w:ilvl="2" w:tplc="0416001B" w:tentative="1">
      <w:start w:val="1"/>
      <w:numFmt w:val="lowerRoman"/>
      <w:lvlText w:val="%3."/>
      <w:lvlJc w:val="right"/>
      <w:pPr>
        <w:ind w:left="1848" w:hanging="180"/>
      </w:pPr>
    </w:lvl>
    <w:lvl w:ilvl="3" w:tplc="0416000F" w:tentative="1">
      <w:start w:val="1"/>
      <w:numFmt w:val="decimal"/>
      <w:lvlText w:val="%4."/>
      <w:lvlJc w:val="left"/>
      <w:pPr>
        <w:ind w:left="2568" w:hanging="360"/>
      </w:pPr>
    </w:lvl>
    <w:lvl w:ilvl="4" w:tplc="04160019" w:tentative="1">
      <w:start w:val="1"/>
      <w:numFmt w:val="lowerLetter"/>
      <w:lvlText w:val="%5."/>
      <w:lvlJc w:val="left"/>
      <w:pPr>
        <w:ind w:left="3288" w:hanging="360"/>
      </w:pPr>
    </w:lvl>
    <w:lvl w:ilvl="5" w:tplc="0416001B" w:tentative="1">
      <w:start w:val="1"/>
      <w:numFmt w:val="lowerRoman"/>
      <w:lvlText w:val="%6."/>
      <w:lvlJc w:val="right"/>
      <w:pPr>
        <w:ind w:left="4008" w:hanging="180"/>
      </w:pPr>
    </w:lvl>
    <w:lvl w:ilvl="6" w:tplc="0416000F" w:tentative="1">
      <w:start w:val="1"/>
      <w:numFmt w:val="decimal"/>
      <w:lvlText w:val="%7."/>
      <w:lvlJc w:val="left"/>
      <w:pPr>
        <w:ind w:left="4728" w:hanging="360"/>
      </w:pPr>
    </w:lvl>
    <w:lvl w:ilvl="7" w:tplc="04160019" w:tentative="1">
      <w:start w:val="1"/>
      <w:numFmt w:val="lowerLetter"/>
      <w:lvlText w:val="%8."/>
      <w:lvlJc w:val="left"/>
      <w:pPr>
        <w:ind w:left="5448" w:hanging="360"/>
      </w:pPr>
    </w:lvl>
    <w:lvl w:ilvl="8" w:tplc="0416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794907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33C"/>
    <w:rsid w:val="000C7BF8"/>
    <w:rsid w:val="0022551C"/>
    <w:rsid w:val="0031633C"/>
    <w:rsid w:val="00390CA5"/>
    <w:rsid w:val="0042293F"/>
    <w:rsid w:val="004657C2"/>
    <w:rsid w:val="00550702"/>
    <w:rsid w:val="006C6803"/>
    <w:rsid w:val="00711A5C"/>
    <w:rsid w:val="007534DB"/>
    <w:rsid w:val="007A3E49"/>
    <w:rsid w:val="009304D7"/>
    <w:rsid w:val="00C15E30"/>
    <w:rsid w:val="00D134E3"/>
    <w:rsid w:val="00E92BE1"/>
    <w:rsid w:val="00FB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16BF3"/>
  <w15:chartTrackingRefBased/>
  <w15:docId w15:val="{3D2FCB16-B24C-4D73-93E5-5AA98C538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163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163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163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163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163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163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63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63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63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163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163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163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163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1633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163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633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63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63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163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163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163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163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163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1633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1633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1633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163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1633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163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339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De Mello Maciel</dc:creator>
  <cp:keywords/>
  <dc:description/>
  <cp:lastModifiedBy>Vitor De Mello Maciel</cp:lastModifiedBy>
  <cp:revision>12</cp:revision>
  <dcterms:created xsi:type="dcterms:W3CDTF">2025-10-30T11:35:00Z</dcterms:created>
  <dcterms:modified xsi:type="dcterms:W3CDTF">2025-10-30T11:47:00Z</dcterms:modified>
</cp:coreProperties>
</file>