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ABEFE" w14:textId="10EE35EB" w:rsidR="00FB550B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4B1B19C5" w14:textId="4F9882FF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275949C2" w14:textId="4121FC1B" w:rsid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3354C435" w14:textId="7852A5B4" w:rsid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7C84FB4B" w14:textId="77777777" w:rsid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42D7A7C5" w14:textId="5CE2421D" w:rsidR="00E72265" w:rsidRPr="00E72265" w:rsidRDefault="00E72265" w:rsidP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E72265"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72265"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7990C8F8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0353542" w14:textId="66B53C4F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7DA5F68F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BF5C887" w14:textId="1E275C6B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4A0E6EC3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8EF3758" w14:textId="2D8D54C6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LETRA </w:t>
      </w:r>
      <w:r w:rsidR="0068588F">
        <w:rPr>
          <w:rFonts w:ascii="Times New Roman" w:hAnsi="Times New Roman" w:cs="Times New Roman"/>
          <w:sz w:val="28"/>
          <w:szCs w:val="28"/>
          <w:lang w:val="pt-BR"/>
        </w:rPr>
        <w:t>A</w:t>
      </w:r>
    </w:p>
    <w:p w14:paraId="18F31260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24FBA17" w14:textId="0D647E20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pt-BR"/>
        </w:rPr>
        <w:t>LETRA</w:t>
      </w:r>
      <w:r w:rsidR="0068588F">
        <w:rPr>
          <w:rFonts w:ascii="Times New Roman" w:hAnsi="Times New Roman" w:cs="Times New Roman"/>
          <w:sz w:val="28"/>
          <w:szCs w:val="28"/>
          <w:lang w:val="pt-BR"/>
        </w:rPr>
        <w:t xml:space="preserve"> B</w:t>
      </w:r>
    </w:p>
    <w:p w14:paraId="72279090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7B54599" w14:textId="40F63F53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pt-BR"/>
        </w:rPr>
        <w:t>LETRA</w:t>
      </w:r>
      <w:r w:rsidR="0068588F">
        <w:rPr>
          <w:rFonts w:ascii="Times New Roman" w:hAnsi="Times New Roman" w:cs="Times New Roman"/>
          <w:sz w:val="28"/>
          <w:szCs w:val="28"/>
          <w:lang w:val="pt-BR"/>
        </w:rPr>
        <w:t xml:space="preserve"> B</w:t>
      </w:r>
    </w:p>
    <w:p w14:paraId="5DF759E9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1F6C896" w14:textId="014132E6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pt-BR"/>
        </w:rPr>
        <w:t>LETRA</w:t>
      </w:r>
      <w:r w:rsidR="0068588F">
        <w:rPr>
          <w:rFonts w:ascii="Times New Roman" w:hAnsi="Times New Roman" w:cs="Times New Roman"/>
          <w:sz w:val="28"/>
          <w:szCs w:val="28"/>
          <w:lang w:val="pt-BR"/>
        </w:rPr>
        <w:t xml:space="preserve"> B</w:t>
      </w:r>
    </w:p>
    <w:p w14:paraId="5E9AEEC9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6041FC9" w14:textId="69EBCBB6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8) </w:t>
      </w:r>
      <w:r>
        <w:rPr>
          <w:rFonts w:ascii="Times New Roman" w:hAnsi="Times New Roman" w:cs="Times New Roman"/>
          <w:sz w:val="28"/>
          <w:szCs w:val="28"/>
          <w:lang w:val="pt-BR"/>
        </w:rPr>
        <w:t>LETRA</w:t>
      </w:r>
      <w:r w:rsidR="0068588F">
        <w:rPr>
          <w:rFonts w:ascii="Times New Roman" w:hAnsi="Times New Roman" w:cs="Times New Roman"/>
          <w:sz w:val="28"/>
          <w:szCs w:val="28"/>
          <w:lang w:val="pt-BR"/>
        </w:rPr>
        <w:t xml:space="preserve"> C</w:t>
      </w:r>
    </w:p>
    <w:p w14:paraId="175EEF4D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84DA6E8" w14:textId="1402B63B" w:rsidR="00E72265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9) </w:t>
      </w:r>
      <w:r w:rsidR="004A5354">
        <w:rPr>
          <w:rFonts w:ascii="Times New Roman" w:hAnsi="Times New Roman" w:cs="Times New Roman"/>
          <w:sz w:val="28"/>
          <w:szCs w:val="28"/>
          <w:lang w:val="pt-BR"/>
        </w:rPr>
        <w:t xml:space="preserve">O </w:t>
      </w:r>
      <w:proofErr w:type="spellStart"/>
      <w:r w:rsidR="004A5354">
        <w:rPr>
          <w:rFonts w:ascii="Times New Roman" w:hAnsi="Times New Roman" w:cs="Times New Roman"/>
          <w:sz w:val="28"/>
          <w:szCs w:val="28"/>
          <w:lang w:val="pt-BR"/>
        </w:rPr>
        <w:t>Product</w:t>
      </w:r>
      <w:proofErr w:type="spellEnd"/>
      <w:r w:rsidR="004A5354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="004A5354">
        <w:rPr>
          <w:rFonts w:ascii="Times New Roman" w:hAnsi="Times New Roman" w:cs="Times New Roman"/>
          <w:sz w:val="28"/>
          <w:szCs w:val="28"/>
          <w:lang w:val="pt-BR"/>
        </w:rPr>
        <w:t>Owner</w:t>
      </w:r>
      <w:proofErr w:type="spellEnd"/>
      <w:r w:rsidR="004A5354">
        <w:rPr>
          <w:rFonts w:ascii="Times New Roman" w:hAnsi="Times New Roman" w:cs="Times New Roman"/>
          <w:sz w:val="28"/>
          <w:szCs w:val="28"/>
          <w:lang w:val="pt-BR"/>
        </w:rPr>
        <w:t xml:space="preserve"> (PO) é responsável por agregar valor ao produto em frente aos investidores, maximizar o valor do trabalho obtendo o valor máximo com custo mínimo e é responsável pelo portfólio de produtos, conhecido como </w:t>
      </w:r>
      <w:proofErr w:type="spellStart"/>
      <w:r w:rsidR="004A5354">
        <w:rPr>
          <w:rFonts w:ascii="Times New Roman" w:hAnsi="Times New Roman" w:cs="Times New Roman"/>
          <w:sz w:val="28"/>
          <w:szCs w:val="28"/>
          <w:lang w:val="pt-BR"/>
        </w:rPr>
        <w:t>Product</w:t>
      </w:r>
      <w:proofErr w:type="spellEnd"/>
      <w:r w:rsidR="004A5354">
        <w:rPr>
          <w:rFonts w:ascii="Times New Roman" w:hAnsi="Times New Roman" w:cs="Times New Roman"/>
          <w:sz w:val="28"/>
          <w:szCs w:val="28"/>
          <w:lang w:val="pt-BR"/>
        </w:rPr>
        <w:t xml:space="preserve"> Backlog. O PO contribui para o sucesso do projeto </w:t>
      </w:r>
      <w:r w:rsidR="004A5354">
        <w:rPr>
          <w:rFonts w:ascii="Times New Roman" w:hAnsi="Times New Roman" w:cs="Times New Roman"/>
          <w:sz w:val="28"/>
          <w:szCs w:val="28"/>
        </w:rPr>
        <w:t>estabelecendo</w:t>
      </w:r>
      <w:r w:rsidR="004A5354" w:rsidRPr="004A5354">
        <w:rPr>
          <w:rFonts w:ascii="Times New Roman" w:hAnsi="Times New Roman" w:cs="Times New Roman"/>
          <w:sz w:val="28"/>
          <w:szCs w:val="28"/>
        </w:rPr>
        <w:t xml:space="preserve"> </w:t>
      </w:r>
      <w:r w:rsidR="004A5354">
        <w:rPr>
          <w:rFonts w:ascii="Times New Roman" w:hAnsi="Times New Roman" w:cs="Times New Roman"/>
          <w:sz w:val="28"/>
          <w:szCs w:val="28"/>
        </w:rPr>
        <w:t>um</w:t>
      </w:r>
      <w:r w:rsidR="004A5354" w:rsidRPr="004A5354">
        <w:rPr>
          <w:rFonts w:ascii="Times New Roman" w:hAnsi="Times New Roman" w:cs="Times New Roman"/>
          <w:sz w:val="28"/>
          <w:szCs w:val="28"/>
        </w:rPr>
        <w:t>a conexão entre a estratégia da empresa e as necessidades dos clientes</w:t>
      </w:r>
      <w:r w:rsidR="004A5354">
        <w:rPr>
          <w:rFonts w:ascii="Times New Roman" w:hAnsi="Times New Roman" w:cs="Times New Roman"/>
          <w:sz w:val="28"/>
          <w:szCs w:val="28"/>
        </w:rPr>
        <w:t>.</w:t>
      </w:r>
    </w:p>
    <w:p w14:paraId="4F91BF72" w14:textId="77777777" w:rsidR="00E72265" w:rsidRDefault="00E7226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A449BB8" w14:textId="5EBC9977" w:rsidR="004A5354" w:rsidRPr="00E72265" w:rsidRDefault="00E7226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10) </w:t>
      </w:r>
      <w:r w:rsidR="004A5354">
        <w:rPr>
          <w:rFonts w:ascii="Times New Roman" w:hAnsi="Times New Roman" w:cs="Times New Roman"/>
          <w:sz w:val="28"/>
          <w:szCs w:val="28"/>
          <w:lang w:val="pt-BR"/>
        </w:rPr>
        <w:t xml:space="preserve">A Sprint </w:t>
      </w:r>
      <w:proofErr w:type="spellStart"/>
      <w:r w:rsidR="004A5354">
        <w:rPr>
          <w:rFonts w:ascii="Times New Roman" w:hAnsi="Times New Roman" w:cs="Times New Roman"/>
          <w:sz w:val="28"/>
          <w:szCs w:val="28"/>
          <w:lang w:val="pt-BR"/>
        </w:rPr>
        <w:t>Retrospective</w:t>
      </w:r>
      <w:proofErr w:type="spellEnd"/>
      <w:r w:rsidR="004A5354">
        <w:rPr>
          <w:rFonts w:ascii="Times New Roman" w:hAnsi="Times New Roman" w:cs="Times New Roman"/>
          <w:sz w:val="28"/>
          <w:szCs w:val="28"/>
          <w:lang w:val="pt-BR"/>
        </w:rPr>
        <w:t xml:space="preserve"> é realizada ao fim de cada sprint e é realizada com a intenção de</w:t>
      </w:r>
      <w:r w:rsidR="008A27A3">
        <w:rPr>
          <w:rFonts w:ascii="Times New Roman" w:hAnsi="Times New Roman" w:cs="Times New Roman"/>
          <w:sz w:val="28"/>
          <w:szCs w:val="28"/>
          <w:lang w:val="pt-BR"/>
        </w:rPr>
        <w:t xml:space="preserve"> melhorar a eficácia e entrega da equipe. Na Sprint </w:t>
      </w:r>
      <w:proofErr w:type="spellStart"/>
      <w:r w:rsidR="008A27A3">
        <w:rPr>
          <w:rFonts w:ascii="Times New Roman" w:hAnsi="Times New Roman" w:cs="Times New Roman"/>
          <w:sz w:val="28"/>
          <w:szCs w:val="28"/>
          <w:lang w:val="pt-BR"/>
        </w:rPr>
        <w:t>Retrospective</w:t>
      </w:r>
      <w:proofErr w:type="spellEnd"/>
      <w:r w:rsidR="008A27A3">
        <w:rPr>
          <w:rFonts w:ascii="Times New Roman" w:hAnsi="Times New Roman" w:cs="Times New Roman"/>
          <w:sz w:val="28"/>
          <w:szCs w:val="28"/>
          <w:lang w:val="pt-BR"/>
        </w:rPr>
        <w:t>, é analisada a sprint que acabou de ocorrer e é feita uma reflexão sobre os problemas enfrentados e possíveis melhorias para os processos e práticas, focando na melhoria contínua da entrega.</w:t>
      </w:r>
    </w:p>
    <w:sectPr w:rsidR="004A5354" w:rsidRPr="00E72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C2E45"/>
    <w:multiLevelType w:val="hybridMultilevel"/>
    <w:tmpl w:val="EB70C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65"/>
    <w:rsid w:val="000C1FEE"/>
    <w:rsid w:val="001A140B"/>
    <w:rsid w:val="004A5354"/>
    <w:rsid w:val="0068588F"/>
    <w:rsid w:val="008A27A3"/>
    <w:rsid w:val="00A267F1"/>
    <w:rsid w:val="00A96DDB"/>
    <w:rsid w:val="00E72265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A921EC"/>
  <w15:chartTrackingRefBased/>
  <w15:docId w15:val="{FE2B10D3-7596-0F49-AE0F-B26DC9C4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5</cp:revision>
  <dcterms:created xsi:type="dcterms:W3CDTF">2024-09-11T02:43:00Z</dcterms:created>
  <dcterms:modified xsi:type="dcterms:W3CDTF">2024-09-11T03:10:00Z</dcterms:modified>
</cp:coreProperties>
</file>