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676"/>
        <w:tblW w:w="9780" w:type="dxa"/>
        <w:tblLook w:val="00A0" w:firstRow="1" w:lastRow="0" w:firstColumn="1" w:lastColumn="0" w:noHBand="0" w:noVBand="0"/>
      </w:tblPr>
      <w:tblGrid>
        <w:gridCol w:w="3006"/>
        <w:gridCol w:w="6774"/>
      </w:tblGrid>
      <w:tr w:rsidR="000748D3" w:rsidRPr="003C3D7C" w14:paraId="5BD4BE30" w14:textId="77777777" w:rsidTr="00F56D0F">
        <w:trPr>
          <w:trHeight w:val="1418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8513" w14:textId="77777777" w:rsidR="000748D3" w:rsidRPr="003C3D7C" w:rsidRDefault="000748D3" w:rsidP="00F56D0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C3D7C">
              <w:rPr>
                <w:rFonts w:ascii="Arial" w:hAnsi="Arial" w:cs="Arial"/>
              </w:rPr>
              <w:object w:dxaOrig="2790" w:dyaOrig="1320" w14:anchorId="0F6FC7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5pt;height:66pt" o:ole="">
                  <v:imagedata r:id="rId8" o:title=""/>
                </v:shape>
                <o:OLEObject Type="Embed" ProgID="PBrush" ShapeID="_x0000_i1025" DrawAspect="Content" ObjectID="_1791893723" r:id="rId9"/>
              </w:object>
            </w:r>
          </w:p>
        </w:tc>
        <w:tc>
          <w:tcPr>
            <w:tcW w:w="6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C94B" w14:textId="77777777" w:rsidR="000748D3" w:rsidRPr="00003EA4" w:rsidRDefault="000748D3" w:rsidP="00F56D0F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003EA4">
              <w:rPr>
                <w:rFonts w:ascii="Arial" w:hAnsi="Arial" w:cs="Arial"/>
                <w:b/>
                <w:sz w:val="21"/>
                <w:szCs w:val="21"/>
              </w:rPr>
              <w:t>CURSO DE GRADUAÇÃO EM ENGENHARIA</w:t>
            </w:r>
            <w:r w:rsidR="00003EA4" w:rsidRPr="00003EA4">
              <w:rPr>
                <w:rFonts w:ascii="Arial" w:hAnsi="Arial" w:cs="Arial"/>
                <w:b/>
                <w:sz w:val="21"/>
                <w:szCs w:val="21"/>
              </w:rPr>
              <w:t xml:space="preserve"> DE COMPUTAÇÃO</w:t>
            </w:r>
          </w:p>
          <w:p w14:paraId="28664693" w14:textId="77777777" w:rsidR="00003EA4" w:rsidRPr="00003EA4" w:rsidRDefault="00003EA4" w:rsidP="00003EA4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003EA4">
              <w:rPr>
                <w:rFonts w:ascii="Arial" w:hAnsi="Arial" w:cs="Arial"/>
                <w:b/>
                <w:sz w:val="21"/>
                <w:szCs w:val="21"/>
              </w:rPr>
              <w:t>CURSO DE GRADUAÇÃO EM SISTEMAS DE INFORMAÇÃO</w:t>
            </w:r>
          </w:p>
          <w:p w14:paraId="76AE2E1F" w14:textId="77777777" w:rsidR="000748D3" w:rsidRDefault="000748D3" w:rsidP="00F56D0F">
            <w:pPr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Segund</w:t>
            </w:r>
            <w:r w:rsidR="00003EA4">
              <w:rPr>
                <w:rFonts w:ascii="Arial" w:hAnsi="Arial" w:cs="Arial"/>
                <w:b/>
                <w:sz w:val="22"/>
                <w:szCs w:val="22"/>
              </w:rPr>
              <w:t>a Lista de Exercícios – Valor</w:t>
            </w:r>
            <w:r w:rsidR="00E04290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003EA4">
              <w:rPr>
                <w:rFonts w:ascii="Arial" w:hAnsi="Arial" w:cs="Arial"/>
                <w:b/>
                <w:sz w:val="22"/>
                <w:szCs w:val="22"/>
              </w:rPr>
              <w:t xml:space="preserve"> 5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pontos</w:t>
            </w:r>
          </w:p>
          <w:p w14:paraId="132C485C" w14:textId="77777777" w:rsidR="000748D3" w:rsidRPr="003C3D7C" w:rsidRDefault="000748D3" w:rsidP="00F56D0F">
            <w:pPr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C3D7C">
              <w:rPr>
                <w:rFonts w:ascii="Arial" w:hAnsi="Arial" w:cs="Arial"/>
                <w:b/>
                <w:sz w:val="22"/>
                <w:szCs w:val="22"/>
              </w:rPr>
              <w:t xml:space="preserve">Componente: </w:t>
            </w:r>
            <w:r w:rsidR="00003EA4">
              <w:rPr>
                <w:rFonts w:ascii="Arial" w:hAnsi="Arial" w:cs="Arial"/>
                <w:b/>
                <w:sz w:val="22"/>
                <w:szCs w:val="22"/>
              </w:rPr>
              <w:t>Teoria da Computação</w:t>
            </w:r>
          </w:p>
          <w:p w14:paraId="24E0B6E2" w14:textId="77777777" w:rsidR="000748D3" w:rsidRPr="003C3D7C" w:rsidRDefault="000748D3" w:rsidP="00F56D0F">
            <w:pPr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C3D7C">
              <w:rPr>
                <w:rFonts w:ascii="Arial" w:hAnsi="Arial" w:cs="Arial"/>
                <w:b/>
                <w:sz w:val="22"/>
                <w:szCs w:val="22"/>
              </w:rPr>
              <w:t>Prof. Me. Stéfano Schwenck Borges Vale Vita</w:t>
            </w:r>
          </w:p>
        </w:tc>
      </w:tr>
    </w:tbl>
    <w:p w14:paraId="0B911939" w14:textId="77777777" w:rsidR="000748D3" w:rsidRDefault="000748D3" w:rsidP="000748D3">
      <w:pPr>
        <w:tabs>
          <w:tab w:val="left" w:pos="993"/>
        </w:tabs>
        <w:autoSpaceDE w:val="0"/>
        <w:autoSpaceDN w:val="0"/>
        <w:adjustRightInd w:val="0"/>
        <w:ind w:left="720"/>
        <w:rPr>
          <w:bCs/>
        </w:rPr>
      </w:pPr>
    </w:p>
    <w:p w14:paraId="749D6107" w14:textId="34FDD8C6" w:rsidR="00F40A8B" w:rsidRPr="00912AEF" w:rsidRDefault="00F40A8B" w:rsidP="00F40A8B">
      <w:pPr>
        <w:tabs>
          <w:tab w:val="left" w:pos="993"/>
        </w:tabs>
        <w:autoSpaceDE w:val="0"/>
        <w:autoSpaceDN w:val="0"/>
        <w:adjustRightInd w:val="0"/>
        <w:rPr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Pr="00912AEF">
        <w:rPr>
          <w:b/>
          <w:bCs/>
        </w:rPr>
        <w:t>Instruções</w:t>
      </w:r>
    </w:p>
    <w:p w14:paraId="54A03F7B" w14:textId="789BE792" w:rsidR="00F40A8B" w:rsidRPr="00912AEF" w:rsidRDefault="009A6B9B" w:rsidP="008C6703">
      <w:pPr>
        <w:pStyle w:val="PargrafodaLista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>Esta lista deverá ser feita de forma individ</w:t>
      </w:r>
      <w:r w:rsidR="006878CD" w:rsidRPr="00912AEF">
        <w:rPr>
          <w:bCs/>
        </w:rPr>
        <w:t>ual</w:t>
      </w:r>
    </w:p>
    <w:p w14:paraId="22B027EE" w14:textId="77777777" w:rsidR="009A6B9B" w:rsidRPr="00912AEF" w:rsidRDefault="009A6B9B" w:rsidP="008C6703">
      <w:pPr>
        <w:pStyle w:val="PargrafodaLista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 xml:space="preserve">A entrega da resolução deste trabalho deverá ser realizada de forma </w:t>
      </w:r>
      <w:r w:rsidR="00B5770C" w:rsidRPr="00912AEF">
        <w:rPr>
          <w:bCs/>
        </w:rPr>
        <w:t>eletrônica, pelo Diário de bordo.</w:t>
      </w:r>
    </w:p>
    <w:p w14:paraId="0C0ECC56" w14:textId="24420410" w:rsidR="00E723A3" w:rsidRPr="00912AEF" w:rsidRDefault="00E723A3" w:rsidP="008C6703">
      <w:pPr>
        <w:pStyle w:val="PargrafodaLista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 xml:space="preserve">A entrega deverá ser feita no dia da </w:t>
      </w:r>
      <w:r w:rsidRPr="00912AEF">
        <w:rPr>
          <w:b/>
          <w:bCs/>
        </w:rPr>
        <w:t>segunda avaliação</w:t>
      </w:r>
      <w:r w:rsidR="006878CD" w:rsidRPr="00912AEF">
        <w:rPr>
          <w:b/>
          <w:bCs/>
        </w:rPr>
        <w:t>, dia 11/11/24</w:t>
      </w:r>
    </w:p>
    <w:p w14:paraId="2EC1BB7C" w14:textId="77777777" w:rsidR="009A6B9B" w:rsidRPr="00912AEF" w:rsidRDefault="009A6B9B" w:rsidP="008C6703">
      <w:pPr>
        <w:pStyle w:val="PargrafodaLista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>Será atribuída penalidade para atrasos na entrega</w:t>
      </w:r>
    </w:p>
    <w:p w14:paraId="59425F62" w14:textId="77777777" w:rsidR="009A6B9B" w:rsidRDefault="009A6B9B" w:rsidP="009A6B9B">
      <w:pPr>
        <w:pBdr>
          <w:bottom w:val="single" w:sz="12" w:space="1" w:color="auto"/>
        </w:pBdr>
        <w:tabs>
          <w:tab w:val="left" w:pos="993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62521C8C" w14:textId="77777777" w:rsidR="009A6B9B" w:rsidRPr="009A6B9B" w:rsidRDefault="009A6B9B" w:rsidP="009A6B9B">
      <w:pPr>
        <w:tabs>
          <w:tab w:val="left" w:pos="993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031E20EC" w14:textId="77777777" w:rsidR="000748D3" w:rsidRPr="00912AEF" w:rsidRDefault="000748D3" w:rsidP="000748D3">
      <w:pPr>
        <w:tabs>
          <w:tab w:val="left" w:pos="993"/>
        </w:tabs>
        <w:autoSpaceDE w:val="0"/>
        <w:autoSpaceDN w:val="0"/>
        <w:adjustRightInd w:val="0"/>
        <w:jc w:val="center"/>
        <w:rPr>
          <w:b/>
          <w:bCs/>
        </w:rPr>
      </w:pPr>
      <w:r w:rsidRPr="00912AEF">
        <w:rPr>
          <w:b/>
          <w:bCs/>
        </w:rPr>
        <w:t>QUESTÕES</w:t>
      </w:r>
    </w:p>
    <w:p w14:paraId="35E1AD17" w14:textId="77777777" w:rsidR="000748D3" w:rsidRDefault="000748D3" w:rsidP="000748D3">
      <w:pPr>
        <w:tabs>
          <w:tab w:val="left" w:pos="993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14:paraId="2DBA1D68" w14:textId="7554FDE8" w:rsidR="00DF6BA5" w:rsidRPr="00912AEF" w:rsidRDefault="00530509" w:rsidP="008C6703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 xml:space="preserve">Monte o diagrama do AFD </w:t>
      </w:r>
      <w:r w:rsidR="00912AEF">
        <w:rPr>
          <w:bCs/>
        </w:rPr>
        <w:t xml:space="preserve">M </w:t>
      </w:r>
      <w:r w:rsidRPr="00912AEF">
        <w:rPr>
          <w:bCs/>
        </w:rPr>
        <w:t xml:space="preserve">abaixo. Em seguida, determine se as cadeias </w:t>
      </w:r>
      <w:r w:rsidRPr="00912AEF">
        <w:rPr>
          <w:bCs/>
          <w:i/>
        </w:rPr>
        <w:t>abcdabc</w:t>
      </w:r>
      <w:r w:rsidRPr="00912AEF">
        <w:rPr>
          <w:bCs/>
        </w:rPr>
        <w:t xml:space="preserve"> e </w:t>
      </w:r>
      <w:r w:rsidRPr="00912AEF">
        <w:rPr>
          <w:bCs/>
          <w:i/>
        </w:rPr>
        <w:t>abcdabcd</w:t>
      </w:r>
      <w:r w:rsidRPr="00912AEF">
        <w:rPr>
          <w:bCs/>
        </w:rPr>
        <w:t xml:space="preserve"> pertencem ou não a linguagem reconhecida pelo AFD.</w:t>
      </w:r>
    </w:p>
    <w:p w14:paraId="5806E54A" w14:textId="77777777" w:rsidR="000748D3" w:rsidRPr="00912AEF" w:rsidRDefault="000748D3" w:rsidP="000748D3">
      <w:pPr>
        <w:tabs>
          <w:tab w:val="left" w:pos="993"/>
        </w:tabs>
        <w:autoSpaceDE w:val="0"/>
        <w:autoSpaceDN w:val="0"/>
        <w:adjustRightInd w:val="0"/>
        <w:ind w:left="720"/>
        <w:rPr>
          <w:bCs/>
        </w:rPr>
      </w:pPr>
    </w:p>
    <w:p w14:paraId="1B971ECD" w14:textId="1FF4F29F" w:rsidR="00696EB7" w:rsidRDefault="00DF6BA5" w:rsidP="00DF6BA5">
      <w:pPr>
        <w:tabs>
          <w:tab w:val="left" w:pos="993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ab/>
      </w:r>
      <w:r w:rsidR="00A02992" w:rsidRPr="00912AEF">
        <w:rPr>
          <w:bCs/>
        </w:rPr>
        <w:tab/>
      </w:r>
      <w:r w:rsidRPr="00912AEF">
        <w:rPr>
          <w:bCs/>
        </w:rPr>
        <w:t xml:space="preserve">M = ({q0, q1, q2, q3}, {a, b, c, d}, </w:t>
      </w:r>
      <w:r w:rsidR="00AE1C35" w:rsidRPr="00912AEF">
        <w:rPr>
          <w:bCs/>
        </w:rPr>
        <w:t xml:space="preserve">δ, </w:t>
      </w:r>
      <w:r w:rsidRPr="00912AEF">
        <w:rPr>
          <w:bCs/>
        </w:rPr>
        <w:t>q0, {q3})</w:t>
      </w:r>
      <w:r w:rsidR="00696EB7" w:rsidRPr="00912AEF">
        <w:rPr>
          <w:bCs/>
        </w:rPr>
        <w:t xml:space="preserve"> onde:</w:t>
      </w:r>
    </w:p>
    <w:p w14:paraId="0F856CED" w14:textId="77777777" w:rsidR="00696EB7" w:rsidRPr="00912AEF" w:rsidRDefault="00696EB7" w:rsidP="00DF6BA5">
      <w:pPr>
        <w:tabs>
          <w:tab w:val="left" w:pos="993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ab/>
      </w:r>
      <w:r w:rsidRPr="00912AEF">
        <w:rPr>
          <w:bCs/>
        </w:rPr>
        <w:tab/>
        <w:t>δ(q0, a) = q1</w:t>
      </w:r>
      <w:r w:rsidRPr="00912AEF">
        <w:rPr>
          <w:bCs/>
        </w:rPr>
        <w:tab/>
      </w:r>
      <w:r w:rsidRPr="00912AEF">
        <w:rPr>
          <w:bCs/>
        </w:rPr>
        <w:tab/>
        <w:t xml:space="preserve">δ(q1, b) = q2 </w:t>
      </w:r>
      <w:r w:rsidRPr="00912AEF">
        <w:rPr>
          <w:bCs/>
        </w:rPr>
        <w:tab/>
      </w:r>
      <w:r w:rsidRPr="00912AEF">
        <w:rPr>
          <w:bCs/>
        </w:rPr>
        <w:tab/>
        <w:t>δ(q2, c) = q3</w:t>
      </w:r>
    </w:p>
    <w:p w14:paraId="0CB07A65" w14:textId="77777777" w:rsidR="00011B6A" w:rsidRPr="00912AEF" w:rsidRDefault="00696EB7" w:rsidP="00696EB7">
      <w:pPr>
        <w:tabs>
          <w:tab w:val="left" w:pos="993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ab/>
      </w:r>
      <w:r w:rsidRPr="00912AEF">
        <w:rPr>
          <w:bCs/>
        </w:rPr>
        <w:tab/>
        <w:t>δ(q3, c) = q3</w:t>
      </w:r>
      <w:r w:rsidRPr="00912AEF">
        <w:rPr>
          <w:bCs/>
        </w:rPr>
        <w:tab/>
      </w:r>
      <w:r w:rsidRPr="00912AEF">
        <w:rPr>
          <w:bCs/>
        </w:rPr>
        <w:tab/>
        <w:t>δ(q3, d) = q0</w:t>
      </w:r>
    </w:p>
    <w:p w14:paraId="6954344E" w14:textId="77777777" w:rsidR="00DD75A1" w:rsidRPr="00912AEF" w:rsidRDefault="00DD75A1" w:rsidP="00696EB7">
      <w:pPr>
        <w:tabs>
          <w:tab w:val="left" w:pos="993"/>
        </w:tabs>
        <w:autoSpaceDE w:val="0"/>
        <w:autoSpaceDN w:val="0"/>
        <w:adjustRightInd w:val="0"/>
        <w:rPr>
          <w:bCs/>
        </w:rPr>
      </w:pPr>
    </w:p>
    <w:p w14:paraId="5E677657" w14:textId="77777777" w:rsidR="009D7967" w:rsidRPr="00912AEF" w:rsidRDefault="009D7967" w:rsidP="008C6703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 xml:space="preserve">Desenvolva os diagramas de Autômatos Finitos Não-Determinísticos (AFN) que reconheçam as seguintes linguagens sobre ∑ = {0,1} e ∑ = {a, b, c}. </w:t>
      </w:r>
    </w:p>
    <w:p w14:paraId="4233D7EC" w14:textId="77777777" w:rsidR="009D7967" w:rsidRPr="00912AEF" w:rsidRDefault="009D7967" w:rsidP="009D7967">
      <w:pPr>
        <w:tabs>
          <w:tab w:val="left" w:pos="993"/>
        </w:tabs>
        <w:autoSpaceDE w:val="0"/>
        <w:autoSpaceDN w:val="0"/>
        <w:adjustRightInd w:val="0"/>
        <w:ind w:left="720"/>
        <w:rPr>
          <w:bCs/>
        </w:rPr>
      </w:pPr>
    </w:p>
    <w:p w14:paraId="59EF5D49" w14:textId="77777777" w:rsidR="009D7967" w:rsidRPr="00912AEF" w:rsidRDefault="009D7967" w:rsidP="008C6703">
      <w:pPr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 xml:space="preserve">L = {w | w possui </w:t>
      </w:r>
      <w:r w:rsidRPr="00912AEF">
        <w:rPr>
          <w:bCs/>
          <w:i/>
        </w:rPr>
        <w:t xml:space="preserve">11, 10, 01 ou 00 </w:t>
      </w:r>
      <w:r w:rsidRPr="00912AEF">
        <w:rPr>
          <w:bCs/>
        </w:rPr>
        <w:t>como subpalavra}</w:t>
      </w:r>
    </w:p>
    <w:p w14:paraId="4EDAB094" w14:textId="77777777" w:rsidR="009D7967" w:rsidRPr="00912AEF" w:rsidRDefault="009D7967" w:rsidP="008C6703">
      <w:pPr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>L = {ab</w:t>
      </w:r>
      <w:r w:rsidRPr="00912AEF">
        <w:rPr>
          <w:bCs/>
          <w:vertAlign w:val="superscript"/>
        </w:rPr>
        <w:t>n</w:t>
      </w:r>
      <w:r w:rsidRPr="00912AEF">
        <w:rPr>
          <w:bCs/>
        </w:rPr>
        <w:t>c</w:t>
      </w:r>
      <w:r w:rsidRPr="00912AEF">
        <w:rPr>
          <w:bCs/>
          <w:vertAlign w:val="superscript"/>
        </w:rPr>
        <w:t>m</w:t>
      </w:r>
      <w:r w:rsidR="0093144B" w:rsidRPr="00912AEF">
        <w:rPr>
          <w:bCs/>
        </w:rPr>
        <w:t xml:space="preserve"> | n ≥ 1; m ≥ 1</w:t>
      </w:r>
      <w:r w:rsidRPr="00912AEF">
        <w:rPr>
          <w:bCs/>
        </w:rPr>
        <w:t>}</w:t>
      </w:r>
    </w:p>
    <w:p w14:paraId="36B50FA8" w14:textId="77777777" w:rsidR="00A57E59" w:rsidRPr="00912AEF" w:rsidRDefault="00A57E59" w:rsidP="00A57E59">
      <w:pPr>
        <w:tabs>
          <w:tab w:val="left" w:pos="993"/>
        </w:tabs>
        <w:autoSpaceDE w:val="0"/>
        <w:autoSpaceDN w:val="0"/>
        <w:adjustRightInd w:val="0"/>
        <w:ind w:left="1440"/>
        <w:rPr>
          <w:bCs/>
        </w:rPr>
      </w:pPr>
    </w:p>
    <w:p w14:paraId="5B267D77" w14:textId="77777777" w:rsidR="007D56F6" w:rsidRPr="00912AEF" w:rsidRDefault="007D56F6" w:rsidP="008C6703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>Seja M um AFN</w:t>
      </w:r>
      <w:r w:rsidR="00DE087C" w:rsidRPr="00912AEF">
        <w:rPr>
          <w:bCs/>
        </w:rPr>
        <w:t xml:space="preserve"> com </w:t>
      </w:r>
      <w:r w:rsidRPr="00912AEF">
        <w:rPr>
          <w:bCs/>
        </w:rPr>
        <w:t>M = ({q0, q1, q2, q</w:t>
      </w:r>
      <w:r w:rsidR="00041F6F" w:rsidRPr="00912AEF">
        <w:rPr>
          <w:bCs/>
        </w:rPr>
        <w:t>f</w:t>
      </w:r>
      <w:r w:rsidRPr="00912AEF">
        <w:rPr>
          <w:bCs/>
        </w:rPr>
        <w:t>}, {a, b}, δ, q0, {q</w:t>
      </w:r>
      <w:r w:rsidR="00041F6F" w:rsidRPr="00912AEF">
        <w:rPr>
          <w:bCs/>
        </w:rPr>
        <w:t>f</w:t>
      </w:r>
      <w:r w:rsidRPr="00912AEF">
        <w:rPr>
          <w:bCs/>
        </w:rPr>
        <w:t>}) onde:</w:t>
      </w:r>
    </w:p>
    <w:p w14:paraId="4498BAB7" w14:textId="77777777" w:rsidR="007D56F6" w:rsidRPr="00912AEF" w:rsidRDefault="00A944BA" w:rsidP="007D56F6">
      <w:pPr>
        <w:tabs>
          <w:tab w:val="left" w:pos="993"/>
        </w:tabs>
        <w:autoSpaceDE w:val="0"/>
        <w:autoSpaceDN w:val="0"/>
        <w:adjustRightInd w:val="0"/>
        <w:ind w:left="720"/>
        <w:rPr>
          <w:bCs/>
        </w:rPr>
      </w:pPr>
      <w:r w:rsidRPr="00912AEF">
        <w:rPr>
          <w:bCs/>
        </w:rPr>
        <w:tab/>
      </w:r>
      <w:r w:rsidR="007D56F6" w:rsidRPr="00912AEF">
        <w:rPr>
          <w:bCs/>
        </w:rPr>
        <w:t xml:space="preserve">δ(q0, a) = </w:t>
      </w:r>
      <w:r w:rsidR="00DE087C" w:rsidRPr="00912AEF">
        <w:rPr>
          <w:bCs/>
        </w:rPr>
        <w:t>{q1}</w:t>
      </w:r>
      <w:r w:rsidR="007D56F6" w:rsidRPr="00912AEF">
        <w:rPr>
          <w:bCs/>
        </w:rPr>
        <w:tab/>
      </w:r>
      <w:r w:rsidR="00DE087C" w:rsidRPr="00912AEF">
        <w:rPr>
          <w:bCs/>
        </w:rPr>
        <w:tab/>
      </w:r>
      <w:r w:rsidR="007D56F6" w:rsidRPr="00912AEF">
        <w:rPr>
          <w:bCs/>
        </w:rPr>
        <w:t xml:space="preserve">δ(q1, </w:t>
      </w:r>
      <w:r w:rsidR="00DE087C" w:rsidRPr="00912AEF">
        <w:rPr>
          <w:bCs/>
        </w:rPr>
        <w:t>a</w:t>
      </w:r>
      <w:r w:rsidR="007D56F6" w:rsidRPr="00912AEF">
        <w:rPr>
          <w:bCs/>
        </w:rPr>
        <w:t xml:space="preserve">) = </w:t>
      </w:r>
      <w:r w:rsidR="00DE087C" w:rsidRPr="00912AEF">
        <w:rPr>
          <w:bCs/>
        </w:rPr>
        <w:t>{</w:t>
      </w:r>
      <w:r w:rsidR="007D56F6" w:rsidRPr="00912AEF">
        <w:rPr>
          <w:bCs/>
        </w:rPr>
        <w:t>q</w:t>
      </w:r>
      <w:r w:rsidR="00DE087C" w:rsidRPr="00912AEF">
        <w:rPr>
          <w:bCs/>
        </w:rPr>
        <w:t>1, qf}</w:t>
      </w:r>
      <w:r w:rsidR="007D56F6" w:rsidRPr="00912AEF">
        <w:rPr>
          <w:bCs/>
        </w:rPr>
        <w:tab/>
        <w:t xml:space="preserve">δ(q2, </w:t>
      </w:r>
      <w:r w:rsidR="00DE087C" w:rsidRPr="00912AEF">
        <w:rPr>
          <w:bCs/>
        </w:rPr>
        <w:t>a</w:t>
      </w:r>
      <w:r w:rsidR="007D56F6" w:rsidRPr="00912AEF">
        <w:rPr>
          <w:bCs/>
        </w:rPr>
        <w:t xml:space="preserve">) = </w:t>
      </w:r>
      <w:r w:rsidR="007E7ABF" w:rsidRPr="00912AEF">
        <w:rPr>
          <w:bCs/>
        </w:rPr>
        <w:t>{</w:t>
      </w:r>
      <w:r w:rsidR="007D56F6" w:rsidRPr="00912AEF">
        <w:rPr>
          <w:bCs/>
        </w:rPr>
        <w:t>q</w:t>
      </w:r>
      <w:r w:rsidR="001A1B58" w:rsidRPr="00912AEF">
        <w:rPr>
          <w:bCs/>
        </w:rPr>
        <w:t>2, qf</w:t>
      </w:r>
      <w:r w:rsidR="007E7ABF" w:rsidRPr="00912AEF">
        <w:rPr>
          <w:bCs/>
        </w:rPr>
        <w:t>}</w:t>
      </w:r>
      <w:r w:rsidR="00DE087C" w:rsidRPr="00912AEF">
        <w:rPr>
          <w:bCs/>
        </w:rPr>
        <w:tab/>
        <w:t xml:space="preserve">δ(qf, a) = </w:t>
      </w:r>
      <w:r w:rsidR="007E7ABF" w:rsidRPr="00912AEF">
        <w:rPr>
          <w:bCs/>
        </w:rPr>
        <w:t>{qf}</w:t>
      </w:r>
    </w:p>
    <w:p w14:paraId="323FDEC4" w14:textId="4D0A51E7" w:rsidR="007D56F6" w:rsidRPr="00912AEF" w:rsidRDefault="00DE087C" w:rsidP="007D56F6">
      <w:pPr>
        <w:tabs>
          <w:tab w:val="left" w:pos="993"/>
        </w:tabs>
        <w:autoSpaceDE w:val="0"/>
        <w:autoSpaceDN w:val="0"/>
        <w:adjustRightInd w:val="0"/>
        <w:ind w:left="720"/>
        <w:rPr>
          <w:bCs/>
        </w:rPr>
      </w:pPr>
      <w:r w:rsidRPr="00912AEF">
        <w:rPr>
          <w:bCs/>
        </w:rPr>
        <w:tab/>
      </w:r>
      <w:r w:rsidR="007D56F6" w:rsidRPr="00912AEF">
        <w:rPr>
          <w:bCs/>
        </w:rPr>
        <w:t>δ(q</w:t>
      </w:r>
      <w:r w:rsidRPr="00912AEF">
        <w:rPr>
          <w:bCs/>
        </w:rPr>
        <w:t>0</w:t>
      </w:r>
      <w:r w:rsidR="007D56F6" w:rsidRPr="00912AEF">
        <w:rPr>
          <w:bCs/>
        </w:rPr>
        <w:t xml:space="preserve">, </w:t>
      </w:r>
      <w:r w:rsidRPr="00912AEF">
        <w:rPr>
          <w:bCs/>
        </w:rPr>
        <w:t>b</w:t>
      </w:r>
      <w:r w:rsidR="007D56F6" w:rsidRPr="00912AEF">
        <w:rPr>
          <w:bCs/>
        </w:rPr>
        <w:t xml:space="preserve">) = </w:t>
      </w:r>
      <w:r w:rsidRPr="00912AEF">
        <w:rPr>
          <w:bCs/>
        </w:rPr>
        <w:t>{</w:t>
      </w:r>
      <w:r w:rsidR="007D56F6" w:rsidRPr="00912AEF">
        <w:rPr>
          <w:bCs/>
        </w:rPr>
        <w:t>q</w:t>
      </w:r>
      <w:r w:rsidRPr="00912AEF">
        <w:rPr>
          <w:bCs/>
        </w:rPr>
        <w:t>2}</w:t>
      </w:r>
      <w:r w:rsidRPr="00912AEF">
        <w:rPr>
          <w:bCs/>
        </w:rPr>
        <w:tab/>
      </w:r>
      <w:r w:rsidR="007D56F6" w:rsidRPr="00912AEF">
        <w:rPr>
          <w:bCs/>
        </w:rPr>
        <w:tab/>
        <w:t>δ(q</w:t>
      </w:r>
      <w:r w:rsidRPr="00912AEF">
        <w:rPr>
          <w:bCs/>
        </w:rPr>
        <w:t>1</w:t>
      </w:r>
      <w:r w:rsidR="007D56F6" w:rsidRPr="00912AEF">
        <w:rPr>
          <w:bCs/>
        </w:rPr>
        <w:t xml:space="preserve">, </w:t>
      </w:r>
      <w:r w:rsidRPr="00912AEF">
        <w:rPr>
          <w:bCs/>
        </w:rPr>
        <w:t>b</w:t>
      </w:r>
      <w:r w:rsidR="007D56F6" w:rsidRPr="00912AEF">
        <w:rPr>
          <w:bCs/>
        </w:rPr>
        <w:t xml:space="preserve">) = </w:t>
      </w:r>
      <w:r w:rsidR="007E7ABF" w:rsidRPr="00912AEF">
        <w:rPr>
          <w:bCs/>
        </w:rPr>
        <w:t>{</w:t>
      </w:r>
      <w:r w:rsidR="007D56F6" w:rsidRPr="00912AEF">
        <w:rPr>
          <w:bCs/>
        </w:rPr>
        <w:t>q</w:t>
      </w:r>
      <w:r w:rsidRPr="00912AEF">
        <w:rPr>
          <w:bCs/>
        </w:rPr>
        <w:t>1</w:t>
      </w:r>
      <w:r w:rsidR="007E7ABF" w:rsidRPr="00912AEF">
        <w:rPr>
          <w:bCs/>
        </w:rPr>
        <w:t>}</w:t>
      </w:r>
      <w:r w:rsidR="007E7ABF" w:rsidRPr="00912AEF">
        <w:rPr>
          <w:bCs/>
        </w:rPr>
        <w:tab/>
      </w:r>
      <w:r w:rsidR="00DD75A1" w:rsidRPr="00912AEF">
        <w:rPr>
          <w:bCs/>
        </w:rPr>
        <w:t>δ(q2, b) = {q2}</w:t>
      </w:r>
      <w:r w:rsidR="00371F25" w:rsidRPr="00912AEF">
        <w:rPr>
          <w:bCs/>
        </w:rPr>
        <w:tab/>
      </w:r>
      <w:r w:rsidRPr="00912AEF">
        <w:rPr>
          <w:bCs/>
        </w:rPr>
        <w:t xml:space="preserve">δ(qf, b) = </w:t>
      </w:r>
      <w:r w:rsidR="007E7ABF" w:rsidRPr="00912AEF">
        <w:rPr>
          <w:bCs/>
        </w:rPr>
        <w:t>{qf}</w:t>
      </w:r>
    </w:p>
    <w:p w14:paraId="5751C856" w14:textId="77777777" w:rsidR="00526CDE" w:rsidRPr="00912AEF" w:rsidRDefault="00526CDE" w:rsidP="00600C28">
      <w:pPr>
        <w:tabs>
          <w:tab w:val="left" w:pos="993"/>
        </w:tabs>
        <w:autoSpaceDE w:val="0"/>
        <w:autoSpaceDN w:val="0"/>
        <w:adjustRightInd w:val="0"/>
        <w:ind w:left="720"/>
        <w:jc w:val="center"/>
        <w:rPr>
          <w:bCs/>
        </w:rPr>
      </w:pPr>
    </w:p>
    <w:p w14:paraId="777F81DA" w14:textId="77777777" w:rsidR="003A236A" w:rsidRPr="00912AEF" w:rsidRDefault="00526CDE" w:rsidP="008C6703">
      <w:pPr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>Mostre 5 (cinco) cadeias</w:t>
      </w:r>
      <w:r w:rsidR="00535B19" w:rsidRPr="00912AEF">
        <w:rPr>
          <w:bCs/>
        </w:rPr>
        <w:t>/palavras</w:t>
      </w:r>
      <w:r w:rsidRPr="00912AEF">
        <w:rPr>
          <w:bCs/>
        </w:rPr>
        <w:t xml:space="preserve"> reconhecidas por M.</w:t>
      </w:r>
    </w:p>
    <w:p w14:paraId="71A576A3" w14:textId="430AC7E3" w:rsidR="00371F25" w:rsidRPr="00912AEF" w:rsidRDefault="00526CDE" w:rsidP="008C6703">
      <w:pPr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jc w:val="left"/>
        <w:rPr>
          <w:bCs/>
        </w:rPr>
      </w:pPr>
      <w:r w:rsidRPr="00912AEF">
        <w:rPr>
          <w:bCs/>
        </w:rPr>
        <w:t>Encontre</w:t>
      </w:r>
      <w:r w:rsidR="00912AEF">
        <w:rPr>
          <w:bCs/>
        </w:rPr>
        <w:t xml:space="preserve"> e construa</w:t>
      </w:r>
      <w:r w:rsidRPr="00912AEF">
        <w:rPr>
          <w:bCs/>
        </w:rPr>
        <w:t xml:space="preserve"> o AFD </w:t>
      </w:r>
      <w:r w:rsidR="003A236A" w:rsidRPr="00912AEF">
        <w:rPr>
          <w:bCs/>
        </w:rPr>
        <w:t>equivalente M’.</w:t>
      </w:r>
    </w:p>
    <w:p w14:paraId="716FAAB0" w14:textId="77777777" w:rsidR="003C41DF" w:rsidRPr="00912AEF" w:rsidRDefault="003C41DF" w:rsidP="007D56F6">
      <w:pPr>
        <w:tabs>
          <w:tab w:val="left" w:pos="993"/>
        </w:tabs>
        <w:autoSpaceDE w:val="0"/>
        <w:autoSpaceDN w:val="0"/>
        <w:adjustRightInd w:val="0"/>
        <w:ind w:left="720"/>
        <w:rPr>
          <w:bCs/>
        </w:rPr>
      </w:pPr>
    </w:p>
    <w:p w14:paraId="63F40943" w14:textId="77777777" w:rsidR="00120921" w:rsidRPr="00912AEF" w:rsidRDefault="00120921" w:rsidP="008C6703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jc w:val="left"/>
        <w:rPr>
          <w:color w:val="000000"/>
        </w:rPr>
      </w:pPr>
      <w:r w:rsidRPr="00912AEF">
        <w:rPr>
          <w:color w:val="000000"/>
        </w:rPr>
        <w:t>Considere a Gramática</w:t>
      </w:r>
      <w:r w:rsidR="00A82A9C" w:rsidRPr="00912AEF">
        <w:rPr>
          <w:color w:val="000000"/>
        </w:rPr>
        <w:t xml:space="preserve"> abaixo</w:t>
      </w:r>
      <w:r w:rsidR="003C7F6B" w:rsidRPr="00912AEF">
        <w:rPr>
          <w:color w:val="000000"/>
        </w:rPr>
        <w:t xml:space="preserve"> G = ({</w:t>
      </w:r>
      <w:r w:rsidRPr="00912AEF">
        <w:rPr>
          <w:color w:val="000000"/>
        </w:rPr>
        <w:t xml:space="preserve">A, B, C}, {a,b}, P, </w:t>
      </w:r>
      <w:r w:rsidR="003C7F6B" w:rsidRPr="00912AEF">
        <w:rPr>
          <w:color w:val="000000"/>
        </w:rPr>
        <w:t>A</w:t>
      </w:r>
      <w:r w:rsidRPr="00912AEF">
        <w:rPr>
          <w:color w:val="000000"/>
        </w:rPr>
        <w:t xml:space="preserve">), onde P é dado por: </w:t>
      </w:r>
    </w:p>
    <w:p w14:paraId="24143BC3" w14:textId="77777777" w:rsidR="00120921" w:rsidRPr="00912AEF" w:rsidRDefault="00120921" w:rsidP="003C7F6B">
      <w:pPr>
        <w:autoSpaceDE w:val="0"/>
        <w:autoSpaceDN w:val="0"/>
        <w:adjustRightInd w:val="0"/>
        <w:jc w:val="left"/>
        <w:rPr>
          <w:color w:val="000000"/>
        </w:rPr>
      </w:pPr>
    </w:p>
    <w:p w14:paraId="37457B50" w14:textId="77777777" w:rsidR="00120921" w:rsidRPr="00912AEF" w:rsidRDefault="00120921" w:rsidP="00120921">
      <w:pPr>
        <w:autoSpaceDE w:val="0"/>
        <w:autoSpaceDN w:val="0"/>
        <w:adjustRightInd w:val="0"/>
        <w:ind w:left="1416"/>
        <w:jc w:val="left"/>
        <w:rPr>
          <w:color w:val="000000"/>
        </w:rPr>
      </w:pPr>
      <w:r w:rsidRPr="00912AEF">
        <w:rPr>
          <w:color w:val="000000"/>
        </w:rPr>
        <w:t xml:space="preserve">A </w:t>
      </w:r>
      <w:r w:rsidR="00371F25" w:rsidRPr="00912AEF">
        <w:rPr>
          <w:color w:val="000000"/>
        </w:rPr>
        <w:sym w:font="Wingdings" w:char="F0E0"/>
      </w:r>
      <w:r w:rsidRPr="00912AEF">
        <w:rPr>
          <w:color w:val="000000"/>
        </w:rPr>
        <w:t xml:space="preserve">aB </w:t>
      </w:r>
    </w:p>
    <w:p w14:paraId="7F986CDF" w14:textId="77777777" w:rsidR="00120921" w:rsidRPr="00912AEF" w:rsidRDefault="00120921" w:rsidP="00120921">
      <w:pPr>
        <w:autoSpaceDE w:val="0"/>
        <w:autoSpaceDN w:val="0"/>
        <w:adjustRightInd w:val="0"/>
        <w:ind w:left="1416"/>
        <w:jc w:val="left"/>
        <w:rPr>
          <w:color w:val="000000"/>
        </w:rPr>
      </w:pPr>
      <w:r w:rsidRPr="00912AEF">
        <w:rPr>
          <w:color w:val="000000"/>
        </w:rPr>
        <w:t xml:space="preserve">B </w:t>
      </w:r>
      <w:r w:rsidR="00371F25" w:rsidRPr="00912AEF">
        <w:rPr>
          <w:color w:val="000000"/>
        </w:rPr>
        <w:sym w:font="Wingdings" w:char="F0E0"/>
      </w:r>
      <w:r w:rsidRPr="00912AEF">
        <w:rPr>
          <w:color w:val="000000"/>
        </w:rPr>
        <w:t xml:space="preserve">aC | bB | λ </w:t>
      </w:r>
    </w:p>
    <w:p w14:paraId="1595ABCA" w14:textId="77777777" w:rsidR="00120921" w:rsidRPr="00912AEF" w:rsidRDefault="00120921" w:rsidP="00120921">
      <w:pPr>
        <w:autoSpaceDE w:val="0"/>
        <w:autoSpaceDN w:val="0"/>
        <w:adjustRightInd w:val="0"/>
        <w:ind w:left="1416"/>
        <w:jc w:val="left"/>
        <w:rPr>
          <w:color w:val="000000"/>
        </w:rPr>
      </w:pPr>
      <w:r w:rsidRPr="00912AEF">
        <w:rPr>
          <w:color w:val="000000"/>
        </w:rPr>
        <w:t xml:space="preserve">C </w:t>
      </w:r>
      <w:r w:rsidR="00371F25" w:rsidRPr="00912AEF">
        <w:rPr>
          <w:color w:val="000000"/>
        </w:rPr>
        <w:sym w:font="Wingdings" w:char="F0E0"/>
      </w:r>
      <w:r w:rsidRPr="00912AEF">
        <w:rPr>
          <w:color w:val="000000"/>
        </w:rPr>
        <w:t xml:space="preserve">aC | bB | λ </w:t>
      </w:r>
    </w:p>
    <w:p w14:paraId="29EC12C4" w14:textId="77777777" w:rsidR="00120921" w:rsidRPr="00912AEF" w:rsidRDefault="00120921" w:rsidP="00120921">
      <w:pPr>
        <w:autoSpaceDE w:val="0"/>
        <w:autoSpaceDN w:val="0"/>
        <w:adjustRightInd w:val="0"/>
        <w:ind w:left="1416"/>
        <w:jc w:val="left"/>
        <w:rPr>
          <w:color w:val="000000"/>
        </w:rPr>
      </w:pPr>
    </w:p>
    <w:p w14:paraId="6098AD63" w14:textId="77777777" w:rsidR="00120921" w:rsidRPr="00912AEF" w:rsidRDefault="00120921" w:rsidP="008C6703">
      <w:pPr>
        <w:numPr>
          <w:ilvl w:val="0"/>
          <w:numId w:val="5"/>
        </w:numPr>
        <w:autoSpaceDE w:val="0"/>
        <w:autoSpaceDN w:val="0"/>
        <w:adjustRightInd w:val="0"/>
        <w:spacing w:after="30"/>
        <w:jc w:val="left"/>
        <w:rPr>
          <w:bCs/>
        </w:rPr>
      </w:pPr>
      <w:r w:rsidRPr="00912AEF">
        <w:rPr>
          <w:bCs/>
        </w:rPr>
        <w:t xml:space="preserve">Mostre 5 cadeias reconhecidas por M. </w:t>
      </w:r>
    </w:p>
    <w:p w14:paraId="5C40940B" w14:textId="77777777" w:rsidR="00A82A9C" w:rsidRPr="00912AEF" w:rsidRDefault="00A82A9C" w:rsidP="008C6703">
      <w:pPr>
        <w:numPr>
          <w:ilvl w:val="0"/>
          <w:numId w:val="5"/>
        </w:numPr>
        <w:autoSpaceDE w:val="0"/>
        <w:autoSpaceDN w:val="0"/>
        <w:adjustRightInd w:val="0"/>
        <w:spacing w:after="30"/>
        <w:jc w:val="left"/>
        <w:rPr>
          <w:bCs/>
        </w:rPr>
      </w:pPr>
      <w:r w:rsidRPr="00912AEF">
        <w:rPr>
          <w:bCs/>
        </w:rPr>
        <w:t>A gramática G é Regular? Por quê?</w:t>
      </w:r>
    </w:p>
    <w:p w14:paraId="347C451C" w14:textId="02DEB446" w:rsidR="00120921" w:rsidRPr="00912AEF" w:rsidRDefault="00120921" w:rsidP="008C6703">
      <w:pPr>
        <w:numPr>
          <w:ilvl w:val="0"/>
          <w:numId w:val="5"/>
        </w:numPr>
        <w:autoSpaceDE w:val="0"/>
        <w:autoSpaceDN w:val="0"/>
        <w:adjustRightInd w:val="0"/>
        <w:spacing w:after="30"/>
        <w:jc w:val="left"/>
        <w:rPr>
          <w:bCs/>
        </w:rPr>
      </w:pPr>
      <w:r w:rsidRPr="00912AEF">
        <w:rPr>
          <w:bCs/>
        </w:rPr>
        <w:t xml:space="preserve">Encontre </w:t>
      </w:r>
      <w:r w:rsidR="00912AEF">
        <w:rPr>
          <w:bCs/>
        </w:rPr>
        <w:t xml:space="preserve">e construa </w:t>
      </w:r>
      <w:r w:rsidRPr="00912AEF">
        <w:rPr>
          <w:bCs/>
        </w:rPr>
        <w:t>o Autômato Finito M = (Q, {a,b}, δ, S, F) que reconhece a linguagem gerada</w:t>
      </w:r>
      <w:r w:rsidRPr="00912AEF">
        <w:rPr>
          <w:color w:val="000000"/>
        </w:rPr>
        <w:t xml:space="preserve"> </w:t>
      </w:r>
      <w:r w:rsidRPr="00912AEF">
        <w:rPr>
          <w:bCs/>
        </w:rPr>
        <w:t xml:space="preserve">por G. </w:t>
      </w:r>
    </w:p>
    <w:p w14:paraId="1E741838" w14:textId="77777777" w:rsidR="009148CD" w:rsidRPr="00912AEF" w:rsidRDefault="009148CD" w:rsidP="008C6703">
      <w:pPr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jc w:val="left"/>
        <w:rPr>
          <w:bCs/>
        </w:rPr>
        <w:sectPr w:rsidR="009148CD" w:rsidRPr="00912AEF" w:rsidSect="00371F25">
          <w:headerReference w:type="default" r:id="rId10"/>
          <w:type w:val="continuous"/>
          <w:pgSz w:w="11907" w:h="16840" w:code="9"/>
          <w:pgMar w:top="2091" w:right="1134" w:bottom="1134" w:left="1276" w:header="709" w:footer="720" w:gutter="0"/>
          <w:cols w:space="708"/>
          <w:docGrid w:linePitch="360"/>
        </w:sectPr>
      </w:pPr>
    </w:p>
    <w:p w14:paraId="1B0D123B" w14:textId="77777777" w:rsidR="009A6B9B" w:rsidRPr="00912AEF" w:rsidRDefault="009A6B9B" w:rsidP="00600C28">
      <w:pPr>
        <w:autoSpaceDE w:val="0"/>
        <w:autoSpaceDN w:val="0"/>
        <w:adjustRightInd w:val="0"/>
        <w:spacing w:after="30"/>
        <w:jc w:val="center"/>
        <w:rPr>
          <w:color w:val="000000"/>
        </w:rPr>
      </w:pPr>
    </w:p>
    <w:p w14:paraId="5F8117AE" w14:textId="77777777" w:rsidR="004A4A03" w:rsidRPr="00912AEF" w:rsidRDefault="00CE262D" w:rsidP="008C6703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jc w:val="left"/>
        <w:rPr>
          <w:color w:val="000000"/>
        </w:rPr>
      </w:pPr>
      <w:r w:rsidRPr="00912AEF">
        <w:rPr>
          <w:color w:val="000000"/>
        </w:rPr>
        <w:t>Considere a gramática</w:t>
      </w:r>
      <w:r w:rsidR="004A4A03" w:rsidRPr="00912AEF">
        <w:rPr>
          <w:color w:val="000000"/>
        </w:rPr>
        <w:t xml:space="preserve"> G</w:t>
      </w:r>
      <w:r w:rsidRPr="00912AEF">
        <w:rPr>
          <w:color w:val="000000"/>
        </w:rPr>
        <w:t>2</w:t>
      </w:r>
      <w:r w:rsidR="004A4A03" w:rsidRPr="00912AEF">
        <w:rPr>
          <w:color w:val="000000"/>
        </w:rPr>
        <w:t xml:space="preserve"> = ({S, A, B, C}, {a, b, c}, P, S), onde P é dado por: </w:t>
      </w:r>
    </w:p>
    <w:p w14:paraId="76765B87" w14:textId="77777777" w:rsidR="004A4A03" w:rsidRPr="00912AEF" w:rsidRDefault="004A4A03" w:rsidP="004A4A03">
      <w:pPr>
        <w:autoSpaceDE w:val="0"/>
        <w:autoSpaceDN w:val="0"/>
        <w:adjustRightInd w:val="0"/>
        <w:jc w:val="left"/>
        <w:rPr>
          <w:color w:val="000000"/>
        </w:rPr>
      </w:pPr>
      <w:r w:rsidRPr="00912AEF">
        <w:rPr>
          <w:color w:val="000000"/>
        </w:rPr>
        <w:tab/>
      </w:r>
      <w:r w:rsidRPr="00912AEF">
        <w:rPr>
          <w:color w:val="000000"/>
        </w:rPr>
        <w:tab/>
        <w:t xml:space="preserve">S </w:t>
      </w:r>
      <w:r w:rsidR="00371F25" w:rsidRPr="00912AEF">
        <w:rPr>
          <w:color w:val="000000"/>
        </w:rPr>
        <w:sym w:font="Wingdings" w:char="F0E0"/>
      </w:r>
      <w:r w:rsidRPr="00912AEF">
        <w:rPr>
          <w:color w:val="000000"/>
        </w:rPr>
        <w:t xml:space="preserve">aA </w:t>
      </w:r>
    </w:p>
    <w:p w14:paraId="35A24AC5" w14:textId="77777777" w:rsidR="004A4A03" w:rsidRPr="00912AEF" w:rsidRDefault="004A4A03" w:rsidP="004A4A03">
      <w:pPr>
        <w:autoSpaceDE w:val="0"/>
        <w:autoSpaceDN w:val="0"/>
        <w:adjustRightInd w:val="0"/>
        <w:jc w:val="left"/>
        <w:rPr>
          <w:color w:val="000000"/>
        </w:rPr>
      </w:pPr>
      <w:r w:rsidRPr="00912AEF">
        <w:rPr>
          <w:color w:val="000000"/>
        </w:rPr>
        <w:tab/>
      </w:r>
      <w:r w:rsidRPr="00912AEF">
        <w:rPr>
          <w:color w:val="000000"/>
        </w:rPr>
        <w:tab/>
        <w:t xml:space="preserve">A </w:t>
      </w:r>
      <w:r w:rsidR="00371F25" w:rsidRPr="00912AEF">
        <w:rPr>
          <w:color w:val="000000"/>
        </w:rPr>
        <w:sym w:font="Wingdings" w:char="F0E0"/>
      </w:r>
      <w:r w:rsidRPr="00912AEF">
        <w:rPr>
          <w:color w:val="000000"/>
        </w:rPr>
        <w:t xml:space="preserve">bB </w:t>
      </w:r>
    </w:p>
    <w:p w14:paraId="2E1B43CE" w14:textId="77777777" w:rsidR="004A4A03" w:rsidRPr="00912AEF" w:rsidRDefault="004A4A03" w:rsidP="004A4A03">
      <w:pPr>
        <w:autoSpaceDE w:val="0"/>
        <w:autoSpaceDN w:val="0"/>
        <w:adjustRightInd w:val="0"/>
        <w:jc w:val="left"/>
        <w:rPr>
          <w:color w:val="000000"/>
        </w:rPr>
      </w:pPr>
      <w:r w:rsidRPr="00912AEF">
        <w:rPr>
          <w:color w:val="000000"/>
        </w:rPr>
        <w:tab/>
      </w:r>
      <w:r w:rsidRPr="00912AEF">
        <w:rPr>
          <w:color w:val="000000"/>
        </w:rPr>
        <w:tab/>
        <w:t xml:space="preserve">B </w:t>
      </w:r>
      <w:r w:rsidR="00371F25" w:rsidRPr="00912AEF">
        <w:rPr>
          <w:color w:val="000000"/>
        </w:rPr>
        <w:sym w:font="Wingdings" w:char="F0E0"/>
      </w:r>
      <w:r w:rsidR="00DE7A0C" w:rsidRPr="00912AEF">
        <w:rPr>
          <w:color w:val="000000"/>
        </w:rPr>
        <w:t>cC</w:t>
      </w:r>
      <w:r w:rsidRPr="00912AEF">
        <w:rPr>
          <w:color w:val="000000"/>
        </w:rPr>
        <w:t xml:space="preserve"> </w:t>
      </w:r>
    </w:p>
    <w:p w14:paraId="67050050" w14:textId="77777777" w:rsidR="004A4A03" w:rsidRPr="00912AEF" w:rsidRDefault="004A4A03" w:rsidP="004A4A03">
      <w:pPr>
        <w:tabs>
          <w:tab w:val="left" w:pos="993"/>
        </w:tabs>
        <w:autoSpaceDE w:val="0"/>
        <w:autoSpaceDN w:val="0"/>
        <w:adjustRightInd w:val="0"/>
        <w:rPr>
          <w:color w:val="000000"/>
        </w:rPr>
      </w:pPr>
      <w:r w:rsidRPr="00912AEF">
        <w:rPr>
          <w:color w:val="000000"/>
        </w:rPr>
        <w:tab/>
      </w:r>
      <w:r w:rsidRPr="00912AEF">
        <w:rPr>
          <w:color w:val="000000"/>
        </w:rPr>
        <w:tab/>
        <w:t xml:space="preserve">C </w:t>
      </w:r>
      <w:r w:rsidR="00371F25" w:rsidRPr="00912AEF">
        <w:rPr>
          <w:color w:val="000000"/>
        </w:rPr>
        <w:sym w:font="Wingdings" w:char="F0E0"/>
      </w:r>
      <w:r w:rsidRPr="00912AEF">
        <w:rPr>
          <w:color w:val="000000"/>
        </w:rPr>
        <w:t>c</w:t>
      </w:r>
      <w:r w:rsidR="00DE7A0C" w:rsidRPr="00912AEF">
        <w:rPr>
          <w:color w:val="000000"/>
        </w:rPr>
        <w:t>C | λ</w:t>
      </w:r>
    </w:p>
    <w:p w14:paraId="45E9EC08" w14:textId="77777777" w:rsidR="00B07AFB" w:rsidRPr="00912AEF" w:rsidRDefault="00B07AFB" w:rsidP="004A4A03">
      <w:pPr>
        <w:tabs>
          <w:tab w:val="left" w:pos="993"/>
        </w:tabs>
        <w:autoSpaceDE w:val="0"/>
        <w:autoSpaceDN w:val="0"/>
        <w:adjustRightInd w:val="0"/>
        <w:rPr>
          <w:color w:val="000000"/>
        </w:rPr>
      </w:pPr>
    </w:p>
    <w:p w14:paraId="3A10C91F" w14:textId="77777777" w:rsidR="00CF7159" w:rsidRPr="00912AEF" w:rsidRDefault="00CF7159" w:rsidP="008C6703">
      <w:pPr>
        <w:numPr>
          <w:ilvl w:val="0"/>
          <w:numId w:val="6"/>
        </w:numPr>
        <w:autoSpaceDE w:val="0"/>
        <w:autoSpaceDN w:val="0"/>
        <w:adjustRightInd w:val="0"/>
        <w:spacing w:after="25"/>
        <w:jc w:val="left"/>
        <w:rPr>
          <w:bCs/>
        </w:rPr>
      </w:pPr>
      <w:r w:rsidRPr="00912AEF">
        <w:rPr>
          <w:bCs/>
        </w:rPr>
        <w:lastRenderedPageBreak/>
        <w:t xml:space="preserve">Mostre 5 cadeias reconhecidas por M. </w:t>
      </w:r>
    </w:p>
    <w:p w14:paraId="3100786A" w14:textId="77777777" w:rsidR="00EE1B89" w:rsidRPr="00912AEF" w:rsidRDefault="00EE1B89" w:rsidP="008C6703">
      <w:pPr>
        <w:numPr>
          <w:ilvl w:val="0"/>
          <w:numId w:val="6"/>
        </w:numPr>
        <w:autoSpaceDE w:val="0"/>
        <w:autoSpaceDN w:val="0"/>
        <w:adjustRightInd w:val="0"/>
        <w:spacing w:after="25"/>
        <w:jc w:val="left"/>
        <w:rPr>
          <w:bCs/>
        </w:rPr>
      </w:pPr>
      <w:r w:rsidRPr="00912AEF">
        <w:rPr>
          <w:bCs/>
        </w:rPr>
        <w:t>A gramática G é Regular? Por quê?</w:t>
      </w:r>
    </w:p>
    <w:p w14:paraId="7A183F4A" w14:textId="6E7E6B61" w:rsidR="00CF7159" w:rsidRPr="00912AEF" w:rsidRDefault="00CF7159" w:rsidP="008C6703">
      <w:pPr>
        <w:numPr>
          <w:ilvl w:val="0"/>
          <w:numId w:val="6"/>
        </w:numPr>
        <w:autoSpaceDE w:val="0"/>
        <w:autoSpaceDN w:val="0"/>
        <w:adjustRightInd w:val="0"/>
        <w:spacing w:after="25"/>
        <w:jc w:val="left"/>
        <w:rPr>
          <w:bCs/>
        </w:rPr>
      </w:pPr>
      <w:r w:rsidRPr="00912AEF">
        <w:rPr>
          <w:bCs/>
        </w:rPr>
        <w:t xml:space="preserve">Encontre </w:t>
      </w:r>
      <w:r w:rsidR="00912AEF">
        <w:rPr>
          <w:bCs/>
        </w:rPr>
        <w:t xml:space="preserve">e construa </w:t>
      </w:r>
      <w:r w:rsidRPr="00912AEF">
        <w:rPr>
          <w:bCs/>
        </w:rPr>
        <w:t>o Autômato Finito M = (Q, {a,b}, δ, S, F) que reconhece a linguagem gerada por G.</w:t>
      </w:r>
    </w:p>
    <w:p w14:paraId="0F40F059" w14:textId="77777777" w:rsidR="0087781B" w:rsidRPr="00912AEF" w:rsidRDefault="0087781B" w:rsidP="008C6703">
      <w:pPr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jc w:val="left"/>
        <w:rPr>
          <w:bCs/>
        </w:rPr>
        <w:sectPr w:rsidR="0087781B" w:rsidRPr="00912AEF" w:rsidSect="009A6B9B">
          <w:type w:val="continuous"/>
          <w:pgSz w:w="11907" w:h="16840" w:code="9"/>
          <w:pgMar w:top="1418" w:right="1134" w:bottom="2127" w:left="1276" w:header="284" w:footer="720" w:gutter="0"/>
          <w:cols w:space="708"/>
          <w:docGrid w:linePitch="360"/>
        </w:sectPr>
      </w:pPr>
    </w:p>
    <w:p w14:paraId="4D26403B" w14:textId="77777777" w:rsidR="0087781B" w:rsidRPr="00912AEF" w:rsidRDefault="0087781B" w:rsidP="00F33113">
      <w:pPr>
        <w:autoSpaceDE w:val="0"/>
        <w:autoSpaceDN w:val="0"/>
        <w:adjustRightInd w:val="0"/>
        <w:spacing w:after="25"/>
        <w:jc w:val="left"/>
        <w:rPr>
          <w:color w:val="000000"/>
        </w:rPr>
      </w:pPr>
    </w:p>
    <w:p w14:paraId="3C5E46E5" w14:textId="51F69033" w:rsidR="00F33113" w:rsidRPr="00912AEF" w:rsidRDefault="00F33113" w:rsidP="00912AEF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jc w:val="left"/>
        <w:rPr>
          <w:color w:val="000000"/>
        </w:rPr>
      </w:pPr>
      <w:r w:rsidRPr="00912AEF">
        <w:rPr>
          <w:color w:val="000000"/>
        </w:rPr>
        <w:t>Considere o AFN M seguinte:</w:t>
      </w:r>
    </w:p>
    <w:p w14:paraId="31A80339" w14:textId="7B06DAE0" w:rsidR="00DA09E6" w:rsidRPr="00912AEF" w:rsidRDefault="00157F95" w:rsidP="00912AEF">
      <w:pPr>
        <w:autoSpaceDE w:val="0"/>
        <w:autoSpaceDN w:val="0"/>
        <w:adjustRightInd w:val="0"/>
        <w:spacing w:after="25"/>
        <w:jc w:val="center"/>
        <w:rPr>
          <w:color w:val="000000"/>
        </w:rPr>
      </w:pPr>
      <w:r w:rsidRPr="00912AEF">
        <w:rPr>
          <w:noProof/>
          <w:color w:val="000000"/>
        </w:rPr>
        <w:drawing>
          <wp:inline distT="0" distB="0" distL="0" distR="0" wp14:anchorId="4E3302A0" wp14:editId="45A7C8BA">
            <wp:extent cx="1924050" cy="13030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12" cy="130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6B5D" w14:textId="101451A4" w:rsidR="00F33113" w:rsidRPr="00912AEF" w:rsidRDefault="00F33113" w:rsidP="00DA09E6">
      <w:pPr>
        <w:autoSpaceDE w:val="0"/>
        <w:autoSpaceDN w:val="0"/>
        <w:adjustRightInd w:val="0"/>
        <w:spacing w:after="25"/>
        <w:ind w:left="708"/>
        <w:jc w:val="left"/>
        <w:rPr>
          <w:color w:val="000000"/>
        </w:rPr>
      </w:pPr>
      <w:r w:rsidRPr="00912AEF">
        <w:rPr>
          <w:color w:val="000000"/>
        </w:rPr>
        <w:t xml:space="preserve">Encontre o </w:t>
      </w:r>
      <w:r w:rsidR="00F020F7" w:rsidRPr="00912AEF">
        <w:rPr>
          <w:color w:val="000000"/>
        </w:rPr>
        <w:t>AFD</w:t>
      </w:r>
      <w:r w:rsidRPr="00912AEF">
        <w:rPr>
          <w:color w:val="000000"/>
        </w:rPr>
        <w:t xml:space="preserve"> </w:t>
      </w:r>
      <w:r w:rsidR="00F020F7" w:rsidRPr="00912AEF">
        <w:rPr>
          <w:color w:val="000000"/>
        </w:rPr>
        <w:t>equivalente</w:t>
      </w:r>
      <w:r w:rsidRPr="00912AEF">
        <w:rPr>
          <w:color w:val="000000"/>
        </w:rPr>
        <w:t xml:space="preserve"> = (Q, {a,b}, δ, S, F) que reco</w:t>
      </w:r>
      <w:r w:rsidR="003C7F6B" w:rsidRPr="00912AEF">
        <w:rPr>
          <w:color w:val="000000"/>
        </w:rPr>
        <w:t xml:space="preserve">nhece a linguagem gerada </w:t>
      </w:r>
      <w:r w:rsidR="00BF6258">
        <w:rPr>
          <w:color w:val="000000"/>
        </w:rPr>
        <w:t>por M.</w:t>
      </w:r>
    </w:p>
    <w:p w14:paraId="60739777" w14:textId="77777777" w:rsidR="00371F25" w:rsidRPr="00912AEF" w:rsidRDefault="00371F25" w:rsidP="009A3A0A">
      <w:pPr>
        <w:tabs>
          <w:tab w:val="left" w:pos="993"/>
        </w:tabs>
        <w:autoSpaceDE w:val="0"/>
        <w:autoSpaceDN w:val="0"/>
        <w:adjustRightInd w:val="0"/>
        <w:spacing w:after="25"/>
        <w:jc w:val="left"/>
        <w:rPr>
          <w:color w:val="000000"/>
        </w:rPr>
      </w:pPr>
    </w:p>
    <w:p w14:paraId="4D869169" w14:textId="77777777" w:rsidR="001E6FB0" w:rsidRPr="00912AEF" w:rsidRDefault="001E6FB0" w:rsidP="008C6703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25"/>
        <w:ind w:left="708"/>
        <w:jc w:val="left"/>
        <w:rPr>
          <w:color w:val="000000"/>
        </w:rPr>
      </w:pPr>
      <w:r w:rsidRPr="00912AEF">
        <w:rPr>
          <w:color w:val="000000"/>
        </w:rPr>
        <w:t>Considere um AFD M = ({q0, q1 q2, q3 q4, q5}, {a, b}, δ, q0, {q2, q3, q4}) onde:</w:t>
      </w:r>
    </w:p>
    <w:p w14:paraId="3E85598A" w14:textId="77777777" w:rsidR="001E6FB0" w:rsidRPr="00912AEF" w:rsidRDefault="001E6FB0" w:rsidP="001E6FB0">
      <w:pPr>
        <w:tabs>
          <w:tab w:val="left" w:pos="993"/>
        </w:tabs>
        <w:autoSpaceDE w:val="0"/>
        <w:autoSpaceDN w:val="0"/>
        <w:adjustRightInd w:val="0"/>
        <w:spacing w:after="25"/>
        <w:ind w:left="708"/>
        <w:jc w:val="left"/>
        <w:rPr>
          <w:color w:val="000000"/>
        </w:rPr>
      </w:pPr>
      <w:r w:rsidRPr="00912AEF">
        <w:rPr>
          <w:color w:val="000000"/>
        </w:rPr>
        <w:tab/>
        <w:t xml:space="preserve">δ(q0, a) = q1 </w:t>
      </w:r>
      <w:r w:rsidRPr="00912AEF">
        <w:rPr>
          <w:color w:val="000000"/>
        </w:rPr>
        <w:tab/>
        <w:t>δ(q1, a) = q0</w:t>
      </w:r>
      <w:r w:rsidRPr="00912AEF">
        <w:rPr>
          <w:color w:val="000000"/>
        </w:rPr>
        <w:tab/>
        <w:t>δ(q2, a) = q4</w:t>
      </w:r>
      <w:r w:rsidRPr="00912AEF">
        <w:rPr>
          <w:color w:val="000000"/>
        </w:rPr>
        <w:tab/>
        <w:t>δ(q3, a) = q4</w:t>
      </w:r>
      <w:r w:rsidRPr="00912AEF">
        <w:rPr>
          <w:color w:val="000000"/>
        </w:rPr>
        <w:tab/>
        <w:t>δ(q4, a) = q4</w:t>
      </w:r>
      <w:r w:rsidRPr="00912AEF">
        <w:rPr>
          <w:color w:val="000000"/>
        </w:rPr>
        <w:tab/>
        <w:t>δ(q5, a) = q5</w:t>
      </w:r>
    </w:p>
    <w:p w14:paraId="1CC8C84B" w14:textId="77777777" w:rsidR="001E6FB0" w:rsidRPr="00912AEF" w:rsidRDefault="001E6FB0" w:rsidP="004C527C">
      <w:pPr>
        <w:tabs>
          <w:tab w:val="left" w:pos="993"/>
        </w:tabs>
        <w:autoSpaceDE w:val="0"/>
        <w:autoSpaceDN w:val="0"/>
        <w:adjustRightInd w:val="0"/>
        <w:spacing w:after="25"/>
        <w:ind w:left="708"/>
        <w:jc w:val="left"/>
        <w:rPr>
          <w:color w:val="000000"/>
        </w:rPr>
      </w:pPr>
      <w:r w:rsidRPr="00912AEF">
        <w:rPr>
          <w:color w:val="000000"/>
        </w:rPr>
        <w:tab/>
        <w:t>δ(q0, b) = q2</w:t>
      </w:r>
      <w:r w:rsidRPr="00912AEF">
        <w:rPr>
          <w:color w:val="000000"/>
        </w:rPr>
        <w:tab/>
        <w:t>δ(q1, b) = q3</w:t>
      </w:r>
      <w:r w:rsidRPr="00912AEF">
        <w:rPr>
          <w:color w:val="000000"/>
        </w:rPr>
        <w:tab/>
        <w:t>δ(q2, b) = q5</w:t>
      </w:r>
      <w:r w:rsidRPr="00912AEF">
        <w:rPr>
          <w:color w:val="000000"/>
        </w:rPr>
        <w:tab/>
        <w:t>δ(q3, b) = q5</w:t>
      </w:r>
      <w:r w:rsidRPr="00912AEF">
        <w:rPr>
          <w:color w:val="000000"/>
        </w:rPr>
        <w:tab/>
        <w:t>δ(q4, b) = q5</w:t>
      </w:r>
      <w:r w:rsidRPr="00912AEF">
        <w:rPr>
          <w:color w:val="000000"/>
        </w:rPr>
        <w:tab/>
        <w:t>δ(q5, b) = q5</w:t>
      </w:r>
    </w:p>
    <w:p w14:paraId="118AB78F" w14:textId="77777777" w:rsidR="00E64EA3" w:rsidRPr="00912AEF" w:rsidRDefault="00E64EA3" w:rsidP="008C6703">
      <w:pPr>
        <w:numPr>
          <w:ilvl w:val="0"/>
          <w:numId w:val="12"/>
        </w:numPr>
        <w:tabs>
          <w:tab w:val="left" w:pos="709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>Mostre 5 cadeias reconhecidas por M.</w:t>
      </w:r>
    </w:p>
    <w:p w14:paraId="11B09C81" w14:textId="77777777" w:rsidR="00E64EA3" w:rsidRPr="00912AEF" w:rsidRDefault="00E64EA3" w:rsidP="008C6703">
      <w:pPr>
        <w:numPr>
          <w:ilvl w:val="0"/>
          <w:numId w:val="12"/>
        </w:numPr>
        <w:tabs>
          <w:tab w:val="left" w:pos="709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>Encontre o AFD equivalente de M</w:t>
      </w:r>
    </w:p>
    <w:p w14:paraId="61954158" w14:textId="77777777" w:rsidR="001E6FB0" w:rsidRPr="00912AEF" w:rsidRDefault="001E6FB0" w:rsidP="001E6FB0">
      <w:pPr>
        <w:tabs>
          <w:tab w:val="left" w:pos="993"/>
        </w:tabs>
        <w:autoSpaceDE w:val="0"/>
        <w:autoSpaceDN w:val="0"/>
        <w:adjustRightInd w:val="0"/>
        <w:spacing w:after="25"/>
        <w:ind w:left="708"/>
        <w:jc w:val="left"/>
        <w:rPr>
          <w:color w:val="000000"/>
        </w:rPr>
      </w:pPr>
    </w:p>
    <w:p w14:paraId="35F8C1EF" w14:textId="77777777" w:rsidR="001E6FB0" w:rsidRPr="00912AEF" w:rsidRDefault="001E6FB0" w:rsidP="008C6703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25"/>
        <w:ind w:left="708"/>
        <w:jc w:val="left"/>
        <w:rPr>
          <w:color w:val="000000"/>
        </w:rPr>
      </w:pPr>
      <w:r w:rsidRPr="00912AEF">
        <w:rPr>
          <w:color w:val="000000"/>
        </w:rPr>
        <w:t>Considere um AFD M = ({q0, q1 q2, q3 q4}, {a, b, c}, δ, q0, {q2, q4}) onde:</w:t>
      </w:r>
    </w:p>
    <w:p w14:paraId="2334B60F" w14:textId="77777777" w:rsidR="001E6FB0" w:rsidRPr="00912AEF" w:rsidRDefault="001E6FB0" w:rsidP="001E6FB0">
      <w:pPr>
        <w:tabs>
          <w:tab w:val="left" w:pos="709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ab/>
        <w:t>δ(q</w:t>
      </w:r>
      <w:r w:rsidRPr="00912AEF">
        <w:rPr>
          <w:bCs/>
          <w:vertAlign w:val="subscript"/>
        </w:rPr>
        <w:t>0</w:t>
      </w:r>
      <w:r w:rsidRPr="00912AEF">
        <w:rPr>
          <w:bCs/>
        </w:rPr>
        <w:t>, a) = q</w:t>
      </w:r>
      <w:r w:rsidRPr="00912AEF">
        <w:rPr>
          <w:bCs/>
          <w:vertAlign w:val="subscript"/>
        </w:rPr>
        <w:t>0</w:t>
      </w:r>
      <w:r w:rsidRPr="00912AEF">
        <w:rPr>
          <w:bCs/>
        </w:rPr>
        <w:t xml:space="preserve"> </w:t>
      </w:r>
      <w:r w:rsidRPr="00912AEF">
        <w:rPr>
          <w:bCs/>
        </w:rPr>
        <w:tab/>
        <w:t>δ(q</w:t>
      </w:r>
      <w:r w:rsidRPr="00912AEF">
        <w:rPr>
          <w:bCs/>
          <w:vertAlign w:val="subscript"/>
        </w:rPr>
        <w:t>3</w:t>
      </w:r>
      <w:r w:rsidRPr="00912AEF">
        <w:rPr>
          <w:bCs/>
        </w:rPr>
        <w:t>, a) = q</w:t>
      </w:r>
      <w:r w:rsidRPr="00912AEF">
        <w:rPr>
          <w:bCs/>
          <w:vertAlign w:val="subscript"/>
        </w:rPr>
        <w:t>4</w:t>
      </w:r>
      <w:r w:rsidRPr="00912AEF">
        <w:rPr>
          <w:bCs/>
          <w:vertAlign w:val="subscript"/>
        </w:rPr>
        <w:tab/>
      </w:r>
      <w:r w:rsidRPr="00912AEF">
        <w:rPr>
          <w:bCs/>
        </w:rPr>
        <w:t>δ(q</w:t>
      </w:r>
      <w:r w:rsidRPr="00912AEF">
        <w:rPr>
          <w:bCs/>
          <w:vertAlign w:val="subscript"/>
        </w:rPr>
        <w:t>4</w:t>
      </w:r>
      <w:r w:rsidRPr="00912AEF">
        <w:rPr>
          <w:bCs/>
        </w:rPr>
        <w:t>, a) = q</w:t>
      </w:r>
      <w:r w:rsidRPr="00912AEF">
        <w:rPr>
          <w:bCs/>
          <w:vertAlign w:val="subscript"/>
        </w:rPr>
        <w:t>4</w:t>
      </w:r>
      <w:r w:rsidRPr="00912AEF">
        <w:rPr>
          <w:bCs/>
          <w:vertAlign w:val="subscript"/>
        </w:rPr>
        <w:tab/>
      </w:r>
    </w:p>
    <w:p w14:paraId="383914D2" w14:textId="77777777" w:rsidR="001E6FB0" w:rsidRPr="00912AEF" w:rsidRDefault="001E6FB0" w:rsidP="001E6FB0">
      <w:pPr>
        <w:tabs>
          <w:tab w:val="left" w:pos="709"/>
        </w:tabs>
        <w:autoSpaceDE w:val="0"/>
        <w:autoSpaceDN w:val="0"/>
        <w:adjustRightInd w:val="0"/>
        <w:rPr>
          <w:bCs/>
          <w:vertAlign w:val="subscript"/>
        </w:rPr>
      </w:pPr>
      <w:r w:rsidRPr="00912AEF">
        <w:rPr>
          <w:bCs/>
          <w:i/>
        </w:rPr>
        <w:tab/>
      </w:r>
      <w:r w:rsidRPr="00912AEF">
        <w:rPr>
          <w:bCs/>
        </w:rPr>
        <w:t>δ(q</w:t>
      </w:r>
      <w:r w:rsidRPr="00912AEF">
        <w:rPr>
          <w:bCs/>
          <w:vertAlign w:val="subscript"/>
        </w:rPr>
        <w:t>0</w:t>
      </w:r>
      <w:r w:rsidRPr="00912AEF">
        <w:rPr>
          <w:bCs/>
        </w:rPr>
        <w:t>, b) = q</w:t>
      </w:r>
      <w:r w:rsidRPr="00912AEF">
        <w:rPr>
          <w:bCs/>
          <w:vertAlign w:val="subscript"/>
        </w:rPr>
        <w:t>1</w:t>
      </w:r>
      <w:r w:rsidRPr="00912AEF">
        <w:rPr>
          <w:bCs/>
        </w:rPr>
        <w:tab/>
        <w:t>δ(q</w:t>
      </w:r>
      <w:r w:rsidRPr="00912AEF">
        <w:rPr>
          <w:bCs/>
          <w:vertAlign w:val="subscript"/>
        </w:rPr>
        <w:t>1</w:t>
      </w:r>
      <w:r w:rsidRPr="00912AEF">
        <w:rPr>
          <w:bCs/>
        </w:rPr>
        <w:t>, b) = q</w:t>
      </w:r>
      <w:r w:rsidRPr="00912AEF">
        <w:rPr>
          <w:bCs/>
          <w:vertAlign w:val="subscript"/>
        </w:rPr>
        <w:t>1</w:t>
      </w:r>
      <w:r w:rsidRPr="00912AEF">
        <w:rPr>
          <w:bCs/>
        </w:rPr>
        <w:tab/>
        <w:t>δ(q</w:t>
      </w:r>
      <w:r w:rsidRPr="00912AEF">
        <w:rPr>
          <w:bCs/>
          <w:vertAlign w:val="subscript"/>
        </w:rPr>
        <w:t>2</w:t>
      </w:r>
      <w:r w:rsidRPr="00912AEF">
        <w:rPr>
          <w:bCs/>
        </w:rPr>
        <w:t>, b) = q</w:t>
      </w:r>
      <w:r w:rsidRPr="00912AEF">
        <w:rPr>
          <w:bCs/>
          <w:vertAlign w:val="subscript"/>
        </w:rPr>
        <w:t>3</w:t>
      </w:r>
      <w:r w:rsidRPr="00912AEF">
        <w:rPr>
          <w:bCs/>
        </w:rPr>
        <w:tab/>
        <w:t>δ(q</w:t>
      </w:r>
      <w:r w:rsidRPr="00912AEF">
        <w:rPr>
          <w:bCs/>
          <w:vertAlign w:val="subscript"/>
        </w:rPr>
        <w:t>4</w:t>
      </w:r>
      <w:r w:rsidRPr="00912AEF">
        <w:rPr>
          <w:bCs/>
        </w:rPr>
        <w:t>, b) = q</w:t>
      </w:r>
      <w:r w:rsidRPr="00912AEF">
        <w:rPr>
          <w:bCs/>
          <w:vertAlign w:val="subscript"/>
        </w:rPr>
        <w:t>1</w:t>
      </w:r>
    </w:p>
    <w:p w14:paraId="00E09F0C" w14:textId="77777777" w:rsidR="00E64EA3" w:rsidRPr="00912AEF" w:rsidRDefault="001E6FB0" w:rsidP="001E6FB0">
      <w:pPr>
        <w:tabs>
          <w:tab w:val="left" w:pos="709"/>
        </w:tabs>
        <w:autoSpaceDE w:val="0"/>
        <w:autoSpaceDN w:val="0"/>
        <w:adjustRightInd w:val="0"/>
        <w:rPr>
          <w:bCs/>
          <w:vertAlign w:val="subscript"/>
        </w:rPr>
      </w:pPr>
      <w:r w:rsidRPr="00912AEF">
        <w:rPr>
          <w:bCs/>
        </w:rPr>
        <w:tab/>
        <w:t>δ(q</w:t>
      </w:r>
      <w:r w:rsidRPr="00912AEF">
        <w:rPr>
          <w:bCs/>
          <w:vertAlign w:val="subscript"/>
        </w:rPr>
        <w:t>0</w:t>
      </w:r>
      <w:r w:rsidRPr="00912AEF">
        <w:rPr>
          <w:bCs/>
        </w:rPr>
        <w:t>, c) = q</w:t>
      </w:r>
      <w:r w:rsidRPr="00912AEF">
        <w:rPr>
          <w:bCs/>
          <w:vertAlign w:val="subscript"/>
        </w:rPr>
        <w:t>3</w:t>
      </w:r>
      <w:r w:rsidRPr="00912AEF">
        <w:rPr>
          <w:bCs/>
        </w:rPr>
        <w:tab/>
        <w:t>δ(q</w:t>
      </w:r>
      <w:r w:rsidRPr="00912AEF">
        <w:rPr>
          <w:bCs/>
          <w:vertAlign w:val="subscript"/>
        </w:rPr>
        <w:t>1</w:t>
      </w:r>
      <w:r w:rsidRPr="00912AEF">
        <w:rPr>
          <w:bCs/>
        </w:rPr>
        <w:t>, c) = q</w:t>
      </w:r>
      <w:r w:rsidRPr="00912AEF">
        <w:rPr>
          <w:bCs/>
          <w:vertAlign w:val="subscript"/>
        </w:rPr>
        <w:t>2</w:t>
      </w:r>
      <w:r w:rsidRPr="00912AEF">
        <w:rPr>
          <w:bCs/>
        </w:rPr>
        <w:tab/>
        <w:t>δ(q</w:t>
      </w:r>
      <w:r w:rsidRPr="00912AEF">
        <w:rPr>
          <w:bCs/>
          <w:vertAlign w:val="subscript"/>
        </w:rPr>
        <w:t>2</w:t>
      </w:r>
      <w:r w:rsidRPr="00912AEF">
        <w:rPr>
          <w:bCs/>
        </w:rPr>
        <w:t>, c) = q</w:t>
      </w:r>
      <w:r w:rsidRPr="00912AEF">
        <w:rPr>
          <w:bCs/>
          <w:vertAlign w:val="subscript"/>
        </w:rPr>
        <w:t>2</w:t>
      </w:r>
      <w:r w:rsidRPr="00912AEF">
        <w:rPr>
          <w:bCs/>
        </w:rPr>
        <w:tab/>
        <w:t>δ(q</w:t>
      </w:r>
      <w:r w:rsidRPr="00912AEF">
        <w:rPr>
          <w:bCs/>
          <w:vertAlign w:val="subscript"/>
        </w:rPr>
        <w:t>3</w:t>
      </w:r>
      <w:r w:rsidRPr="00912AEF">
        <w:rPr>
          <w:bCs/>
        </w:rPr>
        <w:t>, c) = q</w:t>
      </w:r>
      <w:r w:rsidRPr="00912AEF">
        <w:rPr>
          <w:bCs/>
          <w:vertAlign w:val="subscript"/>
        </w:rPr>
        <w:t>3</w:t>
      </w:r>
    </w:p>
    <w:p w14:paraId="3F5B02C6" w14:textId="77777777" w:rsidR="00E64EA3" w:rsidRPr="00912AEF" w:rsidRDefault="00E64EA3" w:rsidP="008C6703">
      <w:pPr>
        <w:numPr>
          <w:ilvl w:val="0"/>
          <w:numId w:val="14"/>
        </w:numPr>
        <w:tabs>
          <w:tab w:val="left" w:pos="709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>Mostre 5 cadeias reconhecidas por M.</w:t>
      </w:r>
    </w:p>
    <w:p w14:paraId="218645D7" w14:textId="77777777" w:rsidR="00E64EA3" w:rsidRPr="00912AEF" w:rsidRDefault="00E64EA3" w:rsidP="008C6703">
      <w:pPr>
        <w:numPr>
          <w:ilvl w:val="0"/>
          <w:numId w:val="14"/>
        </w:numPr>
        <w:tabs>
          <w:tab w:val="left" w:pos="709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>Encontre o AFD equivalente de M</w:t>
      </w:r>
    </w:p>
    <w:p w14:paraId="169390B2" w14:textId="77777777" w:rsidR="001E6FB0" w:rsidRPr="00912AEF" w:rsidRDefault="001E6FB0" w:rsidP="001E6FB0">
      <w:pPr>
        <w:tabs>
          <w:tab w:val="left" w:pos="709"/>
        </w:tabs>
        <w:autoSpaceDE w:val="0"/>
        <w:autoSpaceDN w:val="0"/>
        <w:adjustRightInd w:val="0"/>
        <w:ind w:left="2160"/>
        <w:rPr>
          <w:bCs/>
          <w:i/>
        </w:rPr>
      </w:pPr>
    </w:p>
    <w:p w14:paraId="3622C2DF" w14:textId="77777777" w:rsidR="001E6FB0" w:rsidRPr="00912AEF" w:rsidRDefault="001E6FB0" w:rsidP="008C6703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25"/>
        <w:ind w:left="708"/>
        <w:jc w:val="left"/>
        <w:rPr>
          <w:color w:val="000000"/>
        </w:rPr>
      </w:pPr>
      <w:r w:rsidRPr="00912AEF">
        <w:rPr>
          <w:color w:val="000000"/>
        </w:rPr>
        <w:t>Considere um AFN M = ({q1, q2, q3 q4}, {a, b}, δ, q1, {q4}) onde:</w:t>
      </w:r>
    </w:p>
    <w:p w14:paraId="6E9AC66A" w14:textId="77777777" w:rsidR="001E6FB0" w:rsidRPr="00912AEF" w:rsidRDefault="001E6FB0" w:rsidP="001E6FB0">
      <w:pPr>
        <w:tabs>
          <w:tab w:val="left" w:pos="709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ab/>
        <w:t>δ(q1, a) = {q1, q2}</w:t>
      </w:r>
      <w:r w:rsidRPr="00912AEF">
        <w:rPr>
          <w:bCs/>
        </w:rPr>
        <w:tab/>
        <w:t>δ(q2, a) = {q3}</w:t>
      </w:r>
    </w:p>
    <w:p w14:paraId="42BAD5CE" w14:textId="77777777" w:rsidR="001E6FB0" w:rsidRPr="00912AEF" w:rsidRDefault="001E6FB0" w:rsidP="001E6FB0">
      <w:pPr>
        <w:tabs>
          <w:tab w:val="left" w:pos="709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ab/>
        <w:t>δ(q1, b) = {q1}</w:t>
      </w:r>
      <w:r w:rsidRPr="00912AEF">
        <w:rPr>
          <w:bCs/>
        </w:rPr>
        <w:tab/>
        <w:t>δ(q3, b) = {q4}</w:t>
      </w:r>
    </w:p>
    <w:p w14:paraId="3719CA35" w14:textId="77777777" w:rsidR="00E64EA3" w:rsidRPr="00912AEF" w:rsidRDefault="001E6FB0" w:rsidP="008C6703">
      <w:pPr>
        <w:numPr>
          <w:ilvl w:val="0"/>
          <w:numId w:val="13"/>
        </w:numPr>
        <w:tabs>
          <w:tab w:val="left" w:pos="709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>Mostre 5 cadeias reconhecidas por M.</w:t>
      </w:r>
    </w:p>
    <w:p w14:paraId="736F36D5" w14:textId="1DD2F960" w:rsidR="00E64EA3" w:rsidRPr="00912AEF" w:rsidRDefault="00E64EA3" w:rsidP="008C6703">
      <w:pPr>
        <w:numPr>
          <w:ilvl w:val="0"/>
          <w:numId w:val="13"/>
        </w:numPr>
        <w:tabs>
          <w:tab w:val="left" w:pos="709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 xml:space="preserve">Encontre </w:t>
      </w:r>
      <w:r w:rsidR="00912AEF">
        <w:rPr>
          <w:bCs/>
        </w:rPr>
        <w:t xml:space="preserve">e construa o </w:t>
      </w:r>
      <w:r w:rsidRPr="00912AEF">
        <w:rPr>
          <w:bCs/>
        </w:rPr>
        <w:t>AFD equivalente de M</w:t>
      </w:r>
    </w:p>
    <w:p w14:paraId="29137281" w14:textId="77777777" w:rsidR="001E6FB0" w:rsidRPr="00912AEF" w:rsidRDefault="001E6FB0" w:rsidP="001E6FB0">
      <w:pPr>
        <w:tabs>
          <w:tab w:val="left" w:pos="709"/>
        </w:tabs>
        <w:autoSpaceDE w:val="0"/>
        <w:autoSpaceDN w:val="0"/>
        <w:adjustRightInd w:val="0"/>
        <w:ind w:left="2160"/>
        <w:rPr>
          <w:bCs/>
        </w:rPr>
      </w:pPr>
    </w:p>
    <w:p w14:paraId="6A1C976D" w14:textId="77777777" w:rsidR="001E6FB0" w:rsidRPr="00912AEF" w:rsidRDefault="001E6FB0" w:rsidP="008C6703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25"/>
        <w:ind w:left="708"/>
        <w:jc w:val="left"/>
        <w:rPr>
          <w:bCs/>
          <w:i/>
        </w:rPr>
      </w:pPr>
      <w:r w:rsidRPr="00912AEF">
        <w:rPr>
          <w:color w:val="000000"/>
        </w:rPr>
        <w:t>Considere</w:t>
      </w:r>
      <w:r w:rsidRPr="00912AEF">
        <w:rPr>
          <w:bCs/>
        </w:rPr>
        <w:t xml:space="preserve"> a Gramática Regular do tipo Gramática Linear à Direita, G = ({S, A, B, C}, {a,b}, P, S), onde P é dado por:</w:t>
      </w:r>
    </w:p>
    <w:p w14:paraId="65EA2542" w14:textId="77777777" w:rsidR="001E6FB0" w:rsidRPr="00912AEF" w:rsidRDefault="001E6FB0" w:rsidP="001E6FB0">
      <w:pPr>
        <w:tabs>
          <w:tab w:val="left" w:pos="709"/>
        </w:tabs>
        <w:autoSpaceDE w:val="0"/>
        <w:autoSpaceDN w:val="0"/>
        <w:adjustRightInd w:val="0"/>
        <w:ind w:left="2160"/>
        <w:rPr>
          <w:bCs/>
        </w:rPr>
      </w:pPr>
      <w:r w:rsidRPr="00912AEF">
        <w:rPr>
          <w:bCs/>
        </w:rPr>
        <w:tab/>
        <w:t xml:space="preserve">S  </w:t>
      </w:r>
      <w:r w:rsidRPr="00912AEF">
        <w:rPr>
          <w:bCs/>
        </w:rPr>
        <w:sym w:font="Wingdings" w:char="F0E0"/>
      </w:r>
      <w:r w:rsidRPr="00912AEF">
        <w:rPr>
          <w:bCs/>
        </w:rPr>
        <w:t xml:space="preserve"> A</w:t>
      </w:r>
    </w:p>
    <w:p w14:paraId="62A44E0F" w14:textId="77777777" w:rsidR="001E6FB0" w:rsidRPr="00912AEF" w:rsidRDefault="001E6FB0" w:rsidP="001E6FB0">
      <w:pPr>
        <w:tabs>
          <w:tab w:val="left" w:pos="709"/>
        </w:tabs>
        <w:autoSpaceDE w:val="0"/>
        <w:autoSpaceDN w:val="0"/>
        <w:adjustRightInd w:val="0"/>
        <w:ind w:left="2160"/>
        <w:rPr>
          <w:bCs/>
          <w:i/>
        </w:rPr>
      </w:pPr>
      <w:r w:rsidRPr="00912AEF">
        <w:rPr>
          <w:bCs/>
        </w:rPr>
        <w:tab/>
        <w:t xml:space="preserve">A </w:t>
      </w:r>
      <w:r w:rsidRPr="00912AEF">
        <w:rPr>
          <w:bCs/>
        </w:rPr>
        <w:sym w:font="Wingdings" w:char="F0E0"/>
      </w:r>
      <w:r w:rsidRPr="00912AEF">
        <w:rPr>
          <w:bCs/>
        </w:rPr>
        <w:t xml:space="preserve"> aB</w:t>
      </w:r>
    </w:p>
    <w:p w14:paraId="545383AB" w14:textId="77777777" w:rsidR="001E6FB0" w:rsidRPr="00912AEF" w:rsidRDefault="001E6FB0" w:rsidP="001E6FB0">
      <w:pPr>
        <w:tabs>
          <w:tab w:val="left" w:pos="709"/>
        </w:tabs>
        <w:autoSpaceDE w:val="0"/>
        <w:autoSpaceDN w:val="0"/>
        <w:adjustRightInd w:val="0"/>
        <w:ind w:left="2160"/>
        <w:rPr>
          <w:bCs/>
          <w:i/>
        </w:rPr>
      </w:pPr>
      <w:r w:rsidRPr="00912AEF">
        <w:rPr>
          <w:bCs/>
        </w:rPr>
        <w:tab/>
        <w:t xml:space="preserve">B </w:t>
      </w:r>
      <w:r w:rsidRPr="00912AEF">
        <w:rPr>
          <w:bCs/>
        </w:rPr>
        <w:sym w:font="Wingdings" w:char="F0E0"/>
      </w:r>
      <w:r w:rsidRPr="00912AEF">
        <w:rPr>
          <w:bCs/>
        </w:rPr>
        <w:t xml:space="preserve"> aC | bB | λ</w:t>
      </w:r>
    </w:p>
    <w:p w14:paraId="22EF1861" w14:textId="77777777" w:rsidR="001E6FB0" w:rsidRPr="00912AEF" w:rsidRDefault="001E6FB0" w:rsidP="001E6FB0">
      <w:pPr>
        <w:tabs>
          <w:tab w:val="left" w:pos="709"/>
        </w:tabs>
        <w:autoSpaceDE w:val="0"/>
        <w:autoSpaceDN w:val="0"/>
        <w:adjustRightInd w:val="0"/>
        <w:ind w:left="2160"/>
        <w:rPr>
          <w:bCs/>
          <w:i/>
        </w:rPr>
      </w:pPr>
      <w:r w:rsidRPr="00912AEF">
        <w:rPr>
          <w:bCs/>
        </w:rPr>
        <w:tab/>
        <w:t xml:space="preserve">C </w:t>
      </w:r>
      <w:r w:rsidRPr="00912AEF">
        <w:rPr>
          <w:bCs/>
        </w:rPr>
        <w:sym w:font="Wingdings" w:char="F0E0"/>
      </w:r>
      <w:r w:rsidRPr="00912AEF">
        <w:rPr>
          <w:bCs/>
        </w:rPr>
        <w:t xml:space="preserve"> aC | bB | λ</w:t>
      </w:r>
    </w:p>
    <w:p w14:paraId="3CA34DD1" w14:textId="77777777" w:rsidR="00912AEF" w:rsidRDefault="001E6FB0" w:rsidP="0079203B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>Mostre 5 cadeias reconhecidas por M.</w:t>
      </w:r>
    </w:p>
    <w:p w14:paraId="5DD36F32" w14:textId="36A3954C" w:rsidR="001E6FB0" w:rsidRPr="00912AEF" w:rsidRDefault="00912AEF" w:rsidP="0079203B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>C</w:t>
      </w:r>
      <w:r w:rsidR="001E6FB0" w:rsidRPr="00912AEF">
        <w:rPr>
          <w:bCs/>
        </w:rPr>
        <w:t>onstru</w:t>
      </w:r>
      <w:r w:rsidRPr="00912AEF">
        <w:rPr>
          <w:bCs/>
        </w:rPr>
        <w:t>a</w:t>
      </w:r>
      <w:r w:rsidR="001E6FB0" w:rsidRPr="00912AEF">
        <w:rPr>
          <w:bCs/>
        </w:rPr>
        <w:t xml:space="preserve"> o Autômato Finito M = (Q, {a,b}, δ, S, F) que reconhece a linguagem gerada por G.</w:t>
      </w:r>
    </w:p>
    <w:p w14:paraId="135DC47B" w14:textId="77777777" w:rsidR="001E6FB0" w:rsidRPr="00912AEF" w:rsidRDefault="001E6FB0" w:rsidP="001E6FB0">
      <w:pPr>
        <w:tabs>
          <w:tab w:val="left" w:pos="993"/>
        </w:tabs>
        <w:autoSpaceDE w:val="0"/>
        <w:autoSpaceDN w:val="0"/>
        <w:adjustRightInd w:val="0"/>
        <w:ind w:left="1440"/>
        <w:rPr>
          <w:bCs/>
        </w:rPr>
      </w:pPr>
    </w:p>
    <w:p w14:paraId="0F476B11" w14:textId="5107C839" w:rsidR="001E6FB0" w:rsidRPr="00912AEF" w:rsidRDefault="001E6FB0" w:rsidP="008C6703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rPr>
          <w:bCs/>
        </w:rPr>
      </w:pPr>
      <w:r w:rsidRPr="00912AEF">
        <w:rPr>
          <w:bCs/>
        </w:rPr>
        <w:t>Construa um AFN, que aceita a linguagem associada à seguinte Expressão Regular (ER):</w:t>
      </w:r>
    </w:p>
    <w:p w14:paraId="7015CD3E" w14:textId="3D989C0C" w:rsidR="003C2C95" w:rsidRPr="00912AEF" w:rsidRDefault="001E6FB0" w:rsidP="006878CD">
      <w:pPr>
        <w:tabs>
          <w:tab w:val="left" w:pos="709"/>
        </w:tabs>
        <w:autoSpaceDE w:val="0"/>
        <w:autoSpaceDN w:val="0"/>
        <w:adjustRightInd w:val="0"/>
        <w:ind w:left="2160"/>
        <w:rPr>
          <w:bCs/>
        </w:rPr>
      </w:pPr>
      <w:r w:rsidRPr="00912AEF">
        <w:rPr>
          <w:bCs/>
        </w:rPr>
        <w:tab/>
      </w:r>
      <w:r w:rsidRPr="00912AEF">
        <w:rPr>
          <w:bCs/>
        </w:rPr>
        <w:tab/>
      </w:r>
      <w:r w:rsidRPr="00912AEF">
        <w:rPr>
          <w:bCs/>
        </w:rPr>
        <w:tab/>
        <w:t>r = (aa)* (bb)* b</w:t>
      </w:r>
    </w:p>
    <w:sectPr w:rsidR="003C2C95" w:rsidRPr="00912AEF" w:rsidSect="00912AEF">
      <w:type w:val="continuous"/>
      <w:pgSz w:w="11907" w:h="16840" w:code="9"/>
      <w:pgMar w:top="1418" w:right="850" w:bottom="0" w:left="1276" w:header="28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FA522" w14:textId="77777777" w:rsidR="00F40CD6" w:rsidRDefault="00F40CD6">
      <w:r>
        <w:separator/>
      </w:r>
    </w:p>
  </w:endnote>
  <w:endnote w:type="continuationSeparator" w:id="0">
    <w:p w14:paraId="707CE932" w14:textId="77777777" w:rsidR="00F40CD6" w:rsidRDefault="00F4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957E" w14:textId="77777777" w:rsidR="00F40CD6" w:rsidRDefault="00F40CD6">
      <w:r>
        <w:separator/>
      </w:r>
    </w:p>
  </w:footnote>
  <w:footnote w:type="continuationSeparator" w:id="0">
    <w:p w14:paraId="5FC67775" w14:textId="77777777" w:rsidR="00F40CD6" w:rsidRDefault="00F40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E896" w14:textId="77777777" w:rsidR="00011B6A" w:rsidRDefault="00011B6A" w:rsidP="00524B13">
    <w:pPr>
      <w:pStyle w:val="Cabealho"/>
    </w:pPr>
  </w:p>
  <w:p w14:paraId="753370DF" w14:textId="77777777" w:rsidR="00371F25" w:rsidRDefault="00371F25" w:rsidP="00524B13">
    <w:pPr>
      <w:pStyle w:val="Cabealho"/>
    </w:pPr>
  </w:p>
  <w:p w14:paraId="517E058F" w14:textId="77777777" w:rsidR="00011B6A" w:rsidRDefault="00011B6A" w:rsidP="00524B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FD4"/>
    <w:multiLevelType w:val="hybridMultilevel"/>
    <w:tmpl w:val="174E5DC2"/>
    <w:lvl w:ilvl="0" w:tplc="BEE84D0E">
      <w:start w:val="1"/>
      <w:numFmt w:val="lowerLetter"/>
      <w:lvlText w:val="%1)"/>
      <w:lvlJc w:val="left"/>
      <w:pPr>
        <w:ind w:left="143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32B41BD"/>
    <w:multiLevelType w:val="hybridMultilevel"/>
    <w:tmpl w:val="9F80A0EE"/>
    <w:lvl w:ilvl="0" w:tplc="6616F952">
      <w:start w:val="1"/>
      <w:numFmt w:val="lowerLetter"/>
      <w:lvlText w:val="%1)"/>
      <w:lvlJc w:val="left"/>
      <w:pPr>
        <w:ind w:left="1430" w:hanging="360"/>
      </w:pPr>
      <w:rPr>
        <w:b/>
      </w:rPr>
    </w:lvl>
    <w:lvl w:ilvl="1" w:tplc="0416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9077F50"/>
    <w:multiLevelType w:val="multilevel"/>
    <w:tmpl w:val="92C4CC9C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C443BAF"/>
    <w:multiLevelType w:val="hybridMultilevel"/>
    <w:tmpl w:val="020E4CC6"/>
    <w:lvl w:ilvl="0" w:tplc="BD702C3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738FD"/>
    <w:multiLevelType w:val="hybridMultilevel"/>
    <w:tmpl w:val="07F0E49C"/>
    <w:lvl w:ilvl="0" w:tplc="ED765C0E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5A7043"/>
    <w:multiLevelType w:val="hybridMultilevel"/>
    <w:tmpl w:val="174E5DC2"/>
    <w:lvl w:ilvl="0" w:tplc="BEE84D0E">
      <w:start w:val="1"/>
      <w:numFmt w:val="lowerLetter"/>
      <w:lvlText w:val="%1)"/>
      <w:lvlJc w:val="left"/>
      <w:pPr>
        <w:ind w:left="143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153C5F43"/>
    <w:multiLevelType w:val="hybridMultilevel"/>
    <w:tmpl w:val="58CCDDBC"/>
    <w:lvl w:ilvl="0" w:tplc="2B886BC2">
      <w:start w:val="1"/>
      <w:numFmt w:val="lowerLetter"/>
      <w:lvlText w:val="%1)"/>
      <w:lvlJc w:val="left"/>
      <w:pPr>
        <w:ind w:left="143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 w15:restartNumberingAfterBreak="0">
    <w:nsid w:val="168346DD"/>
    <w:multiLevelType w:val="hybridMultilevel"/>
    <w:tmpl w:val="9CFE478A"/>
    <w:lvl w:ilvl="0" w:tplc="B340435C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6820127"/>
    <w:multiLevelType w:val="hybridMultilevel"/>
    <w:tmpl w:val="B21A35F6"/>
    <w:lvl w:ilvl="0" w:tplc="7A324CA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24303"/>
    <w:multiLevelType w:val="hybridMultilevel"/>
    <w:tmpl w:val="98462DFA"/>
    <w:lvl w:ilvl="0" w:tplc="54D2888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FD5002A"/>
    <w:multiLevelType w:val="hybridMultilevel"/>
    <w:tmpl w:val="07F0E49C"/>
    <w:lvl w:ilvl="0" w:tplc="ED765C0E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893D3D"/>
    <w:multiLevelType w:val="hybridMultilevel"/>
    <w:tmpl w:val="174E5DC2"/>
    <w:lvl w:ilvl="0" w:tplc="BEE84D0E">
      <w:start w:val="1"/>
      <w:numFmt w:val="lowerLetter"/>
      <w:lvlText w:val="%1)"/>
      <w:lvlJc w:val="left"/>
      <w:pPr>
        <w:ind w:left="143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2" w15:restartNumberingAfterBreak="0">
    <w:nsid w:val="436F2F77"/>
    <w:multiLevelType w:val="hybridMultilevel"/>
    <w:tmpl w:val="DFB8127E"/>
    <w:lvl w:ilvl="0" w:tplc="B06EFC10">
      <w:start w:val="1"/>
      <w:numFmt w:val="lowerLetter"/>
      <w:lvlText w:val="%1)"/>
      <w:lvlJc w:val="left"/>
      <w:pPr>
        <w:ind w:left="143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 w15:restartNumberingAfterBreak="0">
    <w:nsid w:val="5D4602AA"/>
    <w:multiLevelType w:val="hybridMultilevel"/>
    <w:tmpl w:val="9AC280A6"/>
    <w:lvl w:ilvl="0" w:tplc="3426F9B8">
      <w:numFmt w:val="bullet"/>
      <w:lvlText w:val=""/>
      <w:lvlJc w:val="left"/>
      <w:pPr>
        <w:ind w:left="177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0"/>
  </w:num>
  <w:num w:numId="5">
    <w:abstractNumId w:val="7"/>
  </w:num>
  <w:num w:numId="6">
    <w:abstractNumId w:val="9"/>
  </w:num>
  <w:num w:numId="7">
    <w:abstractNumId w:val="13"/>
  </w:num>
  <w:num w:numId="8">
    <w:abstractNumId w:val="6"/>
  </w:num>
  <w:num w:numId="9">
    <w:abstractNumId w:val="1"/>
  </w:num>
  <w:num w:numId="10">
    <w:abstractNumId w:val="12"/>
  </w:num>
  <w:num w:numId="11">
    <w:abstractNumId w:val="3"/>
  </w:num>
  <w:num w:numId="12">
    <w:abstractNumId w:val="5"/>
  </w:num>
  <w:num w:numId="13">
    <w:abstractNumId w:val="0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FA3"/>
    <w:rsid w:val="000010F1"/>
    <w:rsid w:val="000022AC"/>
    <w:rsid w:val="00003EA4"/>
    <w:rsid w:val="00004B83"/>
    <w:rsid w:val="0000550F"/>
    <w:rsid w:val="00011B6A"/>
    <w:rsid w:val="00012138"/>
    <w:rsid w:val="00015129"/>
    <w:rsid w:val="00020810"/>
    <w:rsid w:val="0002351C"/>
    <w:rsid w:val="00026E21"/>
    <w:rsid w:val="000270B8"/>
    <w:rsid w:val="00031085"/>
    <w:rsid w:val="0003390A"/>
    <w:rsid w:val="00033AE0"/>
    <w:rsid w:val="00035FBA"/>
    <w:rsid w:val="00037D21"/>
    <w:rsid w:val="0004072A"/>
    <w:rsid w:val="00040B78"/>
    <w:rsid w:val="00040FCB"/>
    <w:rsid w:val="000411F5"/>
    <w:rsid w:val="00041F6F"/>
    <w:rsid w:val="00042401"/>
    <w:rsid w:val="00043946"/>
    <w:rsid w:val="0004746B"/>
    <w:rsid w:val="00051BD7"/>
    <w:rsid w:val="00051E10"/>
    <w:rsid w:val="00053E98"/>
    <w:rsid w:val="00054101"/>
    <w:rsid w:val="0005608B"/>
    <w:rsid w:val="000564D5"/>
    <w:rsid w:val="00065BD6"/>
    <w:rsid w:val="00066603"/>
    <w:rsid w:val="00067165"/>
    <w:rsid w:val="0006716F"/>
    <w:rsid w:val="0006727E"/>
    <w:rsid w:val="000677FF"/>
    <w:rsid w:val="00070C38"/>
    <w:rsid w:val="00073ECA"/>
    <w:rsid w:val="000748D3"/>
    <w:rsid w:val="00074AD2"/>
    <w:rsid w:val="000771ED"/>
    <w:rsid w:val="000773E3"/>
    <w:rsid w:val="00081CFC"/>
    <w:rsid w:val="0008467B"/>
    <w:rsid w:val="00090240"/>
    <w:rsid w:val="000902EE"/>
    <w:rsid w:val="000957D9"/>
    <w:rsid w:val="000A4AAA"/>
    <w:rsid w:val="000A4E4B"/>
    <w:rsid w:val="000A5DE8"/>
    <w:rsid w:val="000A6013"/>
    <w:rsid w:val="000A61E2"/>
    <w:rsid w:val="000A716C"/>
    <w:rsid w:val="000B67CE"/>
    <w:rsid w:val="000C09E9"/>
    <w:rsid w:val="000C23F8"/>
    <w:rsid w:val="000C3FD8"/>
    <w:rsid w:val="000C4BEF"/>
    <w:rsid w:val="000C5272"/>
    <w:rsid w:val="000C65B5"/>
    <w:rsid w:val="000C77C5"/>
    <w:rsid w:val="000C7E47"/>
    <w:rsid w:val="000D34BC"/>
    <w:rsid w:val="000D698E"/>
    <w:rsid w:val="000D69A5"/>
    <w:rsid w:val="000E3D48"/>
    <w:rsid w:val="000E3E0B"/>
    <w:rsid w:val="000E7710"/>
    <w:rsid w:val="000F3C91"/>
    <w:rsid w:val="000F651F"/>
    <w:rsid w:val="001053A7"/>
    <w:rsid w:val="0010796B"/>
    <w:rsid w:val="00110A3C"/>
    <w:rsid w:val="00111039"/>
    <w:rsid w:val="00120921"/>
    <w:rsid w:val="00122634"/>
    <w:rsid w:val="00123BFC"/>
    <w:rsid w:val="0012425A"/>
    <w:rsid w:val="00127165"/>
    <w:rsid w:val="00135D2A"/>
    <w:rsid w:val="00140A87"/>
    <w:rsid w:val="001470CC"/>
    <w:rsid w:val="00147167"/>
    <w:rsid w:val="00150D07"/>
    <w:rsid w:val="0015212F"/>
    <w:rsid w:val="0015269C"/>
    <w:rsid w:val="00155988"/>
    <w:rsid w:val="00156980"/>
    <w:rsid w:val="00157F95"/>
    <w:rsid w:val="001615D9"/>
    <w:rsid w:val="001655D9"/>
    <w:rsid w:val="001706CA"/>
    <w:rsid w:val="00170806"/>
    <w:rsid w:val="00174162"/>
    <w:rsid w:val="0017484B"/>
    <w:rsid w:val="0017490C"/>
    <w:rsid w:val="00175330"/>
    <w:rsid w:val="00175B2A"/>
    <w:rsid w:val="001901FB"/>
    <w:rsid w:val="00193C2C"/>
    <w:rsid w:val="001945D3"/>
    <w:rsid w:val="001952F6"/>
    <w:rsid w:val="001A0D75"/>
    <w:rsid w:val="001A1B58"/>
    <w:rsid w:val="001A3241"/>
    <w:rsid w:val="001A4919"/>
    <w:rsid w:val="001A4F6D"/>
    <w:rsid w:val="001B3E20"/>
    <w:rsid w:val="001B672B"/>
    <w:rsid w:val="001C14AF"/>
    <w:rsid w:val="001C3F80"/>
    <w:rsid w:val="001C4463"/>
    <w:rsid w:val="001D0EF4"/>
    <w:rsid w:val="001D7412"/>
    <w:rsid w:val="001D7F6C"/>
    <w:rsid w:val="001E0595"/>
    <w:rsid w:val="001E10F7"/>
    <w:rsid w:val="001E2E04"/>
    <w:rsid w:val="001E4873"/>
    <w:rsid w:val="001E49F1"/>
    <w:rsid w:val="001E5618"/>
    <w:rsid w:val="001E6FB0"/>
    <w:rsid w:val="001F0054"/>
    <w:rsid w:val="001F0567"/>
    <w:rsid w:val="00201851"/>
    <w:rsid w:val="00203416"/>
    <w:rsid w:val="00204849"/>
    <w:rsid w:val="00206267"/>
    <w:rsid w:val="00214633"/>
    <w:rsid w:val="00215EA3"/>
    <w:rsid w:val="0021610F"/>
    <w:rsid w:val="002169FE"/>
    <w:rsid w:val="00224F8C"/>
    <w:rsid w:val="00224FBA"/>
    <w:rsid w:val="00226ADE"/>
    <w:rsid w:val="002323FA"/>
    <w:rsid w:val="00241063"/>
    <w:rsid w:val="00250A02"/>
    <w:rsid w:val="00253BEC"/>
    <w:rsid w:val="0026028D"/>
    <w:rsid w:val="002607AF"/>
    <w:rsid w:val="00260AD5"/>
    <w:rsid w:val="00263DA2"/>
    <w:rsid w:val="00267E8E"/>
    <w:rsid w:val="00271AFE"/>
    <w:rsid w:val="00273A3C"/>
    <w:rsid w:val="00274D2A"/>
    <w:rsid w:val="00283B4F"/>
    <w:rsid w:val="002923E9"/>
    <w:rsid w:val="00292CA5"/>
    <w:rsid w:val="00293F3A"/>
    <w:rsid w:val="00294651"/>
    <w:rsid w:val="002A1581"/>
    <w:rsid w:val="002A1AA7"/>
    <w:rsid w:val="002A34D0"/>
    <w:rsid w:val="002A7ED9"/>
    <w:rsid w:val="002B0045"/>
    <w:rsid w:val="002B4B37"/>
    <w:rsid w:val="002B638C"/>
    <w:rsid w:val="002C0FC0"/>
    <w:rsid w:val="002C3510"/>
    <w:rsid w:val="002C3C34"/>
    <w:rsid w:val="002C4B12"/>
    <w:rsid w:val="002C58E1"/>
    <w:rsid w:val="002C62AE"/>
    <w:rsid w:val="002C7991"/>
    <w:rsid w:val="002D09C1"/>
    <w:rsid w:val="002D1264"/>
    <w:rsid w:val="002D1DE9"/>
    <w:rsid w:val="002D21FF"/>
    <w:rsid w:val="002D3149"/>
    <w:rsid w:val="002D3908"/>
    <w:rsid w:val="002D420A"/>
    <w:rsid w:val="002E2D4A"/>
    <w:rsid w:val="002E5172"/>
    <w:rsid w:val="002E7E78"/>
    <w:rsid w:val="002F15DC"/>
    <w:rsid w:val="002F1C27"/>
    <w:rsid w:val="002F4FED"/>
    <w:rsid w:val="002F6498"/>
    <w:rsid w:val="003014F7"/>
    <w:rsid w:val="00304680"/>
    <w:rsid w:val="00305EF1"/>
    <w:rsid w:val="003108C7"/>
    <w:rsid w:val="003115A0"/>
    <w:rsid w:val="00314887"/>
    <w:rsid w:val="00314EC5"/>
    <w:rsid w:val="00315311"/>
    <w:rsid w:val="00320060"/>
    <w:rsid w:val="00320D80"/>
    <w:rsid w:val="00322DA3"/>
    <w:rsid w:val="0032376F"/>
    <w:rsid w:val="00330F4F"/>
    <w:rsid w:val="003317CE"/>
    <w:rsid w:val="00332E63"/>
    <w:rsid w:val="00336170"/>
    <w:rsid w:val="00347A56"/>
    <w:rsid w:val="003520C6"/>
    <w:rsid w:val="00355FE2"/>
    <w:rsid w:val="00357B4C"/>
    <w:rsid w:val="0036423C"/>
    <w:rsid w:val="00371979"/>
    <w:rsid w:val="00371F25"/>
    <w:rsid w:val="00372456"/>
    <w:rsid w:val="00372BEC"/>
    <w:rsid w:val="00372CFF"/>
    <w:rsid w:val="0037749E"/>
    <w:rsid w:val="00377A6D"/>
    <w:rsid w:val="00390B7A"/>
    <w:rsid w:val="003941E1"/>
    <w:rsid w:val="003A236A"/>
    <w:rsid w:val="003A37AF"/>
    <w:rsid w:val="003A4718"/>
    <w:rsid w:val="003A5648"/>
    <w:rsid w:val="003A5DD4"/>
    <w:rsid w:val="003B4B76"/>
    <w:rsid w:val="003B5A78"/>
    <w:rsid w:val="003C0A01"/>
    <w:rsid w:val="003C2C95"/>
    <w:rsid w:val="003C307D"/>
    <w:rsid w:val="003C41DF"/>
    <w:rsid w:val="003C59B0"/>
    <w:rsid w:val="003C5C0C"/>
    <w:rsid w:val="003C7F6B"/>
    <w:rsid w:val="003D028C"/>
    <w:rsid w:val="003D043A"/>
    <w:rsid w:val="003D1C2B"/>
    <w:rsid w:val="003D7E31"/>
    <w:rsid w:val="003E1A2F"/>
    <w:rsid w:val="003E1A53"/>
    <w:rsid w:val="003E4513"/>
    <w:rsid w:val="003E7BEB"/>
    <w:rsid w:val="004015C7"/>
    <w:rsid w:val="004063AA"/>
    <w:rsid w:val="00413514"/>
    <w:rsid w:val="00413FFF"/>
    <w:rsid w:val="00414A0A"/>
    <w:rsid w:val="00415DF1"/>
    <w:rsid w:val="00421FB5"/>
    <w:rsid w:val="0042574D"/>
    <w:rsid w:val="004258D2"/>
    <w:rsid w:val="00431143"/>
    <w:rsid w:val="0043332B"/>
    <w:rsid w:val="00433BC5"/>
    <w:rsid w:val="00434AD5"/>
    <w:rsid w:val="00435D43"/>
    <w:rsid w:val="00442EAB"/>
    <w:rsid w:val="00443323"/>
    <w:rsid w:val="00443624"/>
    <w:rsid w:val="00444255"/>
    <w:rsid w:val="00447EAF"/>
    <w:rsid w:val="004508BD"/>
    <w:rsid w:val="0045123B"/>
    <w:rsid w:val="00451E84"/>
    <w:rsid w:val="00456515"/>
    <w:rsid w:val="00464945"/>
    <w:rsid w:val="00465814"/>
    <w:rsid w:val="00467012"/>
    <w:rsid w:val="00472D00"/>
    <w:rsid w:val="00473B94"/>
    <w:rsid w:val="0047510C"/>
    <w:rsid w:val="00476ED3"/>
    <w:rsid w:val="0047782B"/>
    <w:rsid w:val="00481C19"/>
    <w:rsid w:val="004822DD"/>
    <w:rsid w:val="0048692B"/>
    <w:rsid w:val="004913DD"/>
    <w:rsid w:val="00493AE8"/>
    <w:rsid w:val="00496862"/>
    <w:rsid w:val="004A195D"/>
    <w:rsid w:val="004A1A16"/>
    <w:rsid w:val="004A3F59"/>
    <w:rsid w:val="004A3F91"/>
    <w:rsid w:val="004A453E"/>
    <w:rsid w:val="004A4A03"/>
    <w:rsid w:val="004A6841"/>
    <w:rsid w:val="004A6D7B"/>
    <w:rsid w:val="004A7463"/>
    <w:rsid w:val="004B25A7"/>
    <w:rsid w:val="004B3B6B"/>
    <w:rsid w:val="004B4DB5"/>
    <w:rsid w:val="004C013A"/>
    <w:rsid w:val="004C527C"/>
    <w:rsid w:val="004D1FCD"/>
    <w:rsid w:val="004D2809"/>
    <w:rsid w:val="004D4420"/>
    <w:rsid w:val="004D6B9B"/>
    <w:rsid w:val="004D7BBE"/>
    <w:rsid w:val="004E0AA7"/>
    <w:rsid w:val="004E2092"/>
    <w:rsid w:val="004E2AC6"/>
    <w:rsid w:val="004E3F67"/>
    <w:rsid w:val="004F22A2"/>
    <w:rsid w:val="004F2DDE"/>
    <w:rsid w:val="004F6843"/>
    <w:rsid w:val="0050383E"/>
    <w:rsid w:val="005038F6"/>
    <w:rsid w:val="00503DDE"/>
    <w:rsid w:val="00504539"/>
    <w:rsid w:val="00505CB0"/>
    <w:rsid w:val="00505F59"/>
    <w:rsid w:val="00511759"/>
    <w:rsid w:val="005118BE"/>
    <w:rsid w:val="00517571"/>
    <w:rsid w:val="00521553"/>
    <w:rsid w:val="00524338"/>
    <w:rsid w:val="00524B13"/>
    <w:rsid w:val="005263F8"/>
    <w:rsid w:val="00526CDE"/>
    <w:rsid w:val="00530509"/>
    <w:rsid w:val="00531744"/>
    <w:rsid w:val="005336C9"/>
    <w:rsid w:val="00535B19"/>
    <w:rsid w:val="005365BD"/>
    <w:rsid w:val="005410F5"/>
    <w:rsid w:val="005412C5"/>
    <w:rsid w:val="00546560"/>
    <w:rsid w:val="005468C9"/>
    <w:rsid w:val="00556443"/>
    <w:rsid w:val="00556CA2"/>
    <w:rsid w:val="00557DAE"/>
    <w:rsid w:val="00562932"/>
    <w:rsid w:val="005649C7"/>
    <w:rsid w:val="0056545A"/>
    <w:rsid w:val="005672FA"/>
    <w:rsid w:val="00574BCD"/>
    <w:rsid w:val="00577B62"/>
    <w:rsid w:val="00581C45"/>
    <w:rsid w:val="00581D10"/>
    <w:rsid w:val="0058229D"/>
    <w:rsid w:val="0058236C"/>
    <w:rsid w:val="0058364B"/>
    <w:rsid w:val="0059113C"/>
    <w:rsid w:val="005939D8"/>
    <w:rsid w:val="0059512D"/>
    <w:rsid w:val="0059673D"/>
    <w:rsid w:val="00596AEA"/>
    <w:rsid w:val="005976E1"/>
    <w:rsid w:val="005A0E30"/>
    <w:rsid w:val="005A1D93"/>
    <w:rsid w:val="005A36C2"/>
    <w:rsid w:val="005A4CA4"/>
    <w:rsid w:val="005A5DBC"/>
    <w:rsid w:val="005A6911"/>
    <w:rsid w:val="005B0FBC"/>
    <w:rsid w:val="005B2217"/>
    <w:rsid w:val="005B2959"/>
    <w:rsid w:val="005B55F6"/>
    <w:rsid w:val="005C0298"/>
    <w:rsid w:val="005C08E9"/>
    <w:rsid w:val="005C0CCF"/>
    <w:rsid w:val="005C54E6"/>
    <w:rsid w:val="005D06E9"/>
    <w:rsid w:val="005D2619"/>
    <w:rsid w:val="005D2717"/>
    <w:rsid w:val="005D64A0"/>
    <w:rsid w:val="005E2D6B"/>
    <w:rsid w:val="005E4980"/>
    <w:rsid w:val="005E53CC"/>
    <w:rsid w:val="005E670C"/>
    <w:rsid w:val="005F6CF6"/>
    <w:rsid w:val="00600C28"/>
    <w:rsid w:val="00602817"/>
    <w:rsid w:val="006030DD"/>
    <w:rsid w:val="006118EE"/>
    <w:rsid w:val="00612346"/>
    <w:rsid w:val="00620737"/>
    <w:rsid w:val="006218C0"/>
    <w:rsid w:val="00621F1E"/>
    <w:rsid w:val="0062235D"/>
    <w:rsid w:val="0062351F"/>
    <w:rsid w:val="00626081"/>
    <w:rsid w:val="00626DED"/>
    <w:rsid w:val="006279B4"/>
    <w:rsid w:val="0063188A"/>
    <w:rsid w:val="00634C86"/>
    <w:rsid w:val="00635DBB"/>
    <w:rsid w:val="00636FEC"/>
    <w:rsid w:val="006465D0"/>
    <w:rsid w:val="00650C3D"/>
    <w:rsid w:val="00651B32"/>
    <w:rsid w:val="00652E03"/>
    <w:rsid w:val="00661331"/>
    <w:rsid w:val="0066588A"/>
    <w:rsid w:val="00666343"/>
    <w:rsid w:val="00671D4F"/>
    <w:rsid w:val="00672481"/>
    <w:rsid w:val="0067536F"/>
    <w:rsid w:val="006762E9"/>
    <w:rsid w:val="00676B64"/>
    <w:rsid w:val="00684A16"/>
    <w:rsid w:val="006876D6"/>
    <w:rsid w:val="006878CD"/>
    <w:rsid w:val="006908BB"/>
    <w:rsid w:val="00690BB6"/>
    <w:rsid w:val="00691C12"/>
    <w:rsid w:val="00696EB7"/>
    <w:rsid w:val="006A1EB3"/>
    <w:rsid w:val="006A2102"/>
    <w:rsid w:val="006A2747"/>
    <w:rsid w:val="006A5A3B"/>
    <w:rsid w:val="006A6A94"/>
    <w:rsid w:val="006B08B0"/>
    <w:rsid w:val="006B52E3"/>
    <w:rsid w:val="006B74D3"/>
    <w:rsid w:val="006B7526"/>
    <w:rsid w:val="006C0D7F"/>
    <w:rsid w:val="006C2084"/>
    <w:rsid w:val="006C25A2"/>
    <w:rsid w:val="006D303C"/>
    <w:rsid w:val="006D3CD6"/>
    <w:rsid w:val="006D41EF"/>
    <w:rsid w:val="006D43C1"/>
    <w:rsid w:val="006D7EB8"/>
    <w:rsid w:val="006E01CB"/>
    <w:rsid w:val="006E05C3"/>
    <w:rsid w:val="006E2801"/>
    <w:rsid w:val="006E612D"/>
    <w:rsid w:val="006E62A0"/>
    <w:rsid w:val="006F2C21"/>
    <w:rsid w:val="006F4947"/>
    <w:rsid w:val="006F4EBE"/>
    <w:rsid w:val="006F7438"/>
    <w:rsid w:val="0070062D"/>
    <w:rsid w:val="007014EB"/>
    <w:rsid w:val="007032B0"/>
    <w:rsid w:val="00703E26"/>
    <w:rsid w:val="0070675D"/>
    <w:rsid w:val="00712552"/>
    <w:rsid w:val="00720C11"/>
    <w:rsid w:val="00720F60"/>
    <w:rsid w:val="00721067"/>
    <w:rsid w:val="00721AA5"/>
    <w:rsid w:val="00721E01"/>
    <w:rsid w:val="0072206C"/>
    <w:rsid w:val="00732171"/>
    <w:rsid w:val="00735C18"/>
    <w:rsid w:val="007377BA"/>
    <w:rsid w:val="0074400B"/>
    <w:rsid w:val="00745320"/>
    <w:rsid w:val="00752D38"/>
    <w:rsid w:val="00762DCC"/>
    <w:rsid w:val="007670C7"/>
    <w:rsid w:val="007675D9"/>
    <w:rsid w:val="00767CED"/>
    <w:rsid w:val="00770E39"/>
    <w:rsid w:val="00774570"/>
    <w:rsid w:val="00777609"/>
    <w:rsid w:val="00780ACB"/>
    <w:rsid w:val="00783D23"/>
    <w:rsid w:val="0078564A"/>
    <w:rsid w:val="00785B94"/>
    <w:rsid w:val="00791EA1"/>
    <w:rsid w:val="007931A0"/>
    <w:rsid w:val="00793C47"/>
    <w:rsid w:val="007A2014"/>
    <w:rsid w:val="007A45BD"/>
    <w:rsid w:val="007A4941"/>
    <w:rsid w:val="007B3188"/>
    <w:rsid w:val="007C04EA"/>
    <w:rsid w:val="007C1B19"/>
    <w:rsid w:val="007C3E87"/>
    <w:rsid w:val="007D0C1B"/>
    <w:rsid w:val="007D0E4F"/>
    <w:rsid w:val="007D56F6"/>
    <w:rsid w:val="007D6C97"/>
    <w:rsid w:val="007D743C"/>
    <w:rsid w:val="007D755A"/>
    <w:rsid w:val="007E4A81"/>
    <w:rsid w:val="007E7ABF"/>
    <w:rsid w:val="007F2746"/>
    <w:rsid w:val="007F7F98"/>
    <w:rsid w:val="008015ED"/>
    <w:rsid w:val="00803683"/>
    <w:rsid w:val="0080373A"/>
    <w:rsid w:val="00807C88"/>
    <w:rsid w:val="00810470"/>
    <w:rsid w:val="008105E0"/>
    <w:rsid w:val="00812BAE"/>
    <w:rsid w:val="00815971"/>
    <w:rsid w:val="008163E9"/>
    <w:rsid w:val="00817180"/>
    <w:rsid w:val="008203FD"/>
    <w:rsid w:val="00820699"/>
    <w:rsid w:val="008207FF"/>
    <w:rsid w:val="008217D3"/>
    <w:rsid w:val="0082239E"/>
    <w:rsid w:val="0082245F"/>
    <w:rsid w:val="00826E74"/>
    <w:rsid w:val="00826F15"/>
    <w:rsid w:val="008279F6"/>
    <w:rsid w:val="00827C2A"/>
    <w:rsid w:val="00830464"/>
    <w:rsid w:val="00832DB9"/>
    <w:rsid w:val="00834637"/>
    <w:rsid w:val="00840E88"/>
    <w:rsid w:val="0084238D"/>
    <w:rsid w:val="008430F7"/>
    <w:rsid w:val="00843F3D"/>
    <w:rsid w:val="00844435"/>
    <w:rsid w:val="00845580"/>
    <w:rsid w:val="008534E9"/>
    <w:rsid w:val="00855C59"/>
    <w:rsid w:val="0085655C"/>
    <w:rsid w:val="008610E8"/>
    <w:rsid w:val="008620FF"/>
    <w:rsid w:val="00862C9C"/>
    <w:rsid w:val="008632C3"/>
    <w:rsid w:val="008662ED"/>
    <w:rsid w:val="00872FAF"/>
    <w:rsid w:val="00872FE9"/>
    <w:rsid w:val="00874FC2"/>
    <w:rsid w:val="008762E6"/>
    <w:rsid w:val="0087781B"/>
    <w:rsid w:val="00880056"/>
    <w:rsid w:val="0088248C"/>
    <w:rsid w:val="00884EFA"/>
    <w:rsid w:val="0088562A"/>
    <w:rsid w:val="00886854"/>
    <w:rsid w:val="00894150"/>
    <w:rsid w:val="008A0AF4"/>
    <w:rsid w:val="008A5ED3"/>
    <w:rsid w:val="008B2A49"/>
    <w:rsid w:val="008B70D5"/>
    <w:rsid w:val="008C260F"/>
    <w:rsid w:val="008C6703"/>
    <w:rsid w:val="008D2E96"/>
    <w:rsid w:val="008D3F13"/>
    <w:rsid w:val="008D7DE6"/>
    <w:rsid w:val="008D7EF4"/>
    <w:rsid w:val="008E1538"/>
    <w:rsid w:val="008E2F9E"/>
    <w:rsid w:val="008E71E5"/>
    <w:rsid w:val="008E7FA3"/>
    <w:rsid w:val="008F06C3"/>
    <w:rsid w:val="008F32E2"/>
    <w:rsid w:val="008F37CE"/>
    <w:rsid w:val="00901667"/>
    <w:rsid w:val="00903466"/>
    <w:rsid w:val="00903B91"/>
    <w:rsid w:val="00903C5D"/>
    <w:rsid w:val="00905816"/>
    <w:rsid w:val="00907D9C"/>
    <w:rsid w:val="00911753"/>
    <w:rsid w:val="00912AEF"/>
    <w:rsid w:val="009148CD"/>
    <w:rsid w:val="009168DF"/>
    <w:rsid w:val="00916E24"/>
    <w:rsid w:val="00917C19"/>
    <w:rsid w:val="0092334A"/>
    <w:rsid w:val="0092383C"/>
    <w:rsid w:val="00923E41"/>
    <w:rsid w:val="00925368"/>
    <w:rsid w:val="00930A58"/>
    <w:rsid w:val="00931278"/>
    <w:rsid w:val="0093144B"/>
    <w:rsid w:val="009322A4"/>
    <w:rsid w:val="009329A2"/>
    <w:rsid w:val="0093506D"/>
    <w:rsid w:val="00940BE0"/>
    <w:rsid w:val="00941477"/>
    <w:rsid w:val="009433BF"/>
    <w:rsid w:val="00943FEE"/>
    <w:rsid w:val="00946715"/>
    <w:rsid w:val="00950FB1"/>
    <w:rsid w:val="009543F7"/>
    <w:rsid w:val="009549B4"/>
    <w:rsid w:val="00955F2C"/>
    <w:rsid w:val="00956F9F"/>
    <w:rsid w:val="00957D8C"/>
    <w:rsid w:val="00960FD1"/>
    <w:rsid w:val="00962290"/>
    <w:rsid w:val="00962D3B"/>
    <w:rsid w:val="00974FDC"/>
    <w:rsid w:val="00976128"/>
    <w:rsid w:val="00981AA0"/>
    <w:rsid w:val="00983DF3"/>
    <w:rsid w:val="00984128"/>
    <w:rsid w:val="009844AA"/>
    <w:rsid w:val="00986AFE"/>
    <w:rsid w:val="009931F8"/>
    <w:rsid w:val="00994FF4"/>
    <w:rsid w:val="009A3546"/>
    <w:rsid w:val="009A3A0A"/>
    <w:rsid w:val="009A6B9B"/>
    <w:rsid w:val="009B26BB"/>
    <w:rsid w:val="009B35A3"/>
    <w:rsid w:val="009B35DA"/>
    <w:rsid w:val="009B3E86"/>
    <w:rsid w:val="009B6EE0"/>
    <w:rsid w:val="009C27F7"/>
    <w:rsid w:val="009C78D9"/>
    <w:rsid w:val="009D2C06"/>
    <w:rsid w:val="009D7967"/>
    <w:rsid w:val="009E3556"/>
    <w:rsid w:val="009E6FF8"/>
    <w:rsid w:val="009F346B"/>
    <w:rsid w:val="009F3ED9"/>
    <w:rsid w:val="00A02992"/>
    <w:rsid w:val="00A07C47"/>
    <w:rsid w:val="00A07DEF"/>
    <w:rsid w:val="00A10779"/>
    <w:rsid w:val="00A10C1B"/>
    <w:rsid w:val="00A10D6C"/>
    <w:rsid w:val="00A1337A"/>
    <w:rsid w:val="00A204F9"/>
    <w:rsid w:val="00A24580"/>
    <w:rsid w:val="00A249F2"/>
    <w:rsid w:val="00A30656"/>
    <w:rsid w:val="00A3631E"/>
    <w:rsid w:val="00A36329"/>
    <w:rsid w:val="00A366B3"/>
    <w:rsid w:val="00A37FFB"/>
    <w:rsid w:val="00A4177A"/>
    <w:rsid w:val="00A425B7"/>
    <w:rsid w:val="00A42D8D"/>
    <w:rsid w:val="00A458CB"/>
    <w:rsid w:val="00A45B16"/>
    <w:rsid w:val="00A45CC7"/>
    <w:rsid w:val="00A45EB7"/>
    <w:rsid w:val="00A4762E"/>
    <w:rsid w:val="00A50C1E"/>
    <w:rsid w:val="00A564D2"/>
    <w:rsid w:val="00A57D61"/>
    <w:rsid w:val="00A57E59"/>
    <w:rsid w:val="00A60107"/>
    <w:rsid w:val="00A61300"/>
    <w:rsid w:val="00A64594"/>
    <w:rsid w:val="00A6564D"/>
    <w:rsid w:val="00A66341"/>
    <w:rsid w:val="00A70695"/>
    <w:rsid w:val="00A711EF"/>
    <w:rsid w:val="00A74DB3"/>
    <w:rsid w:val="00A76C10"/>
    <w:rsid w:val="00A77477"/>
    <w:rsid w:val="00A82A9C"/>
    <w:rsid w:val="00A85129"/>
    <w:rsid w:val="00A862A7"/>
    <w:rsid w:val="00A944BA"/>
    <w:rsid w:val="00A95E22"/>
    <w:rsid w:val="00AA01E8"/>
    <w:rsid w:val="00AA5BBE"/>
    <w:rsid w:val="00AA6EE6"/>
    <w:rsid w:val="00AB0512"/>
    <w:rsid w:val="00AB0892"/>
    <w:rsid w:val="00AB1BB3"/>
    <w:rsid w:val="00AB47F0"/>
    <w:rsid w:val="00AB4B83"/>
    <w:rsid w:val="00AB5977"/>
    <w:rsid w:val="00AC0721"/>
    <w:rsid w:val="00AC1ADA"/>
    <w:rsid w:val="00AC5597"/>
    <w:rsid w:val="00AC70BD"/>
    <w:rsid w:val="00AD1FDB"/>
    <w:rsid w:val="00AD20D9"/>
    <w:rsid w:val="00AD216C"/>
    <w:rsid w:val="00AD221B"/>
    <w:rsid w:val="00AE128A"/>
    <w:rsid w:val="00AE183C"/>
    <w:rsid w:val="00AE1C35"/>
    <w:rsid w:val="00AE39D9"/>
    <w:rsid w:val="00AE738A"/>
    <w:rsid w:val="00AF29D5"/>
    <w:rsid w:val="00B00131"/>
    <w:rsid w:val="00B00D07"/>
    <w:rsid w:val="00B016E7"/>
    <w:rsid w:val="00B07AFB"/>
    <w:rsid w:val="00B1283E"/>
    <w:rsid w:val="00B14877"/>
    <w:rsid w:val="00B15402"/>
    <w:rsid w:val="00B15472"/>
    <w:rsid w:val="00B25AEB"/>
    <w:rsid w:val="00B265A4"/>
    <w:rsid w:val="00B26B08"/>
    <w:rsid w:val="00B26F78"/>
    <w:rsid w:val="00B31C43"/>
    <w:rsid w:val="00B34067"/>
    <w:rsid w:val="00B37935"/>
    <w:rsid w:val="00B4256F"/>
    <w:rsid w:val="00B475C4"/>
    <w:rsid w:val="00B479DB"/>
    <w:rsid w:val="00B542B7"/>
    <w:rsid w:val="00B54A94"/>
    <w:rsid w:val="00B56A92"/>
    <w:rsid w:val="00B5770C"/>
    <w:rsid w:val="00B61C11"/>
    <w:rsid w:val="00B622EF"/>
    <w:rsid w:val="00B652DB"/>
    <w:rsid w:val="00B707B2"/>
    <w:rsid w:val="00B72D7C"/>
    <w:rsid w:val="00B82056"/>
    <w:rsid w:val="00B829D5"/>
    <w:rsid w:val="00B82ACD"/>
    <w:rsid w:val="00B8384A"/>
    <w:rsid w:val="00B84A0C"/>
    <w:rsid w:val="00B84A72"/>
    <w:rsid w:val="00B91020"/>
    <w:rsid w:val="00BA054F"/>
    <w:rsid w:val="00BA0A18"/>
    <w:rsid w:val="00BA5479"/>
    <w:rsid w:val="00BA55E5"/>
    <w:rsid w:val="00BB1407"/>
    <w:rsid w:val="00BB1D3E"/>
    <w:rsid w:val="00BB4AF5"/>
    <w:rsid w:val="00BB7D9F"/>
    <w:rsid w:val="00BC0D5D"/>
    <w:rsid w:val="00BD1C09"/>
    <w:rsid w:val="00BD2AF2"/>
    <w:rsid w:val="00BD3B1D"/>
    <w:rsid w:val="00BD427C"/>
    <w:rsid w:val="00BD4E0B"/>
    <w:rsid w:val="00BD58C0"/>
    <w:rsid w:val="00BE3611"/>
    <w:rsid w:val="00BE7FBE"/>
    <w:rsid w:val="00BF4660"/>
    <w:rsid w:val="00BF4C84"/>
    <w:rsid w:val="00BF6258"/>
    <w:rsid w:val="00C01166"/>
    <w:rsid w:val="00C0475E"/>
    <w:rsid w:val="00C11AAC"/>
    <w:rsid w:val="00C11D72"/>
    <w:rsid w:val="00C136CA"/>
    <w:rsid w:val="00C140B9"/>
    <w:rsid w:val="00C15187"/>
    <w:rsid w:val="00C1530E"/>
    <w:rsid w:val="00C15420"/>
    <w:rsid w:val="00C15CB8"/>
    <w:rsid w:val="00C17EA9"/>
    <w:rsid w:val="00C17FC2"/>
    <w:rsid w:val="00C2165A"/>
    <w:rsid w:val="00C21741"/>
    <w:rsid w:val="00C21F7F"/>
    <w:rsid w:val="00C2200E"/>
    <w:rsid w:val="00C2293F"/>
    <w:rsid w:val="00C26E37"/>
    <w:rsid w:val="00C33600"/>
    <w:rsid w:val="00C34CB8"/>
    <w:rsid w:val="00C37EC4"/>
    <w:rsid w:val="00C41FD2"/>
    <w:rsid w:val="00C427B8"/>
    <w:rsid w:val="00C42D53"/>
    <w:rsid w:val="00C52A3F"/>
    <w:rsid w:val="00C52C08"/>
    <w:rsid w:val="00C57322"/>
    <w:rsid w:val="00C60465"/>
    <w:rsid w:val="00C62421"/>
    <w:rsid w:val="00C6533B"/>
    <w:rsid w:val="00C66075"/>
    <w:rsid w:val="00C67DC5"/>
    <w:rsid w:val="00C67E5E"/>
    <w:rsid w:val="00C67EBA"/>
    <w:rsid w:val="00C71232"/>
    <w:rsid w:val="00C72279"/>
    <w:rsid w:val="00C7370E"/>
    <w:rsid w:val="00C804C4"/>
    <w:rsid w:val="00C82BB0"/>
    <w:rsid w:val="00C82C36"/>
    <w:rsid w:val="00C8329C"/>
    <w:rsid w:val="00C86C43"/>
    <w:rsid w:val="00C926FC"/>
    <w:rsid w:val="00C966D5"/>
    <w:rsid w:val="00CA0FA1"/>
    <w:rsid w:val="00CA2184"/>
    <w:rsid w:val="00CA25D9"/>
    <w:rsid w:val="00CB037B"/>
    <w:rsid w:val="00CB46B6"/>
    <w:rsid w:val="00CB4F36"/>
    <w:rsid w:val="00CC1910"/>
    <w:rsid w:val="00CC4858"/>
    <w:rsid w:val="00CC48E6"/>
    <w:rsid w:val="00CC6DBA"/>
    <w:rsid w:val="00CD0D52"/>
    <w:rsid w:val="00CD1184"/>
    <w:rsid w:val="00CD135F"/>
    <w:rsid w:val="00CD239E"/>
    <w:rsid w:val="00CD3C01"/>
    <w:rsid w:val="00CD3D3F"/>
    <w:rsid w:val="00CD52EB"/>
    <w:rsid w:val="00CD7F34"/>
    <w:rsid w:val="00CE262D"/>
    <w:rsid w:val="00CF5C52"/>
    <w:rsid w:val="00CF5E66"/>
    <w:rsid w:val="00CF7159"/>
    <w:rsid w:val="00D06030"/>
    <w:rsid w:val="00D121A4"/>
    <w:rsid w:val="00D13661"/>
    <w:rsid w:val="00D13F5B"/>
    <w:rsid w:val="00D20E73"/>
    <w:rsid w:val="00D215CD"/>
    <w:rsid w:val="00D2440D"/>
    <w:rsid w:val="00D24EF2"/>
    <w:rsid w:val="00D2534E"/>
    <w:rsid w:val="00D27099"/>
    <w:rsid w:val="00D3784A"/>
    <w:rsid w:val="00D4032F"/>
    <w:rsid w:val="00D4192B"/>
    <w:rsid w:val="00D42F18"/>
    <w:rsid w:val="00D449A4"/>
    <w:rsid w:val="00D54B83"/>
    <w:rsid w:val="00D569EC"/>
    <w:rsid w:val="00D56C43"/>
    <w:rsid w:val="00D571F8"/>
    <w:rsid w:val="00D6650D"/>
    <w:rsid w:val="00D6787C"/>
    <w:rsid w:val="00D71266"/>
    <w:rsid w:val="00D72F1B"/>
    <w:rsid w:val="00D754D7"/>
    <w:rsid w:val="00D83408"/>
    <w:rsid w:val="00D8345A"/>
    <w:rsid w:val="00D869F3"/>
    <w:rsid w:val="00D86FBF"/>
    <w:rsid w:val="00D8734E"/>
    <w:rsid w:val="00D92647"/>
    <w:rsid w:val="00D9756F"/>
    <w:rsid w:val="00D97857"/>
    <w:rsid w:val="00DA09E6"/>
    <w:rsid w:val="00DA1CF2"/>
    <w:rsid w:val="00DA30DF"/>
    <w:rsid w:val="00DA6EBC"/>
    <w:rsid w:val="00DA7277"/>
    <w:rsid w:val="00DA7491"/>
    <w:rsid w:val="00DB0639"/>
    <w:rsid w:val="00DB262C"/>
    <w:rsid w:val="00DB3B21"/>
    <w:rsid w:val="00DB3C4E"/>
    <w:rsid w:val="00DB644F"/>
    <w:rsid w:val="00DC0BCD"/>
    <w:rsid w:val="00DC6ED5"/>
    <w:rsid w:val="00DC7334"/>
    <w:rsid w:val="00DD02D6"/>
    <w:rsid w:val="00DD75A1"/>
    <w:rsid w:val="00DE087C"/>
    <w:rsid w:val="00DE17CE"/>
    <w:rsid w:val="00DE3021"/>
    <w:rsid w:val="00DE5340"/>
    <w:rsid w:val="00DE7A0C"/>
    <w:rsid w:val="00DF07DD"/>
    <w:rsid w:val="00DF6BA5"/>
    <w:rsid w:val="00DF7915"/>
    <w:rsid w:val="00E0147D"/>
    <w:rsid w:val="00E015BC"/>
    <w:rsid w:val="00E01D60"/>
    <w:rsid w:val="00E04290"/>
    <w:rsid w:val="00E06D69"/>
    <w:rsid w:val="00E078B3"/>
    <w:rsid w:val="00E07CDE"/>
    <w:rsid w:val="00E100F5"/>
    <w:rsid w:val="00E12EBB"/>
    <w:rsid w:val="00E12F8F"/>
    <w:rsid w:val="00E14CAB"/>
    <w:rsid w:val="00E1559C"/>
    <w:rsid w:val="00E248C3"/>
    <w:rsid w:val="00E25B6A"/>
    <w:rsid w:val="00E3235F"/>
    <w:rsid w:val="00E34760"/>
    <w:rsid w:val="00E34BD0"/>
    <w:rsid w:val="00E4247B"/>
    <w:rsid w:val="00E444A3"/>
    <w:rsid w:val="00E44887"/>
    <w:rsid w:val="00E4505C"/>
    <w:rsid w:val="00E474DF"/>
    <w:rsid w:val="00E578F5"/>
    <w:rsid w:val="00E57B44"/>
    <w:rsid w:val="00E60DFB"/>
    <w:rsid w:val="00E632C2"/>
    <w:rsid w:val="00E64EA3"/>
    <w:rsid w:val="00E70D6D"/>
    <w:rsid w:val="00E70E77"/>
    <w:rsid w:val="00E7206F"/>
    <w:rsid w:val="00E723A3"/>
    <w:rsid w:val="00E73877"/>
    <w:rsid w:val="00E74AD3"/>
    <w:rsid w:val="00E776F1"/>
    <w:rsid w:val="00E81431"/>
    <w:rsid w:val="00E816FC"/>
    <w:rsid w:val="00E843F9"/>
    <w:rsid w:val="00E85A2B"/>
    <w:rsid w:val="00E86286"/>
    <w:rsid w:val="00E91E78"/>
    <w:rsid w:val="00E96CC6"/>
    <w:rsid w:val="00EA06A9"/>
    <w:rsid w:val="00EB0815"/>
    <w:rsid w:val="00EB2688"/>
    <w:rsid w:val="00EB2CF5"/>
    <w:rsid w:val="00EB4215"/>
    <w:rsid w:val="00EB57BD"/>
    <w:rsid w:val="00EB643A"/>
    <w:rsid w:val="00EC09E5"/>
    <w:rsid w:val="00EC288A"/>
    <w:rsid w:val="00EC36E1"/>
    <w:rsid w:val="00EC4210"/>
    <w:rsid w:val="00EC557E"/>
    <w:rsid w:val="00EC6B0E"/>
    <w:rsid w:val="00ED07EC"/>
    <w:rsid w:val="00ED10C3"/>
    <w:rsid w:val="00ED54BF"/>
    <w:rsid w:val="00ED577A"/>
    <w:rsid w:val="00ED5E21"/>
    <w:rsid w:val="00ED6743"/>
    <w:rsid w:val="00EE1208"/>
    <w:rsid w:val="00EE1B89"/>
    <w:rsid w:val="00EE772D"/>
    <w:rsid w:val="00EE7F50"/>
    <w:rsid w:val="00EF37D1"/>
    <w:rsid w:val="00EF4D3F"/>
    <w:rsid w:val="00EF7257"/>
    <w:rsid w:val="00F0026F"/>
    <w:rsid w:val="00F0115E"/>
    <w:rsid w:val="00F020F7"/>
    <w:rsid w:val="00F02921"/>
    <w:rsid w:val="00F06505"/>
    <w:rsid w:val="00F1143B"/>
    <w:rsid w:val="00F1259B"/>
    <w:rsid w:val="00F23C21"/>
    <w:rsid w:val="00F33113"/>
    <w:rsid w:val="00F34C82"/>
    <w:rsid w:val="00F35143"/>
    <w:rsid w:val="00F40A8B"/>
    <w:rsid w:val="00F40CD6"/>
    <w:rsid w:val="00F41728"/>
    <w:rsid w:val="00F41C8E"/>
    <w:rsid w:val="00F42328"/>
    <w:rsid w:val="00F44D86"/>
    <w:rsid w:val="00F45BE8"/>
    <w:rsid w:val="00F473EC"/>
    <w:rsid w:val="00F47FC3"/>
    <w:rsid w:val="00F50DFC"/>
    <w:rsid w:val="00F54AC5"/>
    <w:rsid w:val="00F57EE9"/>
    <w:rsid w:val="00F60A8F"/>
    <w:rsid w:val="00F6247C"/>
    <w:rsid w:val="00F6358A"/>
    <w:rsid w:val="00F635BB"/>
    <w:rsid w:val="00F6458C"/>
    <w:rsid w:val="00F648F4"/>
    <w:rsid w:val="00F71149"/>
    <w:rsid w:val="00F73E42"/>
    <w:rsid w:val="00F75EEF"/>
    <w:rsid w:val="00F7746E"/>
    <w:rsid w:val="00F81F93"/>
    <w:rsid w:val="00F84741"/>
    <w:rsid w:val="00F84E2E"/>
    <w:rsid w:val="00F85E5D"/>
    <w:rsid w:val="00F865F9"/>
    <w:rsid w:val="00F9053B"/>
    <w:rsid w:val="00F93E85"/>
    <w:rsid w:val="00F951EA"/>
    <w:rsid w:val="00F962CA"/>
    <w:rsid w:val="00F96DBD"/>
    <w:rsid w:val="00F97342"/>
    <w:rsid w:val="00FA0352"/>
    <w:rsid w:val="00FA4FA4"/>
    <w:rsid w:val="00FA55FD"/>
    <w:rsid w:val="00FA56DD"/>
    <w:rsid w:val="00FC2559"/>
    <w:rsid w:val="00FC28FB"/>
    <w:rsid w:val="00FC39C8"/>
    <w:rsid w:val="00FC51A1"/>
    <w:rsid w:val="00FC7F81"/>
    <w:rsid w:val="00FD0294"/>
    <w:rsid w:val="00FD0BA5"/>
    <w:rsid w:val="00FD1F41"/>
    <w:rsid w:val="00FD290C"/>
    <w:rsid w:val="00FD31E9"/>
    <w:rsid w:val="00FD3C7F"/>
    <w:rsid w:val="00FE3C41"/>
    <w:rsid w:val="00FE5AF3"/>
    <w:rsid w:val="00FE64D0"/>
    <w:rsid w:val="00FE6779"/>
    <w:rsid w:val="00FF0150"/>
    <w:rsid w:val="00FF3980"/>
    <w:rsid w:val="00FF49BC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A1265E"/>
  <w15:chartTrackingRefBased/>
  <w15:docId w15:val="{C88AF23F-857E-4162-8506-07CAAB00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0BA5"/>
    <w:pPr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3C59B0"/>
    <w:pPr>
      <w:keepNext/>
      <w:numPr>
        <w:numId w:val="1"/>
      </w:numPr>
      <w:spacing w:before="120" w:after="120"/>
      <w:outlineLvl w:val="0"/>
    </w:pPr>
    <w:rPr>
      <w:rFonts w:ascii="Arial" w:hAnsi="Arial"/>
      <w:b/>
      <w:i/>
      <w:szCs w:val="22"/>
    </w:rPr>
  </w:style>
  <w:style w:type="paragraph" w:styleId="Ttulo2">
    <w:name w:val="heading 2"/>
    <w:basedOn w:val="Normal"/>
    <w:next w:val="Normal"/>
    <w:qFormat/>
    <w:rsid w:val="00FD0BA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D0BA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D0BA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D0BA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D0BA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FD0BA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FD0BA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D0BA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uiPriority w:val="99"/>
    <w:rsid w:val="00AD216C"/>
    <w:rPr>
      <w:sz w:val="24"/>
      <w:szCs w:val="24"/>
    </w:rPr>
  </w:style>
  <w:style w:type="paragraph" w:styleId="Corpodetexto">
    <w:name w:val="Body Text"/>
    <w:basedOn w:val="Normal"/>
    <w:rsid w:val="00FD0BA5"/>
    <w:rPr>
      <w:sz w:val="28"/>
    </w:rPr>
  </w:style>
  <w:style w:type="paragraph" w:styleId="Recuodecorpodetexto3">
    <w:name w:val="Body Text Indent 3"/>
    <w:basedOn w:val="Normal"/>
    <w:rsid w:val="00FD0BA5"/>
    <w:pPr>
      <w:spacing w:after="120"/>
      <w:ind w:left="283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FD0BA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FD0BA5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rsid w:val="00AD21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AD216C"/>
    <w:rPr>
      <w:rFonts w:ascii="Tahoma" w:hAnsi="Tahoma" w:cs="Tahoma"/>
      <w:sz w:val="16"/>
      <w:szCs w:val="16"/>
    </w:rPr>
  </w:style>
  <w:style w:type="character" w:styleId="Hyperlink">
    <w:name w:val="Hyperlink"/>
    <w:rsid w:val="00073EC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F6E2A"/>
    <w:pPr>
      <w:ind w:left="708"/>
    </w:pPr>
  </w:style>
  <w:style w:type="paragraph" w:styleId="NormalWeb">
    <w:name w:val="Normal (Web)"/>
    <w:basedOn w:val="Normal"/>
    <w:uiPriority w:val="99"/>
    <w:unhideWhenUsed/>
    <w:rsid w:val="0058229D"/>
    <w:pPr>
      <w:spacing w:before="100" w:beforeAutospacing="1" w:after="100" w:afterAutospacing="1"/>
      <w:jc w:val="left"/>
    </w:pPr>
  </w:style>
  <w:style w:type="table" w:styleId="Tabelacomgrade">
    <w:name w:val="Table Grid"/>
    <w:basedOn w:val="Tabelanormal"/>
    <w:uiPriority w:val="59"/>
    <w:rsid w:val="00D54B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ntempornea">
    <w:name w:val="Table Contemporary"/>
    <w:basedOn w:val="Tabelanormal"/>
    <w:rsid w:val="00DB3B21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lssica1">
    <w:name w:val="Table Classic 1"/>
    <w:basedOn w:val="Tabelanormal"/>
    <w:rsid w:val="006F4EBE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cuodecorpodetexto2">
    <w:name w:val="Body Text Indent 2"/>
    <w:basedOn w:val="Normal"/>
    <w:link w:val="Recuodecorpodetexto2Char"/>
    <w:rsid w:val="00634C86"/>
    <w:pPr>
      <w:spacing w:after="120" w:line="480" w:lineRule="auto"/>
      <w:ind w:left="283"/>
      <w:jc w:val="left"/>
    </w:pPr>
    <w:rPr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634C86"/>
  </w:style>
  <w:style w:type="paragraph" w:customStyle="1" w:styleId="Default">
    <w:name w:val="Default"/>
    <w:rsid w:val="00413FF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E5618"/>
    <w:rPr>
      <w:color w:val="808080"/>
    </w:rPr>
  </w:style>
  <w:style w:type="character" w:styleId="HiperlinkVisitado">
    <w:name w:val="FollowedHyperlink"/>
    <w:basedOn w:val="Fontepargpadro"/>
    <w:rsid w:val="00D66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196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9626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3C1F2-82E5-4C94-A5E6-FF154824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515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Daniel</dc:creator>
  <cp:keywords/>
  <cp:lastModifiedBy>Stefano Schwenck Borges Vale Vita</cp:lastModifiedBy>
  <cp:revision>4</cp:revision>
  <cp:lastPrinted>2015-05-13T17:03:00Z</cp:lastPrinted>
  <dcterms:created xsi:type="dcterms:W3CDTF">2024-10-31T01:34:00Z</dcterms:created>
  <dcterms:modified xsi:type="dcterms:W3CDTF">2024-10-31T18:29:00Z</dcterms:modified>
</cp:coreProperties>
</file>