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2D46" w14:textId="77777777" w:rsidR="0079368D" w:rsidRPr="003E4293" w:rsidRDefault="00000000">
      <w:pPr>
        <w:spacing w:after="20"/>
        <w:jc w:val="center"/>
        <w:rPr>
          <w:lang w:val="pt-BR"/>
        </w:rPr>
      </w:pPr>
      <w:r w:rsidRPr="003E4293">
        <w:rPr>
          <w:b/>
          <w:sz w:val="25"/>
          <w:lang w:val="pt-BR"/>
        </w:rPr>
        <w:t>SPTECH - 1ADS-A - GRUPO 1</w:t>
      </w:r>
    </w:p>
    <w:p w14:paraId="5DADA960" w14:textId="77777777" w:rsidR="0079368D" w:rsidRPr="003E4293" w:rsidRDefault="00000000">
      <w:pPr>
        <w:spacing w:after="60"/>
        <w:jc w:val="center"/>
        <w:rPr>
          <w:lang w:val="pt-BR"/>
        </w:rPr>
      </w:pPr>
      <w:r w:rsidRPr="003E4293">
        <w:rPr>
          <w:lang w:val="pt-BR"/>
        </w:rPr>
        <w:t>Pesquisa e Inovação - Sprint 2</w:t>
      </w:r>
    </w:p>
    <w:p w14:paraId="190E57E5" w14:textId="26A5EB98" w:rsidR="0031389C" w:rsidRPr="0031389C" w:rsidRDefault="0031389C" w:rsidP="0031389C">
      <w:pPr>
        <w:spacing w:after="0"/>
        <w:rPr>
          <w:sz w:val="20"/>
          <w:szCs w:val="20"/>
          <w:lang w:val="pt-BR"/>
        </w:rPr>
      </w:pPr>
      <w:r w:rsidRPr="0031389C">
        <w:rPr>
          <w:sz w:val="20"/>
          <w:szCs w:val="20"/>
          <w:lang w:val="pt-BR"/>
        </w:rPr>
        <w:t xml:space="preserve">Alexandre </w:t>
      </w:r>
      <w:proofErr w:type="spellStart"/>
      <w:r w:rsidRPr="0031389C">
        <w:rPr>
          <w:sz w:val="20"/>
          <w:szCs w:val="20"/>
          <w:lang w:val="pt-BR"/>
        </w:rPr>
        <w:t>Estiven</w:t>
      </w:r>
      <w:proofErr w:type="spellEnd"/>
      <w:r w:rsidRPr="0031389C">
        <w:rPr>
          <w:sz w:val="20"/>
          <w:szCs w:val="20"/>
          <w:lang w:val="pt-BR"/>
        </w:rPr>
        <w:t xml:space="preserve"> Pari Villarroel</w:t>
      </w:r>
      <w:r>
        <w:rPr>
          <w:sz w:val="20"/>
          <w:szCs w:val="20"/>
          <w:lang w:val="pt-BR"/>
        </w:rPr>
        <w:t xml:space="preserve"> - </w:t>
      </w:r>
      <w:r w:rsidRPr="0031389C">
        <w:rPr>
          <w:sz w:val="20"/>
          <w:szCs w:val="20"/>
          <w:lang w:val="pt-BR"/>
        </w:rPr>
        <w:t>RA: 01262043</w:t>
      </w:r>
    </w:p>
    <w:p w14:paraId="564EAB48" w14:textId="66FDA0DC" w:rsidR="0031389C" w:rsidRPr="0031389C" w:rsidRDefault="0031389C" w:rsidP="0031389C">
      <w:pPr>
        <w:spacing w:after="0"/>
        <w:rPr>
          <w:sz w:val="20"/>
          <w:szCs w:val="20"/>
          <w:lang w:val="pt-BR"/>
        </w:rPr>
      </w:pPr>
      <w:r w:rsidRPr="0031389C">
        <w:rPr>
          <w:sz w:val="20"/>
          <w:szCs w:val="20"/>
          <w:lang w:val="pt-BR"/>
        </w:rPr>
        <w:t xml:space="preserve">Bianca </w:t>
      </w:r>
      <w:r>
        <w:rPr>
          <w:sz w:val="20"/>
          <w:szCs w:val="20"/>
          <w:lang w:val="pt-BR"/>
        </w:rPr>
        <w:t>-</w:t>
      </w:r>
      <w:r w:rsidRPr="0031389C">
        <w:rPr>
          <w:sz w:val="20"/>
          <w:szCs w:val="20"/>
          <w:lang w:val="pt-BR"/>
        </w:rPr>
        <w:t xml:space="preserve"> RA:</w:t>
      </w:r>
    </w:p>
    <w:p w14:paraId="230DC0C0" w14:textId="5CA6BE83" w:rsidR="0031389C" w:rsidRPr="0031389C" w:rsidRDefault="0031389C" w:rsidP="0031389C">
      <w:pPr>
        <w:spacing w:after="0"/>
        <w:rPr>
          <w:sz w:val="20"/>
          <w:szCs w:val="20"/>
          <w:lang w:val="pt-BR"/>
        </w:rPr>
      </w:pPr>
      <w:r w:rsidRPr="0031389C">
        <w:rPr>
          <w:sz w:val="20"/>
          <w:szCs w:val="20"/>
          <w:lang w:val="pt-BR"/>
        </w:rPr>
        <w:t xml:space="preserve">Fabricio </w:t>
      </w:r>
      <w:r>
        <w:rPr>
          <w:sz w:val="20"/>
          <w:szCs w:val="20"/>
          <w:lang w:val="pt-BR"/>
        </w:rPr>
        <w:t>-</w:t>
      </w:r>
      <w:r w:rsidRPr="0031389C">
        <w:rPr>
          <w:sz w:val="20"/>
          <w:szCs w:val="20"/>
          <w:lang w:val="pt-BR"/>
        </w:rPr>
        <w:t xml:space="preserve"> RA: 01262037</w:t>
      </w:r>
    </w:p>
    <w:p w14:paraId="61A84630" w14:textId="444EA1CF" w:rsidR="0031389C" w:rsidRPr="0031389C" w:rsidRDefault="0031389C" w:rsidP="0031389C">
      <w:pPr>
        <w:spacing w:after="0"/>
        <w:rPr>
          <w:sz w:val="20"/>
          <w:szCs w:val="20"/>
          <w:lang w:val="pt-BR"/>
        </w:rPr>
      </w:pPr>
      <w:r w:rsidRPr="0031389C">
        <w:rPr>
          <w:sz w:val="20"/>
          <w:szCs w:val="20"/>
          <w:lang w:val="pt-BR"/>
        </w:rPr>
        <w:t>Manoel Alves da Silva Filho</w:t>
      </w:r>
      <w:r>
        <w:rPr>
          <w:sz w:val="20"/>
          <w:szCs w:val="20"/>
          <w:lang w:val="pt-BR"/>
        </w:rPr>
        <w:t xml:space="preserve"> - </w:t>
      </w:r>
      <w:r w:rsidRPr="0031389C">
        <w:rPr>
          <w:sz w:val="20"/>
          <w:szCs w:val="20"/>
          <w:lang w:val="pt-BR"/>
        </w:rPr>
        <w:t>RA:01262045</w:t>
      </w:r>
    </w:p>
    <w:p w14:paraId="0F99815F" w14:textId="0B78CA32" w:rsidR="0031389C" w:rsidRPr="0031389C" w:rsidRDefault="0031389C" w:rsidP="0031389C">
      <w:pPr>
        <w:spacing w:after="0"/>
        <w:rPr>
          <w:sz w:val="20"/>
          <w:szCs w:val="20"/>
          <w:lang w:val="pt-BR"/>
        </w:rPr>
      </w:pPr>
      <w:r w:rsidRPr="0031389C">
        <w:rPr>
          <w:sz w:val="20"/>
          <w:szCs w:val="20"/>
          <w:lang w:val="pt-BR"/>
        </w:rPr>
        <w:t xml:space="preserve">Patrick </w:t>
      </w:r>
      <w:proofErr w:type="spellStart"/>
      <w:r w:rsidRPr="0031389C">
        <w:rPr>
          <w:sz w:val="20"/>
          <w:szCs w:val="20"/>
          <w:lang w:val="pt-BR"/>
        </w:rPr>
        <w:t>Scaglia</w:t>
      </w:r>
      <w:proofErr w:type="spellEnd"/>
      <w:r w:rsidRPr="0031389C">
        <w:rPr>
          <w:sz w:val="20"/>
          <w:szCs w:val="20"/>
          <w:lang w:val="pt-BR"/>
        </w:rPr>
        <w:t xml:space="preserve"> Rodrigues</w:t>
      </w:r>
      <w:r>
        <w:rPr>
          <w:sz w:val="20"/>
          <w:szCs w:val="20"/>
          <w:lang w:val="pt-BR"/>
        </w:rPr>
        <w:t xml:space="preserve"> - </w:t>
      </w:r>
      <w:r w:rsidRPr="0031389C">
        <w:rPr>
          <w:sz w:val="20"/>
          <w:szCs w:val="20"/>
          <w:lang w:val="pt-BR"/>
        </w:rPr>
        <w:t>RA: 01262132</w:t>
      </w:r>
    </w:p>
    <w:p w14:paraId="0F04DC80" w14:textId="6F72A509" w:rsidR="0031389C" w:rsidRPr="0031389C" w:rsidRDefault="0031389C" w:rsidP="0031389C">
      <w:pPr>
        <w:spacing w:after="0"/>
        <w:rPr>
          <w:sz w:val="20"/>
          <w:szCs w:val="20"/>
          <w:lang w:val="pt-BR"/>
        </w:rPr>
      </w:pPr>
      <w:r w:rsidRPr="0031389C">
        <w:rPr>
          <w:sz w:val="20"/>
          <w:szCs w:val="20"/>
          <w:lang w:val="pt-BR"/>
        </w:rPr>
        <w:t>Thiago</w:t>
      </w:r>
      <w:r>
        <w:rPr>
          <w:sz w:val="20"/>
          <w:szCs w:val="20"/>
          <w:lang w:val="pt-BR"/>
        </w:rPr>
        <w:t xml:space="preserve"> - </w:t>
      </w:r>
      <w:r w:rsidRPr="0031389C">
        <w:rPr>
          <w:sz w:val="20"/>
          <w:szCs w:val="20"/>
          <w:lang w:val="pt-BR"/>
        </w:rPr>
        <w:t>RA:</w:t>
      </w:r>
    </w:p>
    <w:p w14:paraId="4F1264B4" w14:textId="77777777" w:rsidR="0031389C" w:rsidRDefault="0031389C" w:rsidP="0031389C">
      <w:pPr>
        <w:spacing w:after="0"/>
        <w:rPr>
          <w:sz w:val="20"/>
          <w:szCs w:val="20"/>
          <w:lang w:val="pt-BR"/>
        </w:rPr>
      </w:pPr>
      <w:r w:rsidRPr="0031389C">
        <w:rPr>
          <w:sz w:val="20"/>
          <w:szCs w:val="20"/>
          <w:lang w:val="pt-BR"/>
        </w:rPr>
        <w:t xml:space="preserve">Vitor Dias </w:t>
      </w:r>
      <w:proofErr w:type="spellStart"/>
      <w:r w:rsidRPr="0031389C">
        <w:rPr>
          <w:sz w:val="20"/>
          <w:szCs w:val="20"/>
          <w:lang w:val="pt-BR"/>
        </w:rPr>
        <w:t>Móri</w:t>
      </w:r>
      <w:proofErr w:type="spellEnd"/>
      <w:r w:rsidRPr="0031389C">
        <w:rPr>
          <w:sz w:val="20"/>
          <w:szCs w:val="20"/>
          <w:lang w:val="pt-BR"/>
        </w:rPr>
        <w:t>; RA:01262048</w:t>
      </w:r>
    </w:p>
    <w:p w14:paraId="31B9C24B" w14:textId="1C3241C8" w:rsidR="0079368D" w:rsidRPr="002C5D14" w:rsidRDefault="00000000" w:rsidP="0031389C">
      <w:pPr>
        <w:spacing w:before="60" w:after="100"/>
        <w:jc w:val="center"/>
        <w:rPr>
          <w:sz w:val="24"/>
          <w:szCs w:val="24"/>
          <w:lang w:val="pt-BR"/>
        </w:rPr>
      </w:pPr>
      <w:r w:rsidRPr="002C5D14">
        <w:rPr>
          <w:b/>
          <w:sz w:val="24"/>
          <w:szCs w:val="24"/>
          <w:lang w:val="pt-BR"/>
        </w:rPr>
        <w:t>REGRAS DO GRUPO - SPRINT 2</w:t>
      </w:r>
    </w:p>
    <w:p w14:paraId="3E5F9415" w14:textId="77777777" w:rsidR="0079368D" w:rsidRPr="002C5D14" w:rsidRDefault="00000000">
      <w:pPr>
        <w:spacing w:before="60" w:after="30"/>
        <w:rPr>
          <w:sz w:val="24"/>
          <w:szCs w:val="24"/>
          <w:lang w:val="pt-BR"/>
        </w:rPr>
      </w:pPr>
      <w:r w:rsidRPr="002C5D14">
        <w:rPr>
          <w:b/>
          <w:sz w:val="24"/>
          <w:szCs w:val="24"/>
          <w:lang w:val="pt-BR"/>
        </w:rPr>
        <w:t>1. RESPONSABILIDADE E COLABORAÇÃO</w:t>
      </w:r>
    </w:p>
    <w:p w14:paraId="456540C6" w14:textId="770879CA" w:rsidR="0079368D" w:rsidRPr="002C5D14" w:rsidRDefault="00000000" w:rsidP="002C5D14">
      <w:pPr>
        <w:spacing w:after="16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>• O trabalho é responsabilidade do grupo; todos devem ajudar quando houver necessidade, mesmo após terminar a própria parte.</w:t>
      </w:r>
    </w:p>
    <w:p w14:paraId="5872C937" w14:textId="77777777" w:rsidR="0079368D" w:rsidRPr="002C5D14" w:rsidRDefault="00000000" w:rsidP="002C5D14">
      <w:pPr>
        <w:spacing w:after="16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>• Participar das reuniões e cumprir os combinados. Faltas, atrasos ou problemas devem ser informados com antecedência sempre que possível.</w:t>
      </w:r>
    </w:p>
    <w:p w14:paraId="469E224A" w14:textId="77777777" w:rsidR="0079368D" w:rsidRDefault="00000000" w:rsidP="002C5D14">
      <w:pPr>
        <w:spacing w:after="16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>• A falta de responsabilidade ou de participação relevante poderá ser registrada em ATA.</w:t>
      </w:r>
    </w:p>
    <w:p w14:paraId="5B381D35" w14:textId="77777777" w:rsidR="002C5D14" w:rsidRPr="002C5D14" w:rsidRDefault="002C5D14">
      <w:pPr>
        <w:spacing w:after="14" w:line="240" w:lineRule="auto"/>
        <w:ind w:left="255" w:hanging="159"/>
        <w:rPr>
          <w:sz w:val="24"/>
          <w:szCs w:val="24"/>
          <w:lang w:val="pt-BR"/>
        </w:rPr>
      </w:pPr>
    </w:p>
    <w:p w14:paraId="3B964C85" w14:textId="77777777" w:rsidR="0079368D" w:rsidRPr="002C5D14" w:rsidRDefault="00000000">
      <w:pPr>
        <w:spacing w:before="60" w:after="30"/>
        <w:rPr>
          <w:sz w:val="24"/>
          <w:szCs w:val="24"/>
          <w:lang w:val="pt-BR"/>
        </w:rPr>
      </w:pPr>
      <w:r w:rsidRPr="002C5D14">
        <w:rPr>
          <w:b/>
          <w:sz w:val="24"/>
          <w:szCs w:val="24"/>
          <w:lang w:val="pt-BR"/>
        </w:rPr>
        <w:t>2. RESPEITO E CONVIVÊNCIA</w:t>
      </w:r>
    </w:p>
    <w:p w14:paraId="295D3847" w14:textId="77777777" w:rsidR="002C5D14" w:rsidRPr="002C5D14" w:rsidRDefault="002C5D14" w:rsidP="002C5D14">
      <w:pPr>
        <w:spacing w:after="120" w:line="240" w:lineRule="auto"/>
        <w:rPr>
          <w:bCs/>
          <w:sz w:val="24"/>
          <w:szCs w:val="24"/>
          <w:lang w:val="pt-BR"/>
        </w:rPr>
      </w:pPr>
      <w:r w:rsidRPr="002C5D14">
        <w:rPr>
          <w:bCs/>
          <w:sz w:val="24"/>
          <w:szCs w:val="24"/>
          <w:lang w:val="pt-BR"/>
        </w:rPr>
        <w:t>• Manter respeito nas conversas e separar amizade das responsabilidades do projeto.</w:t>
      </w:r>
    </w:p>
    <w:p w14:paraId="7844D687" w14:textId="77777777" w:rsidR="002C5D14" w:rsidRPr="002C5D14" w:rsidRDefault="002C5D14" w:rsidP="002C5D14">
      <w:pPr>
        <w:spacing w:after="120" w:line="240" w:lineRule="auto"/>
        <w:rPr>
          <w:bCs/>
          <w:sz w:val="24"/>
          <w:szCs w:val="24"/>
          <w:lang w:val="pt-BR"/>
        </w:rPr>
      </w:pPr>
      <w:r w:rsidRPr="002C5D14">
        <w:rPr>
          <w:bCs/>
          <w:sz w:val="24"/>
          <w:szCs w:val="24"/>
          <w:lang w:val="pt-BR"/>
        </w:rPr>
        <w:t>• Evitar interrupções e piadas em momentos inadequados; manter maturidade durante discussões e cobranças.</w:t>
      </w:r>
    </w:p>
    <w:p w14:paraId="03E6F7FA" w14:textId="77777777" w:rsidR="002C5D14" w:rsidRPr="002C5D14" w:rsidRDefault="002C5D14" w:rsidP="002C5D14">
      <w:pPr>
        <w:spacing w:after="120" w:line="240" w:lineRule="auto"/>
        <w:rPr>
          <w:bCs/>
          <w:sz w:val="24"/>
          <w:szCs w:val="24"/>
          <w:lang w:val="pt-BR"/>
        </w:rPr>
      </w:pPr>
      <w:r w:rsidRPr="002C5D14">
        <w:rPr>
          <w:bCs/>
          <w:sz w:val="24"/>
          <w:szCs w:val="24"/>
          <w:lang w:val="pt-BR"/>
        </w:rPr>
        <w:t>• O grupo deve ser um ambiente seguro para falar com transparência sobre entregas, dificuldades, atrasos e problemas.</w:t>
      </w:r>
    </w:p>
    <w:p w14:paraId="4EC3D9E8" w14:textId="77777777" w:rsidR="002C5D14" w:rsidRPr="002C5D14" w:rsidRDefault="002C5D14" w:rsidP="002C5D14">
      <w:pPr>
        <w:spacing w:after="120" w:line="240" w:lineRule="auto"/>
        <w:rPr>
          <w:bCs/>
          <w:sz w:val="24"/>
          <w:szCs w:val="24"/>
          <w:lang w:val="pt-BR"/>
        </w:rPr>
      </w:pPr>
      <w:r w:rsidRPr="002C5D14">
        <w:rPr>
          <w:bCs/>
          <w:sz w:val="24"/>
          <w:szCs w:val="24"/>
          <w:lang w:val="pt-BR"/>
        </w:rPr>
        <w:t>• Cobranças sobre o trabalho podem ser feitas de forma direta, respeitosa e focada no combinado.</w:t>
      </w:r>
    </w:p>
    <w:p w14:paraId="7DFEDE21" w14:textId="77777777" w:rsidR="002C5D14" w:rsidRDefault="002C5D14">
      <w:pPr>
        <w:spacing w:before="60" w:after="30"/>
        <w:rPr>
          <w:b/>
          <w:sz w:val="24"/>
          <w:szCs w:val="24"/>
          <w:lang w:val="pt-BR"/>
        </w:rPr>
      </w:pPr>
    </w:p>
    <w:p w14:paraId="72B3441A" w14:textId="5CCDAAC0" w:rsidR="0079368D" w:rsidRPr="002C5D14" w:rsidRDefault="00000000">
      <w:pPr>
        <w:spacing w:before="60" w:after="30"/>
        <w:rPr>
          <w:sz w:val="24"/>
          <w:szCs w:val="24"/>
          <w:lang w:val="pt-BR"/>
        </w:rPr>
      </w:pPr>
      <w:r w:rsidRPr="002C5D14">
        <w:rPr>
          <w:b/>
          <w:sz w:val="24"/>
          <w:szCs w:val="24"/>
          <w:lang w:val="pt-BR"/>
        </w:rPr>
        <w:t>3. PRAZOS E ROTINA</w:t>
      </w:r>
    </w:p>
    <w:p w14:paraId="624887E3" w14:textId="77777777" w:rsidR="0079368D" w:rsidRPr="002C5D14" w:rsidRDefault="00000000" w:rsidP="002C5D14">
      <w:pPr>
        <w:spacing w:after="12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>• Prazo interno padrão para as entregas: quarta-feira, antes do prazo oficial quando aplicável.</w:t>
      </w:r>
    </w:p>
    <w:p w14:paraId="139205C8" w14:textId="77777777" w:rsidR="0079368D" w:rsidRDefault="00000000" w:rsidP="002C5D14">
      <w:pPr>
        <w:spacing w:after="12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 xml:space="preserve">• Tolerância máxima de 15 minutos para atraso nas </w:t>
      </w:r>
      <w:proofErr w:type="spellStart"/>
      <w:r w:rsidRPr="002C5D14">
        <w:rPr>
          <w:sz w:val="24"/>
          <w:szCs w:val="24"/>
          <w:lang w:val="pt-BR"/>
        </w:rPr>
        <w:t>dailies</w:t>
      </w:r>
      <w:proofErr w:type="spellEnd"/>
      <w:r w:rsidRPr="002C5D14">
        <w:rPr>
          <w:sz w:val="24"/>
          <w:szCs w:val="24"/>
          <w:lang w:val="pt-BR"/>
        </w:rPr>
        <w:t>/reuniões.</w:t>
      </w:r>
    </w:p>
    <w:p w14:paraId="5739E73A" w14:textId="10207D4A" w:rsidR="0031389C" w:rsidRPr="002C5D14" w:rsidRDefault="0031389C" w:rsidP="002C5D14">
      <w:pPr>
        <w:spacing w:after="12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 xml:space="preserve">• </w:t>
      </w:r>
      <w:r>
        <w:rPr>
          <w:sz w:val="24"/>
          <w:szCs w:val="24"/>
          <w:lang w:val="pt-BR"/>
        </w:rPr>
        <w:t>A rotina de reuniões é totalmente flexível a questões previamente comunicadas e discutidas em grupo.</w:t>
      </w:r>
    </w:p>
    <w:p w14:paraId="4B46A218" w14:textId="77777777" w:rsidR="0031389C" w:rsidRDefault="00000000" w:rsidP="002C5D14">
      <w:pPr>
        <w:spacing w:after="12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 xml:space="preserve">• Rotina de reuniões: </w:t>
      </w:r>
    </w:p>
    <w:p w14:paraId="64B9B441" w14:textId="482EF749" w:rsidR="0031389C" w:rsidRDefault="0031389C" w:rsidP="002C5D14">
      <w:pPr>
        <w:spacing w:after="120" w:line="24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</w:t>
      </w:r>
      <w:r w:rsidR="00000000" w:rsidRPr="002C5D14">
        <w:rPr>
          <w:sz w:val="24"/>
          <w:szCs w:val="24"/>
          <w:lang w:val="pt-BR"/>
        </w:rPr>
        <w:t>egunda</w:t>
      </w:r>
      <w:r>
        <w:rPr>
          <w:sz w:val="24"/>
          <w:szCs w:val="24"/>
          <w:lang w:val="pt-BR"/>
        </w:rPr>
        <w:t xml:space="preserve">-Feira: </w:t>
      </w:r>
      <w:r w:rsidR="00000000" w:rsidRPr="002C5D14">
        <w:rPr>
          <w:sz w:val="24"/>
          <w:szCs w:val="24"/>
          <w:lang w:val="pt-BR"/>
        </w:rPr>
        <w:t>21h (online);</w:t>
      </w:r>
    </w:p>
    <w:p w14:paraId="1E51BC73" w14:textId="77777777" w:rsidR="0031389C" w:rsidRDefault="0031389C" w:rsidP="002C5D14">
      <w:pPr>
        <w:spacing w:after="120" w:line="24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Terça-Feira: </w:t>
      </w:r>
      <w:r w:rsidR="00000000" w:rsidRPr="002C5D14">
        <w:rPr>
          <w:sz w:val="24"/>
          <w:szCs w:val="24"/>
          <w:lang w:val="pt-BR"/>
        </w:rPr>
        <w:t xml:space="preserve">20h30 (online); </w:t>
      </w:r>
    </w:p>
    <w:p w14:paraId="7A98D1ED" w14:textId="77777777" w:rsidR="0031389C" w:rsidRDefault="0031389C" w:rsidP="002C5D14">
      <w:pPr>
        <w:spacing w:after="120" w:line="24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Q</w:t>
      </w:r>
      <w:r w:rsidR="00000000" w:rsidRPr="002C5D14">
        <w:rPr>
          <w:sz w:val="24"/>
          <w:szCs w:val="24"/>
          <w:lang w:val="pt-BR"/>
        </w:rPr>
        <w:t>uarta</w:t>
      </w:r>
      <w:r>
        <w:rPr>
          <w:sz w:val="24"/>
          <w:szCs w:val="24"/>
          <w:lang w:val="pt-BR"/>
        </w:rPr>
        <w:t>-Feira:</w:t>
      </w:r>
      <w:r w:rsidR="00000000" w:rsidRPr="002C5D14"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>0</w:t>
      </w:r>
      <w:r w:rsidR="00000000" w:rsidRPr="002C5D14">
        <w:rPr>
          <w:sz w:val="24"/>
          <w:szCs w:val="24"/>
          <w:lang w:val="pt-BR"/>
        </w:rPr>
        <w:t>9h (</w:t>
      </w:r>
      <w:r>
        <w:rPr>
          <w:sz w:val="24"/>
          <w:szCs w:val="24"/>
          <w:lang w:val="pt-BR"/>
        </w:rPr>
        <w:t xml:space="preserve">Presencial na </w:t>
      </w:r>
      <w:proofErr w:type="spellStart"/>
      <w:r>
        <w:rPr>
          <w:sz w:val="24"/>
          <w:szCs w:val="24"/>
          <w:lang w:val="pt-BR"/>
        </w:rPr>
        <w:t>SpTech</w:t>
      </w:r>
      <w:proofErr w:type="spellEnd"/>
      <w:r w:rsidR="00000000" w:rsidRPr="002C5D14">
        <w:rPr>
          <w:sz w:val="24"/>
          <w:szCs w:val="24"/>
          <w:lang w:val="pt-BR"/>
        </w:rPr>
        <w:t xml:space="preserve">); </w:t>
      </w:r>
    </w:p>
    <w:p w14:paraId="63F475DD" w14:textId="193AC41C" w:rsidR="0079368D" w:rsidRDefault="0031389C" w:rsidP="002C5D14">
      <w:pPr>
        <w:spacing w:after="120" w:line="24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Q</w:t>
      </w:r>
      <w:r w:rsidR="00000000" w:rsidRPr="002C5D14">
        <w:rPr>
          <w:sz w:val="24"/>
          <w:szCs w:val="24"/>
          <w:lang w:val="pt-BR"/>
        </w:rPr>
        <w:t>uinta</w:t>
      </w:r>
      <w:r>
        <w:rPr>
          <w:sz w:val="24"/>
          <w:szCs w:val="24"/>
          <w:lang w:val="pt-BR"/>
        </w:rPr>
        <w:t>-Feira e S</w:t>
      </w:r>
      <w:r w:rsidR="00000000" w:rsidRPr="002C5D14">
        <w:rPr>
          <w:sz w:val="24"/>
          <w:szCs w:val="24"/>
          <w:lang w:val="pt-BR"/>
        </w:rPr>
        <w:t>exta</w:t>
      </w:r>
      <w:r>
        <w:rPr>
          <w:sz w:val="24"/>
          <w:szCs w:val="24"/>
          <w:lang w:val="pt-BR"/>
        </w:rPr>
        <w:t xml:space="preserve">-Feira: 16h (Presencial </w:t>
      </w:r>
      <w:r w:rsidR="00000000" w:rsidRPr="002C5D14">
        <w:rPr>
          <w:sz w:val="24"/>
          <w:szCs w:val="24"/>
          <w:lang w:val="pt-BR"/>
        </w:rPr>
        <w:t xml:space="preserve">após a </w:t>
      </w:r>
      <w:proofErr w:type="spellStart"/>
      <w:r w:rsidR="00000000" w:rsidRPr="002C5D14">
        <w:rPr>
          <w:sz w:val="24"/>
          <w:szCs w:val="24"/>
          <w:lang w:val="pt-BR"/>
        </w:rPr>
        <w:t>SPTech</w:t>
      </w:r>
      <w:proofErr w:type="spellEnd"/>
      <w:r>
        <w:rPr>
          <w:sz w:val="24"/>
          <w:szCs w:val="24"/>
          <w:lang w:val="pt-BR"/>
        </w:rPr>
        <w:t>)</w:t>
      </w:r>
    </w:p>
    <w:p w14:paraId="01C05CA7" w14:textId="3E00B963" w:rsidR="0031389C" w:rsidRDefault="0031389C" w:rsidP="002C5D14">
      <w:pPr>
        <w:spacing w:after="120" w:line="240" w:lineRule="auto"/>
        <w:rPr>
          <w:sz w:val="24"/>
          <w:szCs w:val="24"/>
          <w:lang w:val="pt-BR"/>
        </w:rPr>
      </w:pPr>
      <w:r w:rsidRPr="0031389C">
        <w:rPr>
          <w:sz w:val="24"/>
          <w:szCs w:val="24"/>
          <w:lang w:val="pt-BR"/>
        </w:rPr>
        <w:t xml:space="preserve">Sábado e </w:t>
      </w:r>
      <w:r>
        <w:rPr>
          <w:sz w:val="24"/>
          <w:szCs w:val="24"/>
          <w:lang w:val="pt-BR"/>
        </w:rPr>
        <w:t>D</w:t>
      </w:r>
      <w:r w:rsidRPr="0031389C">
        <w:rPr>
          <w:sz w:val="24"/>
          <w:szCs w:val="24"/>
          <w:lang w:val="pt-BR"/>
        </w:rPr>
        <w:t>omingo</w:t>
      </w:r>
      <w:r>
        <w:rPr>
          <w:sz w:val="24"/>
          <w:szCs w:val="24"/>
          <w:lang w:val="pt-BR"/>
        </w:rPr>
        <w:t xml:space="preserve">: </w:t>
      </w:r>
      <w:r w:rsidRPr="0031389C">
        <w:rPr>
          <w:sz w:val="24"/>
          <w:szCs w:val="24"/>
          <w:lang w:val="pt-BR"/>
        </w:rPr>
        <w:t>ficam condicionados à necessidade; quando houver trabalho no fim de semana, o combinado deve ser fechado na sexta-feira.</w:t>
      </w:r>
    </w:p>
    <w:p w14:paraId="3CD4CFF9" w14:textId="77777777" w:rsidR="0031389C" w:rsidRDefault="0031389C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br w:type="page"/>
      </w:r>
    </w:p>
    <w:p w14:paraId="154613F6" w14:textId="4B3B6876" w:rsidR="002C5D14" w:rsidRPr="002C5D14" w:rsidRDefault="0031389C" w:rsidP="0031389C">
      <w:pPr>
        <w:spacing w:after="14" w:line="24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lastRenderedPageBreak/>
        <w:t xml:space="preserve"> </w:t>
      </w:r>
    </w:p>
    <w:p w14:paraId="0EDCC72E" w14:textId="77777777" w:rsidR="0079368D" w:rsidRPr="002C5D14" w:rsidRDefault="00000000">
      <w:pPr>
        <w:spacing w:before="60" w:after="30"/>
        <w:rPr>
          <w:sz w:val="24"/>
          <w:szCs w:val="24"/>
          <w:lang w:val="pt-BR"/>
        </w:rPr>
      </w:pPr>
      <w:r w:rsidRPr="002C5D14">
        <w:rPr>
          <w:b/>
          <w:sz w:val="24"/>
          <w:szCs w:val="24"/>
          <w:lang w:val="pt-BR"/>
        </w:rPr>
        <w:t>4. COMUNICAÇÃO E REGISTRO</w:t>
      </w:r>
    </w:p>
    <w:p w14:paraId="46D1D999" w14:textId="77777777" w:rsidR="0079368D" w:rsidRPr="002C5D14" w:rsidRDefault="00000000" w:rsidP="002C5D14">
      <w:pPr>
        <w:spacing w:after="12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 xml:space="preserve">• WhatsApp será o canal principal de comunicação rápida; </w:t>
      </w:r>
      <w:proofErr w:type="spellStart"/>
      <w:r w:rsidRPr="002C5D14">
        <w:rPr>
          <w:sz w:val="24"/>
          <w:szCs w:val="24"/>
          <w:lang w:val="pt-BR"/>
        </w:rPr>
        <w:t>Discord</w:t>
      </w:r>
      <w:proofErr w:type="spellEnd"/>
      <w:r w:rsidRPr="002C5D14">
        <w:rPr>
          <w:sz w:val="24"/>
          <w:szCs w:val="24"/>
          <w:lang w:val="pt-BR"/>
        </w:rPr>
        <w:t xml:space="preserve"> ou Meet serão usados para </w:t>
      </w:r>
      <w:proofErr w:type="spellStart"/>
      <w:r w:rsidRPr="002C5D14">
        <w:rPr>
          <w:sz w:val="24"/>
          <w:szCs w:val="24"/>
          <w:lang w:val="pt-BR"/>
        </w:rPr>
        <w:t>calls</w:t>
      </w:r>
      <w:proofErr w:type="spellEnd"/>
      <w:r w:rsidRPr="002C5D14">
        <w:rPr>
          <w:sz w:val="24"/>
          <w:szCs w:val="24"/>
          <w:lang w:val="pt-BR"/>
        </w:rPr>
        <w:t>.</w:t>
      </w:r>
    </w:p>
    <w:p w14:paraId="7B958AA9" w14:textId="77777777" w:rsidR="0079368D" w:rsidRPr="002C5D14" w:rsidRDefault="00000000" w:rsidP="002C5D14">
      <w:pPr>
        <w:spacing w:after="12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>• Decisões importantes, responsabilidades, ausências e ocorrências relevantes devem ser registradas em ATA.</w:t>
      </w:r>
    </w:p>
    <w:p w14:paraId="32F56B8F" w14:textId="77777777" w:rsidR="0079368D" w:rsidRPr="002C5D14" w:rsidRDefault="00000000" w:rsidP="002C5D14">
      <w:pPr>
        <w:spacing w:after="12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>• Sempre avisar quando uma tarefa for concluída ou quando surgir algum impedimento que possa afetar a entrega.</w:t>
      </w:r>
    </w:p>
    <w:p w14:paraId="76D0B1A9" w14:textId="77777777" w:rsidR="002C5D14" w:rsidRPr="002C5D14" w:rsidRDefault="002C5D14">
      <w:pPr>
        <w:spacing w:after="14" w:line="240" w:lineRule="auto"/>
        <w:ind w:left="255" w:hanging="159"/>
        <w:rPr>
          <w:sz w:val="24"/>
          <w:szCs w:val="24"/>
          <w:lang w:val="pt-BR"/>
        </w:rPr>
      </w:pPr>
    </w:p>
    <w:p w14:paraId="0C2C11A9" w14:textId="77777777" w:rsidR="0079368D" w:rsidRPr="002C5D14" w:rsidRDefault="00000000">
      <w:pPr>
        <w:spacing w:before="60" w:after="30"/>
        <w:rPr>
          <w:sz w:val="24"/>
          <w:szCs w:val="24"/>
          <w:lang w:val="pt-BR"/>
        </w:rPr>
      </w:pPr>
      <w:r w:rsidRPr="002C5D14">
        <w:rPr>
          <w:b/>
          <w:sz w:val="24"/>
          <w:szCs w:val="24"/>
          <w:lang w:val="pt-BR"/>
        </w:rPr>
        <w:t>5. BACKLOG E ORGANIZAÇÃO DAS TAREFAS</w:t>
      </w:r>
    </w:p>
    <w:p w14:paraId="11AE4987" w14:textId="77777777" w:rsidR="0079368D" w:rsidRPr="002C5D14" w:rsidRDefault="00000000" w:rsidP="002C5D14">
      <w:pPr>
        <w:spacing w:after="12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 xml:space="preserve">• O backlog oficial do grupo ficará no </w:t>
      </w:r>
      <w:proofErr w:type="spellStart"/>
      <w:r w:rsidRPr="002C5D14">
        <w:rPr>
          <w:sz w:val="24"/>
          <w:szCs w:val="24"/>
          <w:lang w:val="pt-BR"/>
        </w:rPr>
        <w:t>Trello</w:t>
      </w:r>
      <w:proofErr w:type="spellEnd"/>
      <w:r w:rsidRPr="002C5D14">
        <w:rPr>
          <w:sz w:val="24"/>
          <w:szCs w:val="24"/>
          <w:lang w:val="pt-BR"/>
        </w:rPr>
        <w:t>.</w:t>
      </w:r>
    </w:p>
    <w:p w14:paraId="66477E4E" w14:textId="77777777" w:rsidR="0079368D" w:rsidRPr="002C5D14" w:rsidRDefault="00000000" w:rsidP="002C5D14">
      <w:pPr>
        <w:spacing w:after="12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>• As tarefas devem permanecer visíveis para o grupo e ser acompanhadas ao longo da sprint.</w:t>
      </w:r>
    </w:p>
    <w:p w14:paraId="5FC5745D" w14:textId="77777777" w:rsidR="0079368D" w:rsidRPr="002C5D14" w:rsidRDefault="00000000" w:rsidP="002C5D14">
      <w:pPr>
        <w:spacing w:after="12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>• Criação e alteração de tarefas: a definir pelo grupo.</w:t>
      </w:r>
    </w:p>
    <w:p w14:paraId="350E018E" w14:textId="77777777" w:rsidR="0079368D" w:rsidRPr="002C5D14" w:rsidRDefault="00000000" w:rsidP="002C5D14">
      <w:pPr>
        <w:spacing w:after="12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>• Critério de prioridade: a definir pelo grupo.</w:t>
      </w:r>
    </w:p>
    <w:p w14:paraId="755E8265" w14:textId="77777777" w:rsidR="0079368D" w:rsidRPr="002C5D14" w:rsidRDefault="00000000" w:rsidP="002C5D14">
      <w:pPr>
        <w:spacing w:after="120" w:line="240" w:lineRule="auto"/>
        <w:rPr>
          <w:sz w:val="24"/>
          <w:szCs w:val="24"/>
          <w:lang w:val="pt-BR"/>
        </w:rPr>
      </w:pPr>
      <w:r w:rsidRPr="002C5D14">
        <w:rPr>
          <w:sz w:val="24"/>
          <w:szCs w:val="24"/>
          <w:lang w:val="pt-BR"/>
        </w:rPr>
        <w:t>• Responsável por tarefa, status utilizados, critério de conclusão e frequência de revisão do backlog: a definir pelo grupo.</w:t>
      </w:r>
    </w:p>
    <w:p w14:paraId="094335BD" w14:textId="62BBB7AD" w:rsidR="0079368D" w:rsidRPr="002C5D14" w:rsidRDefault="0079368D" w:rsidP="002C5D14">
      <w:pPr>
        <w:spacing w:before="40" w:after="0"/>
        <w:rPr>
          <w:sz w:val="24"/>
          <w:szCs w:val="24"/>
          <w:lang w:val="pt-BR"/>
        </w:rPr>
      </w:pPr>
    </w:p>
    <w:sectPr w:rsidR="0079368D" w:rsidRPr="002C5D14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887004">
    <w:abstractNumId w:val="8"/>
  </w:num>
  <w:num w:numId="2" w16cid:durableId="1457720040">
    <w:abstractNumId w:val="6"/>
  </w:num>
  <w:num w:numId="3" w16cid:durableId="818958368">
    <w:abstractNumId w:val="5"/>
  </w:num>
  <w:num w:numId="4" w16cid:durableId="987982041">
    <w:abstractNumId w:val="4"/>
  </w:num>
  <w:num w:numId="5" w16cid:durableId="1549075887">
    <w:abstractNumId w:val="7"/>
  </w:num>
  <w:num w:numId="6" w16cid:durableId="121046609">
    <w:abstractNumId w:val="3"/>
  </w:num>
  <w:num w:numId="7" w16cid:durableId="699938186">
    <w:abstractNumId w:val="2"/>
  </w:num>
  <w:num w:numId="8" w16cid:durableId="337848089">
    <w:abstractNumId w:val="1"/>
  </w:num>
  <w:num w:numId="9" w16cid:durableId="201071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D14"/>
    <w:rsid w:val="0031389C"/>
    <w:rsid w:val="00326F90"/>
    <w:rsid w:val="003E4293"/>
    <w:rsid w:val="0079368D"/>
    <w:rsid w:val="00AA1D8D"/>
    <w:rsid w:val="00B47730"/>
    <w:rsid w:val="00C453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EF0E0"/>
  <w14:defaultImageDpi w14:val="300"/>
  <w15:docId w15:val="{1D91C5F5-33C2-4BC7-947F-29835119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VITOR DIAS MÓRI</cp:lastModifiedBy>
  <cp:revision>2</cp:revision>
  <dcterms:created xsi:type="dcterms:W3CDTF">2026-09-20T06:08:00Z</dcterms:created>
  <dcterms:modified xsi:type="dcterms:W3CDTF">2026-09-20T06:08:00Z</dcterms:modified>
  <cp:category/>
</cp:coreProperties>
</file>