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12E" w:rsidRDefault="00321EBC">
      <w:r>
        <w:rPr>
          <w:noProof/>
          <w:lang w:eastAsia="pt-BR"/>
        </w:rPr>
        <w:drawing>
          <wp:inline distT="0" distB="0" distL="0" distR="0">
            <wp:extent cx="7305675" cy="46101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EBC" w:rsidRDefault="00321EBC">
      <w:bookmarkStart w:id="0" w:name="_GoBack"/>
      <w:bookmarkEnd w:id="0"/>
    </w:p>
    <w:sectPr w:rsidR="00321EBC" w:rsidSect="00634EC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C0"/>
    <w:rsid w:val="00321EBC"/>
    <w:rsid w:val="00634EC0"/>
    <w:rsid w:val="0086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4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4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4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4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Maur�cio Concei��o Mario Mario</dc:creator>
  <cp:lastModifiedBy>Maur�cio Concei��o Mario Mario</cp:lastModifiedBy>
  <cp:revision>2</cp:revision>
  <dcterms:created xsi:type="dcterms:W3CDTF">2015-10-19T11:18:00Z</dcterms:created>
  <dcterms:modified xsi:type="dcterms:W3CDTF">2015-10-20T10:40:00Z</dcterms:modified>
</cp:coreProperties>
</file>